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sz w:val="22"/>
          <w:szCs w:val="22"/>
        </w:rPr>
        <w:t xml:space="preserve">Министерство науки и высшего образования Российской Федерации</w:t>
      </w:r>
    </w:p>
    <w:p>
      <w:pPr>
        <w:spacing w:after="80"/>
        <w:jc w:val="center"/>
      </w:pPr>
      <w:r>
        <w:rPr>
          <w:sz w:val="20"/>
          <w:szCs w:val="20"/>
        </w:rPr>
        <w:t xml:space="preserve">Государственное бюджетное образовательное учреждение высшего образования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Псковский государственный университет</w:t>
      </w:r>
    </w:p>
    <w:p>
      <w:pPr>
        <w:spacing w:after="200"/>
        <w:jc w:val="center"/>
      </w:pPr>
      <w:r>
        <w:rPr>
          <w:sz w:val="18"/>
          <w:szCs w:val="18"/>
        </w:rPr>
        <w:t xml:space="preserve">Передовая инженерная школа гибридных технологий в станкостроении Союзного государства</w:t>
      </w:r>
    </w:p>
    <w:p>
      <w:pPr>
        <w:spacing w:after="150" w:before="300"/>
        <w:jc w:val="center"/>
      </w:pPr>
      <w:r>
        <w:rPr>
          <w:b/>
          <w:bCs/>
          <w:sz w:val="36"/>
          <w:szCs w:val="36"/>
        </w:rPr>
        <w:t xml:space="preserve">Курсовой проект</w:t>
      </w:r>
    </w:p>
    <w:p>
      <w:pPr>
        <w:spacing w:after="80"/>
        <w:jc w:val="center"/>
      </w:pPr>
      <w:r>
        <w:rPr>
          <w:sz w:val="28"/>
          <w:szCs w:val="28"/>
        </w:rPr>
        <w:t xml:space="preserve">по дисциплине «Веб-программирование»</w:t>
      </w:r>
    </w:p>
    <w:p>
      <w:pPr>
        <w:spacing w:after="250"/>
        <w:jc w:val="center"/>
      </w:pPr>
      <w:r>
        <w:rPr>
          <w:b/>
          <w:bCs/>
          <w:sz w:val="28"/>
          <w:szCs w:val="28"/>
        </w:rPr>
        <w:t xml:space="preserve">на тему: Разработка веб-сайта психологического центра «Пси-Эксперт»</w:t>
      </w:r>
    </w:p>
    <w:p>
      <w:pPr>
        <w:spacing w:before="300"/>
        <w:jc w:val="right"/>
      </w:pPr>
      <w:r>
        <w:rPr>
          <w:sz w:val="24"/>
          <w:szCs w:val="24"/>
        </w:rPr>
        <w:t xml:space="preserve">Выполнил студент</w:t>
      </w:r>
    </w:p>
    <w:p>
      <w:pPr>
        <w:jc w:val="right"/>
      </w:pPr>
      <w:r>
        <w:rPr>
          <w:sz w:val="24"/>
          <w:szCs w:val="24"/>
        </w:rPr>
        <w:t xml:space="preserve">группы 0434-03:</w:t>
      </w:r>
    </w:p>
    <w:p>
      <w:pPr>
        <w:spacing w:after="150"/>
        <w:jc w:val="right"/>
      </w:pPr>
      <w:r>
        <w:rPr>
          <w:sz w:val="24"/>
          <w:szCs w:val="24"/>
        </w:rPr>
        <w:t xml:space="preserve">________________</w:t>
      </w:r>
    </w:p>
    <w:p>
      <w:pPr>
        <w:jc w:val="right"/>
      </w:pPr>
      <w:r>
        <w:rPr>
          <w:sz w:val="24"/>
          <w:szCs w:val="24"/>
        </w:rPr>
        <w:t xml:space="preserve">Проверил преподаватель:</w:t>
      </w:r>
    </w:p>
    <w:p>
      <w:pPr>
        <w:spacing w:after="300"/>
        <w:jc w:val="right"/>
      </w:pPr>
      <w:r>
        <w:rPr>
          <w:sz w:val="24"/>
          <w:szCs w:val="24"/>
        </w:rPr>
        <w:t xml:space="preserve">Бруттан Ю. В.</w:t>
      </w:r>
    </w:p>
    <w:p>
      <w:pPr>
        <w:spacing w:before="400"/>
        <w:jc w:val="center"/>
      </w:pPr>
      <w:r>
        <w:rPr>
          <w:sz w:val="24"/>
          <w:szCs w:val="24"/>
        </w:rPr>
        <w:t xml:space="preserve">Псков</w:t>
      </w:r>
    </w:p>
    <w:p>
      <w:pPr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spacing w:after="60"/>
      </w:pPr>
      <w:r>
        <w:t xml:space="preserve">1. Техническое задание ........................................................ 3</w:t>
      </w:r>
    </w:p>
    <w:p>
      <w:pPr>
        <w:spacing w:after="60"/>
      </w:pPr>
      <w:r>
        <w:t xml:space="preserve">1.1. Название проекта. Назначение веб-сайта ............................ 3</w:t>
      </w:r>
    </w:p>
    <w:p>
      <w:pPr>
        <w:spacing w:after="60"/>
      </w:pPr>
      <w:r>
        <w:t xml:space="preserve">1.2. Требования к веб-сайту ................................................. 3</w:t>
      </w:r>
    </w:p>
    <w:p>
      <w:pPr>
        <w:spacing w:after="60"/>
      </w:pPr>
      <w:r>
        <w:t xml:space="preserve">1.2.1. Функциональные требования ........................................ 4</w:t>
      </w:r>
    </w:p>
    <w:p>
      <w:pPr>
        <w:spacing w:after="60"/>
      </w:pPr>
      <w:r>
        <w:t xml:space="preserve">1.2.2. Информационные требования ..................................... 5</w:t>
      </w:r>
    </w:p>
    <w:p>
      <w:pPr>
        <w:spacing w:after="60"/>
      </w:pPr>
      <w:r>
        <w:t xml:space="preserve">2. Проектирование веб-сайта ................................................ 9</w:t>
      </w:r>
    </w:p>
    <w:p>
      <w:pPr>
        <w:spacing w:after="60"/>
      </w:pPr>
      <w:r>
        <w:t xml:space="preserve">2.1. Проектирование карты сайта .......................................... 9</w:t>
      </w:r>
    </w:p>
    <w:p>
      <w:pPr>
        <w:spacing w:after="60"/>
      </w:pPr>
      <w:r>
        <w:t xml:space="preserve">2.2. Проектирование базы данных веб-сайта ........................... 11</w:t>
      </w:r>
    </w:p>
    <w:p>
      <w:pPr>
        <w:spacing w:after="60"/>
      </w:pPr>
      <w:r>
        <w:t xml:space="preserve">2.3. Проектирование шаблонов веб-страниц сайта .................... 14</w:t>
      </w:r>
    </w:p>
    <w:p>
      <w:pPr>
        <w:spacing w:after="60"/>
      </w:pPr>
      <w:r>
        <w:t xml:space="preserve">3. Разработка модулей веб-сайта ......................................... 16</w:t>
      </w:r>
    </w:p>
    <w:p>
      <w:pPr>
        <w:spacing w:after="60"/>
      </w:pPr>
      <w:r>
        <w:t xml:space="preserve">3.1. Разработка модуля оформления заказа ............................ 16</w:t>
      </w:r>
    </w:p>
    <w:p>
      <w:pPr>
        <w:spacing w:after="60"/>
      </w:pPr>
      <w:r>
        <w:t xml:space="preserve">3.2. Разработка модуля управления заказами зарегистрированных пользователей 17</w:t>
      </w:r>
    </w:p>
    <w:p>
      <w:pPr>
        <w:spacing w:after="60"/>
      </w:pPr>
      <w:r>
        <w:t xml:space="preserve">3.3. Разработка модуля управления пользователями ................. 18</w:t>
      </w:r>
    </w:p>
    <w:p>
      <w:pPr>
        <w:spacing w:after="60"/>
      </w:pPr>
      <w:r>
        <w:t xml:space="preserve">3.4. Разработка модуля управления каталогом ....................... 19</w:t>
      </w:r>
    </w:p>
    <w:p>
      <w:pPr>
        <w:spacing w:after="60"/>
      </w:pPr>
      <w:r>
        <w:t xml:space="preserve">3.5. Разработка модуля управления новостями ....................... 20</w:t>
      </w:r>
    </w:p>
    <w:p>
      <w:pPr>
        <w:spacing w:after="60"/>
      </w:pPr>
      <w:r>
        <w:t xml:space="preserve">Вывод ................................................................................ 21</w:t>
      </w:r>
    </w:p>
    <w:p>
      <w:pPr>
        <w:spacing w:after="120"/>
      </w:pPr>
      <w:r>
        <w:t xml:space="preserve">Список литературы ............................................................. 22</w:t>
      </w:r>
    </w:p>
    <w:p>
      <w:r>
        <w:br w:type="page"/>
      </w:r>
    </w:p>
    <w:p>
      <w:pPr>
        <w:pStyle w:val="Heading1"/>
      </w:pPr>
      <w:r>
        <w:t xml:space="preserve">1. Техническое задание</w:t>
      </w:r>
    </w:p>
    <w:p>
      <w:pPr>
        <w:pStyle w:val="Heading2"/>
      </w:pPr>
      <w:r>
        <w:t xml:space="preserve">1.1. Название проекта. Назначение веб-сайта</w:t>
      </w:r>
    </w:p>
    <w:p>
      <w:pPr>
        <w:spacing w:after="120" w:line="360"/>
        <w:jc w:val="both"/>
      </w:pPr>
      <w:r>
        <w:t xml:space="preserve">Разработка веб-сайта психологического центра «Пси-Эксперт».</w:t>
      </w:r>
    </w:p>
    <w:p>
      <w:pPr>
        <w:spacing w:after="120" w:line="360"/>
        <w:jc w:val="both"/>
      </w:pPr>
      <w:r>
        <w:t xml:space="preserve">Назначением веб-сайта является предоставление информационной платформы для клиентов психологического центра: просмотр каталога услуг (консультаций и методов терапии), ознакомление с новостями организации, чтение статей блога, просмотр видеоматериалов, отправка обратной связи, а также оформление заказа на консультацию через систему корзины. Сайт обеспечивает четыре уровня доступа и элементы электронной коммерции.</w:t>
      </w:r>
    </w:p>
    <w:p>
      <w:pPr>
        <w:pStyle w:val="Heading2"/>
      </w:pPr>
      <w:r>
        <w:t xml:space="preserve">1.2. Требования к веб-сайту</w:t>
      </w:r>
    </w:p>
    <w:p>
      <w:pPr>
        <w:pStyle w:val="Heading3"/>
      </w:pPr>
      <w:r>
        <w:t xml:space="preserve">1.2.1. Функциональные требования</w:t>
      </w:r>
    </w:p>
    <w:p>
      <w:pPr>
        <w:spacing w:after="100" w:line="360"/>
        <w:jc w:val="both"/>
      </w:pPr>
      <w:r>
        <w:t xml:space="preserve">Проект обеспечивает четыре уровня доступа к своим ресурсам в соответствии с возможными ролями посетителей: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b/>
          <w:bCs/>
        </w:rPr>
        <w:t xml:space="preserve">«Гость» имеет возможность:</w:t>
      </w:r>
    </w:p>
    <w:p>
      <w:pPr>
        <w:spacing w:line="360"/>
      </w:pPr>
      <w:r>
        <w:t xml:space="preserve">– просматривать страницы: Главная, О нас, Контакты, Каталог, Новости, Блог (без комментариев), Видео, Обратная связь, Полезные ресурсы;</w:t>
      </w:r>
    </w:p>
    <w:p>
      <w:pPr>
        <w:spacing w:after="80" w:line="360"/>
      </w:pPr>
      <w:r>
        <w:t xml:space="preserve">– зарегистрироваться и авторизоваться в системе.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b/>
          <w:bCs/>
        </w:rPr>
        <w:t xml:space="preserve">«Клиент» имеет возможность:</w:t>
      </w:r>
    </w:p>
    <w:p>
      <w:pPr>
        <w:spacing w:line="360"/>
      </w:pPr>
      <w:r>
        <w:t xml:space="preserve">– выполнять все действия Гостя;</w:t>
      </w:r>
    </w:p>
    <w:p>
      <w:pPr>
        <w:spacing w:line="360"/>
      </w:pPr>
      <w:r>
        <w:t xml:space="preserve">– добавлять комментарии к статьям блога;</w:t>
      </w:r>
    </w:p>
    <w:p>
      <w:pPr>
        <w:spacing w:line="360"/>
      </w:pPr>
      <w:r>
        <w:t xml:space="preserve">– добавлять услуги в корзину, просматривать и редактировать текущий заказ;</w:t>
      </w:r>
    </w:p>
    <w:p>
      <w:pPr>
        <w:spacing w:after="80" w:line="360"/>
      </w:pPr>
      <w:r>
        <w:t xml:space="preserve">– оформлять заказ и просматривать историю своих заказов.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b/>
          <w:bCs/>
        </w:rPr>
        <w:t xml:space="preserve">«Менеджер» имеет возможность:</w:t>
      </w:r>
    </w:p>
    <w:p>
      <w:pPr>
        <w:spacing w:line="360"/>
      </w:pPr>
      <w:r>
        <w:t xml:space="preserve">– просматривать все страницы сайта;</w:t>
      </w:r>
    </w:p>
    <w:p>
      <w:pPr>
        <w:spacing w:after="80" w:line="360"/>
      </w:pPr>
      <w:r>
        <w:t xml:space="preserve">– управлять заказами клиентов (просмотр списка и изменение статуса).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b/>
          <w:bCs/>
        </w:rPr>
        <w:t xml:space="preserve">«Администратор» имеет возможность:</w:t>
      </w:r>
    </w:p>
    <w:p>
      <w:pPr>
        <w:spacing w:line="360"/>
      </w:pPr>
      <w:r>
        <w:t xml:space="preserve">– выполнять все действия Менеджера;</w:t>
      </w:r>
    </w:p>
    <w:p>
      <w:pPr>
        <w:spacing w:line="360"/>
      </w:pPr>
      <w:r>
        <w:t xml:space="preserve">– через веб-интерфейс добавлять, редактировать и удалять категории и элементы каталога;</w:t>
      </w:r>
    </w:p>
    <w:p>
      <w:pPr>
        <w:spacing w:line="360"/>
      </w:pPr>
      <w:r>
        <w:t xml:space="preserve">– добавлять, редактировать и удалять новости;</w:t>
      </w:r>
    </w:p>
    <w:p>
      <w:pPr>
        <w:spacing w:line="360"/>
      </w:pPr>
      <w:r>
        <w:t xml:space="preserve">– регистрировать пользователей с ролью «Менеджер» и удалять пользователей с ролями «Клиент» и «Менеджер»;</w:t>
      </w:r>
    </w:p>
    <w:p>
      <w:pPr>
        <w:spacing w:after="200" w:line="360"/>
      </w:pPr>
      <w:r>
        <w:t xml:space="preserve">– использовать стандартную панель Django Admin. Аутентификация администратора производится через суперпользователя.</w:t>
      </w:r>
    </w:p>
    <w:p>
      <w:pPr>
        <w:pStyle w:val="Heading3"/>
      </w:pPr>
      <w:r>
        <w:t xml:space="preserve">1.2.2. Информационные требования</w:t>
      </w:r>
    </w:p>
    <w:p>
      <w:pPr>
        <w:spacing w:after="100" w:line="360"/>
        <w:jc w:val="both"/>
      </w:pPr>
      <w:r>
        <w:t xml:space="preserve">Сайт включает следующие информационные элементы и страницы:</w:t>
      </w:r>
    </w:p>
    <w:p>
      <w:pPr>
        <w:spacing w:after="80" w:line="360"/>
        <w:jc w:val="both"/>
      </w:pPr>
      <w:r>
        <w:rPr>
          <w:b/>
          <w:bCs/>
        </w:rPr>
        <w:t xml:space="preserve">Навигационная панель</w:t>
      </w:r>
      <w:r>
        <w:t xml:space="preserve"> доступна на всех страницах и содержит: логотип «Пси-Эксперт» с переходом на главную; пункты «Главная», «Каталог», «Новости», «Блог», «Видео», «О нас», «Контакты», «Обратная связь», «Полезные ресурсы». Для Клиента дополнительно «Корзина» и «Мои заказы»; для Менеджера — «Заказы»; для Администратора — «Управление каталогом», «Управление новостями», «Управление пользователями». Блок авторизации: «Войти» / «Регистрация» или приветствие и «Выйти».</w:t>
      </w:r>
    </w:p>
    <w:p>
      <w:pPr>
        <w:spacing w:after="80" w:line="360"/>
        <w:jc w:val="both"/>
      </w:pPr>
      <w:r>
        <w:rPr>
          <w:b/>
          <w:bCs/>
        </w:rPr>
        <w:t xml:space="preserve">Главная страница</w:t>
      </w:r>
      <w:r>
        <w:t xml:space="preserve"> содержит: название организации, краткую аннотацию области функционирования, список из 3 последних новостей, блоки преимуществ центра и кнопку перехода к каталогу/записи.</w:t>
      </w:r>
    </w:p>
    <w:p>
      <w:pPr>
        <w:spacing w:after="80" w:line="360"/>
        <w:jc w:val="both"/>
      </w:pPr>
      <w:r>
        <w:rPr>
          <w:b/>
          <w:bCs/>
        </w:rPr>
        <w:t xml:space="preserve">Страница «Новости»</w:t>
      </w:r>
      <w:r>
        <w:t xml:space="preserve"> содержит список всех новостей, упорядоченных по убыванию даты. Каждый элемент: заголовок, краткое описание, дата, изображение (при наличии), ссылка на полный текст.</w:t>
      </w:r>
    </w:p>
    <w:p>
      <w:pPr>
        <w:spacing w:after="80" w:line="360"/>
        <w:jc w:val="both"/>
      </w:pPr>
      <w:r>
        <w:rPr>
          <w:b/>
          <w:bCs/>
        </w:rPr>
        <w:t xml:space="preserve">Страница «Контакты»</w:t>
      </w:r>
      <w:r>
        <w:t xml:space="preserve"> содержит адрес организации, контактные телефоны, email, время работы и информацию о разработчике сайта.</w:t>
      </w:r>
    </w:p>
    <w:p>
      <w:pPr>
        <w:spacing w:after="80" w:line="360"/>
        <w:jc w:val="both"/>
      </w:pPr>
      <w:r>
        <w:rPr>
          <w:b/>
          <w:bCs/>
        </w:rPr>
        <w:t xml:space="preserve">Страница «Каталог»</w:t>
      </w:r>
      <w:r>
        <w:t xml:space="preserve"> имеет иерархическую структуру (не менее 3 категорий по 5 наименований). Категории: «Индивидуальная терапия», «Специальные методы», «Форматы консультаций». Сетка услуг содержит: изображение, название, краткое описание, цену, бейдж категории. Страница элемента каталога содержит полное описание и кнопку добавления в корзину.</w:t>
      </w:r>
    </w:p>
    <w:p>
      <w:pPr>
        <w:spacing w:after="80" w:line="360"/>
        <w:jc w:val="both"/>
      </w:pPr>
      <w:r>
        <w:rPr>
          <w:b/>
          <w:bCs/>
        </w:rPr>
        <w:t xml:space="preserve">Страница «Корзина»</w:t>
      </w:r>
      <w:r>
        <w:t xml:space="preserve"> (только для Клиента) содержит список позиций текущего заказа с количеством и ценой, возможность изменения количества и удаления, кнопку оформления заказа.</w:t>
      </w:r>
    </w:p>
    <w:p>
      <w:pPr>
        <w:spacing w:after="80" w:line="360"/>
        <w:jc w:val="both"/>
      </w:pPr>
      <w:r>
        <w:rPr>
          <w:b/>
          <w:bCs/>
        </w:rPr>
        <w:t xml:space="preserve">Страница «Мои заказы»</w:t>
      </w:r>
      <w:r>
        <w:t xml:space="preserve"> (только для Клиента) содержит историю заказов с датой, статусом и общей суммой; переход к деталям заказа.</w:t>
      </w:r>
    </w:p>
    <w:p>
      <w:pPr>
        <w:spacing w:after="80" w:line="360"/>
        <w:jc w:val="both"/>
      </w:pPr>
      <w:r>
        <w:rPr>
          <w:b/>
          <w:bCs/>
        </w:rPr>
        <w:t xml:space="preserve">Страница «Заказы»</w:t>
      </w:r>
      <w:r>
        <w:t xml:space="preserve"> (только для Менеджера) содержит список всех заказов клиентов с возможностью изменения статуса.</w:t>
      </w:r>
    </w:p>
    <w:p>
      <w:pPr>
        <w:spacing w:after="80" w:line="360"/>
        <w:jc w:val="both"/>
      </w:pPr>
      <w:r>
        <w:rPr>
          <w:b/>
          <w:bCs/>
        </w:rPr>
        <w:t xml:space="preserve">Страница «Регистрация»</w:t>
      </w:r>
      <w:r>
        <w:t xml:space="preserve"> содержит форму с полями имени пользователя, email и пароля.</w:t>
      </w:r>
    </w:p>
    <w:p>
      <w:pPr>
        <w:spacing w:after="80" w:line="360"/>
        <w:jc w:val="both"/>
      </w:pPr>
      <w:r>
        <w:rPr>
          <w:b/>
          <w:bCs/>
        </w:rPr>
        <w:t xml:space="preserve">Страницы администратора</w:t>
      </w:r>
      <w:r>
        <w:t xml:space="preserve"> содержат формы и списки для добавления, редактирования и удаления категорий, элементов каталога, новостей, а также управления пользователями (добавление менеджера, удаление клиентов и менеджеров).</w:t>
      </w:r>
    </w:p>
    <w:p>
      <w:pPr>
        <w:spacing w:after="200" w:line="360"/>
        <w:jc w:val="both"/>
      </w:pPr>
      <w:r>
        <w:t xml:space="preserve">Дополнительно реализованы страницы «О нас», «Блог» (с формой комментариев для авторизованных), «Видео-галерея» и «Обратная связь» (многофункциональная форма). Все данные извлекаются из базы данных, страницы оформлены в едином стиле с использованием CSS.</w:t>
      </w:r>
    </w:p>
    <w:p>
      <w:r>
        <w:br w:type="page"/>
      </w:r>
    </w:p>
    <w:p>
      <w:pPr>
        <w:pStyle w:val="Heading1"/>
      </w:pPr>
      <w:r>
        <w:t xml:space="preserve">2. Проектирование веб-сайта</w:t>
      </w:r>
    </w:p>
    <w:p>
      <w:pPr>
        <w:pStyle w:val="Heading2"/>
      </w:pPr>
      <w:r>
        <w:t xml:space="preserve">2.1. Проектирование карты сайта</w:t>
      </w:r>
    </w:p>
    <w:p>
      <w:pPr>
        <w:spacing w:after="100" w:line="360"/>
        <w:jc w:val="both"/>
      </w:pPr>
      <w:r>
        <w:t xml:space="preserve">На рисунке 2.1.1 изображена карта сайта для статуса «Гость».</w:t>
      </w:r>
    </w:p>
    <w:p>
      <w:pPr>
        <w:spacing w:after="80" w:before="150"/>
        <w:jc w:val="center"/>
      </w:pPr>
      <w:r>
        <w:rPr>
          <w:i/>
          <w:iCs/>
          <w:sz w:val="24"/>
          <w:szCs w:val="24"/>
        </w:rPr>
        <w:t xml:space="preserve">Рис. 2.1.1. Карта сайта для статуса «Гость»</w:t>
      </w:r>
    </w:p>
    <w:p>
      <w:pPr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Карта сайта" descr="Карта сайта для гост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60"/>
        <w:jc w:val="both"/>
      </w:pPr>
      <w:r>
        <w:t xml:space="preserve">На рисунке 2.1.2 изображена карта сайта для статуса «Клиент» (дополнительно доступны Корзина и Мои заказы).</w:t>
      </w:r>
    </w:p>
    <w:p>
      <w:pPr>
        <w:spacing w:after="80" w:before="100"/>
        <w:jc w:val="center"/>
      </w:pPr>
      <w:r>
        <w:rPr>
          <w:i/>
          <w:iCs/>
          <w:sz w:val="24"/>
          <w:szCs w:val="24"/>
        </w:rPr>
        <w:t xml:space="preserve">Рис. 2.1.2. Карта сайта для статуса «Клиент»</w:t>
      </w:r>
    </w:p>
    <w:p>
      <w:pPr>
        <w:spacing w:after="100" w:line="360"/>
        <w:jc w:val="both"/>
      </w:pPr>
      <w:r>
        <w:t xml:space="preserve">На рисунке 2.1.3 изображена карта сайта для статуса «Администратор» (дополнительно доступны разделы управления каталогом, новостями и пользователями).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Рис. 2.1.3. Карта сайта для статуса «Администратор»</w:t>
      </w:r>
    </w:p>
    <w:p>
      <w:pPr>
        <w:pStyle w:val="Heading2"/>
      </w:pPr>
      <w:r>
        <w:t xml:space="preserve">2.2. Проектирование базы данных веб-сайта</w:t>
      </w:r>
    </w:p>
    <w:p>
      <w:pPr>
        <w:pStyle w:val="Heading3"/>
      </w:pPr>
      <w:r>
        <w:t xml:space="preserve">2.2.1. Структура базы данных</w:t>
      </w:r>
    </w:p>
    <w:p>
      <w:pPr>
        <w:spacing w:after="100" w:line="360"/>
        <w:jc w:val="both"/>
      </w:pPr>
      <w:r>
        <w:t xml:space="preserve">На рисунке 2.2.1 изображена схема базы данных.</w:t>
      </w:r>
    </w:p>
    <w:p>
      <w:pPr>
        <w:spacing w:after="80" w:before="150"/>
        <w:jc w:val="center"/>
      </w:pPr>
      <w:r>
        <w:rPr>
          <w:i/>
          <w:iCs/>
          <w:sz w:val="24"/>
          <w:szCs w:val="24"/>
        </w:rPr>
        <w:t xml:space="preserve">Рис. 2.2.1. Схема базы данных</w:t>
      </w:r>
    </w:p>
    <w:p>
      <w:pPr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ER" descr="Схема базы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t xml:space="preserve">В базе данных присутствуют следующие связи: User имеет связь по отношению к таблицам Order, Blog и Comment; Category имеет связь по отношению к CatalogItem; Order имеет связь по отношению к OrderItem; CatalogItem имеет связь по отношению к OrderItem; Blog имеет связь по отношению к Comment.</w:t>
      </w:r>
    </w:p>
    <w:p>
      <w:pPr>
        <w:pStyle w:val="Heading3"/>
      </w:pPr>
      <w:r>
        <w:t xml:space="preserve">2.2.2. Описание таблиц базы данных</w:t>
      </w:r>
    </w:p>
    <w:p>
      <w:pPr>
        <w:spacing w:after="80" w:line="360"/>
        <w:jc w:val="both"/>
      </w:pPr>
      <w:r>
        <w:t xml:space="preserve">Описание структуры таблицы User представлено в таблице 2.2.2.1.</w:t>
      </w:r>
    </w:p>
    <w:p>
      <w:pPr>
        <w:spacing w:after="40"/>
        <w:jc w:val="right"/>
      </w:pPr>
      <w:r>
        <w:rPr>
          <w:sz w:val="22"/>
          <w:szCs w:val="22"/>
        </w:rPr>
        <w:t xml:space="preserve">Таблица 2.2.2.1</w:t>
      </w:r>
    </w:p>
    <w:p>
      <w:pPr>
        <w:spacing w:after="80"/>
        <w:jc w:val="center"/>
      </w:pPr>
      <w:r>
        <w:rPr>
          <w:b/>
          <w:bCs/>
        </w:rPr>
        <w:t xml:space="preserve">Таблица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Свойства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PK, 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Уникальный id пользователя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username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Имя пользователя для входа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password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Хэшированный пароль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Электронная почта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is_superuser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bool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Признак администратора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is_staff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bool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Доступ к административной панели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is_active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bool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Активность учётной записи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date_joined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datetime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Дата регистрации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last_login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datetime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Дата последнего входа</w:t>
            </w:r>
          </w:p>
        </w:tc>
      </w:tr>
    </w:tbl>
    <w:p>
      <w:pPr>
        <w:spacing w:after="80" w:before="200" w:line="360"/>
        <w:jc w:val="both"/>
      </w:pPr>
      <w:r>
        <w:t xml:space="preserve">Описание структуры таблицы Category представлено в таблице 2.2.2.2.</w:t>
      </w:r>
    </w:p>
    <w:p>
      <w:pPr>
        <w:spacing w:after="40"/>
        <w:jc w:val="right"/>
      </w:pPr>
      <w:r>
        <w:rPr>
          <w:sz w:val="22"/>
          <w:szCs w:val="22"/>
        </w:rPr>
        <w:t xml:space="preserve">Таблица 2.2.2.2</w:t>
      </w:r>
    </w:p>
    <w:p>
      <w:pPr>
        <w:spacing w:after="80"/>
        <w:jc w:val="center"/>
      </w:pPr>
      <w:r>
        <w:rPr>
          <w:b/>
          <w:bCs/>
        </w:rPr>
        <w:t xml:space="preserve">Таблица Category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Свойства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PK, 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Уникальный id категории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name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Название категории</w:t>
            </w:r>
          </w:p>
        </w:tc>
      </w:tr>
    </w:tbl>
    <w:p>
      <w:pPr>
        <w:spacing w:after="80" w:before="200" w:line="360"/>
        <w:jc w:val="both"/>
      </w:pPr>
      <w:r>
        <w:t xml:space="preserve">Описание структуры таблицы CatalogItem представлено в таблице 2.2.2.3.</w:t>
      </w:r>
    </w:p>
    <w:p>
      <w:pPr>
        <w:spacing w:after="40"/>
        <w:jc w:val="right"/>
      </w:pPr>
      <w:r>
        <w:rPr>
          <w:sz w:val="22"/>
          <w:szCs w:val="22"/>
        </w:rPr>
        <w:t xml:space="preserve">Таблица 2.2.2.3</w:t>
      </w:r>
    </w:p>
    <w:p>
      <w:pPr>
        <w:spacing w:after="80"/>
        <w:jc w:val="center"/>
      </w:pPr>
      <w:r>
        <w:rPr>
          <w:b/>
          <w:bCs/>
        </w:rPr>
        <w:t xml:space="preserve">Таблица CatalogItem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Свойства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PK, 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Уникальный id элемента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name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Название услуги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short_description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Краткое описание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full_description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Полное описание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price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decimal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Цена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image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Изображение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category_id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FK, 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Ссылка на категорию</w:t>
            </w:r>
          </w:p>
        </w:tc>
      </w:tr>
    </w:tbl>
    <w:p>
      <w:pPr>
        <w:spacing w:after="80" w:before="200" w:line="360"/>
        <w:jc w:val="both"/>
      </w:pPr>
      <w:r>
        <w:t xml:space="preserve">Описание структуры таблицы News представлено в таблице 2.2.2.4.</w:t>
      </w:r>
    </w:p>
    <w:p>
      <w:pPr>
        <w:spacing w:after="40"/>
        <w:jc w:val="right"/>
      </w:pPr>
      <w:r>
        <w:rPr>
          <w:sz w:val="22"/>
          <w:szCs w:val="22"/>
        </w:rPr>
        <w:t xml:space="preserve">Таблица 2.2.2.4</w:t>
      </w:r>
    </w:p>
    <w:p>
      <w:pPr>
        <w:spacing w:after="80"/>
        <w:jc w:val="center"/>
      </w:pPr>
      <w:r>
        <w:rPr>
          <w:b/>
          <w:bCs/>
        </w:rPr>
        <w:t xml:space="preserve">Таблица News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Свойства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PK, 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Уникальный id новости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Заголовок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description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Краткий текст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content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text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Полный текст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posted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datetime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Дата публикации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image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Изображение</w:t>
            </w:r>
          </w:p>
        </w:tc>
      </w:tr>
    </w:tbl>
    <w:p>
      <w:pPr>
        <w:spacing w:after="80" w:before="200" w:line="360"/>
        <w:jc w:val="both"/>
      </w:pPr>
      <w:r>
        <w:t xml:space="preserve">Описание структуры таблицы Order представлено в таблице 2.2.2.5.</w:t>
      </w:r>
    </w:p>
    <w:p>
      <w:pPr>
        <w:spacing w:after="40"/>
        <w:jc w:val="right"/>
      </w:pPr>
      <w:r>
        <w:rPr>
          <w:sz w:val="22"/>
          <w:szCs w:val="22"/>
        </w:rPr>
        <w:t xml:space="preserve">Таблица 2.2.2.5</w:t>
      </w:r>
    </w:p>
    <w:p>
      <w:pPr>
        <w:spacing w:after="80"/>
        <w:jc w:val="center"/>
      </w:pPr>
      <w:r>
        <w:rPr>
          <w:b/>
          <w:bCs/>
        </w:rPr>
        <w:t xml:space="preserve">Таблица Order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Свойства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PK, 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Уникальный id заказа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user_id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FK, 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Ссылка на пользователя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Статус (cart/new/in_progress/done/cancelled)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created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datetime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Дата создания</w:t>
            </w:r>
          </w:p>
        </w:tc>
      </w:tr>
    </w:tbl>
    <w:p>
      <w:pPr>
        <w:spacing w:after="80" w:before="200" w:line="360"/>
        <w:jc w:val="both"/>
      </w:pPr>
      <w:r>
        <w:t xml:space="preserve">Описание структуры таблицы OrderItem представлено в таблице 2.2.2.6.</w:t>
      </w:r>
    </w:p>
    <w:p>
      <w:pPr>
        <w:spacing w:after="40"/>
        <w:jc w:val="right"/>
      </w:pPr>
      <w:r>
        <w:rPr>
          <w:sz w:val="22"/>
          <w:szCs w:val="22"/>
        </w:rPr>
        <w:t xml:space="preserve">Таблица 2.2.2.6</w:t>
      </w:r>
    </w:p>
    <w:p>
      <w:pPr>
        <w:spacing w:after="80"/>
        <w:jc w:val="center"/>
      </w:pPr>
      <w:r>
        <w:rPr>
          <w:b/>
          <w:bCs/>
        </w:rPr>
        <w:t xml:space="preserve">Таблица OrderItem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Свойства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PK, 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Уникальный id позиции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order_id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FK, 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Ссылка на заказ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item_id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FK, 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Ссылка на услугу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quantity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Количество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price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decimal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Цена на момент заказа</w:t>
            </w:r>
          </w:p>
        </w:tc>
      </w:tr>
    </w:tbl>
    <w:p>
      <w:pPr>
        <w:spacing w:after="200" w:before="200" w:line="360"/>
        <w:jc w:val="both"/>
      </w:pPr>
      <w:r>
        <w:t xml:space="preserve">Аналогичным образом описаны таблицы Blog и Comment (поля title, description, content, image, posted, author_id; text, date, blog_id, author_id).</w:t>
      </w:r>
    </w:p>
    <w:p>
      <w:r>
        <w:br w:type="page"/>
      </w:r>
    </w:p>
    <w:p>
      <w:pPr>
        <w:pStyle w:val="Heading2"/>
      </w:pPr>
      <w:r>
        <w:t xml:space="preserve">2.3. Проектирование шаблонов веб-страниц сайта</w:t>
      </w:r>
    </w:p>
    <w:p>
      <w:pPr>
        <w:spacing w:after="100" w:line="360"/>
        <w:jc w:val="both"/>
      </w:pPr>
      <w:r>
        <w:t xml:space="preserve">На рисунке 2.3.1 представлен шаблон страницы «Главная страница».</w:t>
      </w:r>
    </w:p>
    <w:p>
      <w:pPr>
        <w:spacing w:after="80" w:before="100"/>
        <w:jc w:val="center"/>
      </w:pPr>
      <w:r>
        <w:rPr>
          <w:i/>
          <w:iCs/>
          <w:sz w:val="24"/>
          <w:szCs w:val="24"/>
        </w:rPr>
        <w:t xml:space="preserve">Рис. 2.3.1. Шаблон страницы «Главная страница»</w:t>
      </w:r>
    </w:p>
    <w:p>
      <w:pPr>
        <w:spacing w:after="100" w:line="360"/>
        <w:jc w:val="both"/>
      </w:pPr>
      <w:r>
        <w:t xml:space="preserve">На рисунке 2.3.2 представлен шаблон страницы «Каталог».</w:t>
      </w:r>
    </w:p>
    <w:p>
      <w:pPr>
        <w:spacing w:after="80" w:before="100"/>
        <w:jc w:val="center"/>
      </w:pPr>
      <w:r>
        <w:rPr>
          <w:i/>
          <w:iCs/>
          <w:sz w:val="24"/>
          <w:szCs w:val="24"/>
        </w:rPr>
        <w:t xml:space="preserve">Рис. 2.3.2. Шаблон страницы «Каталог»</w:t>
      </w:r>
    </w:p>
    <w:p>
      <w:pPr>
        <w:spacing w:after="100" w:line="360"/>
        <w:jc w:val="both"/>
      </w:pPr>
      <w:r>
        <w:t xml:space="preserve">На рисунке 2.3.3 представлен шаблон страницы «Корзина».</w:t>
      </w:r>
    </w:p>
    <w:p>
      <w:pPr>
        <w:spacing w:after="80" w:before="100"/>
        <w:jc w:val="center"/>
      </w:pPr>
      <w:r>
        <w:rPr>
          <w:i/>
          <w:iCs/>
          <w:sz w:val="24"/>
          <w:szCs w:val="24"/>
        </w:rPr>
        <w:t xml:space="preserve">Рис. 2.3.3. Шаблон страницы «Корзина»</w:t>
      </w:r>
    </w:p>
    <w:p>
      <w:pPr>
        <w:spacing w:after="200" w:line="360"/>
        <w:jc w:val="both"/>
      </w:pPr>
      <w:r>
        <w:t xml:space="preserve">Шаблоны используют наследование от layout.html, обеспечивают единый стиль и роле-зависимые элементы навигации.</w:t>
      </w:r>
    </w:p>
    <w:p>
      <w:pPr>
        <w:pStyle w:val="Heading1"/>
      </w:pPr>
      <w:r>
        <w:t xml:space="preserve">3. Разработка модулей веб-сайта</w:t>
      </w:r>
    </w:p>
    <w:p>
      <w:pPr>
        <w:pStyle w:val="Heading2"/>
      </w:pPr>
      <w:r>
        <w:t xml:space="preserve">3.1. Разработка модуля оформления заказа</w:t>
      </w:r>
    </w:p>
    <w:p>
      <w:pPr>
        <w:spacing w:after="100" w:line="360"/>
        <w:jc w:val="both"/>
      </w:pPr>
      <w:r>
        <w:t xml:space="preserve">На рисунке 3.1.1 изображена блок-схема алгоритма модуля оформления заказа.</w:t>
      </w:r>
    </w:p>
    <w:p>
      <w:pPr>
        <w:spacing w:after="80" w:before="150"/>
        <w:jc w:val="center"/>
      </w:pPr>
      <w:r>
        <w:rPr>
          <w:i/>
          <w:iCs/>
          <w:sz w:val="24"/>
          <w:szCs w:val="24"/>
        </w:rPr>
        <w:t xml:space="preserve">Рис. 3.1.1. Блок-схема алгоритма модуля оформления заказа</w:t>
      </w:r>
    </w:p>
    <w:p>
      <w:pPr>
        <w:jc w:val="center"/>
      </w:pPr>
      <w:r>
        <w:drawing>
          <wp:inline distT="0" distB="0" distL="0" distR="0">
            <wp:extent cx="3048000" cy="4572000"/>
            <wp:effectExtent t="0" r="0" b="0" l="0"/>
            <wp:docPr id="1" name="Блок-схема" descr="Блок-схема по ГО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t xml:space="preserve">Блок-схема выполнена в соответствии с ГОСТ 19.701-90. Алгоритм включает проверку авторизации клиента, добавление услуги в корзину, редактирование и оформление заказа с сохранением в базе данных.</w:t>
      </w:r>
    </w:p>
    <w:p>
      <w:pPr>
        <w:pStyle w:val="Heading2"/>
      </w:pPr>
      <w:r>
        <w:t xml:space="preserve">3.2. Разработка модуля управления заказами зарегистрированных пользователей</w:t>
      </w:r>
    </w:p>
    <w:p>
      <w:pPr>
        <w:spacing w:after="200" w:line="360"/>
        <w:jc w:val="both"/>
      </w:pPr>
      <w:r>
        <w:t xml:space="preserve">Модуль обеспечивает Клиенту просмотр и редактирование своих заказов, а Менеджеру — просмотр всех заказов и изменение их статуса. Доступ ограничен проверкой роли.</w:t>
      </w:r>
    </w:p>
    <w:p>
      <w:pPr>
        <w:pStyle w:val="Heading2"/>
      </w:pPr>
      <w:r>
        <w:t xml:space="preserve">3.3. Разработка модуля управления пользователями</w:t>
      </w:r>
    </w:p>
    <w:p>
      <w:pPr>
        <w:spacing w:after="200" w:line="360"/>
        <w:jc w:val="both"/>
      </w:pPr>
      <w:r>
        <w:t xml:space="preserve">Администратор регистрирует пользователей с ролью «Менеджер» и удаляет пользователей с ролями «Клиент» и «Менеджер» через веб-интерфейс.</w:t>
      </w:r>
    </w:p>
    <w:p>
      <w:pPr>
        <w:pStyle w:val="Heading2"/>
      </w:pPr>
      <w:r>
        <w:t xml:space="preserve">3.4. Разработка модуля управления каталогом</w:t>
      </w:r>
    </w:p>
    <w:p>
      <w:pPr>
        <w:spacing w:after="200" w:line="360"/>
        <w:jc w:val="both"/>
      </w:pPr>
      <w:r>
        <w:t xml:space="preserve">Реализован полный цикл добавления, редактирования и удаления категорий и элементов каталога с поддержкой загрузки изображений и иерархии.</w:t>
      </w:r>
    </w:p>
    <w:p>
      <w:pPr>
        <w:pStyle w:val="Heading2"/>
      </w:pPr>
      <w:r>
        <w:t xml:space="preserve">3.5. Разработка модуля управления новостями</w:t>
      </w:r>
    </w:p>
    <w:p>
      <w:pPr>
        <w:spacing w:after="200" w:line="360"/>
        <w:jc w:val="both"/>
      </w:pPr>
      <w:r>
        <w:t xml:space="preserve">Реализован полный цикл управления новостями. На главной странице автоматически отображаются три последние новости.</w:t>
      </w:r>
    </w:p>
    <w:p>
      <w:r>
        <w:br w:type="page"/>
      </w:r>
    </w:p>
    <w:p>
      <w:pPr>
        <w:pStyle w:val="Heading1"/>
      </w:pPr>
      <w:r>
        <w:t xml:space="preserve">Вывод</w:t>
      </w:r>
    </w:p>
    <w:p>
      <w:pPr>
        <w:spacing w:after="120" w:line="360"/>
        <w:jc w:val="both"/>
      </w:pPr>
      <w:r>
        <w:t xml:space="preserve">В ходе разработки веб-сайта «Пси-Эксперт» на Django реализован полнофункциональный информационный ресурс с системой многоуровневого доступа. Гости могут просматривать контент, клиенты — оформлять заказы и оставлять комментарии, менеджеры — управлять заказами, администраторы — наполнять каталог и новости. Все формы защищены от CSRF-атак, доступ к административным функциям контролируется проверкой прав.</w:t>
      </w:r>
    </w:p>
    <w:p>
      <w:pPr>
        <w:spacing w:after="200" w:line="360"/>
        <w:jc w:val="both"/>
      </w:pPr>
      <w:r>
        <w:t xml:space="preserve">Архитектура проекта построена по схеме MVT. Интерфейс реализован с единым стилем. Проект соответствует требованиям и демонстрирует работу с Django ORM, обработкой файлов и ролевой моделью доступа.</w:t>
      </w:r>
    </w:p>
    <w:p>
      <w:pPr>
        <w:pStyle w:val="Heading1"/>
      </w:pPr>
      <w:r>
        <w:t xml:space="preserve">Список литературы</w:t>
      </w:r>
    </w:p>
    <w:p>
      <w:pPr>
        <w:pStyle w:val="ListParagraph"/>
        <w:numPr>
          <w:ilvl w:val="0"/>
          <w:numId w:val="3"/>
        </w:numPr>
        <w:spacing w:line="360"/>
      </w:pPr>
      <w:r>
        <w:t xml:space="preserve">Django: разработка веб-приложений на Python / Форсье Джефф, Биссекс Пол; Чан Уэсли. М.: Символ-Плюс, 2013. – 451 с.</w:t>
      </w:r>
    </w:p>
    <w:p>
      <w:pPr>
        <w:pStyle w:val="ListParagraph"/>
        <w:numPr>
          <w:ilvl w:val="0"/>
          <w:numId w:val="3"/>
        </w:numPr>
        <w:spacing w:line="360"/>
      </w:pPr>
      <w:r>
        <w:t xml:space="preserve">Дронов В. А. Django 2.1. Практика создания веб-сайтов на Python. – СПб.: БХВ-Петербург, 2019. – 672 с.</w:t>
      </w:r>
    </w:p>
    <w:p>
      <w:pPr>
        <w:pStyle w:val="ListParagraph"/>
        <w:numPr>
          <w:ilvl w:val="0"/>
          <w:numId w:val="3"/>
        </w:numPr>
        <w:spacing w:line="360"/>
      </w:pPr>
      <w:r>
        <w:t xml:space="preserve">Фрэйн Б. HTML5 и CSS3. Разработка сайтов для любых браузеров и устройств. СПб.: Питер, 2014. – 298 с.</w:t>
      </w:r>
    </w:p>
    <w:p>
      <w:pPr>
        <w:pStyle w:val="ListParagraph"/>
        <w:numPr>
          <w:ilvl w:val="0"/>
          <w:numId w:val="3"/>
        </w:numPr>
        <w:spacing w:line="360"/>
      </w:pPr>
      <w:r>
        <w:t xml:space="preserve">Антонов И. В., Бруттан Ю. В. Веб-программирование. Учебно-методическое пособие. Псков: Псковский государственный университет, 2017. – 72 с.</w:t>
      </w:r>
    </w:p>
    <w:sectPr>
      <w:headerReference w:type="default" r:id="rId7"/>
      <w:footerReference w:type="default" r:id="rId8"/>
      <w:pgSz w:w="11906" w:h="16838" w:orient="portrait"/>
      <w:pgMar w:top="1701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Разработка веб-сайта психологического центра «Пси-Эксперт»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 w:lin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 w:line="3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 w:line="36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bd4239a44bb8fd850de74649d2500f3a674d47.png"/><Relationship Id="rId10" Type="http://schemas.openxmlformats.org/officeDocument/2006/relationships/image" Target="media/e02573b8a5325212093c5ad82acd8f906cea0b45.png"/><Relationship Id="rId11" Type="http://schemas.openxmlformats.org/officeDocument/2006/relationships/image" Target="media/79d0ca3cc414e6090954a84cfe45cbab9dbbb59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2026-10-26T09:07:59.866Z</dcterms:created>
  <dcterms:modified xsi:type="dcterms:W3CDTF">2026-10-26T09:07:59.868Z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