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05" w:rsidRPr="00497205" w:rsidRDefault="00497205" w:rsidP="00BA7CCC">
      <w:pPr>
        <w:pBdr>
          <w:bottom w:val="single" w:sz="4" w:space="1" w:color="31849B" w:themeColor="accent5" w:themeShade="BF"/>
        </w:pBdr>
        <w:tabs>
          <w:tab w:val="left" w:pos="1560"/>
        </w:tabs>
        <w:rPr>
          <w:rFonts w:ascii="Franklin Gothic Book" w:hAnsi="Franklin Gothic Book"/>
          <w:b/>
          <w:color w:val="31849B" w:themeColor="accent5" w:themeShade="BF"/>
        </w:rPr>
      </w:pPr>
      <w:r w:rsidRPr="00497205">
        <w:rPr>
          <w:rFonts w:ascii="Franklin Gothic Book" w:hAnsi="Franklin Gothic Book"/>
          <w:b/>
          <w:color w:val="31849B" w:themeColor="accent5" w:themeShade="BF"/>
        </w:rPr>
        <w:t>Lokale Präpositionen + Dativ</w:t>
      </w:r>
    </w:p>
    <w:p w:rsidR="00497205" w:rsidRPr="00497205" w:rsidRDefault="00497205" w:rsidP="00497205">
      <w:pPr>
        <w:tabs>
          <w:tab w:val="left" w:pos="3402"/>
          <w:tab w:val="left" w:pos="6521"/>
        </w:tabs>
        <w:rPr>
          <w:rFonts w:ascii="Franklin Gothic Book" w:hAnsi="Franklin Gothic Book"/>
          <w:b/>
        </w:rPr>
      </w:pPr>
      <w:r w:rsidRPr="00497205">
        <w:rPr>
          <w:rFonts w:ascii="Franklin Gothic Book" w:hAnsi="Franklin Gothic Book"/>
          <w:b/>
        </w:rPr>
        <w:t>Präpositionen</w:t>
      </w:r>
      <w:r w:rsidRPr="00497205">
        <w:rPr>
          <w:rFonts w:ascii="Franklin Gothic Book" w:hAnsi="Franklin Gothic Book"/>
          <w:b/>
        </w:rPr>
        <w:tab/>
        <w:t xml:space="preserve">Wo? </w:t>
      </w:r>
      <w:r w:rsidRPr="008A4549">
        <w:rPr>
          <w:rFonts w:ascii="Franklin Gothic Book" w:hAnsi="Franklin Gothic Book"/>
          <w:b/>
          <w:color w:val="31849B" w:themeColor="accent5" w:themeShade="BF"/>
        </w:rPr>
        <w:t>+ Dativ</w:t>
      </w:r>
      <w:r w:rsidRPr="00497205">
        <w:rPr>
          <w:rFonts w:ascii="Franklin Gothic Book" w:hAnsi="Franklin Gothic Book"/>
          <w:b/>
        </w:rPr>
        <w:tab/>
      </w:r>
    </w:p>
    <w:p w:rsidR="00497205" w:rsidRPr="00497205" w:rsidRDefault="00497205" w:rsidP="00497205">
      <w:pPr>
        <w:tabs>
          <w:tab w:val="left" w:pos="1560"/>
          <w:tab w:val="left" w:pos="3402"/>
          <w:tab w:val="left" w:pos="6521"/>
        </w:tabs>
        <w:rPr>
          <w:rFonts w:ascii="Franklin Gothic Book" w:hAnsi="Franklin Gothic Book"/>
        </w:rPr>
      </w:pPr>
      <w:r w:rsidRPr="00146B04">
        <w:rPr>
          <w:rFonts w:ascii="Franklin Gothic Book" w:hAnsi="Franklin Gothic Book"/>
          <w:b/>
          <w:u w:val="single"/>
        </w:rPr>
        <w:t>an</w:t>
      </w:r>
      <w:r w:rsidRPr="00146B04">
        <w:rPr>
          <w:rFonts w:ascii="Franklin Gothic Book" w:hAnsi="Franklin Gothic Book"/>
          <w:b/>
        </w:rPr>
        <w:t xml:space="preserve"> </w:t>
      </w:r>
      <w:r w:rsidRPr="00497205">
        <w:rPr>
          <w:rFonts w:ascii="Franklin Gothic Book" w:hAnsi="Franklin Gothic Book"/>
        </w:rPr>
        <w:tab/>
      </w:r>
      <w:r w:rsidRPr="003C77E8">
        <w:rPr>
          <w:rFonts w:ascii="Franklin Gothic Book" w:hAnsi="Franklin Gothic Book"/>
          <w:i/>
        </w:rPr>
        <w:t>(an + dem = am)</w:t>
      </w:r>
      <w:r w:rsidRPr="00497205">
        <w:rPr>
          <w:rFonts w:ascii="Franklin Gothic Book" w:hAnsi="Franklin Gothic Book"/>
        </w:rPr>
        <w:tab/>
        <w:t xml:space="preserve">Der Spiegel hängt </w:t>
      </w:r>
      <w:r w:rsidRPr="004D679F">
        <w:rPr>
          <w:rFonts w:ascii="Franklin Gothic Book" w:hAnsi="Franklin Gothic Book"/>
          <w:b/>
          <w:u w:val="single"/>
        </w:rPr>
        <w:t>an</w:t>
      </w:r>
      <w:r w:rsidRPr="00497205"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>der Wand</w:t>
      </w:r>
      <w:r w:rsidRPr="00497205">
        <w:rPr>
          <w:rFonts w:ascii="Franklin Gothic Book" w:hAnsi="Franklin Gothic Book"/>
        </w:rPr>
        <w:t>.</w:t>
      </w:r>
      <w:r w:rsidRPr="00497205">
        <w:rPr>
          <w:rFonts w:ascii="Franklin Gothic Book" w:hAnsi="Franklin Gothic Book"/>
        </w:rPr>
        <w:tab/>
      </w:r>
    </w:p>
    <w:p w:rsidR="00497205" w:rsidRPr="00497205" w:rsidRDefault="00497205" w:rsidP="00497205">
      <w:pPr>
        <w:tabs>
          <w:tab w:val="left" w:pos="1560"/>
          <w:tab w:val="left" w:pos="3402"/>
          <w:tab w:val="left" w:pos="6521"/>
        </w:tabs>
        <w:rPr>
          <w:rFonts w:ascii="Franklin Gothic Book" w:hAnsi="Franklin Gothic Book"/>
        </w:rPr>
      </w:pPr>
      <w:r w:rsidRPr="00146B04">
        <w:rPr>
          <w:rFonts w:ascii="Franklin Gothic Book" w:hAnsi="Franklin Gothic Book"/>
          <w:b/>
          <w:u w:val="single"/>
        </w:rPr>
        <w:t>auf</w:t>
      </w:r>
      <w:r w:rsidRPr="00497205">
        <w:rPr>
          <w:rFonts w:ascii="Franklin Gothic Book" w:hAnsi="Franklin Gothic Book"/>
        </w:rPr>
        <w:tab/>
      </w:r>
      <w:r w:rsidRPr="00497205">
        <w:rPr>
          <w:rFonts w:ascii="Franklin Gothic Book" w:hAnsi="Franklin Gothic Book"/>
        </w:rPr>
        <w:tab/>
        <w:t xml:space="preserve">Der Korb steht </w:t>
      </w:r>
      <w:r w:rsidRPr="004D679F">
        <w:rPr>
          <w:rFonts w:ascii="Franklin Gothic Book" w:hAnsi="Franklin Gothic Book"/>
          <w:b/>
          <w:u w:val="single"/>
        </w:rPr>
        <w:t>auf</w:t>
      </w:r>
      <w:r w:rsidRPr="00497205"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>dem Tisch</w:t>
      </w:r>
      <w:r w:rsidRPr="00497205">
        <w:rPr>
          <w:rFonts w:ascii="Franklin Gothic Book" w:hAnsi="Franklin Gothic Book"/>
        </w:rPr>
        <w:t>.</w:t>
      </w:r>
    </w:p>
    <w:p w:rsidR="00497205" w:rsidRPr="00497205" w:rsidRDefault="00497205" w:rsidP="00497205">
      <w:pPr>
        <w:tabs>
          <w:tab w:val="left" w:pos="1560"/>
          <w:tab w:val="left" w:pos="3402"/>
        </w:tabs>
        <w:rPr>
          <w:rFonts w:ascii="Franklin Gothic Book" w:hAnsi="Franklin Gothic Book"/>
        </w:rPr>
      </w:pPr>
      <w:r w:rsidRPr="00146B04">
        <w:rPr>
          <w:rFonts w:ascii="Franklin Gothic Book" w:hAnsi="Franklin Gothic Book"/>
          <w:b/>
          <w:u w:val="single"/>
        </w:rPr>
        <w:t>über</w:t>
      </w:r>
      <w:r w:rsidRPr="00497205">
        <w:rPr>
          <w:rFonts w:ascii="Franklin Gothic Book" w:hAnsi="Franklin Gothic Book"/>
        </w:rPr>
        <w:tab/>
      </w:r>
      <w:r w:rsidRPr="00497205">
        <w:rPr>
          <w:rFonts w:ascii="Franklin Gothic Book" w:hAnsi="Franklin Gothic Book"/>
        </w:rPr>
        <w:tab/>
        <w:t xml:space="preserve">Die Lampe ist </w:t>
      </w:r>
      <w:r w:rsidRPr="004D679F">
        <w:rPr>
          <w:rFonts w:ascii="Franklin Gothic Book" w:hAnsi="Franklin Gothic Book"/>
          <w:b/>
          <w:u w:val="single"/>
        </w:rPr>
        <w:t>über</w:t>
      </w:r>
      <w:r w:rsidRPr="004D679F">
        <w:rPr>
          <w:rFonts w:ascii="Franklin Gothic Book" w:hAnsi="Franklin Gothic Book"/>
          <w:u w:val="single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>dem Sofa</w:t>
      </w:r>
      <w:r w:rsidRPr="00497205">
        <w:rPr>
          <w:rFonts w:ascii="Franklin Gothic Book" w:hAnsi="Franklin Gothic Book"/>
        </w:rPr>
        <w:t xml:space="preserve">. </w:t>
      </w:r>
    </w:p>
    <w:p w:rsidR="00497205" w:rsidRPr="00497205" w:rsidRDefault="00497205" w:rsidP="00497205">
      <w:pPr>
        <w:tabs>
          <w:tab w:val="left" w:pos="1560"/>
          <w:tab w:val="left" w:pos="3402"/>
        </w:tabs>
        <w:rPr>
          <w:rFonts w:ascii="Franklin Gothic Book" w:hAnsi="Franklin Gothic Book"/>
        </w:rPr>
      </w:pPr>
      <w:r w:rsidRPr="00146B04">
        <w:rPr>
          <w:rFonts w:ascii="Franklin Gothic Book" w:hAnsi="Franklin Gothic Book"/>
          <w:b/>
          <w:u w:val="single"/>
        </w:rPr>
        <w:t>unter</w:t>
      </w:r>
      <w:r w:rsidRPr="00497205">
        <w:rPr>
          <w:rFonts w:ascii="Franklin Gothic Book" w:hAnsi="Franklin Gothic Book"/>
        </w:rPr>
        <w:tab/>
      </w:r>
      <w:r w:rsidRPr="00497205">
        <w:rPr>
          <w:rFonts w:ascii="Franklin Gothic Book" w:hAnsi="Franklin Gothic Book"/>
        </w:rPr>
        <w:tab/>
        <w:t xml:space="preserve">Der Teppich liegt </w:t>
      </w:r>
      <w:r w:rsidRPr="004D679F">
        <w:rPr>
          <w:rFonts w:ascii="Franklin Gothic Book" w:hAnsi="Franklin Gothic Book"/>
          <w:b/>
          <w:u w:val="single"/>
        </w:rPr>
        <w:t>unter</w:t>
      </w:r>
      <w:r w:rsidRPr="00497205"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>dem Tisch</w:t>
      </w:r>
      <w:r w:rsidRPr="00497205">
        <w:rPr>
          <w:rFonts w:ascii="Franklin Gothic Book" w:hAnsi="Franklin Gothic Book"/>
        </w:rPr>
        <w:t>.</w:t>
      </w:r>
    </w:p>
    <w:p w:rsidR="00497205" w:rsidRPr="00497205" w:rsidRDefault="00497205" w:rsidP="00497205">
      <w:pPr>
        <w:tabs>
          <w:tab w:val="left" w:pos="1560"/>
          <w:tab w:val="left" w:pos="3402"/>
        </w:tabs>
        <w:rPr>
          <w:rFonts w:ascii="Franklin Gothic Book" w:hAnsi="Franklin Gothic Book"/>
        </w:rPr>
      </w:pPr>
      <w:r w:rsidRPr="00146B04">
        <w:rPr>
          <w:rFonts w:ascii="Franklin Gothic Book" w:hAnsi="Franklin Gothic Book"/>
          <w:b/>
          <w:u w:val="single"/>
        </w:rPr>
        <w:t>vor</w:t>
      </w:r>
      <w:r w:rsidRPr="00497205">
        <w:rPr>
          <w:rFonts w:ascii="Franklin Gothic Book" w:hAnsi="Franklin Gothic Book"/>
        </w:rPr>
        <w:tab/>
      </w:r>
      <w:r w:rsidRPr="00497205">
        <w:rPr>
          <w:rFonts w:ascii="Franklin Gothic Book" w:hAnsi="Franklin Gothic Book"/>
        </w:rPr>
        <w:tab/>
        <w:t xml:space="preserve">Der Tisch steht </w:t>
      </w:r>
      <w:r w:rsidRPr="004D679F">
        <w:rPr>
          <w:rFonts w:ascii="Franklin Gothic Book" w:hAnsi="Franklin Gothic Book"/>
          <w:b/>
          <w:u w:val="single"/>
        </w:rPr>
        <w:t>vor</w:t>
      </w:r>
      <w:r w:rsidRPr="00497205"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>dem Sofa</w:t>
      </w:r>
      <w:r w:rsidRPr="00497205">
        <w:rPr>
          <w:rFonts w:ascii="Franklin Gothic Book" w:hAnsi="Franklin Gothic Book"/>
        </w:rPr>
        <w:t>.</w:t>
      </w:r>
    </w:p>
    <w:p w:rsidR="00497205" w:rsidRPr="00497205" w:rsidRDefault="00497205" w:rsidP="00497205">
      <w:pPr>
        <w:tabs>
          <w:tab w:val="left" w:pos="1560"/>
          <w:tab w:val="left" w:pos="3402"/>
        </w:tabs>
        <w:rPr>
          <w:rFonts w:ascii="Franklin Gothic Book" w:hAnsi="Franklin Gothic Book"/>
        </w:rPr>
      </w:pPr>
      <w:r w:rsidRPr="00146B04">
        <w:rPr>
          <w:rFonts w:ascii="Franklin Gothic Book" w:hAnsi="Franklin Gothic Book"/>
          <w:b/>
          <w:u w:val="single"/>
        </w:rPr>
        <w:t>hinter</w:t>
      </w:r>
      <w:r w:rsidRPr="00497205">
        <w:rPr>
          <w:rFonts w:ascii="Franklin Gothic Book" w:hAnsi="Franklin Gothic Book"/>
        </w:rPr>
        <w:tab/>
      </w:r>
      <w:r w:rsidRPr="00497205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 xml:space="preserve">Das Kino ist </w:t>
      </w:r>
      <w:r w:rsidRPr="004D679F">
        <w:rPr>
          <w:rFonts w:ascii="Franklin Gothic Book" w:hAnsi="Franklin Gothic Book"/>
          <w:b/>
          <w:u w:val="single"/>
        </w:rPr>
        <w:t>hinter</w:t>
      </w:r>
      <w:r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>der Bäckerei</w:t>
      </w:r>
      <w:r>
        <w:rPr>
          <w:rFonts w:ascii="Franklin Gothic Book" w:hAnsi="Franklin Gothic Book"/>
        </w:rPr>
        <w:t xml:space="preserve">. </w:t>
      </w:r>
    </w:p>
    <w:p w:rsidR="00497205" w:rsidRPr="00497205" w:rsidRDefault="00497205" w:rsidP="00497205">
      <w:pPr>
        <w:tabs>
          <w:tab w:val="left" w:pos="1560"/>
          <w:tab w:val="left" w:pos="3402"/>
        </w:tabs>
        <w:rPr>
          <w:rFonts w:ascii="Franklin Gothic Book" w:hAnsi="Franklin Gothic Book"/>
        </w:rPr>
      </w:pPr>
      <w:r w:rsidRPr="00146B04">
        <w:rPr>
          <w:rFonts w:ascii="Franklin Gothic Book" w:hAnsi="Franklin Gothic Book"/>
          <w:b/>
          <w:u w:val="single"/>
        </w:rPr>
        <w:t>in</w:t>
      </w:r>
      <w:r w:rsidRPr="00497205">
        <w:rPr>
          <w:rFonts w:ascii="Franklin Gothic Book" w:hAnsi="Franklin Gothic Book"/>
        </w:rPr>
        <w:t xml:space="preserve"> </w:t>
      </w:r>
      <w:r w:rsidRPr="00497205">
        <w:rPr>
          <w:rFonts w:ascii="Franklin Gothic Book" w:hAnsi="Franklin Gothic Book"/>
        </w:rPr>
        <w:tab/>
      </w:r>
      <w:r w:rsidRPr="003C77E8">
        <w:rPr>
          <w:rFonts w:ascii="Franklin Gothic Book" w:hAnsi="Franklin Gothic Book"/>
          <w:i/>
        </w:rPr>
        <w:t>(in + dem = im)</w:t>
      </w:r>
      <w:r w:rsidRPr="00497205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 xml:space="preserve">Ich </w:t>
      </w:r>
      <w:r w:rsidR="00BA7CCC">
        <w:rPr>
          <w:rFonts w:ascii="Franklin Gothic Book" w:hAnsi="Franklin Gothic Book"/>
        </w:rPr>
        <w:t>kaufe</w:t>
      </w:r>
      <w:r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b/>
          <w:u w:val="single"/>
        </w:rPr>
        <w:t>im</w:t>
      </w:r>
      <w:r w:rsidRPr="00497205"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 xml:space="preserve">Supermarkt </w:t>
      </w:r>
      <w:r w:rsidR="00BA7CCC" w:rsidRPr="004D679F">
        <w:rPr>
          <w:rFonts w:ascii="Franklin Gothic Book" w:hAnsi="Franklin Gothic Book"/>
          <w:color w:val="31849B" w:themeColor="accent5" w:themeShade="BF"/>
        </w:rPr>
        <w:t>ein</w:t>
      </w:r>
      <w:r>
        <w:rPr>
          <w:rFonts w:ascii="Franklin Gothic Book" w:hAnsi="Franklin Gothic Book"/>
        </w:rPr>
        <w:t>.</w:t>
      </w:r>
    </w:p>
    <w:p w:rsidR="00497205" w:rsidRPr="00497205" w:rsidRDefault="00497205" w:rsidP="00497205">
      <w:pPr>
        <w:tabs>
          <w:tab w:val="left" w:pos="3402"/>
        </w:tabs>
        <w:rPr>
          <w:rFonts w:ascii="Franklin Gothic Book" w:hAnsi="Franklin Gothic Book"/>
        </w:rPr>
      </w:pPr>
      <w:r w:rsidRPr="00146B04">
        <w:rPr>
          <w:rFonts w:ascii="Franklin Gothic Book" w:hAnsi="Franklin Gothic Book"/>
          <w:b/>
          <w:u w:val="single"/>
        </w:rPr>
        <w:t>neben</w:t>
      </w:r>
      <w:r w:rsidRPr="00497205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 xml:space="preserve">Die Haltestelle ist </w:t>
      </w:r>
      <w:r w:rsidRPr="004D679F">
        <w:rPr>
          <w:rFonts w:ascii="Franklin Gothic Book" w:hAnsi="Franklin Gothic Book"/>
          <w:b/>
          <w:u w:val="single"/>
        </w:rPr>
        <w:t>neben</w:t>
      </w:r>
      <w:r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>dem Bahnhof</w:t>
      </w:r>
      <w:r w:rsidRPr="00497205">
        <w:rPr>
          <w:rFonts w:ascii="Franklin Gothic Book" w:hAnsi="Franklin Gothic Book"/>
        </w:rPr>
        <w:t>.</w:t>
      </w:r>
    </w:p>
    <w:p w:rsidR="00497205" w:rsidRDefault="00497205" w:rsidP="00497205">
      <w:pPr>
        <w:tabs>
          <w:tab w:val="left" w:pos="3402"/>
        </w:tabs>
        <w:rPr>
          <w:rFonts w:ascii="Franklin Gothic Book" w:hAnsi="Franklin Gothic Book"/>
        </w:rPr>
      </w:pPr>
      <w:r w:rsidRPr="004D7E03">
        <w:rPr>
          <w:rFonts w:ascii="Franklin Gothic Book" w:hAnsi="Franklin Gothic Book"/>
          <w:b/>
          <w:u w:val="single"/>
        </w:rPr>
        <w:t xml:space="preserve">zwischen </w:t>
      </w:r>
      <w:r w:rsidRPr="00497205">
        <w:rPr>
          <w:rFonts w:ascii="Franklin Gothic Book" w:hAnsi="Franklin Gothic Book"/>
        </w:rPr>
        <w:tab/>
        <w:t xml:space="preserve">Die Kerze steht </w:t>
      </w:r>
      <w:r w:rsidRPr="004D679F">
        <w:rPr>
          <w:rFonts w:ascii="Franklin Gothic Book" w:hAnsi="Franklin Gothic Book"/>
          <w:b/>
          <w:u w:val="single"/>
        </w:rPr>
        <w:t>zwischen</w:t>
      </w:r>
      <w:r w:rsidRPr="00497205"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 xml:space="preserve">dem Korb </w:t>
      </w:r>
      <w:r w:rsidRPr="00497205">
        <w:rPr>
          <w:rFonts w:ascii="Franklin Gothic Book" w:hAnsi="Franklin Gothic Book"/>
        </w:rPr>
        <w:t xml:space="preserve">und </w:t>
      </w:r>
      <w:r w:rsidRPr="004D679F">
        <w:rPr>
          <w:rFonts w:ascii="Franklin Gothic Book" w:hAnsi="Franklin Gothic Book"/>
          <w:color w:val="31849B" w:themeColor="accent5" w:themeShade="BF"/>
        </w:rPr>
        <w:t>der Vase</w:t>
      </w:r>
      <w:r w:rsidRPr="00497205">
        <w:rPr>
          <w:rFonts w:ascii="Franklin Gothic Book" w:hAnsi="Franklin Gothic Book"/>
        </w:rPr>
        <w:t>.</w:t>
      </w:r>
    </w:p>
    <w:p w:rsidR="004D679F" w:rsidRDefault="004D679F" w:rsidP="00497205">
      <w:pPr>
        <w:tabs>
          <w:tab w:val="left" w:pos="3402"/>
        </w:tabs>
        <w:rPr>
          <w:rFonts w:ascii="Franklin Gothic Book" w:hAnsi="Franklin Gothic Book"/>
        </w:rPr>
      </w:pPr>
      <w:r w:rsidRPr="004D7E03">
        <w:rPr>
          <w:rFonts w:ascii="Franklin Gothic Book" w:hAnsi="Franklin Gothic Book"/>
          <w:b/>
          <w:u w:val="single"/>
        </w:rPr>
        <w:t>zu</w:t>
      </w:r>
      <w:r>
        <w:rPr>
          <w:rFonts w:ascii="Franklin Gothic Book" w:hAnsi="Franklin Gothic Book"/>
        </w:rPr>
        <w:tab/>
        <w:t xml:space="preserve">Ich </w:t>
      </w:r>
      <w:r w:rsidRPr="004D679F">
        <w:rPr>
          <w:rFonts w:ascii="Franklin Gothic Book" w:hAnsi="Franklin Gothic Book"/>
          <w:i/>
        </w:rPr>
        <w:t>bin</w:t>
      </w:r>
      <w:r>
        <w:rPr>
          <w:rFonts w:ascii="Franklin Gothic Book" w:hAnsi="Franklin Gothic Book"/>
        </w:rPr>
        <w:t xml:space="preserve"> </w:t>
      </w:r>
      <w:r w:rsidRPr="004D7E03">
        <w:rPr>
          <w:rFonts w:ascii="Franklin Gothic Book" w:hAnsi="Franklin Gothic Book"/>
          <w:b/>
          <w:color w:val="000000" w:themeColor="text1"/>
          <w:u w:val="single"/>
        </w:rPr>
        <w:t>zu</w:t>
      </w:r>
      <w:r w:rsidRPr="003C77E8">
        <w:rPr>
          <w:rFonts w:ascii="Franklin Gothic Book" w:hAnsi="Franklin Gothic Book"/>
          <w:b/>
          <w:color w:val="31849B" w:themeColor="accent5" w:themeShade="BF"/>
        </w:rPr>
        <w:t xml:space="preserve"> Hause</w:t>
      </w:r>
      <w:r>
        <w:rPr>
          <w:rFonts w:ascii="Franklin Gothic Book" w:hAnsi="Franklin Gothic Book"/>
        </w:rPr>
        <w:t>.</w:t>
      </w:r>
    </w:p>
    <w:p w:rsidR="00BA7CCC" w:rsidRPr="00BA7CCC" w:rsidRDefault="004D7E03" w:rsidP="00497205">
      <w:pPr>
        <w:tabs>
          <w:tab w:val="left" w:pos="3402"/>
        </w:tabs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Präpositionen</w:t>
      </w:r>
      <w:r w:rsidR="00BA7CCC" w:rsidRPr="00BA7CCC">
        <w:rPr>
          <w:rFonts w:ascii="Franklin Gothic Book" w:hAnsi="Franklin Gothic Book"/>
          <w:b/>
        </w:rPr>
        <w:tab/>
        <w:t xml:space="preserve">Wohin? </w:t>
      </w:r>
      <w:r w:rsidR="00BA7CCC" w:rsidRPr="008A4549">
        <w:rPr>
          <w:rFonts w:ascii="Franklin Gothic Book" w:hAnsi="Franklin Gothic Book"/>
          <w:b/>
          <w:color w:val="31849B" w:themeColor="accent5" w:themeShade="BF"/>
        </w:rPr>
        <w:t>+ Dativ</w:t>
      </w:r>
    </w:p>
    <w:p w:rsidR="00497205" w:rsidRDefault="00BA7CCC" w:rsidP="00BA7CCC">
      <w:pPr>
        <w:tabs>
          <w:tab w:val="left" w:pos="1560"/>
          <w:tab w:val="left" w:pos="3402"/>
        </w:tabs>
        <w:rPr>
          <w:rFonts w:ascii="Franklin Gothic Book" w:hAnsi="Franklin Gothic Book"/>
        </w:rPr>
      </w:pPr>
      <w:r w:rsidRPr="004D7E03">
        <w:rPr>
          <w:rFonts w:ascii="Franklin Gothic Book" w:hAnsi="Franklin Gothic Book"/>
          <w:b/>
          <w:u w:val="single"/>
        </w:rPr>
        <w:t>zu</w:t>
      </w:r>
      <w:r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Pr="003C77E8">
        <w:rPr>
          <w:rFonts w:ascii="Franklin Gothic Book" w:hAnsi="Franklin Gothic Book"/>
          <w:i/>
        </w:rPr>
        <w:t>(zu + dem = zum)</w:t>
      </w:r>
      <w:r>
        <w:rPr>
          <w:rFonts w:ascii="Franklin Gothic Book" w:hAnsi="Franklin Gothic Book"/>
        </w:rPr>
        <w:tab/>
        <w:t xml:space="preserve">Am Montag muss ich </w:t>
      </w:r>
      <w:r w:rsidRPr="004D679F">
        <w:rPr>
          <w:rFonts w:ascii="Franklin Gothic Book" w:hAnsi="Franklin Gothic Book"/>
          <w:b/>
          <w:u w:val="single"/>
        </w:rPr>
        <w:t>zum</w:t>
      </w:r>
      <w:r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>Zahnarzt</w:t>
      </w:r>
      <w:r>
        <w:rPr>
          <w:rFonts w:ascii="Franklin Gothic Book" w:hAnsi="Franklin Gothic Book"/>
        </w:rPr>
        <w:t xml:space="preserve">. </w:t>
      </w:r>
    </w:p>
    <w:p w:rsidR="00BA7CCC" w:rsidRDefault="00BA7CCC" w:rsidP="00BA7CCC">
      <w:pPr>
        <w:tabs>
          <w:tab w:val="left" w:pos="1560"/>
          <w:tab w:val="left" w:pos="3402"/>
        </w:tabs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 w:rsidRPr="003C77E8">
        <w:rPr>
          <w:rFonts w:ascii="Franklin Gothic Book" w:hAnsi="Franklin Gothic Book"/>
          <w:i/>
        </w:rPr>
        <w:t>(zu + der = zur)</w:t>
      </w:r>
      <w:r>
        <w:rPr>
          <w:rFonts w:ascii="Franklin Gothic Book" w:hAnsi="Franklin Gothic Book"/>
        </w:rPr>
        <w:tab/>
        <w:t xml:space="preserve">In der Früh gehe ich </w:t>
      </w:r>
      <w:r w:rsidRPr="004D679F">
        <w:rPr>
          <w:rFonts w:ascii="Franklin Gothic Book" w:hAnsi="Franklin Gothic Book"/>
          <w:b/>
          <w:u w:val="single"/>
        </w:rPr>
        <w:t>zur</w:t>
      </w:r>
      <w:r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>Schule</w:t>
      </w:r>
      <w:r>
        <w:rPr>
          <w:rFonts w:ascii="Franklin Gothic Book" w:hAnsi="Franklin Gothic Book"/>
        </w:rPr>
        <w:t xml:space="preserve">. </w:t>
      </w:r>
    </w:p>
    <w:p w:rsidR="003C77E8" w:rsidRDefault="00BA7CCC" w:rsidP="00BA7CCC">
      <w:pPr>
        <w:tabs>
          <w:tab w:val="left" w:pos="1560"/>
          <w:tab w:val="left" w:pos="3402"/>
        </w:tabs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 xml:space="preserve">Die Kinder gehen </w:t>
      </w:r>
      <w:r w:rsidRPr="004D679F">
        <w:rPr>
          <w:rFonts w:ascii="Franklin Gothic Book" w:hAnsi="Franklin Gothic Book"/>
          <w:b/>
          <w:u w:val="single"/>
        </w:rPr>
        <w:t>zu</w:t>
      </w:r>
      <w:r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>Marta</w:t>
      </w:r>
      <w:r>
        <w:rPr>
          <w:rFonts w:ascii="Franklin Gothic Book" w:hAnsi="Franklin Gothic Book"/>
        </w:rPr>
        <w:t xml:space="preserve">. </w:t>
      </w:r>
    </w:p>
    <w:p w:rsidR="003C77E8" w:rsidRDefault="003C77E8" w:rsidP="00BA7CCC">
      <w:pPr>
        <w:tabs>
          <w:tab w:val="left" w:pos="1560"/>
          <w:tab w:val="left" w:pos="3402"/>
          <w:tab w:val="left" w:pos="4253"/>
        </w:tabs>
        <w:rPr>
          <w:rFonts w:ascii="Franklin Gothic Book" w:hAnsi="Franklin Gothic Book"/>
          <w:b/>
        </w:rPr>
      </w:pPr>
    </w:p>
    <w:p w:rsidR="00BA7CCC" w:rsidRPr="00BA7CCC" w:rsidRDefault="00BA7CCC" w:rsidP="00BA7CCC">
      <w:pPr>
        <w:tabs>
          <w:tab w:val="left" w:pos="1560"/>
          <w:tab w:val="left" w:pos="3402"/>
          <w:tab w:val="left" w:pos="4253"/>
        </w:tabs>
        <w:rPr>
          <w:rFonts w:ascii="Franklin Gothic Book" w:hAnsi="Franklin Gothic Book"/>
          <w:b/>
          <w:color w:val="808080" w:themeColor="background1" w:themeShade="80"/>
          <w:sz w:val="18"/>
        </w:rPr>
      </w:pPr>
      <w:r w:rsidRPr="00BA7CCC">
        <w:rPr>
          <w:rFonts w:ascii="Franklin Gothic Book" w:hAnsi="Franklin Gothic Book"/>
          <w:b/>
        </w:rPr>
        <w:t xml:space="preserve">Unterschied </w:t>
      </w:r>
      <w:r>
        <w:rPr>
          <w:rFonts w:ascii="Franklin Gothic Book" w:hAnsi="Franklin Gothic Book"/>
          <w:b/>
        </w:rPr>
        <w:t>„</w:t>
      </w:r>
      <w:r w:rsidRPr="00BA7CCC">
        <w:rPr>
          <w:rFonts w:ascii="Franklin Gothic Book" w:hAnsi="Franklin Gothic Book"/>
          <w:b/>
        </w:rPr>
        <w:t>zu</w:t>
      </w:r>
      <w:r>
        <w:rPr>
          <w:rFonts w:ascii="Franklin Gothic Book" w:hAnsi="Franklin Gothic Book"/>
          <w:b/>
        </w:rPr>
        <w:t>“</w:t>
      </w:r>
      <w:r w:rsidRPr="00BA7CCC">
        <w:rPr>
          <w:rFonts w:ascii="Franklin Gothic Book" w:hAnsi="Franklin Gothic Book"/>
          <w:b/>
        </w:rPr>
        <w:t xml:space="preserve"> und </w:t>
      </w:r>
      <w:r>
        <w:rPr>
          <w:rFonts w:ascii="Franklin Gothic Book" w:hAnsi="Franklin Gothic Book"/>
          <w:b/>
        </w:rPr>
        <w:t>„</w:t>
      </w:r>
      <w:r w:rsidRPr="00BA7CCC">
        <w:rPr>
          <w:rFonts w:ascii="Franklin Gothic Book" w:hAnsi="Franklin Gothic Book"/>
          <w:b/>
        </w:rPr>
        <w:t>in</w:t>
      </w:r>
      <w:r>
        <w:rPr>
          <w:rFonts w:ascii="Franklin Gothic Book" w:hAnsi="Franklin Gothic Book"/>
          <w:b/>
        </w:rPr>
        <w:t>“</w:t>
      </w:r>
      <w:r w:rsidRPr="00BA7CCC">
        <w:rPr>
          <w:rFonts w:ascii="Franklin Gothic Book" w:hAnsi="Franklin Gothic Book"/>
          <w:b/>
        </w:rPr>
        <w:t>:</w:t>
      </w:r>
      <w:r>
        <w:rPr>
          <w:rFonts w:ascii="Franklin Gothic Book" w:hAnsi="Franklin Gothic Book"/>
          <w:b/>
        </w:rPr>
        <w:tab/>
      </w:r>
      <w:hyperlink r:id="rId8" w:history="1">
        <w:r w:rsidRPr="00BA7CCC">
          <w:rPr>
            <w:rStyle w:val="Hyperlink"/>
            <w:color w:val="808080" w:themeColor="background1" w:themeShade="80"/>
            <w:sz w:val="18"/>
          </w:rPr>
          <w:t>https://easygermangrammarstories.de/grammatik/wohin-nach-zu-und-in/</w:t>
        </w:r>
      </w:hyperlink>
    </w:p>
    <w:p w:rsidR="00BA7CCC" w:rsidRPr="00BA7CCC" w:rsidRDefault="00BA7CCC" w:rsidP="00BA7CCC">
      <w:pPr>
        <w:pStyle w:val="Listenabsatz"/>
        <w:numPr>
          <w:ilvl w:val="0"/>
          <w:numId w:val="1"/>
        </w:numPr>
        <w:tabs>
          <w:tab w:val="left" w:pos="1560"/>
          <w:tab w:val="left" w:pos="3402"/>
        </w:tabs>
        <w:rPr>
          <w:rFonts w:ascii="Franklin Gothic Book" w:hAnsi="Franklin Gothic Book"/>
        </w:rPr>
      </w:pPr>
      <w:r w:rsidRPr="00BA7CCC">
        <w:rPr>
          <w:rFonts w:ascii="Franklin Gothic Book" w:hAnsi="Franklin Gothic Book"/>
          <w:b/>
        </w:rPr>
        <w:t>direktional:</w:t>
      </w:r>
      <w:r>
        <w:rPr>
          <w:rFonts w:ascii="Franklin Gothic Book" w:hAnsi="Franklin Gothic Book"/>
        </w:rPr>
        <w:t xml:space="preserve"> </w:t>
      </w:r>
      <w:r w:rsidRPr="00BA7CCC">
        <w:rPr>
          <w:rFonts w:ascii="Franklin Gothic Book" w:hAnsi="Franklin Gothic Book"/>
        </w:rPr>
        <w:t xml:space="preserve">Sie geht </w:t>
      </w:r>
      <w:r w:rsidRPr="009130DF">
        <w:rPr>
          <w:rFonts w:ascii="Franklin Gothic Book" w:hAnsi="Franklin Gothic Book"/>
          <w:u w:val="single"/>
        </w:rPr>
        <w:t>zum</w:t>
      </w:r>
      <w:r w:rsidRPr="00BA7CCC">
        <w:rPr>
          <w:rFonts w:ascii="Franklin Gothic Book" w:hAnsi="Franklin Gothic Book"/>
        </w:rPr>
        <w:t xml:space="preserve"> Bahnhof. =  Sie geht in diese Richtung.</w:t>
      </w:r>
    </w:p>
    <w:p w:rsidR="00BA7CCC" w:rsidRPr="00BA7CCC" w:rsidRDefault="00BA7CCC" w:rsidP="00BA7CCC">
      <w:pPr>
        <w:pStyle w:val="Listenabsatz"/>
        <w:numPr>
          <w:ilvl w:val="0"/>
          <w:numId w:val="1"/>
        </w:numPr>
        <w:tabs>
          <w:tab w:val="left" w:pos="1560"/>
          <w:tab w:val="left" w:pos="3402"/>
        </w:tabs>
        <w:rPr>
          <w:rFonts w:ascii="Franklin Gothic Book" w:hAnsi="Franklin Gothic Book"/>
        </w:rPr>
      </w:pPr>
      <w:r w:rsidRPr="00BA7CCC">
        <w:rPr>
          <w:rFonts w:ascii="Franklin Gothic Book" w:hAnsi="Franklin Gothic Book"/>
          <w:b/>
        </w:rPr>
        <w:t>lokal:</w:t>
      </w:r>
      <w:r>
        <w:rPr>
          <w:rFonts w:ascii="Franklin Gothic Book" w:hAnsi="Franklin Gothic Book"/>
        </w:rPr>
        <w:t xml:space="preserve"> </w:t>
      </w:r>
      <w:r w:rsidRPr="00BA7CCC">
        <w:rPr>
          <w:rFonts w:ascii="Franklin Gothic Book" w:hAnsi="Franklin Gothic Book"/>
        </w:rPr>
        <w:t xml:space="preserve">Sie geht </w:t>
      </w:r>
      <w:r w:rsidRPr="009130DF">
        <w:rPr>
          <w:rFonts w:ascii="Franklin Gothic Book" w:hAnsi="Franklin Gothic Book"/>
          <w:u w:val="single"/>
        </w:rPr>
        <w:t>in</w:t>
      </w:r>
      <w:r w:rsidRPr="00BA7CCC">
        <w:rPr>
          <w:rFonts w:ascii="Franklin Gothic Book" w:hAnsi="Franklin Gothic Book"/>
        </w:rPr>
        <w:t xml:space="preserve"> den Bahnhof. =  Sie betritt </w:t>
      </w:r>
      <w:r>
        <w:rPr>
          <w:rFonts w:ascii="Franklin Gothic Book" w:hAnsi="Franklin Gothic Book"/>
        </w:rPr>
        <w:t>den Bahnhof</w:t>
      </w:r>
      <w:r w:rsidRPr="00BA7CCC">
        <w:rPr>
          <w:rFonts w:ascii="Franklin Gothic Book" w:hAnsi="Franklin Gothic Book"/>
        </w:rPr>
        <w:t>.</w:t>
      </w:r>
    </w:p>
    <w:p w:rsidR="005244EB" w:rsidRPr="004D679F" w:rsidRDefault="004D679F" w:rsidP="004D679F">
      <w:pPr>
        <w:tabs>
          <w:tab w:val="left" w:pos="1560"/>
          <w:tab w:val="left" w:pos="3402"/>
        </w:tabs>
        <w:ind w:left="360"/>
        <w:rPr>
          <w:rFonts w:ascii="Franklin Gothic Book" w:hAnsi="Franklin Gothic Book"/>
        </w:rPr>
      </w:pPr>
      <w:r w:rsidRPr="004D679F">
        <w:rPr>
          <w:rFonts w:ascii="Franklin Gothic Book" w:hAnsi="Franklin Gothic Book"/>
          <w:b/>
        </w:rPr>
        <w:t>an:</w:t>
      </w:r>
      <w:r w:rsidRPr="004D679F">
        <w:rPr>
          <w:rFonts w:ascii="Franklin Gothic Book" w:hAnsi="Franklin Gothic Book"/>
        </w:rPr>
        <w:t xml:space="preserve"> Die Präposition an bezeichnet die </w:t>
      </w:r>
      <w:r w:rsidRPr="004D679F">
        <w:rPr>
          <w:rFonts w:ascii="Franklin Gothic Book" w:hAnsi="Franklin Gothic Book"/>
          <w:i/>
        </w:rPr>
        <w:t>Position</w:t>
      </w:r>
      <w:r w:rsidRPr="004D679F">
        <w:rPr>
          <w:rFonts w:ascii="Franklin Gothic Book" w:hAnsi="Franklin Gothic Book"/>
        </w:rPr>
        <w:t xml:space="preserve"> einer</w:t>
      </w:r>
      <w:bookmarkStart w:id="0" w:name="_GoBack"/>
      <w:bookmarkEnd w:id="0"/>
      <w:r w:rsidRPr="004D679F"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i/>
        </w:rPr>
        <w:t>Person</w:t>
      </w:r>
      <w:r w:rsidRPr="004D679F">
        <w:rPr>
          <w:rFonts w:ascii="Franklin Gothic Book" w:hAnsi="Franklin Gothic Book"/>
        </w:rPr>
        <w:t xml:space="preserve"> oder </w:t>
      </w:r>
      <w:r w:rsidRPr="004D679F">
        <w:rPr>
          <w:rFonts w:ascii="Franklin Gothic Book" w:hAnsi="Franklin Gothic Book"/>
          <w:i/>
        </w:rPr>
        <w:t>Sache</w:t>
      </w:r>
      <w:r w:rsidRPr="004D679F">
        <w:rPr>
          <w:rFonts w:ascii="Franklin Gothic Book" w:hAnsi="Franklin Gothic Book"/>
        </w:rPr>
        <w:t>.</w:t>
      </w:r>
    </w:p>
    <w:p w:rsidR="005244EB" w:rsidRPr="005244EB" w:rsidRDefault="005244EB" w:rsidP="005244EB">
      <w:pPr>
        <w:pBdr>
          <w:bottom w:val="single" w:sz="4" w:space="1" w:color="31849B" w:themeColor="accent5" w:themeShade="BF"/>
        </w:pBdr>
        <w:tabs>
          <w:tab w:val="left" w:pos="1560"/>
        </w:tabs>
        <w:rPr>
          <w:rFonts w:ascii="Franklin Gothic Book" w:hAnsi="Franklin Gothic Book"/>
          <w:b/>
          <w:color w:val="31849B" w:themeColor="accent5" w:themeShade="BF"/>
        </w:rPr>
      </w:pPr>
      <w:r w:rsidRPr="005244EB">
        <w:rPr>
          <w:rFonts w:ascii="Franklin Gothic Book" w:hAnsi="Franklin Gothic Book"/>
          <w:b/>
          <w:color w:val="31849B" w:themeColor="accent5" w:themeShade="BF"/>
        </w:rPr>
        <w:t>Temporale Präpositionen + Dativ</w:t>
      </w:r>
    </w:p>
    <w:p w:rsidR="005244EB" w:rsidRPr="004D679F" w:rsidRDefault="005244EB" w:rsidP="005244EB">
      <w:pPr>
        <w:tabs>
          <w:tab w:val="left" w:pos="3402"/>
        </w:tabs>
        <w:rPr>
          <w:rFonts w:ascii="Franklin Gothic Book" w:hAnsi="Franklin Gothic Book"/>
          <w:b/>
        </w:rPr>
      </w:pPr>
      <w:r w:rsidRPr="004D679F">
        <w:rPr>
          <w:rFonts w:ascii="Franklin Gothic Book" w:hAnsi="Franklin Gothic Book"/>
          <w:b/>
        </w:rPr>
        <w:t>Präposition</w:t>
      </w:r>
      <w:r w:rsidRPr="004D679F">
        <w:rPr>
          <w:rFonts w:ascii="Franklin Gothic Book" w:hAnsi="Franklin Gothic Book"/>
          <w:b/>
        </w:rPr>
        <w:tab/>
        <w:t xml:space="preserve">Wann? </w:t>
      </w:r>
      <w:r w:rsidRPr="004D679F">
        <w:rPr>
          <w:rFonts w:ascii="Franklin Gothic Book" w:hAnsi="Franklin Gothic Book"/>
          <w:b/>
          <w:color w:val="31849B" w:themeColor="accent5" w:themeShade="BF"/>
        </w:rPr>
        <w:t>+ Dativ</w:t>
      </w:r>
    </w:p>
    <w:p w:rsidR="004D679F" w:rsidRDefault="004D679F" w:rsidP="004D679F">
      <w:pPr>
        <w:tabs>
          <w:tab w:val="left" w:pos="1276"/>
          <w:tab w:val="left" w:pos="3402"/>
        </w:tabs>
        <w:rPr>
          <w:rFonts w:ascii="Franklin Gothic Book" w:hAnsi="Franklin Gothic Book"/>
          <w:b/>
        </w:rPr>
      </w:pPr>
      <w:r w:rsidRPr="004D679F">
        <w:rPr>
          <w:rFonts w:ascii="Franklin Gothic Book" w:hAnsi="Franklin Gothic Book"/>
          <w:b/>
          <w:iCs/>
        </w:rPr>
        <w:t>an</w:t>
      </w:r>
      <w:r w:rsidRPr="004D679F">
        <w:rPr>
          <w:rFonts w:ascii="Franklin Gothic Book" w:hAnsi="Franklin Gothic Book"/>
          <w:b/>
        </w:rPr>
        <w:t> </w:t>
      </w:r>
      <w:r>
        <w:rPr>
          <w:rFonts w:ascii="Franklin Gothic Book" w:hAnsi="Franklin Gothic Book"/>
          <w:b/>
        </w:rPr>
        <w:t>+ ZP</w:t>
      </w:r>
      <w:r>
        <w:rPr>
          <w:rFonts w:ascii="Franklin Gothic Book" w:hAnsi="Franklin Gothic Book"/>
          <w:b/>
        </w:rPr>
        <w:tab/>
      </w:r>
      <w:r>
        <w:rPr>
          <w:rFonts w:ascii="Franklin Gothic Book" w:hAnsi="Franklin Gothic Book"/>
        </w:rPr>
        <w:t>(an + dem = am)</w:t>
      </w:r>
      <w:r>
        <w:rPr>
          <w:rFonts w:ascii="Franklin Gothic Book" w:hAnsi="Franklin Gothic Book"/>
        </w:rPr>
        <w:tab/>
      </w:r>
      <w:r w:rsidRPr="004D679F">
        <w:rPr>
          <w:rFonts w:ascii="Franklin Gothic Book" w:hAnsi="Franklin Gothic Book"/>
          <w:b/>
          <w:u w:val="single"/>
        </w:rPr>
        <w:t>Am</w:t>
      </w:r>
      <w:r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>Montag</w:t>
      </w:r>
      <w:r>
        <w:rPr>
          <w:rFonts w:ascii="Franklin Gothic Book" w:hAnsi="Franklin Gothic Book"/>
        </w:rPr>
        <w:t xml:space="preserve"> stehe ich um 7 Uhr auf. </w:t>
      </w:r>
      <w:r>
        <w:rPr>
          <w:rFonts w:ascii="Franklin Gothic Book" w:hAnsi="Franklin Gothic Book"/>
          <w:b/>
        </w:rPr>
        <w:tab/>
      </w:r>
      <w:r w:rsidRPr="004D679F">
        <w:rPr>
          <w:rFonts w:ascii="Franklin Gothic Book" w:hAnsi="Franklin Gothic Book"/>
          <w:b/>
        </w:rPr>
        <w:t xml:space="preserve"> </w:t>
      </w:r>
    </w:p>
    <w:p w:rsidR="00146B04" w:rsidRDefault="00146B04" w:rsidP="00146B04">
      <w:pPr>
        <w:tabs>
          <w:tab w:val="left" w:pos="1276"/>
          <w:tab w:val="left" w:pos="3402"/>
        </w:tabs>
        <w:rPr>
          <w:rFonts w:ascii="Franklin Gothic Book" w:hAnsi="Franklin Gothic Book"/>
        </w:rPr>
      </w:pPr>
      <w:r w:rsidRPr="004D679F">
        <w:rPr>
          <w:rFonts w:ascii="Franklin Gothic Book" w:hAnsi="Franklin Gothic Book"/>
          <w:b/>
        </w:rPr>
        <w:t>seit</w:t>
      </w:r>
      <w:r>
        <w:rPr>
          <w:rFonts w:ascii="Franklin Gothic Book" w:hAnsi="Franklin Gothic Book"/>
        </w:rPr>
        <w:tab/>
        <w:t>(Seit wann?)</w:t>
      </w:r>
      <w:r>
        <w:rPr>
          <w:rFonts w:ascii="Franklin Gothic Book" w:hAnsi="Franklin Gothic Book"/>
        </w:rPr>
        <w:tab/>
        <w:t xml:space="preserve">Ich bin </w:t>
      </w:r>
      <w:r w:rsidRPr="004D679F">
        <w:rPr>
          <w:rFonts w:ascii="Franklin Gothic Book" w:hAnsi="Franklin Gothic Book"/>
          <w:b/>
          <w:u w:val="single"/>
        </w:rPr>
        <w:t>seit</w:t>
      </w:r>
      <w:r w:rsidRPr="005244EB">
        <w:rPr>
          <w:rFonts w:ascii="Franklin Gothic Book" w:hAnsi="Franklin Gothic Book"/>
          <w:b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 xml:space="preserve">einem Monat </w:t>
      </w:r>
      <w:r>
        <w:rPr>
          <w:rFonts w:ascii="Franklin Gothic Book" w:hAnsi="Franklin Gothic Book"/>
        </w:rPr>
        <w:t xml:space="preserve">selbstständig. </w:t>
      </w:r>
    </w:p>
    <w:p w:rsidR="005244EB" w:rsidRDefault="005244EB" w:rsidP="005244EB">
      <w:pPr>
        <w:tabs>
          <w:tab w:val="left" w:pos="3402"/>
        </w:tabs>
        <w:rPr>
          <w:rFonts w:ascii="Franklin Gothic Book" w:hAnsi="Franklin Gothic Book"/>
        </w:rPr>
      </w:pPr>
      <w:r w:rsidRPr="004D679F">
        <w:rPr>
          <w:rFonts w:ascii="Franklin Gothic Book" w:hAnsi="Franklin Gothic Book"/>
          <w:b/>
        </w:rPr>
        <w:t>vor</w:t>
      </w:r>
      <w:r w:rsidR="00146B04">
        <w:rPr>
          <w:rFonts w:ascii="Franklin Gothic Book" w:hAnsi="Franklin Gothic Book"/>
          <w:b/>
        </w:rPr>
        <w:t xml:space="preserve"> + ZP</w:t>
      </w:r>
      <w:r>
        <w:rPr>
          <w:rFonts w:ascii="Franklin Gothic Book" w:hAnsi="Franklin Gothic Book"/>
        </w:rPr>
        <w:tab/>
      </w:r>
      <w:r w:rsidRPr="004D679F">
        <w:rPr>
          <w:rFonts w:ascii="Franklin Gothic Book" w:hAnsi="Franklin Gothic Book"/>
          <w:b/>
          <w:u w:val="single"/>
        </w:rPr>
        <w:t>Vor</w:t>
      </w:r>
      <w:r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 xml:space="preserve">einem Jahr </w:t>
      </w:r>
      <w:r>
        <w:rPr>
          <w:rFonts w:ascii="Franklin Gothic Book" w:hAnsi="Franklin Gothic Book"/>
        </w:rPr>
        <w:t xml:space="preserve">war ich in Schweden. </w:t>
      </w:r>
    </w:p>
    <w:p w:rsidR="005244EB" w:rsidRDefault="005244EB" w:rsidP="005244EB">
      <w:pPr>
        <w:tabs>
          <w:tab w:val="left" w:pos="3402"/>
        </w:tabs>
        <w:rPr>
          <w:rFonts w:ascii="Franklin Gothic Book" w:hAnsi="Franklin Gothic Book"/>
        </w:rPr>
      </w:pPr>
      <w:r w:rsidRPr="004D679F">
        <w:rPr>
          <w:rFonts w:ascii="Franklin Gothic Book" w:hAnsi="Franklin Gothic Book"/>
          <w:b/>
        </w:rPr>
        <w:t>nach</w:t>
      </w:r>
      <w:r>
        <w:rPr>
          <w:rFonts w:ascii="Franklin Gothic Book" w:hAnsi="Franklin Gothic Book"/>
        </w:rPr>
        <w:tab/>
      </w:r>
      <w:r w:rsidRPr="004D679F">
        <w:rPr>
          <w:rFonts w:ascii="Franklin Gothic Book" w:hAnsi="Franklin Gothic Book"/>
          <w:b/>
          <w:u w:val="single"/>
        </w:rPr>
        <w:t>Nach</w:t>
      </w:r>
      <w:r>
        <w:rPr>
          <w:rFonts w:ascii="Franklin Gothic Book" w:hAnsi="Franklin Gothic Book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 xml:space="preserve">dem Deutschkurs </w:t>
      </w:r>
      <w:r>
        <w:rPr>
          <w:rFonts w:ascii="Franklin Gothic Book" w:hAnsi="Franklin Gothic Book"/>
        </w:rPr>
        <w:t xml:space="preserve">gehe ich ins Bett. </w:t>
      </w:r>
    </w:p>
    <w:p w:rsidR="005244EB" w:rsidRDefault="004D679F" w:rsidP="004D679F">
      <w:pPr>
        <w:tabs>
          <w:tab w:val="left" w:pos="1276"/>
          <w:tab w:val="left" w:pos="3402"/>
        </w:tabs>
        <w:rPr>
          <w:rFonts w:ascii="Franklin Gothic Book" w:hAnsi="Franklin Gothic Book"/>
        </w:rPr>
      </w:pPr>
      <w:r w:rsidRPr="004D679F">
        <w:rPr>
          <w:rFonts w:ascii="Franklin Gothic Book" w:hAnsi="Franklin Gothic Book"/>
          <w:b/>
        </w:rPr>
        <w:t>bei</w:t>
      </w:r>
      <w:r>
        <w:rPr>
          <w:rFonts w:ascii="Franklin Gothic Book" w:hAnsi="Franklin Gothic Book"/>
        </w:rPr>
        <w:tab/>
        <w:t xml:space="preserve">(bei + dem = beim) </w:t>
      </w:r>
      <w:r>
        <w:rPr>
          <w:rFonts w:ascii="Franklin Gothic Book" w:hAnsi="Franklin Gothic Book"/>
        </w:rPr>
        <w:tab/>
      </w:r>
      <w:r w:rsidRPr="004D679F">
        <w:rPr>
          <w:rFonts w:ascii="Franklin Gothic Book" w:hAnsi="Franklin Gothic Book"/>
          <w:b/>
          <w:u w:val="single"/>
        </w:rPr>
        <w:t>Beim</w:t>
      </w:r>
      <w:r w:rsidRPr="004D679F">
        <w:rPr>
          <w:rFonts w:ascii="Franklin Gothic Book" w:hAnsi="Franklin Gothic Book"/>
          <w:b/>
          <w:color w:val="31849B" w:themeColor="accent5" w:themeShade="BF"/>
        </w:rPr>
        <w:t xml:space="preserve"> </w:t>
      </w:r>
      <w:r w:rsidRPr="004D679F">
        <w:rPr>
          <w:rFonts w:ascii="Franklin Gothic Book" w:hAnsi="Franklin Gothic Book"/>
          <w:color w:val="31849B" w:themeColor="accent5" w:themeShade="BF"/>
        </w:rPr>
        <w:t xml:space="preserve">Frühstück </w:t>
      </w:r>
      <w:r>
        <w:rPr>
          <w:rFonts w:ascii="Franklin Gothic Book" w:hAnsi="Franklin Gothic Book"/>
        </w:rPr>
        <w:t xml:space="preserve">lese ich Zeitung. </w:t>
      </w:r>
    </w:p>
    <w:p w:rsidR="00146B04" w:rsidRDefault="00146B04" w:rsidP="004D679F">
      <w:pPr>
        <w:tabs>
          <w:tab w:val="left" w:pos="1276"/>
          <w:tab w:val="left" w:pos="3402"/>
        </w:tabs>
        <w:rPr>
          <w:rFonts w:ascii="Franklin Gothic Book" w:hAnsi="Franklin Gothic Book"/>
        </w:rPr>
      </w:pPr>
      <w:r w:rsidRPr="00146B04">
        <w:rPr>
          <w:rFonts w:ascii="Franklin Gothic Book" w:hAnsi="Franklin Gothic Book"/>
          <w:b/>
        </w:rPr>
        <w:t>in + ZP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Pr="00146B04">
        <w:rPr>
          <w:rFonts w:ascii="Franklin Gothic Book" w:hAnsi="Franklin Gothic Book"/>
          <w:b/>
          <w:u w:val="single"/>
        </w:rPr>
        <w:t>In</w:t>
      </w:r>
      <w:r>
        <w:rPr>
          <w:rFonts w:ascii="Franklin Gothic Book" w:hAnsi="Franklin Gothic Book"/>
        </w:rPr>
        <w:t xml:space="preserve"> </w:t>
      </w:r>
      <w:r w:rsidRPr="00146B04">
        <w:rPr>
          <w:rFonts w:ascii="Franklin Gothic Book" w:hAnsi="Franklin Gothic Book"/>
          <w:color w:val="31849B" w:themeColor="accent5" w:themeShade="BF"/>
        </w:rPr>
        <w:t xml:space="preserve">einer Woche </w:t>
      </w:r>
      <w:r>
        <w:rPr>
          <w:rFonts w:ascii="Franklin Gothic Book" w:hAnsi="Franklin Gothic Book"/>
        </w:rPr>
        <w:t xml:space="preserve">komme ich nach Hause. </w:t>
      </w:r>
    </w:p>
    <w:p w:rsidR="004D679F" w:rsidRDefault="004D679F" w:rsidP="00BA7CCC">
      <w:pPr>
        <w:pBdr>
          <w:bottom w:val="single" w:sz="4" w:space="1" w:color="943634" w:themeColor="accent2" w:themeShade="BF"/>
        </w:pBdr>
        <w:tabs>
          <w:tab w:val="left" w:pos="3402"/>
        </w:tabs>
        <w:rPr>
          <w:rFonts w:ascii="Franklin Gothic Book" w:hAnsi="Franklin Gothic Book"/>
          <w:b/>
          <w:color w:val="943634" w:themeColor="accent2" w:themeShade="BF"/>
        </w:rPr>
      </w:pPr>
    </w:p>
    <w:p w:rsidR="00497205" w:rsidRPr="00BA7CCC" w:rsidRDefault="00497205" w:rsidP="00BA7CCC">
      <w:pPr>
        <w:pBdr>
          <w:bottom w:val="single" w:sz="4" w:space="1" w:color="943634" w:themeColor="accent2" w:themeShade="BF"/>
        </w:pBdr>
        <w:tabs>
          <w:tab w:val="left" w:pos="3402"/>
        </w:tabs>
        <w:rPr>
          <w:rFonts w:ascii="Franklin Gothic Book" w:hAnsi="Franklin Gothic Book"/>
          <w:b/>
          <w:color w:val="943634" w:themeColor="accent2" w:themeShade="BF"/>
        </w:rPr>
      </w:pPr>
      <w:r w:rsidRPr="00BA7CCC">
        <w:rPr>
          <w:rFonts w:ascii="Franklin Gothic Book" w:hAnsi="Franklin Gothic Book"/>
          <w:b/>
          <w:color w:val="943634" w:themeColor="accent2" w:themeShade="BF"/>
        </w:rPr>
        <w:lastRenderedPageBreak/>
        <w:t>Lokale Präpositionen + Akkusativ</w:t>
      </w:r>
    </w:p>
    <w:p w:rsidR="00497205" w:rsidRPr="008A4549" w:rsidRDefault="00497205" w:rsidP="00497205">
      <w:pPr>
        <w:tabs>
          <w:tab w:val="left" w:pos="3402"/>
        </w:tabs>
        <w:rPr>
          <w:rFonts w:ascii="Franklin Gothic Book" w:hAnsi="Franklin Gothic Book"/>
          <w:b/>
        </w:rPr>
      </w:pPr>
      <w:r w:rsidRPr="008A4549">
        <w:rPr>
          <w:rFonts w:ascii="Franklin Gothic Book" w:hAnsi="Franklin Gothic Book"/>
          <w:b/>
        </w:rPr>
        <w:t>Präpositionen</w:t>
      </w:r>
      <w:r w:rsidRPr="008A4549">
        <w:rPr>
          <w:rFonts w:ascii="Franklin Gothic Book" w:hAnsi="Franklin Gothic Book"/>
          <w:b/>
        </w:rPr>
        <w:tab/>
        <w:t xml:space="preserve">Wohin? </w:t>
      </w:r>
      <w:r w:rsidRPr="008A4549">
        <w:rPr>
          <w:rFonts w:ascii="Franklin Gothic Book" w:hAnsi="Franklin Gothic Book"/>
          <w:b/>
          <w:color w:val="943634" w:themeColor="accent2" w:themeShade="BF"/>
        </w:rPr>
        <w:t>+ Akkusativ</w:t>
      </w:r>
    </w:p>
    <w:p w:rsidR="00BA7CCC" w:rsidRDefault="00BA7CCC" w:rsidP="008A4549">
      <w:pPr>
        <w:tabs>
          <w:tab w:val="left" w:pos="1418"/>
          <w:tab w:val="left" w:pos="3402"/>
        </w:tabs>
        <w:rPr>
          <w:rFonts w:ascii="Franklin Gothic Book" w:hAnsi="Franklin Gothic Book"/>
        </w:rPr>
      </w:pPr>
      <w:r w:rsidRPr="004D7E03">
        <w:rPr>
          <w:rFonts w:ascii="Franklin Gothic Book" w:hAnsi="Franklin Gothic Book"/>
          <w:b/>
          <w:u w:val="single"/>
        </w:rPr>
        <w:t xml:space="preserve">in </w:t>
      </w:r>
      <w:r w:rsidR="008A4549">
        <w:rPr>
          <w:rFonts w:ascii="Franklin Gothic Book" w:hAnsi="Franklin Gothic Book"/>
        </w:rPr>
        <w:tab/>
      </w:r>
      <w:r w:rsidR="008A4549" w:rsidRPr="003C77E8">
        <w:rPr>
          <w:rFonts w:ascii="Franklin Gothic Book" w:hAnsi="Franklin Gothic Book"/>
          <w:i/>
        </w:rPr>
        <w:t>(in + das = ins)</w:t>
      </w:r>
      <w:r>
        <w:rPr>
          <w:rFonts w:ascii="Franklin Gothic Book" w:hAnsi="Franklin Gothic Book"/>
        </w:rPr>
        <w:tab/>
        <w:t xml:space="preserve">Am Abend gehe ich </w:t>
      </w:r>
      <w:r w:rsidRPr="008C5EC0">
        <w:rPr>
          <w:rFonts w:ascii="Franklin Gothic Book" w:hAnsi="Franklin Gothic Book"/>
          <w:b/>
          <w:u w:val="single"/>
        </w:rPr>
        <w:t>ins</w:t>
      </w:r>
      <w:r>
        <w:rPr>
          <w:rFonts w:ascii="Franklin Gothic Book" w:hAnsi="Franklin Gothic Book"/>
        </w:rPr>
        <w:t xml:space="preserve"> </w:t>
      </w:r>
      <w:r w:rsidRPr="008C5EC0">
        <w:rPr>
          <w:rFonts w:ascii="Franklin Gothic Book" w:hAnsi="Franklin Gothic Book"/>
          <w:color w:val="943634" w:themeColor="accent2" w:themeShade="BF"/>
        </w:rPr>
        <w:t>Kino</w:t>
      </w:r>
      <w:r>
        <w:rPr>
          <w:rFonts w:ascii="Franklin Gothic Book" w:hAnsi="Franklin Gothic Book"/>
        </w:rPr>
        <w:t>.</w:t>
      </w:r>
    </w:p>
    <w:p w:rsidR="00BA7CCC" w:rsidRDefault="008A4549" w:rsidP="00497205">
      <w:pPr>
        <w:tabs>
          <w:tab w:val="left" w:pos="3402"/>
        </w:tabs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>Martin geht</w:t>
      </w:r>
      <w:r w:rsidRPr="008A4549">
        <w:rPr>
          <w:rFonts w:ascii="Franklin Gothic Book" w:hAnsi="Franklin Gothic Book"/>
          <w:b/>
        </w:rPr>
        <w:t xml:space="preserve"> </w:t>
      </w:r>
      <w:r w:rsidRPr="008C5EC0">
        <w:rPr>
          <w:rFonts w:ascii="Franklin Gothic Book" w:hAnsi="Franklin Gothic Book"/>
          <w:b/>
          <w:u w:val="single"/>
        </w:rPr>
        <w:t>in</w:t>
      </w:r>
      <w:r>
        <w:rPr>
          <w:rFonts w:ascii="Franklin Gothic Book" w:hAnsi="Franklin Gothic Book"/>
        </w:rPr>
        <w:t xml:space="preserve"> </w:t>
      </w:r>
      <w:r w:rsidRPr="008C5EC0">
        <w:rPr>
          <w:rFonts w:ascii="Franklin Gothic Book" w:hAnsi="Franklin Gothic Book"/>
          <w:color w:val="943634" w:themeColor="accent2" w:themeShade="BF"/>
        </w:rPr>
        <w:t>den Kindergarten</w:t>
      </w:r>
      <w:r>
        <w:rPr>
          <w:rFonts w:ascii="Franklin Gothic Book" w:hAnsi="Franklin Gothic Book"/>
        </w:rPr>
        <w:t xml:space="preserve">. </w:t>
      </w:r>
    </w:p>
    <w:p w:rsidR="008A4549" w:rsidRDefault="008A4549" w:rsidP="00497205">
      <w:pPr>
        <w:tabs>
          <w:tab w:val="left" w:pos="3402"/>
        </w:tabs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 xml:space="preserve">Die Kinder gehen </w:t>
      </w:r>
      <w:r w:rsidRPr="008C5EC0">
        <w:rPr>
          <w:rFonts w:ascii="Franklin Gothic Book" w:hAnsi="Franklin Gothic Book"/>
          <w:b/>
          <w:u w:val="single"/>
        </w:rPr>
        <w:t>in</w:t>
      </w:r>
      <w:r>
        <w:rPr>
          <w:rFonts w:ascii="Franklin Gothic Book" w:hAnsi="Franklin Gothic Book"/>
        </w:rPr>
        <w:t xml:space="preserve"> </w:t>
      </w:r>
      <w:r w:rsidRPr="008C5EC0">
        <w:rPr>
          <w:rFonts w:ascii="Franklin Gothic Book" w:hAnsi="Franklin Gothic Book"/>
          <w:color w:val="943634" w:themeColor="accent2" w:themeShade="BF"/>
        </w:rPr>
        <w:t>die Schule</w:t>
      </w:r>
      <w:r>
        <w:rPr>
          <w:rFonts w:ascii="Franklin Gothic Book" w:hAnsi="Franklin Gothic Book"/>
        </w:rPr>
        <w:t xml:space="preserve">. </w:t>
      </w:r>
    </w:p>
    <w:p w:rsidR="003C77E8" w:rsidRDefault="003C77E8" w:rsidP="00497205">
      <w:pPr>
        <w:tabs>
          <w:tab w:val="left" w:pos="3402"/>
        </w:tabs>
        <w:rPr>
          <w:rFonts w:ascii="Franklin Gothic Book" w:hAnsi="Franklin Gothic Book"/>
        </w:rPr>
      </w:pPr>
      <w:r w:rsidRPr="004D7E03">
        <w:rPr>
          <w:rFonts w:ascii="Franklin Gothic Book" w:hAnsi="Franklin Gothic Book"/>
          <w:b/>
          <w:u w:val="single"/>
        </w:rPr>
        <w:t>in</w:t>
      </w:r>
      <w:r w:rsidRPr="004D7E03">
        <w:rPr>
          <w:rFonts w:ascii="Franklin Gothic Book" w:hAnsi="Franklin Gothic Book"/>
          <w:b/>
        </w:rPr>
        <w:t xml:space="preserve"> (+ Länder mit Artikel)</w:t>
      </w:r>
      <w:r>
        <w:rPr>
          <w:rFonts w:ascii="Franklin Gothic Book" w:hAnsi="Franklin Gothic Book"/>
        </w:rPr>
        <w:tab/>
        <w:t xml:space="preserve">Ich fliege </w:t>
      </w:r>
      <w:r w:rsidRPr="008C5EC0">
        <w:rPr>
          <w:rFonts w:ascii="Franklin Gothic Book" w:hAnsi="Franklin Gothic Book"/>
          <w:b/>
          <w:u w:val="single"/>
        </w:rPr>
        <w:t>in</w:t>
      </w:r>
      <w:r>
        <w:rPr>
          <w:rFonts w:ascii="Franklin Gothic Book" w:hAnsi="Franklin Gothic Book"/>
        </w:rPr>
        <w:t xml:space="preserve"> </w:t>
      </w:r>
      <w:r w:rsidRPr="008C5EC0">
        <w:rPr>
          <w:rFonts w:ascii="Franklin Gothic Book" w:hAnsi="Franklin Gothic Book"/>
          <w:color w:val="943634" w:themeColor="accent2" w:themeShade="BF"/>
        </w:rPr>
        <w:t>die USA</w:t>
      </w:r>
      <w:r>
        <w:rPr>
          <w:rFonts w:ascii="Franklin Gothic Book" w:hAnsi="Franklin Gothic Book"/>
        </w:rPr>
        <w:t xml:space="preserve">. </w:t>
      </w:r>
    </w:p>
    <w:p w:rsidR="003C77E8" w:rsidRDefault="003C77E8" w:rsidP="004D7E03">
      <w:pPr>
        <w:tabs>
          <w:tab w:val="left" w:pos="1418"/>
          <w:tab w:val="left" w:pos="3402"/>
        </w:tabs>
        <w:rPr>
          <w:rFonts w:ascii="Franklin Gothic Book" w:hAnsi="Franklin Gothic Book"/>
        </w:rPr>
      </w:pPr>
      <w:r w:rsidRPr="004D7E03">
        <w:rPr>
          <w:rFonts w:ascii="Franklin Gothic Book" w:hAnsi="Franklin Gothic Book"/>
          <w:b/>
          <w:u w:val="single"/>
        </w:rPr>
        <w:t>nach</w:t>
      </w:r>
      <w:r w:rsidR="004D7E03">
        <w:rPr>
          <w:rFonts w:ascii="Franklin Gothic Book" w:hAnsi="Franklin Gothic Book"/>
          <w:b/>
        </w:rPr>
        <w:t xml:space="preserve"> (+ Städte, Länder)</w:t>
      </w:r>
      <w:r w:rsidR="004D7E03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 xml:space="preserve">Ich fahre </w:t>
      </w:r>
      <w:r w:rsidRPr="008C5EC0">
        <w:rPr>
          <w:rFonts w:ascii="Franklin Gothic Book" w:hAnsi="Franklin Gothic Book"/>
          <w:b/>
          <w:u w:val="single"/>
        </w:rPr>
        <w:t>nach</w:t>
      </w:r>
      <w:r>
        <w:rPr>
          <w:rFonts w:ascii="Franklin Gothic Book" w:hAnsi="Franklin Gothic Book"/>
        </w:rPr>
        <w:t xml:space="preserve"> </w:t>
      </w:r>
      <w:r w:rsidRPr="008C5EC0">
        <w:rPr>
          <w:rFonts w:ascii="Franklin Gothic Book" w:hAnsi="Franklin Gothic Book"/>
          <w:color w:val="943634" w:themeColor="accent2" w:themeShade="BF"/>
        </w:rPr>
        <w:t>Wien</w:t>
      </w:r>
      <w:r>
        <w:rPr>
          <w:rFonts w:ascii="Franklin Gothic Book" w:hAnsi="Franklin Gothic Book"/>
        </w:rPr>
        <w:t xml:space="preserve">. </w:t>
      </w:r>
    </w:p>
    <w:p w:rsidR="003C77E8" w:rsidRDefault="003C77E8" w:rsidP="00497205">
      <w:pPr>
        <w:tabs>
          <w:tab w:val="left" w:pos="3402"/>
        </w:tabs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 xml:space="preserve">Ich gehe </w:t>
      </w:r>
      <w:r w:rsidRPr="008C5EC0">
        <w:rPr>
          <w:rFonts w:ascii="Franklin Gothic Book" w:hAnsi="Franklin Gothic Book"/>
          <w:b/>
          <w:u w:val="single"/>
        </w:rPr>
        <w:t>nach</w:t>
      </w:r>
      <w:r>
        <w:rPr>
          <w:rFonts w:ascii="Franklin Gothic Book" w:hAnsi="Franklin Gothic Book"/>
        </w:rPr>
        <w:t xml:space="preserve"> </w:t>
      </w:r>
      <w:r w:rsidRPr="008C5EC0">
        <w:rPr>
          <w:rFonts w:ascii="Franklin Gothic Book" w:hAnsi="Franklin Gothic Book"/>
          <w:color w:val="943634" w:themeColor="accent2" w:themeShade="BF"/>
        </w:rPr>
        <w:t>Hause</w:t>
      </w:r>
      <w:r>
        <w:rPr>
          <w:rFonts w:ascii="Franklin Gothic Book" w:hAnsi="Franklin Gothic Book"/>
        </w:rPr>
        <w:t xml:space="preserve">. </w:t>
      </w:r>
    </w:p>
    <w:p w:rsidR="005244EB" w:rsidRDefault="005244EB" w:rsidP="00497205">
      <w:pPr>
        <w:tabs>
          <w:tab w:val="left" w:pos="3402"/>
        </w:tabs>
        <w:rPr>
          <w:rFonts w:ascii="Franklin Gothic Book" w:hAnsi="Franklin Gothic Book"/>
        </w:rPr>
      </w:pPr>
    </w:p>
    <w:p w:rsidR="003C77E8" w:rsidRPr="00B022E1" w:rsidRDefault="005244EB" w:rsidP="00B022E1">
      <w:pPr>
        <w:pBdr>
          <w:bottom w:val="single" w:sz="4" w:space="1" w:color="943634" w:themeColor="accent2" w:themeShade="BF"/>
        </w:pBdr>
        <w:tabs>
          <w:tab w:val="left" w:pos="3402"/>
        </w:tabs>
        <w:rPr>
          <w:rFonts w:ascii="Franklin Gothic Book" w:hAnsi="Franklin Gothic Book"/>
          <w:b/>
          <w:color w:val="943634" w:themeColor="accent2" w:themeShade="BF"/>
        </w:rPr>
      </w:pPr>
      <w:r w:rsidRPr="00B022E1">
        <w:rPr>
          <w:rFonts w:ascii="Franklin Gothic Book" w:hAnsi="Franklin Gothic Book"/>
          <w:b/>
          <w:color w:val="943634" w:themeColor="accent2" w:themeShade="BF"/>
        </w:rPr>
        <w:t>Temporale Präpositionen + Akkusativ</w:t>
      </w:r>
    </w:p>
    <w:p w:rsidR="00B022E1" w:rsidRPr="00B022E1" w:rsidRDefault="00B022E1" w:rsidP="00497205">
      <w:pPr>
        <w:tabs>
          <w:tab w:val="left" w:pos="3402"/>
        </w:tabs>
        <w:rPr>
          <w:rFonts w:ascii="Franklin Gothic Book" w:hAnsi="Franklin Gothic Book"/>
          <w:b/>
        </w:rPr>
      </w:pPr>
      <w:r w:rsidRPr="00B022E1">
        <w:rPr>
          <w:rFonts w:ascii="Franklin Gothic Book" w:hAnsi="Franklin Gothic Book"/>
          <w:b/>
        </w:rPr>
        <w:t>Präpositionen</w:t>
      </w:r>
      <w:r w:rsidRPr="00B022E1">
        <w:rPr>
          <w:rFonts w:ascii="Franklin Gothic Book" w:hAnsi="Franklin Gothic Book"/>
          <w:b/>
        </w:rPr>
        <w:tab/>
      </w:r>
      <w:r w:rsidR="004D7E03">
        <w:rPr>
          <w:rFonts w:ascii="Franklin Gothic Book" w:hAnsi="Franklin Gothic Book"/>
          <w:b/>
        </w:rPr>
        <w:t>(</w:t>
      </w:r>
      <w:r w:rsidRPr="00B022E1">
        <w:rPr>
          <w:rFonts w:ascii="Franklin Gothic Book" w:hAnsi="Franklin Gothic Book"/>
          <w:b/>
        </w:rPr>
        <w:t>Für</w:t>
      </w:r>
      <w:r w:rsidR="004D7E03">
        <w:rPr>
          <w:rFonts w:ascii="Franklin Gothic Book" w:hAnsi="Franklin Gothic Book"/>
          <w:b/>
        </w:rPr>
        <w:t>)</w:t>
      </w:r>
      <w:r w:rsidRPr="00B022E1">
        <w:rPr>
          <w:rFonts w:ascii="Franklin Gothic Book" w:hAnsi="Franklin Gothic Book"/>
          <w:b/>
        </w:rPr>
        <w:t xml:space="preserve"> wie lange? </w:t>
      </w:r>
      <w:r w:rsidRPr="00B022E1">
        <w:rPr>
          <w:rFonts w:ascii="Franklin Gothic Book" w:hAnsi="Franklin Gothic Book"/>
          <w:b/>
          <w:color w:val="C0504D" w:themeColor="accent2"/>
        </w:rPr>
        <w:t>+ Akkusativ</w:t>
      </w:r>
    </w:p>
    <w:p w:rsidR="008A4549" w:rsidRDefault="00B022E1" w:rsidP="00497205">
      <w:pPr>
        <w:tabs>
          <w:tab w:val="left" w:pos="3402"/>
        </w:tabs>
        <w:rPr>
          <w:rFonts w:ascii="Franklin Gothic Book" w:hAnsi="Franklin Gothic Book"/>
        </w:rPr>
      </w:pPr>
      <w:r w:rsidRPr="004D7E03">
        <w:rPr>
          <w:rFonts w:ascii="Franklin Gothic Book" w:hAnsi="Franklin Gothic Book"/>
          <w:b/>
        </w:rPr>
        <w:t>für</w:t>
      </w:r>
      <w:r>
        <w:rPr>
          <w:rFonts w:ascii="Franklin Gothic Book" w:hAnsi="Franklin Gothic Book"/>
        </w:rPr>
        <w:tab/>
      </w:r>
      <w:proofErr w:type="gramStart"/>
      <w:r>
        <w:rPr>
          <w:rFonts w:ascii="Franklin Gothic Book" w:hAnsi="Franklin Gothic Book"/>
        </w:rPr>
        <w:t>Ich</w:t>
      </w:r>
      <w:proofErr w:type="gramEnd"/>
      <w:r>
        <w:rPr>
          <w:rFonts w:ascii="Franklin Gothic Book" w:hAnsi="Franklin Gothic Book"/>
        </w:rPr>
        <w:t xml:space="preserve"> </w:t>
      </w:r>
      <w:r w:rsidR="004D679F">
        <w:rPr>
          <w:rFonts w:ascii="Franklin Gothic Book" w:hAnsi="Franklin Gothic Book"/>
        </w:rPr>
        <w:t xml:space="preserve">fahre </w:t>
      </w:r>
      <w:r w:rsidR="004D679F" w:rsidRPr="004D679F">
        <w:rPr>
          <w:rFonts w:ascii="Franklin Gothic Book" w:hAnsi="Franklin Gothic Book"/>
          <w:b/>
          <w:u w:val="single"/>
        </w:rPr>
        <w:t>für</w:t>
      </w:r>
      <w:r w:rsidR="004D679F">
        <w:rPr>
          <w:rFonts w:ascii="Franklin Gothic Book" w:hAnsi="Franklin Gothic Book"/>
        </w:rPr>
        <w:t xml:space="preserve"> </w:t>
      </w:r>
      <w:r w:rsidR="004D679F" w:rsidRPr="004D679F">
        <w:rPr>
          <w:rFonts w:ascii="Franklin Gothic Book" w:hAnsi="Franklin Gothic Book"/>
          <w:color w:val="943634" w:themeColor="accent2" w:themeShade="BF"/>
        </w:rPr>
        <w:t xml:space="preserve">einen Monat </w:t>
      </w:r>
      <w:r w:rsidR="004D679F">
        <w:rPr>
          <w:rFonts w:ascii="Franklin Gothic Book" w:hAnsi="Franklin Gothic Book"/>
        </w:rPr>
        <w:t>in die Türkei</w:t>
      </w:r>
      <w:r>
        <w:rPr>
          <w:rFonts w:ascii="Franklin Gothic Book" w:hAnsi="Franklin Gothic Book"/>
        </w:rPr>
        <w:t xml:space="preserve">. </w:t>
      </w:r>
    </w:p>
    <w:p w:rsidR="004D7E03" w:rsidRDefault="004D7E03" w:rsidP="00497205">
      <w:pPr>
        <w:tabs>
          <w:tab w:val="left" w:pos="3402"/>
        </w:tabs>
        <w:rPr>
          <w:rFonts w:ascii="Franklin Gothic Book" w:hAnsi="Franklin Gothic Book"/>
        </w:rPr>
      </w:pPr>
      <w:r w:rsidRPr="004D7E03">
        <w:rPr>
          <w:rFonts w:ascii="Franklin Gothic Book" w:hAnsi="Franklin Gothic Book"/>
          <w:b/>
        </w:rPr>
        <w:t>bis + ZP</w:t>
      </w:r>
      <w:r>
        <w:rPr>
          <w:rFonts w:ascii="Franklin Gothic Book" w:hAnsi="Franklin Gothic Book"/>
        </w:rPr>
        <w:tab/>
      </w:r>
      <w:r w:rsidRPr="004D7E03">
        <w:rPr>
          <w:rFonts w:ascii="Franklin Gothic Book" w:hAnsi="Franklin Gothic Book"/>
          <w:b/>
          <w:u w:val="single"/>
        </w:rPr>
        <w:t>Bis</w:t>
      </w:r>
      <w:r>
        <w:rPr>
          <w:rFonts w:ascii="Franklin Gothic Book" w:hAnsi="Franklin Gothic Book"/>
        </w:rPr>
        <w:t xml:space="preserve"> </w:t>
      </w:r>
      <w:r w:rsidRPr="004D7E03">
        <w:rPr>
          <w:rFonts w:ascii="Franklin Gothic Book" w:hAnsi="Franklin Gothic Book"/>
          <w:color w:val="943634" w:themeColor="accent2" w:themeShade="BF"/>
        </w:rPr>
        <w:t xml:space="preserve">nächste Woche </w:t>
      </w:r>
      <w:r>
        <w:rPr>
          <w:rFonts w:ascii="Franklin Gothic Book" w:hAnsi="Franklin Gothic Book"/>
        </w:rPr>
        <w:t>ist die Tasche repariert.</w:t>
      </w:r>
    </w:p>
    <w:p w:rsidR="00497205" w:rsidRPr="00497205" w:rsidRDefault="00497205" w:rsidP="00497205">
      <w:pPr>
        <w:tabs>
          <w:tab w:val="left" w:pos="3402"/>
        </w:tabs>
        <w:rPr>
          <w:rFonts w:ascii="Franklin Gothic Book" w:hAnsi="Franklin Gothic Book"/>
        </w:rPr>
      </w:pPr>
    </w:p>
    <w:p w:rsidR="00497205" w:rsidRPr="00497205" w:rsidRDefault="00497205">
      <w:pPr>
        <w:rPr>
          <w:rFonts w:ascii="Franklin Gothic Book" w:hAnsi="Franklin Gothic Book"/>
        </w:rPr>
      </w:pPr>
    </w:p>
    <w:p w:rsidR="00497205" w:rsidRDefault="00497205"/>
    <w:p w:rsidR="00497205" w:rsidRDefault="00497205">
      <w:r>
        <w:t xml:space="preserve"> </w:t>
      </w:r>
    </w:p>
    <w:sectPr w:rsidR="0049720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317" w:rsidRDefault="007C7317" w:rsidP="00BA7CCC">
      <w:pPr>
        <w:spacing w:after="0" w:line="240" w:lineRule="auto"/>
      </w:pPr>
      <w:r>
        <w:separator/>
      </w:r>
    </w:p>
  </w:endnote>
  <w:endnote w:type="continuationSeparator" w:id="0">
    <w:p w:rsidR="007C7317" w:rsidRDefault="007C7317" w:rsidP="00BA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317" w:rsidRDefault="007C7317" w:rsidP="00BA7CCC">
      <w:pPr>
        <w:spacing w:after="0" w:line="240" w:lineRule="auto"/>
      </w:pPr>
      <w:r>
        <w:separator/>
      </w:r>
    </w:p>
  </w:footnote>
  <w:footnote w:type="continuationSeparator" w:id="0">
    <w:p w:rsidR="007C7317" w:rsidRDefault="007C7317" w:rsidP="00BA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CCC" w:rsidRPr="00B022E1" w:rsidRDefault="00BA7CCC">
    <w:pPr>
      <w:pStyle w:val="Kopfzeile"/>
      <w:rPr>
        <w:rFonts w:ascii="Franklin Gothic Book" w:hAnsi="Franklin Gothic Book"/>
        <w:sz w:val="20"/>
      </w:rPr>
    </w:pPr>
    <w:r w:rsidRPr="00B022E1">
      <w:rPr>
        <w:rFonts w:ascii="Franklin Gothic Book" w:hAnsi="Franklin Gothic Book"/>
        <w:sz w:val="20"/>
      </w:rPr>
      <w:t>Präpositionen – Übersicht</w:t>
    </w:r>
    <w:r w:rsidRPr="00B022E1">
      <w:rPr>
        <w:rFonts w:ascii="Franklin Gothic Book" w:hAnsi="Franklin Gothic Book"/>
        <w:sz w:val="20"/>
      </w:rPr>
      <w:tab/>
      <w:t>A1.2.</w:t>
    </w:r>
    <w:r w:rsidRPr="00B022E1">
      <w:rPr>
        <w:rFonts w:ascii="Franklin Gothic Book" w:hAnsi="Franklin Gothic Book"/>
        <w:sz w:val="20"/>
      </w:rPr>
      <w:tab/>
      <w:t>27.04.2020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713F"/>
    <w:multiLevelType w:val="hybridMultilevel"/>
    <w:tmpl w:val="903E45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05"/>
    <w:rsid w:val="00146B04"/>
    <w:rsid w:val="002A49B7"/>
    <w:rsid w:val="003C77E8"/>
    <w:rsid w:val="00497205"/>
    <w:rsid w:val="004D679F"/>
    <w:rsid w:val="004D7E03"/>
    <w:rsid w:val="00500D8D"/>
    <w:rsid w:val="005244EB"/>
    <w:rsid w:val="007C7317"/>
    <w:rsid w:val="008A4549"/>
    <w:rsid w:val="008C5EC0"/>
    <w:rsid w:val="009130DF"/>
    <w:rsid w:val="009423A3"/>
    <w:rsid w:val="00B022E1"/>
    <w:rsid w:val="00B11DF6"/>
    <w:rsid w:val="00BA7CCC"/>
    <w:rsid w:val="00C322B2"/>
    <w:rsid w:val="00CA66FE"/>
    <w:rsid w:val="00E3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7CC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BA7CCC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A7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7CCC"/>
  </w:style>
  <w:style w:type="paragraph" w:styleId="Fuzeile">
    <w:name w:val="footer"/>
    <w:basedOn w:val="Standard"/>
    <w:link w:val="FuzeileZchn"/>
    <w:uiPriority w:val="99"/>
    <w:unhideWhenUsed/>
    <w:rsid w:val="00BA7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7CCC"/>
  </w:style>
  <w:style w:type="character" w:styleId="Hervorhebung">
    <w:name w:val="Emphasis"/>
    <w:basedOn w:val="Absatz-Standardschriftart"/>
    <w:uiPriority w:val="20"/>
    <w:qFormat/>
    <w:rsid w:val="004D679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7CC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BA7CCC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A7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7CCC"/>
  </w:style>
  <w:style w:type="paragraph" w:styleId="Fuzeile">
    <w:name w:val="footer"/>
    <w:basedOn w:val="Standard"/>
    <w:link w:val="FuzeileZchn"/>
    <w:uiPriority w:val="99"/>
    <w:unhideWhenUsed/>
    <w:rsid w:val="00BA7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7CCC"/>
  </w:style>
  <w:style w:type="character" w:styleId="Hervorhebung">
    <w:name w:val="Emphasis"/>
    <w:basedOn w:val="Absatz-Standardschriftart"/>
    <w:uiPriority w:val="20"/>
    <w:qFormat/>
    <w:rsid w:val="004D67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germangrammarstories.de/grammatik/wohin-nach-zu-und-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Kathi</cp:lastModifiedBy>
  <cp:revision>7</cp:revision>
  <dcterms:created xsi:type="dcterms:W3CDTF">2020-04-27T08:23:00Z</dcterms:created>
  <dcterms:modified xsi:type="dcterms:W3CDTF">2020-04-28T11:01:00Z</dcterms:modified>
</cp:coreProperties>
</file>