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037BF6">
      <w:pPr>
        <w:ind w:left="708" w:hanging="708"/>
      </w:pPr>
    </w:p>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 xml:space="preserve">NOMBRE DE </w:t>
      </w:r>
      <w:proofErr w:type="spellStart"/>
      <w:r w:rsidRPr="004B6BF6">
        <w:rPr>
          <w:b/>
          <w:i/>
          <w:u w:val="single"/>
        </w:rPr>
        <w:t>GRUPO:</w:t>
      </w:r>
      <w:r>
        <w:t>Random</w:t>
      </w:r>
      <w:proofErr w:type="spellEnd"/>
      <w:r>
        <w:tab/>
      </w:r>
    </w:p>
    <w:p w:rsidR="006B4E52" w:rsidRDefault="006B4E52" w:rsidP="006B4E52">
      <w:r w:rsidRPr="004B6BF6">
        <w:rPr>
          <w:b/>
          <w:i/>
          <w:u w:val="single"/>
        </w:rPr>
        <w:t>NUMERO DE GRUPO:</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w:t>
      </w:r>
      <w:r w:rsidRPr="00E60368">
        <w:t xml:space="preserve"> 14647</w:t>
      </w:r>
      <w:r w:rsidR="00D32A2B" w:rsidRPr="00E60368">
        <w:t>3</w:t>
      </w:r>
      <w:r w:rsidRPr="00E60368">
        <w:t>5</w:t>
      </w:r>
    </w:p>
    <w:p w:rsidR="001A2C69" w:rsidRDefault="006B4E52" w:rsidP="006B4E52">
      <w:r>
        <w:tab/>
      </w:r>
      <w:proofErr w:type="spellStart"/>
      <w:r>
        <w:t>Salvatelli</w:t>
      </w:r>
      <w:proofErr w:type="spellEnd"/>
      <w:r>
        <w:t>, Santiago – 1174071</w:t>
      </w:r>
    </w:p>
    <w:p w:rsidR="00D102C6" w:rsidRDefault="008C58D2">
      <w:pPr>
        <w:pStyle w:val="TDC1"/>
        <w:tabs>
          <w:tab w:val="right" w:leader="dot" w:pos="8828"/>
        </w:tabs>
        <w:rPr>
          <w:rFonts w:eastAsiaTheme="minorEastAsia"/>
          <w:noProof/>
          <w:lang w:eastAsia="es-AR"/>
        </w:rPr>
      </w:pPr>
      <w:r w:rsidRPr="008C58D2">
        <w:lastRenderedPageBreak/>
        <w:fldChar w:fldCharType="begin"/>
      </w:r>
      <w:r w:rsidR="004B6BF6">
        <w:instrText xml:space="preserve"> TOC \o "1-4" \h \z \u </w:instrText>
      </w:r>
      <w:r w:rsidRPr="008C58D2">
        <w:fldChar w:fldCharType="separate"/>
      </w:r>
      <w:hyperlink w:anchor="_Toc465892507" w:history="1">
        <w:r w:rsidR="00D102C6" w:rsidRPr="00364954">
          <w:rPr>
            <w:rStyle w:val="Hipervnculo"/>
            <w:noProof/>
          </w:rPr>
          <w:t>DER</w:t>
        </w:r>
        <w:r w:rsidR="00D102C6">
          <w:rPr>
            <w:noProof/>
            <w:webHidden/>
          </w:rPr>
          <w:tab/>
        </w:r>
        <w:r>
          <w:rPr>
            <w:noProof/>
            <w:webHidden/>
          </w:rPr>
          <w:fldChar w:fldCharType="begin"/>
        </w:r>
        <w:r w:rsidR="00D102C6">
          <w:rPr>
            <w:noProof/>
            <w:webHidden/>
          </w:rPr>
          <w:instrText xml:space="preserve"> PAGEREF _Toc465892507 \h </w:instrText>
        </w:r>
        <w:r>
          <w:rPr>
            <w:noProof/>
            <w:webHidden/>
          </w:rPr>
        </w:r>
        <w:r>
          <w:rPr>
            <w:noProof/>
            <w:webHidden/>
          </w:rPr>
          <w:fldChar w:fldCharType="separate"/>
        </w:r>
        <w:r w:rsidR="00D102C6">
          <w:rPr>
            <w:noProof/>
            <w:webHidden/>
          </w:rPr>
          <w:t>4</w:t>
        </w:r>
        <w:r>
          <w:rPr>
            <w:noProof/>
            <w:webHidden/>
          </w:rPr>
          <w:fldChar w:fldCharType="end"/>
        </w:r>
      </w:hyperlink>
    </w:p>
    <w:p w:rsidR="00D102C6" w:rsidRDefault="008C58D2">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Pr>
            <w:noProof/>
            <w:webHidden/>
          </w:rPr>
          <w:fldChar w:fldCharType="begin"/>
        </w:r>
        <w:r w:rsidR="00D102C6">
          <w:rPr>
            <w:noProof/>
            <w:webHidden/>
          </w:rPr>
          <w:instrText xml:space="preserve"> PAGEREF _Toc465892508 \h </w:instrText>
        </w:r>
        <w:r>
          <w:rPr>
            <w:noProof/>
            <w:webHidden/>
          </w:rPr>
        </w:r>
        <w:r>
          <w:rPr>
            <w:noProof/>
            <w:webHidden/>
          </w:rPr>
          <w:fldChar w:fldCharType="separate"/>
        </w:r>
        <w:r w:rsidR="00D102C6">
          <w:rPr>
            <w:noProof/>
            <w:webHidden/>
          </w:rPr>
          <w:t>5</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Pr>
            <w:noProof/>
            <w:webHidden/>
          </w:rPr>
          <w:fldChar w:fldCharType="begin"/>
        </w:r>
        <w:r w:rsidR="00D102C6">
          <w:rPr>
            <w:noProof/>
            <w:webHidden/>
          </w:rPr>
          <w:instrText xml:space="preserve"> PAGEREF _Toc465892509 \h </w:instrText>
        </w:r>
        <w:r>
          <w:rPr>
            <w:noProof/>
            <w:webHidden/>
          </w:rPr>
        </w:r>
        <w:r>
          <w:rPr>
            <w:noProof/>
            <w:webHidden/>
          </w:rPr>
          <w:fldChar w:fldCharType="separate"/>
        </w:r>
        <w:r w:rsidR="00D102C6">
          <w:rPr>
            <w:noProof/>
            <w:webHidden/>
          </w:rPr>
          <w:t>5</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Pr>
            <w:noProof/>
            <w:webHidden/>
          </w:rPr>
          <w:fldChar w:fldCharType="begin"/>
        </w:r>
        <w:r w:rsidR="00D102C6">
          <w:rPr>
            <w:noProof/>
            <w:webHidden/>
          </w:rPr>
          <w:instrText xml:space="preserve"> PAGEREF _Toc465892510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Pr>
            <w:noProof/>
            <w:webHidden/>
          </w:rPr>
          <w:fldChar w:fldCharType="begin"/>
        </w:r>
        <w:r w:rsidR="00D102C6">
          <w:rPr>
            <w:noProof/>
            <w:webHidden/>
          </w:rPr>
          <w:instrText xml:space="preserve"> PAGEREF _Toc465892511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Pr>
            <w:noProof/>
            <w:webHidden/>
          </w:rPr>
          <w:fldChar w:fldCharType="begin"/>
        </w:r>
        <w:r w:rsidR="00D102C6">
          <w:rPr>
            <w:noProof/>
            <w:webHidden/>
          </w:rPr>
          <w:instrText xml:space="preserve"> PAGEREF _Toc465892512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Pr>
            <w:noProof/>
            <w:webHidden/>
          </w:rPr>
          <w:fldChar w:fldCharType="begin"/>
        </w:r>
        <w:r w:rsidR="00D102C6">
          <w:rPr>
            <w:noProof/>
            <w:webHidden/>
          </w:rPr>
          <w:instrText xml:space="preserve"> PAGEREF _Toc465892513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Pr>
            <w:noProof/>
            <w:webHidden/>
          </w:rPr>
          <w:fldChar w:fldCharType="begin"/>
        </w:r>
        <w:r w:rsidR="00D102C6">
          <w:rPr>
            <w:noProof/>
            <w:webHidden/>
          </w:rPr>
          <w:instrText xml:space="preserve"> PAGEREF _Toc465892514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Pr>
            <w:noProof/>
            <w:webHidden/>
          </w:rPr>
          <w:fldChar w:fldCharType="begin"/>
        </w:r>
        <w:r w:rsidR="00D102C6">
          <w:rPr>
            <w:noProof/>
            <w:webHidden/>
          </w:rPr>
          <w:instrText xml:space="preserve"> PAGEREF _Toc465892515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Pr>
            <w:noProof/>
            <w:webHidden/>
          </w:rPr>
          <w:fldChar w:fldCharType="begin"/>
        </w:r>
        <w:r w:rsidR="00D102C6">
          <w:rPr>
            <w:noProof/>
            <w:webHidden/>
          </w:rPr>
          <w:instrText xml:space="preserve"> PAGEREF _Toc465892516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Pr>
            <w:noProof/>
            <w:webHidden/>
          </w:rPr>
          <w:fldChar w:fldCharType="begin"/>
        </w:r>
        <w:r w:rsidR="00D102C6">
          <w:rPr>
            <w:noProof/>
            <w:webHidden/>
          </w:rPr>
          <w:instrText xml:space="preserve"> PAGEREF _Toc465892517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Pr>
            <w:noProof/>
            <w:webHidden/>
          </w:rPr>
          <w:fldChar w:fldCharType="begin"/>
        </w:r>
        <w:r w:rsidR="00D102C6">
          <w:rPr>
            <w:noProof/>
            <w:webHidden/>
          </w:rPr>
          <w:instrText xml:space="preserve"> PAGEREF _Toc465892518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Pr>
            <w:noProof/>
            <w:webHidden/>
          </w:rPr>
          <w:fldChar w:fldCharType="begin"/>
        </w:r>
        <w:r w:rsidR="00D102C6">
          <w:rPr>
            <w:noProof/>
            <w:webHidden/>
          </w:rPr>
          <w:instrText xml:space="preserve"> PAGEREF _Toc465892519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Pr>
            <w:noProof/>
            <w:webHidden/>
          </w:rPr>
          <w:fldChar w:fldCharType="begin"/>
        </w:r>
        <w:r w:rsidR="00D102C6">
          <w:rPr>
            <w:noProof/>
            <w:webHidden/>
          </w:rPr>
          <w:instrText xml:space="preserve"> PAGEREF _Toc465892520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Pr>
            <w:noProof/>
            <w:webHidden/>
          </w:rPr>
          <w:fldChar w:fldCharType="begin"/>
        </w:r>
        <w:r w:rsidR="00D102C6">
          <w:rPr>
            <w:noProof/>
            <w:webHidden/>
          </w:rPr>
          <w:instrText xml:space="preserve"> PAGEREF _Toc465892521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Pr>
            <w:noProof/>
            <w:webHidden/>
          </w:rPr>
          <w:fldChar w:fldCharType="begin"/>
        </w:r>
        <w:r w:rsidR="00D102C6">
          <w:rPr>
            <w:noProof/>
            <w:webHidden/>
          </w:rPr>
          <w:instrText xml:space="preserve"> PAGEREF _Toc465892522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Pr>
            <w:noProof/>
            <w:webHidden/>
          </w:rPr>
          <w:fldChar w:fldCharType="begin"/>
        </w:r>
        <w:r w:rsidR="00D102C6">
          <w:rPr>
            <w:noProof/>
            <w:webHidden/>
          </w:rPr>
          <w:instrText xml:space="preserve"> PAGEREF _Toc465892523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Pr>
            <w:noProof/>
            <w:webHidden/>
          </w:rPr>
          <w:fldChar w:fldCharType="begin"/>
        </w:r>
        <w:r w:rsidR="00D102C6">
          <w:rPr>
            <w:noProof/>
            <w:webHidden/>
          </w:rPr>
          <w:instrText xml:space="preserve"> PAGEREF _Toc465892524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Pr>
            <w:noProof/>
            <w:webHidden/>
          </w:rPr>
          <w:fldChar w:fldCharType="begin"/>
        </w:r>
        <w:r w:rsidR="00D102C6">
          <w:rPr>
            <w:noProof/>
            <w:webHidden/>
          </w:rPr>
          <w:instrText xml:space="preserve"> PAGEREF _Toc465892525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Pr>
            <w:noProof/>
            <w:webHidden/>
          </w:rPr>
          <w:fldChar w:fldCharType="begin"/>
        </w:r>
        <w:r w:rsidR="00D102C6">
          <w:rPr>
            <w:noProof/>
            <w:webHidden/>
          </w:rPr>
          <w:instrText xml:space="preserve"> PAGEREF _Toc465892526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Pr>
            <w:noProof/>
            <w:webHidden/>
          </w:rPr>
          <w:fldChar w:fldCharType="begin"/>
        </w:r>
        <w:r w:rsidR="00D102C6">
          <w:rPr>
            <w:noProof/>
            <w:webHidden/>
          </w:rPr>
          <w:instrText xml:space="preserve"> PAGEREF _Toc465892527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Pr>
            <w:noProof/>
            <w:webHidden/>
          </w:rPr>
          <w:fldChar w:fldCharType="begin"/>
        </w:r>
        <w:r w:rsidR="00D102C6">
          <w:rPr>
            <w:noProof/>
            <w:webHidden/>
          </w:rPr>
          <w:instrText xml:space="preserve"> PAGEREF _Toc465892528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Pr>
            <w:noProof/>
            <w:webHidden/>
          </w:rPr>
          <w:fldChar w:fldCharType="begin"/>
        </w:r>
        <w:r w:rsidR="00D102C6">
          <w:rPr>
            <w:noProof/>
            <w:webHidden/>
          </w:rPr>
          <w:instrText xml:space="preserve"> PAGEREF _Toc465892529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Pr>
            <w:noProof/>
            <w:webHidden/>
          </w:rPr>
          <w:fldChar w:fldCharType="begin"/>
        </w:r>
        <w:r w:rsidR="00D102C6">
          <w:rPr>
            <w:noProof/>
            <w:webHidden/>
          </w:rPr>
          <w:instrText xml:space="preserve"> PAGEREF _Toc465892530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Pr>
            <w:noProof/>
            <w:webHidden/>
          </w:rPr>
          <w:fldChar w:fldCharType="begin"/>
        </w:r>
        <w:r w:rsidR="00D102C6">
          <w:rPr>
            <w:noProof/>
            <w:webHidden/>
          </w:rPr>
          <w:instrText xml:space="preserve"> PAGEREF _Toc465892531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Pr>
            <w:noProof/>
            <w:webHidden/>
          </w:rPr>
          <w:fldChar w:fldCharType="begin"/>
        </w:r>
        <w:r w:rsidR="00D102C6">
          <w:rPr>
            <w:noProof/>
            <w:webHidden/>
          </w:rPr>
          <w:instrText xml:space="preserve"> PAGEREF _Toc465892532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Pr>
            <w:noProof/>
            <w:webHidden/>
          </w:rPr>
          <w:fldChar w:fldCharType="begin"/>
        </w:r>
        <w:r w:rsidR="00D102C6">
          <w:rPr>
            <w:noProof/>
            <w:webHidden/>
          </w:rPr>
          <w:instrText xml:space="preserve"> PAGEREF _Toc465892533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Pr>
            <w:noProof/>
            <w:webHidden/>
          </w:rPr>
          <w:fldChar w:fldCharType="begin"/>
        </w:r>
        <w:r w:rsidR="00D102C6">
          <w:rPr>
            <w:noProof/>
            <w:webHidden/>
          </w:rPr>
          <w:instrText xml:space="preserve"> PAGEREF _Toc465892534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Pr>
            <w:noProof/>
            <w:webHidden/>
          </w:rPr>
          <w:fldChar w:fldCharType="begin"/>
        </w:r>
        <w:r w:rsidR="00D102C6">
          <w:rPr>
            <w:noProof/>
            <w:webHidden/>
          </w:rPr>
          <w:instrText xml:space="preserve"> PAGEREF _Toc465892535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Pr>
            <w:noProof/>
            <w:webHidden/>
          </w:rPr>
          <w:fldChar w:fldCharType="begin"/>
        </w:r>
        <w:r w:rsidR="00D102C6">
          <w:rPr>
            <w:noProof/>
            <w:webHidden/>
          </w:rPr>
          <w:instrText xml:space="preserve"> PAGEREF _Toc465892536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Pr>
            <w:noProof/>
            <w:webHidden/>
          </w:rPr>
          <w:fldChar w:fldCharType="begin"/>
        </w:r>
        <w:r w:rsidR="00D102C6">
          <w:rPr>
            <w:noProof/>
            <w:webHidden/>
          </w:rPr>
          <w:instrText xml:space="preserve"> PAGEREF _Toc465892537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Pr>
            <w:noProof/>
            <w:webHidden/>
          </w:rPr>
          <w:fldChar w:fldCharType="begin"/>
        </w:r>
        <w:r w:rsidR="00D102C6">
          <w:rPr>
            <w:noProof/>
            <w:webHidden/>
          </w:rPr>
          <w:instrText xml:space="preserve"> PAGEREF _Toc465892538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Pr>
            <w:noProof/>
            <w:webHidden/>
          </w:rPr>
          <w:fldChar w:fldCharType="begin"/>
        </w:r>
        <w:r w:rsidR="00D102C6">
          <w:rPr>
            <w:noProof/>
            <w:webHidden/>
          </w:rPr>
          <w:instrText xml:space="preserve"> PAGEREF _Toc465892539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Pr>
            <w:noProof/>
            <w:webHidden/>
          </w:rPr>
          <w:fldChar w:fldCharType="begin"/>
        </w:r>
        <w:r w:rsidR="00D102C6">
          <w:rPr>
            <w:noProof/>
            <w:webHidden/>
          </w:rPr>
          <w:instrText xml:space="preserve"> PAGEREF _Toc465892540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Pr>
            <w:noProof/>
            <w:webHidden/>
          </w:rPr>
          <w:fldChar w:fldCharType="begin"/>
        </w:r>
        <w:r w:rsidR="00D102C6">
          <w:rPr>
            <w:noProof/>
            <w:webHidden/>
          </w:rPr>
          <w:instrText xml:space="preserve"> PAGEREF _Toc465892541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Pr>
            <w:noProof/>
            <w:webHidden/>
          </w:rPr>
          <w:fldChar w:fldCharType="begin"/>
        </w:r>
        <w:r w:rsidR="00D102C6">
          <w:rPr>
            <w:noProof/>
            <w:webHidden/>
          </w:rPr>
          <w:instrText xml:space="preserve"> PAGEREF _Toc465892542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Pr>
            <w:noProof/>
            <w:webHidden/>
          </w:rPr>
          <w:fldChar w:fldCharType="begin"/>
        </w:r>
        <w:r w:rsidR="00D102C6">
          <w:rPr>
            <w:noProof/>
            <w:webHidden/>
          </w:rPr>
          <w:instrText xml:space="preserve"> PAGEREF _Toc465892543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Pr>
            <w:noProof/>
            <w:webHidden/>
          </w:rPr>
          <w:fldChar w:fldCharType="begin"/>
        </w:r>
        <w:r w:rsidR="00D102C6">
          <w:rPr>
            <w:noProof/>
            <w:webHidden/>
          </w:rPr>
          <w:instrText xml:space="preserve"> PAGEREF _Toc465892544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Pr>
            <w:noProof/>
            <w:webHidden/>
          </w:rPr>
          <w:fldChar w:fldCharType="begin"/>
        </w:r>
        <w:r w:rsidR="00D102C6">
          <w:rPr>
            <w:noProof/>
            <w:webHidden/>
          </w:rPr>
          <w:instrText xml:space="preserve"> PAGEREF _Toc465892545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Pr>
            <w:noProof/>
            <w:webHidden/>
          </w:rPr>
          <w:fldChar w:fldCharType="begin"/>
        </w:r>
        <w:r w:rsidR="00D102C6">
          <w:rPr>
            <w:noProof/>
            <w:webHidden/>
          </w:rPr>
          <w:instrText xml:space="preserve"> PAGEREF _Toc465892546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Pr>
            <w:noProof/>
            <w:webHidden/>
          </w:rPr>
          <w:fldChar w:fldCharType="begin"/>
        </w:r>
        <w:r w:rsidR="00D102C6">
          <w:rPr>
            <w:noProof/>
            <w:webHidden/>
          </w:rPr>
          <w:instrText xml:space="preserve"> PAGEREF _Toc465892547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Pr>
            <w:noProof/>
            <w:webHidden/>
          </w:rPr>
          <w:fldChar w:fldCharType="begin"/>
        </w:r>
        <w:r w:rsidR="00D102C6">
          <w:rPr>
            <w:noProof/>
            <w:webHidden/>
          </w:rPr>
          <w:instrText xml:space="preserve"> PAGEREF _Toc465892548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Pr>
            <w:noProof/>
            <w:webHidden/>
          </w:rPr>
          <w:fldChar w:fldCharType="begin"/>
        </w:r>
        <w:r w:rsidR="00D102C6">
          <w:rPr>
            <w:noProof/>
            <w:webHidden/>
          </w:rPr>
          <w:instrText xml:space="preserve"> PAGEREF _Toc465892549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Pr>
            <w:noProof/>
            <w:webHidden/>
          </w:rPr>
          <w:fldChar w:fldCharType="begin"/>
        </w:r>
        <w:r w:rsidR="00D102C6">
          <w:rPr>
            <w:noProof/>
            <w:webHidden/>
          </w:rPr>
          <w:instrText xml:space="preserve"> PAGEREF _Toc465892550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Pr>
            <w:noProof/>
            <w:webHidden/>
          </w:rPr>
          <w:fldChar w:fldCharType="begin"/>
        </w:r>
        <w:r w:rsidR="00D102C6">
          <w:rPr>
            <w:noProof/>
            <w:webHidden/>
          </w:rPr>
          <w:instrText xml:space="preserve"> PAGEREF _Toc465892551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8C58D2">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Pr>
            <w:noProof/>
            <w:webHidden/>
          </w:rPr>
          <w:fldChar w:fldCharType="begin"/>
        </w:r>
        <w:r w:rsidR="00D102C6">
          <w:rPr>
            <w:noProof/>
            <w:webHidden/>
          </w:rPr>
          <w:instrText xml:space="preserve"> PAGEREF _Toc465892552 \h </w:instrText>
        </w:r>
        <w:r>
          <w:rPr>
            <w:noProof/>
            <w:webHidden/>
          </w:rPr>
        </w:r>
        <w:r>
          <w:rPr>
            <w:noProof/>
            <w:webHidden/>
          </w:rPr>
          <w:fldChar w:fldCharType="separate"/>
        </w:r>
        <w:r w:rsidR="00D102C6">
          <w:rPr>
            <w:noProof/>
            <w:webHidden/>
          </w:rPr>
          <w:t>7</w:t>
        </w:r>
        <w:r>
          <w:rPr>
            <w:noProof/>
            <w:webHidden/>
          </w:rPr>
          <w:fldChar w:fldCharType="end"/>
        </w:r>
      </w:hyperlink>
    </w:p>
    <w:p w:rsidR="004B6BF6" w:rsidRDefault="008C58D2"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6B4E52" w:rsidRDefault="004B6BF6" w:rsidP="004B6BF6">
      <w:pPr>
        <w:pStyle w:val="Ttulo1"/>
      </w:pPr>
      <w:bookmarkStart w:id="0" w:name="_Toc465892507"/>
      <w:r>
        <w:t>DER</w:t>
      </w:r>
      <w:bookmarkEnd w:id="0"/>
    </w:p>
    <w:p w:rsidR="00C936FB" w:rsidRDefault="00C936FB" w:rsidP="00C936FB"/>
    <w:p w:rsidR="005F1076" w:rsidRPr="00C936FB" w:rsidRDefault="005F1076" w:rsidP="00C936FB">
      <w:r>
        <w:rPr>
          <w:noProof/>
          <w:lang w:eastAsia="es-AR"/>
        </w:rPr>
        <w:drawing>
          <wp:inline distT="0" distB="0" distL="0" distR="0">
            <wp:extent cx="6267081" cy="68835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6250" cy="6893585"/>
                    </a:xfrm>
                    <a:prstGeom prst="rect">
                      <a:avLst/>
                    </a:prstGeom>
                    <a:noFill/>
                    <a:ln>
                      <a:noFill/>
                    </a:ln>
                  </pic:spPr>
                </pic:pic>
              </a:graphicData>
            </a:graphic>
          </wp:inline>
        </w:drawing>
      </w:r>
    </w:p>
    <w:p w:rsidR="004B6BF6" w:rsidRPr="00B37610" w:rsidRDefault="004B6BF6" w:rsidP="004B6BF6"/>
    <w:p w:rsidR="004B6BF6" w:rsidRDefault="004B6BF6" w:rsidP="004B6BF6">
      <w:pPr>
        <w:pStyle w:val="Ttulo1"/>
      </w:pPr>
      <w:bookmarkStart w:id="1" w:name="_Toc465892508"/>
      <w:r>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Default="00C337D6" w:rsidP="00C337D6">
      <w:r>
        <w:t>La migración fue realizada para poder normalizar todos los datos que nos</w:t>
      </w:r>
      <w:r w:rsidR="004F6AE2">
        <w:t xml:space="preserve"> brindaron en la tabla maestra y </w:t>
      </w:r>
      <w:r>
        <w:t>así poder tener toda la información necesaria separada en tablas para luego poder manejar todos los datos según los requerimientos.</w:t>
      </w:r>
    </w:p>
    <w:p w:rsidR="00CA4F87" w:rsidRDefault="002716B6" w:rsidP="00C337D6">
      <w:r>
        <w:t>Se debe tener en cuenta que se encontraron datos erróneos</w:t>
      </w:r>
      <w:r w:rsidR="00EE75D7">
        <w:t xml:space="preserve">, aunque los hemos cargados en las tablas </w:t>
      </w:r>
      <w:r w:rsidR="00CA4F87">
        <w:t>igualmente</w:t>
      </w:r>
      <w:r>
        <w:t xml:space="preserve">. </w:t>
      </w:r>
      <w:r w:rsidR="00EE75D7">
        <w:t xml:space="preserve">El campo </w:t>
      </w:r>
      <w:proofErr w:type="spellStart"/>
      <w:r w:rsidR="00EE75D7">
        <w:t>Turno_Fecha</w:t>
      </w:r>
      <w:proofErr w:type="spellEnd"/>
      <w:r w:rsidR="00EE75D7">
        <w:t xml:space="preserve">(fecha en la que se </w:t>
      </w:r>
      <w:r w:rsidR="00CA4F87">
        <w:t>efectúa</w:t>
      </w:r>
      <w:r w:rsidR="00EE75D7">
        <w:t xml:space="preserve"> el turno) debería ser mayor o igual a los campos </w:t>
      </w:r>
      <w:proofErr w:type="spellStart"/>
      <w:r w:rsidR="00EE75D7">
        <w:t>Compra_Bono_Fecha</w:t>
      </w:r>
      <w:proofErr w:type="spellEnd"/>
      <w:r w:rsidR="00EE75D7">
        <w:t xml:space="preserve">(fecha en la que se compra el bono) y </w:t>
      </w:r>
      <w:proofErr w:type="spellStart"/>
      <w:r w:rsidR="00EE75D7">
        <w:t>Bono_Consulta_Fecha_Impresion</w:t>
      </w:r>
      <w:proofErr w:type="spellEnd"/>
      <w:r w:rsidR="00EE75D7">
        <w:t>(fecha en la que el bono se consume)</w:t>
      </w:r>
      <w:r w:rsidR="00CA4F87">
        <w:t>, pero no es así en la maestra.</w:t>
      </w:r>
    </w:p>
    <w:p w:rsidR="002716B6" w:rsidRPr="00C337D6" w:rsidRDefault="002716B6" w:rsidP="00C337D6"/>
    <w:p w:rsidR="00721BE9" w:rsidRDefault="004B6BF6" w:rsidP="00721BE9">
      <w:pPr>
        <w:pStyle w:val="Ttulo2"/>
      </w:pPr>
      <w:bookmarkStart w:id="3" w:name="_Toc465892510"/>
      <w:r>
        <w:t>Tablas</w:t>
      </w:r>
      <w:bookmarkEnd w:id="3"/>
    </w:p>
    <w:p w:rsidR="00721BE9" w:rsidRPr="00721BE9" w:rsidRDefault="00721BE9" w:rsidP="00721BE9"/>
    <w:p w:rsidR="00721BE9" w:rsidRPr="00721BE9" w:rsidRDefault="00721BE9" w:rsidP="00721BE9">
      <w:r>
        <w:t>A continuación describiremos cada campo que posee cada tabla que creamos en el sistema para a</w:t>
      </w:r>
      <w:r w:rsidR="00CA4F87">
        <w:t>clarar qué</w:t>
      </w:r>
      <w:r>
        <w:t xml:space="preserve"> datos se usaron en cada tabla y a qué hacen referencia.</w:t>
      </w:r>
    </w:p>
    <w:p w:rsidR="00DD03CD" w:rsidRDefault="00DD03CD" w:rsidP="00DD03CD">
      <w:pPr>
        <w:pStyle w:val="Ttulo4"/>
      </w:pPr>
      <w:bookmarkStart w:id="4" w:name="_Toc465892511"/>
      <w:bookmarkStart w:id="5" w:name="_Toc465892524"/>
      <w:proofErr w:type="spellStart"/>
      <w:r>
        <w:t>Resultado_Turno</w:t>
      </w:r>
      <w:bookmarkEnd w:id="4"/>
      <w:proofErr w:type="spellEnd"/>
    </w:p>
    <w:p w:rsidR="00DD03CD" w:rsidRDefault="00DD03CD" w:rsidP="00DD03CD">
      <w:r>
        <w:t>Representa el resultado de un turno realizado.</w:t>
      </w:r>
    </w:p>
    <w:p w:rsidR="00DD03CD" w:rsidRDefault="00CA4F87" w:rsidP="00DD03CD">
      <w:r>
        <w:rPr>
          <w:noProof/>
          <w:lang w:eastAsia="es-AR"/>
        </w:rPr>
        <w:drawing>
          <wp:inline distT="0" distB="0" distL="0" distR="0">
            <wp:extent cx="282892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828925" cy="1314450"/>
                    </a:xfrm>
                    <a:prstGeom prst="rect">
                      <a:avLst/>
                    </a:prstGeom>
                  </pic:spPr>
                </pic:pic>
              </a:graphicData>
            </a:graphic>
          </wp:inline>
        </w:drawing>
      </w:r>
    </w:p>
    <w:p w:rsidR="00DD03CD" w:rsidRDefault="00DD03CD" w:rsidP="00DD03CD">
      <w:pPr>
        <w:pStyle w:val="Prrafodelista"/>
        <w:numPr>
          <w:ilvl w:val="0"/>
          <w:numId w:val="9"/>
        </w:numPr>
        <w:spacing w:after="0" w:line="0" w:lineRule="atLeast"/>
      </w:pPr>
      <w:proofErr w:type="spellStart"/>
      <w:r>
        <w:rPr>
          <w:b/>
        </w:rPr>
        <w:t>IdResultadoTurno</w:t>
      </w:r>
      <w:proofErr w:type="spellEnd"/>
      <w:r>
        <w:t>: id del resultado del turno.</w:t>
      </w:r>
    </w:p>
    <w:p w:rsidR="00DD03CD" w:rsidRDefault="00DD03CD" w:rsidP="00CA4F87">
      <w:pPr>
        <w:pStyle w:val="Prrafodelista"/>
        <w:numPr>
          <w:ilvl w:val="0"/>
          <w:numId w:val="9"/>
        </w:numPr>
        <w:spacing w:after="0" w:line="0" w:lineRule="atLeast"/>
      </w:pPr>
      <w:proofErr w:type="spellStart"/>
      <w:r>
        <w:rPr>
          <w:b/>
        </w:rPr>
        <w:t>IdTurno</w:t>
      </w:r>
      <w:proofErr w:type="spellEnd"/>
      <w:r>
        <w:t>: id del turno que fue usado.</w:t>
      </w:r>
    </w:p>
    <w:p w:rsidR="00DD03CD" w:rsidRDefault="00DD03CD" w:rsidP="00DD03CD">
      <w:pPr>
        <w:pStyle w:val="Prrafodelista"/>
        <w:numPr>
          <w:ilvl w:val="0"/>
          <w:numId w:val="9"/>
        </w:numPr>
        <w:spacing w:after="0" w:line="0" w:lineRule="atLeast"/>
      </w:pPr>
      <w:r>
        <w:rPr>
          <w:b/>
        </w:rPr>
        <w:t>Síntomas</w:t>
      </w:r>
      <w:r>
        <w:t>: síntomas que tenía el paciente.</w:t>
      </w:r>
    </w:p>
    <w:p w:rsidR="00DD03CD" w:rsidRDefault="00DD03CD" w:rsidP="00DD03CD">
      <w:pPr>
        <w:pStyle w:val="Prrafodelista"/>
        <w:numPr>
          <w:ilvl w:val="0"/>
          <w:numId w:val="9"/>
        </w:numPr>
        <w:spacing w:after="0" w:line="0" w:lineRule="atLeast"/>
      </w:pPr>
      <w:r>
        <w:rPr>
          <w:b/>
        </w:rPr>
        <w:t>Enfermedades</w:t>
      </w:r>
      <w:r>
        <w:t xml:space="preserve">: enfermedades que le diagnostica el doctor. </w:t>
      </w:r>
    </w:p>
    <w:p w:rsidR="00DD03CD" w:rsidRDefault="00DD03CD" w:rsidP="00EC0ADE">
      <w:pPr>
        <w:pStyle w:val="Prrafodelista"/>
        <w:numPr>
          <w:ilvl w:val="0"/>
          <w:numId w:val="9"/>
        </w:numPr>
        <w:spacing w:after="0" w:line="0" w:lineRule="atLeast"/>
      </w:pPr>
      <w:r>
        <w:rPr>
          <w:b/>
        </w:rPr>
        <w:t>Fecha</w:t>
      </w:r>
      <w:r>
        <w:t xml:space="preserve">: es la fecha y hora en la que se </w:t>
      </w:r>
      <w:r w:rsidR="00EC0ADE">
        <w:t xml:space="preserve">efectúa </w:t>
      </w:r>
      <w:r>
        <w:t xml:space="preserve"> un turno que se sacó antes. Usamos el campo </w:t>
      </w:r>
      <w:proofErr w:type="spellStart"/>
      <w:r w:rsidR="00EC0ADE" w:rsidRPr="00EC0ADE">
        <w:t>Turno_Fecha</w:t>
      </w:r>
      <w:r>
        <w:t>de</w:t>
      </w:r>
      <w:proofErr w:type="spellEnd"/>
      <w:r>
        <w:t xml:space="preserve"> la tabla maestra para este dato.</w:t>
      </w:r>
    </w:p>
    <w:p w:rsidR="00DD03CD" w:rsidRDefault="00DD03CD" w:rsidP="00DD03CD">
      <w:pPr>
        <w:pStyle w:val="Ttulo4"/>
      </w:pPr>
      <w:bookmarkStart w:id="6" w:name="_Toc465892512"/>
      <w:r>
        <w:t>Bono</w:t>
      </w:r>
      <w:bookmarkEnd w:id="6"/>
    </w:p>
    <w:p w:rsidR="00DD03CD" w:rsidRDefault="00DD03CD" w:rsidP="00DD03CD">
      <w:r>
        <w:t>Representa todas las características de un bono comprado.</w:t>
      </w:r>
    </w:p>
    <w:p w:rsidR="00DD03CD" w:rsidRDefault="00DD03CD" w:rsidP="00DD03CD">
      <w:r>
        <w:rPr>
          <w:noProof/>
          <w:lang w:eastAsia="es-AR"/>
        </w:rPr>
        <w:drawing>
          <wp:inline distT="0" distB="0" distL="0" distR="0">
            <wp:extent cx="2466975" cy="20383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975" cy="20383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IdBono</w:t>
      </w:r>
      <w:proofErr w:type="spellEnd"/>
      <w:r>
        <w:t>: Id del bono. No es el número de bono.</w:t>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 en la cual se compró el bono.</w:t>
      </w:r>
    </w:p>
    <w:p w:rsidR="00DD03CD" w:rsidRDefault="00DD03CD" w:rsidP="00DD03CD">
      <w:pPr>
        <w:pStyle w:val="Prrafodelista"/>
        <w:numPr>
          <w:ilvl w:val="0"/>
          <w:numId w:val="10"/>
        </w:numPr>
        <w:spacing w:after="0" w:line="0" w:lineRule="atLeast"/>
      </w:pPr>
      <w:r>
        <w:rPr>
          <w:b/>
        </w:rPr>
        <w:t>Usado</w:t>
      </w:r>
      <w:r>
        <w:t>: Indica el estado, 1 si esta usado.</w:t>
      </w:r>
    </w:p>
    <w:p w:rsidR="00DD03CD" w:rsidRDefault="00DD03CD" w:rsidP="00DD03CD">
      <w:pPr>
        <w:pStyle w:val="Prrafodelista"/>
        <w:numPr>
          <w:ilvl w:val="0"/>
          <w:numId w:val="10"/>
        </w:numPr>
        <w:spacing w:after="0" w:line="0" w:lineRule="atLeast"/>
      </w:pPr>
      <w:r>
        <w:rPr>
          <w:b/>
        </w:rPr>
        <w:t>Precio</w:t>
      </w:r>
      <w:r>
        <w:t>: Indica precio del bono.</w:t>
      </w:r>
    </w:p>
    <w:p w:rsidR="00DD03CD" w:rsidRDefault="00DD03CD" w:rsidP="00DD03CD">
      <w:pPr>
        <w:pStyle w:val="Prrafodelista"/>
        <w:numPr>
          <w:ilvl w:val="0"/>
          <w:numId w:val="10"/>
        </w:numPr>
        <w:spacing w:after="0" w:line="0" w:lineRule="atLeast"/>
      </w:pPr>
      <w:proofErr w:type="spellStart"/>
      <w:r>
        <w:rPr>
          <w:b/>
        </w:rPr>
        <w:t>IdPlan</w:t>
      </w:r>
      <w:proofErr w:type="spellEnd"/>
      <w:r>
        <w:t>: Indica el id del plan de la persona cuando compra el bono.</w:t>
      </w:r>
    </w:p>
    <w:p w:rsidR="00DD03CD" w:rsidRDefault="00DD03CD" w:rsidP="00DD03CD">
      <w:pPr>
        <w:pStyle w:val="Prrafodelista"/>
        <w:numPr>
          <w:ilvl w:val="0"/>
          <w:numId w:val="10"/>
        </w:numPr>
        <w:spacing w:after="0" w:line="0" w:lineRule="atLeast"/>
      </w:pPr>
      <w:proofErr w:type="spellStart"/>
      <w:r>
        <w:rPr>
          <w:b/>
        </w:rPr>
        <w:t>CompraBonoFecha</w:t>
      </w:r>
      <w:proofErr w:type="spellEnd"/>
      <w:r>
        <w:t xml:space="preserve">: Indica la fecha en la que se compró el bono. Sería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ConsultaNumero</w:t>
      </w:r>
      <w:proofErr w:type="spellEnd"/>
      <w:r>
        <w:t>: Número de Bono.</w:t>
      </w:r>
    </w:p>
    <w:p w:rsidR="00DD03CD" w:rsidRDefault="00DD03CD" w:rsidP="00DD03CD">
      <w:pPr>
        <w:pStyle w:val="Prrafodelista"/>
        <w:numPr>
          <w:ilvl w:val="0"/>
          <w:numId w:val="10"/>
        </w:numPr>
        <w:spacing w:after="0" w:line="0" w:lineRule="atLeast"/>
      </w:pPr>
      <w:r>
        <w:rPr>
          <w:b/>
        </w:rPr>
        <w:t>Habilitado</w:t>
      </w:r>
      <w:r>
        <w:t>: Indica su estado.</w:t>
      </w:r>
    </w:p>
    <w:p w:rsidR="00DD03CD" w:rsidRDefault="00DD03CD" w:rsidP="00DD03CD">
      <w:pPr>
        <w:pStyle w:val="Ttulo4"/>
      </w:pPr>
      <w:bookmarkStart w:id="7" w:name="_Toc465892513"/>
      <w:proofErr w:type="spellStart"/>
      <w:r>
        <w:t>Compra_Bono</w:t>
      </w:r>
      <w:bookmarkEnd w:id="7"/>
      <w:proofErr w:type="spellEnd"/>
    </w:p>
    <w:p w:rsidR="00DD03CD" w:rsidRDefault="00DD03CD" w:rsidP="00DD03CD">
      <w:r>
        <w:t>Representa la compra de uno o más bonos.</w:t>
      </w:r>
    </w:p>
    <w:p w:rsidR="00DD03CD" w:rsidRDefault="00DD03CD" w:rsidP="00DD03CD">
      <w:r>
        <w:rPr>
          <w:noProof/>
          <w:lang w:eastAsia="es-AR"/>
        </w:rPr>
        <w:drawing>
          <wp:inline distT="0" distB="0" distL="0" distR="0">
            <wp:extent cx="2667000" cy="14859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148590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w:t>
      </w:r>
    </w:p>
    <w:p w:rsidR="00DD03CD" w:rsidRDefault="00DD03CD" w:rsidP="00DD03CD">
      <w:pPr>
        <w:pStyle w:val="Prrafodelista"/>
        <w:numPr>
          <w:ilvl w:val="0"/>
          <w:numId w:val="10"/>
        </w:numPr>
        <w:spacing w:after="0" w:line="0" w:lineRule="atLeast"/>
      </w:pPr>
      <w:proofErr w:type="spellStart"/>
      <w:r>
        <w:rPr>
          <w:b/>
        </w:rPr>
        <w:t>IdAfiliado</w:t>
      </w:r>
      <w:proofErr w:type="spellEnd"/>
      <w:r>
        <w:t>: Id del afiliado que efectúa la compra.</w:t>
      </w:r>
    </w:p>
    <w:p w:rsidR="00DD03CD" w:rsidRDefault="00DD03CD" w:rsidP="00DD03CD">
      <w:pPr>
        <w:pStyle w:val="Prrafodelista"/>
        <w:numPr>
          <w:ilvl w:val="0"/>
          <w:numId w:val="10"/>
        </w:numPr>
        <w:spacing w:after="0" w:line="0" w:lineRule="atLeast"/>
      </w:pPr>
      <w:r>
        <w:rPr>
          <w:b/>
        </w:rPr>
        <w:t>Fecha</w:t>
      </w:r>
      <w:r>
        <w:t xml:space="preserve">: Fecha en la que se compra el bono. Usamos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MontoTotal</w:t>
      </w:r>
      <w:proofErr w:type="spellEnd"/>
      <w:r>
        <w:t>: Sumatoria de los montos de todos los bonos comprados.</w:t>
      </w:r>
    </w:p>
    <w:p w:rsidR="00DD03CD" w:rsidRDefault="00DD03CD" w:rsidP="00DD03CD">
      <w:pPr>
        <w:pStyle w:val="Prrafodelista"/>
        <w:numPr>
          <w:ilvl w:val="0"/>
          <w:numId w:val="10"/>
        </w:numPr>
        <w:spacing w:after="0" w:line="0" w:lineRule="atLeast"/>
      </w:pPr>
      <w:r>
        <w:rPr>
          <w:b/>
        </w:rPr>
        <w:t>Cantidad</w:t>
      </w:r>
      <w:r>
        <w:t>: cantidad de bonos comprados.</w:t>
      </w:r>
    </w:p>
    <w:p w:rsidR="00DD03CD" w:rsidRDefault="00DD03CD" w:rsidP="00DD03CD">
      <w:pPr>
        <w:pStyle w:val="Ttulo4"/>
      </w:pPr>
      <w:bookmarkStart w:id="8" w:name="_Toc465892514"/>
      <w:r>
        <w:t>Planes</w:t>
      </w:r>
      <w:bookmarkEnd w:id="8"/>
    </w:p>
    <w:p w:rsidR="00DD03CD" w:rsidRDefault="00DD03CD" w:rsidP="00DD03CD">
      <w:r>
        <w:t>Representa cada plan que puede pos</w:t>
      </w:r>
      <w:r w:rsidR="004F6AE2">
        <w:t>e</w:t>
      </w:r>
      <w:r>
        <w:t>er un afiliado.</w:t>
      </w:r>
    </w:p>
    <w:p w:rsidR="00DD03CD" w:rsidRDefault="00DD03CD" w:rsidP="00DD03CD">
      <w:r>
        <w:rPr>
          <w:noProof/>
          <w:lang w:eastAsia="es-AR"/>
        </w:rPr>
        <w:drawing>
          <wp:inline distT="0" distB="0" distL="0" distR="0">
            <wp:extent cx="2457450" cy="1666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7450" cy="16668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IdPlan</w:t>
      </w:r>
      <w:proofErr w:type="spellEnd"/>
      <w:r>
        <w:t>: Id del plan.</w:t>
      </w:r>
    </w:p>
    <w:p w:rsidR="00DD03CD" w:rsidRDefault="00DD03CD" w:rsidP="00DD03CD">
      <w:pPr>
        <w:pStyle w:val="Prrafodelista"/>
        <w:numPr>
          <w:ilvl w:val="0"/>
          <w:numId w:val="10"/>
        </w:numPr>
        <w:spacing w:after="0" w:line="0" w:lineRule="atLeast"/>
      </w:pPr>
      <w:proofErr w:type="spellStart"/>
      <w:r>
        <w:rPr>
          <w:b/>
        </w:rPr>
        <w:t>Codigo</w:t>
      </w:r>
      <w:proofErr w:type="spellEnd"/>
      <w:r>
        <w:t>: Código del plan.</w:t>
      </w:r>
    </w:p>
    <w:p w:rsidR="00DD03CD" w:rsidRDefault="00DD03CD" w:rsidP="00DD03CD">
      <w:pPr>
        <w:pStyle w:val="Prrafodelista"/>
        <w:numPr>
          <w:ilvl w:val="0"/>
          <w:numId w:val="10"/>
        </w:numPr>
        <w:spacing w:after="0" w:line="0" w:lineRule="atLeast"/>
      </w:pPr>
      <w:r>
        <w:rPr>
          <w:b/>
        </w:rPr>
        <w:t>Nombre</w:t>
      </w:r>
      <w:r>
        <w:t>: Nombre del plan.</w:t>
      </w:r>
    </w:p>
    <w:p w:rsidR="00DD03CD" w:rsidRDefault="00DD03CD" w:rsidP="00DD03CD">
      <w:pPr>
        <w:pStyle w:val="Prrafodelista"/>
        <w:numPr>
          <w:ilvl w:val="0"/>
          <w:numId w:val="10"/>
        </w:numPr>
        <w:spacing w:after="0" w:line="0" w:lineRule="atLeast"/>
      </w:pPr>
      <w:r>
        <w:rPr>
          <w:b/>
        </w:rPr>
        <w:t>Abono</w:t>
      </w:r>
      <w:r>
        <w:t>: Abono que le corresponde al plan.</w:t>
      </w:r>
    </w:p>
    <w:p w:rsidR="00DD03CD" w:rsidRDefault="00DD03CD" w:rsidP="00DD03CD">
      <w:pPr>
        <w:pStyle w:val="Prrafodelista"/>
        <w:numPr>
          <w:ilvl w:val="0"/>
          <w:numId w:val="10"/>
        </w:numPr>
        <w:spacing w:after="0" w:line="0" w:lineRule="atLeast"/>
      </w:pPr>
      <w:proofErr w:type="spellStart"/>
      <w:r>
        <w:rPr>
          <w:b/>
        </w:rPr>
        <w:t>MontoConsulta</w:t>
      </w:r>
      <w:proofErr w:type="spellEnd"/>
      <w:r>
        <w:t>: Monto de la consulta de este plan.</w:t>
      </w:r>
    </w:p>
    <w:p w:rsidR="00DD03CD" w:rsidRDefault="00DD03CD" w:rsidP="00DD03CD">
      <w:pPr>
        <w:pStyle w:val="Prrafodelista"/>
        <w:numPr>
          <w:ilvl w:val="0"/>
          <w:numId w:val="10"/>
        </w:numPr>
        <w:spacing w:after="0" w:line="0" w:lineRule="atLeast"/>
      </w:pPr>
      <w:proofErr w:type="spellStart"/>
      <w:r>
        <w:rPr>
          <w:b/>
        </w:rPr>
        <w:t>MontoExpendio</w:t>
      </w:r>
      <w:proofErr w:type="spellEnd"/>
      <w:r>
        <w:t>: Monto del expendio de este plan.</w:t>
      </w:r>
    </w:p>
    <w:p w:rsidR="00DD03CD" w:rsidRDefault="00DD03CD" w:rsidP="00DD03CD">
      <w:pPr>
        <w:pStyle w:val="Ttulo4"/>
      </w:pPr>
      <w:bookmarkStart w:id="9" w:name="_Toc465892515"/>
      <w:proofErr w:type="spellStart"/>
      <w:r>
        <w:t>Tipo_Cancelacion</w:t>
      </w:r>
      <w:bookmarkEnd w:id="9"/>
      <w:proofErr w:type="spellEnd"/>
    </w:p>
    <w:p w:rsidR="00DD03CD" w:rsidRDefault="00DD03CD" w:rsidP="00DD03CD">
      <w:r>
        <w:t>Representa el tipo de una cancelación.</w:t>
      </w:r>
    </w:p>
    <w:p w:rsidR="00DD03CD" w:rsidRDefault="00DD03CD" w:rsidP="00DD03CD">
      <w:r>
        <w:rPr>
          <w:noProof/>
          <w:lang w:eastAsia="es-AR"/>
        </w:rPr>
        <w:drawing>
          <wp:inline distT="0" distB="0" distL="0" distR="0">
            <wp:extent cx="2952750" cy="8286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2750" cy="8286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Descripcion</w:t>
      </w:r>
      <w:proofErr w:type="spellEnd"/>
      <w:r>
        <w:t>: Descripción del tipo de cancelación.</w:t>
      </w:r>
    </w:p>
    <w:p w:rsidR="00DD03CD" w:rsidRDefault="00DD03CD" w:rsidP="00DD03CD">
      <w:pPr>
        <w:pStyle w:val="Ttulo4"/>
      </w:pPr>
      <w:bookmarkStart w:id="10" w:name="_Toc465892516"/>
      <w:proofErr w:type="spellStart"/>
      <w:r>
        <w:t>Cancelacion</w:t>
      </w:r>
      <w:bookmarkEnd w:id="10"/>
      <w:proofErr w:type="spellEnd"/>
    </w:p>
    <w:p w:rsidR="00DD03CD" w:rsidRDefault="00DD03CD" w:rsidP="00DD03CD">
      <w:r>
        <w:t>Representa la cancelación de un turno.</w:t>
      </w:r>
    </w:p>
    <w:p w:rsidR="00DD03CD" w:rsidRDefault="00DD03CD" w:rsidP="00DD03CD">
      <w:r>
        <w:rPr>
          <w:noProof/>
          <w:lang w:eastAsia="es-AR"/>
        </w:rPr>
        <w:drawing>
          <wp:inline distT="0" distB="0" distL="0" distR="0">
            <wp:extent cx="2495550" cy="1133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95550" cy="11334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IdCancelacion</w:t>
      </w:r>
      <w:proofErr w:type="spellEnd"/>
      <w:r>
        <w:t>: Id de la cancelación.</w:t>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IdTurno</w:t>
      </w:r>
      <w:proofErr w:type="spellEnd"/>
      <w:r>
        <w:t>: Id del turno al que corresponde la cancelación.</w:t>
      </w:r>
    </w:p>
    <w:p w:rsidR="00DD03CD" w:rsidRDefault="00DD03CD" w:rsidP="00DD03CD">
      <w:pPr>
        <w:pStyle w:val="Prrafodelista"/>
        <w:numPr>
          <w:ilvl w:val="0"/>
          <w:numId w:val="10"/>
        </w:numPr>
        <w:spacing w:after="0" w:line="0" w:lineRule="atLeast"/>
      </w:pPr>
      <w:r>
        <w:rPr>
          <w:b/>
        </w:rPr>
        <w:t>Motivo</w:t>
      </w:r>
      <w:r>
        <w:t>: Motivo de la cancelación.</w:t>
      </w:r>
    </w:p>
    <w:p w:rsidR="00DD03CD" w:rsidRPr="00E60368" w:rsidRDefault="00DD03CD" w:rsidP="00DD03CD">
      <w:pPr>
        <w:pStyle w:val="Ttulo4"/>
        <w:rPr>
          <w:u w:val="single"/>
        </w:rPr>
      </w:pPr>
      <w:bookmarkStart w:id="11" w:name="_Toc465892517"/>
      <w:r w:rsidRPr="004B338B">
        <w:t>Turno</w:t>
      </w:r>
      <w:bookmarkEnd w:id="11"/>
    </w:p>
    <w:p w:rsidR="00DD03CD" w:rsidRDefault="00DD03CD" w:rsidP="00DD03CD">
      <w:r>
        <w:t xml:space="preserve">Representa el turno de una persona con un determinado </w:t>
      </w:r>
      <w:r w:rsidR="003C3099">
        <w:t>profesional</w:t>
      </w:r>
      <w:r>
        <w:t>.</w:t>
      </w:r>
    </w:p>
    <w:p w:rsidR="00DD03CD" w:rsidRDefault="002C07F2" w:rsidP="00DD03CD">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3.5pt">
            <v:imagedata r:id="rId14" o:title="1"/>
          </v:shape>
        </w:pict>
      </w:r>
    </w:p>
    <w:p w:rsidR="00DD03CD" w:rsidRDefault="00DD03CD" w:rsidP="00DD03CD">
      <w:pPr>
        <w:pStyle w:val="Prrafodelista"/>
        <w:numPr>
          <w:ilvl w:val="0"/>
          <w:numId w:val="10"/>
        </w:numPr>
        <w:spacing w:after="0" w:line="0" w:lineRule="atLeast"/>
      </w:pPr>
      <w:proofErr w:type="spellStart"/>
      <w:r>
        <w:rPr>
          <w:b/>
        </w:rPr>
        <w:t>IdTurno</w:t>
      </w:r>
      <w:proofErr w:type="spellEnd"/>
      <w:r>
        <w:t>: Id del turno.</w:t>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 a la que pertenece este turno.</w:t>
      </w:r>
    </w:p>
    <w:p w:rsidR="00DD03CD" w:rsidRDefault="00DD03CD" w:rsidP="00DD03CD">
      <w:pPr>
        <w:pStyle w:val="Prrafodelista"/>
        <w:numPr>
          <w:ilvl w:val="0"/>
          <w:numId w:val="10"/>
        </w:numPr>
        <w:spacing w:after="0" w:line="0" w:lineRule="atLeast"/>
      </w:pPr>
      <w:proofErr w:type="spellStart"/>
      <w:r>
        <w:rPr>
          <w:b/>
        </w:rPr>
        <w:t>IdAfiliado</w:t>
      </w:r>
      <w:proofErr w:type="spellEnd"/>
      <w:r>
        <w:t xml:space="preserve">: Id del afiliado que va a al turno. </w:t>
      </w:r>
    </w:p>
    <w:p w:rsidR="00DD03CD" w:rsidRDefault="00DD03CD" w:rsidP="00DD03CD">
      <w:pPr>
        <w:pStyle w:val="Prrafodelista"/>
        <w:numPr>
          <w:ilvl w:val="0"/>
          <w:numId w:val="10"/>
        </w:numPr>
        <w:spacing w:after="0" w:line="0" w:lineRule="atLeast"/>
      </w:pPr>
      <w:proofErr w:type="spellStart"/>
      <w:r>
        <w:rPr>
          <w:b/>
        </w:rPr>
        <w:t>FechaYHoraTurno</w:t>
      </w:r>
      <w:proofErr w:type="spellEnd"/>
      <w:r>
        <w:t xml:space="preserve">: es la fecha y hora en la que se hace el turno. Usamos el campo </w:t>
      </w:r>
      <w:proofErr w:type="spellStart"/>
      <w:r>
        <w:t>Turno_Fecha</w:t>
      </w:r>
      <w:proofErr w:type="spellEnd"/>
      <w:r>
        <w:t xml:space="preserve"> de la maestra para referenciar a este campo.</w:t>
      </w:r>
    </w:p>
    <w:p w:rsidR="00DD03CD" w:rsidRDefault="00DD03CD" w:rsidP="00DD03CD">
      <w:pPr>
        <w:pStyle w:val="Prrafodelista"/>
        <w:numPr>
          <w:ilvl w:val="0"/>
          <w:numId w:val="10"/>
        </w:numPr>
        <w:spacing w:after="0" w:line="0" w:lineRule="atLeast"/>
      </w:pPr>
      <w:r>
        <w:rPr>
          <w:b/>
        </w:rPr>
        <w:t>Habilitado</w:t>
      </w:r>
      <w:r>
        <w:t xml:space="preserve">: Indica si el turno está habilitado para usarse. Contiene un 1 para dar a entender que está </w:t>
      </w:r>
      <w:r w:rsidR="008832C2">
        <w:t>usado, y 0 si no está usado</w:t>
      </w:r>
      <w:proofErr w:type="gramStart"/>
      <w:r w:rsidR="008832C2">
        <w:t>.</w:t>
      </w:r>
      <w:r>
        <w:t>.</w:t>
      </w:r>
      <w:proofErr w:type="gramEnd"/>
    </w:p>
    <w:p w:rsidR="00DD03CD" w:rsidRDefault="00DD03CD" w:rsidP="00DD03CD">
      <w:pPr>
        <w:pStyle w:val="Prrafodelista"/>
        <w:numPr>
          <w:ilvl w:val="0"/>
          <w:numId w:val="10"/>
        </w:numPr>
        <w:spacing w:after="0" w:line="0" w:lineRule="atLeast"/>
      </w:pPr>
      <w:proofErr w:type="spellStart"/>
      <w:r>
        <w:rPr>
          <w:b/>
        </w:rPr>
        <w:t>IdEspecialidad</w:t>
      </w:r>
      <w:proofErr w:type="spellEnd"/>
      <w:r>
        <w:t>: Id de la especialidad en la cual se ha sacado el turno. El médico que lo atien</w:t>
      </w:r>
      <w:r w:rsidR="00E60368">
        <w:t>da va a ser de esa especialidad.</w:t>
      </w:r>
    </w:p>
    <w:p w:rsidR="00E60368" w:rsidRDefault="00E60368" w:rsidP="00DD03CD">
      <w:pPr>
        <w:pStyle w:val="Prrafodelista"/>
        <w:numPr>
          <w:ilvl w:val="0"/>
          <w:numId w:val="10"/>
        </w:numPr>
        <w:spacing w:after="0" w:line="0" w:lineRule="atLeast"/>
      </w:pPr>
      <w:proofErr w:type="spellStart"/>
      <w:r w:rsidRPr="00E60368">
        <w:rPr>
          <w:b/>
        </w:rPr>
        <w:t>RegistrarLlegada</w:t>
      </w:r>
      <w:proofErr w:type="spellEnd"/>
      <w:r w:rsidR="004F6AE2">
        <w:t xml:space="preserve">: </w:t>
      </w:r>
      <w:r>
        <w:t>Bit para indicar si la llegada del turno ya se registro, en 0 es que aun no, en 1, que s</w:t>
      </w:r>
      <w:r w:rsidR="004F6AE2">
        <w:t>í</w:t>
      </w:r>
      <w:r>
        <w:t>.</w:t>
      </w:r>
    </w:p>
    <w:p w:rsidR="00DD03CD" w:rsidRDefault="00DD03CD" w:rsidP="00DD03CD">
      <w:pPr>
        <w:pStyle w:val="Ttulo4"/>
      </w:pPr>
      <w:bookmarkStart w:id="12" w:name="_Toc465892518"/>
      <w:proofErr w:type="spellStart"/>
      <w:r>
        <w:t>Agenda_Horario_disponible</w:t>
      </w:r>
      <w:bookmarkEnd w:id="12"/>
      <w:proofErr w:type="spellEnd"/>
    </w:p>
    <w:p w:rsidR="00DD03CD" w:rsidRDefault="00DD03CD" w:rsidP="00DD03CD">
      <w:r>
        <w:t xml:space="preserve">Representa la agenda de </w:t>
      </w:r>
      <w:r w:rsidR="004F6AE2">
        <w:t>cada profesional, nos indica qué</w:t>
      </w:r>
      <w:r>
        <w:t xml:space="preserve"> días y con qué especialidad atiende.</w:t>
      </w:r>
    </w:p>
    <w:p w:rsidR="00DD03CD" w:rsidRDefault="00C82442" w:rsidP="00DD03CD">
      <w:r>
        <w:rPr>
          <w:noProof/>
          <w:lang w:eastAsia="es-AR"/>
        </w:rPr>
        <w:drawing>
          <wp:inline distT="0" distB="0" distL="0" distR="0">
            <wp:extent cx="3257550" cy="188973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325"/>
                    <a:stretch/>
                  </pic:blipFill>
                  <pic:spPr bwMode="auto">
                    <a:xfrm>
                      <a:off x="0" y="0"/>
                      <a:ext cx="3266768" cy="189508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w:t>
      </w:r>
    </w:p>
    <w:p w:rsidR="00DD03CD" w:rsidRDefault="00DD03CD" w:rsidP="00DD03CD">
      <w:pPr>
        <w:pStyle w:val="Prrafodelista"/>
        <w:numPr>
          <w:ilvl w:val="0"/>
          <w:numId w:val="10"/>
        </w:numPr>
        <w:spacing w:after="0" w:line="0" w:lineRule="atLeast"/>
      </w:pPr>
      <w:proofErr w:type="spellStart"/>
      <w:r>
        <w:rPr>
          <w:b/>
        </w:rPr>
        <w:t>IdProfesional</w:t>
      </w:r>
      <w:proofErr w:type="spellEnd"/>
      <w:r>
        <w:t>: Id del profesional al que se refiere el registro.</w:t>
      </w:r>
    </w:p>
    <w:p w:rsidR="00CA4F87" w:rsidRDefault="00CA4F87" w:rsidP="00DD03CD">
      <w:pPr>
        <w:pStyle w:val="Prrafodelista"/>
        <w:numPr>
          <w:ilvl w:val="0"/>
          <w:numId w:val="10"/>
        </w:numPr>
        <w:spacing w:after="0" w:line="0" w:lineRule="atLeast"/>
      </w:pPr>
      <w:proofErr w:type="spellStart"/>
      <w:r w:rsidRPr="00CA4F87">
        <w:rPr>
          <w:b/>
        </w:rPr>
        <w:t>IdEspecialidad</w:t>
      </w:r>
      <w:proofErr w:type="spellEnd"/>
      <w:r>
        <w:t>: Id de la especialidad del profesional en ese rango de tiempo.</w:t>
      </w:r>
    </w:p>
    <w:p w:rsidR="00DD03CD" w:rsidRDefault="00DD03CD" w:rsidP="00DD03CD">
      <w:pPr>
        <w:pStyle w:val="Prrafodelista"/>
        <w:numPr>
          <w:ilvl w:val="0"/>
          <w:numId w:val="10"/>
        </w:numPr>
        <w:spacing w:after="0" w:line="0" w:lineRule="atLeast"/>
      </w:pPr>
      <w:proofErr w:type="spellStart"/>
      <w:r>
        <w:rPr>
          <w:b/>
        </w:rPr>
        <w:t>HoraDesde</w:t>
      </w:r>
      <w:proofErr w:type="spellEnd"/>
      <w:r>
        <w:t>: Horario desde el cual atiene el profesional.</w:t>
      </w:r>
    </w:p>
    <w:p w:rsidR="00DD03CD" w:rsidRDefault="00DD03CD" w:rsidP="00DD03CD">
      <w:pPr>
        <w:pStyle w:val="Prrafodelista"/>
        <w:numPr>
          <w:ilvl w:val="0"/>
          <w:numId w:val="10"/>
        </w:numPr>
        <w:spacing w:after="0" w:line="0" w:lineRule="atLeast"/>
      </w:pPr>
      <w:proofErr w:type="spellStart"/>
      <w:r>
        <w:rPr>
          <w:b/>
        </w:rPr>
        <w:t>HoraHasta</w:t>
      </w:r>
      <w:proofErr w:type="spellEnd"/>
      <w:r>
        <w:t>: Horario hasta el cual atiene el profesional.</w:t>
      </w:r>
    </w:p>
    <w:p w:rsidR="00CA4F87" w:rsidRDefault="00DD03CD" w:rsidP="00CA4F87">
      <w:pPr>
        <w:pStyle w:val="Prrafodelista"/>
        <w:numPr>
          <w:ilvl w:val="0"/>
          <w:numId w:val="10"/>
        </w:numPr>
        <w:spacing w:after="0" w:line="0" w:lineRule="atLeast"/>
      </w:pPr>
      <w:proofErr w:type="spellStart"/>
      <w:r>
        <w:rPr>
          <w:b/>
        </w:rPr>
        <w:t>Dia</w:t>
      </w:r>
      <w:proofErr w:type="spellEnd"/>
      <w:r>
        <w:t>: N</w:t>
      </w:r>
      <w:r w:rsidR="00C82442">
        <w:t>ú</w:t>
      </w:r>
      <w:r>
        <w:t>mero del día de la semana, empieza desde 0 siendo domingo.</w:t>
      </w:r>
    </w:p>
    <w:p w:rsidR="00C82442" w:rsidRDefault="00C82442" w:rsidP="00CA4F87">
      <w:pPr>
        <w:pStyle w:val="Prrafodelista"/>
        <w:numPr>
          <w:ilvl w:val="0"/>
          <w:numId w:val="10"/>
        </w:numPr>
        <w:spacing w:after="0" w:line="0" w:lineRule="atLeast"/>
      </w:pPr>
      <w:r>
        <w:rPr>
          <w:b/>
        </w:rPr>
        <w:t>Activa</w:t>
      </w:r>
      <w:r w:rsidRPr="00C82442">
        <w:t>:</w:t>
      </w:r>
      <w:r>
        <w:t xml:space="preserve"> Bit de la agenda para ver si la misma se encuentra activa. 0 la agenda esta inactiva, 1 la agenda se encuentra activa.</w:t>
      </w:r>
    </w:p>
    <w:p w:rsidR="00DD03CD" w:rsidRDefault="00DD03CD" w:rsidP="00DD03CD">
      <w:pPr>
        <w:pStyle w:val="Ttulo4"/>
      </w:pPr>
      <w:bookmarkStart w:id="13" w:name="_Toc465892519"/>
      <w:r>
        <w:t>Profesional</w:t>
      </w:r>
      <w:bookmarkEnd w:id="13"/>
    </w:p>
    <w:p w:rsidR="00DD03CD" w:rsidRDefault="00DD03CD" w:rsidP="00DD03CD">
      <w:r>
        <w:t>Representa cada profesional registrado.</w:t>
      </w:r>
    </w:p>
    <w:p w:rsidR="00DD03CD" w:rsidRDefault="00DD03CD" w:rsidP="00DD03CD">
      <w:r>
        <w:rPr>
          <w:noProof/>
          <w:lang w:eastAsia="es-AR"/>
        </w:rPr>
        <w:drawing>
          <wp:inline distT="0" distB="0" distL="0" distR="0">
            <wp:extent cx="2276475" cy="600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6475" cy="60007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 Este mismo va a ser igual al id de personas. En personas van a estar todas las personas, y en esta tabla solo los profesionales.</w:t>
      </w:r>
    </w:p>
    <w:p w:rsidR="00DD03CD" w:rsidRDefault="00DD03CD" w:rsidP="00DD03CD">
      <w:pPr>
        <w:pStyle w:val="Ttulo4"/>
      </w:pPr>
      <w:bookmarkStart w:id="14" w:name="_Toc465892520"/>
      <w:proofErr w:type="spellStart"/>
      <w:r>
        <w:t>Especialidad_Por_Profesional</w:t>
      </w:r>
      <w:bookmarkEnd w:id="14"/>
      <w:proofErr w:type="spellEnd"/>
    </w:p>
    <w:p w:rsidR="00DD03CD" w:rsidRDefault="00DD03CD" w:rsidP="00DD03CD">
      <w:r>
        <w:t>Representa cada especialidad que tiene cada profesional, ya que un profesional puede tener más de una especialidad.</w:t>
      </w:r>
    </w:p>
    <w:p w:rsidR="00DD03CD" w:rsidRDefault="00DD03CD" w:rsidP="00DD03CD">
      <w:r>
        <w:rPr>
          <w:noProof/>
          <w:lang w:eastAsia="es-AR"/>
        </w:rPr>
        <w:drawing>
          <wp:inline distT="0" distB="0" distL="0" distR="0">
            <wp:extent cx="4076700" cy="809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6700" cy="8096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w:t>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Ttulo4"/>
      </w:pPr>
      <w:bookmarkStart w:id="15" w:name="_Toc465892521"/>
      <w:r>
        <w:t>Especialidad</w:t>
      </w:r>
      <w:bookmarkEnd w:id="15"/>
    </w:p>
    <w:p w:rsidR="00DD03CD" w:rsidRDefault="00DD03CD" w:rsidP="00DD03CD">
      <w:r>
        <w:t>Representa cada especialidad que puede tener un profesional.</w:t>
      </w:r>
    </w:p>
    <w:p w:rsidR="00DD03CD" w:rsidRDefault="00DD03CD" w:rsidP="00DD03CD">
      <w:r>
        <w:rPr>
          <w:noProof/>
          <w:lang w:eastAsia="es-AR"/>
        </w:rPr>
        <w:drawing>
          <wp:inline distT="0" distB="0" distL="0" distR="0">
            <wp:extent cx="2457450" cy="1228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7450" cy="12287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Prrafodelista"/>
        <w:numPr>
          <w:ilvl w:val="0"/>
          <w:numId w:val="11"/>
        </w:numPr>
        <w:rPr>
          <w:b/>
        </w:rPr>
      </w:pPr>
      <w:proofErr w:type="spellStart"/>
      <w:r>
        <w:rPr>
          <w:b/>
        </w:rPr>
        <w:t>Codigo</w:t>
      </w:r>
      <w:proofErr w:type="spellEnd"/>
      <w:r>
        <w:rPr>
          <w:b/>
        </w:rPr>
        <w:t xml:space="preserve">: </w:t>
      </w:r>
      <w:r>
        <w:t>Código de la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 la especialidad.</w:t>
      </w:r>
    </w:p>
    <w:p w:rsidR="00DD03CD" w:rsidRDefault="00DD03CD" w:rsidP="00DD03CD">
      <w:pPr>
        <w:pStyle w:val="Prrafodelista"/>
        <w:numPr>
          <w:ilvl w:val="0"/>
          <w:numId w:val="11"/>
        </w:numPr>
        <w:rPr>
          <w:b/>
        </w:rPr>
      </w:pPr>
      <w:proofErr w:type="spellStart"/>
      <w:r>
        <w:rPr>
          <w:b/>
        </w:rPr>
        <w:t>IdTipoEspecialidad</w:t>
      </w:r>
      <w:proofErr w:type="spellEnd"/>
      <w:r>
        <w:rPr>
          <w:b/>
        </w:rPr>
        <w:t xml:space="preserve">: </w:t>
      </w:r>
      <w:r>
        <w:t>Id del tipo de especialidad a la que corresponde.</w:t>
      </w:r>
    </w:p>
    <w:p w:rsidR="00DD03CD" w:rsidRDefault="00DD03CD" w:rsidP="00DD03CD">
      <w:pPr>
        <w:pStyle w:val="Ttulo4"/>
      </w:pPr>
      <w:bookmarkStart w:id="16" w:name="_Toc465892522"/>
      <w:proofErr w:type="spellStart"/>
      <w:r>
        <w:t>Tipo_Especialidad</w:t>
      </w:r>
      <w:bookmarkEnd w:id="16"/>
      <w:proofErr w:type="spellEnd"/>
    </w:p>
    <w:p w:rsidR="00DD03CD" w:rsidRDefault="00DD03CD" w:rsidP="00DD03CD">
      <w:r>
        <w:t>Representa el tipo de una especialidad.</w:t>
      </w:r>
    </w:p>
    <w:p w:rsidR="00DD03CD" w:rsidRDefault="00DD03CD" w:rsidP="00DD03CD">
      <w:r>
        <w:rPr>
          <w:noProof/>
          <w:lang w:eastAsia="es-AR"/>
        </w:rPr>
        <w:drawing>
          <wp:inline distT="0" distB="0" distL="0" distR="0">
            <wp:extent cx="2952750" cy="952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2750" cy="952500"/>
                    </a:xfrm>
                    <a:prstGeom prst="rect">
                      <a:avLst/>
                    </a:prstGeom>
                    <a:noFill/>
                    <a:ln>
                      <a:noFill/>
                    </a:ln>
                  </pic:spPr>
                </pic:pic>
              </a:graphicData>
            </a:graphic>
          </wp:inline>
        </w:drawing>
      </w:r>
    </w:p>
    <w:p w:rsidR="00DD03CD" w:rsidRDefault="00DD03CD" w:rsidP="00DD03CD">
      <w:pPr>
        <w:pStyle w:val="Prrafodelista"/>
        <w:numPr>
          <w:ilvl w:val="0"/>
          <w:numId w:val="11"/>
        </w:numPr>
      </w:pPr>
      <w:proofErr w:type="spellStart"/>
      <w:r>
        <w:rPr>
          <w:b/>
        </w:rPr>
        <w:t>IdTipoEspecialidad</w:t>
      </w:r>
      <w:proofErr w:type="spellEnd"/>
      <w:r>
        <w:rPr>
          <w:b/>
        </w:rPr>
        <w:t xml:space="preserve">: </w:t>
      </w:r>
      <w:r>
        <w:t>Id del tipo de especialidad.</w:t>
      </w:r>
    </w:p>
    <w:p w:rsidR="00DD03CD" w:rsidRDefault="00DD03CD" w:rsidP="00DD03CD">
      <w:pPr>
        <w:pStyle w:val="Prrafodelista"/>
        <w:numPr>
          <w:ilvl w:val="0"/>
          <w:numId w:val="11"/>
        </w:numPr>
      </w:pPr>
      <w:proofErr w:type="spellStart"/>
      <w:r>
        <w:rPr>
          <w:b/>
        </w:rPr>
        <w:t>Codigo</w:t>
      </w:r>
      <w:proofErr w:type="spellEnd"/>
      <w:r>
        <w:rPr>
          <w:b/>
        </w:rPr>
        <w:t xml:space="preserve">: </w:t>
      </w:r>
      <w:r>
        <w:t>Código del tipo de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del tipo de especialidad.</w:t>
      </w:r>
    </w:p>
    <w:p w:rsidR="00DD03CD" w:rsidRDefault="00DD03CD" w:rsidP="00DD03CD">
      <w:pPr>
        <w:pStyle w:val="Ttulo4"/>
      </w:pPr>
      <w:bookmarkStart w:id="17" w:name="_Toc465892523"/>
      <w:r>
        <w:t>Afiliado</w:t>
      </w:r>
      <w:bookmarkEnd w:id="17"/>
    </w:p>
    <w:p w:rsidR="00DD03CD" w:rsidRDefault="00DD03CD" w:rsidP="00DD03CD">
      <w:r>
        <w:t>Representa cada afiliado registrado.</w:t>
      </w:r>
    </w:p>
    <w:p w:rsidR="00DD03CD" w:rsidRDefault="00FA2923" w:rsidP="00DD03CD">
      <w:r>
        <w:rPr>
          <w:noProof/>
          <w:lang w:eastAsia="es-AR"/>
        </w:rPr>
        <w:drawing>
          <wp:inline distT="0" distB="0" distL="0" distR="0">
            <wp:extent cx="2324100" cy="1933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324100" cy="1933575"/>
                    </a:xfrm>
                    <a:prstGeom prst="rect">
                      <a:avLst/>
                    </a:prstGeom>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IdPersona</w:t>
      </w:r>
      <w:proofErr w:type="spellEnd"/>
      <w:r>
        <w:t>: Id del afiliado. Este mismo va a ser igual al id de personas. En personas van a estar todas las personas, y en esta tabla solo los afiliados.</w:t>
      </w:r>
    </w:p>
    <w:p w:rsidR="00DD03CD" w:rsidRDefault="00DD03CD" w:rsidP="00DD03CD">
      <w:pPr>
        <w:pStyle w:val="Prrafodelista"/>
        <w:numPr>
          <w:ilvl w:val="0"/>
          <w:numId w:val="10"/>
        </w:numPr>
        <w:spacing w:after="0" w:line="0" w:lineRule="atLeast"/>
      </w:pPr>
      <w:proofErr w:type="spellStart"/>
      <w:r>
        <w:rPr>
          <w:b/>
        </w:rPr>
        <w:t>IdEstadoCivil</w:t>
      </w:r>
      <w:proofErr w:type="spellEnd"/>
      <w:r>
        <w:t>: Id del estado civil.</w:t>
      </w:r>
    </w:p>
    <w:p w:rsidR="00DD03CD" w:rsidRDefault="00DD03CD" w:rsidP="00DD03CD">
      <w:pPr>
        <w:pStyle w:val="Prrafodelista"/>
        <w:numPr>
          <w:ilvl w:val="0"/>
          <w:numId w:val="10"/>
        </w:numPr>
        <w:spacing w:after="0" w:line="0" w:lineRule="atLeast"/>
      </w:pPr>
      <w:proofErr w:type="spellStart"/>
      <w:r>
        <w:rPr>
          <w:b/>
        </w:rPr>
        <w:t>CantidadACargo</w:t>
      </w:r>
      <w:proofErr w:type="spellEnd"/>
      <w:r>
        <w:t>: Cantidad de familiares a cargo.</w:t>
      </w:r>
    </w:p>
    <w:p w:rsidR="00DD03CD" w:rsidRDefault="00DD03CD" w:rsidP="00DD03CD">
      <w:pPr>
        <w:pStyle w:val="Prrafodelista"/>
        <w:numPr>
          <w:ilvl w:val="0"/>
          <w:numId w:val="10"/>
        </w:numPr>
        <w:spacing w:after="0" w:line="0" w:lineRule="atLeast"/>
      </w:pPr>
      <w:proofErr w:type="spellStart"/>
      <w:r>
        <w:rPr>
          <w:b/>
        </w:rPr>
        <w:t>FamiliaresCargados</w:t>
      </w:r>
      <w:proofErr w:type="spellEnd"/>
      <w:r>
        <w:t>: Cantidad de familiares que tiene cargado en el sistema esta persona.</w:t>
      </w:r>
    </w:p>
    <w:p w:rsidR="00DD03CD" w:rsidRDefault="00DD03CD" w:rsidP="00DD03CD">
      <w:pPr>
        <w:pStyle w:val="Prrafodelista"/>
        <w:numPr>
          <w:ilvl w:val="0"/>
          <w:numId w:val="10"/>
        </w:numPr>
        <w:spacing w:after="0" w:line="0" w:lineRule="atLeast"/>
      </w:pPr>
      <w:proofErr w:type="spellStart"/>
      <w:r>
        <w:rPr>
          <w:b/>
        </w:rPr>
        <w:t>IdPlan</w:t>
      </w:r>
      <w:proofErr w:type="spellEnd"/>
      <w:r>
        <w:t>: Id del plan de la persona.</w:t>
      </w:r>
    </w:p>
    <w:p w:rsidR="00DD03CD" w:rsidRDefault="00DD03CD" w:rsidP="00DD03CD">
      <w:pPr>
        <w:pStyle w:val="Prrafodelista"/>
        <w:numPr>
          <w:ilvl w:val="0"/>
          <w:numId w:val="10"/>
        </w:numPr>
        <w:spacing w:after="0" w:line="0" w:lineRule="atLeast"/>
      </w:pPr>
      <w:proofErr w:type="spellStart"/>
      <w:r>
        <w:rPr>
          <w:b/>
        </w:rPr>
        <w:t>NumeroAfiliadoRaiz</w:t>
      </w:r>
      <w:proofErr w:type="spellEnd"/>
      <w:r>
        <w:t>: Numero de afiliado raíz, sería el que va a tener en común con sus familiares.</w:t>
      </w:r>
    </w:p>
    <w:p w:rsidR="00DD03CD" w:rsidRDefault="00DD03CD" w:rsidP="00DD03CD">
      <w:pPr>
        <w:pStyle w:val="Prrafodelista"/>
        <w:numPr>
          <w:ilvl w:val="0"/>
          <w:numId w:val="10"/>
        </w:numPr>
        <w:spacing w:after="0" w:line="0" w:lineRule="atLeast"/>
      </w:pPr>
      <w:proofErr w:type="spellStart"/>
      <w:r>
        <w:rPr>
          <w:b/>
        </w:rPr>
        <w:t>NumeroAfiliadoExt</w:t>
      </w:r>
      <w:proofErr w:type="spellEnd"/>
      <w:r>
        <w:t>: Extensión del número de afiliado.</w:t>
      </w:r>
    </w:p>
    <w:p w:rsidR="00DD03CD" w:rsidRDefault="00DD03CD" w:rsidP="00DD03CD">
      <w:pPr>
        <w:pStyle w:val="Prrafodelista"/>
        <w:numPr>
          <w:ilvl w:val="0"/>
          <w:numId w:val="10"/>
        </w:numPr>
        <w:spacing w:after="0" w:line="0" w:lineRule="atLeast"/>
      </w:pPr>
      <w:r>
        <w:rPr>
          <w:b/>
        </w:rPr>
        <w:t>Estado</w:t>
      </w:r>
      <w:r>
        <w:t xml:space="preserve">: Indica si </w:t>
      </w:r>
      <w:r w:rsidR="007E434E">
        <w:t>está</w:t>
      </w:r>
      <w:r>
        <w:t xml:space="preserve"> activo el afiliado (1), o dado de baja (0).</w:t>
      </w:r>
    </w:p>
    <w:p w:rsidR="00C337D6" w:rsidRDefault="00C337D6" w:rsidP="00C337D6">
      <w:pPr>
        <w:pStyle w:val="Ttulo4"/>
      </w:pPr>
      <w:r>
        <w:t>Persona</w:t>
      </w:r>
      <w:bookmarkEnd w:id="5"/>
    </w:p>
    <w:p w:rsidR="003C3099" w:rsidRPr="003C3099" w:rsidRDefault="003C3099" w:rsidP="003C3099">
      <w:r>
        <w:t>Representa a cada persona, sea afiliado o profesional.</w:t>
      </w:r>
    </w:p>
    <w:p w:rsidR="00C95EC6" w:rsidRDefault="00C95EC6" w:rsidP="00C95EC6">
      <w:r>
        <w:rPr>
          <w:noProof/>
          <w:lang w:eastAsia="es-AR"/>
        </w:rPr>
        <w:drawing>
          <wp:inline distT="0" distB="0" distL="0" distR="0">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3C3099" w:rsidRPr="003C3099" w:rsidRDefault="003C3099" w:rsidP="003C3099">
      <w:r>
        <w:t>Representa el estado civil que puede tener una persona.</w:t>
      </w:r>
    </w:p>
    <w:p w:rsidR="00C95EC6" w:rsidRDefault="00C95EC6" w:rsidP="00C95EC6">
      <w:r>
        <w:rPr>
          <w:noProof/>
          <w:lang w:eastAsia="es-AR"/>
        </w:rPr>
        <w:drawing>
          <wp:inline distT="0" distB="0" distL="0" distR="0">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IdEstadoCivil</w:t>
      </w:r>
      <w:proofErr w:type="spellEnd"/>
      <w:r w:rsidR="003C3099">
        <w:t xml:space="preserve">: </w:t>
      </w:r>
      <w:r w:rsidRPr="0094402E">
        <w:t>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3C3099" w:rsidRPr="003C3099" w:rsidRDefault="003C3099" w:rsidP="003C3099">
      <w:r>
        <w:t>Representa el historial de cada persona, indicándonos que plan tenia para una determinada fecha en</w:t>
      </w:r>
      <w:r w:rsidR="004F6AE2">
        <w:t xml:space="preserve"> la que hizo el cambio de plan.</w:t>
      </w:r>
    </w:p>
    <w:p w:rsidR="00C95EC6" w:rsidRDefault="00C95EC6" w:rsidP="00C95EC6">
      <w:r>
        <w:rPr>
          <w:noProof/>
          <w:lang w:eastAsia="es-AR"/>
        </w:rPr>
        <w:drawing>
          <wp:inline distT="0" distB="0" distL="0" distR="0">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3C3099" w:rsidRPr="003C3099" w:rsidRDefault="003C3099" w:rsidP="003C3099">
      <w:r>
        <w:t>Representa los tipos de documentos que existen.</w:t>
      </w:r>
    </w:p>
    <w:p w:rsidR="00C95EC6" w:rsidRDefault="00C95EC6" w:rsidP="00C95EC6">
      <w:r>
        <w:rPr>
          <w:noProof/>
          <w:lang w:eastAsia="es-AR"/>
        </w:rPr>
        <w:drawing>
          <wp:inline distT="0" distB="0" distL="0" distR="0">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3C3099" w:rsidRPr="003C3099" w:rsidRDefault="003C3099" w:rsidP="003C3099">
      <w:r>
        <w:t>Representa a cada usuario.</w:t>
      </w:r>
    </w:p>
    <w:p w:rsidR="008A0B5E" w:rsidRDefault="00C95EC6" w:rsidP="008A0B5E">
      <w:r>
        <w:rPr>
          <w:noProof/>
          <w:lang w:eastAsia="es-AR"/>
        </w:rPr>
        <w:drawing>
          <wp:inline distT="0" distB="0" distL="0" distR="0">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2390775" cy="2019300"/>
                    </a:xfrm>
                    <a:prstGeom prst="rect">
                      <a:avLst/>
                    </a:prstGeom>
                  </pic:spPr>
                </pic:pic>
              </a:graphicData>
            </a:graphic>
          </wp:inline>
        </w:drawing>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w:t>
      </w:r>
      <w:r w:rsidR="003C3099">
        <w:t>s</w:t>
      </w:r>
      <w:r>
        <w:t xml:space="preserve"> indica si el usuario está habilitado.</w:t>
      </w:r>
    </w:p>
    <w:p w:rsidR="00C337D6" w:rsidRDefault="00C337D6" w:rsidP="00C337D6">
      <w:pPr>
        <w:pStyle w:val="Ttulo4"/>
      </w:pPr>
      <w:bookmarkStart w:id="22" w:name="_Toc465892529"/>
      <w:proofErr w:type="spellStart"/>
      <w:r>
        <w:t>Usuario_Por_Rol</w:t>
      </w:r>
      <w:bookmarkEnd w:id="22"/>
      <w:proofErr w:type="spellEnd"/>
    </w:p>
    <w:p w:rsidR="00225278" w:rsidRPr="00225278" w:rsidRDefault="00225278" w:rsidP="00225278">
      <w:r>
        <w:t>Representa los roles que puede tener un usuario, ya que cada persona puede ser afiliado, administrador, o profesional.</w:t>
      </w:r>
    </w:p>
    <w:p w:rsidR="00C95EC6" w:rsidRDefault="00C95EC6" w:rsidP="00C95EC6">
      <w:r>
        <w:rPr>
          <w:noProof/>
          <w:lang w:eastAsia="es-AR"/>
        </w:rPr>
        <w:drawing>
          <wp:inline distT="0" distB="0" distL="0" distR="0">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225278" w:rsidRPr="00225278" w:rsidRDefault="00225278" w:rsidP="00225278">
      <w:r>
        <w:t>Representa los roles existentes.</w:t>
      </w:r>
    </w:p>
    <w:p w:rsidR="00C95EC6" w:rsidRDefault="00C95EC6" w:rsidP="00C95EC6">
      <w:r>
        <w:rPr>
          <w:noProof/>
          <w:lang w:eastAsia="es-AR"/>
        </w:rPr>
        <w:drawing>
          <wp:inline distT="0" distB="0" distL="0" distR="0">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225278" w:rsidRPr="00225278" w:rsidRDefault="00225278" w:rsidP="00225278">
      <w:r>
        <w:t>Representa las funcionalidades que tiene cada rol, ya que para cada funcionalidad tiene que haber diferentes roles.</w:t>
      </w:r>
    </w:p>
    <w:p w:rsidR="00C95EC6" w:rsidRPr="00C95EC6" w:rsidRDefault="00C95EC6" w:rsidP="00C95EC6">
      <w:r>
        <w:rPr>
          <w:noProof/>
          <w:lang w:eastAsia="es-AR"/>
        </w:rPr>
        <w:drawing>
          <wp:inline distT="0" distB="0" distL="0" distR="0">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225278" w:rsidRPr="00225278" w:rsidRDefault="00225278" w:rsidP="00225278">
      <w:r>
        <w:t>Representa las funcionalidades que puede tener cada rol.</w:t>
      </w:r>
    </w:p>
    <w:p w:rsidR="00C95EC6" w:rsidRPr="00C95EC6" w:rsidRDefault="00C95EC6" w:rsidP="00C95EC6">
      <w:r>
        <w:rPr>
          <w:noProof/>
          <w:lang w:eastAsia="es-AR"/>
        </w:rPr>
        <w:drawing>
          <wp:inline distT="0" distB="0" distL="0" distR="0">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D43DDB" w:rsidRPr="00CD3143" w:rsidRDefault="00CD3143" w:rsidP="00225278">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C337D6" w:rsidRDefault="00D102C6" w:rsidP="00C337D6">
      <w:pPr>
        <w:pStyle w:val="Ttulo2"/>
      </w:pPr>
      <w:bookmarkStart w:id="26" w:name="_Toc465892533"/>
      <w:r>
        <w:t>Índices</w:t>
      </w:r>
      <w:bookmarkEnd w:id="26"/>
    </w:p>
    <w:p w:rsidR="00D102C6" w:rsidRDefault="0046027F" w:rsidP="00D102C6">
      <w:r>
        <w:t>No fue necesaria la creación de índices ya que la performance del sistema en general es bastante buena.</w:t>
      </w:r>
    </w:p>
    <w:p w:rsidR="00A44862" w:rsidRDefault="00A44862" w:rsidP="00D102C6"/>
    <w:p w:rsidR="00A44862" w:rsidRDefault="00A44862" w:rsidP="00D102C6"/>
    <w:p w:rsidR="00A44862" w:rsidRPr="00D102C6" w:rsidRDefault="00A44862" w:rsidP="00D102C6"/>
    <w:p w:rsidR="00D102C6" w:rsidRPr="00D102C6" w:rsidRDefault="004B6BF6" w:rsidP="00D102C6">
      <w:pPr>
        <w:pStyle w:val="Ttulo1"/>
      </w:pPr>
      <w:bookmarkStart w:id="27" w:name="_Toc465892536"/>
      <w:r>
        <w:t>APLICACIÓN</w:t>
      </w:r>
      <w:bookmarkEnd w:id="27"/>
    </w:p>
    <w:p w:rsidR="00D102C6" w:rsidRPr="00D102C6" w:rsidRDefault="00D102C6" w:rsidP="00D102C6"/>
    <w:p w:rsidR="004B6BF6" w:rsidRDefault="004B6BF6" w:rsidP="004B6BF6">
      <w:pPr>
        <w:pStyle w:val="Ttulo2"/>
      </w:pPr>
      <w:bookmarkStart w:id="28" w:name="_Toc465892537"/>
      <w:r>
        <w:t>Introducción</w:t>
      </w:r>
      <w:bookmarkEnd w:id="28"/>
    </w:p>
    <w:p w:rsidR="00A44862" w:rsidRPr="00A44862" w:rsidRDefault="00A44862" w:rsidP="00A44862"/>
    <w:p w:rsidR="003B6347" w:rsidRDefault="003B6347" w:rsidP="003B6347">
      <w:r>
        <w:t xml:space="preserve">Para la aplicación podremos entrar como administradores, afiliados, o médicos, y al tener diferentes roles dentro del sistema, van a poder </w:t>
      </w:r>
      <w:r w:rsidR="00A44862">
        <w:t>acceder a solo ciertas funcionalidades que se les han asignado.</w:t>
      </w:r>
    </w:p>
    <w:p w:rsidR="00C909C2" w:rsidRDefault="00C909C2" w:rsidP="004B6BF6">
      <w:pPr>
        <w:pStyle w:val="Ttulo2"/>
      </w:pPr>
      <w:bookmarkStart w:id="29" w:name="_Toc465892538"/>
    </w:p>
    <w:p w:rsidR="004B6BF6" w:rsidRDefault="004B6BF6" w:rsidP="004B6BF6">
      <w:pPr>
        <w:pStyle w:val="Ttulo2"/>
      </w:pPr>
      <w:r>
        <w:t>Funcionalidades</w:t>
      </w:r>
      <w:bookmarkEnd w:id="29"/>
    </w:p>
    <w:p w:rsidR="00D102C6" w:rsidRDefault="00D102C6" w:rsidP="00D102C6"/>
    <w:p w:rsidR="00D102C6" w:rsidRDefault="00D102C6" w:rsidP="00D102C6">
      <w:pPr>
        <w:pStyle w:val="Ttulo4"/>
      </w:pPr>
      <w:bookmarkStart w:id="30" w:name="_Toc465892539"/>
      <w:r>
        <w:t>ABM Rol</w:t>
      </w:r>
      <w:bookmarkEnd w:id="30"/>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1" w:name="_Toc465892540"/>
      <w:proofErr w:type="spellStart"/>
      <w:r>
        <w:t>Login</w:t>
      </w:r>
      <w:proofErr w:type="spellEnd"/>
      <w:r>
        <w:t xml:space="preserve"> y Seguridad</w:t>
      </w:r>
      <w:bookmarkEnd w:id="31"/>
    </w:p>
    <w:p w:rsid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A44862" w:rsidRPr="00587BF1" w:rsidRDefault="00A44862" w:rsidP="00587BF1">
      <w:r>
        <w:t>Para cada usuario ingresado se le hace una validación de rol, si dicho usuario no posee el rol seleccionado, no se le permitirá entrar al sistema, Y en caso que lo tenga habilitado, podrá ingresar  usar las funcionalidades que le corresponde.</w:t>
      </w:r>
    </w:p>
    <w:p w:rsidR="00D102C6" w:rsidRDefault="00D102C6" w:rsidP="00D102C6">
      <w:pPr>
        <w:pStyle w:val="Ttulo4"/>
      </w:pPr>
      <w:bookmarkStart w:id="32" w:name="_Toc465892541"/>
      <w:r>
        <w:t>Registro de Usuario</w:t>
      </w:r>
      <w:bookmarkEnd w:id="32"/>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ana</w:t>
      </w:r>
      <w:proofErr w:type="spellEnd"/>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p>
    <w:p w:rsidR="00643C81" w:rsidRPr="004F6AE2" w:rsidRDefault="00643C81" w:rsidP="004F6AE2">
      <w:p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72215288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72241777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52655802</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65512671</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83598393</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68473474</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25576347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7190898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25922873</w:t>
      </w:r>
    </w:p>
    <w:p w:rsidR="00587BF1"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20503077</w:t>
      </w:r>
    </w:p>
    <w:p w:rsidR="004F6AE2" w:rsidRPr="004F6AE2" w:rsidRDefault="004F6AE2" w:rsidP="004F6AE2">
      <w:pPr>
        <w:autoSpaceDE w:val="0"/>
        <w:autoSpaceDN w:val="0"/>
        <w:adjustRightInd w:val="0"/>
        <w:spacing w:after="0" w:line="240" w:lineRule="auto"/>
        <w:rPr>
          <w:i/>
          <w:sz w:val="24"/>
        </w:rPr>
      </w:pPr>
    </w:p>
    <w:p w:rsidR="00643C81" w:rsidRDefault="00643C81" w:rsidP="00643C81">
      <w:r>
        <w:t>Algunos usuarios creados con perfil de profesional:</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28072053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35198771</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86526083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10675835</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54980698</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52427724</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54851289</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80527583</w:t>
      </w:r>
    </w:p>
    <w:p w:rsidR="00270829" w:rsidRDefault="00270829" w:rsidP="00643C81">
      <w:pPr>
        <w:autoSpaceDE w:val="0"/>
        <w:autoSpaceDN w:val="0"/>
        <w:adjustRightInd w:val="0"/>
        <w:spacing w:after="0" w:line="240" w:lineRule="auto"/>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3" w:name="_Toc465892542"/>
      <w:r>
        <w:t>ABM de Afiliados</w:t>
      </w:r>
      <w:bookmarkEnd w:id="33"/>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Se utiliza un </w:t>
      </w:r>
      <w:proofErr w:type="spellStart"/>
      <w:r>
        <w:t>textbox</w:t>
      </w:r>
      <w:proofErr w:type="spellEnd"/>
      <w:r>
        <w:t xml:space="preserve"> para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705FE7" w:rsidRDefault="00190F64" w:rsidP="00B837EE">
      <w:pPr>
        <w:ind w:left="708"/>
      </w:pPr>
      <w:r>
        <w:t xml:space="preserve">Al ingresar a la ventana de la modificación del plan se debe ingresar el nuevo plan y luego el motivo de cambio. </w:t>
      </w:r>
      <w:r w:rsidR="00705FE7">
        <w:t>Esta funcionalidad solamente está habilitada para los afiliados principales,</w:t>
      </w:r>
      <w:r w:rsidR="00156218">
        <w:t xml:space="preserve"> ya que se considera</w:t>
      </w:r>
      <w:r w:rsidR="00705FE7">
        <w:t xml:space="preserve"> que solamente los afiliados principales son los que pueden modificar e</w:t>
      </w:r>
      <w:r w:rsidR="00156218">
        <w:t>l plan. E</w:t>
      </w:r>
      <w:r w:rsidR="00705FE7">
        <w:t>l plan se cambia para todos los afiliados que pertenecen al mismo grupo familiar</w:t>
      </w:r>
      <w:r w:rsidR="00B837EE">
        <w:t>. Para poder ingresar el cambio de plan en el historial del afiliado, se decidió solamente se guarde el historial del afiliado principal.</w:t>
      </w:r>
    </w:p>
    <w:p w:rsidR="00B837EE" w:rsidRDefault="00B837EE" w:rsidP="00B837EE">
      <w:pPr>
        <w:pStyle w:val="Prrafodelista"/>
        <w:numPr>
          <w:ilvl w:val="0"/>
          <w:numId w:val="8"/>
        </w:numPr>
        <w:rPr>
          <w:b/>
          <w:sz w:val="24"/>
          <w:u w:val="single"/>
        </w:rPr>
      </w:pPr>
      <w:r>
        <w:rPr>
          <w:b/>
          <w:sz w:val="24"/>
          <w:u w:val="single"/>
        </w:rPr>
        <w:t>Consulta Histor</w:t>
      </w:r>
      <w:r w:rsidRPr="00B837EE">
        <w:rPr>
          <w:b/>
          <w:sz w:val="24"/>
          <w:u w:val="single"/>
        </w:rPr>
        <w:t>ial</w:t>
      </w:r>
    </w:p>
    <w:p w:rsidR="00B837EE" w:rsidRPr="00B837EE" w:rsidRDefault="00B837EE" w:rsidP="00B837EE">
      <w:pPr>
        <w:ind w:left="708"/>
      </w:pPr>
      <w:r w:rsidRPr="00B837EE">
        <w:t>Para ingresa</w:t>
      </w:r>
      <w:r>
        <w:t xml:space="preserve">r a la consulta del historial del afiliado, se debe seleccionar el afiliado, que previamente se buscó por el </w:t>
      </w:r>
      <w:proofErr w:type="spellStart"/>
      <w:r>
        <w:t>dni</w:t>
      </w:r>
      <w:proofErr w:type="spellEnd"/>
      <w:r>
        <w:t xml:space="preserve">, y accediendo a la ventana de la consulta del historial se obtiene todo el historial del mismo. </w:t>
      </w:r>
      <w:r w:rsidR="00DF32AB">
        <w:t>Se toma como fecha de inscripción la fecha de inscripción del afiliado.</w:t>
      </w:r>
    </w:p>
    <w:p w:rsidR="003F73A3" w:rsidRDefault="003F73A3" w:rsidP="00705FE7">
      <w:pPr>
        <w:pStyle w:val="Prrafodelista"/>
        <w:numPr>
          <w:ilvl w:val="0"/>
          <w:numId w:val="8"/>
        </w:numPr>
        <w:rPr>
          <w:b/>
          <w:sz w:val="24"/>
          <w:u w:val="single"/>
        </w:rPr>
      </w:pPr>
      <w:r w:rsidRPr="00705FE7">
        <w:rPr>
          <w:b/>
          <w:sz w:val="24"/>
          <w:u w:val="single"/>
        </w:rPr>
        <w:t>Baja Afiliado</w:t>
      </w:r>
    </w:p>
    <w:p w:rsidR="00151D18" w:rsidRPr="00151D18" w:rsidRDefault="00151D18" w:rsidP="00151D18">
      <w:pPr>
        <w:pStyle w:val="Prrafodelista"/>
      </w:pPr>
      <w:r>
        <w:t>Para lograr dar de baja el afiliado, se selecciona,</w:t>
      </w:r>
      <w:r w:rsidR="00B85D86">
        <w:t xml:space="preserve"> desde la ventana de la búsqueda del </w:t>
      </w:r>
      <w:r>
        <w:t xml:space="preserve">afiliado, el afiliado a dar de baja. Se decidió que la baja de los afiliados sea individual, es decir </w:t>
      </w:r>
      <w:r w:rsidR="00B85D86">
        <w:t>que,</w:t>
      </w:r>
      <w:r>
        <w:t xml:space="preserve"> si</w:t>
      </w:r>
      <w:r w:rsidR="00B85D86">
        <w:t xml:space="preserve"> por ejemplo</w:t>
      </w:r>
      <w:r>
        <w:t xml:space="preserve"> un familiar a cargo se da de baja, el mismo queda en estado 0 (ina</w:t>
      </w:r>
      <w:r w:rsidR="00B85D86">
        <w:t xml:space="preserve">ctivo), </w:t>
      </w:r>
      <w:r>
        <w:t>el mismo no pue</w:t>
      </w:r>
      <w:r w:rsidR="00B85D86">
        <w:t>de realizar las funcionalidades y</w:t>
      </w:r>
      <w:r>
        <w:t xml:space="preserve"> además se borran los turnos</w:t>
      </w:r>
      <w:r w:rsidR="00B85D86">
        <w:t xml:space="preserve"> que tenía para utilizar dicho afiliado. Al momento de dar de baja el afiliado principal se decidió que el mismo se pueda dar de baja individualmente, pero se le asigna el rol de afiliado principal al primer afiliado del mismo grupo familiar que se encuentre. </w:t>
      </w:r>
    </w:p>
    <w:p w:rsidR="00DF32AB" w:rsidRPr="00151D18" w:rsidRDefault="00DF32AB" w:rsidP="00DF32AB">
      <w:pPr>
        <w:pStyle w:val="Prrafodelista"/>
      </w:pPr>
    </w:p>
    <w:p w:rsidR="003F73A3" w:rsidRDefault="003F73A3" w:rsidP="003F73A3">
      <w:pPr>
        <w:pStyle w:val="Prrafodelista"/>
        <w:numPr>
          <w:ilvl w:val="0"/>
          <w:numId w:val="8"/>
        </w:numPr>
        <w:rPr>
          <w:b/>
          <w:sz w:val="24"/>
          <w:u w:val="single"/>
        </w:rPr>
      </w:pPr>
      <w:r w:rsidRPr="003F73A3">
        <w:rPr>
          <w:b/>
          <w:sz w:val="24"/>
          <w:u w:val="single"/>
        </w:rPr>
        <w:t>Agregar Familiar</w:t>
      </w:r>
    </w:p>
    <w:p w:rsidR="00DF32AB" w:rsidRPr="00DF32AB" w:rsidRDefault="00DF32AB" w:rsidP="00DF32AB">
      <w:pPr>
        <w:pStyle w:val="Prrafodelista"/>
        <w:rPr>
          <w:b/>
          <w:sz w:val="24"/>
          <w:u w:val="single"/>
        </w:rPr>
      </w:pPr>
    </w:p>
    <w:p w:rsidR="00DF32AB" w:rsidRDefault="00DF32AB" w:rsidP="00DF32AB">
      <w:pPr>
        <w:pStyle w:val="Prrafodelista"/>
      </w:pPr>
      <w: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w:t>
      </w:r>
      <w:r w:rsidR="00E76543">
        <w:t xml:space="preserve">.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 </w:t>
      </w:r>
    </w:p>
    <w:p w:rsidR="00C82442" w:rsidRDefault="00C82442" w:rsidP="00C82442">
      <w:r>
        <w:t>Algunos afiliados son:</w:t>
      </w:r>
    </w:p>
    <w:p w:rsidR="00C82442" w:rsidRDefault="00C82442" w:rsidP="00C82442">
      <w:pPr>
        <w:jc w:val="center"/>
      </w:pPr>
      <w:r w:rsidRPr="00C82442">
        <w:rPr>
          <w:noProof/>
          <w:lang w:eastAsia="es-AR"/>
        </w:rPr>
        <w:drawing>
          <wp:inline distT="0" distB="0" distL="0" distR="0">
            <wp:extent cx="3961905" cy="2314286"/>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1905" cy="2314286"/>
                    </a:xfrm>
                    <a:prstGeom prst="rect">
                      <a:avLst/>
                    </a:prstGeom>
                  </pic:spPr>
                </pic:pic>
              </a:graphicData>
            </a:graphic>
          </wp:inline>
        </w:drawing>
      </w:r>
    </w:p>
    <w:p w:rsidR="00C82442" w:rsidRPr="00DF32AB" w:rsidRDefault="00C82442" w:rsidP="00C82442"/>
    <w:p w:rsidR="00BF1A6B" w:rsidRPr="006A6447" w:rsidRDefault="00BF1A6B" w:rsidP="006A6447"/>
    <w:p w:rsidR="00D102C6" w:rsidRDefault="00D102C6" w:rsidP="00D102C6">
      <w:pPr>
        <w:pStyle w:val="Ttulo4"/>
      </w:pPr>
      <w:bookmarkStart w:id="34" w:name="_Toc465892543"/>
      <w:r>
        <w:t>ABM de Profesional</w:t>
      </w:r>
      <w:bookmarkEnd w:id="34"/>
    </w:p>
    <w:p w:rsidR="00B85D86" w:rsidRDefault="00B85D86" w:rsidP="00B85D86">
      <w:r>
        <w:t xml:space="preserve">A modo de vista, ya que la ABM no era requerida en el trabajo, se utiliza un </w:t>
      </w:r>
      <w:proofErr w:type="spellStart"/>
      <w:r>
        <w:t>DataGridView</w:t>
      </w:r>
      <w:proofErr w:type="spellEnd"/>
      <w:r>
        <w:t xml:space="preserve"> para mostrar todos los profesionales, los campos mostrados son: apellido, nombre, documento, fecha nacimiento y mail.</w:t>
      </w:r>
    </w:p>
    <w:p w:rsidR="00C82442" w:rsidRDefault="00C82442" w:rsidP="00B85D86">
      <w:r>
        <w:t>Algunos profesionales son:</w:t>
      </w:r>
    </w:p>
    <w:p w:rsidR="00C82442" w:rsidRPr="00B85D86" w:rsidRDefault="005666B3" w:rsidP="005666B3">
      <w:pPr>
        <w:jc w:val="center"/>
      </w:pPr>
      <w:r w:rsidRPr="005666B3">
        <w:rPr>
          <w:noProof/>
          <w:lang w:eastAsia="es-AR"/>
        </w:rPr>
        <w:drawing>
          <wp:inline distT="0" distB="0" distL="0" distR="0">
            <wp:extent cx="2295238" cy="231428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5238" cy="2314286"/>
                    </a:xfrm>
                    <a:prstGeom prst="rect">
                      <a:avLst/>
                    </a:prstGeom>
                  </pic:spPr>
                </pic:pic>
              </a:graphicData>
            </a:graphic>
          </wp:inline>
        </w:drawing>
      </w:r>
    </w:p>
    <w:p w:rsidR="00D102C6" w:rsidRDefault="00D102C6" w:rsidP="00D102C6">
      <w:pPr>
        <w:pStyle w:val="Ttulo4"/>
      </w:pPr>
      <w:bookmarkStart w:id="35" w:name="_Toc465892544"/>
      <w:r>
        <w:t>ABM de Especialidades Médicas</w:t>
      </w:r>
      <w:bookmarkEnd w:id="35"/>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todas las especialidades, los campos mostrados son: código y descripción</w:t>
      </w:r>
    </w:p>
    <w:p w:rsidR="00D102C6" w:rsidRDefault="00D102C6" w:rsidP="00D102C6">
      <w:pPr>
        <w:pStyle w:val="Ttulo4"/>
      </w:pPr>
      <w:bookmarkStart w:id="36" w:name="_Toc465892545"/>
      <w:r>
        <w:t>ABM Plan</w:t>
      </w:r>
      <w:bookmarkEnd w:id="36"/>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todos los planes, los campos mostrados son: código, nombre, abono, monto consulta y monto expedi</w:t>
      </w:r>
      <w:r w:rsidR="004F6AE2">
        <w:t>d</w:t>
      </w:r>
      <w:r>
        <w:t>o.</w:t>
      </w:r>
    </w:p>
    <w:p w:rsidR="00D102C6" w:rsidRDefault="00D102C6" w:rsidP="00D102C6">
      <w:pPr>
        <w:pStyle w:val="Ttulo4"/>
      </w:pPr>
      <w:bookmarkStart w:id="37" w:name="_Toc465892546"/>
      <w:r>
        <w:t>Registrar Agenda Profesional</w:t>
      </w:r>
      <w:bookmarkEnd w:id="37"/>
    </w:p>
    <w:p w:rsidR="00270829" w:rsidRDefault="00270829" w:rsidP="00270829">
      <w:r>
        <w:t>Para la creación de la agenda lo primero que se debe realizar es ingresar el número de documento del profesional, buscar el profesional para así poder ver las especialidades del mismo y poder seleccionar el profesional y la especialidad correspondiente. Una vez hecho eso, se debe ingresar el día que piensa atender, y luego desde que hora hasta que hora el profesional atenderá</w:t>
      </w:r>
      <w:r w:rsidRPr="005666B3">
        <w:t>.</w:t>
      </w:r>
      <w:r w:rsidR="00257CD9" w:rsidRPr="005666B3">
        <w:t xml:space="preserve"> Las horas </w:t>
      </w:r>
      <w:r w:rsidR="005666B3">
        <w:t>de entrada y salida del profesional son en punto, por ejemplo, el profesional no entra 8.30 o que pueda salir 14.30</w:t>
      </w:r>
      <w:r w:rsidR="00257CD9" w:rsidRPr="005666B3">
        <w:t>.</w:t>
      </w:r>
      <w:r>
        <w:t xml:space="preserve"> Se debe concretar ese día de atención guardando la agenda. El mismo proceso se debe repetir para los siguientes días. Es decir, que el alta de la agenda del profesional por su especialidad se hará ingresando cada día. 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w:t>
      </w:r>
      <w:r w:rsidR="00315D42">
        <w:t xml:space="preserve">, que un día que ya haya sido cargado y este en su agenda activa. Para esta última restricción se decidió que aquellos profesionales que tienen más de una especialidad no puedan atender ambas especialidades el mismo día. </w:t>
      </w:r>
      <w:r w:rsidR="005666B3">
        <w:t xml:space="preserve">Además, para poder facilitar la lectura de la agenda al momento de la creación, se decidió que al momento que el profesional concrete un nuevo día, con sus horarios correspondientes, la misma se vaya mostrando en un </w:t>
      </w:r>
      <w:proofErr w:type="spellStart"/>
      <w:r w:rsidR="005666B3">
        <w:t>DataGridView</w:t>
      </w:r>
      <w:proofErr w:type="spellEnd"/>
      <w:r w:rsidR="005666B3">
        <w:t>.</w:t>
      </w:r>
      <w:bookmarkStart w:id="38" w:name="_GoBack"/>
      <w:bookmarkEnd w:id="38"/>
    </w:p>
    <w:p w:rsidR="00257CD9" w:rsidRDefault="00257CD9" w:rsidP="00D102C6">
      <w:pPr>
        <w:pStyle w:val="Ttulo4"/>
      </w:pPr>
      <w:bookmarkStart w:id="39" w:name="_Toc465892547"/>
    </w:p>
    <w:p w:rsidR="00D102C6" w:rsidRDefault="00D102C6" w:rsidP="00D102C6">
      <w:pPr>
        <w:pStyle w:val="Ttulo4"/>
      </w:pPr>
      <w:r>
        <w:t>Compra de Bonos</w:t>
      </w:r>
      <w:bookmarkEnd w:id="39"/>
    </w:p>
    <w:p w:rsidR="007C774C" w:rsidRDefault="007C774C" w:rsidP="007C774C">
      <w:r>
        <w:t>Para comprar los bonos, primero se chequea que no ingrese</w:t>
      </w:r>
      <w:r w:rsidR="00E60368">
        <w:t xml:space="preserve">n </w:t>
      </w:r>
      <w:r>
        <w:t xml:space="preserve"> letras en lugar de números en ambos campos y  se chequea que </w:t>
      </w:r>
      <w:r w:rsidR="00E60368">
        <w:t xml:space="preserve">se </w:t>
      </w:r>
      <w:r>
        <w:t>complete</w:t>
      </w:r>
      <w:r w:rsidR="00E60368">
        <w:t xml:space="preserve">n </w:t>
      </w:r>
      <w:r>
        <w:t xml:space="preserve"> ambos campos (número de afiliados y cantidad de bonos). Otro chequeo que se realiza</w:t>
      </w:r>
      <w:r w:rsidR="00E60368">
        <w:t xml:space="preserve">, </w:t>
      </w:r>
      <w:r>
        <w:t xml:space="preserve"> cuando se quiere calcular el monto total o comprar directamente el bono, es que el afiliado exista y este activo. Para el campo afiliado debe utilizarse el identificador de persona (el número de afiliado raíz) ya que los bonos son para todo el grupo familiar.</w:t>
      </w:r>
    </w:p>
    <w:p w:rsidR="007C774C" w:rsidRDefault="00E60368" w:rsidP="007C774C">
      <w:r>
        <w:t>Se usa</w:t>
      </w:r>
      <w:r w:rsidR="007C774C">
        <w:t xml:space="preserve"> validación de que el afiliado exista y este activo en el cálculo de monto previo y en la compra definitiva.  Primero permite calcular el monto total antes de comprarlo, así el afiliado pude saber cuánto dinero debe abonar, puede también no calcularlo y comprarlo sin saber el monto total.</w:t>
      </w:r>
    </w:p>
    <w:p w:rsidR="007C774C" w:rsidRPr="007C774C" w:rsidRDefault="007C774C" w:rsidP="007C774C"/>
    <w:p w:rsidR="00D102C6" w:rsidRDefault="00D102C6" w:rsidP="00D102C6">
      <w:pPr>
        <w:pStyle w:val="Ttulo4"/>
      </w:pPr>
      <w:bookmarkStart w:id="40" w:name="_Toc465892548"/>
      <w:r>
        <w:t>Pedido de Turno</w:t>
      </w:r>
      <w:bookmarkEnd w:id="40"/>
    </w:p>
    <w:p w:rsidR="007C774C" w:rsidRDefault="007C774C" w:rsidP="007C774C">
      <w:r>
        <w:t>Cuando se va a solicitar un turno,  se debe seleccionar un profesional y/o una especialidad</w:t>
      </w:r>
      <w:r w:rsidR="00257CD9">
        <w:t xml:space="preserve"> (estos están pre cargados en el combo)</w:t>
      </w:r>
      <w:r>
        <w:t xml:space="preserve">, 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w:t>
      </w:r>
      <w:r w:rsidR="00E60368">
        <w:t xml:space="preserve">el afiliado </w:t>
      </w:r>
      <w:r>
        <w:t>antes de buscar al profesional o después, pero si debe estar ingresado antes de ver l</w:t>
      </w:r>
      <w:r w:rsidR="00A54813">
        <w:t>os turnos disponibles).  Se che</w:t>
      </w:r>
      <w:r>
        <w:t>que</w:t>
      </w:r>
      <w:r w:rsidR="00A54813">
        <w:t>a que</w:t>
      </w:r>
      <w:r>
        <w:t xml:space="preserve"> afiliado no sean </w:t>
      </w:r>
      <w:r w:rsidR="00E60368">
        <w:t xml:space="preserve">letras </w:t>
      </w:r>
      <w:r w:rsidR="00A54813">
        <w:t>o estevacío</w:t>
      </w:r>
      <w:r>
        <w:t xml:space="preserve"> el campo. </w:t>
      </w:r>
      <w:r w:rsidR="00A54813">
        <w:t>También s</w:t>
      </w:r>
      <w:r>
        <w:t>e cheque</w:t>
      </w:r>
      <w:r w:rsidR="00A54813">
        <w:t>a</w:t>
      </w:r>
      <w:r>
        <w:t xml:space="preserve"> que el afiliado sea valido (exista o este activo) reutilizando esta validación de la compra de bono. </w:t>
      </w:r>
    </w:p>
    <w:p w:rsidR="007C774C" w:rsidRDefault="007C774C" w:rsidP="007C774C">
      <w:r>
        <w:t>Puedo sacar el turno en el mismo día (tomando el día actual del archivo de configuración), pero se valida que no sea una</w:t>
      </w:r>
      <w:r w:rsidR="00A54813">
        <w:t xml:space="preserve"> hora anterior a la hora actual.</w:t>
      </w:r>
    </w:p>
    <w:p w:rsidR="00B37610" w:rsidRPr="00B37610" w:rsidRDefault="007C774C" w:rsidP="007C774C">
      <w:pPr>
        <w:rPr>
          <w:u w:val="single"/>
        </w:rPr>
      </w:pPr>
      <w:r>
        <w:t>Cuando tengo todos los campos elegidos, se traen los turnos del profesional  con la especialidad</w:t>
      </w:r>
      <w:r w:rsidR="00257CD9">
        <w:t xml:space="preserve"> y la</w:t>
      </w:r>
      <w:r>
        <w:t xml:space="preserve"> fecha elegida</w:t>
      </w:r>
      <w:r w:rsidR="00257CD9">
        <w:t xml:space="preserve"> (si el profesional  no tuviera turnos disponibles  esa día, no aparece nada)</w:t>
      </w:r>
      <w:r>
        <w:t xml:space="preserve">. Solo accedo a ver  los turnos del médico ESE día </w:t>
      </w:r>
      <w:r w:rsidR="002C07F2">
        <w:t>elegido,</w:t>
      </w:r>
      <w:r>
        <w:t xml:space="preserve"> desde que inicia hasta que finaliza su rango </w:t>
      </w:r>
      <w:r w:rsidR="002C07F2">
        <w:t>horario,</w:t>
      </w:r>
      <w:r>
        <w:t xml:space="preserve"> </w:t>
      </w:r>
      <w:r w:rsidR="002C07F2">
        <w:t>con intervalos de media hora. L</w:t>
      </w:r>
      <w:r>
        <w:t xml:space="preserve">os turnos ocupados </w:t>
      </w:r>
      <w:r w:rsidR="002C07F2">
        <w:t xml:space="preserve">no aparecen, </w:t>
      </w:r>
      <w:r>
        <w:t xml:space="preserve"> solo se puede elegir un turno </w:t>
      </w:r>
      <w:r w:rsidR="002C07F2">
        <w:t xml:space="preserve">que esté disponible, ya que son los únicos que se ven. </w:t>
      </w:r>
    </w:p>
    <w:p w:rsidR="002C07F2" w:rsidRDefault="002C07F2" w:rsidP="00D102C6">
      <w:pPr>
        <w:pStyle w:val="Ttulo4"/>
      </w:pPr>
      <w:bookmarkStart w:id="41" w:name="_Toc465892549"/>
    </w:p>
    <w:p w:rsidR="00D102C6" w:rsidRDefault="00D102C6" w:rsidP="00D102C6">
      <w:pPr>
        <w:pStyle w:val="Ttulo4"/>
      </w:pPr>
      <w:r>
        <w:t>Registro de Llegada para Atención Medica</w:t>
      </w:r>
      <w:bookmarkEnd w:id="41"/>
    </w:p>
    <w:p w:rsidR="00257CD9" w:rsidRDefault="00257CD9" w:rsidP="00257CD9">
      <w:r>
        <w:t xml:space="preserve">Para registrar la llegada de un afiliado, primero debe </w:t>
      </w:r>
      <w:r w:rsidRPr="00B37610">
        <w:rPr>
          <w:u w:val="single"/>
        </w:rPr>
        <w:t>indicar</w:t>
      </w:r>
      <w:r>
        <w:t xml:space="preserve"> con que profesional y/o especialidad (estos están pre cargados en el combo y son reutilizados del pedido de turno) tenía el turno.  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7C774C" w:rsidRDefault="00257CD9" w:rsidP="000448D2">
      <w:r>
        <w:t>Cuando ya tengo seleccionado un profesional, me traerá los turnos DISPONIBLES del médico ese día. Los turnos cancelados</w:t>
      </w:r>
      <w:r w:rsidR="000448D2">
        <w:t>, los que ya se efectivizaron o los que ya se les registro la llegada, no los veremos. Se chequea con un bit de ‘Habilitado’ que no esté cancelado o efectivizado, y se chequea con otro bit de ‘</w:t>
      </w:r>
      <w:proofErr w:type="spellStart"/>
      <w:r w:rsidR="000448D2">
        <w:t>RegistroLlegada</w:t>
      </w:r>
      <w:proofErr w:type="spellEnd"/>
      <w:r w:rsidR="000448D2">
        <w:t>’ que no</w:t>
      </w:r>
      <w:r w:rsidR="00A54813">
        <w:t xml:space="preserve"> se haya registrado la llegada. S</w:t>
      </w:r>
      <w:r w:rsidR="007C774C">
        <w:t xml:space="preserve">i no </w:t>
      </w:r>
      <w:r w:rsidR="00A54813">
        <w:t xml:space="preserve">se hace el chequeo </w:t>
      </w:r>
      <w:r w:rsidR="007C774C">
        <w:t xml:space="preserve"> que el afiliado ya se registro para ese turno, me permite seguir consumiéndole bonos para ese turno, de esta forma ya no trae los turnos que están efectivizados, cancelados o ya registrada la llegada</w:t>
      </w:r>
    </w:p>
    <w:p w:rsidR="000448D2" w:rsidRDefault="000448D2" w:rsidP="000448D2">
      <w:r>
        <w:t>Una vez seleccionado el turno, accedo a ver los bonos disponibles de ese afiliado, SOLO disponibles, si no tuviera ninguno, no traerá nada.</w:t>
      </w:r>
    </w:p>
    <w:p w:rsidR="007C774C" w:rsidRDefault="000448D2" w:rsidP="000448D2">
      <w:r>
        <w:t>Hasta que no se seleccione un bono disponible no se puede registrar la llegada.</w:t>
      </w:r>
      <w:r>
        <w:br/>
        <w:t>E</w:t>
      </w:r>
      <w:r w:rsidR="007C774C">
        <w:t>l botón</w:t>
      </w:r>
      <w:r>
        <w:t xml:space="preserve"> final para registrar la llegada  permanecerá oculto hasta que se seleccione un turno y si no se selecciona un bono no me dejara seleccionarlo tampoco.</w:t>
      </w:r>
    </w:p>
    <w:p w:rsidR="007C774C" w:rsidRDefault="007C774C" w:rsidP="000448D2">
      <w:r>
        <w:t>Solo puedo elegir turnos para registrar la llegada, DESPUES de mi hora actual (archivo de configuración) se acepta que llegue en el mismo horario pero ni un minuto pasado de la hora del turno</w:t>
      </w:r>
    </w:p>
    <w:p w:rsidR="007C774C" w:rsidRDefault="007C774C" w:rsidP="000448D2">
      <w:r>
        <w:t xml:space="preserve">El bono elegido es consumido y ya no aparecerá mas como disponible, se completa con un bit de usado y con un </w:t>
      </w:r>
      <w:r w:rsidR="000448D2">
        <w:t>número</w:t>
      </w:r>
      <w:r>
        <w:t xml:space="preserve"> de consulta, que es general de las consultas en total</w:t>
      </w:r>
    </w:p>
    <w:p w:rsidR="007C774C" w:rsidRPr="00A54813" w:rsidRDefault="007C774C" w:rsidP="007C774C">
      <w:pPr>
        <w:rPr>
          <w:u w:val="single"/>
        </w:rPr>
      </w:pPr>
      <w:r>
        <w:t>El chequeo de bonos disponibles se h</w:t>
      </w:r>
      <w:r w:rsidR="00A54813">
        <w:t>ace en el registro de llegada, no en el pedido de turno</w:t>
      </w:r>
      <w:r>
        <w:t>, se puede pedir un turno sin tener bonos, y comprar los bonos antes de registrar la llegada</w:t>
      </w:r>
      <w:r w:rsidR="00A54813">
        <w:t>.</w:t>
      </w:r>
    </w:p>
    <w:p w:rsidR="007C774C" w:rsidRPr="007C774C" w:rsidRDefault="007C774C" w:rsidP="007C774C"/>
    <w:p w:rsidR="004F6AE2" w:rsidRDefault="004F6AE2" w:rsidP="004F6AE2">
      <w:pPr>
        <w:pStyle w:val="Ttulo4"/>
      </w:pPr>
      <w:bookmarkStart w:id="42" w:name="_Toc465892550"/>
      <w:bookmarkStart w:id="43" w:name="_Toc465892552"/>
      <w:r>
        <w:t>Registro de Resultado para Atención Medica</w:t>
      </w:r>
      <w:bookmarkEnd w:id="42"/>
    </w:p>
    <w:p w:rsidR="004F6AE2" w:rsidRDefault="004F6AE2" w:rsidP="004F6AE2">
      <w:pPr>
        <w:spacing w:after="0"/>
      </w:pPr>
      <w: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4F6AE2" w:rsidRDefault="004F6AE2" w:rsidP="004F6AE2">
      <w:pPr>
        <w:spacing w:after="0"/>
      </w:pPr>
      <w:r w:rsidRPr="00AD0AD1">
        <w:rPr>
          <w:u w:val="single"/>
        </w:rPr>
        <w:t>Fecha del turno</w:t>
      </w:r>
      <w:r>
        <w:t xml:space="preserve">: Para realizar el registro, primero se deberá ingresar la fecha convenida  para el turno. Este campo es un </w:t>
      </w:r>
      <w:proofErr w:type="spellStart"/>
      <w:r w:rsidRPr="00AD0AD1">
        <w:rPr>
          <w:i/>
        </w:rPr>
        <w:t>DateTimePicker</w:t>
      </w:r>
      <w:proofErr w:type="spellEnd"/>
      <w:r>
        <w:t xml:space="preserve"> que al ser modificado buscará todos los turnos asignados al día seleccionado.</w:t>
      </w:r>
    </w:p>
    <w:p w:rsidR="004F6AE2" w:rsidRDefault="004F6AE2" w:rsidP="004F6AE2">
      <w:pPr>
        <w:spacing w:after="0"/>
      </w:pPr>
      <w:r w:rsidRPr="00655BD4">
        <w:rPr>
          <w:u w:val="single"/>
        </w:rPr>
        <w:t>Grilla de turnos</w:t>
      </w:r>
      <w:r w:rsidRPr="00655BD4">
        <w:t>:</w:t>
      </w:r>
      <w:r>
        <w:t xml:space="preserve"> Se irá cargando automáticamente con los turnos del día seleccionado en el campo anterior. Se usó un </w:t>
      </w:r>
      <w:proofErr w:type="spellStart"/>
      <w:r w:rsidRPr="00655BD4">
        <w:rPr>
          <w:i/>
        </w:rPr>
        <w:t>DataGridView</w:t>
      </w:r>
      <w:proofErr w:type="spellEnd"/>
      <w:r>
        <w:t xml:space="preserve"> 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4F6AE2" w:rsidRDefault="004F6AE2" w:rsidP="004F6AE2">
      <w:pPr>
        <w:spacing w:after="0"/>
      </w:pPr>
      <w:r w:rsidRPr="00655BD4">
        <w:rPr>
          <w:u w:val="single"/>
        </w:rPr>
        <w:t>Turno concretado</w:t>
      </w:r>
      <w:r>
        <w:t xml:space="preserve">: Es el </w:t>
      </w:r>
      <w:proofErr w:type="spellStart"/>
      <w:r w:rsidRPr="00655BD4">
        <w:rPr>
          <w:i/>
        </w:rPr>
        <w:t>CheckBox</w:t>
      </w:r>
      <w:proofErr w:type="spellEnd"/>
      <w:r>
        <w:t xml:space="preserve"> 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p>
    <w:p w:rsidR="004F6AE2" w:rsidRDefault="004F6AE2" w:rsidP="004F6AE2">
      <w:pPr>
        <w:spacing w:after="0"/>
      </w:pPr>
      <w:r w:rsidRPr="00AB628D">
        <w:rPr>
          <w:u w:val="single"/>
        </w:rPr>
        <w:t>Síntomas</w:t>
      </w:r>
      <w:r>
        <w:t xml:space="preserve">: en este </w:t>
      </w:r>
      <w:proofErr w:type="spellStart"/>
      <w:r w:rsidRPr="00AB628D">
        <w:rPr>
          <w:i/>
        </w:rPr>
        <w:t>TextBox</w:t>
      </w:r>
      <w:proofErr w:type="spellEnd"/>
      <w:r>
        <w:t xml:space="preserve"> podrán ingresarse los síntomas declarados por parte del afiliado. No tiene restricción alguna en cuanto a contenido ni largo del mismo, excepto el impuesto por la misma base de datos (255 caracteres).</w:t>
      </w:r>
    </w:p>
    <w:p w:rsidR="004F6AE2" w:rsidRDefault="004F6AE2" w:rsidP="004F6AE2">
      <w:pPr>
        <w:spacing w:after="0"/>
      </w:pPr>
      <w:r w:rsidRPr="00AB628D">
        <w:rPr>
          <w:u w:val="single"/>
        </w:rPr>
        <w:t>Enfermedad</w:t>
      </w:r>
      <w:r>
        <w:t xml:space="preserve">: en este </w:t>
      </w:r>
      <w:proofErr w:type="spellStart"/>
      <w:r w:rsidRPr="00AB628D">
        <w:rPr>
          <w:i/>
        </w:rPr>
        <w:t>TextBox</w:t>
      </w:r>
      <w:proofErr w:type="spellEnd"/>
      <w:r>
        <w:t xml:space="preserve"> el profesional ingresará la enfermedad diagnosticada en la consulta. Es un campo de texto libre con las mismas características del campo anterior.</w:t>
      </w:r>
    </w:p>
    <w:p w:rsidR="004F6AE2" w:rsidRPr="008F59A4" w:rsidRDefault="004F6AE2" w:rsidP="004F6AE2">
      <w:pPr>
        <w:spacing w:after="0"/>
      </w:pPr>
      <w:r>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4F6AE2" w:rsidRDefault="004F6AE2" w:rsidP="004F6AE2">
      <w:pPr>
        <w:pStyle w:val="Ttulo4"/>
      </w:pPr>
      <w:bookmarkStart w:id="44" w:name="_Toc465892551"/>
      <w:r>
        <w:t>Cancelar Atención Médica</w:t>
      </w:r>
      <w:bookmarkEnd w:id="44"/>
    </w:p>
    <w:p w:rsidR="004F6AE2" w:rsidRDefault="004F6AE2" w:rsidP="004F6AE2">
      <w:r>
        <w:t xml:space="preserve">La cancelación de un turno puede darse tanto de parte del profesional como del afiliado mismo y ambas se realizarán de maneras diferentes. Por este motivo, al ingresar a este punto se deberá seleccionar primeramente la opción requerida: </w:t>
      </w:r>
    </w:p>
    <w:p w:rsidR="004F6AE2" w:rsidRDefault="004F6AE2" w:rsidP="004F6AE2">
      <w:r w:rsidRPr="00136D86">
        <w:rPr>
          <w:u w:val="single"/>
        </w:rPr>
        <w:t>Cancelación por parte del profesional</w:t>
      </w:r>
      <w: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proofErr w:type="spellStart"/>
      <w:r w:rsidRPr="00A06F1E">
        <w:rPr>
          <w:i/>
        </w:rPr>
        <w:t>ComboBox</w:t>
      </w:r>
      <w:proofErr w:type="spellEnd"/>
      <w:r>
        <w:t xml:space="preserve"> con la lista de profesionales se carga con los datos de la tabla de profesionales completa mostrando apellido y nombre de los mismos. Las fechas desde y hasta son dos </w:t>
      </w:r>
      <w:proofErr w:type="spellStart"/>
      <w:r w:rsidRPr="00A06F1E">
        <w:rPr>
          <w:i/>
        </w:rPr>
        <w:t>DateTimePicker</w:t>
      </w:r>
      <w:proofErr w:type="spellEnd"/>
      <w:r>
        <w:t xml:space="preserve"> los cuales validarán, además de las condiciones antes descriptas, que el valor del campo “hasta” sea obligatoriamente mayor o igual al del campo “desde”, para mantener así la coherencia del rango en cuestión. Los datos del </w:t>
      </w:r>
      <w:proofErr w:type="spellStart"/>
      <w:r w:rsidRPr="00A06F1E">
        <w:rPr>
          <w:i/>
        </w:rPr>
        <w:t>ComboBox</w:t>
      </w:r>
      <w:proofErr w:type="spellEnd"/>
      <w:r>
        <w:t xml:space="preserve"> de “Tipo de cancelación” también son cargados desde la base de datos con valores elegidos a criterio por nosotros al momento de generar la tabla. El </w:t>
      </w:r>
      <w:proofErr w:type="spellStart"/>
      <w:r w:rsidRPr="00455C60">
        <w:rPr>
          <w:i/>
        </w:rPr>
        <w:t>TextBox</w:t>
      </w:r>
      <w:proofErr w:type="spellEnd"/>
      <w:r>
        <w:t xml:space="preserve"> 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w:t>
      </w:r>
      <w:proofErr w:type="spellStart"/>
      <w:r>
        <w:t>procedure</w:t>
      </w:r>
      <w:proofErr w:type="spellEnd"/>
      <w:r>
        <w:t xml:space="preserve"> que inserta un nuevo registro en la tabla de </w:t>
      </w:r>
      <w:proofErr w:type="spellStart"/>
      <w:r>
        <w:t>Cancelacion</w:t>
      </w:r>
      <w:proofErr w:type="spellEnd"/>
      <w:r>
        <w:t xml:space="preserve"> con la opción seleccionada en la lista de “tipos de cancelación” y el texto ingresado como motivo. Esto a su vez dispara la ejecución de un </w:t>
      </w:r>
      <w:proofErr w:type="spellStart"/>
      <w:r>
        <w:t>trigger</w:t>
      </w:r>
      <w:proofErr w:type="spellEnd"/>
      <w:r>
        <w:t xml:space="preserve"> que realiza la baja lógica del turno para que el mismo ya no figure como pendiente.</w:t>
      </w:r>
    </w:p>
    <w:p w:rsidR="004F6AE2" w:rsidRPr="00540541" w:rsidRDefault="004F6AE2" w:rsidP="004F6AE2">
      <w:r w:rsidRPr="000942B7">
        <w:rPr>
          <w:u w:val="single"/>
        </w:rPr>
        <w:t>Cancelación por parte del afiliado</w:t>
      </w:r>
      <w:r>
        <w:t xml:space="preserve">: En este caso se requerirá el ingreso del afiliado en cuestión para poder buscar y exhibir los turnos pendientes del mismo. Para realizar esta tarea se debe completar el </w:t>
      </w:r>
      <w:proofErr w:type="spellStart"/>
      <w:r w:rsidRPr="000942B7">
        <w:rPr>
          <w:i/>
        </w:rPr>
        <w:t>TextBox</w:t>
      </w:r>
      <w:proofErr w:type="spellEnd"/>
      <w:r>
        <w:t xml:space="preserve"> con el número del afiliado y presionar el botón de “Buscar Turnos”. Esto dispara una búsqueda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proofErr w:type="spellStart"/>
      <w:r w:rsidRPr="00450574">
        <w:rPr>
          <w:i/>
        </w:rPr>
        <w:t>ComboBox</w:t>
      </w:r>
      <w:proofErr w:type="spellEnd"/>
      <w:r>
        <w:t xml:space="preserve"> de “Tipo de cancelación” y el </w:t>
      </w:r>
      <w:proofErr w:type="spellStart"/>
      <w:r w:rsidRPr="00450574">
        <w:rPr>
          <w:i/>
        </w:rPr>
        <w:t>TextBox</w:t>
      </w:r>
      <w:proofErr w:type="spellEnd"/>
      <w:r>
        <w:t xml:space="preserve"> de “Motivo de cancelación” son idénticos a los descriptos en el punto anterior. El </w:t>
      </w:r>
      <w:proofErr w:type="spellStart"/>
      <w:r w:rsidRPr="00450574">
        <w:rPr>
          <w:i/>
        </w:rPr>
        <w:t>DataGridView</w:t>
      </w:r>
      <w:proofErr w:type="spellEnd"/>
      <w:r>
        <w:t xml:space="preserve"> 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w:t>
      </w:r>
      <w:proofErr w:type="spellStart"/>
      <w:r>
        <w:t>Cancelacion</w:t>
      </w:r>
      <w:proofErr w:type="spellEnd"/>
      <w:r>
        <w:t xml:space="preserve"> de cada uno de los turnos seleccionados con los datos de tipo y motivo de cancelación ingresados, y la ejecución automática del mismo </w:t>
      </w:r>
      <w:proofErr w:type="spellStart"/>
      <w:r>
        <w:t>trigger</w:t>
      </w:r>
      <w:proofErr w:type="spellEnd"/>
      <w:r>
        <w:t xml:space="preserve"> anteriormente descripto para realizar la baja lógica del turno.</w:t>
      </w:r>
    </w:p>
    <w:p w:rsidR="00837DA8" w:rsidRPr="00837DA8" w:rsidRDefault="004B6BF6" w:rsidP="003B6347">
      <w:pPr>
        <w:pStyle w:val="Ttulo4"/>
      </w:pPr>
      <w:r>
        <w:t>Listado Estadístico</w:t>
      </w:r>
      <w:bookmarkEnd w:id="43"/>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rsidSect="002A3C7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BB5203B"/>
    <w:multiLevelType w:val="hybridMultilevel"/>
    <w:tmpl w:val="7966D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01555D"/>
    <w:multiLevelType w:val="hybridMultilevel"/>
    <w:tmpl w:val="890AB9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7"/>
  </w:num>
  <w:num w:numId="6">
    <w:abstractNumId w:val="2"/>
  </w:num>
  <w:num w:numId="7">
    <w:abstractNumId w:val="3"/>
  </w:num>
  <w:num w:numId="8">
    <w:abstractNumId w:val="6"/>
  </w:num>
  <w:num w:numId="9">
    <w:abstractNumId w:val="1"/>
  </w:num>
  <w:num w:numId="10">
    <w:abstractNumId w:val="8"/>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6B4E52"/>
    <w:rsid w:val="00037BF6"/>
    <w:rsid w:val="000448D2"/>
    <w:rsid w:val="00051D2A"/>
    <w:rsid w:val="000F4895"/>
    <w:rsid w:val="00151D18"/>
    <w:rsid w:val="00156218"/>
    <w:rsid w:val="00190F64"/>
    <w:rsid w:val="00191FCC"/>
    <w:rsid w:val="001A2C69"/>
    <w:rsid w:val="001C15AD"/>
    <w:rsid w:val="00225278"/>
    <w:rsid w:val="00257CD9"/>
    <w:rsid w:val="00270829"/>
    <w:rsid w:val="002716B6"/>
    <w:rsid w:val="002A3C78"/>
    <w:rsid w:val="002C07F2"/>
    <w:rsid w:val="00315D42"/>
    <w:rsid w:val="003B6347"/>
    <w:rsid w:val="003C3099"/>
    <w:rsid w:val="003C53D4"/>
    <w:rsid w:val="003E0D3C"/>
    <w:rsid w:val="003E71C8"/>
    <w:rsid w:val="003F73A3"/>
    <w:rsid w:val="004077A6"/>
    <w:rsid w:val="0046027F"/>
    <w:rsid w:val="004A57DE"/>
    <w:rsid w:val="004B338B"/>
    <w:rsid w:val="004B6BF6"/>
    <w:rsid w:val="004E1DEB"/>
    <w:rsid w:val="004F6AE2"/>
    <w:rsid w:val="005666B3"/>
    <w:rsid w:val="00587BF1"/>
    <w:rsid w:val="005B4080"/>
    <w:rsid w:val="005C3319"/>
    <w:rsid w:val="005E76B6"/>
    <w:rsid w:val="005F1076"/>
    <w:rsid w:val="00601F6C"/>
    <w:rsid w:val="0063469E"/>
    <w:rsid w:val="00643C81"/>
    <w:rsid w:val="0069561C"/>
    <w:rsid w:val="006A6447"/>
    <w:rsid w:val="006B4E52"/>
    <w:rsid w:val="00705FE7"/>
    <w:rsid w:val="00721BE9"/>
    <w:rsid w:val="007B149C"/>
    <w:rsid w:val="007C774C"/>
    <w:rsid w:val="007D3DFD"/>
    <w:rsid w:val="007E434E"/>
    <w:rsid w:val="00837DA8"/>
    <w:rsid w:val="0084596D"/>
    <w:rsid w:val="008832C2"/>
    <w:rsid w:val="008A0B5E"/>
    <w:rsid w:val="008B09B0"/>
    <w:rsid w:val="008B227E"/>
    <w:rsid w:val="008C58D2"/>
    <w:rsid w:val="008D677B"/>
    <w:rsid w:val="0094402E"/>
    <w:rsid w:val="00995495"/>
    <w:rsid w:val="00A44862"/>
    <w:rsid w:val="00A5090E"/>
    <w:rsid w:val="00A54813"/>
    <w:rsid w:val="00A571BC"/>
    <w:rsid w:val="00A60E22"/>
    <w:rsid w:val="00AB4296"/>
    <w:rsid w:val="00B37610"/>
    <w:rsid w:val="00B61A4B"/>
    <w:rsid w:val="00B837EE"/>
    <w:rsid w:val="00B85D86"/>
    <w:rsid w:val="00BF1A6B"/>
    <w:rsid w:val="00BF6505"/>
    <w:rsid w:val="00C15662"/>
    <w:rsid w:val="00C337D6"/>
    <w:rsid w:val="00C82442"/>
    <w:rsid w:val="00C909C2"/>
    <w:rsid w:val="00C936FB"/>
    <w:rsid w:val="00C95EC6"/>
    <w:rsid w:val="00CA4F87"/>
    <w:rsid w:val="00CD3143"/>
    <w:rsid w:val="00D102C6"/>
    <w:rsid w:val="00D32A2B"/>
    <w:rsid w:val="00D43DDB"/>
    <w:rsid w:val="00D775BF"/>
    <w:rsid w:val="00D808CE"/>
    <w:rsid w:val="00DD03CD"/>
    <w:rsid w:val="00DD327C"/>
    <w:rsid w:val="00DF28EC"/>
    <w:rsid w:val="00DF32AB"/>
    <w:rsid w:val="00E01CED"/>
    <w:rsid w:val="00E60368"/>
    <w:rsid w:val="00E76543"/>
    <w:rsid w:val="00EC0ADE"/>
    <w:rsid w:val="00EE75D7"/>
    <w:rsid w:val="00EE7C95"/>
    <w:rsid w:val="00F00A33"/>
    <w:rsid w:val="00FA29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78"/>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r="http://schemas.openxmlformats.org/officeDocument/2006/relationships" xmlns:w="http://schemas.openxmlformats.org/wordprocessingml/2006/main">
  <w:divs>
    <w:div w:id="19106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6E075-DFCA-480F-A8F3-AE2807E1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23</Pages>
  <Words>5297</Words>
  <Characters>29138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MeeeL M</cp:lastModifiedBy>
  <cp:revision>59</cp:revision>
  <dcterms:created xsi:type="dcterms:W3CDTF">2016-11-03T01:51:00Z</dcterms:created>
  <dcterms:modified xsi:type="dcterms:W3CDTF">2016-11-07T02:15:00Z</dcterms:modified>
</cp:coreProperties>
</file>