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77629B" w14:textId="525AB1BF" w:rsidR="00040E82" w:rsidRDefault="00040E82" w:rsidP="00040E82">
      <w:pPr>
        <w:pStyle w:val="Title"/>
      </w:pPr>
      <w:bookmarkStart w:id="0" w:name="_GoBack"/>
      <w:bookmarkEnd w:id="0"/>
      <w:r>
        <w:t>Refitting Ben’s Data</w:t>
      </w:r>
    </w:p>
    <w:p w14:paraId="7C61DA27" w14:textId="54915716" w:rsidR="00040E82" w:rsidRDefault="00F7753F" w:rsidP="00040E82">
      <w:pPr>
        <w:pStyle w:val="Subtitle"/>
      </w:pPr>
      <w:r>
        <w:t>Steve Turley, 4/6</w:t>
      </w:r>
      <w:r w:rsidR="00040E82">
        <w:t>/2018</w:t>
      </w:r>
    </w:p>
    <w:sdt>
      <w:sdtPr>
        <w:rPr>
          <w:rFonts w:asciiTheme="minorHAnsi" w:eastAsiaTheme="minorHAnsi" w:hAnsiTheme="minorHAnsi" w:cstheme="minorBidi"/>
          <w:color w:val="auto"/>
          <w:sz w:val="22"/>
          <w:szCs w:val="22"/>
        </w:rPr>
        <w:id w:val="681167825"/>
        <w:docPartObj>
          <w:docPartGallery w:val="Table of Contents"/>
          <w:docPartUnique/>
        </w:docPartObj>
      </w:sdtPr>
      <w:sdtEndPr>
        <w:rPr>
          <w:b/>
          <w:bCs/>
          <w:noProof/>
        </w:rPr>
      </w:sdtEndPr>
      <w:sdtContent>
        <w:p w14:paraId="0ED6D0FC" w14:textId="3D70AB01" w:rsidR="00040E82" w:rsidRDefault="00040E82">
          <w:pPr>
            <w:pStyle w:val="TOCHeading"/>
          </w:pPr>
          <w:r>
            <w:t>Table of Contents</w:t>
          </w:r>
        </w:p>
        <w:p w14:paraId="778F6DE9" w14:textId="413495DA" w:rsidR="0098718C" w:rsidRDefault="00040E8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0660945" w:history="1">
            <w:r w:rsidR="0098718C" w:rsidRPr="00420CC8">
              <w:rPr>
                <w:rStyle w:val="Hyperlink"/>
                <w:noProof/>
              </w:rPr>
              <w:t>Introduction</w:t>
            </w:r>
            <w:r w:rsidR="0098718C">
              <w:rPr>
                <w:noProof/>
                <w:webHidden/>
              </w:rPr>
              <w:tab/>
            </w:r>
            <w:r w:rsidR="0098718C">
              <w:rPr>
                <w:noProof/>
                <w:webHidden/>
              </w:rPr>
              <w:fldChar w:fldCharType="begin"/>
            </w:r>
            <w:r w:rsidR="0098718C">
              <w:rPr>
                <w:noProof/>
                <w:webHidden/>
              </w:rPr>
              <w:instrText xml:space="preserve"> PAGEREF _Toc510660945 \h </w:instrText>
            </w:r>
            <w:r w:rsidR="0098718C">
              <w:rPr>
                <w:noProof/>
                <w:webHidden/>
              </w:rPr>
            </w:r>
            <w:r w:rsidR="0098718C">
              <w:rPr>
                <w:noProof/>
                <w:webHidden/>
              </w:rPr>
              <w:fldChar w:fldCharType="separate"/>
            </w:r>
            <w:r w:rsidR="00B626FB">
              <w:rPr>
                <w:noProof/>
                <w:webHidden/>
              </w:rPr>
              <w:t>1</w:t>
            </w:r>
            <w:r w:rsidR="0098718C">
              <w:rPr>
                <w:noProof/>
                <w:webHidden/>
              </w:rPr>
              <w:fldChar w:fldCharType="end"/>
            </w:r>
          </w:hyperlink>
        </w:p>
        <w:p w14:paraId="54788186" w14:textId="466E0C69" w:rsidR="0098718C" w:rsidRDefault="00B626FB">
          <w:pPr>
            <w:pStyle w:val="TOC1"/>
            <w:tabs>
              <w:tab w:val="right" w:leader="dot" w:pos="9350"/>
            </w:tabs>
            <w:rPr>
              <w:rFonts w:eastAsiaTheme="minorEastAsia"/>
              <w:noProof/>
            </w:rPr>
          </w:pPr>
          <w:hyperlink w:anchor="_Toc510660946" w:history="1">
            <w:r w:rsidR="0098718C" w:rsidRPr="00420CC8">
              <w:rPr>
                <w:rStyle w:val="Hyperlink"/>
                <w:noProof/>
              </w:rPr>
              <w:t>Initial Fits</w:t>
            </w:r>
            <w:r w:rsidR="0098718C">
              <w:rPr>
                <w:noProof/>
                <w:webHidden/>
              </w:rPr>
              <w:tab/>
            </w:r>
            <w:r w:rsidR="0098718C">
              <w:rPr>
                <w:noProof/>
                <w:webHidden/>
              </w:rPr>
              <w:fldChar w:fldCharType="begin"/>
            </w:r>
            <w:r w:rsidR="0098718C">
              <w:rPr>
                <w:noProof/>
                <w:webHidden/>
              </w:rPr>
              <w:instrText xml:space="preserve"> PAGEREF _Toc510660946 \h </w:instrText>
            </w:r>
            <w:r w:rsidR="0098718C">
              <w:rPr>
                <w:noProof/>
                <w:webHidden/>
              </w:rPr>
            </w:r>
            <w:r w:rsidR="0098718C">
              <w:rPr>
                <w:noProof/>
                <w:webHidden/>
              </w:rPr>
              <w:fldChar w:fldCharType="separate"/>
            </w:r>
            <w:r>
              <w:rPr>
                <w:noProof/>
                <w:webHidden/>
              </w:rPr>
              <w:t>1</w:t>
            </w:r>
            <w:r w:rsidR="0098718C">
              <w:rPr>
                <w:noProof/>
                <w:webHidden/>
              </w:rPr>
              <w:fldChar w:fldCharType="end"/>
            </w:r>
          </w:hyperlink>
        </w:p>
        <w:p w14:paraId="2E0DD184" w14:textId="33045610" w:rsidR="0098718C" w:rsidRDefault="00B626FB">
          <w:pPr>
            <w:pStyle w:val="TOC2"/>
            <w:tabs>
              <w:tab w:val="right" w:leader="dot" w:pos="9350"/>
            </w:tabs>
            <w:rPr>
              <w:rFonts w:eastAsiaTheme="minorEastAsia"/>
              <w:noProof/>
            </w:rPr>
          </w:pPr>
          <w:hyperlink w:anchor="_Toc510660947" w:history="1">
            <w:r w:rsidR="0098718C" w:rsidRPr="00420CC8">
              <w:rPr>
                <w:rStyle w:val="Hyperlink"/>
                <w:noProof/>
              </w:rPr>
              <w:t>Fitting Y</w:t>
            </w:r>
            <w:r w:rsidR="0098718C" w:rsidRPr="00420CC8">
              <w:rPr>
                <w:rStyle w:val="Hyperlink"/>
                <w:noProof/>
                <w:vertAlign w:val="subscript"/>
              </w:rPr>
              <w:t>2</w:t>
            </w:r>
            <w:r w:rsidR="0098718C" w:rsidRPr="00420CC8">
              <w:rPr>
                <w:rStyle w:val="Hyperlink"/>
                <w:noProof/>
              </w:rPr>
              <w:t>O</w:t>
            </w:r>
            <w:r w:rsidR="0098718C" w:rsidRPr="00420CC8">
              <w:rPr>
                <w:rStyle w:val="Hyperlink"/>
                <w:noProof/>
                <w:vertAlign w:val="subscript"/>
              </w:rPr>
              <w:t>3</w:t>
            </w:r>
            <w:r w:rsidR="0098718C" w:rsidRPr="00420CC8">
              <w:rPr>
                <w:rStyle w:val="Hyperlink"/>
                <w:noProof/>
              </w:rPr>
              <w:t xml:space="preserve"> Thickness</w:t>
            </w:r>
            <w:r w:rsidR="0098718C">
              <w:rPr>
                <w:noProof/>
                <w:webHidden/>
              </w:rPr>
              <w:tab/>
            </w:r>
            <w:r w:rsidR="0098718C">
              <w:rPr>
                <w:noProof/>
                <w:webHidden/>
              </w:rPr>
              <w:fldChar w:fldCharType="begin"/>
            </w:r>
            <w:r w:rsidR="0098718C">
              <w:rPr>
                <w:noProof/>
                <w:webHidden/>
              </w:rPr>
              <w:instrText xml:space="preserve"> PAGEREF _Toc510660947 \h </w:instrText>
            </w:r>
            <w:r w:rsidR="0098718C">
              <w:rPr>
                <w:noProof/>
                <w:webHidden/>
              </w:rPr>
            </w:r>
            <w:r w:rsidR="0098718C">
              <w:rPr>
                <w:noProof/>
                <w:webHidden/>
              </w:rPr>
              <w:fldChar w:fldCharType="separate"/>
            </w:r>
            <w:r>
              <w:rPr>
                <w:noProof/>
                <w:webHidden/>
              </w:rPr>
              <w:t>1</w:t>
            </w:r>
            <w:r w:rsidR="0098718C">
              <w:rPr>
                <w:noProof/>
                <w:webHidden/>
              </w:rPr>
              <w:fldChar w:fldCharType="end"/>
            </w:r>
          </w:hyperlink>
        </w:p>
        <w:p w14:paraId="632B74A4" w14:textId="1E4E4896" w:rsidR="0098718C" w:rsidRDefault="00B626FB">
          <w:pPr>
            <w:pStyle w:val="TOC2"/>
            <w:tabs>
              <w:tab w:val="right" w:leader="dot" w:pos="9350"/>
            </w:tabs>
            <w:rPr>
              <w:rFonts w:eastAsiaTheme="minorEastAsia"/>
              <w:noProof/>
            </w:rPr>
          </w:pPr>
          <w:hyperlink w:anchor="_Toc510660948" w:history="1">
            <w:r w:rsidR="0098718C" w:rsidRPr="00420CC8">
              <w:rPr>
                <w:rStyle w:val="Hyperlink"/>
                <w:noProof/>
              </w:rPr>
              <w:t>Fitting SiO</w:t>
            </w:r>
            <w:r w:rsidR="0098718C" w:rsidRPr="00420CC8">
              <w:rPr>
                <w:rStyle w:val="Hyperlink"/>
                <w:noProof/>
                <w:vertAlign w:val="subscript"/>
              </w:rPr>
              <w:t>2</w:t>
            </w:r>
            <w:r w:rsidR="0098718C" w:rsidRPr="00420CC8">
              <w:rPr>
                <w:rStyle w:val="Hyperlink"/>
                <w:noProof/>
              </w:rPr>
              <w:t xml:space="preserve"> Thickness</w:t>
            </w:r>
            <w:r w:rsidR="0098718C">
              <w:rPr>
                <w:noProof/>
                <w:webHidden/>
              </w:rPr>
              <w:tab/>
            </w:r>
            <w:r w:rsidR="0098718C">
              <w:rPr>
                <w:noProof/>
                <w:webHidden/>
              </w:rPr>
              <w:fldChar w:fldCharType="begin"/>
            </w:r>
            <w:r w:rsidR="0098718C">
              <w:rPr>
                <w:noProof/>
                <w:webHidden/>
              </w:rPr>
              <w:instrText xml:space="preserve"> PAGEREF _Toc510660948 \h </w:instrText>
            </w:r>
            <w:r w:rsidR="0098718C">
              <w:rPr>
                <w:noProof/>
                <w:webHidden/>
              </w:rPr>
            </w:r>
            <w:r w:rsidR="0098718C">
              <w:rPr>
                <w:noProof/>
                <w:webHidden/>
              </w:rPr>
              <w:fldChar w:fldCharType="separate"/>
            </w:r>
            <w:r>
              <w:rPr>
                <w:noProof/>
                <w:webHidden/>
              </w:rPr>
              <w:t>6</w:t>
            </w:r>
            <w:r w:rsidR="0098718C">
              <w:rPr>
                <w:noProof/>
                <w:webHidden/>
              </w:rPr>
              <w:fldChar w:fldCharType="end"/>
            </w:r>
          </w:hyperlink>
        </w:p>
        <w:p w14:paraId="1526A08E" w14:textId="7E4B9C81" w:rsidR="0098718C" w:rsidRDefault="00B626FB">
          <w:pPr>
            <w:pStyle w:val="TOC2"/>
            <w:tabs>
              <w:tab w:val="right" w:leader="dot" w:pos="9350"/>
            </w:tabs>
            <w:rPr>
              <w:rFonts w:eastAsiaTheme="minorEastAsia"/>
              <w:noProof/>
            </w:rPr>
          </w:pPr>
          <w:hyperlink w:anchor="_Toc510660949" w:history="1">
            <w:r w:rsidR="0098718C" w:rsidRPr="00420CC8">
              <w:rPr>
                <w:rStyle w:val="Hyperlink"/>
                <w:noProof/>
              </w:rPr>
              <w:t>Fitting Roughness</w:t>
            </w:r>
            <w:r w:rsidR="0098718C">
              <w:rPr>
                <w:noProof/>
                <w:webHidden/>
              </w:rPr>
              <w:tab/>
            </w:r>
            <w:r w:rsidR="0098718C">
              <w:rPr>
                <w:noProof/>
                <w:webHidden/>
              </w:rPr>
              <w:fldChar w:fldCharType="begin"/>
            </w:r>
            <w:r w:rsidR="0098718C">
              <w:rPr>
                <w:noProof/>
                <w:webHidden/>
              </w:rPr>
              <w:instrText xml:space="preserve"> PAGEREF _Toc510660949 \h </w:instrText>
            </w:r>
            <w:r w:rsidR="0098718C">
              <w:rPr>
                <w:noProof/>
                <w:webHidden/>
              </w:rPr>
            </w:r>
            <w:r w:rsidR="0098718C">
              <w:rPr>
                <w:noProof/>
                <w:webHidden/>
              </w:rPr>
              <w:fldChar w:fldCharType="separate"/>
            </w:r>
            <w:r>
              <w:rPr>
                <w:noProof/>
                <w:webHidden/>
              </w:rPr>
              <w:t>6</w:t>
            </w:r>
            <w:r w:rsidR="0098718C">
              <w:rPr>
                <w:noProof/>
                <w:webHidden/>
              </w:rPr>
              <w:fldChar w:fldCharType="end"/>
            </w:r>
          </w:hyperlink>
        </w:p>
        <w:p w14:paraId="05EA2D6C" w14:textId="20A849ED" w:rsidR="0098718C" w:rsidRDefault="00B626FB">
          <w:pPr>
            <w:pStyle w:val="TOC2"/>
            <w:tabs>
              <w:tab w:val="right" w:leader="dot" w:pos="9350"/>
            </w:tabs>
            <w:rPr>
              <w:rFonts w:eastAsiaTheme="minorEastAsia"/>
              <w:noProof/>
            </w:rPr>
          </w:pPr>
          <w:hyperlink w:anchor="_Toc510660950" w:history="1">
            <w:r w:rsidR="0098718C" w:rsidRPr="00420CC8">
              <w:rPr>
                <w:rStyle w:val="Hyperlink"/>
                <w:noProof/>
              </w:rPr>
              <w:t>Fitting Just the Index of Refraction</w:t>
            </w:r>
            <w:r w:rsidR="0098718C">
              <w:rPr>
                <w:noProof/>
                <w:webHidden/>
              </w:rPr>
              <w:tab/>
            </w:r>
            <w:r w:rsidR="0098718C">
              <w:rPr>
                <w:noProof/>
                <w:webHidden/>
              </w:rPr>
              <w:fldChar w:fldCharType="begin"/>
            </w:r>
            <w:r w:rsidR="0098718C">
              <w:rPr>
                <w:noProof/>
                <w:webHidden/>
              </w:rPr>
              <w:instrText xml:space="preserve"> PAGEREF _Toc510660950 \h </w:instrText>
            </w:r>
            <w:r w:rsidR="0098718C">
              <w:rPr>
                <w:noProof/>
                <w:webHidden/>
              </w:rPr>
            </w:r>
            <w:r w:rsidR="0098718C">
              <w:rPr>
                <w:noProof/>
                <w:webHidden/>
              </w:rPr>
              <w:fldChar w:fldCharType="separate"/>
            </w:r>
            <w:r>
              <w:rPr>
                <w:noProof/>
                <w:webHidden/>
              </w:rPr>
              <w:t>7</w:t>
            </w:r>
            <w:r w:rsidR="0098718C">
              <w:rPr>
                <w:noProof/>
                <w:webHidden/>
              </w:rPr>
              <w:fldChar w:fldCharType="end"/>
            </w:r>
          </w:hyperlink>
        </w:p>
        <w:p w14:paraId="03DD46CE" w14:textId="00779B4E" w:rsidR="0098718C" w:rsidRDefault="00B626FB">
          <w:pPr>
            <w:pStyle w:val="TOC2"/>
            <w:tabs>
              <w:tab w:val="right" w:leader="dot" w:pos="9350"/>
            </w:tabs>
            <w:rPr>
              <w:rFonts w:eastAsiaTheme="minorEastAsia"/>
              <w:noProof/>
            </w:rPr>
          </w:pPr>
          <w:hyperlink w:anchor="_Toc510660951" w:history="1">
            <w:r w:rsidR="0098718C" w:rsidRPr="00420CC8">
              <w:rPr>
                <w:rStyle w:val="Hyperlink"/>
                <w:noProof/>
              </w:rPr>
              <w:t>Fitting Everything</w:t>
            </w:r>
            <w:r w:rsidR="0098718C">
              <w:rPr>
                <w:noProof/>
                <w:webHidden/>
              </w:rPr>
              <w:tab/>
            </w:r>
            <w:r w:rsidR="0098718C">
              <w:rPr>
                <w:noProof/>
                <w:webHidden/>
              </w:rPr>
              <w:fldChar w:fldCharType="begin"/>
            </w:r>
            <w:r w:rsidR="0098718C">
              <w:rPr>
                <w:noProof/>
                <w:webHidden/>
              </w:rPr>
              <w:instrText xml:space="preserve"> PAGEREF _Toc510660951 \h </w:instrText>
            </w:r>
            <w:r w:rsidR="0098718C">
              <w:rPr>
                <w:noProof/>
                <w:webHidden/>
              </w:rPr>
            </w:r>
            <w:r w:rsidR="0098718C">
              <w:rPr>
                <w:noProof/>
                <w:webHidden/>
              </w:rPr>
              <w:fldChar w:fldCharType="separate"/>
            </w:r>
            <w:r>
              <w:rPr>
                <w:noProof/>
                <w:webHidden/>
              </w:rPr>
              <w:t>9</w:t>
            </w:r>
            <w:r w:rsidR="0098718C">
              <w:rPr>
                <w:noProof/>
                <w:webHidden/>
              </w:rPr>
              <w:fldChar w:fldCharType="end"/>
            </w:r>
          </w:hyperlink>
        </w:p>
        <w:p w14:paraId="5AF1F3A6" w14:textId="63C0D3D6" w:rsidR="0098718C" w:rsidRDefault="00B626FB">
          <w:pPr>
            <w:pStyle w:val="TOC1"/>
            <w:tabs>
              <w:tab w:val="right" w:leader="dot" w:pos="9350"/>
            </w:tabs>
            <w:rPr>
              <w:rFonts w:eastAsiaTheme="minorEastAsia"/>
              <w:noProof/>
            </w:rPr>
          </w:pPr>
          <w:hyperlink w:anchor="_Toc510660952" w:history="1">
            <w:r w:rsidR="0098718C" w:rsidRPr="00420CC8">
              <w:rPr>
                <w:rStyle w:val="Hyperlink"/>
                <w:noProof/>
              </w:rPr>
              <w:t>Refined Fits</w:t>
            </w:r>
            <w:r w:rsidR="0098718C">
              <w:rPr>
                <w:noProof/>
                <w:webHidden/>
              </w:rPr>
              <w:tab/>
            </w:r>
            <w:r w:rsidR="0098718C">
              <w:rPr>
                <w:noProof/>
                <w:webHidden/>
              </w:rPr>
              <w:fldChar w:fldCharType="begin"/>
            </w:r>
            <w:r w:rsidR="0098718C">
              <w:rPr>
                <w:noProof/>
                <w:webHidden/>
              </w:rPr>
              <w:instrText xml:space="preserve"> PAGEREF _Toc510660952 \h </w:instrText>
            </w:r>
            <w:r w:rsidR="0098718C">
              <w:rPr>
                <w:noProof/>
                <w:webHidden/>
              </w:rPr>
            </w:r>
            <w:r w:rsidR="0098718C">
              <w:rPr>
                <w:noProof/>
                <w:webHidden/>
              </w:rPr>
              <w:fldChar w:fldCharType="separate"/>
            </w:r>
            <w:r>
              <w:rPr>
                <w:noProof/>
                <w:webHidden/>
              </w:rPr>
              <w:t>11</w:t>
            </w:r>
            <w:r w:rsidR="0098718C">
              <w:rPr>
                <w:noProof/>
                <w:webHidden/>
              </w:rPr>
              <w:fldChar w:fldCharType="end"/>
            </w:r>
          </w:hyperlink>
        </w:p>
        <w:p w14:paraId="4AD4D9DE" w14:textId="474685FF" w:rsidR="00206AEE" w:rsidRPr="00206AEE" w:rsidRDefault="00040E82" w:rsidP="00206AEE">
          <w:pPr>
            <w:rPr>
              <w:b/>
              <w:bCs/>
              <w:noProof/>
            </w:rPr>
          </w:pPr>
          <w:r>
            <w:rPr>
              <w:b/>
              <w:bCs/>
              <w:noProof/>
            </w:rPr>
            <w:fldChar w:fldCharType="end"/>
          </w:r>
        </w:p>
      </w:sdtContent>
    </w:sdt>
    <w:p w14:paraId="095845AC" w14:textId="0CDB0ED6" w:rsidR="00040E82" w:rsidRDefault="00040E82" w:rsidP="00040E82">
      <w:pPr>
        <w:pStyle w:val="Heading1"/>
      </w:pPr>
      <w:bookmarkStart w:id="1" w:name="_Toc510660945"/>
      <w:r>
        <w:t>Introduction</w:t>
      </w:r>
      <w:bookmarkEnd w:id="1"/>
    </w:p>
    <w:p w14:paraId="322E9351" w14:textId="34C3A613" w:rsidR="00040E82" w:rsidRDefault="00040E82" w:rsidP="00040E82">
      <w:pPr>
        <w:rPr>
          <w:rFonts w:eastAsiaTheme="minorEastAsia"/>
        </w:rPr>
      </w:pPr>
      <w:r>
        <w:t xml:space="preserve">This is a diary of what I went through to fit Ben’s data from 2015. I started by assuming the process Ben went through to assign wavelengths to the data, compute dark current, interpolate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eastAsiaTheme="minorEastAsia"/>
        </w:rPr>
        <w:t>, and compute reflectance were probably okay. There is at least one problem with this which I’ll address later.</w:t>
      </w:r>
    </w:p>
    <w:p w14:paraId="50C6EC36" w14:textId="0B23841B" w:rsidR="00040E82" w:rsidRDefault="00040E82" w:rsidP="00040E82">
      <w:r>
        <w:t>My next step was to export Ben’s data to MATLAB so I could use the same fitting tools which seemed to work well on Joseph’s data. This was straightforward since Ben did a good job organizing and documenting what he did.</w:t>
      </w:r>
    </w:p>
    <w:p w14:paraId="6C8FABA4" w14:textId="32467585" w:rsidR="00040E82" w:rsidRDefault="00040E82" w:rsidP="00040E82">
      <w:pPr>
        <w:pStyle w:val="Heading1"/>
      </w:pPr>
      <w:bookmarkStart w:id="2" w:name="_Toc510660946"/>
      <w:r>
        <w:t>Initial Fits</w:t>
      </w:r>
      <w:bookmarkEnd w:id="2"/>
    </w:p>
    <w:p w14:paraId="541737C5" w14:textId="6201D31E" w:rsidR="00640FB7" w:rsidRPr="00640FB7" w:rsidRDefault="00640FB7" w:rsidP="00640FB7">
      <w:pPr>
        <w:pStyle w:val="Heading2"/>
      </w:pPr>
      <w:bookmarkStart w:id="3" w:name="_Toc510660947"/>
      <w:r>
        <w:t>Fitting Y</w:t>
      </w:r>
      <w:r>
        <w:rPr>
          <w:vertAlign w:val="subscript"/>
        </w:rPr>
        <w:t>2</w:t>
      </w:r>
      <w:r>
        <w:t>O</w:t>
      </w:r>
      <w:r>
        <w:rPr>
          <w:vertAlign w:val="subscript"/>
        </w:rPr>
        <w:t>3</w:t>
      </w:r>
      <w:r>
        <w:t xml:space="preserve"> Thickness</w:t>
      </w:r>
      <w:bookmarkEnd w:id="3"/>
    </w:p>
    <w:p w14:paraId="281444BB" w14:textId="02FC467E" w:rsidR="00040E82" w:rsidRDefault="00040E82" w:rsidP="00040E82">
      <w:pPr>
        <w:rPr>
          <w:rFonts w:eastAsiaTheme="minorEastAsia"/>
        </w:rPr>
      </w:pPr>
      <w:r>
        <w:t>I started with fitting the Y</w:t>
      </w:r>
      <w:r>
        <w:rPr>
          <w:vertAlign w:val="subscript"/>
        </w:rPr>
        <w:t>2</w:t>
      </w:r>
      <w:r>
        <w:t>O</w:t>
      </w:r>
      <w:r>
        <w:rPr>
          <w:vertAlign w:val="subscript"/>
        </w:rPr>
        <w:t>3</w:t>
      </w:r>
      <w:r>
        <w:t xml:space="preserve"> index of refraction and thickness and keeping everything else at their default values. I used the CXRO index of refraction data for Si and SiO</w:t>
      </w:r>
      <w:r>
        <w:rPr>
          <w:vertAlign w:val="subscript"/>
        </w:rPr>
        <w:t>2</w:t>
      </w:r>
      <w:r>
        <w:t>. The default values for the roughness on the top surface was 0.7 nm and the thickness of the SiO</w:t>
      </w:r>
      <w:r>
        <w:rPr>
          <w:vertAlign w:val="subscript"/>
        </w:rPr>
        <w:t>2</w:t>
      </w:r>
      <w:r>
        <w:t xml:space="preserve"> was 1.8 nm. Here are the fit values </w:t>
      </w:r>
      <w:proofErr w:type="gramStart"/>
      <w:r>
        <w:t xml:space="preserve">of </w:t>
      </w:r>
      <w:proofErr w:type="gramEnd"/>
      <m:oMath>
        <m:r>
          <w:rPr>
            <w:rFonts w:ascii="Cambria Math" w:hAnsi="Cambria Math"/>
          </w:rPr>
          <m:t>n</m:t>
        </m:r>
      </m:oMath>
      <w:r>
        <w:rPr>
          <w:rFonts w:eastAsiaTheme="minorEastAsia"/>
        </w:rPr>
        <w:t xml:space="preserve">, </w:t>
      </w:r>
      <m:oMath>
        <m:r>
          <w:rPr>
            <w:rFonts w:ascii="Cambria Math" w:eastAsiaTheme="minorEastAsia" w:hAnsi="Cambria Math"/>
          </w:rPr>
          <m:t>k</m:t>
        </m:r>
      </m:oMath>
      <w:r>
        <w:rPr>
          <w:rFonts w:eastAsiaTheme="minorEastAsia"/>
        </w:rPr>
        <w:t>, and the thickness.</w:t>
      </w:r>
    </w:p>
    <w:p w14:paraId="54D94184" w14:textId="77777777" w:rsidR="0098718C" w:rsidRDefault="00040E82" w:rsidP="0098718C">
      <w:pPr>
        <w:keepNext/>
        <w:jc w:val="center"/>
      </w:pPr>
      <w:r w:rsidRPr="00040E82">
        <w:rPr>
          <w:noProof/>
        </w:rPr>
        <w:lastRenderedPageBreak/>
        <w:drawing>
          <wp:inline distT="0" distB="0" distL="0" distR="0" wp14:anchorId="1DC42DD7" wp14:editId="056A2A73">
            <wp:extent cx="4700016" cy="3520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0016" cy="3520440"/>
                    </a:xfrm>
                    <a:prstGeom prst="rect">
                      <a:avLst/>
                    </a:prstGeom>
                    <a:noFill/>
                    <a:ln>
                      <a:noFill/>
                    </a:ln>
                  </pic:spPr>
                </pic:pic>
              </a:graphicData>
            </a:graphic>
          </wp:inline>
        </w:drawing>
      </w:r>
    </w:p>
    <w:p w14:paraId="2328F5BA" w14:textId="2E710923" w:rsidR="00040E82" w:rsidRDefault="0098718C" w:rsidP="0098718C">
      <w:pPr>
        <w:pStyle w:val="Caption"/>
        <w:jc w:val="center"/>
      </w:pPr>
      <w:r>
        <w:t xml:space="preserve">Figure </w:t>
      </w:r>
      <w:r w:rsidR="00B626FB">
        <w:fldChar w:fldCharType="begin"/>
      </w:r>
      <w:r w:rsidR="00B626FB">
        <w:instrText xml:space="preserve"> SEQ Figure \* ARABIC </w:instrText>
      </w:r>
      <w:r w:rsidR="00B626FB">
        <w:fldChar w:fldCharType="separate"/>
      </w:r>
      <w:r w:rsidR="00B626FB">
        <w:rPr>
          <w:noProof/>
        </w:rPr>
        <w:t>1</w:t>
      </w:r>
      <w:r w:rsidR="00B626FB">
        <w:rPr>
          <w:noProof/>
        </w:rPr>
        <w:fldChar w:fldCharType="end"/>
      </w:r>
    </w:p>
    <w:p w14:paraId="0FCEF577" w14:textId="77777777" w:rsidR="0098718C" w:rsidRDefault="00363B1E" w:rsidP="0098718C">
      <w:pPr>
        <w:keepNext/>
        <w:jc w:val="center"/>
      </w:pPr>
      <w:r w:rsidRPr="00363B1E">
        <w:rPr>
          <w:noProof/>
        </w:rPr>
        <w:drawing>
          <wp:inline distT="0" distB="0" distL="0" distR="0" wp14:anchorId="1BFF4F1E" wp14:editId="784264AF">
            <wp:extent cx="5324475" cy="3990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5D0FA4D2" w14:textId="45C0553C" w:rsidR="00040E82" w:rsidRDefault="0098718C" w:rsidP="0098718C">
      <w:pPr>
        <w:pStyle w:val="Caption"/>
        <w:jc w:val="center"/>
      </w:pPr>
      <w:r>
        <w:t xml:space="preserve">Figure </w:t>
      </w:r>
      <w:r w:rsidR="00B626FB">
        <w:fldChar w:fldCharType="begin"/>
      </w:r>
      <w:r w:rsidR="00B626FB">
        <w:instrText xml:space="preserve"> SEQ Figure \* ARABIC </w:instrText>
      </w:r>
      <w:r w:rsidR="00B626FB">
        <w:fldChar w:fldCharType="separate"/>
      </w:r>
      <w:r w:rsidR="00B626FB">
        <w:rPr>
          <w:noProof/>
        </w:rPr>
        <w:t>2</w:t>
      </w:r>
      <w:r w:rsidR="00B626FB">
        <w:rPr>
          <w:noProof/>
        </w:rPr>
        <w:fldChar w:fldCharType="end"/>
      </w:r>
    </w:p>
    <w:p w14:paraId="78E78780" w14:textId="77777777" w:rsidR="0098718C" w:rsidRDefault="00363B1E" w:rsidP="0098718C">
      <w:pPr>
        <w:keepNext/>
        <w:jc w:val="center"/>
      </w:pPr>
      <w:r w:rsidRPr="00363B1E">
        <w:rPr>
          <w:noProof/>
        </w:rPr>
        <w:drawing>
          <wp:inline distT="0" distB="0" distL="0" distR="0" wp14:anchorId="01E4F17B" wp14:editId="2D5568E5">
            <wp:extent cx="5324475" cy="399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33C7509C" w14:textId="399EE5E6" w:rsidR="00363B1E" w:rsidRDefault="0098718C" w:rsidP="0098718C">
      <w:pPr>
        <w:pStyle w:val="Caption"/>
        <w:jc w:val="center"/>
      </w:pPr>
      <w:r>
        <w:t xml:space="preserve">Figure </w:t>
      </w:r>
      <w:r w:rsidR="00B626FB">
        <w:fldChar w:fldCharType="begin"/>
      </w:r>
      <w:r w:rsidR="00B626FB">
        <w:instrText xml:space="preserve"> SEQ Figure \* ARABIC </w:instrText>
      </w:r>
      <w:r w:rsidR="00B626FB">
        <w:fldChar w:fldCharType="separate"/>
      </w:r>
      <w:r w:rsidR="00B626FB">
        <w:rPr>
          <w:noProof/>
        </w:rPr>
        <w:t>3</w:t>
      </w:r>
      <w:r w:rsidR="00B626FB">
        <w:rPr>
          <w:noProof/>
        </w:rPr>
        <w:fldChar w:fldCharType="end"/>
      </w:r>
    </w:p>
    <w:p w14:paraId="5CB838B0" w14:textId="510296F9" w:rsidR="00363B1E" w:rsidRDefault="00363B1E" w:rsidP="00040E82">
      <w:r>
        <w:t>The data are compared to the CXRO Y</w:t>
      </w:r>
      <w:r>
        <w:rPr>
          <w:vertAlign w:val="subscript"/>
        </w:rPr>
        <w:t>2</w:t>
      </w:r>
      <w:r>
        <w:t>O</w:t>
      </w:r>
      <w:r>
        <w:rPr>
          <w:vertAlign w:val="subscript"/>
        </w:rPr>
        <w:t>3</w:t>
      </w:r>
      <w:r>
        <w:t xml:space="preserve"> data from </w:t>
      </w:r>
      <w:proofErr w:type="spellStart"/>
      <w:proofErr w:type="gramStart"/>
      <w:r>
        <w:t>volta</w:t>
      </w:r>
      <w:proofErr w:type="spellEnd"/>
      <w:proofErr w:type="gramEnd"/>
      <w:r>
        <w:t xml:space="preserve"> (at least what was there when Ben did his fit). Note that some of the thickness have anomalously different values from the others. Also note that the error bars on the thicknesses are larger at the longer wavelengths where there are less pronounced or no minima in the spectrum to constrain the fit. However the fit value of these thickness tend to agree with the other good fits.</w:t>
      </w:r>
    </w:p>
    <w:p w14:paraId="6B669C3B" w14:textId="27F575FB" w:rsidR="00363B1E" w:rsidRDefault="00363B1E" w:rsidP="00040E82">
      <w:pPr>
        <w:rPr>
          <w:rFonts w:eastAsiaTheme="minorEastAsia"/>
        </w:rPr>
      </w:pPr>
      <w:r>
        <w:t xml:space="preserve">The </w:t>
      </w:r>
      <m:oMath>
        <m:r>
          <w:rPr>
            <w:rFonts w:ascii="Cambria Math" w:hAnsi="Cambria Math"/>
          </w:rPr>
          <m:t>θ</m:t>
        </m:r>
      </m:oMath>
      <w:r>
        <w:rPr>
          <w:rFonts w:eastAsiaTheme="minorEastAsia"/>
        </w:rPr>
        <w:t>-</w:t>
      </w:r>
      <m:oMath>
        <m:r>
          <w:rPr>
            <w:rFonts w:ascii="Cambria Math" w:eastAsiaTheme="minorEastAsia" w:hAnsi="Cambria Math"/>
          </w:rPr>
          <m:t>2θ</m:t>
        </m:r>
      </m:oMath>
      <w:r>
        <w:rPr>
          <w:rFonts w:eastAsiaTheme="minorEastAsia"/>
        </w:rPr>
        <w:t xml:space="preserve"> fits were sometimes very bad and sometimes very good. The worst fit corresponds to the worst thickness at 4.5 nm.</w:t>
      </w:r>
    </w:p>
    <w:p w14:paraId="1BE1FB78" w14:textId="77777777" w:rsidR="0098718C" w:rsidRDefault="00363B1E" w:rsidP="0098718C">
      <w:pPr>
        <w:keepNext/>
        <w:jc w:val="center"/>
      </w:pPr>
      <w:r>
        <w:rPr>
          <w:noProof/>
        </w:rPr>
        <w:drawing>
          <wp:inline distT="0" distB="0" distL="0" distR="0" wp14:anchorId="579F6D32" wp14:editId="76D21D1D">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EBBDF60" w14:textId="5C6EA102" w:rsidR="00363B1E" w:rsidRDefault="0098718C" w:rsidP="0098718C">
      <w:pPr>
        <w:pStyle w:val="Caption"/>
        <w:jc w:val="center"/>
      </w:pPr>
      <w:r>
        <w:t xml:space="preserve">Figure </w:t>
      </w:r>
      <w:r w:rsidR="00B626FB">
        <w:fldChar w:fldCharType="begin"/>
      </w:r>
      <w:r w:rsidR="00B626FB">
        <w:instrText xml:space="preserve"> SEQ Figure \* ARABIC </w:instrText>
      </w:r>
      <w:r w:rsidR="00B626FB">
        <w:fldChar w:fldCharType="separate"/>
      </w:r>
      <w:r w:rsidR="00B626FB">
        <w:rPr>
          <w:noProof/>
        </w:rPr>
        <w:t>4</w:t>
      </w:r>
      <w:r w:rsidR="00B626FB">
        <w:rPr>
          <w:noProof/>
        </w:rPr>
        <w:fldChar w:fldCharType="end"/>
      </w:r>
    </w:p>
    <w:p w14:paraId="32CEE632" w14:textId="7ED103DE" w:rsidR="006C708E" w:rsidRDefault="006C708E" w:rsidP="00040E82">
      <w:r>
        <w:t>The fit doesn’t even being to match the maxima and minima in the data. On the other hand, the fit for 7.5 nm, though far from perfect gives me a lot more confidence that the thickness is about right.</w:t>
      </w:r>
    </w:p>
    <w:p w14:paraId="338E575B" w14:textId="05D2F695" w:rsidR="00666DB6" w:rsidRDefault="00666DB6" w:rsidP="00040E82">
      <w:r>
        <w:t xml:space="preserve">There is an exceptionally poor fit at 5.5 nm, but two others at the same wavelength which look pretty good. The fits at 9.5 and 10 nm </w:t>
      </w:r>
      <w:proofErr w:type="spellStart"/>
      <w:r>
        <w:t>ahs</w:t>
      </w:r>
      <w:proofErr w:type="spellEnd"/>
      <w:r>
        <w:t xml:space="preserve"> a thickness which is far off the others, but the fits don’t look that bad.</w:t>
      </w:r>
    </w:p>
    <w:p w14:paraId="019292E9" w14:textId="77777777" w:rsidR="0098718C" w:rsidRDefault="006C708E" w:rsidP="0098718C">
      <w:pPr>
        <w:keepNext/>
        <w:jc w:val="center"/>
      </w:pPr>
      <w:r>
        <w:rPr>
          <w:noProof/>
        </w:rPr>
        <w:drawing>
          <wp:inline distT="0" distB="0" distL="0" distR="0" wp14:anchorId="3DF568F4" wp14:editId="7C29E55A">
            <wp:extent cx="4800600" cy="36027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3602736"/>
                    </a:xfrm>
                    <a:prstGeom prst="rect">
                      <a:avLst/>
                    </a:prstGeom>
                    <a:noFill/>
                    <a:ln>
                      <a:noFill/>
                    </a:ln>
                  </pic:spPr>
                </pic:pic>
              </a:graphicData>
            </a:graphic>
          </wp:inline>
        </w:drawing>
      </w:r>
    </w:p>
    <w:p w14:paraId="6F1A989C" w14:textId="30DA2214" w:rsidR="0098718C" w:rsidRDefault="0098718C" w:rsidP="0098718C">
      <w:pPr>
        <w:pStyle w:val="Caption"/>
        <w:jc w:val="center"/>
      </w:pPr>
      <w:r>
        <w:t xml:space="preserve">Figure </w:t>
      </w:r>
      <w:r w:rsidR="00B626FB">
        <w:fldChar w:fldCharType="begin"/>
      </w:r>
      <w:r w:rsidR="00B626FB">
        <w:instrText xml:space="preserve"> SEQ Figure \* ARABIC </w:instrText>
      </w:r>
      <w:r w:rsidR="00B626FB">
        <w:fldChar w:fldCharType="separate"/>
      </w:r>
      <w:r w:rsidR="00B626FB">
        <w:rPr>
          <w:noProof/>
        </w:rPr>
        <w:t>5</w:t>
      </w:r>
      <w:r w:rsidR="00B626FB">
        <w:rPr>
          <w:noProof/>
        </w:rPr>
        <w:fldChar w:fldCharType="end"/>
      </w:r>
    </w:p>
    <w:p w14:paraId="7E4FEF04" w14:textId="77777777" w:rsidR="0098718C" w:rsidRDefault="008946A6" w:rsidP="0098718C">
      <w:pPr>
        <w:keepNext/>
        <w:jc w:val="center"/>
      </w:pPr>
      <w:r>
        <w:rPr>
          <w:noProof/>
        </w:rPr>
        <w:drawing>
          <wp:inline distT="0" distB="0" distL="0" distR="0" wp14:anchorId="250A7817" wp14:editId="6BDC4402">
            <wp:extent cx="4800600" cy="36027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3602736"/>
                    </a:xfrm>
                    <a:prstGeom prst="rect">
                      <a:avLst/>
                    </a:prstGeom>
                    <a:noFill/>
                    <a:ln>
                      <a:noFill/>
                    </a:ln>
                  </pic:spPr>
                </pic:pic>
              </a:graphicData>
            </a:graphic>
          </wp:inline>
        </w:drawing>
      </w:r>
    </w:p>
    <w:p w14:paraId="053747D9" w14:textId="69FBAC3B" w:rsidR="00666DB6" w:rsidRDefault="0098718C" w:rsidP="0098718C">
      <w:pPr>
        <w:pStyle w:val="Caption"/>
        <w:jc w:val="center"/>
      </w:pPr>
      <w:r>
        <w:t xml:space="preserve">Figure </w:t>
      </w:r>
      <w:r w:rsidR="00B626FB">
        <w:fldChar w:fldCharType="begin"/>
      </w:r>
      <w:r w:rsidR="00B626FB">
        <w:instrText xml:space="preserve"> SEQ </w:instrText>
      </w:r>
      <w:r w:rsidR="00B626FB">
        <w:instrText xml:space="preserve">Figure \* ARABIC </w:instrText>
      </w:r>
      <w:r w:rsidR="00B626FB">
        <w:fldChar w:fldCharType="separate"/>
      </w:r>
      <w:r w:rsidR="00B626FB">
        <w:rPr>
          <w:noProof/>
        </w:rPr>
        <w:t>6</w:t>
      </w:r>
      <w:r w:rsidR="00B626FB">
        <w:rPr>
          <w:noProof/>
        </w:rPr>
        <w:fldChar w:fldCharType="end"/>
      </w:r>
    </w:p>
    <w:p w14:paraId="58DBC955" w14:textId="71481B09" w:rsidR="00D80128" w:rsidRPr="00D80128" w:rsidRDefault="00D80128" w:rsidP="00D80128">
      <w:pPr>
        <w:pStyle w:val="Heading2"/>
      </w:pPr>
      <w:bookmarkStart w:id="4" w:name="_Toc510660948"/>
      <w:r>
        <w:t>Fitting SiO</w:t>
      </w:r>
      <w:r>
        <w:rPr>
          <w:vertAlign w:val="subscript"/>
        </w:rPr>
        <w:t>2</w:t>
      </w:r>
      <w:r>
        <w:t xml:space="preserve"> Thickness</w:t>
      </w:r>
      <w:bookmarkEnd w:id="4"/>
    </w:p>
    <w:p w14:paraId="280D6B3E" w14:textId="2A389C95" w:rsidR="00666DB6" w:rsidRDefault="00666DB6" w:rsidP="00040E82">
      <w:r>
        <w:t>I took a weighted average of the fit thickness which weren’t outliers and got a thickness of the Y</w:t>
      </w:r>
      <w:r>
        <w:rPr>
          <w:vertAlign w:val="subscript"/>
        </w:rPr>
        <w:t>2</w:t>
      </w:r>
      <w:r>
        <w:t>O</w:t>
      </w:r>
      <w:r>
        <w:rPr>
          <w:vertAlign w:val="subscript"/>
        </w:rPr>
        <w:t>3</w:t>
      </w:r>
      <w:r>
        <w:t xml:space="preserve"> of 16.0 nm. I then fixed that number and fit the thickness of the SiO</w:t>
      </w:r>
      <w:r>
        <w:rPr>
          <w:vertAlign w:val="subscript"/>
        </w:rPr>
        <w:t>2</w:t>
      </w:r>
      <w:r>
        <w:t xml:space="preserve"> layer along with the </w:t>
      </w:r>
      <w:r w:rsidR="00FC7A5F">
        <w:t>Y</w:t>
      </w:r>
      <w:r w:rsidR="00FC7A5F">
        <w:rPr>
          <w:vertAlign w:val="subscript"/>
        </w:rPr>
        <w:t>2</w:t>
      </w:r>
      <w:r w:rsidR="00FC7A5F">
        <w:t>O</w:t>
      </w:r>
      <w:r w:rsidR="00FC7A5F">
        <w:rPr>
          <w:vertAlign w:val="subscript"/>
        </w:rPr>
        <w:t>3</w:t>
      </w:r>
      <w:r w:rsidR="00BC724B">
        <w:t>. The quality of the first improved quite a bit, but it didn’t make much difference in the fitted values of n and k. Here is the fit thickness of SiO</w:t>
      </w:r>
      <w:r w:rsidR="00BC724B">
        <w:rPr>
          <w:vertAlign w:val="subscript"/>
        </w:rPr>
        <w:t>2</w:t>
      </w:r>
      <w:r w:rsidR="00BC724B">
        <w:t>.</w:t>
      </w:r>
    </w:p>
    <w:p w14:paraId="341ED52D" w14:textId="77777777" w:rsidR="0098718C" w:rsidRDefault="00BC724B" w:rsidP="0098718C">
      <w:pPr>
        <w:keepNext/>
        <w:jc w:val="center"/>
      </w:pPr>
      <w:r w:rsidRPr="00BC724B">
        <w:rPr>
          <w:noProof/>
        </w:rPr>
        <w:drawing>
          <wp:inline distT="0" distB="0" distL="0" distR="0" wp14:anchorId="77580DDC" wp14:editId="50098274">
            <wp:extent cx="5202936" cy="39044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2936" cy="3904488"/>
                    </a:xfrm>
                    <a:prstGeom prst="rect">
                      <a:avLst/>
                    </a:prstGeom>
                    <a:noFill/>
                    <a:ln>
                      <a:noFill/>
                    </a:ln>
                  </pic:spPr>
                </pic:pic>
              </a:graphicData>
            </a:graphic>
          </wp:inline>
        </w:drawing>
      </w:r>
    </w:p>
    <w:p w14:paraId="224175D3" w14:textId="7686BC3B" w:rsidR="00BC724B" w:rsidRDefault="0098718C" w:rsidP="0098718C">
      <w:pPr>
        <w:pStyle w:val="Caption"/>
        <w:jc w:val="center"/>
      </w:pPr>
      <w:r>
        <w:t xml:space="preserve">Figure </w:t>
      </w:r>
      <w:r w:rsidR="00B626FB">
        <w:fldChar w:fldCharType="begin"/>
      </w:r>
      <w:r w:rsidR="00B626FB">
        <w:instrText xml:space="preserve"> SEQ Figure \* ARABIC </w:instrText>
      </w:r>
      <w:r w:rsidR="00B626FB">
        <w:fldChar w:fldCharType="separate"/>
      </w:r>
      <w:r w:rsidR="00B626FB">
        <w:rPr>
          <w:noProof/>
        </w:rPr>
        <w:t>7</w:t>
      </w:r>
      <w:r w:rsidR="00B626FB">
        <w:rPr>
          <w:noProof/>
        </w:rPr>
        <w:fldChar w:fldCharType="end"/>
      </w:r>
    </w:p>
    <w:p w14:paraId="56A234C2" w14:textId="764229F8" w:rsidR="00BC724B" w:rsidRDefault="00BC724B" w:rsidP="00040E82">
      <w:r>
        <w:t>There are still some outliers from the other values, but most cluster around the mean value of 2.19 nm. As before I arrived at that value with a weighted mean that ignored the outliers.</w:t>
      </w:r>
    </w:p>
    <w:p w14:paraId="6350F91E" w14:textId="698417F8" w:rsidR="00D80128" w:rsidRDefault="00D80128" w:rsidP="00D80128">
      <w:pPr>
        <w:pStyle w:val="Heading2"/>
      </w:pPr>
      <w:bookmarkStart w:id="5" w:name="_Toc510660949"/>
      <w:r>
        <w:t>Fitting Roughness</w:t>
      </w:r>
      <w:bookmarkEnd w:id="5"/>
    </w:p>
    <w:p w14:paraId="1F472043" w14:textId="5F51F464" w:rsidR="00BC724B" w:rsidRDefault="00BC724B" w:rsidP="00040E82">
      <w:r>
        <w:t>Next, I fixed the thickness of both the SiO</w:t>
      </w:r>
      <w:r>
        <w:rPr>
          <w:vertAlign w:val="subscript"/>
        </w:rPr>
        <w:t>2</w:t>
      </w:r>
      <w:r>
        <w:t xml:space="preserve"> layer and Y</w:t>
      </w:r>
      <w:r>
        <w:rPr>
          <w:vertAlign w:val="subscript"/>
        </w:rPr>
        <w:t>2</w:t>
      </w:r>
      <w:r>
        <w:t>O</w:t>
      </w:r>
      <w:r>
        <w:rPr>
          <w:vertAlign w:val="subscript"/>
        </w:rPr>
        <w:t>3</w:t>
      </w:r>
      <w:r>
        <w:t xml:space="preserve"> layer and fit the roughness of the top surface. That fit was more scattered than the others and included some non-physical negative roughness values.</w:t>
      </w:r>
    </w:p>
    <w:p w14:paraId="3F3D9151" w14:textId="77777777" w:rsidR="0098718C" w:rsidRDefault="00BC724B" w:rsidP="0098718C">
      <w:pPr>
        <w:keepNext/>
        <w:jc w:val="center"/>
      </w:pPr>
      <w:r w:rsidRPr="00BC724B">
        <w:rPr>
          <w:noProof/>
        </w:rPr>
        <w:drawing>
          <wp:inline distT="0" distB="0" distL="0" distR="0" wp14:anchorId="6EA13A64" wp14:editId="17DE7888">
            <wp:extent cx="5202936" cy="39044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2936" cy="3904488"/>
                    </a:xfrm>
                    <a:prstGeom prst="rect">
                      <a:avLst/>
                    </a:prstGeom>
                    <a:noFill/>
                    <a:ln>
                      <a:noFill/>
                    </a:ln>
                  </pic:spPr>
                </pic:pic>
              </a:graphicData>
            </a:graphic>
          </wp:inline>
        </w:drawing>
      </w:r>
    </w:p>
    <w:p w14:paraId="6F120015" w14:textId="0C5544EA" w:rsidR="00BC724B" w:rsidRDefault="0098718C" w:rsidP="0098718C">
      <w:pPr>
        <w:pStyle w:val="Caption"/>
        <w:jc w:val="center"/>
      </w:pPr>
      <w:r>
        <w:t xml:space="preserve">Figure </w:t>
      </w:r>
      <w:r w:rsidR="00B626FB">
        <w:fldChar w:fldCharType="begin"/>
      </w:r>
      <w:r w:rsidR="00B626FB">
        <w:instrText xml:space="preserve"> SEQ Figure \* ARABIC </w:instrText>
      </w:r>
      <w:r w:rsidR="00B626FB">
        <w:fldChar w:fldCharType="separate"/>
      </w:r>
      <w:r w:rsidR="00B626FB">
        <w:rPr>
          <w:noProof/>
        </w:rPr>
        <w:t>8</w:t>
      </w:r>
      <w:r w:rsidR="00B626FB">
        <w:rPr>
          <w:noProof/>
        </w:rPr>
        <w:fldChar w:fldCharType="end"/>
      </w:r>
    </w:p>
    <w:p w14:paraId="0C628099" w14:textId="779B3054" w:rsidR="00BC724B" w:rsidRDefault="00BC724B" w:rsidP="00040E82">
      <w:r>
        <w:t>The points which weren’t outliers had a weighted mean of 1.06 nm.</w:t>
      </w:r>
    </w:p>
    <w:p w14:paraId="179A01C7" w14:textId="6F04A258" w:rsidR="00D80128" w:rsidRDefault="00D80128" w:rsidP="00D80128">
      <w:pPr>
        <w:pStyle w:val="Heading2"/>
      </w:pPr>
      <w:bookmarkStart w:id="6" w:name="_Toc510660950"/>
      <w:r>
        <w:t>Fitting Just the Index of Refraction</w:t>
      </w:r>
      <w:bookmarkEnd w:id="6"/>
    </w:p>
    <w:p w14:paraId="450BB885" w14:textId="0B5A154C" w:rsidR="00BC724B" w:rsidRDefault="00BC724B" w:rsidP="00040E82">
      <w:r>
        <w:t>Lastly, I fixed the roughness and film thickness at their average values and fit just in the Y</w:t>
      </w:r>
      <w:r>
        <w:rPr>
          <w:vertAlign w:val="subscript"/>
        </w:rPr>
        <w:t>2</w:t>
      </w:r>
      <w:r>
        <w:t>O</w:t>
      </w:r>
      <w:r>
        <w:rPr>
          <w:vertAlign w:val="subscript"/>
        </w:rPr>
        <w:t>3</w:t>
      </w:r>
      <w:r w:rsidR="00FC7A5F">
        <w:t xml:space="preserve"> index of refraction. The fit wasn’t as good as when I allowed a thickness or roughness to float. Some energies were particularly bad. The values for n were close to what was fit before and to the CXRO values. The values for k on the other hand had some values which were much different than their neighbors.</w:t>
      </w:r>
    </w:p>
    <w:p w14:paraId="375CCAD4" w14:textId="77777777" w:rsidR="007A3630" w:rsidRDefault="00FC7A5F" w:rsidP="007A3630">
      <w:pPr>
        <w:keepNext/>
        <w:jc w:val="center"/>
      </w:pPr>
      <w:r w:rsidRPr="00FC7A5F">
        <w:rPr>
          <w:noProof/>
        </w:rPr>
        <w:drawing>
          <wp:inline distT="0" distB="0" distL="0" distR="0" wp14:anchorId="00C1D51D" wp14:editId="63388E3B">
            <wp:extent cx="5212080" cy="3931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2080" cy="3931920"/>
                    </a:xfrm>
                    <a:prstGeom prst="rect">
                      <a:avLst/>
                    </a:prstGeom>
                    <a:noFill/>
                    <a:ln>
                      <a:noFill/>
                    </a:ln>
                  </pic:spPr>
                </pic:pic>
              </a:graphicData>
            </a:graphic>
          </wp:inline>
        </w:drawing>
      </w:r>
    </w:p>
    <w:p w14:paraId="19EFC9D9" w14:textId="58D715AC" w:rsidR="00FC7A5F" w:rsidRDefault="007A3630" w:rsidP="007A3630">
      <w:pPr>
        <w:pStyle w:val="Caption"/>
        <w:jc w:val="center"/>
      </w:pPr>
      <w:bookmarkStart w:id="7" w:name="_Ref510584511"/>
      <w:r>
        <w:t xml:space="preserve">Figure </w:t>
      </w:r>
      <w:r w:rsidR="00B626FB">
        <w:fldChar w:fldCharType="begin"/>
      </w:r>
      <w:r w:rsidR="00B626FB">
        <w:instrText xml:space="preserve"> SEQ Figure \* ARABIC </w:instrText>
      </w:r>
      <w:r w:rsidR="00B626FB">
        <w:fldChar w:fldCharType="separate"/>
      </w:r>
      <w:r w:rsidR="00B626FB">
        <w:rPr>
          <w:noProof/>
        </w:rPr>
        <w:t>9</w:t>
      </w:r>
      <w:r w:rsidR="00B626FB">
        <w:rPr>
          <w:noProof/>
        </w:rPr>
        <w:fldChar w:fldCharType="end"/>
      </w:r>
      <w:bookmarkEnd w:id="7"/>
      <w:r>
        <w:rPr>
          <w:i w:val="0"/>
        </w:rPr>
        <w:t>: n when only fitting index</w:t>
      </w:r>
    </w:p>
    <w:p w14:paraId="3B0747F9" w14:textId="77777777" w:rsidR="007A3630" w:rsidRDefault="00FC7A5F" w:rsidP="007A3630">
      <w:pPr>
        <w:keepNext/>
        <w:jc w:val="center"/>
      </w:pPr>
      <w:r w:rsidRPr="00FC7A5F">
        <w:rPr>
          <w:noProof/>
        </w:rPr>
        <w:drawing>
          <wp:inline distT="0" distB="0" distL="0" distR="0" wp14:anchorId="4AEED240" wp14:editId="16204A84">
            <wp:extent cx="4690872" cy="3520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0872" cy="3520440"/>
                    </a:xfrm>
                    <a:prstGeom prst="rect">
                      <a:avLst/>
                    </a:prstGeom>
                    <a:noFill/>
                    <a:ln>
                      <a:noFill/>
                    </a:ln>
                  </pic:spPr>
                </pic:pic>
              </a:graphicData>
            </a:graphic>
          </wp:inline>
        </w:drawing>
      </w:r>
    </w:p>
    <w:p w14:paraId="6F8FD3BE" w14:textId="30F716D5" w:rsidR="00FC7A5F" w:rsidRDefault="007A3630" w:rsidP="007A3630">
      <w:pPr>
        <w:pStyle w:val="Caption"/>
        <w:jc w:val="center"/>
      </w:pPr>
      <w:bookmarkStart w:id="8" w:name="_Ref510584539"/>
      <w:r>
        <w:t xml:space="preserve">Figure </w:t>
      </w:r>
      <w:r w:rsidR="00B626FB">
        <w:fldChar w:fldCharType="begin"/>
      </w:r>
      <w:r w:rsidR="00B626FB">
        <w:instrText xml:space="preserve"> SEQ Figure \* ARABIC </w:instrText>
      </w:r>
      <w:r w:rsidR="00B626FB">
        <w:fldChar w:fldCharType="separate"/>
      </w:r>
      <w:r w:rsidR="00B626FB">
        <w:rPr>
          <w:noProof/>
        </w:rPr>
        <w:t>10</w:t>
      </w:r>
      <w:r w:rsidR="00B626FB">
        <w:rPr>
          <w:noProof/>
        </w:rPr>
        <w:fldChar w:fldCharType="end"/>
      </w:r>
      <w:bookmarkEnd w:id="8"/>
      <w:r>
        <w:rPr>
          <w:i w:val="0"/>
        </w:rPr>
        <w:t>: k when only fitting index</w:t>
      </w:r>
    </w:p>
    <w:p w14:paraId="484BDD64" w14:textId="62766E44" w:rsidR="00251FE9" w:rsidRDefault="00251FE9" w:rsidP="00251FE9">
      <w:pPr>
        <w:pStyle w:val="Heading2"/>
      </w:pPr>
      <w:bookmarkStart w:id="9" w:name="_Toc510660951"/>
      <w:r>
        <w:t>Fitting Everything</w:t>
      </w:r>
      <w:bookmarkEnd w:id="9"/>
    </w:p>
    <w:p w14:paraId="747109FB" w14:textId="33AAF6BB" w:rsidR="00251FE9" w:rsidRDefault="00251FE9" w:rsidP="00251FE9">
      <w:r>
        <w:t xml:space="preserve">Finally, I </w:t>
      </w:r>
      <w:r w:rsidR="0089473C">
        <w:t>fit all five parameters at the same time. This resulted in good consistent fits for the index of refraction, but scattered fits for the thicknesses and roughness.</w:t>
      </w:r>
    </w:p>
    <w:p w14:paraId="07DABA1B" w14:textId="77777777" w:rsidR="0098718C" w:rsidRDefault="0089473C" w:rsidP="0098718C">
      <w:pPr>
        <w:keepNext/>
        <w:jc w:val="center"/>
      </w:pPr>
      <w:r w:rsidRPr="0089473C">
        <w:rPr>
          <w:noProof/>
        </w:rPr>
        <w:drawing>
          <wp:inline distT="0" distB="0" distL="0" distR="0" wp14:anchorId="4E3C0846" wp14:editId="6D2BE7E5">
            <wp:extent cx="4178808" cy="31272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8808" cy="3127248"/>
                    </a:xfrm>
                    <a:prstGeom prst="rect">
                      <a:avLst/>
                    </a:prstGeom>
                    <a:noFill/>
                    <a:ln>
                      <a:noFill/>
                    </a:ln>
                  </pic:spPr>
                </pic:pic>
              </a:graphicData>
            </a:graphic>
          </wp:inline>
        </w:drawing>
      </w:r>
    </w:p>
    <w:p w14:paraId="40C8335C" w14:textId="2719823A" w:rsidR="0089473C" w:rsidRDefault="0098718C" w:rsidP="0098718C">
      <w:pPr>
        <w:pStyle w:val="Caption"/>
        <w:jc w:val="center"/>
      </w:pPr>
      <w:r>
        <w:t xml:space="preserve">Figure </w:t>
      </w:r>
      <w:r w:rsidR="00B626FB">
        <w:fldChar w:fldCharType="begin"/>
      </w:r>
      <w:r w:rsidR="00B626FB">
        <w:instrText xml:space="preserve"> SEQ Figure \* ARABIC </w:instrText>
      </w:r>
      <w:r w:rsidR="00B626FB">
        <w:fldChar w:fldCharType="separate"/>
      </w:r>
      <w:r w:rsidR="00B626FB">
        <w:rPr>
          <w:noProof/>
        </w:rPr>
        <w:t>11</w:t>
      </w:r>
      <w:r w:rsidR="00B626FB">
        <w:rPr>
          <w:noProof/>
        </w:rPr>
        <w:fldChar w:fldCharType="end"/>
      </w:r>
    </w:p>
    <w:p w14:paraId="787D4E5E" w14:textId="77777777" w:rsidR="0098718C" w:rsidRDefault="007A3630" w:rsidP="0098718C">
      <w:pPr>
        <w:keepNext/>
        <w:jc w:val="center"/>
      </w:pPr>
      <w:r w:rsidRPr="007A3630">
        <w:rPr>
          <w:noProof/>
        </w:rPr>
        <w:drawing>
          <wp:inline distT="0" distB="0" distL="0" distR="0" wp14:anchorId="6EF1858A" wp14:editId="5065D1BC">
            <wp:extent cx="4700016" cy="3520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0016" cy="3520440"/>
                    </a:xfrm>
                    <a:prstGeom prst="rect">
                      <a:avLst/>
                    </a:prstGeom>
                    <a:noFill/>
                    <a:ln>
                      <a:noFill/>
                    </a:ln>
                  </pic:spPr>
                </pic:pic>
              </a:graphicData>
            </a:graphic>
          </wp:inline>
        </w:drawing>
      </w:r>
    </w:p>
    <w:p w14:paraId="23DC8DCB" w14:textId="2D11AEC0" w:rsidR="007A3630" w:rsidRDefault="0098718C" w:rsidP="0098718C">
      <w:pPr>
        <w:pStyle w:val="Caption"/>
        <w:jc w:val="center"/>
      </w:pPr>
      <w:r>
        <w:t xml:space="preserve">Figure </w:t>
      </w:r>
      <w:r w:rsidR="00B626FB">
        <w:fldChar w:fldCharType="begin"/>
      </w:r>
      <w:r w:rsidR="00B626FB">
        <w:instrText xml:space="preserve"> SEQ Figure \* ARABIC </w:instrText>
      </w:r>
      <w:r w:rsidR="00B626FB">
        <w:fldChar w:fldCharType="separate"/>
      </w:r>
      <w:r w:rsidR="00B626FB">
        <w:rPr>
          <w:noProof/>
        </w:rPr>
        <w:t>12</w:t>
      </w:r>
      <w:r w:rsidR="00B626FB">
        <w:rPr>
          <w:noProof/>
        </w:rPr>
        <w:fldChar w:fldCharType="end"/>
      </w:r>
    </w:p>
    <w:p w14:paraId="4BAAB212" w14:textId="77777777" w:rsidR="0098718C" w:rsidRDefault="0089473C" w:rsidP="0098718C">
      <w:pPr>
        <w:keepNext/>
        <w:jc w:val="center"/>
      </w:pPr>
      <w:r w:rsidRPr="0089473C">
        <w:rPr>
          <w:noProof/>
        </w:rPr>
        <w:drawing>
          <wp:inline distT="0" distB="0" distL="0" distR="0" wp14:anchorId="08EF49B3" wp14:editId="05A21DC6">
            <wp:extent cx="4700016" cy="3520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0016" cy="3520440"/>
                    </a:xfrm>
                    <a:prstGeom prst="rect">
                      <a:avLst/>
                    </a:prstGeom>
                    <a:noFill/>
                    <a:ln>
                      <a:noFill/>
                    </a:ln>
                  </pic:spPr>
                </pic:pic>
              </a:graphicData>
            </a:graphic>
          </wp:inline>
        </w:drawing>
      </w:r>
    </w:p>
    <w:p w14:paraId="368C5B16" w14:textId="48EC49AB" w:rsidR="0089473C" w:rsidRDefault="0098718C" w:rsidP="0098718C">
      <w:pPr>
        <w:pStyle w:val="Caption"/>
        <w:jc w:val="center"/>
      </w:pPr>
      <w:r>
        <w:t xml:space="preserve">Figure </w:t>
      </w:r>
      <w:r w:rsidR="00B626FB">
        <w:fldChar w:fldCharType="begin"/>
      </w:r>
      <w:r w:rsidR="00B626FB">
        <w:instrText xml:space="preserve"> SEQ Figure \* ARABIC </w:instrText>
      </w:r>
      <w:r w:rsidR="00B626FB">
        <w:fldChar w:fldCharType="separate"/>
      </w:r>
      <w:r w:rsidR="00B626FB">
        <w:rPr>
          <w:noProof/>
        </w:rPr>
        <w:t>13</w:t>
      </w:r>
      <w:r w:rsidR="00B626FB">
        <w:rPr>
          <w:noProof/>
        </w:rPr>
        <w:fldChar w:fldCharType="end"/>
      </w:r>
    </w:p>
    <w:p w14:paraId="536F84C4" w14:textId="77777777" w:rsidR="0098718C" w:rsidRDefault="0089473C" w:rsidP="0098718C">
      <w:pPr>
        <w:keepNext/>
        <w:jc w:val="center"/>
      </w:pPr>
      <w:r w:rsidRPr="0089473C">
        <w:rPr>
          <w:noProof/>
        </w:rPr>
        <w:drawing>
          <wp:inline distT="0" distB="0" distL="0" distR="0" wp14:anchorId="6570A933" wp14:editId="15701F17">
            <wp:extent cx="4700016" cy="3520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0016" cy="3520440"/>
                    </a:xfrm>
                    <a:prstGeom prst="rect">
                      <a:avLst/>
                    </a:prstGeom>
                    <a:noFill/>
                    <a:ln>
                      <a:noFill/>
                    </a:ln>
                  </pic:spPr>
                </pic:pic>
              </a:graphicData>
            </a:graphic>
          </wp:inline>
        </w:drawing>
      </w:r>
    </w:p>
    <w:p w14:paraId="627C537F" w14:textId="2741B506" w:rsidR="0089473C" w:rsidRDefault="0098718C" w:rsidP="0098718C">
      <w:pPr>
        <w:pStyle w:val="Caption"/>
        <w:jc w:val="center"/>
      </w:pPr>
      <w:r>
        <w:t xml:space="preserve">Figure </w:t>
      </w:r>
      <w:r w:rsidR="00B626FB">
        <w:fldChar w:fldCharType="begin"/>
      </w:r>
      <w:r w:rsidR="00B626FB">
        <w:instrText xml:space="preserve"> SEQ Figure \* ARABIC </w:instrText>
      </w:r>
      <w:r w:rsidR="00B626FB">
        <w:fldChar w:fldCharType="separate"/>
      </w:r>
      <w:r w:rsidR="00B626FB">
        <w:rPr>
          <w:noProof/>
        </w:rPr>
        <w:t>14</w:t>
      </w:r>
      <w:r w:rsidR="00B626FB">
        <w:rPr>
          <w:noProof/>
        </w:rPr>
        <w:fldChar w:fldCharType="end"/>
      </w:r>
    </w:p>
    <w:p w14:paraId="1154AE2E" w14:textId="77777777" w:rsidR="0098718C" w:rsidRDefault="0089473C" w:rsidP="0098718C">
      <w:pPr>
        <w:keepNext/>
        <w:jc w:val="center"/>
      </w:pPr>
      <w:r w:rsidRPr="0089473C">
        <w:rPr>
          <w:noProof/>
        </w:rPr>
        <w:drawing>
          <wp:inline distT="0" distB="0" distL="0" distR="0" wp14:anchorId="11DDD658" wp14:editId="7014FBC1">
            <wp:extent cx="5324475" cy="3990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7DF0FA6D" w14:textId="362C00FA" w:rsidR="0089473C" w:rsidRPr="00251FE9" w:rsidRDefault="0098718C" w:rsidP="0098718C">
      <w:pPr>
        <w:pStyle w:val="Caption"/>
        <w:jc w:val="center"/>
      </w:pPr>
      <w:r>
        <w:t xml:space="preserve">Figure </w:t>
      </w:r>
      <w:r w:rsidR="00B626FB">
        <w:fldChar w:fldCharType="begin"/>
      </w:r>
      <w:r w:rsidR="00B626FB">
        <w:instrText xml:space="preserve"> SEQ Figure \* ARABIC </w:instrText>
      </w:r>
      <w:r w:rsidR="00B626FB">
        <w:fldChar w:fldCharType="separate"/>
      </w:r>
      <w:r w:rsidR="00B626FB">
        <w:rPr>
          <w:noProof/>
        </w:rPr>
        <w:t>15</w:t>
      </w:r>
      <w:r w:rsidR="00B626FB">
        <w:rPr>
          <w:noProof/>
        </w:rPr>
        <w:fldChar w:fldCharType="end"/>
      </w:r>
    </w:p>
    <w:p w14:paraId="41C46EAF" w14:textId="6D17E227" w:rsidR="00FC7A5F" w:rsidRDefault="00FC7A5F" w:rsidP="00FC7A5F">
      <w:pPr>
        <w:pStyle w:val="Heading1"/>
      </w:pPr>
      <w:bookmarkStart w:id="10" w:name="_Toc510660952"/>
      <w:r>
        <w:t>Refined Fits</w:t>
      </w:r>
      <w:bookmarkEnd w:id="10"/>
    </w:p>
    <w:p w14:paraId="7CAD8420" w14:textId="5169DD42" w:rsidR="00FC7A5F" w:rsidRDefault="00FC7A5F" w:rsidP="00FC7A5F">
      <w:r>
        <w:t>Next, I did some tweaking on the fits at wavelengths that looked problematic.</w:t>
      </w:r>
      <w:r w:rsidR="007A3630">
        <w:t xml:space="preserve"> My starting point is using the fit where I only varied the index of refraction, keeping the thicknesses and roughness constant. This isn’t the best set of fits, but it is physically reasonable.</w:t>
      </w:r>
    </w:p>
    <w:p w14:paraId="6559FCC6" w14:textId="56A86C89" w:rsidR="00206AEE" w:rsidRDefault="00206AEE" w:rsidP="00FC7A5F">
      <w:r>
        <w:t xml:space="preserve">From the index of refraction graphs in </w:t>
      </w:r>
      <w:r>
        <w:fldChar w:fldCharType="begin"/>
      </w:r>
      <w:r>
        <w:instrText xml:space="preserve"> REF _Ref510584511 \h </w:instrText>
      </w:r>
      <w:r>
        <w:fldChar w:fldCharType="separate"/>
      </w:r>
      <w:r w:rsidR="00B626FB">
        <w:t xml:space="preserve">Figure </w:t>
      </w:r>
      <w:r w:rsidR="00B626FB">
        <w:rPr>
          <w:noProof/>
        </w:rPr>
        <w:t>9</w:t>
      </w:r>
      <w:r>
        <w:fldChar w:fldCharType="end"/>
      </w:r>
      <w:r>
        <w:t xml:space="preserve"> and </w:t>
      </w:r>
      <w:r>
        <w:fldChar w:fldCharType="begin"/>
      </w:r>
      <w:r>
        <w:instrText xml:space="preserve"> REF _Ref510584539 \h </w:instrText>
      </w:r>
      <w:r>
        <w:fldChar w:fldCharType="separate"/>
      </w:r>
      <w:r w:rsidR="00B626FB">
        <w:t xml:space="preserve">Figure </w:t>
      </w:r>
      <w:r w:rsidR="00B626FB">
        <w:rPr>
          <w:noProof/>
        </w:rPr>
        <w:t>10</w:t>
      </w:r>
      <w:r>
        <w:fldChar w:fldCharType="end"/>
      </w:r>
      <w:r>
        <w:t>, it looks like the best place to start the focus is the shortest wavelengths.</w:t>
      </w:r>
    </w:p>
    <w:p w14:paraId="7F244F49" w14:textId="1369F1E2" w:rsidR="0098718C" w:rsidRDefault="0098718C" w:rsidP="0098718C">
      <w:pPr>
        <w:pStyle w:val="Heading2"/>
      </w:pPr>
      <w:r>
        <w:t>Short Wavelengths</w:t>
      </w:r>
    </w:p>
    <w:p w14:paraId="34C7F087" w14:textId="77777777" w:rsidR="00C64202" w:rsidRDefault="00206AEE" w:rsidP="0098718C">
      <w:pPr>
        <w:keepNext/>
        <w:jc w:val="center"/>
      </w:pPr>
      <w:r>
        <w:rPr>
          <w:noProof/>
        </w:rPr>
        <w:drawing>
          <wp:inline distT="0" distB="0" distL="0" distR="0" wp14:anchorId="38D857F9" wp14:editId="2B6AB59B">
            <wp:extent cx="5340096" cy="40050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0096" cy="4005072"/>
                    </a:xfrm>
                    <a:prstGeom prst="rect">
                      <a:avLst/>
                    </a:prstGeom>
                    <a:noFill/>
                    <a:ln>
                      <a:noFill/>
                    </a:ln>
                  </pic:spPr>
                </pic:pic>
              </a:graphicData>
            </a:graphic>
          </wp:inline>
        </w:drawing>
      </w:r>
    </w:p>
    <w:p w14:paraId="254ACAA6" w14:textId="1D703D75" w:rsidR="00206AEE" w:rsidRDefault="00C64202" w:rsidP="00C64202">
      <w:pPr>
        <w:pStyle w:val="Caption"/>
        <w:jc w:val="center"/>
      </w:pPr>
      <w:r>
        <w:t xml:space="preserve">Figure </w:t>
      </w:r>
      <w:r w:rsidR="00B626FB">
        <w:fldChar w:fldCharType="begin"/>
      </w:r>
      <w:r w:rsidR="00B626FB">
        <w:instrText xml:space="preserve"> SEQ Figure \* ARABIC </w:instrText>
      </w:r>
      <w:r w:rsidR="00B626FB">
        <w:fldChar w:fldCharType="separate"/>
      </w:r>
      <w:r w:rsidR="00B626FB">
        <w:rPr>
          <w:noProof/>
        </w:rPr>
        <w:t>16</w:t>
      </w:r>
      <w:r w:rsidR="00B626FB">
        <w:rPr>
          <w:noProof/>
        </w:rPr>
        <w:fldChar w:fldCharType="end"/>
      </w:r>
      <w:r>
        <w:rPr>
          <w:i w:val="0"/>
        </w:rPr>
        <w:t xml:space="preserve"> Data and Fit for 4.5 nm</w:t>
      </w:r>
    </w:p>
    <w:p w14:paraId="457E28E7" w14:textId="0E7F0911" w:rsidR="00CC7995" w:rsidRDefault="00CC7995" w:rsidP="00FC7A5F">
      <w:r>
        <w:t>The index of refraction values are okay for this fit, but it doesn’t fit very well at large angles. I can think of two physical possibilities. One is that the dark current is off. Another possibility is that my model is wrong and that shows up at high energies when the light is most penetrating.</w:t>
      </w:r>
    </w:p>
    <w:p w14:paraId="3A8B7B83" w14:textId="5CCAED41" w:rsidR="00C64202" w:rsidRDefault="00C64202" w:rsidP="00FC7A5F">
      <w:pPr>
        <w:rPr>
          <w:rFonts w:eastAsiaTheme="minorEastAsia"/>
        </w:rPr>
      </w:pPr>
      <w:r>
        <w:fldChar w:fldCharType="begin"/>
      </w:r>
      <w:r>
        <w:instrText xml:space="preserve"> REF _Ref510586664 \h </w:instrText>
      </w:r>
      <w:r>
        <w:fldChar w:fldCharType="separate"/>
      </w:r>
      <w:r w:rsidR="00B626FB">
        <w:t xml:space="preserve">Figure </w:t>
      </w:r>
      <w:r w:rsidR="00B626FB">
        <w:rPr>
          <w:noProof/>
        </w:rPr>
        <w:t>17</w:t>
      </w:r>
      <w:r>
        <w:fldChar w:fldCharType="end"/>
      </w:r>
      <w:r>
        <w:t xml:space="preserve"> is what the data looks like if I subtract </w:t>
      </w:r>
      <m:oMath>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w:r>
        <w:rPr>
          <w:rFonts w:eastAsiaTheme="minorEastAsia"/>
        </w:rPr>
        <w:t xml:space="preserve"> from each point. This has more of a slope I like for higher angles. Note that this much dark current is a very small change for the highest gains. The fit, as shown in </w:t>
      </w:r>
      <w:r>
        <w:rPr>
          <w:rFonts w:eastAsiaTheme="minorEastAsia"/>
        </w:rPr>
        <w:fldChar w:fldCharType="begin"/>
      </w:r>
      <w:r>
        <w:rPr>
          <w:rFonts w:eastAsiaTheme="minorEastAsia"/>
        </w:rPr>
        <w:instrText xml:space="preserve"> REF _Ref510586946 \h </w:instrText>
      </w:r>
      <w:r>
        <w:rPr>
          <w:rFonts w:eastAsiaTheme="minorEastAsia"/>
        </w:rPr>
      </w:r>
      <w:r>
        <w:rPr>
          <w:rFonts w:eastAsiaTheme="minorEastAsia"/>
        </w:rPr>
        <w:fldChar w:fldCharType="separate"/>
      </w:r>
      <w:r w:rsidR="00B626FB">
        <w:t xml:space="preserve">Figure </w:t>
      </w:r>
      <w:r w:rsidR="00B626FB">
        <w:rPr>
          <w:noProof/>
        </w:rPr>
        <w:t>18</w:t>
      </w:r>
      <w:r>
        <w:rPr>
          <w:rFonts w:eastAsiaTheme="minorEastAsia"/>
        </w:rPr>
        <w:fldChar w:fldCharType="end"/>
      </w:r>
      <w:r>
        <w:rPr>
          <w:rFonts w:eastAsiaTheme="minorEastAsia"/>
        </w:rPr>
        <w:t xml:space="preserve"> is qualitatively better. We can improve this even more by adding a dark current as a fit parameter.</w:t>
      </w:r>
    </w:p>
    <w:p w14:paraId="75D76C08" w14:textId="4E9ED262" w:rsidR="0098718C" w:rsidRDefault="0098718C" w:rsidP="00FC7A5F">
      <w:pPr>
        <w:rPr>
          <w:rFonts w:eastAsiaTheme="minorEastAsia"/>
        </w:rPr>
      </w:pPr>
      <w:r>
        <w:rPr>
          <w:rFonts w:eastAsiaTheme="minorEastAsia"/>
        </w:rPr>
        <w:t xml:space="preserve">The graphs in </w:t>
      </w:r>
      <w:r w:rsidR="00B14982">
        <w:rPr>
          <w:rFonts w:eastAsiaTheme="minorEastAsia"/>
        </w:rPr>
        <w:fldChar w:fldCharType="begin"/>
      </w:r>
      <w:r w:rsidR="00B14982">
        <w:rPr>
          <w:rFonts w:eastAsiaTheme="minorEastAsia"/>
        </w:rPr>
        <w:instrText xml:space="preserve"> REF _Ref510661410 \h </w:instrText>
      </w:r>
      <w:r w:rsidR="00B14982">
        <w:rPr>
          <w:rFonts w:eastAsiaTheme="minorEastAsia"/>
        </w:rPr>
      </w:r>
      <w:r w:rsidR="00B14982">
        <w:rPr>
          <w:rFonts w:eastAsiaTheme="minorEastAsia"/>
        </w:rPr>
        <w:fldChar w:fldCharType="separate"/>
      </w:r>
      <w:r w:rsidR="00B626FB">
        <w:t xml:space="preserve">Figure </w:t>
      </w:r>
      <w:r w:rsidR="00B626FB">
        <w:rPr>
          <w:noProof/>
        </w:rPr>
        <w:t>19</w:t>
      </w:r>
      <w:r w:rsidR="00B14982">
        <w:rPr>
          <w:rFonts w:eastAsiaTheme="minorEastAsia"/>
        </w:rPr>
        <w:fldChar w:fldCharType="end"/>
      </w:r>
      <w:r w:rsidR="00B14982">
        <w:rPr>
          <w:rFonts w:eastAsiaTheme="minorEastAsia"/>
        </w:rPr>
        <w:t xml:space="preserve"> through </w:t>
      </w:r>
      <w:r w:rsidR="00B14982">
        <w:rPr>
          <w:rFonts w:eastAsiaTheme="minorEastAsia"/>
        </w:rPr>
        <w:fldChar w:fldCharType="begin"/>
      </w:r>
      <w:r w:rsidR="00B14982">
        <w:rPr>
          <w:rFonts w:eastAsiaTheme="minorEastAsia"/>
        </w:rPr>
        <w:instrText xml:space="preserve"> REF _Ref510661421 \h </w:instrText>
      </w:r>
      <w:r w:rsidR="00B14982">
        <w:rPr>
          <w:rFonts w:eastAsiaTheme="minorEastAsia"/>
        </w:rPr>
      </w:r>
      <w:r w:rsidR="00B14982">
        <w:rPr>
          <w:rFonts w:eastAsiaTheme="minorEastAsia"/>
        </w:rPr>
        <w:fldChar w:fldCharType="separate"/>
      </w:r>
      <w:r w:rsidR="00B626FB">
        <w:t xml:space="preserve">Figure </w:t>
      </w:r>
      <w:r w:rsidR="00B626FB">
        <w:rPr>
          <w:noProof/>
        </w:rPr>
        <w:t>21</w:t>
      </w:r>
      <w:r w:rsidR="00B14982">
        <w:rPr>
          <w:rFonts w:eastAsiaTheme="minorEastAsia"/>
        </w:rPr>
        <w:fldChar w:fldCharType="end"/>
      </w:r>
      <w:r w:rsidR="00B14982">
        <w:rPr>
          <w:rFonts w:eastAsiaTheme="minorEastAsia"/>
        </w:rPr>
        <w:t xml:space="preserve"> show the results of refitting all of the data when the dark current was allow to be a fit parameter. Most of the dark currents in </w:t>
      </w:r>
      <w:r w:rsidR="00B14982">
        <w:rPr>
          <w:rFonts w:eastAsiaTheme="minorEastAsia"/>
        </w:rPr>
        <w:fldChar w:fldCharType="begin"/>
      </w:r>
      <w:r w:rsidR="00B14982">
        <w:rPr>
          <w:rFonts w:eastAsiaTheme="minorEastAsia"/>
        </w:rPr>
        <w:instrText xml:space="preserve"> REF _Ref510661410 \h </w:instrText>
      </w:r>
      <w:r w:rsidR="00B14982">
        <w:rPr>
          <w:rFonts w:eastAsiaTheme="minorEastAsia"/>
        </w:rPr>
      </w:r>
      <w:r w:rsidR="00B14982">
        <w:rPr>
          <w:rFonts w:eastAsiaTheme="minorEastAsia"/>
        </w:rPr>
        <w:fldChar w:fldCharType="separate"/>
      </w:r>
      <w:r w:rsidR="00B626FB">
        <w:t xml:space="preserve">Figure </w:t>
      </w:r>
      <w:r w:rsidR="00B626FB">
        <w:rPr>
          <w:noProof/>
        </w:rPr>
        <w:t>19</w:t>
      </w:r>
      <w:r w:rsidR="00B14982">
        <w:rPr>
          <w:rFonts w:eastAsiaTheme="minorEastAsia"/>
        </w:rPr>
        <w:fldChar w:fldCharType="end"/>
      </w:r>
      <w:r w:rsidR="00B14982">
        <w:rPr>
          <w:rFonts w:eastAsiaTheme="minorEastAsia"/>
        </w:rPr>
        <w:t xml:space="preserve"> look reasonable, especially for wavelengths less than 20 nm.</w:t>
      </w:r>
    </w:p>
    <w:p w14:paraId="785D5280" w14:textId="433C74EF" w:rsidR="0098718C" w:rsidRDefault="0098718C" w:rsidP="0098718C">
      <w:pPr>
        <w:jc w:val="center"/>
        <w:rPr>
          <w:rFonts w:eastAsiaTheme="minorEastAsia"/>
        </w:rPr>
      </w:pPr>
    </w:p>
    <w:p w14:paraId="0AFB2FEE" w14:textId="77777777" w:rsidR="00C64202" w:rsidRDefault="00C64202" w:rsidP="00C64202">
      <w:pPr>
        <w:keepNext/>
        <w:jc w:val="center"/>
      </w:pPr>
      <w:r w:rsidRPr="00C64202">
        <w:rPr>
          <w:noProof/>
        </w:rPr>
        <w:drawing>
          <wp:inline distT="0" distB="0" distL="0" distR="0" wp14:anchorId="50E17F43" wp14:editId="37C5CB69">
            <wp:extent cx="4709160" cy="35204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9160" cy="3520440"/>
                    </a:xfrm>
                    <a:prstGeom prst="rect">
                      <a:avLst/>
                    </a:prstGeom>
                    <a:noFill/>
                    <a:ln>
                      <a:noFill/>
                    </a:ln>
                  </pic:spPr>
                </pic:pic>
              </a:graphicData>
            </a:graphic>
          </wp:inline>
        </w:drawing>
      </w:r>
    </w:p>
    <w:p w14:paraId="35F22683" w14:textId="6BDB6AD8" w:rsidR="00C64202" w:rsidRDefault="00C64202" w:rsidP="00C64202">
      <w:pPr>
        <w:pStyle w:val="Caption"/>
        <w:jc w:val="center"/>
        <w:rPr>
          <w:i w:val="0"/>
        </w:rPr>
      </w:pPr>
      <w:bookmarkStart w:id="11" w:name="_Ref510586664"/>
      <w:r>
        <w:t xml:space="preserve">Figure </w:t>
      </w:r>
      <w:r w:rsidR="00B626FB">
        <w:fldChar w:fldCharType="begin"/>
      </w:r>
      <w:r w:rsidR="00B626FB">
        <w:instrText xml:space="preserve"> SEQ Figure \* ARABIC </w:instrText>
      </w:r>
      <w:r w:rsidR="00B626FB">
        <w:fldChar w:fldCharType="separate"/>
      </w:r>
      <w:r w:rsidR="00B626FB">
        <w:rPr>
          <w:noProof/>
        </w:rPr>
        <w:t>17</w:t>
      </w:r>
      <w:r w:rsidR="00B626FB">
        <w:rPr>
          <w:noProof/>
        </w:rPr>
        <w:fldChar w:fldCharType="end"/>
      </w:r>
      <w:bookmarkEnd w:id="11"/>
      <w:r>
        <w:rPr>
          <w:i w:val="0"/>
        </w:rPr>
        <w:t xml:space="preserve"> 4.5 nm data with higher dark current</w:t>
      </w:r>
    </w:p>
    <w:p w14:paraId="6D1533B2" w14:textId="77777777" w:rsidR="00C64202" w:rsidRDefault="00C64202" w:rsidP="00C64202">
      <w:pPr>
        <w:keepNext/>
        <w:jc w:val="center"/>
      </w:pPr>
      <w:r w:rsidRPr="00C64202">
        <w:rPr>
          <w:noProof/>
        </w:rPr>
        <w:drawing>
          <wp:inline distT="0" distB="0" distL="0" distR="0" wp14:anchorId="7E86EDAE" wp14:editId="190E15BC">
            <wp:extent cx="4700016" cy="35204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00016" cy="3520440"/>
                    </a:xfrm>
                    <a:prstGeom prst="rect">
                      <a:avLst/>
                    </a:prstGeom>
                    <a:noFill/>
                    <a:ln>
                      <a:noFill/>
                    </a:ln>
                  </pic:spPr>
                </pic:pic>
              </a:graphicData>
            </a:graphic>
          </wp:inline>
        </w:drawing>
      </w:r>
    </w:p>
    <w:p w14:paraId="3967AB06" w14:textId="48A20F18" w:rsidR="00C64202" w:rsidRDefault="00C64202" w:rsidP="00C64202">
      <w:pPr>
        <w:pStyle w:val="Caption"/>
        <w:jc w:val="center"/>
        <w:rPr>
          <w:i w:val="0"/>
        </w:rPr>
      </w:pPr>
      <w:bookmarkStart w:id="12" w:name="_Ref510586946"/>
      <w:r>
        <w:t xml:space="preserve">Figure </w:t>
      </w:r>
      <w:r w:rsidR="00B626FB">
        <w:fldChar w:fldCharType="begin"/>
      </w:r>
      <w:r w:rsidR="00B626FB">
        <w:instrText xml:space="preserve"> SEQ Figure \* ARABIC </w:instrText>
      </w:r>
      <w:r w:rsidR="00B626FB">
        <w:fldChar w:fldCharType="separate"/>
      </w:r>
      <w:r w:rsidR="00B626FB">
        <w:rPr>
          <w:noProof/>
        </w:rPr>
        <w:t>18</w:t>
      </w:r>
      <w:r w:rsidR="00B626FB">
        <w:rPr>
          <w:noProof/>
        </w:rPr>
        <w:fldChar w:fldCharType="end"/>
      </w:r>
      <w:bookmarkEnd w:id="12"/>
      <w:r>
        <w:rPr>
          <w:i w:val="0"/>
        </w:rPr>
        <w:t xml:space="preserve"> Fit for 4.5 nm with added dark current</w:t>
      </w:r>
    </w:p>
    <w:p w14:paraId="2A7F1CC6" w14:textId="77777777" w:rsidR="0098718C" w:rsidRDefault="0098718C" w:rsidP="0098718C">
      <w:pPr>
        <w:keepNext/>
        <w:jc w:val="center"/>
      </w:pPr>
      <w:r w:rsidRPr="0098718C">
        <w:rPr>
          <w:noProof/>
        </w:rPr>
        <w:drawing>
          <wp:inline distT="0" distB="0" distL="0" distR="0" wp14:anchorId="5BB3F07C" wp14:editId="352280BE">
            <wp:extent cx="4700016" cy="35204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00016" cy="3520440"/>
                    </a:xfrm>
                    <a:prstGeom prst="rect">
                      <a:avLst/>
                    </a:prstGeom>
                    <a:noFill/>
                    <a:ln>
                      <a:noFill/>
                    </a:ln>
                  </pic:spPr>
                </pic:pic>
              </a:graphicData>
            </a:graphic>
          </wp:inline>
        </w:drawing>
      </w:r>
    </w:p>
    <w:p w14:paraId="3E5E2278" w14:textId="2B764FCB" w:rsidR="00EE1EED" w:rsidRPr="00B14982" w:rsidRDefault="0098718C" w:rsidP="0098718C">
      <w:pPr>
        <w:pStyle w:val="Caption"/>
        <w:jc w:val="center"/>
        <w:rPr>
          <w:i w:val="0"/>
        </w:rPr>
      </w:pPr>
      <w:bookmarkStart w:id="13" w:name="_Ref510661410"/>
      <w:r>
        <w:t xml:space="preserve">Figure </w:t>
      </w:r>
      <w:r w:rsidR="00B626FB">
        <w:fldChar w:fldCharType="begin"/>
      </w:r>
      <w:r w:rsidR="00B626FB">
        <w:instrText xml:space="preserve"> SEQ Figure \* ARABIC </w:instrText>
      </w:r>
      <w:r w:rsidR="00B626FB">
        <w:fldChar w:fldCharType="separate"/>
      </w:r>
      <w:r w:rsidR="00B626FB">
        <w:rPr>
          <w:noProof/>
        </w:rPr>
        <w:t>19</w:t>
      </w:r>
      <w:r w:rsidR="00B626FB">
        <w:rPr>
          <w:noProof/>
        </w:rPr>
        <w:fldChar w:fldCharType="end"/>
      </w:r>
      <w:bookmarkEnd w:id="13"/>
      <w:r w:rsidR="00B14982">
        <w:rPr>
          <w:i w:val="0"/>
        </w:rPr>
        <w:t xml:space="preserve"> Dark Current from fit as a function of wavelength</w:t>
      </w:r>
    </w:p>
    <w:p w14:paraId="245DC0E8" w14:textId="77777777" w:rsidR="00B14982" w:rsidRDefault="0098718C" w:rsidP="00B14982">
      <w:pPr>
        <w:keepNext/>
        <w:jc w:val="center"/>
      </w:pPr>
      <w:r w:rsidRPr="0098718C">
        <w:rPr>
          <w:noProof/>
        </w:rPr>
        <w:drawing>
          <wp:inline distT="0" distB="0" distL="0" distR="0" wp14:anchorId="1953D641" wp14:editId="1AD5DB7C">
            <wp:extent cx="4700016" cy="35204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00016" cy="3520440"/>
                    </a:xfrm>
                    <a:prstGeom prst="rect">
                      <a:avLst/>
                    </a:prstGeom>
                    <a:noFill/>
                    <a:ln>
                      <a:noFill/>
                    </a:ln>
                  </pic:spPr>
                </pic:pic>
              </a:graphicData>
            </a:graphic>
          </wp:inline>
        </w:drawing>
      </w:r>
    </w:p>
    <w:p w14:paraId="01BD1E1E" w14:textId="44C90467" w:rsidR="0098718C" w:rsidRPr="00B14982" w:rsidRDefault="00B14982" w:rsidP="00B14982">
      <w:pPr>
        <w:pStyle w:val="Caption"/>
        <w:jc w:val="center"/>
        <w:rPr>
          <w:i w:val="0"/>
        </w:rPr>
      </w:pPr>
      <w:bookmarkStart w:id="14" w:name="_Ref510661419"/>
      <w:r>
        <w:t xml:space="preserve">Figure </w:t>
      </w:r>
      <w:r w:rsidR="00B626FB">
        <w:fldChar w:fldCharType="begin"/>
      </w:r>
      <w:r w:rsidR="00B626FB">
        <w:instrText xml:space="preserve"> SEQ Figure \* ARABIC </w:instrText>
      </w:r>
      <w:r w:rsidR="00B626FB">
        <w:fldChar w:fldCharType="separate"/>
      </w:r>
      <w:r w:rsidR="00B626FB">
        <w:rPr>
          <w:noProof/>
        </w:rPr>
        <w:t>20</w:t>
      </w:r>
      <w:r w:rsidR="00B626FB">
        <w:rPr>
          <w:noProof/>
        </w:rPr>
        <w:fldChar w:fldCharType="end"/>
      </w:r>
      <w:bookmarkEnd w:id="14"/>
      <w:r>
        <w:rPr>
          <w:i w:val="0"/>
        </w:rPr>
        <w:t xml:space="preserve"> Real part of index of refraction when dark current was fit.</w:t>
      </w:r>
    </w:p>
    <w:p w14:paraId="4437C9D8" w14:textId="77777777" w:rsidR="00B14982" w:rsidRDefault="0098718C" w:rsidP="00B14982">
      <w:pPr>
        <w:keepNext/>
        <w:jc w:val="center"/>
      </w:pPr>
      <w:r w:rsidRPr="0098718C">
        <w:rPr>
          <w:noProof/>
        </w:rPr>
        <w:drawing>
          <wp:inline distT="0" distB="0" distL="0" distR="0" wp14:anchorId="01B156EE" wp14:editId="41F1770E">
            <wp:extent cx="5324475" cy="3990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3CF4D660" w14:textId="012502B7" w:rsidR="0098718C" w:rsidRDefault="00B14982" w:rsidP="00B14982">
      <w:pPr>
        <w:pStyle w:val="Caption"/>
        <w:jc w:val="center"/>
        <w:rPr>
          <w:i w:val="0"/>
        </w:rPr>
      </w:pPr>
      <w:bookmarkStart w:id="15" w:name="_Ref510661421"/>
      <w:r>
        <w:t xml:space="preserve">Figure </w:t>
      </w:r>
      <w:r w:rsidR="00B626FB">
        <w:fldChar w:fldCharType="begin"/>
      </w:r>
      <w:r w:rsidR="00B626FB">
        <w:instrText xml:space="preserve"> SEQ Figure \* ARABIC </w:instrText>
      </w:r>
      <w:r w:rsidR="00B626FB">
        <w:fldChar w:fldCharType="separate"/>
      </w:r>
      <w:r w:rsidR="00B626FB">
        <w:rPr>
          <w:noProof/>
        </w:rPr>
        <w:t>21</w:t>
      </w:r>
      <w:r w:rsidR="00B626FB">
        <w:rPr>
          <w:noProof/>
        </w:rPr>
        <w:fldChar w:fldCharType="end"/>
      </w:r>
      <w:bookmarkEnd w:id="15"/>
      <w:r>
        <w:rPr>
          <w:i w:val="0"/>
        </w:rPr>
        <w:t xml:space="preserve"> Imaginary part of index of refraction when dark current was fit.</w:t>
      </w:r>
    </w:p>
    <w:p w14:paraId="597DBC93" w14:textId="6D64B63A" w:rsidR="00F7753F" w:rsidRDefault="00F7753F" w:rsidP="00F7753F">
      <w:pPr>
        <w:pStyle w:val="Heading2"/>
      </w:pPr>
      <w:r>
        <w:t>Cleaning up Runs</w:t>
      </w:r>
    </w:p>
    <w:p w14:paraId="4BAFC036" w14:textId="3FE23DF7" w:rsidR="00F7753F" w:rsidRDefault="00F7753F" w:rsidP="00F7753F">
      <w:r>
        <w:t>As I looked at the problems with these fits more closely I noticed that there were multiple runs at some wavelengths and some of these fit much better than others. With multiple data points and unknown origins, I decided to average the fits when the fits all looked reasonable and to eliminate data from runs that looked very different from other others when the fits didn’t look reasonable.</w:t>
      </w:r>
    </w:p>
    <w:p w14:paraId="65701495" w14:textId="7AEFEE15" w:rsidR="00727C6E" w:rsidRDefault="00727C6E" w:rsidP="00727C6E">
      <w:pPr>
        <w:pStyle w:val="Heading3"/>
      </w:pPr>
      <w:r>
        <w:t>Eliminated Runs</w:t>
      </w:r>
    </w:p>
    <w:p w14:paraId="618DA652" w14:textId="60E4AA01" w:rsidR="00727C6E" w:rsidRDefault="00727C6E" w:rsidP="00727C6E">
      <w:pPr>
        <w:pStyle w:val="ListParagraph"/>
        <w:numPr>
          <w:ilvl w:val="0"/>
          <w:numId w:val="2"/>
        </w:numPr>
      </w:pPr>
      <w:r>
        <w:t>Run 10 (9.5 nm): Data looked very different than the other 9.5 nm run and was a very poor fit.</w:t>
      </w:r>
    </w:p>
    <w:p w14:paraId="3F5AC3B4" w14:textId="2A3628CF" w:rsidR="005C0E58" w:rsidRDefault="005C0E58" w:rsidP="00727C6E">
      <w:pPr>
        <w:pStyle w:val="ListParagraph"/>
        <w:numPr>
          <w:ilvl w:val="0"/>
          <w:numId w:val="2"/>
        </w:numPr>
      </w:pPr>
      <w:r>
        <w:t>Run 11(10 nm): I only have one run at this wavelength, but the high angle data is messed up to the point I can’t get a good fit.</w:t>
      </w:r>
    </w:p>
    <w:p w14:paraId="328AAA60" w14:textId="49A03C3A" w:rsidR="00727C6E" w:rsidRDefault="00D01629" w:rsidP="00727C6E">
      <w:pPr>
        <w:pStyle w:val="ListParagraph"/>
        <w:numPr>
          <w:ilvl w:val="0"/>
          <w:numId w:val="2"/>
        </w:numPr>
      </w:pPr>
      <w:r>
        <w:t>Run 14 (10.5 nm): Data looked very different than the other 10.5 nm run and was a very poor fit.</w:t>
      </w:r>
    </w:p>
    <w:p w14:paraId="233351AB" w14:textId="54DE8732" w:rsidR="00414F20" w:rsidRDefault="00414F20" w:rsidP="00414F20">
      <w:pPr>
        <w:pStyle w:val="ListParagraph"/>
        <w:numPr>
          <w:ilvl w:val="0"/>
          <w:numId w:val="2"/>
        </w:numPr>
      </w:pPr>
      <w:r>
        <w:t>Run 18 (13 nm). Data looked very different from the two runs. One fit well and the other didn’t. I kept the good fit.</w:t>
      </w:r>
    </w:p>
    <w:p w14:paraId="77F57B20" w14:textId="761F8201" w:rsidR="00BC0D09" w:rsidRDefault="00BC0D09" w:rsidP="00414F20">
      <w:pPr>
        <w:pStyle w:val="ListParagraph"/>
        <w:numPr>
          <w:ilvl w:val="0"/>
          <w:numId w:val="2"/>
        </w:numPr>
      </w:pPr>
      <w:r>
        <w:t xml:space="preserve">Run 23 (15 nm) </w:t>
      </w:r>
      <w:r w:rsidR="0073565F">
        <w:t>Data look</w:t>
      </w:r>
      <w:r>
        <w:t xml:space="preserve"> very different than the other two at this</w:t>
      </w:r>
      <w:r w:rsidR="0073565F">
        <w:t xml:space="preserve"> wavelength and do</w:t>
      </w:r>
      <w:r>
        <w:t>n’t fit well.</w:t>
      </w:r>
    </w:p>
    <w:p w14:paraId="22C098FB" w14:textId="21E02BA8" w:rsidR="00D01629" w:rsidRDefault="00D01629" w:rsidP="00727C6E">
      <w:pPr>
        <w:pStyle w:val="ListParagraph"/>
        <w:numPr>
          <w:ilvl w:val="0"/>
          <w:numId w:val="2"/>
        </w:numPr>
      </w:pPr>
      <w:r>
        <w:t>Runs 26 and 27 (18 nm): There were three runs taken at this wavelength, two of which looked very different than the others and one of which was a good fit. I kept the good fit and discarded the two others.</w:t>
      </w:r>
    </w:p>
    <w:p w14:paraId="2FF799E2" w14:textId="60D13D96" w:rsidR="0073565F" w:rsidRDefault="0073565F" w:rsidP="00727C6E">
      <w:pPr>
        <w:pStyle w:val="ListParagraph"/>
        <w:numPr>
          <w:ilvl w:val="0"/>
          <w:numId w:val="2"/>
        </w:numPr>
      </w:pPr>
      <w:r>
        <w:t xml:space="preserve">Run 33 (20 nm): </w:t>
      </w:r>
      <w:r w:rsidR="00F158B2">
        <w:t>Both runs 33 and 34 look similar, but the density of data points for run 33 weights the low angle part of the spectrum twice as heavily as the high angle part of the spectrum.</w:t>
      </w:r>
    </w:p>
    <w:p w14:paraId="72656248" w14:textId="0FDE6BF2" w:rsidR="00D01629" w:rsidRDefault="00D01629" w:rsidP="00D01629">
      <w:pPr>
        <w:pStyle w:val="Heading3"/>
      </w:pPr>
      <w:r>
        <w:t>Combined Runs</w:t>
      </w:r>
    </w:p>
    <w:p w14:paraId="62DFDB8F" w14:textId="58377448" w:rsidR="00D01629" w:rsidRDefault="00D01629" w:rsidP="00D01629">
      <w:r>
        <w:t>I did a weighted fit to combine the runs using the following formulas.</w:t>
      </w:r>
    </w:p>
    <w:p w14:paraId="6274D94D" w14:textId="1D0FC5B2" w:rsidR="00D01629" w:rsidRPr="00D01629" w:rsidRDefault="00B626FB" w:rsidP="00D01629">
      <w:pPr>
        <w:rPr>
          <w:rFonts w:eastAsiaTheme="minorEastAsia"/>
        </w:rPr>
      </w:pPr>
      <m:oMathPara>
        <m:oMath>
          <m:d>
            <m:dPr>
              <m:begChr m:val="〈"/>
              <m:endChr m:val="〉"/>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nary>
                <m:naryPr>
                  <m:chr m:val="∑"/>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nary>
            </m:num>
            <m:den>
              <m:nary>
                <m:naryPr>
                  <m:chr m:val="∑"/>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i</m:t>
                          </m:r>
                        </m:sub>
                      </m:sSub>
                    </m:den>
                  </m:f>
                </m:e>
              </m:nary>
            </m:den>
          </m:f>
          <m:r>
            <w:rPr>
              <w:rFonts w:ascii="Cambria Math" w:hAnsi="Cambria Math"/>
            </w:rPr>
            <m:t xml:space="preserve"> </m:t>
          </m:r>
        </m:oMath>
      </m:oMathPara>
    </w:p>
    <w:p w14:paraId="01200680" w14:textId="33707243" w:rsidR="00D01629" w:rsidRPr="00881E42" w:rsidRDefault="00B626FB" w:rsidP="00D01629">
      <w:pPr>
        <w:rPr>
          <w:rFonts w:eastAsiaTheme="minorEastAsia"/>
        </w:rPr>
      </w:pPr>
      <m:oMathPara>
        <m:oMath>
          <m:d>
            <m:dPr>
              <m:begChr m:val="〈"/>
              <m:endChr m:val="〉"/>
              <m:ctrlPr>
                <w:rPr>
                  <w:rFonts w:ascii="Cambria Math" w:hAnsi="Cambria Math"/>
                  <w:i/>
                </w:rPr>
              </m:ctrlPr>
            </m:dPr>
            <m:e>
              <m:r>
                <w:rPr>
                  <w:rFonts w:ascii="Cambria Math" w:hAnsi="Cambria Math"/>
                </w:rPr>
                <m:t>σ</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N-1</m:t>
                      </m:r>
                    </m:den>
                  </m:f>
                  <m:nary>
                    <m:naryPr>
                      <m:chr m:val="∑"/>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e>
                              </m:d>
                            </m:e>
                          </m:d>
                        </m:e>
                        <m:sup>
                          <m:r>
                            <w:rPr>
                              <w:rFonts w:ascii="Cambria Math" w:hAnsi="Cambria Math"/>
                            </w:rPr>
                            <m:t>2</m:t>
                          </m:r>
                        </m:sup>
                      </m:sSup>
                    </m:e>
                  </m:nary>
                  <m:nary>
                    <m:naryPr>
                      <m:chr m:val="∑"/>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e>
                  </m:nary>
                </m:num>
                <m:den>
                  <m:sSup>
                    <m:sSupPr>
                      <m:ctrlPr>
                        <w:rPr>
                          <w:rFonts w:ascii="Cambria Math" w:hAnsi="Cambria Math"/>
                          <w:i/>
                        </w:rPr>
                      </m:ctrlPr>
                    </m:sSupPr>
                    <m:e>
                      <m:d>
                        <m:dPr>
                          <m:ctrlPr>
                            <w:rPr>
                              <w:rFonts w:ascii="Cambria Math" w:hAnsi="Cambria Math"/>
                              <w:i/>
                            </w:rPr>
                          </m:ctrlPr>
                        </m:dPr>
                        <m:e>
                          <m:nary>
                            <m:naryPr>
                              <m:chr m:val="∑"/>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i</m:t>
                                      </m:r>
                                    </m:sub>
                                  </m:sSub>
                                </m:den>
                              </m:f>
                            </m:e>
                          </m:nary>
                        </m:e>
                      </m:d>
                    </m:e>
                    <m:sup>
                      <m:r>
                        <w:rPr>
                          <w:rFonts w:ascii="Cambria Math" w:hAnsi="Cambria Math"/>
                        </w:rPr>
                        <m:t>2</m:t>
                      </m:r>
                    </m:sup>
                  </m:sSup>
                </m:den>
              </m:f>
            </m:e>
          </m:rad>
        </m:oMath>
      </m:oMathPara>
    </w:p>
    <w:p w14:paraId="7BDC3D18" w14:textId="5A96D26C" w:rsidR="00881E42" w:rsidRDefault="00881E42" w:rsidP="00D01629">
      <w:pPr>
        <w:rPr>
          <w:rFonts w:eastAsiaTheme="minorEastAsia"/>
        </w:rPr>
      </w:pPr>
      <w:r>
        <w:rPr>
          <w:rFonts w:eastAsiaTheme="minorEastAsia"/>
        </w:rPr>
        <w:t>Here are the wavelengths with combined runs.</w:t>
      </w:r>
    </w:p>
    <w:p w14:paraId="67134E20" w14:textId="03BA90CE" w:rsidR="00881E42" w:rsidRDefault="00881E42" w:rsidP="00881E42">
      <w:pPr>
        <w:pStyle w:val="ListParagraph"/>
        <w:numPr>
          <w:ilvl w:val="0"/>
          <w:numId w:val="3"/>
        </w:numPr>
      </w:pPr>
      <w:r>
        <w:t>5 nm (three runs)</w:t>
      </w:r>
    </w:p>
    <w:p w14:paraId="2751E77C" w14:textId="084A2998" w:rsidR="00881E42" w:rsidRDefault="00881E42" w:rsidP="00881E42">
      <w:pPr>
        <w:pStyle w:val="ListParagraph"/>
        <w:numPr>
          <w:ilvl w:val="0"/>
          <w:numId w:val="3"/>
        </w:numPr>
      </w:pPr>
      <w:r>
        <w:t xml:space="preserve">12.5 </w:t>
      </w:r>
      <w:r w:rsidR="0073565F">
        <w:t xml:space="preserve">nm </w:t>
      </w:r>
      <w:r>
        <w:t>(two runs)</w:t>
      </w:r>
    </w:p>
    <w:p w14:paraId="7F55BA24" w14:textId="788DC4BF" w:rsidR="0073565F" w:rsidRDefault="0073565F" w:rsidP="00881E42">
      <w:pPr>
        <w:pStyle w:val="ListParagraph"/>
        <w:numPr>
          <w:ilvl w:val="0"/>
          <w:numId w:val="3"/>
        </w:numPr>
      </w:pPr>
      <w:r>
        <w:t xml:space="preserve">15 nm (two runs, after eliminating bad </w:t>
      </w:r>
      <w:proofErr w:type="spellStart"/>
      <w:r>
        <w:t>num</w:t>
      </w:r>
      <w:proofErr w:type="spellEnd"/>
      <w:r>
        <w:t>)</w:t>
      </w:r>
    </w:p>
    <w:p w14:paraId="71C1D8AE" w14:textId="20CD7F7C" w:rsidR="0073565F" w:rsidRDefault="0073565F" w:rsidP="00881E42">
      <w:pPr>
        <w:pStyle w:val="ListParagraph"/>
        <w:numPr>
          <w:ilvl w:val="0"/>
          <w:numId w:val="3"/>
        </w:numPr>
      </w:pPr>
      <w:r>
        <w:t>20 nm (two runs)</w:t>
      </w:r>
    </w:p>
    <w:p w14:paraId="3102CFAC" w14:textId="2F7420BC" w:rsidR="005C0E58" w:rsidRDefault="005C0E58" w:rsidP="005C0E58">
      <w:pPr>
        <w:pStyle w:val="Heading1"/>
      </w:pPr>
      <w:r>
        <w:t>Final Fits</w:t>
      </w:r>
    </w:p>
    <w:p w14:paraId="1518A551" w14:textId="589AF911" w:rsidR="005C0E58" w:rsidRDefault="005C0E58" w:rsidP="005C0E58">
      <w:r>
        <w:t xml:space="preserve">After all of this cleanup. Here are the final fits for Joseph’s data. </w:t>
      </w:r>
    </w:p>
    <w:p w14:paraId="43E4B4EE" w14:textId="77777777" w:rsidR="00D872E9" w:rsidRDefault="00D872E9" w:rsidP="00D872E9">
      <w:pPr>
        <w:keepNext/>
        <w:jc w:val="center"/>
      </w:pPr>
      <w:r w:rsidRPr="00D872E9">
        <w:rPr>
          <w:noProof/>
        </w:rPr>
        <w:drawing>
          <wp:inline distT="0" distB="0" distL="0" distR="0" wp14:anchorId="361F5E4B" wp14:editId="4CCFAEDE">
            <wp:extent cx="5324475" cy="3990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4C51E701" w14:textId="79011A15" w:rsidR="00D872E9" w:rsidRDefault="00D872E9" w:rsidP="00D872E9">
      <w:pPr>
        <w:pStyle w:val="Caption"/>
        <w:jc w:val="center"/>
        <w:rPr>
          <w:i w:val="0"/>
        </w:rPr>
      </w:pPr>
      <w:r>
        <w:t xml:space="preserve">Figure </w:t>
      </w:r>
      <w:r w:rsidR="00B626FB">
        <w:fldChar w:fldCharType="begin"/>
      </w:r>
      <w:r w:rsidR="00B626FB">
        <w:instrText xml:space="preserve"> SEQ Figure \* ARABIC </w:instrText>
      </w:r>
      <w:r w:rsidR="00B626FB">
        <w:fldChar w:fldCharType="separate"/>
      </w:r>
      <w:r w:rsidR="00B626FB">
        <w:rPr>
          <w:noProof/>
        </w:rPr>
        <w:t>22</w:t>
      </w:r>
      <w:r w:rsidR="00B626FB">
        <w:rPr>
          <w:noProof/>
        </w:rPr>
        <w:fldChar w:fldCharType="end"/>
      </w:r>
      <w:r>
        <w:rPr>
          <w:i w:val="0"/>
        </w:rPr>
        <w:t xml:space="preserve"> final n values for </w:t>
      </w:r>
      <w:proofErr w:type="spellStart"/>
      <w:r>
        <w:rPr>
          <w:i w:val="0"/>
        </w:rPr>
        <w:t>Beh's</w:t>
      </w:r>
      <w:proofErr w:type="spellEnd"/>
      <w:r>
        <w:rPr>
          <w:i w:val="0"/>
        </w:rPr>
        <w:t xml:space="preserve"> data</w:t>
      </w:r>
    </w:p>
    <w:p w14:paraId="44657C12" w14:textId="77777777" w:rsidR="00D872E9" w:rsidRDefault="00D872E9" w:rsidP="00D872E9">
      <w:pPr>
        <w:keepNext/>
        <w:jc w:val="center"/>
      </w:pPr>
      <w:r w:rsidRPr="00D872E9">
        <w:rPr>
          <w:noProof/>
        </w:rPr>
        <w:drawing>
          <wp:inline distT="0" distB="0" distL="0" distR="0" wp14:anchorId="424C8189" wp14:editId="0AFEFBF7">
            <wp:extent cx="5047488" cy="378561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7488" cy="3785616"/>
                    </a:xfrm>
                    <a:prstGeom prst="rect">
                      <a:avLst/>
                    </a:prstGeom>
                    <a:noFill/>
                    <a:ln>
                      <a:noFill/>
                    </a:ln>
                  </pic:spPr>
                </pic:pic>
              </a:graphicData>
            </a:graphic>
          </wp:inline>
        </w:drawing>
      </w:r>
    </w:p>
    <w:p w14:paraId="2D62C72F" w14:textId="2EFD2196" w:rsidR="00D872E9" w:rsidRDefault="00D872E9" w:rsidP="00D872E9">
      <w:pPr>
        <w:pStyle w:val="Caption"/>
        <w:jc w:val="center"/>
        <w:rPr>
          <w:i w:val="0"/>
        </w:rPr>
      </w:pPr>
      <w:r>
        <w:t xml:space="preserve">Figure </w:t>
      </w:r>
      <w:r w:rsidR="00B626FB">
        <w:fldChar w:fldCharType="begin"/>
      </w:r>
      <w:r w:rsidR="00B626FB">
        <w:instrText xml:space="preserve"> SEQ Figure \* ARABIC </w:instrText>
      </w:r>
      <w:r w:rsidR="00B626FB">
        <w:fldChar w:fldCharType="separate"/>
      </w:r>
      <w:r w:rsidR="00B626FB">
        <w:rPr>
          <w:noProof/>
        </w:rPr>
        <w:t>23</w:t>
      </w:r>
      <w:r w:rsidR="00B626FB">
        <w:rPr>
          <w:noProof/>
        </w:rPr>
        <w:fldChar w:fldCharType="end"/>
      </w:r>
      <w:r>
        <w:rPr>
          <w:i w:val="0"/>
        </w:rPr>
        <w:t xml:space="preserve"> final k values for Ben's data</w:t>
      </w:r>
    </w:p>
    <w:p w14:paraId="7C5701CC" w14:textId="77777777" w:rsidR="00D872E9" w:rsidRDefault="00D872E9" w:rsidP="00D872E9">
      <w:pPr>
        <w:keepNext/>
        <w:jc w:val="center"/>
      </w:pPr>
      <w:r w:rsidRPr="00D872E9">
        <w:rPr>
          <w:noProof/>
        </w:rPr>
        <w:drawing>
          <wp:inline distT="0" distB="0" distL="0" distR="0" wp14:anchorId="2B62B42D" wp14:editId="52A5DB21">
            <wp:extent cx="5047488" cy="378561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47488" cy="3785616"/>
                    </a:xfrm>
                    <a:prstGeom prst="rect">
                      <a:avLst/>
                    </a:prstGeom>
                    <a:noFill/>
                    <a:ln>
                      <a:noFill/>
                    </a:ln>
                  </pic:spPr>
                </pic:pic>
              </a:graphicData>
            </a:graphic>
          </wp:inline>
        </w:drawing>
      </w:r>
    </w:p>
    <w:p w14:paraId="60B16AD6" w14:textId="4196FB78" w:rsidR="00D872E9" w:rsidRPr="00D872E9" w:rsidRDefault="00D872E9" w:rsidP="00D872E9">
      <w:pPr>
        <w:pStyle w:val="Caption"/>
        <w:jc w:val="center"/>
      </w:pPr>
      <w:r>
        <w:t xml:space="preserve">Figure </w:t>
      </w:r>
      <w:r w:rsidR="00B626FB">
        <w:fldChar w:fldCharType="begin"/>
      </w:r>
      <w:r w:rsidR="00B626FB">
        <w:instrText xml:space="preserve"> SEQ Figure \* ARABIC </w:instrText>
      </w:r>
      <w:r w:rsidR="00B626FB">
        <w:fldChar w:fldCharType="separate"/>
      </w:r>
      <w:r w:rsidR="00B626FB">
        <w:rPr>
          <w:noProof/>
        </w:rPr>
        <w:t>24</w:t>
      </w:r>
      <w:r w:rsidR="00B626FB">
        <w:rPr>
          <w:noProof/>
        </w:rPr>
        <w:fldChar w:fldCharType="end"/>
      </w:r>
      <w:r>
        <w:rPr>
          <w:i w:val="0"/>
        </w:rPr>
        <w:t xml:space="preserve"> Fitted dark current offset from Ben's data</w:t>
      </w:r>
    </w:p>
    <w:sectPr w:rsidR="00D872E9" w:rsidRPr="00D872E9">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FDB69E" w14:textId="77777777" w:rsidR="003C1E26" w:rsidRDefault="003C1E26" w:rsidP="00D80128">
      <w:pPr>
        <w:spacing w:after="0" w:line="240" w:lineRule="auto"/>
      </w:pPr>
      <w:r>
        <w:separator/>
      </w:r>
    </w:p>
  </w:endnote>
  <w:endnote w:type="continuationSeparator" w:id="0">
    <w:p w14:paraId="70F638CA" w14:textId="77777777" w:rsidR="003C1E26" w:rsidRDefault="003C1E26" w:rsidP="00D8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5337305"/>
      <w:docPartObj>
        <w:docPartGallery w:val="Page Numbers (Bottom of Page)"/>
        <w:docPartUnique/>
      </w:docPartObj>
    </w:sdtPr>
    <w:sdtEndPr>
      <w:rPr>
        <w:noProof/>
      </w:rPr>
    </w:sdtEndPr>
    <w:sdtContent>
      <w:p w14:paraId="671981DC" w14:textId="03936613" w:rsidR="00D80128" w:rsidRDefault="00D80128">
        <w:pPr>
          <w:pStyle w:val="Footer"/>
          <w:jc w:val="right"/>
        </w:pPr>
        <w:r>
          <w:fldChar w:fldCharType="begin"/>
        </w:r>
        <w:r>
          <w:instrText xml:space="preserve"> PAGE   \* MERGEFORMAT </w:instrText>
        </w:r>
        <w:r>
          <w:fldChar w:fldCharType="separate"/>
        </w:r>
        <w:r w:rsidR="00B626FB">
          <w:rPr>
            <w:noProof/>
          </w:rPr>
          <w:t>16</w:t>
        </w:r>
        <w:r>
          <w:rPr>
            <w:noProof/>
          </w:rPr>
          <w:fldChar w:fldCharType="end"/>
        </w:r>
      </w:p>
    </w:sdtContent>
  </w:sdt>
  <w:p w14:paraId="1A9B7C71" w14:textId="77777777" w:rsidR="00D80128" w:rsidRDefault="00D801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A03CF4" w14:textId="77777777" w:rsidR="003C1E26" w:rsidRDefault="003C1E26" w:rsidP="00D80128">
      <w:pPr>
        <w:spacing w:after="0" w:line="240" w:lineRule="auto"/>
      </w:pPr>
      <w:r>
        <w:separator/>
      </w:r>
    </w:p>
  </w:footnote>
  <w:footnote w:type="continuationSeparator" w:id="0">
    <w:p w14:paraId="1F2C26E5" w14:textId="77777777" w:rsidR="003C1E26" w:rsidRDefault="003C1E26" w:rsidP="00D801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E69AA"/>
    <w:multiLevelType w:val="hybridMultilevel"/>
    <w:tmpl w:val="C1D0B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E69B0"/>
    <w:multiLevelType w:val="hybridMultilevel"/>
    <w:tmpl w:val="B4828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BE5985"/>
    <w:multiLevelType w:val="hybridMultilevel"/>
    <w:tmpl w:val="2EEE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5E"/>
    <w:rsid w:val="00040E82"/>
    <w:rsid w:val="00060591"/>
    <w:rsid w:val="00111257"/>
    <w:rsid w:val="001551F1"/>
    <w:rsid w:val="001A4B5E"/>
    <w:rsid w:val="00206AEE"/>
    <w:rsid w:val="00251FE9"/>
    <w:rsid w:val="00253C5A"/>
    <w:rsid w:val="002E5EF9"/>
    <w:rsid w:val="003338CE"/>
    <w:rsid w:val="00363B1E"/>
    <w:rsid w:val="003C1E26"/>
    <w:rsid w:val="004044C1"/>
    <w:rsid w:val="00414F20"/>
    <w:rsid w:val="00581828"/>
    <w:rsid w:val="005976B4"/>
    <w:rsid w:val="005A2A05"/>
    <w:rsid w:val="005C0E58"/>
    <w:rsid w:val="00607F9F"/>
    <w:rsid w:val="00640FB7"/>
    <w:rsid w:val="006654CF"/>
    <w:rsid w:val="00666DB6"/>
    <w:rsid w:val="006C708E"/>
    <w:rsid w:val="007177D3"/>
    <w:rsid w:val="00727C6E"/>
    <w:rsid w:val="0073565F"/>
    <w:rsid w:val="007A3630"/>
    <w:rsid w:val="00881E42"/>
    <w:rsid w:val="008946A6"/>
    <w:rsid w:val="0089473C"/>
    <w:rsid w:val="008D1295"/>
    <w:rsid w:val="0098718C"/>
    <w:rsid w:val="009C5EE1"/>
    <w:rsid w:val="00A12E0B"/>
    <w:rsid w:val="00A24EA2"/>
    <w:rsid w:val="00AC4AF1"/>
    <w:rsid w:val="00B14982"/>
    <w:rsid w:val="00B626FB"/>
    <w:rsid w:val="00BC0D09"/>
    <w:rsid w:val="00BC724B"/>
    <w:rsid w:val="00C64202"/>
    <w:rsid w:val="00C87E52"/>
    <w:rsid w:val="00C91BA6"/>
    <w:rsid w:val="00C936CB"/>
    <w:rsid w:val="00CC7995"/>
    <w:rsid w:val="00D01629"/>
    <w:rsid w:val="00D80128"/>
    <w:rsid w:val="00D872E9"/>
    <w:rsid w:val="00DE0EE9"/>
    <w:rsid w:val="00EE1EED"/>
    <w:rsid w:val="00F158B2"/>
    <w:rsid w:val="00F7753F"/>
    <w:rsid w:val="00FC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E6305"/>
  <w15:chartTrackingRefBased/>
  <w15:docId w15:val="{DF9ED384-96C9-44EC-92CA-CAA1544CC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0E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7A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7C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qFormat/>
    <w:rsid w:val="005A2A05"/>
    <w:pPr>
      <w:ind w:left="720" w:right="720"/>
    </w:pPr>
    <w:rPr>
      <w:b/>
    </w:rPr>
  </w:style>
  <w:style w:type="character" w:customStyle="1" w:styleId="QuestionChar">
    <w:name w:val="Question Char"/>
    <w:basedOn w:val="DefaultParagraphFont"/>
    <w:link w:val="Question"/>
    <w:rsid w:val="005A2A05"/>
    <w:rPr>
      <w:b/>
    </w:rPr>
  </w:style>
  <w:style w:type="paragraph" w:customStyle="1" w:styleId="Code">
    <w:name w:val="Code"/>
    <w:basedOn w:val="Normal"/>
    <w:next w:val="Normal"/>
    <w:link w:val="CodeChar"/>
    <w:qFormat/>
    <w:rsid w:val="00111257"/>
    <w:pPr>
      <w:ind w:left="720"/>
    </w:pPr>
    <w:rPr>
      <w:rFonts w:ascii="Courier New" w:hAnsi="Courier New"/>
      <w:sz w:val="20"/>
    </w:rPr>
  </w:style>
  <w:style w:type="character" w:customStyle="1" w:styleId="CodeChar">
    <w:name w:val="Code Char"/>
    <w:basedOn w:val="DefaultParagraphFont"/>
    <w:link w:val="Code"/>
    <w:rsid w:val="00111257"/>
    <w:rPr>
      <w:rFonts w:ascii="Courier New" w:hAnsi="Courier New"/>
      <w:sz w:val="20"/>
    </w:rPr>
  </w:style>
  <w:style w:type="paragraph" w:styleId="Title">
    <w:name w:val="Title"/>
    <w:basedOn w:val="Normal"/>
    <w:next w:val="Normal"/>
    <w:link w:val="TitleChar"/>
    <w:uiPriority w:val="10"/>
    <w:qFormat/>
    <w:rsid w:val="00040E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E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E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0E8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40E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0E82"/>
    <w:pPr>
      <w:outlineLvl w:val="9"/>
    </w:pPr>
  </w:style>
  <w:style w:type="paragraph" w:styleId="TOC1">
    <w:name w:val="toc 1"/>
    <w:basedOn w:val="Normal"/>
    <w:next w:val="Normal"/>
    <w:autoRedefine/>
    <w:uiPriority w:val="39"/>
    <w:unhideWhenUsed/>
    <w:rsid w:val="00040E82"/>
    <w:pPr>
      <w:spacing w:after="100"/>
    </w:pPr>
  </w:style>
  <w:style w:type="character" w:styleId="Hyperlink">
    <w:name w:val="Hyperlink"/>
    <w:basedOn w:val="DefaultParagraphFont"/>
    <w:uiPriority w:val="99"/>
    <w:unhideWhenUsed/>
    <w:rsid w:val="00040E82"/>
    <w:rPr>
      <w:color w:val="0563C1" w:themeColor="hyperlink"/>
      <w:u w:val="single"/>
    </w:rPr>
  </w:style>
  <w:style w:type="character" w:styleId="PlaceholderText">
    <w:name w:val="Placeholder Text"/>
    <w:basedOn w:val="DefaultParagraphFont"/>
    <w:uiPriority w:val="99"/>
    <w:semiHidden/>
    <w:rsid w:val="00040E82"/>
    <w:rPr>
      <w:color w:val="808080"/>
    </w:rPr>
  </w:style>
  <w:style w:type="character" w:customStyle="1" w:styleId="Heading2Char">
    <w:name w:val="Heading 2 Char"/>
    <w:basedOn w:val="DefaultParagraphFont"/>
    <w:link w:val="Heading2"/>
    <w:uiPriority w:val="9"/>
    <w:rsid w:val="00FC7A5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8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128"/>
  </w:style>
  <w:style w:type="paragraph" w:styleId="Footer">
    <w:name w:val="footer"/>
    <w:basedOn w:val="Normal"/>
    <w:link w:val="FooterChar"/>
    <w:uiPriority w:val="99"/>
    <w:unhideWhenUsed/>
    <w:rsid w:val="00D8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128"/>
  </w:style>
  <w:style w:type="paragraph" w:styleId="Caption">
    <w:name w:val="caption"/>
    <w:basedOn w:val="Normal"/>
    <w:next w:val="Normal"/>
    <w:uiPriority w:val="35"/>
    <w:unhideWhenUsed/>
    <w:qFormat/>
    <w:rsid w:val="007A3630"/>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206AEE"/>
    <w:pPr>
      <w:spacing w:after="100"/>
      <w:ind w:left="220"/>
    </w:pPr>
  </w:style>
  <w:style w:type="character" w:customStyle="1" w:styleId="Heading3Char">
    <w:name w:val="Heading 3 Char"/>
    <w:basedOn w:val="DefaultParagraphFont"/>
    <w:link w:val="Heading3"/>
    <w:uiPriority w:val="9"/>
    <w:rsid w:val="00727C6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27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93FD6-1F05-4A93-9167-B4F57FB53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TotalTime>
  <Pages>17</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Turley</dc:creator>
  <cp:keywords/>
  <dc:description/>
  <cp:lastModifiedBy>Steve Turley</cp:lastModifiedBy>
  <cp:revision>14</cp:revision>
  <cp:lastPrinted>2018-04-06T20:26:00Z</cp:lastPrinted>
  <dcterms:created xsi:type="dcterms:W3CDTF">2018-04-03T22:33:00Z</dcterms:created>
  <dcterms:modified xsi:type="dcterms:W3CDTF">2018-04-06T20:26:00Z</dcterms:modified>
</cp:coreProperties>
</file>