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8BB" w:rsidRPr="00AD63A2" w:rsidRDefault="00A368BB" w:rsidP="00A368BB">
      <w:pPr>
        <w:pStyle w:val="Heading1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 </w:t>
      </w:r>
      <w:r w:rsidR="009C20B8">
        <w:rPr>
          <w:rFonts w:ascii="Arial" w:hAnsi="Arial" w:cs="Arial"/>
          <w:sz w:val="24"/>
          <w:szCs w:val="24"/>
        </w:rPr>
        <w:t xml:space="preserve">Introduction to </w:t>
      </w:r>
      <w:r w:rsidRPr="00AD63A2">
        <w:rPr>
          <w:rFonts w:ascii="Arial" w:hAnsi="Arial" w:cs="Arial"/>
          <w:sz w:val="24"/>
          <w:szCs w:val="24"/>
        </w:rPr>
        <w:t xml:space="preserve">Apache Camel </w:t>
      </w:r>
      <w:r w:rsidR="009C20B8">
        <w:rPr>
          <w:rFonts w:ascii="Arial" w:hAnsi="Arial" w:cs="Arial"/>
          <w:sz w:val="24"/>
          <w:szCs w:val="24"/>
        </w:rPr>
        <w:t>Integration Framework</w:t>
      </w:r>
    </w:p>
    <w:p w:rsidR="00EB0C9B" w:rsidRPr="00AD63A2" w:rsidRDefault="005E196B" w:rsidP="000B476C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Apache Camel is a lightweight, open-source integration framework mainly used </w:t>
      </w:r>
      <w:r w:rsidR="00630240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for the </w:t>
      </w:r>
      <w:r w:rsidR="004A14C6" w:rsidRPr="00AD63A2">
        <w:rPr>
          <w:rFonts w:ascii="Arial" w:hAnsi="Arial" w:cs="Arial"/>
          <w:bCs/>
          <w:sz w:val="24"/>
          <w:szCs w:val="24"/>
        </w:rPr>
        <w:t>Heterogeneous</w:t>
      </w:r>
      <w:r w:rsidRPr="00AD63A2">
        <w:rPr>
          <w:rFonts w:ascii="Arial" w:hAnsi="Arial" w:cs="Arial"/>
          <w:bCs/>
          <w:sz w:val="24"/>
          <w:szCs w:val="24"/>
        </w:rPr>
        <w:t xml:space="preserve"> protocol integrations.</w:t>
      </w:r>
    </w:p>
    <w:p w:rsidR="000B476C" w:rsidRPr="00AD63A2" w:rsidRDefault="000B476C" w:rsidP="000B47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Course Objectives</w:t>
      </w: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To impart practical training to the software developers</w:t>
      </w:r>
      <w:r w:rsidR="00997981" w:rsidRPr="00AD63A2">
        <w:rPr>
          <w:rFonts w:ascii="Arial" w:hAnsi="Arial" w:cs="Arial"/>
          <w:sz w:val="24"/>
          <w:szCs w:val="24"/>
        </w:rPr>
        <w:t xml:space="preserve"> and architects </w:t>
      </w:r>
      <w:r w:rsidRPr="00AD63A2">
        <w:rPr>
          <w:rFonts w:ascii="Arial" w:hAnsi="Arial" w:cs="Arial"/>
          <w:sz w:val="24"/>
          <w:szCs w:val="24"/>
        </w:rPr>
        <w:t xml:space="preserve">on </w:t>
      </w:r>
      <w:r w:rsidR="005E196B" w:rsidRPr="00AD63A2">
        <w:rPr>
          <w:rFonts w:ascii="Arial" w:hAnsi="Arial" w:cs="Arial"/>
          <w:b/>
          <w:bCs/>
          <w:sz w:val="24"/>
          <w:szCs w:val="24"/>
        </w:rPr>
        <w:t>Apache</w:t>
      </w:r>
      <w:r w:rsidRPr="00AD63A2">
        <w:rPr>
          <w:rFonts w:ascii="Arial" w:hAnsi="Arial" w:cs="Arial"/>
          <w:sz w:val="24"/>
          <w:szCs w:val="24"/>
        </w:rPr>
        <w:t xml:space="preserve"> </w:t>
      </w:r>
      <w:r w:rsidR="005E196B" w:rsidRPr="00AD63A2">
        <w:rPr>
          <w:rFonts w:ascii="Arial" w:hAnsi="Arial" w:cs="Arial"/>
          <w:b/>
          <w:sz w:val="24"/>
          <w:szCs w:val="24"/>
        </w:rPr>
        <w:t xml:space="preserve">Camel </w:t>
      </w:r>
      <w:r w:rsidR="005E196B" w:rsidRPr="00AD63A2">
        <w:rPr>
          <w:rFonts w:ascii="Arial" w:hAnsi="Arial" w:cs="Arial"/>
          <w:sz w:val="24"/>
          <w:szCs w:val="24"/>
        </w:rPr>
        <w:t>enterprise</w:t>
      </w:r>
      <w:r w:rsidR="005E196B" w:rsidRPr="00AD63A2">
        <w:rPr>
          <w:rFonts w:ascii="Arial" w:hAnsi="Arial" w:cs="Arial"/>
          <w:b/>
          <w:sz w:val="24"/>
          <w:szCs w:val="24"/>
        </w:rPr>
        <w:t xml:space="preserve"> </w:t>
      </w:r>
      <w:r w:rsidR="005E196B" w:rsidRPr="00AD63A2">
        <w:rPr>
          <w:rFonts w:ascii="Arial" w:hAnsi="Arial" w:cs="Arial"/>
          <w:sz w:val="24"/>
          <w:szCs w:val="24"/>
        </w:rPr>
        <w:t>integration</w:t>
      </w:r>
      <w:r w:rsidR="002919D0" w:rsidRPr="00AD63A2">
        <w:rPr>
          <w:rFonts w:ascii="Arial" w:hAnsi="Arial" w:cs="Arial"/>
          <w:sz w:val="24"/>
          <w:szCs w:val="24"/>
        </w:rPr>
        <w:t>, administration, deployment and monitoring across</w:t>
      </w:r>
      <w:r w:rsidR="005E196B" w:rsidRPr="00AD63A2">
        <w:rPr>
          <w:rFonts w:ascii="Arial" w:hAnsi="Arial" w:cs="Arial"/>
          <w:sz w:val="24"/>
          <w:szCs w:val="24"/>
        </w:rPr>
        <w:t xml:space="preserve"> multi-protocol </w:t>
      </w:r>
      <w:r w:rsidR="00EB18AC" w:rsidRPr="00AD63A2">
        <w:rPr>
          <w:rFonts w:ascii="Arial" w:hAnsi="Arial" w:cs="Arial"/>
          <w:sz w:val="24"/>
          <w:szCs w:val="24"/>
        </w:rPr>
        <w:t>integrations</w:t>
      </w:r>
      <w:r w:rsidR="005E196B" w:rsidRPr="00AD63A2">
        <w:rPr>
          <w:rFonts w:ascii="Arial" w:hAnsi="Arial" w:cs="Arial"/>
          <w:sz w:val="24"/>
          <w:szCs w:val="24"/>
        </w:rPr>
        <w:t>.</w:t>
      </w: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Post training the participants will be ready to work with </w:t>
      </w:r>
      <w:r w:rsidR="005E196B" w:rsidRPr="00AD63A2">
        <w:rPr>
          <w:rFonts w:ascii="Arial" w:hAnsi="Arial" w:cs="Arial"/>
          <w:sz w:val="24"/>
          <w:szCs w:val="24"/>
        </w:rPr>
        <w:t>Apache Camel framework</w:t>
      </w:r>
      <w:r w:rsidRPr="00AD63A2">
        <w:rPr>
          <w:rFonts w:ascii="Arial" w:hAnsi="Arial" w:cs="Arial"/>
          <w:sz w:val="24"/>
          <w:szCs w:val="24"/>
        </w:rPr>
        <w:t xml:space="preserve"> </w:t>
      </w:r>
      <w:r w:rsidR="005E196B" w:rsidRPr="00AD63A2">
        <w:rPr>
          <w:rFonts w:ascii="Arial" w:hAnsi="Arial" w:cs="Arial"/>
          <w:sz w:val="24"/>
          <w:szCs w:val="24"/>
        </w:rPr>
        <w:t>in enterprise</w:t>
      </w:r>
      <w:r w:rsidR="005E196B" w:rsidRPr="00AD63A2">
        <w:rPr>
          <w:rFonts w:ascii="Arial" w:hAnsi="Arial" w:cs="Arial"/>
          <w:b/>
          <w:sz w:val="24"/>
          <w:szCs w:val="24"/>
        </w:rPr>
        <w:t xml:space="preserve"> </w:t>
      </w:r>
      <w:r w:rsidR="005E196B" w:rsidRPr="00AD63A2">
        <w:rPr>
          <w:rFonts w:ascii="Arial" w:hAnsi="Arial" w:cs="Arial"/>
          <w:sz w:val="24"/>
          <w:szCs w:val="24"/>
        </w:rPr>
        <w:t>integrations</w:t>
      </w:r>
      <w:r w:rsidR="00BA2FBB" w:rsidRPr="00AD63A2">
        <w:rPr>
          <w:rFonts w:ascii="Arial" w:hAnsi="Arial" w:cs="Arial"/>
          <w:sz w:val="24"/>
          <w:szCs w:val="24"/>
        </w:rPr>
        <w:t xml:space="preserve"> with </w:t>
      </w:r>
      <w:r w:rsidR="005B775C" w:rsidRPr="00AD63A2">
        <w:rPr>
          <w:rFonts w:ascii="Arial" w:hAnsi="Arial" w:cs="Arial"/>
          <w:sz w:val="24"/>
          <w:szCs w:val="24"/>
        </w:rPr>
        <w:t>different protocols and applications</w:t>
      </w:r>
      <w:r w:rsidR="000D52EB" w:rsidRPr="00AD63A2">
        <w:rPr>
          <w:rFonts w:ascii="Arial" w:hAnsi="Arial" w:cs="Arial"/>
          <w:sz w:val="24"/>
          <w:szCs w:val="24"/>
        </w:rPr>
        <w:t>.</w:t>
      </w:r>
    </w:p>
    <w:p w:rsidR="000B476C" w:rsidRPr="00AD63A2" w:rsidRDefault="000B476C" w:rsidP="000B476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bCs/>
          <w:sz w:val="24"/>
          <w:szCs w:val="24"/>
        </w:rPr>
        <w:t>Prerequisites</w:t>
      </w: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The participants must be proficient in </w:t>
      </w:r>
      <w:r w:rsidR="005E196B" w:rsidRPr="00AD63A2">
        <w:rPr>
          <w:rFonts w:ascii="Arial" w:hAnsi="Arial" w:cs="Arial"/>
          <w:sz w:val="24"/>
          <w:szCs w:val="24"/>
        </w:rPr>
        <w:t xml:space="preserve">java </w:t>
      </w:r>
      <w:r w:rsidRPr="00AD63A2">
        <w:rPr>
          <w:rFonts w:ascii="Arial" w:hAnsi="Arial" w:cs="Arial"/>
          <w:sz w:val="24"/>
          <w:szCs w:val="24"/>
        </w:rPr>
        <w:t xml:space="preserve">object oriented programming and aware </w:t>
      </w:r>
      <w:r w:rsidR="0047265F" w:rsidRPr="00AD63A2">
        <w:rPr>
          <w:rFonts w:ascii="Arial" w:hAnsi="Arial" w:cs="Arial"/>
          <w:sz w:val="24"/>
          <w:szCs w:val="24"/>
        </w:rPr>
        <w:t>of Java</w:t>
      </w:r>
      <w:r w:rsidR="005E196B" w:rsidRPr="00AD63A2">
        <w:rPr>
          <w:rFonts w:ascii="Arial" w:hAnsi="Arial" w:cs="Arial"/>
          <w:sz w:val="24"/>
          <w:szCs w:val="24"/>
        </w:rPr>
        <w:t xml:space="preserve">EE enterprise </w:t>
      </w:r>
      <w:r w:rsidRPr="00AD63A2">
        <w:rPr>
          <w:rFonts w:ascii="Arial" w:hAnsi="Arial" w:cs="Arial"/>
          <w:sz w:val="24"/>
          <w:szCs w:val="24"/>
        </w:rPr>
        <w:t>applications</w:t>
      </w:r>
      <w:r w:rsidR="005B775C" w:rsidRPr="00AD63A2">
        <w:rPr>
          <w:rFonts w:ascii="Arial" w:hAnsi="Arial" w:cs="Arial"/>
          <w:sz w:val="24"/>
          <w:szCs w:val="24"/>
        </w:rPr>
        <w:t>, Spring framework and</w:t>
      </w:r>
      <w:r w:rsidRPr="00AD63A2">
        <w:rPr>
          <w:rFonts w:ascii="Arial" w:hAnsi="Arial" w:cs="Arial"/>
          <w:sz w:val="24"/>
          <w:szCs w:val="24"/>
        </w:rPr>
        <w:t xml:space="preserve"> exposure to </w:t>
      </w:r>
      <w:r w:rsidR="005E196B" w:rsidRPr="00AD63A2">
        <w:rPr>
          <w:rFonts w:ascii="Arial" w:hAnsi="Arial" w:cs="Arial"/>
          <w:sz w:val="24"/>
          <w:szCs w:val="24"/>
        </w:rPr>
        <w:t>messaging</w:t>
      </w:r>
      <w:r w:rsidR="005B775C" w:rsidRPr="00AD63A2">
        <w:rPr>
          <w:rFonts w:ascii="Arial" w:hAnsi="Arial" w:cs="Arial"/>
          <w:sz w:val="24"/>
          <w:szCs w:val="24"/>
        </w:rPr>
        <w:t xml:space="preserve"> applications, Soap and REST API services is desirable</w:t>
      </w:r>
      <w:r w:rsidR="005E196B" w:rsidRPr="00AD63A2">
        <w:rPr>
          <w:rFonts w:ascii="Arial" w:hAnsi="Arial" w:cs="Arial"/>
          <w:sz w:val="24"/>
          <w:szCs w:val="24"/>
        </w:rPr>
        <w:t>.</w:t>
      </w:r>
    </w:p>
    <w:p w:rsidR="005B5630" w:rsidRPr="00AD63A2" w:rsidRDefault="005B5630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Target audience</w:t>
      </w: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Maximum </w:t>
      </w:r>
      <w:r w:rsidR="005B775C" w:rsidRPr="00AD63A2">
        <w:rPr>
          <w:rFonts w:ascii="Arial" w:hAnsi="Arial" w:cs="Arial"/>
          <w:sz w:val="24"/>
          <w:szCs w:val="24"/>
        </w:rPr>
        <w:t>20</w:t>
      </w:r>
      <w:r w:rsidRPr="00AD63A2">
        <w:rPr>
          <w:rFonts w:ascii="Arial" w:hAnsi="Arial" w:cs="Arial"/>
          <w:sz w:val="24"/>
          <w:szCs w:val="24"/>
        </w:rPr>
        <w:t xml:space="preserve"> participants who want to learn to apply the </w:t>
      </w:r>
      <w:r w:rsidR="005E196B" w:rsidRPr="00AD63A2">
        <w:rPr>
          <w:rFonts w:ascii="Arial" w:hAnsi="Arial" w:cs="Arial"/>
          <w:sz w:val="24"/>
          <w:szCs w:val="24"/>
        </w:rPr>
        <w:t xml:space="preserve">Apache Camel </w:t>
      </w:r>
      <w:r w:rsidR="00CE668B" w:rsidRPr="00AD63A2">
        <w:rPr>
          <w:rFonts w:ascii="Arial" w:hAnsi="Arial" w:cs="Arial"/>
          <w:sz w:val="24"/>
          <w:szCs w:val="24"/>
        </w:rPr>
        <w:t>framework in</w:t>
      </w:r>
      <w:r w:rsidR="005B775C" w:rsidRPr="00AD63A2">
        <w:rPr>
          <w:rFonts w:ascii="Arial" w:hAnsi="Arial" w:cs="Arial"/>
          <w:sz w:val="24"/>
          <w:szCs w:val="24"/>
        </w:rPr>
        <w:t xml:space="preserve"> </w:t>
      </w:r>
      <w:r w:rsidR="005E196B" w:rsidRPr="00AD63A2">
        <w:rPr>
          <w:rFonts w:ascii="Arial" w:hAnsi="Arial" w:cs="Arial"/>
          <w:sz w:val="24"/>
          <w:szCs w:val="24"/>
        </w:rPr>
        <w:t>enterprise applications.</w:t>
      </w:r>
    </w:p>
    <w:p w:rsidR="000B476C" w:rsidRPr="00AD63A2" w:rsidRDefault="000B476C" w:rsidP="000B476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B476C" w:rsidRPr="00AD63A2" w:rsidRDefault="00EC7806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Training Methodology</w:t>
      </w:r>
    </w:p>
    <w:p w:rsidR="00EB0C9B" w:rsidRPr="00AD63A2" w:rsidRDefault="00EB0C9B" w:rsidP="000B476C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The theoretical topics are discussed interact</w:t>
      </w:r>
      <w:r w:rsidR="004767A6" w:rsidRPr="00AD63A2">
        <w:rPr>
          <w:rFonts w:ascii="Arial" w:hAnsi="Arial" w:cs="Arial"/>
          <w:sz w:val="24"/>
          <w:szCs w:val="24"/>
        </w:rPr>
        <w:t>ively and technical details are demonstrated with</w:t>
      </w:r>
      <w:r w:rsidRPr="00AD63A2">
        <w:rPr>
          <w:rFonts w:ascii="Arial" w:hAnsi="Arial" w:cs="Arial"/>
          <w:sz w:val="24"/>
          <w:szCs w:val="24"/>
        </w:rPr>
        <w:t xml:space="preserve"> practical examples. </w:t>
      </w:r>
    </w:p>
    <w:p w:rsidR="004767A6" w:rsidRPr="00AD63A2" w:rsidRDefault="004767A6" w:rsidP="00EB0C9B">
      <w:pPr>
        <w:contextualSpacing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Each topic is supplemented with practical demonstrations and exercises for the participants</w:t>
      </w:r>
      <w:r w:rsidRPr="00AD63A2">
        <w:rPr>
          <w:rFonts w:ascii="Arial" w:hAnsi="Arial" w:cs="Arial"/>
          <w:sz w:val="24"/>
          <w:szCs w:val="24"/>
        </w:rPr>
        <w:t>.</w:t>
      </w:r>
    </w:p>
    <w:p w:rsidR="005B5630" w:rsidRPr="00AD63A2" w:rsidRDefault="00EB0C9B" w:rsidP="00EB0C9B">
      <w:pPr>
        <w:contextualSpacing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The </w:t>
      </w:r>
      <w:r w:rsidRPr="00AD63A2">
        <w:rPr>
          <w:rFonts w:ascii="Arial" w:hAnsi="Arial" w:cs="Arial"/>
          <w:bCs/>
          <w:sz w:val="24"/>
          <w:szCs w:val="24"/>
        </w:rPr>
        <w:t xml:space="preserve">participants work on the hands on </w:t>
      </w:r>
      <w:r w:rsidR="004767A6" w:rsidRPr="00AD63A2">
        <w:rPr>
          <w:rFonts w:ascii="Arial" w:hAnsi="Arial" w:cs="Arial"/>
          <w:bCs/>
          <w:sz w:val="24"/>
          <w:szCs w:val="24"/>
        </w:rPr>
        <w:t>case study exercises</w:t>
      </w:r>
      <w:r w:rsidRPr="00AD63A2">
        <w:rPr>
          <w:rFonts w:ascii="Arial" w:hAnsi="Arial" w:cs="Arial"/>
          <w:bCs/>
          <w:sz w:val="24"/>
          <w:szCs w:val="24"/>
        </w:rPr>
        <w:t xml:space="preserve"> which strengthen the concepts </w:t>
      </w:r>
      <w:r w:rsidR="004A14C6" w:rsidRPr="00AD63A2">
        <w:rPr>
          <w:rFonts w:ascii="Arial" w:hAnsi="Arial" w:cs="Arial"/>
          <w:bCs/>
          <w:sz w:val="24"/>
          <w:szCs w:val="24"/>
        </w:rPr>
        <w:t>learned.</w:t>
      </w:r>
      <w:r w:rsidR="004A14C6" w:rsidRPr="00AD63A2">
        <w:rPr>
          <w:rFonts w:ascii="Arial" w:hAnsi="Arial" w:cs="Arial"/>
          <w:b/>
          <w:sz w:val="24"/>
          <w:szCs w:val="24"/>
        </w:rPr>
        <w:t xml:space="preserve"> </w:t>
      </w:r>
    </w:p>
    <w:p w:rsidR="004767A6" w:rsidRPr="00AD63A2" w:rsidRDefault="004767A6" w:rsidP="00EB0C9B">
      <w:pPr>
        <w:contextualSpacing/>
        <w:rPr>
          <w:rFonts w:ascii="Arial" w:hAnsi="Arial" w:cs="Arial"/>
          <w:b/>
          <w:sz w:val="24"/>
          <w:szCs w:val="24"/>
        </w:rPr>
      </w:pPr>
    </w:p>
    <w:p w:rsidR="000B476C" w:rsidRPr="00AD63A2" w:rsidRDefault="00EB0C9B" w:rsidP="000B476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Software Installations</w:t>
      </w:r>
    </w:p>
    <w:p w:rsidR="00EB0C9B" w:rsidRDefault="00EC7806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The </w:t>
      </w:r>
      <w:r w:rsidR="00982105" w:rsidRPr="00AD63A2">
        <w:rPr>
          <w:rFonts w:ascii="Arial" w:hAnsi="Arial" w:cs="Arial"/>
          <w:sz w:val="24"/>
          <w:szCs w:val="24"/>
        </w:rPr>
        <w:t>Intel</w:t>
      </w:r>
      <w:r w:rsidR="00EB0C9B" w:rsidRPr="00AD63A2">
        <w:rPr>
          <w:rFonts w:ascii="Arial" w:hAnsi="Arial" w:cs="Arial"/>
          <w:sz w:val="24"/>
          <w:szCs w:val="24"/>
        </w:rPr>
        <w:t xml:space="preserve"> </w:t>
      </w:r>
      <w:r w:rsidR="00890C4C" w:rsidRPr="00AD63A2">
        <w:rPr>
          <w:rFonts w:ascii="Arial" w:hAnsi="Arial" w:cs="Arial"/>
          <w:sz w:val="24"/>
          <w:szCs w:val="24"/>
        </w:rPr>
        <w:t>quad</w:t>
      </w:r>
      <w:r w:rsidR="00EB0C9B" w:rsidRPr="00AD63A2">
        <w:rPr>
          <w:rFonts w:ascii="Arial" w:hAnsi="Arial" w:cs="Arial"/>
          <w:sz w:val="24"/>
          <w:szCs w:val="24"/>
        </w:rPr>
        <w:t xml:space="preserve"> core compatibl</w:t>
      </w:r>
      <w:r w:rsidR="00890C4C" w:rsidRPr="00AD63A2">
        <w:rPr>
          <w:rFonts w:ascii="Arial" w:hAnsi="Arial" w:cs="Arial"/>
          <w:sz w:val="24"/>
          <w:szCs w:val="24"/>
        </w:rPr>
        <w:t>e CPU with minimum 8GB RAM and 50</w:t>
      </w:r>
      <w:r w:rsidR="00027520" w:rsidRPr="00AD63A2">
        <w:rPr>
          <w:rFonts w:ascii="Arial" w:hAnsi="Arial" w:cs="Arial"/>
          <w:sz w:val="24"/>
          <w:szCs w:val="24"/>
        </w:rPr>
        <w:t>0</w:t>
      </w:r>
      <w:r w:rsidR="00890C4C" w:rsidRPr="00AD63A2">
        <w:rPr>
          <w:rFonts w:ascii="Arial" w:hAnsi="Arial" w:cs="Arial"/>
          <w:sz w:val="24"/>
          <w:szCs w:val="24"/>
        </w:rPr>
        <w:t>GB HDD with Windows 10</w:t>
      </w:r>
      <w:r w:rsidR="00EB0C9B" w:rsidRPr="00AD63A2">
        <w:rPr>
          <w:rFonts w:ascii="Arial" w:hAnsi="Arial" w:cs="Arial"/>
          <w:sz w:val="24"/>
          <w:szCs w:val="24"/>
        </w:rPr>
        <w:t xml:space="preserve"> </w:t>
      </w:r>
      <w:r w:rsidR="005B775C" w:rsidRPr="00AD63A2">
        <w:rPr>
          <w:rFonts w:ascii="Arial" w:hAnsi="Arial" w:cs="Arial"/>
          <w:sz w:val="24"/>
          <w:szCs w:val="24"/>
        </w:rPr>
        <w:t xml:space="preserve">64 bit </w:t>
      </w:r>
      <w:r w:rsidR="00EB0C9B" w:rsidRPr="00AD63A2">
        <w:rPr>
          <w:rFonts w:ascii="Arial" w:hAnsi="Arial" w:cs="Arial"/>
          <w:sz w:val="24"/>
          <w:szCs w:val="24"/>
        </w:rPr>
        <w:t>and Adobe Acrobat reader</w:t>
      </w:r>
      <w:r w:rsidR="00BA2FBB" w:rsidRPr="00AD63A2">
        <w:rPr>
          <w:rFonts w:ascii="Arial" w:hAnsi="Arial" w:cs="Arial"/>
          <w:sz w:val="24"/>
          <w:szCs w:val="24"/>
        </w:rPr>
        <w:t>, MySql</w:t>
      </w:r>
      <w:r w:rsidR="00CC4B4E" w:rsidRPr="00AD63A2">
        <w:rPr>
          <w:rFonts w:ascii="Arial" w:hAnsi="Arial" w:cs="Arial"/>
          <w:sz w:val="24"/>
          <w:szCs w:val="24"/>
        </w:rPr>
        <w:t xml:space="preserve"> 5.1 </w:t>
      </w:r>
      <w:r w:rsidR="00BA2FBB" w:rsidRPr="00AD63A2">
        <w:rPr>
          <w:rFonts w:ascii="Arial" w:hAnsi="Arial" w:cs="Arial"/>
          <w:sz w:val="24"/>
          <w:szCs w:val="24"/>
        </w:rPr>
        <w:t>workbench client</w:t>
      </w:r>
      <w:r w:rsidR="00CC4B4E" w:rsidRPr="00AD63A2">
        <w:rPr>
          <w:rFonts w:ascii="Arial" w:hAnsi="Arial" w:cs="Arial"/>
          <w:sz w:val="24"/>
          <w:szCs w:val="24"/>
        </w:rPr>
        <w:t xml:space="preserve"> and Database server</w:t>
      </w:r>
      <w:r w:rsidR="005E196B" w:rsidRPr="00AD63A2">
        <w:rPr>
          <w:rFonts w:ascii="Arial" w:hAnsi="Arial" w:cs="Arial"/>
          <w:sz w:val="24"/>
          <w:szCs w:val="24"/>
        </w:rPr>
        <w:t xml:space="preserve"> </w:t>
      </w:r>
      <w:r w:rsidR="004A14C6" w:rsidRPr="00AD63A2">
        <w:rPr>
          <w:rFonts w:ascii="Arial" w:hAnsi="Arial" w:cs="Arial"/>
          <w:sz w:val="24"/>
          <w:szCs w:val="24"/>
        </w:rPr>
        <w:t xml:space="preserve">and </w:t>
      </w:r>
      <w:r w:rsidR="000D52EB" w:rsidRPr="00AD63A2">
        <w:rPr>
          <w:rFonts w:ascii="Arial" w:hAnsi="Arial" w:cs="Arial"/>
          <w:sz w:val="24"/>
          <w:szCs w:val="24"/>
        </w:rPr>
        <w:t>JDK1.8 64</w:t>
      </w:r>
      <w:r w:rsidR="002919D0" w:rsidRPr="00AD63A2">
        <w:rPr>
          <w:rFonts w:ascii="Arial" w:hAnsi="Arial" w:cs="Arial"/>
          <w:sz w:val="24"/>
          <w:szCs w:val="24"/>
        </w:rPr>
        <w:t xml:space="preserve"> bit </w:t>
      </w:r>
      <w:r w:rsidR="00CC4B4E" w:rsidRPr="00AD63A2">
        <w:rPr>
          <w:rFonts w:ascii="Arial" w:hAnsi="Arial" w:cs="Arial"/>
          <w:sz w:val="24"/>
          <w:szCs w:val="24"/>
        </w:rPr>
        <w:t xml:space="preserve">to be </w:t>
      </w:r>
      <w:r w:rsidR="005E196B" w:rsidRPr="00AD63A2">
        <w:rPr>
          <w:rFonts w:ascii="Arial" w:hAnsi="Arial" w:cs="Arial"/>
          <w:sz w:val="24"/>
          <w:szCs w:val="24"/>
        </w:rPr>
        <w:t xml:space="preserve">installed and </w:t>
      </w:r>
      <w:r w:rsidR="004A14C6" w:rsidRPr="00AD63A2">
        <w:rPr>
          <w:rFonts w:ascii="Arial" w:hAnsi="Arial" w:cs="Arial"/>
          <w:sz w:val="24"/>
          <w:szCs w:val="24"/>
        </w:rPr>
        <w:t>configured. The</w:t>
      </w:r>
      <w:r w:rsidR="005E196B" w:rsidRPr="00AD63A2">
        <w:rPr>
          <w:rFonts w:ascii="Arial" w:hAnsi="Arial" w:cs="Arial"/>
          <w:sz w:val="24"/>
          <w:szCs w:val="24"/>
        </w:rPr>
        <w:t xml:space="preserve"> zip distributions of </w:t>
      </w:r>
      <w:r w:rsidR="00890C4C" w:rsidRPr="00AD63A2">
        <w:rPr>
          <w:rFonts w:ascii="Arial" w:hAnsi="Arial" w:cs="Arial"/>
          <w:sz w:val="24"/>
          <w:szCs w:val="24"/>
        </w:rPr>
        <w:t>Eclipse-2020</w:t>
      </w:r>
      <w:r w:rsidR="00EB0C9B" w:rsidRPr="00AD63A2">
        <w:rPr>
          <w:rFonts w:ascii="Arial" w:hAnsi="Arial" w:cs="Arial"/>
          <w:sz w:val="24"/>
          <w:szCs w:val="24"/>
        </w:rPr>
        <w:t>,</w:t>
      </w:r>
      <w:r w:rsidR="005B775C" w:rsidRPr="00AD63A2">
        <w:rPr>
          <w:rFonts w:ascii="Arial" w:hAnsi="Arial" w:cs="Arial"/>
          <w:sz w:val="24"/>
          <w:szCs w:val="24"/>
        </w:rPr>
        <w:t xml:space="preserve"> Apache Active MQ Server </w:t>
      </w:r>
      <w:r w:rsidR="00CE668B" w:rsidRPr="00AD63A2">
        <w:rPr>
          <w:rFonts w:ascii="Arial" w:hAnsi="Arial" w:cs="Arial"/>
          <w:sz w:val="24"/>
          <w:szCs w:val="24"/>
        </w:rPr>
        <w:t>ver.</w:t>
      </w:r>
      <w:r w:rsidR="005B775C" w:rsidRPr="00AD63A2">
        <w:rPr>
          <w:rFonts w:ascii="Arial" w:hAnsi="Arial" w:cs="Arial"/>
          <w:sz w:val="24"/>
          <w:szCs w:val="24"/>
        </w:rPr>
        <w:t xml:space="preserve"> 5.14.3, </w:t>
      </w:r>
      <w:r w:rsidR="00EB0C9B" w:rsidRPr="00AD63A2">
        <w:rPr>
          <w:rFonts w:ascii="Arial" w:hAnsi="Arial" w:cs="Arial"/>
          <w:sz w:val="24"/>
          <w:szCs w:val="24"/>
        </w:rPr>
        <w:t xml:space="preserve">Apache Tomcat </w:t>
      </w:r>
      <w:r w:rsidR="004767A6" w:rsidRPr="00AD63A2">
        <w:rPr>
          <w:rFonts w:ascii="Arial" w:hAnsi="Arial" w:cs="Arial"/>
          <w:sz w:val="24"/>
          <w:szCs w:val="24"/>
        </w:rPr>
        <w:t>8</w:t>
      </w:r>
      <w:r w:rsidR="00EB0C9B" w:rsidRPr="00AD63A2">
        <w:rPr>
          <w:rFonts w:ascii="Arial" w:hAnsi="Arial" w:cs="Arial"/>
          <w:sz w:val="24"/>
          <w:szCs w:val="24"/>
        </w:rPr>
        <w:t>.0 Web server</w:t>
      </w:r>
      <w:r w:rsidR="005E196B" w:rsidRPr="00AD63A2">
        <w:rPr>
          <w:rFonts w:ascii="Arial" w:hAnsi="Arial" w:cs="Arial"/>
          <w:sz w:val="24"/>
          <w:szCs w:val="24"/>
        </w:rPr>
        <w:t xml:space="preserve"> and Apache Camel </w:t>
      </w:r>
      <w:r w:rsidR="000D52EB" w:rsidRPr="00AD63A2">
        <w:rPr>
          <w:rFonts w:ascii="Arial" w:hAnsi="Arial" w:cs="Arial"/>
          <w:sz w:val="24"/>
          <w:szCs w:val="24"/>
        </w:rPr>
        <w:t>ver.</w:t>
      </w:r>
      <w:r w:rsidR="002919D0" w:rsidRPr="00AD63A2">
        <w:rPr>
          <w:rFonts w:ascii="Arial" w:hAnsi="Arial" w:cs="Arial"/>
          <w:sz w:val="24"/>
          <w:szCs w:val="24"/>
        </w:rPr>
        <w:t xml:space="preserve"> </w:t>
      </w:r>
      <w:r w:rsidR="009317EB">
        <w:rPr>
          <w:rFonts w:ascii="Arial" w:hAnsi="Arial" w:cs="Arial"/>
          <w:sz w:val="24"/>
          <w:szCs w:val="24"/>
        </w:rPr>
        <w:t>3.7.x dependencies should be able to download with Maven</w:t>
      </w:r>
      <w:r w:rsidR="00EB0C9B" w:rsidRPr="00AD63A2">
        <w:rPr>
          <w:rFonts w:ascii="Arial" w:hAnsi="Arial" w:cs="Arial"/>
          <w:sz w:val="24"/>
          <w:szCs w:val="24"/>
        </w:rPr>
        <w:t>.</w:t>
      </w:r>
      <w:r w:rsidR="00EB0C9B" w:rsidRPr="00AD63A2">
        <w:rPr>
          <w:rFonts w:ascii="Arial" w:hAnsi="Arial" w:cs="Arial"/>
          <w:b/>
          <w:sz w:val="24"/>
          <w:szCs w:val="24"/>
        </w:rPr>
        <w:t xml:space="preserve"> </w:t>
      </w:r>
    </w:p>
    <w:p w:rsidR="00E76EBD" w:rsidRDefault="00E76EBD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76EBD" w:rsidRDefault="00E76EBD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Apache Active MQ Server ver.</w:t>
      </w:r>
      <w:r>
        <w:rPr>
          <w:rFonts w:ascii="Arial" w:hAnsi="Arial" w:cs="Arial"/>
          <w:sz w:val="24"/>
          <w:szCs w:val="24"/>
        </w:rPr>
        <w:t xml:space="preserve"> 5.16</w:t>
      </w:r>
      <w:r w:rsidRPr="00AD63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1</w:t>
      </w:r>
    </w:p>
    <w:p w:rsidR="00E76EBD" w:rsidRDefault="008B2970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hyperlink r:id="rId7" w:history="1">
        <w:r w:rsidR="00E76EBD" w:rsidRPr="004A6C9F">
          <w:rPr>
            <w:rStyle w:val="Hyperlink"/>
            <w:rFonts w:ascii="Arial" w:hAnsi="Arial" w:cs="Arial"/>
            <w:b/>
            <w:sz w:val="24"/>
            <w:szCs w:val="24"/>
          </w:rPr>
          <w:t>https://mirrors.estointernet.in/apache//activemq/5.16.1/apache-activemq-5.16.1-bin.zip</w:t>
        </w:r>
      </w:hyperlink>
    </w:p>
    <w:p w:rsidR="00E76EBD" w:rsidRDefault="00E76EBD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E71B7" w:rsidRDefault="00BE71B7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Pr="00BE71B7">
        <w:rPr>
          <w:rFonts w:ascii="Arial" w:hAnsi="Arial" w:cs="Arial"/>
          <w:b/>
          <w:sz w:val="24"/>
          <w:szCs w:val="24"/>
        </w:rPr>
        <w:t>clipse-jee-2020-03</w:t>
      </w:r>
    </w:p>
    <w:p w:rsidR="00BE71B7" w:rsidRPr="00AD63A2" w:rsidRDefault="00BE71B7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E71B7">
        <w:rPr>
          <w:rFonts w:ascii="Arial" w:hAnsi="Arial" w:cs="Arial"/>
          <w:b/>
          <w:sz w:val="24"/>
          <w:szCs w:val="24"/>
        </w:rPr>
        <w:t>https://www.eclipse.org/downloads/download.php?file=/technology/epp/downloads/release/2020-03/R/eclipse-jee-2020-03-R-incubation-win32-x86_64.zip</w:t>
      </w:r>
    </w:p>
    <w:p w:rsidR="000B476C" w:rsidRPr="00AD63A2" w:rsidRDefault="000B476C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B476C" w:rsidRPr="00AD63A2" w:rsidRDefault="00EB0C9B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The participants must have admin rights on their systems.</w:t>
      </w:r>
    </w:p>
    <w:p w:rsidR="00EB0C9B" w:rsidRPr="00AD63A2" w:rsidRDefault="00EB0C9B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 xml:space="preserve">Live internet connection with reasonable speed </w:t>
      </w:r>
      <w:r w:rsidR="00EC7806" w:rsidRPr="00AD63A2">
        <w:rPr>
          <w:rFonts w:ascii="Arial" w:hAnsi="Arial" w:cs="Arial"/>
          <w:b/>
          <w:sz w:val="24"/>
          <w:szCs w:val="24"/>
        </w:rPr>
        <w:t xml:space="preserve">and download permissions </w:t>
      </w:r>
      <w:r w:rsidRPr="00AD63A2">
        <w:rPr>
          <w:rFonts w:ascii="Arial" w:hAnsi="Arial" w:cs="Arial"/>
          <w:b/>
          <w:sz w:val="24"/>
          <w:szCs w:val="24"/>
        </w:rPr>
        <w:t>should be provided in the training room to update the patches/plug-ins.</w:t>
      </w:r>
    </w:p>
    <w:p w:rsidR="000B476C" w:rsidRPr="00AD63A2" w:rsidRDefault="000B476C" w:rsidP="000B47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E196B" w:rsidRPr="00AD63A2" w:rsidRDefault="005E196B" w:rsidP="005E196B">
      <w:pPr>
        <w:rPr>
          <w:rFonts w:ascii="Arial" w:hAnsi="Arial" w:cs="Arial"/>
          <w:sz w:val="24"/>
          <w:szCs w:val="24"/>
          <w:u w:val="single"/>
        </w:rPr>
      </w:pPr>
      <w:r w:rsidRPr="00AD63A2">
        <w:rPr>
          <w:rFonts w:ascii="Arial" w:hAnsi="Arial" w:cs="Arial"/>
          <w:b/>
          <w:bCs/>
          <w:sz w:val="24"/>
          <w:szCs w:val="24"/>
        </w:rPr>
        <w:lastRenderedPageBreak/>
        <w:t>Training duration</w:t>
      </w:r>
      <w:r w:rsidRPr="00AD63A2">
        <w:rPr>
          <w:rFonts w:ascii="Arial" w:hAnsi="Arial" w:cs="Arial"/>
          <w:bCs/>
          <w:sz w:val="24"/>
          <w:szCs w:val="24"/>
        </w:rPr>
        <w:t xml:space="preserve">: </w:t>
      </w:r>
      <w:r w:rsidR="00CA389B" w:rsidRPr="00AD63A2">
        <w:rPr>
          <w:rFonts w:ascii="Arial" w:hAnsi="Arial" w:cs="Arial"/>
          <w:bCs/>
          <w:sz w:val="24"/>
          <w:szCs w:val="24"/>
        </w:rPr>
        <w:t>5</w:t>
      </w:r>
      <w:r w:rsidR="00A14046" w:rsidRPr="00AD63A2">
        <w:rPr>
          <w:rFonts w:ascii="Arial" w:hAnsi="Arial" w:cs="Arial"/>
          <w:b/>
          <w:bCs/>
          <w:sz w:val="24"/>
          <w:szCs w:val="24"/>
        </w:rPr>
        <w:t xml:space="preserve"> days</w:t>
      </w:r>
      <w:r w:rsidR="002F5F24" w:rsidRPr="00AD63A2">
        <w:rPr>
          <w:rFonts w:ascii="Arial" w:hAnsi="Arial" w:cs="Arial"/>
          <w:bCs/>
          <w:sz w:val="24"/>
          <w:szCs w:val="24"/>
        </w:rPr>
        <w:t xml:space="preserve"> </w:t>
      </w:r>
    </w:p>
    <w:p w:rsidR="00D75CF6" w:rsidRDefault="00D75CF6" w:rsidP="000B476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75CF6" w:rsidRDefault="00D75CF6" w:rsidP="000B476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75CF6" w:rsidRDefault="00D75CF6" w:rsidP="00D75CF6">
      <w:pPr>
        <w:shd w:val="clear" w:color="auto" w:fill="FFFFFF"/>
        <w:rPr>
          <w:color w:val="222222"/>
        </w:rPr>
      </w:pPr>
      <w:r>
        <w:rPr>
          <w:rFonts w:ascii="Arial" w:hAnsi="Arial" w:cs="Arial"/>
          <w:b/>
          <w:bCs/>
          <w:color w:val="1F497D"/>
          <w:sz w:val="20"/>
          <w:szCs w:val="20"/>
          <w:u w:val="single"/>
          <w:lang w:val="en-GB"/>
        </w:rPr>
        <w:br/>
        <w:t>Customization Points</w:t>
      </w:r>
      <w:r>
        <w:rPr>
          <w:rFonts w:ascii="Arial" w:hAnsi="Arial" w:cs="Arial"/>
          <w:color w:val="1F497D"/>
          <w:sz w:val="20"/>
          <w:szCs w:val="20"/>
          <w:lang w:val="en-GB"/>
        </w:rPr>
        <w:t> </w:t>
      </w:r>
    </w:p>
    <w:p w:rsidR="00D75CF6" w:rsidRDefault="00D75CF6" w:rsidP="00D75CF6">
      <w:pPr>
        <w:shd w:val="clear" w:color="auto" w:fill="FFFFFF"/>
        <w:rPr>
          <w:color w:val="222222"/>
        </w:rPr>
      </w:pPr>
      <w:proofErr w:type="gramStart"/>
      <w:r>
        <w:rPr>
          <w:rFonts w:ascii="Arial" w:hAnsi="Arial" w:cs="Arial"/>
          <w:color w:val="222222"/>
          <w:sz w:val="20"/>
          <w:szCs w:val="20"/>
        </w:rPr>
        <w:t>1.The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type of applications and programming platforms the members have worked :</w:t>
      </w:r>
    </w:p>
    <w:p w:rsidR="00D75CF6" w:rsidRDefault="00D75CF6" w:rsidP="00D75CF6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0070C0"/>
          <w:sz w:val="20"/>
          <w:szCs w:val="20"/>
        </w:rPr>
        <w:t>   Applications: Web applications, Enterprise applications</w:t>
      </w:r>
    </w:p>
    <w:p w:rsidR="00D75CF6" w:rsidRDefault="00D75CF6" w:rsidP="00D75CF6">
      <w:pPr>
        <w:shd w:val="clear" w:color="auto" w:fill="FFFFFF"/>
        <w:rPr>
          <w:color w:val="500050"/>
        </w:rPr>
      </w:pPr>
      <w:r>
        <w:rPr>
          <w:rFonts w:ascii="Arial" w:hAnsi="Arial" w:cs="Arial"/>
          <w:color w:val="0070C0"/>
          <w:sz w:val="20"/>
          <w:szCs w:val="20"/>
        </w:rPr>
        <w:t>   Programming platforms: Java</w:t>
      </w:r>
      <w:proofErr w:type="gramStart"/>
      <w:r>
        <w:rPr>
          <w:rFonts w:ascii="Arial" w:hAnsi="Arial" w:cs="Arial"/>
          <w:color w:val="0070C0"/>
          <w:sz w:val="20"/>
          <w:szCs w:val="20"/>
        </w:rPr>
        <w:t>,J2EE</w:t>
      </w:r>
      <w:proofErr w:type="gramEnd"/>
      <w:r>
        <w:rPr>
          <w:rFonts w:ascii="Arial" w:hAnsi="Arial" w:cs="Arial"/>
          <w:color w:val="0070C0"/>
          <w:sz w:val="20"/>
          <w:szCs w:val="20"/>
        </w:rPr>
        <w:t> </w:t>
      </w:r>
    </w:p>
    <w:p w:rsidR="00D75CF6" w:rsidRDefault="00D75CF6" w:rsidP="00D75CF6">
      <w:pPr>
        <w:shd w:val="clear" w:color="auto" w:fill="FFFFFF"/>
        <w:rPr>
          <w:color w:val="500050"/>
        </w:rPr>
      </w:pPr>
      <w:proofErr w:type="gramStart"/>
      <w:r>
        <w:rPr>
          <w:rFonts w:ascii="Arial" w:hAnsi="Arial" w:cs="Arial"/>
          <w:color w:val="500050"/>
          <w:sz w:val="20"/>
          <w:szCs w:val="20"/>
        </w:rPr>
        <w:t>2.The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deployment environment for the applications/services.</w:t>
      </w:r>
    </w:p>
    <w:p w:rsidR="00D75CF6" w:rsidRDefault="00D75CF6" w:rsidP="00D75CF6">
      <w:pPr>
        <w:shd w:val="clear" w:color="auto" w:fill="FFFFFF"/>
        <w:rPr>
          <w:color w:val="500050"/>
        </w:rPr>
      </w:pPr>
      <w:r>
        <w:rPr>
          <w:rFonts w:ascii="Arial" w:hAnsi="Arial" w:cs="Arial"/>
          <w:color w:val="222222"/>
          <w:sz w:val="20"/>
          <w:szCs w:val="20"/>
        </w:rPr>
        <w:t>   </w:t>
      </w:r>
      <w:r>
        <w:rPr>
          <w:rFonts w:ascii="Arial" w:hAnsi="Arial" w:cs="Arial"/>
          <w:color w:val="0070C0"/>
          <w:sz w:val="20"/>
          <w:szCs w:val="20"/>
        </w:rPr>
        <w:t>Server Deployments, CI/CD</w:t>
      </w:r>
      <w:r>
        <w:rPr>
          <w:rFonts w:ascii="Arial" w:hAnsi="Arial" w:cs="Arial"/>
          <w:color w:val="500050"/>
          <w:sz w:val="20"/>
          <w:szCs w:val="20"/>
        </w:rPr>
        <w:t> </w:t>
      </w:r>
    </w:p>
    <w:p w:rsidR="00D75CF6" w:rsidRDefault="00D75CF6" w:rsidP="00D75CF6">
      <w:pPr>
        <w:shd w:val="clear" w:color="auto" w:fill="FFFFFF"/>
        <w:rPr>
          <w:color w:val="500050"/>
        </w:rPr>
      </w:pPr>
      <w:proofErr w:type="gramStart"/>
      <w:r>
        <w:rPr>
          <w:rFonts w:ascii="Arial" w:hAnsi="Arial" w:cs="Arial"/>
          <w:color w:val="500050"/>
          <w:sz w:val="20"/>
          <w:szCs w:val="20"/>
        </w:rPr>
        <w:t>3.The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objectives from Apache Camel training </w:t>
      </w:r>
    </w:p>
    <w:p w:rsidR="00D75CF6" w:rsidRDefault="00D75CF6" w:rsidP="00D75CF6">
      <w:pPr>
        <w:shd w:val="clear" w:color="auto" w:fill="FFFFFF"/>
        <w:rPr>
          <w:color w:val="500050"/>
        </w:rPr>
      </w:pPr>
      <w:r>
        <w:rPr>
          <w:rFonts w:ascii="Arial" w:hAnsi="Arial" w:cs="Arial"/>
          <w:color w:val="222222"/>
          <w:sz w:val="20"/>
          <w:szCs w:val="20"/>
        </w:rPr>
        <w:t>   </w:t>
      </w:r>
      <w:r>
        <w:rPr>
          <w:rFonts w:ascii="Arial" w:hAnsi="Arial" w:cs="Arial"/>
          <w:color w:val="0070C0"/>
          <w:sz w:val="20"/>
          <w:szCs w:val="20"/>
        </w:rPr>
        <w:t>Objective is to use apache camel to implement adapters or API’s to communicate/process fault management information. </w:t>
      </w:r>
    </w:p>
    <w:p w:rsidR="00D75CF6" w:rsidRDefault="00D75CF6" w:rsidP="00D75CF6">
      <w:pPr>
        <w:shd w:val="clear" w:color="auto" w:fill="FFFFFF"/>
        <w:rPr>
          <w:color w:val="500050"/>
        </w:rPr>
      </w:pPr>
      <w:proofErr w:type="gramStart"/>
      <w:r>
        <w:rPr>
          <w:rFonts w:ascii="Arial" w:hAnsi="Arial" w:cs="Arial"/>
          <w:color w:val="500050"/>
          <w:sz w:val="20"/>
          <w:szCs w:val="20"/>
        </w:rPr>
        <w:t>4.Specific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services/database the members want to integrate with Camel.</w:t>
      </w:r>
    </w:p>
    <w:p w:rsidR="00D75CF6" w:rsidRDefault="00D75CF6" w:rsidP="00D75CF6">
      <w:pPr>
        <w:shd w:val="clear" w:color="auto" w:fill="FFFFFF"/>
        <w:rPr>
          <w:color w:val="500050"/>
        </w:rPr>
      </w:pPr>
      <w:r>
        <w:rPr>
          <w:rFonts w:ascii="Arial" w:hAnsi="Arial" w:cs="Arial"/>
          <w:color w:val="222222"/>
          <w:sz w:val="20"/>
          <w:szCs w:val="20"/>
        </w:rPr>
        <w:t>   </w:t>
      </w:r>
      <w:r>
        <w:rPr>
          <w:rFonts w:ascii="Arial" w:hAnsi="Arial" w:cs="Arial"/>
          <w:color w:val="0070C0"/>
          <w:sz w:val="20"/>
          <w:szCs w:val="20"/>
        </w:rPr>
        <w:t>REST</w:t>
      </w:r>
      <w:proofErr w:type="gramStart"/>
      <w:r>
        <w:rPr>
          <w:rFonts w:ascii="Arial" w:hAnsi="Arial" w:cs="Arial"/>
          <w:color w:val="0070C0"/>
          <w:sz w:val="20"/>
          <w:szCs w:val="20"/>
        </w:rPr>
        <w:t>,SOAP,SNMP</w:t>
      </w:r>
      <w:proofErr w:type="gramEnd"/>
      <w:r>
        <w:rPr>
          <w:rFonts w:ascii="Arial" w:hAnsi="Arial" w:cs="Arial"/>
          <w:color w:val="500050"/>
          <w:sz w:val="20"/>
          <w:szCs w:val="20"/>
        </w:rPr>
        <w:t> </w:t>
      </w:r>
    </w:p>
    <w:p w:rsidR="00D75CF6" w:rsidRDefault="00D75CF6" w:rsidP="00D75CF6">
      <w:pPr>
        <w:shd w:val="clear" w:color="auto" w:fill="FFFFFF"/>
        <w:rPr>
          <w:color w:val="500050"/>
        </w:rPr>
      </w:pPr>
      <w:proofErr w:type="gramStart"/>
      <w:r>
        <w:rPr>
          <w:rFonts w:ascii="Arial" w:hAnsi="Arial" w:cs="Arial"/>
          <w:color w:val="500050"/>
          <w:sz w:val="20"/>
          <w:szCs w:val="20"/>
        </w:rPr>
        <w:t>5.The</w:t>
      </w:r>
      <w:proofErr w:type="gramEnd"/>
      <w:r>
        <w:rPr>
          <w:rFonts w:ascii="Arial" w:hAnsi="Arial" w:cs="Arial"/>
          <w:color w:val="500050"/>
          <w:sz w:val="20"/>
          <w:szCs w:val="20"/>
        </w:rPr>
        <w:t xml:space="preserve"> tools the members want to integrate with Camel.</w:t>
      </w:r>
    </w:p>
    <w:p w:rsidR="00D75CF6" w:rsidRDefault="00D75CF6" w:rsidP="00D75CF6">
      <w:pPr>
        <w:shd w:val="clear" w:color="auto" w:fill="FFFFFF"/>
        <w:rPr>
          <w:color w:val="222222"/>
        </w:rPr>
      </w:pPr>
      <w:r>
        <w:rPr>
          <w:rFonts w:ascii="Arial" w:hAnsi="Arial" w:cs="Arial"/>
          <w:color w:val="0070C0"/>
          <w:sz w:val="20"/>
          <w:szCs w:val="20"/>
        </w:rPr>
        <w:t>  Gradle, Maven, groovy scripting, Spock framework for testing</w:t>
      </w:r>
    </w:p>
    <w:p w:rsidR="005E196B" w:rsidRPr="00AD63A2" w:rsidRDefault="00D75CF6" w:rsidP="00D75CF6">
      <w:pPr>
        <w:shd w:val="clear" w:color="auto" w:fill="FFFFFF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Calibri" w:hAnsi="Calibri"/>
          <w:color w:val="1F497D"/>
        </w:rPr>
        <w:t> </w:t>
      </w:r>
      <w:r>
        <w:rPr>
          <w:rFonts w:ascii="Arial" w:hAnsi="Arial" w:cs="Arial"/>
          <w:noProof/>
          <w:color w:val="222222"/>
          <w:lang w:val="en-US" w:bidi="mr-IN"/>
        </w:rPr>
        <w:drawing>
          <wp:inline distT="0" distB="0" distL="0" distR="0">
            <wp:extent cx="7620" cy="7620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196B" w:rsidRPr="00AD63A2">
        <w:rPr>
          <w:rFonts w:ascii="Arial" w:hAnsi="Arial" w:cs="Arial"/>
          <w:b/>
          <w:sz w:val="24"/>
          <w:szCs w:val="24"/>
          <w:u w:val="single"/>
        </w:rPr>
        <w:t xml:space="preserve">Course Plan   </w:t>
      </w:r>
    </w:p>
    <w:p w:rsidR="00CA389B" w:rsidRPr="00AD63A2" w:rsidRDefault="00CA389B" w:rsidP="00CA389B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This is a tentative training plan</w:t>
      </w:r>
    </w:p>
    <w:p w:rsidR="00B26DA3" w:rsidRPr="00AD63A2" w:rsidRDefault="00CA389B" w:rsidP="00EC7569">
      <w:pPr>
        <w:spacing w:line="240" w:lineRule="auto"/>
        <w:contextualSpacing/>
        <w:rPr>
          <w:rFonts w:ascii="Arial" w:hAnsi="Arial" w:cs="Arial"/>
          <w:b/>
          <w:sz w:val="24"/>
          <w:szCs w:val="24"/>
          <w:u w:val="single"/>
        </w:rPr>
      </w:pPr>
      <w:r w:rsidRPr="00AD63A2">
        <w:rPr>
          <w:rFonts w:ascii="Arial" w:hAnsi="Arial" w:cs="Arial"/>
          <w:b/>
          <w:sz w:val="24"/>
          <w:szCs w:val="24"/>
        </w:rPr>
        <w:t xml:space="preserve">The final day wise course plan will be submitted based on the </w:t>
      </w:r>
      <w:r w:rsidR="00B709D1" w:rsidRPr="00AD63A2">
        <w:rPr>
          <w:rFonts w:ascii="Arial" w:hAnsi="Arial" w:cs="Arial"/>
          <w:b/>
          <w:sz w:val="24"/>
          <w:szCs w:val="24"/>
        </w:rPr>
        <w:t xml:space="preserve">inputs from </w:t>
      </w:r>
      <w:r w:rsidRPr="00AD63A2">
        <w:rPr>
          <w:rFonts w:ascii="Arial" w:hAnsi="Arial" w:cs="Arial"/>
          <w:b/>
          <w:sz w:val="24"/>
          <w:szCs w:val="24"/>
        </w:rPr>
        <w:t>the client team.</w:t>
      </w:r>
    </w:p>
    <w:p w:rsidR="00B26DA3" w:rsidRDefault="00B26DA3" w:rsidP="00EB0C9B">
      <w:pPr>
        <w:rPr>
          <w:rFonts w:ascii="Arial" w:hAnsi="Arial" w:cs="Arial"/>
          <w:b/>
          <w:sz w:val="24"/>
          <w:szCs w:val="24"/>
          <w:u w:val="single"/>
        </w:rPr>
      </w:pPr>
    </w:p>
    <w:p w:rsidR="00383E19" w:rsidRDefault="00383E19" w:rsidP="00EB0C9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Specific Topics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val="en-US" w:bidi="mr-IN"/>
        </w:rPr>
      </w:pPr>
      <w:r w:rsidRPr="00383E19">
        <w:rPr>
          <w:rFonts w:ascii="Arial" w:eastAsia="Times New Roman" w:hAnsi="Arial" w:cs="Arial"/>
          <w:color w:val="1F497D"/>
          <w:sz w:val="24"/>
          <w:szCs w:val="24"/>
          <w:lang w:val="en-US" w:bidi="mr-IN"/>
        </w:rPr>
        <w:t>The development team needs following topics to be covered in training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2.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>Basic of Camel Frame Work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3.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>How to handle security and authentication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4.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>Exception Handling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5.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>Trouble shooting techniques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6.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 xml:space="preserve">Implementation of different camel components such as </w:t>
      </w:r>
      <w:proofErr w:type="gramStart"/>
      <w:r w:rsidRPr="00383E19">
        <w:rPr>
          <w:rFonts w:ascii="Calibri" w:eastAsia="Times New Roman" w:hAnsi="Calibri" w:cs="Times New Roman"/>
          <w:color w:val="1F497D"/>
          <w:lang w:val="en-US" w:bidi="mr-IN"/>
        </w:rPr>
        <w:t>http ,</w:t>
      </w:r>
      <w:proofErr w:type="gramEnd"/>
      <w:r w:rsidRPr="00383E19">
        <w:rPr>
          <w:rFonts w:ascii="Calibri" w:eastAsia="Times New Roman" w:hAnsi="Calibri" w:cs="Times New Roman"/>
          <w:color w:val="1F497D"/>
          <w:lang w:val="en-US" w:bidi="mr-IN"/>
        </w:rPr>
        <w:t xml:space="preserve"> soap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1F497D"/>
          <w:lang w:val="en-US" w:bidi="mr-IN"/>
        </w:rPr>
        <w:t>7.</w:t>
      </w:r>
      <w:r w:rsidRPr="00383E19">
        <w:rPr>
          <w:rFonts w:ascii="Times New Roman" w:eastAsia="Times New Roman" w:hAnsi="Times New Roman" w:cs="Times New Roman"/>
          <w:color w:val="1F497D"/>
          <w:sz w:val="14"/>
          <w:szCs w:val="14"/>
          <w:lang w:val="en-US" w:bidi="mr-IN"/>
        </w:rPr>
        <w:t>       </w:t>
      </w:r>
      <w:r w:rsidRPr="00383E19">
        <w:rPr>
          <w:rFonts w:ascii="Calibri" w:eastAsia="Times New Roman" w:hAnsi="Calibri" w:cs="Times New Roman"/>
          <w:color w:val="1F497D"/>
          <w:lang w:val="en-US" w:bidi="mr-IN"/>
        </w:rPr>
        <w:t>How to implement pull and push mechanism in apache camel based on interval or size of the events</w:t>
      </w:r>
    </w:p>
    <w:p w:rsidR="00383E19" w:rsidRPr="00383E19" w:rsidRDefault="00383E19" w:rsidP="00383E19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Times New Roman"/>
          <w:color w:val="222222"/>
          <w:lang w:val="en-US" w:bidi="mr-IN"/>
        </w:rPr>
      </w:pPr>
      <w:r w:rsidRPr="00383E19">
        <w:rPr>
          <w:rFonts w:ascii="Calibri" w:eastAsia="Times New Roman" w:hAnsi="Calibri" w:cs="Times New Roman"/>
          <w:color w:val="222222"/>
          <w:lang w:val="en-US" w:bidi="mr-IN"/>
        </w:rPr>
        <w:t> </w:t>
      </w:r>
    </w:p>
    <w:p w:rsidR="005E196B" w:rsidRPr="00AD63A2" w:rsidRDefault="005B5630" w:rsidP="00EB0C9B">
      <w:pPr>
        <w:rPr>
          <w:rFonts w:ascii="Arial" w:hAnsi="Arial" w:cs="Arial"/>
          <w:b/>
          <w:sz w:val="24"/>
          <w:szCs w:val="24"/>
          <w:u w:val="single"/>
        </w:rPr>
      </w:pPr>
      <w:r w:rsidRPr="00AD63A2">
        <w:rPr>
          <w:rFonts w:ascii="Arial" w:hAnsi="Arial" w:cs="Arial"/>
          <w:b/>
          <w:sz w:val="24"/>
          <w:szCs w:val="24"/>
          <w:u w:val="single"/>
        </w:rPr>
        <w:t>Course O</w:t>
      </w:r>
      <w:r w:rsidR="000B476C" w:rsidRPr="00AD63A2">
        <w:rPr>
          <w:rFonts w:ascii="Arial" w:hAnsi="Arial" w:cs="Arial"/>
          <w:b/>
          <w:sz w:val="24"/>
          <w:szCs w:val="24"/>
          <w:u w:val="single"/>
        </w:rPr>
        <w:t>utline</w:t>
      </w:r>
    </w:p>
    <w:p w:rsidR="001F1012" w:rsidRPr="00AD63A2" w:rsidRDefault="00A14046" w:rsidP="00EB0C9B">
      <w:pPr>
        <w:rPr>
          <w:rFonts w:ascii="Arial" w:hAnsi="Arial" w:cs="Arial"/>
          <w:b/>
          <w:sz w:val="24"/>
          <w:szCs w:val="24"/>
          <w:u w:val="single"/>
        </w:rPr>
      </w:pPr>
      <w:r w:rsidRPr="00AD63A2">
        <w:rPr>
          <w:rFonts w:ascii="Arial" w:hAnsi="Arial" w:cs="Arial"/>
          <w:b/>
          <w:sz w:val="24"/>
          <w:szCs w:val="24"/>
          <w:u w:val="single"/>
        </w:rPr>
        <w:t>Day1</w:t>
      </w:r>
    </w:p>
    <w:p w:rsidR="005B775C" w:rsidRPr="00AD63A2" w:rsidRDefault="005B775C" w:rsidP="00EB0C9B">
      <w:pPr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Java applications in Enterprise</w:t>
      </w:r>
    </w:p>
    <w:p w:rsidR="005B775C" w:rsidRPr="00AD63A2" w:rsidRDefault="005B775C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J2EE application standards overview</w:t>
      </w:r>
    </w:p>
    <w:p w:rsidR="005B775C" w:rsidRPr="00AD63A2" w:rsidRDefault="005B775C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lastRenderedPageBreak/>
        <w:t>J2EE Web applications overview</w:t>
      </w:r>
    </w:p>
    <w:p w:rsidR="005B775C" w:rsidRPr="00AD63A2" w:rsidRDefault="005B775C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HTTP messaging in web applications</w:t>
      </w:r>
    </w:p>
    <w:p w:rsidR="005B775C" w:rsidRPr="00AD63A2" w:rsidRDefault="005B775C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The http protocol and data format </w:t>
      </w:r>
    </w:p>
    <w:p w:rsidR="005B775C" w:rsidRPr="00AD63A2" w:rsidRDefault="005B775C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The JSON and XML data formats.</w:t>
      </w:r>
    </w:p>
    <w:p w:rsidR="002C3E9B" w:rsidRPr="00AD63A2" w:rsidRDefault="002C3E9B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JDBC API overview</w:t>
      </w:r>
    </w:p>
    <w:p w:rsidR="002C3E9B" w:rsidRPr="00AD63A2" w:rsidRDefault="002C3E9B" w:rsidP="005B775C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Spring framework dependency management</w:t>
      </w:r>
    </w:p>
    <w:p w:rsidR="005B775C" w:rsidRPr="00AD63A2" w:rsidRDefault="002C3E9B" w:rsidP="00EB0C9B">
      <w:pPr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 xml:space="preserve">Sharing in Enterprise applications </w:t>
      </w:r>
    </w:p>
    <w:p w:rsidR="000B476C" w:rsidRPr="00AD63A2" w:rsidRDefault="000B476C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Enterprise applications overview</w:t>
      </w:r>
    </w:p>
    <w:p w:rsidR="000B476C" w:rsidRPr="00AD63A2" w:rsidRDefault="000B476C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Challenges for Integration</w:t>
      </w:r>
    </w:p>
    <w:p w:rsidR="000B476C" w:rsidRPr="00AD63A2" w:rsidRDefault="000B476C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Multi-protocol implementations</w:t>
      </w:r>
    </w:p>
    <w:p w:rsidR="000B476C" w:rsidRPr="00AD63A2" w:rsidRDefault="000B476C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Platform language</w:t>
      </w:r>
    </w:p>
    <w:p w:rsidR="000B476C" w:rsidRPr="00AD63A2" w:rsidRDefault="000B476C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Compatibilities</w:t>
      </w:r>
    </w:p>
    <w:p w:rsidR="0093745D" w:rsidRPr="00AD63A2" w:rsidRDefault="0093745D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Data formats</w:t>
      </w:r>
    </w:p>
    <w:p w:rsidR="002C3E9B" w:rsidRPr="00AD63A2" w:rsidRDefault="002C3E9B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Native platforms</w:t>
      </w:r>
    </w:p>
    <w:p w:rsidR="002C3E9B" w:rsidRPr="00AD63A2" w:rsidRDefault="005F7FC9" w:rsidP="000B47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Dependencies</w:t>
      </w:r>
    </w:p>
    <w:p w:rsidR="007F4E05" w:rsidRPr="00AD63A2" w:rsidRDefault="007F4E05" w:rsidP="007F4E05">
      <w:pPr>
        <w:pStyle w:val="title"/>
        <w:rPr>
          <w:rFonts w:ascii="Arial" w:hAnsi="Arial" w:cs="Arial"/>
          <w:b/>
        </w:rPr>
      </w:pPr>
      <w:r w:rsidRPr="00AD63A2">
        <w:rPr>
          <w:rFonts w:ascii="Arial" w:hAnsi="Arial" w:cs="Arial"/>
          <w:b/>
        </w:rPr>
        <w:t>Integration frameworks overview</w:t>
      </w:r>
    </w:p>
    <w:p w:rsidR="007F4E05" w:rsidRPr="00AD63A2" w:rsidRDefault="007F4E05" w:rsidP="007F4E05">
      <w:pPr>
        <w:pStyle w:val="title"/>
        <w:numPr>
          <w:ilvl w:val="0"/>
          <w:numId w:val="26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Spring Integration</w:t>
      </w:r>
    </w:p>
    <w:p w:rsidR="007F4E05" w:rsidRPr="00AD63A2" w:rsidRDefault="007F4E05" w:rsidP="007F4E05">
      <w:pPr>
        <w:pStyle w:val="title"/>
        <w:numPr>
          <w:ilvl w:val="0"/>
          <w:numId w:val="26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Mule</w:t>
      </w:r>
    </w:p>
    <w:p w:rsidR="007F4E05" w:rsidRPr="00AD63A2" w:rsidRDefault="007F4E05" w:rsidP="007F4E05">
      <w:pPr>
        <w:pStyle w:val="title"/>
        <w:numPr>
          <w:ilvl w:val="0"/>
          <w:numId w:val="26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Fuse</w:t>
      </w:r>
    </w:p>
    <w:p w:rsidR="007F4E05" w:rsidRPr="00AD63A2" w:rsidRDefault="007F4E05" w:rsidP="007F4E05">
      <w:pPr>
        <w:pStyle w:val="title"/>
        <w:numPr>
          <w:ilvl w:val="0"/>
          <w:numId w:val="26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ESB implementations</w:t>
      </w:r>
    </w:p>
    <w:p w:rsidR="007F4E05" w:rsidRPr="00AD63A2" w:rsidRDefault="007F4E05" w:rsidP="002C3E9B">
      <w:pPr>
        <w:pStyle w:val="title"/>
        <w:numPr>
          <w:ilvl w:val="0"/>
          <w:numId w:val="26"/>
        </w:numPr>
        <w:rPr>
          <w:rFonts w:ascii="Arial" w:hAnsi="Arial" w:cs="Arial"/>
          <w:b/>
          <w:lang w:eastAsia="en-IN"/>
        </w:rPr>
      </w:pPr>
      <w:r w:rsidRPr="00AD63A2">
        <w:rPr>
          <w:rFonts w:ascii="Arial" w:hAnsi="Arial" w:cs="Arial"/>
        </w:rPr>
        <w:t>Apache camel</w:t>
      </w:r>
    </w:p>
    <w:p w:rsidR="00870B27" w:rsidRPr="00AD63A2" w:rsidRDefault="00870B27" w:rsidP="00870B27">
      <w:pPr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JMS Messaging applications</w:t>
      </w:r>
    </w:p>
    <w:p w:rsidR="00870B27" w:rsidRPr="00AD63A2" w:rsidRDefault="00870B27" w:rsidP="00870B2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Application messaging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 xml:space="preserve">The JMS standard 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Synchronous and Asynchronous messaging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Point to Point and Publish-Subscribe messaging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JMS implementations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Topic and Queues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JMS Factories and connections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JMS message transactions</w:t>
      </w:r>
    </w:p>
    <w:p w:rsidR="00870B27" w:rsidRPr="00AD63A2" w:rsidRDefault="00870B27" w:rsidP="00870B27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JMS applications with ActiveMQ Server</w:t>
      </w:r>
    </w:p>
    <w:p w:rsidR="002C3E9B" w:rsidRPr="00AD63A2" w:rsidRDefault="002C3E9B" w:rsidP="002C3E9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Integration Framework: Apache camel</w:t>
      </w:r>
    </w:p>
    <w:p w:rsidR="000B476C" w:rsidRPr="00AD63A2" w:rsidRDefault="002C3E9B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Patterns of </w:t>
      </w:r>
      <w:r w:rsidR="000B476C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Enterprise Integration </w:t>
      </w:r>
    </w:p>
    <w:p w:rsidR="005E196B" w:rsidRPr="00AD63A2" w:rsidRDefault="000B476C" w:rsidP="000B47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Apache </w:t>
      </w:r>
      <w:r w:rsidR="005E196B" w:rsidRPr="00AD63A2">
        <w:rPr>
          <w:rFonts w:ascii="Arial" w:eastAsia="Times New Roman" w:hAnsi="Arial" w:cs="Arial"/>
          <w:sz w:val="24"/>
          <w:szCs w:val="24"/>
          <w:lang w:eastAsia="en-IN"/>
        </w:rPr>
        <w:t>Camel</w:t>
      </w:r>
      <w:r w:rsidR="002C3E9B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Architecture</w:t>
      </w:r>
    </w:p>
    <w:p w:rsidR="001F1012" w:rsidRPr="00AD63A2" w:rsidRDefault="002C3E9B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F</w:t>
      </w:r>
      <w:r w:rsidR="000B476C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eatures </w:t>
      </w:r>
      <w:r w:rsidR="005E196B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of </w:t>
      </w:r>
      <w:r w:rsidR="000B476C" w:rsidRPr="00AD63A2">
        <w:rPr>
          <w:rFonts w:ascii="Arial" w:eastAsia="Times New Roman" w:hAnsi="Arial" w:cs="Arial"/>
          <w:sz w:val="24"/>
          <w:szCs w:val="24"/>
          <w:lang w:eastAsia="en-IN"/>
        </w:rPr>
        <w:t>Apache</w:t>
      </w:r>
      <w:r w:rsidR="005706EF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5E196B" w:rsidRPr="00AD63A2">
        <w:rPr>
          <w:rFonts w:ascii="Arial" w:eastAsia="Times New Roman" w:hAnsi="Arial" w:cs="Arial"/>
          <w:sz w:val="24"/>
          <w:szCs w:val="24"/>
          <w:lang w:eastAsia="en-IN"/>
        </w:rPr>
        <w:t>Camel</w:t>
      </w:r>
      <w:r w:rsidR="001F1012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0B476C" w:rsidRPr="00AD63A2" w:rsidRDefault="000B476C" w:rsidP="000B47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Apache Camel Components</w:t>
      </w:r>
    </w:p>
    <w:p w:rsidR="001F1012" w:rsidRPr="00AD63A2" w:rsidRDefault="001F1012" w:rsidP="000B47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Terminologies</w:t>
      </w:r>
    </w:p>
    <w:p w:rsidR="001F1012" w:rsidRPr="00AD63A2" w:rsidRDefault="001F1012" w:rsidP="001F10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Channel</w:t>
      </w:r>
    </w:p>
    <w:p w:rsidR="001F1012" w:rsidRPr="00AD63A2" w:rsidRDefault="001F1012" w:rsidP="001F10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End Point</w:t>
      </w:r>
    </w:p>
    <w:p w:rsidR="001F1012" w:rsidRPr="00AD63A2" w:rsidRDefault="001F1012" w:rsidP="001F10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Router</w:t>
      </w:r>
    </w:p>
    <w:p w:rsidR="001F1012" w:rsidRPr="00AD63A2" w:rsidRDefault="001F1012" w:rsidP="001F101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Camel Context</w:t>
      </w:r>
    </w:p>
    <w:p w:rsidR="00A12EDB" w:rsidRPr="00AD63A2" w:rsidRDefault="001F1012" w:rsidP="00A12E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Camel </w:t>
      </w:r>
      <w:r w:rsidR="00840659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Java </w:t>
      </w:r>
      <w:r w:rsidRPr="00AD63A2">
        <w:rPr>
          <w:rFonts w:ascii="Arial" w:eastAsia="Times New Roman" w:hAnsi="Arial" w:cs="Arial"/>
          <w:sz w:val="24"/>
          <w:szCs w:val="24"/>
          <w:lang w:eastAsia="en-IN"/>
        </w:rPr>
        <w:t>DSL</w:t>
      </w:r>
      <w:r w:rsidR="00CC4B4E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and XML</w:t>
      </w:r>
      <w:r w:rsidR="00840659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configuration</w:t>
      </w:r>
    </w:p>
    <w:p w:rsidR="00A12EDB" w:rsidRPr="00AD63A2" w:rsidRDefault="00A12EDB" w:rsidP="00A12E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hAnsi="Arial" w:cs="Arial"/>
          <w:sz w:val="24"/>
          <w:szCs w:val="24"/>
        </w:rPr>
        <w:t>Message Aggregator and Splitter</w:t>
      </w:r>
    </w:p>
    <w:p w:rsidR="00FD67A2" w:rsidRPr="00AD63A2" w:rsidRDefault="00FD67A2" w:rsidP="00FD67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Messaging Model</w:t>
      </w:r>
    </w:p>
    <w:p w:rsidR="00CC4B4E" w:rsidRPr="00AD63A2" w:rsidRDefault="00FD67A2" w:rsidP="00FD67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Setting up Apache Camel</w:t>
      </w:r>
      <w:r w:rsidR="00870B27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and Eclipse </w:t>
      </w:r>
    </w:p>
    <w:p w:rsidR="00CA389B" w:rsidRPr="00AD63A2" w:rsidRDefault="00CA389B" w:rsidP="00CA389B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Day2</w:t>
      </w:r>
    </w:p>
    <w:p w:rsidR="002C3E9B" w:rsidRPr="00AD63A2" w:rsidRDefault="002C3E9B" w:rsidP="002C3E9B">
      <w:pPr>
        <w:rPr>
          <w:rFonts w:ascii="Arial" w:hAnsi="Arial" w:cs="Arial"/>
          <w:b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  <w:lang w:eastAsia="en-IN"/>
        </w:rPr>
        <w:t xml:space="preserve">Messaging with Apache camel </w:t>
      </w:r>
    </w:p>
    <w:p w:rsidR="006754E1" w:rsidRPr="00AD63A2" w:rsidRDefault="006754E1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End points</w:t>
      </w:r>
    </w:p>
    <w:p w:rsidR="002C3E9B" w:rsidRPr="00AD63A2" w:rsidRDefault="002C3E9B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Message Routing with camel</w:t>
      </w:r>
    </w:p>
    <w:p w:rsidR="005E196B" w:rsidRPr="00AD63A2" w:rsidRDefault="00FD67A2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Working with Beans </w:t>
      </w:r>
      <w:r w:rsidR="001F1012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3A1F03" w:rsidRPr="00AD63A2" w:rsidRDefault="003A1F03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Java DSL</w:t>
      </w:r>
    </w:p>
    <w:p w:rsidR="00CC4B4E" w:rsidRPr="00AD63A2" w:rsidRDefault="00CC4B4E" w:rsidP="00CC4B4E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Camel Context runner</w:t>
      </w:r>
    </w:p>
    <w:p w:rsidR="00CC4B4E" w:rsidRPr="00AD63A2" w:rsidRDefault="00CC4B4E" w:rsidP="005E196B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Spring context runner</w:t>
      </w:r>
    </w:p>
    <w:p w:rsidR="002C3E9B" w:rsidRPr="00AD63A2" w:rsidRDefault="002C3E9B" w:rsidP="005E196B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Message Transformation</w:t>
      </w:r>
    </w:p>
    <w:p w:rsidR="0093745D" w:rsidRPr="00AD63A2" w:rsidRDefault="0093745D" w:rsidP="005E196B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Camel API a</w:t>
      </w:r>
      <w:r w:rsidR="002C3E9B" w:rsidRPr="00AD63A2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Pr="00AD63A2">
        <w:rPr>
          <w:rFonts w:ascii="Arial" w:eastAsia="Times New Roman" w:hAnsi="Arial" w:cs="Arial"/>
          <w:sz w:val="24"/>
          <w:szCs w:val="24"/>
          <w:lang w:eastAsia="en-IN"/>
        </w:rPr>
        <w:t>d docs tour</w:t>
      </w:r>
    </w:p>
    <w:p w:rsidR="0093745D" w:rsidRPr="00AD63A2" w:rsidRDefault="0093745D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2C3E9B" w:rsidRPr="00AD63A2" w:rsidRDefault="002C3E9B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Apache Camel Messaging Components</w:t>
      </w:r>
    </w:p>
    <w:p w:rsidR="002C3E9B" w:rsidRPr="00AD63A2" w:rsidRDefault="002C3E9B" w:rsidP="002C3E9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File Channel components</w:t>
      </w:r>
    </w:p>
    <w:p w:rsidR="002C3E9B" w:rsidRPr="00AD63A2" w:rsidRDefault="002C3E9B" w:rsidP="002C3E9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JDBC Channel component</w:t>
      </w:r>
    </w:p>
    <w:p w:rsidR="002C3E9B" w:rsidRPr="00AD63A2" w:rsidRDefault="002C3E9B" w:rsidP="002C3E9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 component</w:t>
      </w:r>
    </w:p>
    <w:p w:rsidR="002C3E9B" w:rsidRPr="00AD63A2" w:rsidRDefault="002C3E9B" w:rsidP="002C3E9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HTTP and REST components</w:t>
      </w:r>
    </w:p>
    <w:p w:rsidR="006754E1" w:rsidRPr="00AD63A2" w:rsidRDefault="006754E1" w:rsidP="002C3E9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hAnsi="Arial" w:cs="Arial"/>
          <w:sz w:val="24"/>
          <w:szCs w:val="24"/>
        </w:rPr>
        <w:t>Direct, SEDA and VM Components</w:t>
      </w:r>
    </w:p>
    <w:p w:rsidR="00A12EDB" w:rsidRPr="00AD63A2" w:rsidRDefault="00A12EDB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Apache Camel Message Processing</w:t>
      </w:r>
    </w:p>
    <w:p w:rsidR="00A12EDB" w:rsidRPr="00AD63A2" w:rsidRDefault="00A12EDB" w:rsidP="00A12EDB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 xml:space="preserve">Message </w:t>
      </w:r>
      <w:r w:rsidR="003279B8" w:rsidRPr="00AD63A2">
        <w:rPr>
          <w:rFonts w:ascii="Arial" w:hAnsi="Arial" w:cs="Arial"/>
          <w:color w:val="auto"/>
          <w:sz w:val="24"/>
          <w:szCs w:val="24"/>
        </w:rPr>
        <w:t>end points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840659" w:rsidRPr="00AD63A2" w:rsidRDefault="00A12EDB" w:rsidP="00840659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Style w:val="toc-time"/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Message Model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840659" w:rsidRPr="00AD63A2" w:rsidRDefault="00840659" w:rsidP="00840659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Message Exchange</w:t>
      </w:r>
    </w:p>
    <w:p w:rsidR="00A12EDB" w:rsidRPr="00AD63A2" w:rsidRDefault="00A12EDB" w:rsidP="00A12ED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Message Processor</w:t>
      </w:r>
    </w:p>
    <w:p w:rsidR="00A12EDB" w:rsidRPr="00AD63A2" w:rsidRDefault="00A12EDB" w:rsidP="00A12EDB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sz w:val="24"/>
          <w:szCs w:val="24"/>
        </w:rPr>
        <w:t>Message Translation</w:t>
      </w:r>
      <w:r w:rsidRPr="00AD63A2">
        <w:rPr>
          <w:rStyle w:val="toc-time"/>
          <w:rFonts w:ascii="Arial" w:hAnsi="Arial" w:cs="Arial"/>
          <w:sz w:val="24"/>
          <w:szCs w:val="24"/>
        </w:rPr>
        <w:t xml:space="preserve"> </w:t>
      </w:r>
      <w:r w:rsidRPr="00AD63A2">
        <w:rPr>
          <w:rFonts w:ascii="Arial" w:hAnsi="Arial" w:cs="Arial"/>
          <w:sz w:val="24"/>
          <w:szCs w:val="24"/>
        </w:rPr>
        <w:t xml:space="preserve"> </w:t>
      </w:r>
    </w:p>
    <w:p w:rsidR="006754E1" w:rsidRPr="00AD63A2" w:rsidRDefault="003279B8" w:rsidP="006754E1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RouteBuilder and DSL</w:t>
      </w:r>
    </w:p>
    <w:p w:rsidR="006754E1" w:rsidRPr="00AD63A2" w:rsidRDefault="006754E1" w:rsidP="006754E1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Context</w:t>
      </w:r>
    </w:p>
    <w:p w:rsidR="006754E1" w:rsidRPr="00AD63A2" w:rsidRDefault="006754E1" w:rsidP="006754E1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in Spring Context</w:t>
      </w:r>
    </w:p>
    <w:p w:rsidR="00C10098" w:rsidRPr="00AD63A2" w:rsidRDefault="006754E1" w:rsidP="00C10098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Bean Integration</w:t>
      </w:r>
    </w:p>
    <w:p w:rsidR="00C10098" w:rsidRPr="00AD63A2" w:rsidRDefault="00C10098" w:rsidP="00C10098">
      <w:pPr>
        <w:pStyle w:val="Heading5"/>
        <w:keepNext w:val="0"/>
        <w:keepLines w:val="0"/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Java CDI</w:t>
      </w:r>
    </w:p>
    <w:p w:rsidR="00CA389B" w:rsidRPr="00AD63A2" w:rsidRDefault="00CA389B" w:rsidP="00A12E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Day3</w:t>
      </w:r>
    </w:p>
    <w:p w:rsidR="00366622" w:rsidRPr="00AD63A2" w:rsidRDefault="00366622" w:rsidP="00366622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JMS Integration</w:t>
      </w:r>
    </w:p>
    <w:p w:rsidR="00366622" w:rsidRPr="00AD63A2" w:rsidRDefault="00366622" w:rsidP="00366622">
      <w:pPr>
        <w:pStyle w:val="Heading5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Messaging Module Overview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  <w:r w:rsidRPr="00AD63A2">
        <w:rPr>
          <w:rFonts w:ascii="Arial" w:hAnsi="Arial" w:cs="Arial"/>
          <w:color w:val="auto"/>
          <w:sz w:val="24"/>
          <w:szCs w:val="24"/>
        </w:rPr>
        <w:t xml:space="preserve"> </w:t>
      </w:r>
      <w:r w:rsidRPr="00AD63A2">
        <w:rPr>
          <w:rFonts w:ascii="Arial" w:eastAsia="Times New Roman" w:hAnsi="Arial" w:cs="Arial"/>
          <w:color w:val="auto"/>
          <w:sz w:val="24"/>
          <w:szCs w:val="24"/>
          <w:lang w:eastAsia="en-IN"/>
        </w:rPr>
        <w:t xml:space="preserve"> </w:t>
      </w:r>
    </w:p>
    <w:p w:rsidR="00366622" w:rsidRPr="00AD63A2" w:rsidRDefault="00366622" w:rsidP="00366622">
      <w:pPr>
        <w:pStyle w:val="Heading5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JMS Components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366622" w:rsidRPr="00AD63A2" w:rsidRDefault="00366622" w:rsidP="00366622">
      <w:pPr>
        <w:pStyle w:val="Heading5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ActiveMQ Component</w:t>
      </w:r>
    </w:p>
    <w:p w:rsidR="00366622" w:rsidRPr="00AD63A2" w:rsidRDefault="00366622" w:rsidP="00366622">
      <w:pPr>
        <w:pStyle w:val="Heading5"/>
        <w:keepNext w:val="0"/>
        <w:keepLines w:val="0"/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Integration with Apache ActiveMQ</w:t>
      </w:r>
    </w:p>
    <w:p w:rsidR="00366622" w:rsidRPr="00AD63A2" w:rsidRDefault="00366622" w:rsidP="00366622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lastRenderedPageBreak/>
        <w:t>Routing Rule implementations</w:t>
      </w:r>
    </w:p>
    <w:p w:rsidR="00366622" w:rsidRPr="00AD63A2" w:rsidRDefault="00366622" w:rsidP="00366622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 with Apache Active MQ</w:t>
      </w:r>
    </w:p>
    <w:p w:rsidR="00366622" w:rsidRPr="00AD63A2" w:rsidRDefault="00366622" w:rsidP="00366622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File Channel and JMS integration</w:t>
      </w:r>
    </w:p>
    <w:p w:rsidR="00366622" w:rsidRPr="00AD63A2" w:rsidRDefault="00366622" w:rsidP="00366622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Message Routing and logging</w:t>
      </w:r>
    </w:p>
    <w:p w:rsidR="00366622" w:rsidRPr="00AD63A2" w:rsidRDefault="00366622" w:rsidP="0036662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 to JDBC</w:t>
      </w:r>
    </w:p>
    <w:p w:rsidR="00366622" w:rsidRPr="00AD63A2" w:rsidRDefault="00366622" w:rsidP="0036662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File to JMS Endpoints </w:t>
      </w:r>
    </w:p>
    <w:p w:rsidR="0093745D" w:rsidRPr="00AD63A2" w:rsidRDefault="0093745D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Protocol Integration</w:t>
      </w:r>
    </w:p>
    <w:p w:rsidR="0093745D" w:rsidRPr="00AD63A2" w:rsidRDefault="0093745D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File system monitoring</w:t>
      </w:r>
    </w:p>
    <w:p w:rsidR="0093745D" w:rsidRPr="00AD63A2" w:rsidRDefault="0093745D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File to </w:t>
      </w:r>
      <w:r w:rsidR="00342C8D" w:rsidRPr="00AD63A2">
        <w:rPr>
          <w:rFonts w:ascii="Arial" w:eastAsia="Times New Roman" w:hAnsi="Arial" w:cs="Arial"/>
          <w:sz w:val="24"/>
          <w:szCs w:val="24"/>
          <w:lang w:eastAsia="en-IN"/>
        </w:rPr>
        <w:t>JMS</w:t>
      </w:r>
    </w:p>
    <w:p w:rsidR="003A1F03" w:rsidRPr="00AD63A2" w:rsidRDefault="003A1F03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 to JDBC</w:t>
      </w:r>
    </w:p>
    <w:p w:rsidR="0093745D" w:rsidRPr="00AD63A2" w:rsidRDefault="0093745D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Message router</w:t>
      </w:r>
    </w:p>
    <w:p w:rsidR="003A1F03" w:rsidRPr="00AD63A2" w:rsidRDefault="003A1F03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Http to JMS</w:t>
      </w:r>
    </w:p>
    <w:p w:rsidR="003A1F03" w:rsidRPr="00AD63A2" w:rsidRDefault="00342C8D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</w:t>
      </w:r>
      <w:r w:rsidR="003A1F03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to REST</w:t>
      </w:r>
    </w:p>
    <w:p w:rsidR="00342C8D" w:rsidRPr="00AD63A2" w:rsidRDefault="00342C8D" w:rsidP="0093745D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REST to SOAP</w:t>
      </w:r>
    </w:p>
    <w:p w:rsidR="00A12EDB" w:rsidRPr="00AD63A2" w:rsidRDefault="003279B8" w:rsidP="00A12EDB">
      <w:pPr>
        <w:pStyle w:val="title"/>
        <w:contextualSpacing/>
        <w:rPr>
          <w:rFonts w:ascii="Arial" w:hAnsi="Arial" w:cs="Arial"/>
          <w:b/>
        </w:rPr>
      </w:pPr>
      <w:r w:rsidRPr="00AD63A2">
        <w:rPr>
          <w:rFonts w:ascii="Arial" w:hAnsi="Arial" w:cs="Arial"/>
          <w:b/>
        </w:rPr>
        <w:t>The Message</w:t>
      </w:r>
      <w:r w:rsidR="00A12EDB" w:rsidRPr="00AD63A2">
        <w:rPr>
          <w:rFonts w:ascii="Arial" w:hAnsi="Arial" w:cs="Arial"/>
          <w:b/>
        </w:rPr>
        <w:t xml:space="preserve"> Router </w:t>
      </w:r>
      <w:r w:rsidR="00A12EDB" w:rsidRPr="00AD63A2">
        <w:rPr>
          <w:rStyle w:val="list-item"/>
          <w:rFonts w:ascii="Arial" w:hAnsi="Arial" w:cs="Arial"/>
          <w:b/>
        </w:rPr>
        <w:t xml:space="preserve"> </w:t>
      </w:r>
    </w:p>
    <w:p w:rsidR="00A12EDB" w:rsidRPr="00AD63A2" w:rsidRDefault="00A12EDB" w:rsidP="00A12EDB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 xml:space="preserve">Routing Module </w:t>
      </w:r>
      <w:r w:rsidR="007F4E05" w:rsidRPr="00AD63A2">
        <w:rPr>
          <w:rFonts w:ascii="Arial" w:hAnsi="Arial" w:cs="Arial"/>
          <w:color w:val="auto"/>
          <w:sz w:val="24"/>
          <w:szCs w:val="24"/>
        </w:rPr>
        <w:t xml:space="preserve"> 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A12EDB" w:rsidRPr="00AD63A2" w:rsidRDefault="00A12EDB" w:rsidP="00A12EDB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Message Router Pattern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A12EDB" w:rsidRPr="00AD63A2" w:rsidRDefault="00A12EDB" w:rsidP="00A12EDB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Content-Based Router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3279B8" w:rsidRPr="00AD63A2" w:rsidRDefault="00A12EDB" w:rsidP="003279B8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Style w:val="toc-time"/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- Content-Based Router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3279B8" w:rsidRPr="00AD63A2" w:rsidRDefault="003279B8" w:rsidP="003279B8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Message filtering</w:t>
      </w:r>
    </w:p>
    <w:p w:rsidR="003279B8" w:rsidRPr="00AD63A2" w:rsidRDefault="003279B8" w:rsidP="003279B8">
      <w:pPr>
        <w:pStyle w:val="Heading5"/>
        <w:keepNext w:val="0"/>
        <w:keepLines w:val="0"/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Wire tap method</w:t>
      </w:r>
    </w:p>
    <w:p w:rsidR="00870B27" w:rsidRPr="00AD63A2" w:rsidRDefault="00870B27" w:rsidP="00870B27">
      <w:pPr>
        <w:pStyle w:val="title"/>
        <w:rPr>
          <w:rFonts w:ascii="Arial" w:hAnsi="Arial" w:cs="Arial"/>
        </w:rPr>
      </w:pPr>
      <w:r w:rsidRPr="00AD63A2">
        <w:rPr>
          <w:rFonts w:ascii="Arial" w:hAnsi="Arial" w:cs="Arial"/>
          <w:b/>
        </w:rPr>
        <w:t>SOAP Web Services</w:t>
      </w:r>
      <w:r w:rsidRPr="00AD63A2">
        <w:rPr>
          <w:rStyle w:val="list-item"/>
          <w:rFonts w:ascii="Arial" w:hAnsi="Arial" w:cs="Arial"/>
        </w:rPr>
        <w:t xml:space="preserve"> </w:t>
      </w:r>
      <w:r w:rsidRPr="00AD63A2">
        <w:rPr>
          <w:rStyle w:val="list-item"/>
          <w:rFonts w:ascii="Arial" w:hAnsi="Arial" w:cs="Arial"/>
          <w:b/>
        </w:rPr>
        <w:t>Integration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Style w:val="toc-time"/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SOAP Module Overview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  <w:lang w:eastAsia="en-IN"/>
        </w:rPr>
        <w:t xml:space="preserve">The Http module 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color w:val="auto"/>
          <w:sz w:val="24"/>
          <w:szCs w:val="24"/>
          <w:lang w:eastAsia="en-IN"/>
        </w:rPr>
        <w:t>Soap service integration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  <w:lang w:eastAsia="en-IN"/>
        </w:rPr>
      </w:pPr>
      <w:r w:rsidRPr="00AD63A2">
        <w:rPr>
          <w:rFonts w:ascii="Arial" w:hAnsi="Arial" w:cs="Arial"/>
          <w:color w:val="auto"/>
          <w:sz w:val="24"/>
          <w:szCs w:val="24"/>
          <w:lang w:eastAsia="en-IN"/>
        </w:rPr>
        <w:t>Soap and JMS messaging</w:t>
      </w:r>
      <w:r w:rsidRPr="00AD63A2">
        <w:rPr>
          <w:rFonts w:ascii="Arial" w:eastAsia="Times New Roman" w:hAnsi="Arial" w:cs="Arial"/>
          <w:color w:val="auto"/>
          <w:sz w:val="24"/>
          <w:szCs w:val="24"/>
          <w:lang w:eastAsia="en-IN"/>
        </w:rPr>
        <w:t xml:space="preserve"> 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Arial" w:hAnsi="Arial" w:cs="Arial"/>
          <w:color w:val="auto"/>
          <w:sz w:val="24"/>
          <w:szCs w:val="24"/>
          <w:lang w:eastAsia="en-IN"/>
        </w:rPr>
      </w:pPr>
      <w:r w:rsidRPr="00AD63A2">
        <w:rPr>
          <w:rFonts w:ascii="Arial" w:hAnsi="Arial" w:cs="Arial"/>
          <w:color w:val="auto"/>
          <w:sz w:val="24"/>
          <w:szCs w:val="24"/>
          <w:lang w:eastAsia="en-IN"/>
        </w:rPr>
        <w:t>Marshalling and un-marshalling XML Data</w:t>
      </w:r>
    </w:p>
    <w:p w:rsidR="00366622" w:rsidRDefault="00366622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366622" w:rsidRDefault="00366622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840659" w:rsidRPr="00AD63A2" w:rsidRDefault="00A14046" w:rsidP="00A12EDB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Day</w:t>
      </w:r>
      <w:r w:rsidR="00CA389B" w:rsidRPr="00AD63A2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4</w:t>
      </w:r>
    </w:p>
    <w:p w:rsidR="00870B27" w:rsidRPr="00AD63A2" w:rsidRDefault="00870B27" w:rsidP="00870B27">
      <w:pPr>
        <w:rPr>
          <w:rFonts w:ascii="Arial" w:hAnsi="Arial" w:cs="Arial"/>
          <w:b/>
          <w:sz w:val="24"/>
          <w:szCs w:val="24"/>
          <w:lang w:eastAsia="en-IN"/>
        </w:rPr>
      </w:pPr>
      <w:r w:rsidRPr="00AD63A2">
        <w:rPr>
          <w:rFonts w:ascii="Arial" w:hAnsi="Arial" w:cs="Arial"/>
          <w:b/>
          <w:sz w:val="24"/>
          <w:szCs w:val="24"/>
          <w:lang w:eastAsia="en-IN"/>
        </w:rPr>
        <w:t>REST API integration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JAX-RS Module Overview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Camel RESTful Service Support</w:t>
      </w:r>
      <w:r w:rsidRPr="00AD63A2">
        <w:rPr>
          <w:rStyle w:val="toc-time"/>
          <w:rFonts w:ascii="Arial" w:hAnsi="Arial" w:cs="Arial"/>
          <w:color w:val="auto"/>
          <w:sz w:val="24"/>
          <w:szCs w:val="24"/>
        </w:rPr>
        <w:t xml:space="preserve"> </w:t>
      </w:r>
      <w:r w:rsidRPr="00AD63A2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REST DSL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REST services integration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REST JMS integration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>Message aggregation</w:t>
      </w:r>
    </w:p>
    <w:p w:rsidR="00870B27" w:rsidRPr="00AD63A2" w:rsidRDefault="00870B27" w:rsidP="00870B27">
      <w:pPr>
        <w:pStyle w:val="Heading5"/>
        <w:keepNext w:val="0"/>
        <w:keepLines w:val="0"/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color w:val="auto"/>
          <w:sz w:val="24"/>
          <w:szCs w:val="24"/>
        </w:rPr>
      </w:pPr>
      <w:r w:rsidRPr="00AD63A2">
        <w:rPr>
          <w:rFonts w:ascii="Arial" w:hAnsi="Arial" w:cs="Arial"/>
          <w:color w:val="auto"/>
          <w:sz w:val="24"/>
          <w:szCs w:val="24"/>
        </w:rPr>
        <w:t xml:space="preserve">Message splitter </w:t>
      </w:r>
    </w:p>
    <w:p w:rsidR="0075203E" w:rsidRPr="00AD63A2" w:rsidRDefault="0075203E" w:rsidP="0075203E">
      <w:pPr>
        <w:pStyle w:val="title"/>
        <w:rPr>
          <w:rFonts w:ascii="Arial" w:hAnsi="Arial" w:cs="Arial"/>
          <w:b/>
          <w:bCs/>
          <w:shd w:val="clear" w:color="auto" w:fill="FFFFFF"/>
        </w:rPr>
      </w:pPr>
      <w:r w:rsidRPr="00AD63A2">
        <w:rPr>
          <w:rFonts w:ascii="Arial" w:hAnsi="Arial" w:cs="Arial"/>
          <w:b/>
          <w:bCs/>
          <w:shd w:val="clear" w:color="auto" w:fill="FFFFFF"/>
        </w:rPr>
        <w:t>More with Camel</w:t>
      </w:r>
    </w:p>
    <w:p w:rsidR="0075203E" w:rsidRPr="00AD63A2" w:rsidRDefault="0075203E" w:rsidP="0075203E">
      <w:pPr>
        <w:pStyle w:val="title"/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The </w:t>
      </w:r>
      <w:r w:rsidRPr="00AD63A2">
        <w:rPr>
          <w:rFonts w:ascii="Arial" w:hAnsi="Arial" w:cs="Arial"/>
          <w:shd w:val="clear" w:color="auto" w:fill="FFFFFF"/>
        </w:rPr>
        <w:t>security and authentication at Route level</w:t>
      </w:r>
    </w:p>
    <w:p w:rsidR="0075203E" w:rsidRPr="00AD63A2" w:rsidRDefault="0075203E" w:rsidP="0075203E">
      <w:pPr>
        <w:pStyle w:val="title"/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AD63A2">
        <w:rPr>
          <w:rFonts w:ascii="Arial" w:hAnsi="Arial" w:cs="Arial"/>
          <w:shd w:val="clear" w:color="auto" w:fill="FFFFFF"/>
        </w:rPr>
        <w:t>Exception Handling</w:t>
      </w:r>
    </w:p>
    <w:p w:rsidR="0075203E" w:rsidRDefault="0075203E" w:rsidP="0075203E">
      <w:pPr>
        <w:pStyle w:val="title"/>
        <w:numPr>
          <w:ilvl w:val="0"/>
          <w:numId w:val="30"/>
        </w:numPr>
        <w:rPr>
          <w:rFonts w:ascii="Arial" w:hAnsi="Arial" w:cs="Arial"/>
          <w:shd w:val="clear" w:color="auto" w:fill="FFFFFF"/>
        </w:rPr>
      </w:pPr>
      <w:r w:rsidRPr="00AD63A2">
        <w:rPr>
          <w:rFonts w:ascii="Arial" w:hAnsi="Arial" w:cs="Arial"/>
          <w:shd w:val="clear" w:color="auto" w:fill="FFFFFF"/>
        </w:rPr>
        <w:t>Implement pull and push mechanism </w:t>
      </w:r>
    </w:p>
    <w:p w:rsidR="0075203E" w:rsidRPr="00AD63A2" w:rsidRDefault="0075203E" w:rsidP="0075203E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hAnsi="Arial" w:cs="Arial"/>
          <w:sz w:val="24"/>
          <w:szCs w:val="24"/>
        </w:rPr>
        <w:t>Synchronous and asynchronous messaging.</w:t>
      </w:r>
    </w:p>
    <w:p w:rsidR="002557C2" w:rsidRPr="00AD63A2" w:rsidRDefault="002557C2" w:rsidP="003279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Message Transformation</w:t>
      </w:r>
    </w:p>
    <w:p w:rsidR="002557C2" w:rsidRPr="00AD63A2" w:rsidRDefault="002557C2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Data transform with EIP and Java</w:t>
      </w:r>
    </w:p>
    <w:p w:rsidR="002557C2" w:rsidRPr="00AD63A2" w:rsidRDefault="002557C2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Message translator</w:t>
      </w:r>
    </w:p>
    <w:p w:rsidR="002557C2" w:rsidRPr="00AD63A2" w:rsidRDefault="002557C2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XML transformation with XSL</w:t>
      </w:r>
    </w:p>
    <w:p w:rsidR="002557C2" w:rsidRPr="00AD63A2" w:rsidRDefault="002557C2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Data formats supported in camel</w:t>
      </w:r>
    </w:p>
    <w:p w:rsidR="002557C2" w:rsidRPr="00AD63A2" w:rsidRDefault="002557C2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CSV,JSON and other data formats</w:t>
      </w:r>
    </w:p>
    <w:p w:rsidR="003A1F03" w:rsidRPr="00AD63A2" w:rsidRDefault="003A1F03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Extract JSON data</w:t>
      </w:r>
    </w:p>
    <w:p w:rsidR="003A1F03" w:rsidRPr="00AD63A2" w:rsidRDefault="003A1F03" w:rsidP="002557C2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Marshal JSON Data</w:t>
      </w:r>
    </w:p>
    <w:p w:rsidR="00B378F7" w:rsidRPr="00AD63A2" w:rsidRDefault="00B378F7" w:rsidP="00A12EDB">
      <w:pPr>
        <w:pStyle w:val="title"/>
        <w:rPr>
          <w:rFonts w:ascii="Arial" w:hAnsi="Arial" w:cs="Arial"/>
          <w:b/>
        </w:rPr>
      </w:pPr>
      <w:r w:rsidRPr="00AD63A2">
        <w:rPr>
          <w:rFonts w:ascii="Arial" w:hAnsi="Arial" w:cs="Arial"/>
          <w:b/>
        </w:rPr>
        <w:t>Service activator</w:t>
      </w:r>
    </w:p>
    <w:p w:rsidR="00B378F7" w:rsidRPr="00AD63A2" w:rsidRDefault="00B378F7" w:rsidP="00B378F7">
      <w:pPr>
        <w:pStyle w:val="title"/>
        <w:numPr>
          <w:ilvl w:val="0"/>
          <w:numId w:val="25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Working with beans</w:t>
      </w:r>
    </w:p>
    <w:p w:rsidR="00B378F7" w:rsidRPr="00AD63A2" w:rsidRDefault="00B378F7" w:rsidP="00B378F7">
      <w:pPr>
        <w:pStyle w:val="title"/>
        <w:numPr>
          <w:ilvl w:val="0"/>
          <w:numId w:val="25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Select bean methods</w:t>
      </w:r>
    </w:p>
    <w:p w:rsidR="00B378F7" w:rsidRPr="00AD63A2" w:rsidRDefault="00B378F7" w:rsidP="00B378F7">
      <w:pPr>
        <w:pStyle w:val="title"/>
        <w:numPr>
          <w:ilvl w:val="0"/>
          <w:numId w:val="25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Bean parameter</w:t>
      </w:r>
    </w:p>
    <w:p w:rsidR="00B378F7" w:rsidRPr="00AD63A2" w:rsidRDefault="00B378F7" w:rsidP="00B378F7">
      <w:pPr>
        <w:pStyle w:val="title"/>
        <w:numPr>
          <w:ilvl w:val="0"/>
          <w:numId w:val="25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JNDIRegistry usage</w:t>
      </w:r>
    </w:p>
    <w:p w:rsidR="007F4E05" w:rsidRPr="00AD63A2" w:rsidRDefault="007F4E05" w:rsidP="00B378F7">
      <w:pPr>
        <w:pStyle w:val="title"/>
        <w:numPr>
          <w:ilvl w:val="0"/>
          <w:numId w:val="25"/>
        </w:numPr>
        <w:rPr>
          <w:rFonts w:ascii="Arial" w:hAnsi="Arial" w:cs="Arial"/>
        </w:rPr>
      </w:pPr>
      <w:r w:rsidRPr="00AD63A2">
        <w:rPr>
          <w:rFonts w:ascii="Arial" w:hAnsi="Arial" w:cs="Arial"/>
        </w:rPr>
        <w:t>ApplicationContext registry</w:t>
      </w:r>
    </w:p>
    <w:p w:rsidR="00CA389B" w:rsidRPr="00AD63A2" w:rsidRDefault="00CA389B" w:rsidP="00CA389B">
      <w:pPr>
        <w:pStyle w:val="title"/>
        <w:rPr>
          <w:rFonts w:ascii="Arial" w:hAnsi="Arial" w:cs="Arial"/>
          <w:b/>
          <w:lang w:eastAsia="en-IN"/>
        </w:rPr>
      </w:pPr>
      <w:r w:rsidRPr="00AD63A2">
        <w:rPr>
          <w:rFonts w:ascii="Arial" w:hAnsi="Arial" w:cs="Arial"/>
          <w:b/>
          <w:u w:val="single"/>
        </w:rPr>
        <w:t>Day5</w:t>
      </w:r>
    </w:p>
    <w:p w:rsidR="00890C4C" w:rsidRPr="00AD63A2" w:rsidRDefault="00890C4C" w:rsidP="00890C4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JPA Service integration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hAnsi="Arial" w:cs="Arial"/>
          <w:sz w:val="24"/>
          <w:szCs w:val="24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Configure Route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Service Mapping and </w:t>
      </w:r>
      <w:r w:rsidRPr="00AD63A2">
        <w:rPr>
          <w:rFonts w:ascii="Arial" w:hAnsi="Arial" w:cs="Arial"/>
          <w:sz w:val="24"/>
          <w:szCs w:val="24"/>
        </w:rPr>
        <w:t>CamelContext</w:t>
      </w: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Set up JDBC channel end points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Integrate JDBC and JPA services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Camel properties configuration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JPA and JMS integration 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Mongo and JMS integration</w:t>
      </w:r>
    </w:p>
    <w:p w:rsidR="00890C4C" w:rsidRPr="00AD63A2" w:rsidRDefault="00890C4C" w:rsidP="00890C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90C4C" w:rsidRPr="00AD63A2" w:rsidRDefault="00890C4C" w:rsidP="00890C4C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JPA Clients with Camel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Concurrency management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Transaction management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Error Handling</w:t>
      </w:r>
    </w:p>
    <w:p w:rsidR="00890C4C" w:rsidRPr="00AD63A2" w:rsidRDefault="00890C4C" w:rsidP="00890C4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Working with Entity Beans  </w:t>
      </w:r>
    </w:p>
    <w:p w:rsidR="00870B27" w:rsidRPr="00AD63A2" w:rsidRDefault="00870B27" w:rsidP="00870B27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:rsidR="00870B27" w:rsidRPr="00AD63A2" w:rsidRDefault="00870B27" w:rsidP="00870B27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Transaction management</w:t>
      </w:r>
    </w:p>
    <w:p w:rsidR="00870B27" w:rsidRPr="00AD63A2" w:rsidRDefault="00870B27" w:rsidP="00870B2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Apache Camel transactions across protocols</w:t>
      </w:r>
    </w:p>
    <w:p w:rsidR="00870B27" w:rsidRPr="00AD63A2" w:rsidRDefault="00870B27" w:rsidP="00870B2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Define the transaction boundaries</w:t>
      </w:r>
    </w:p>
    <w:p w:rsidR="00870B27" w:rsidRPr="00AD63A2" w:rsidRDefault="00870B27" w:rsidP="00870B2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Control the transactions</w:t>
      </w:r>
    </w:p>
    <w:p w:rsidR="00870B27" w:rsidRPr="00AD63A2" w:rsidRDefault="00870B27" w:rsidP="00870B27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>JMS/JDBC transactions</w:t>
      </w:r>
    </w:p>
    <w:p w:rsidR="000B476C" w:rsidRPr="00AD63A2" w:rsidRDefault="00890C4C" w:rsidP="00A12E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Overview on </w:t>
      </w:r>
      <w:r w:rsidR="00F95075"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D</w:t>
      </w:r>
      <w:r w:rsidR="00A12EDB"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eployment</w:t>
      </w:r>
      <w:r w:rsidR="00CA389B"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, </w:t>
      </w:r>
      <w:r w:rsidR="00914F21"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>Testing and</w:t>
      </w:r>
      <w:r w:rsidR="00F95075" w:rsidRPr="00AD63A2">
        <w:rPr>
          <w:rFonts w:ascii="Arial" w:eastAsia="Times New Roman" w:hAnsi="Arial" w:cs="Arial"/>
          <w:b/>
          <w:sz w:val="24"/>
          <w:szCs w:val="24"/>
          <w:lang w:eastAsia="en-IN"/>
        </w:rPr>
        <w:t xml:space="preserve"> monitoring</w:t>
      </w:r>
    </w:p>
    <w:p w:rsidR="005E196B" w:rsidRPr="00AD63A2" w:rsidRDefault="000B476C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Apache </w:t>
      </w:r>
      <w:r w:rsidR="005E196B" w:rsidRPr="00AD63A2">
        <w:rPr>
          <w:rFonts w:ascii="Arial" w:eastAsia="Times New Roman" w:hAnsi="Arial" w:cs="Arial"/>
          <w:sz w:val="24"/>
          <w:szCs w:val="24"/>
          <w:lang w:eastAsia="en-IN"/>
        </w:rPr>
        <w:t>Camel Project</w:t>
      </w: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Deployment</w:t>
      </w:r>
    </w:p>
    <w:p w:rsidR="00C10098" w:rsidRPr="0075203E" w:rsidRDefault="003A1F03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203E">
        <w:rPr>
          <w:rFonts w:ascii="Arial" w:eastAsia="Times New Roman" w:hAnsi="Arial" w:cs="Arial"/>
          <w:sz w:val="24"/>
          <w:szCs w:val="24"/>
          <w:lang w:eastAsia="en-IN"/>
        </w:rPr>
        <w:t>Camel Testing with JUnit</w:t>
      </w:r>
      <w:r w:rsidR="0075203E" w:rsidRPr="0075203E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 xml:space="preserve"> </w:t>
      </w:r>
    </w:p>
    <w:p w:rsidR="00C10098" w:rsidRPr="00AD63A2" w:rsidRDefault="00C10098" w:rsidP="005E196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Style w:val="Emphasis"/>
          <w:rFonts w:ascii="Arial" w:hAnsi="Arial" w:cs="Arial"/>
          <w:bCs/>
          <w:i w:val="0"/>
          <w:iCs w:val="0"/>
          <w:sz w:val="24"/>
          <w:szCs w:val="24"/>
          <w:shd w:val="clear" w:color="auto" w:fill="FFFFFF"/>
        </w:rPr>
        <w:t>Camel with Arquillian</w:t>
      </w:r>
      <w:r w:rsidRPr="00AD63A2">
        <w:rPr>
          <w:rFonts w:ascii="Arial" w:hAnsi="Arial" w:cs="Arial"/>
          <w:sz w:val="24"/>
          <w:szCs w:val="24"/>
          <w:shd w:val="clear" w:color="auto" w:fill="FFFFFF"/>
        </w:rPr>
        <w:t> for Integration test</w:t>
      </w:r>
    </w:p>
    <w:p w:rsidR="00063A1F" w:rsidRPr="0075203E" w:rsidRDefault="005E196B" w:rsidP="00FD67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5203E">
        <w:rPr>
          <w:rFonts w:ascii="Arial" w:eastAsia="Times New Roman" w:hAnsi="Arial" w:cs="Arial"/>
          <w:sz w:val="24"/>
          <w:szCs w:val="24"/>
          <w:lang w:eastAsia="en-IN"/>
        </w:rPr>
        <w:t>Monitoring &amp; Managing Camel</w:t>
      </w:r>
      <w:r w:rsidR="00FD67A2" w:rsidRPr="007520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75203E" w:rsidRPr="007520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063A1F" w:rsidRPr="00AD63A2" w:rsidRDefault="002557C2" w:rsidP="00FD67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Camel </w:t>
      </w:r>
      <w:r w:rsidR="00CE668B" w:rsidRPr="00AD63A2">
        <w:rPr>
          <w:rFonts w:ascii="Arial" w:eastAsia="Times New Roman" w:hAnsi="Arial" w:cs="Arial"/>
          <w:sz w:val="24"/>
          <w:szCs w:val="24"/>
          <w:lang w:eastAsia="en-IN"/>
        </w:rPr>
        <w:t>integration</w:t>
      </w:r>
      <w:r w:rsidR="007F4E05" w:rsidRPr="00AD63A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AD63A2">
        <w:rPr>
          <w:rFonts w:ascii="Arial" w:eastAsia="Times New Roman" w:hAnsi="Arial" w:cs="Arial"/>
          <w:sz w:val="24"/>
          <w:szCs w:val="24"/>
          <w:lang w:eastAsia="en-IN"/>
        </w:rPr>
        <w:t>best practices</w:t>
      </w:r>
    </w:p>
    <w:p w:rsidR="00AE7332" w:rsidRPr="00AD63A2" w:rsidRDefault="005706EF" w:rsidP="00914F21">
      <w:pPr>
        <w:jc w:val="center"/>
        <w:rPr>
          <w:rFonts w:ascii="Arial" w:hAnsi="Arial" w:cs="Arial"/>
          <w:sz w:val="24"/>
          <w:szCs w:val="24"/>
        </w:rPr>
      </w:pPr>
      <w:r w:rsidRPr="00AD63A2">
        <w:rPr>
          <w:rFonts w:ascii="Arial" w:hAnsi="Arial" w:cs="Arial"/>
          <w:b/>
          <w:sz w:val="24"/>
          <w:szCs w:val="24"/>
        </w:rPr>
        <w:t>*****</w:t>
      </w:r>
      <w:r w:rsidR="004A14C6" w:rsidRPr="00AD63A2">
        <w:rPr>
          <w:rFonts w:ascii="Arial" w:hAnsi="Arial" w:cs="Arial"/>
          <w:b/>
          <w:sz w:val="24"/>
          <w:szCs w:val="24"/>
        </w:rPr>
        <w:t>**</w:t>
      </w:r>
      <w:r w:rsidR="00B26DA3" w:rsidRPr="00AD63A2">
        <w:rPr>
          <w:rFonts w:ascii="Arial" w:hAnsi="Arial" w:cs="Arial"/>
          <w:b/>
          <w:sz w:val="24"/>
          <w:szCs w:val="24"/>
        </w:rPr>
        <w:t>**</w:t>
      </w:r>
    </w:p>
    <w:sectPr w:rsidR="00AE7332" w:rsidRPr="00AD63A2" w:rsidSect="00AE733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14C" w:rsidRDefault="006C614C" w:rsidP="004A14C6">
      <w:pPr>
        <w:spacing w:after="0" w:line="240" w:lineRule="auto"/>
      </w:pPr>
      <w:r>
        <w:separator/>
      </w:r>
    </w:p>
  </w:endnote>
  <w:endnote w:type="continuationSeparator" w:id="0">
    <w:p w:rsidR="006C614C" w:rsidRDefault="006C614C" w:rsidP="004A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4C6" w:rsidRDefault="000C4AC8">
    <w:pPr>
      <w:pStyle w:val="Footer"/>
    </w:pPr>
    <w:r>
      <w:t>Designed</w:t>
    </w:r>
    <w:r w:rsidR="004A14C6">
      <w:t xml:space="preserve"> by Prakash</w:t>
    </w:r>
    <w:r w:rsidR="00914F21">
      <w:t xml:space="preserve"> Badhe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14C" w:rsidRDefault="006C614C" w:rsidP="004A14C6">
      <w:pPr>
        <w:spacing w:after="0" w:line="240" w:lineRule="auto"/>
      </w:pPr>
      <w:r>
        <w:separator/>
      </w:r>
    </w:p>
  </w:footnote>
  <w:footnote w:type="continuationSeparator" w:id="0">
    <w:p w:rsidR="006C614C" w:rsidRDefault="006C614C" w:rsidP="004A1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4C6" w:rsidRDefault="004A14C6">
    <w:pPr>
      <w:pStyle w:val="Header"/>
    </w:pPr>
    <w:r>
      <w:t xml:space="preserve">Apache </w:t>
    </w:r>
    <w:r w:rsidR="000C4AC8">
      <w:t>Camel Integration</w:t>
    </w:r>
    <w:r w:rsidR="00C7675C">
      <w:t xml:space="preserve"> Framework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75F8"/>
    <w:multiLevelType w:val="multilevel"/>
    <w:tmpl w:val="D53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81DA5"/>
    <w:multiLevelType w:val="hybridMultilevel"/>
    <w:tmpl w:val="1464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D06E2"/>
    <w:multiLevelType w:val="hybridMultilevel"/>
    <w:tmpl w:val="6C46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760FC"/>
    <w:multiLevelType w:val="hybridMultilevel"/>
    <w:tmpl w:val="C1A4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E3B14"/>
    <w:multiLevelType w:val="multilevel"/>
    <w:tmpl w:val="4108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F815DE"/>
    <w:multiLevelType w:val="multilevel"/>
    <w:tmpl w:val="30582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3F7BB0"/>
    <w:multiLevelType w:val="hybridMultilevel"/>
    <w:tmpl w:val="D724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1011E"/>
    <w:multiLevelType w:val="hybridMultilevel"/>
    <w:tmpl w:val="0938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20868"/>
    <w:multiLevelType w:val="multilevel"/>
    <w:tmpl w:val="75A6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4044B"/>
    <w:multiLevelType w:val="hybridMultilevel"/>
    <w:tmpl w:val="BB34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3127D3"/>
    <w:multiLevelType w:val="hybridMultilevel"/>
    <w:tmpl w:val="F49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3B2048"/>
    <w:multiLevelType w:val="multilevel"/>
    <w:tmpl w:val="3EDE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F42C9B"/>
    <w:multiLevelType w:val="hybridMultilevel"/>
    <w:tmpl w:val="D0AE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543DD"/>
    <w:multiLevelType w:val="hybridMultilevel"/>
    <w:tmpl w:val="4FCEF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B3288"/>
    <w:multiLevelType w:val="hybridMultilevel"/>
    <w:tmpl w:val="A2B21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1F2D39"/>
    <w:multiLevelType w:val="multilevel"/>
    <w:tmpl w:val="3A1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2210B7"/>
    <w:multiLevelType w:val="hybridMultilevel"/>
    <w:tmpl w:val="BD78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F70AEB"/>
    <w:multiLevelType w:val="multilevel"/>
    <w:tmpl w:val="03C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FE4A3C"/>
    <w:multiLevelType w:val="hybridMultilevel"/>
    <w:tmpl w:val="46C6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2684A"/>
    <w:multiLevelType w:val="multilevel"/>
    <w:tmpl w:val="7C0A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143C01"/>
    <w:multiLevelType w:val="multilevel"/>
    <w:tmpl w:val="594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4F1733"/>
    <w:multiLevelType w:val="multilevel"/>
    <w:tmpl w:val="4404B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9A78FF"/>
    <w:multiLevelType w:val="multilevel"/>
    <w:tmpl w:val="547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2E3FF0"/>
    <w:multiLevelType w:val="hybridMultilevel"/>
    <w:tmpl w:val="3A6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E5601"/>
    <w:multiLevelType w:val="multilevel"/>
    <w:tmpl w:val="4F8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C952BA"/>
    <w:multiLevelType w:val="multilevel"/>
    <w:tmpl w:val="03CAB4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CC6C51"/>
    <w:multiLevelType w:val="multilevel"/>
    <w:tmpl w:val="532C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6A2755A"/>
    <w:multiLevelType w:val="multilevel"/>
    <w:tmpl w:val="B99E8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AFA2E13"/>
    <w:multiLevelType w:val="multilevel"/>
    <w:tmpl w:val="9DE265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B1102E5"/>
    <w:multiLevelType w:val="hybridMultilevel"/>
    <w:tmpl w:val="761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7"/>
  </w:num>
  <w:num w:numId="3">
    <w:abstractNumId w:val="11"/>
  </w:num>
  <w:num w:numId="4">
    <w:abstractNumId w:val="28"/>
  </w:num>
  <w:num w:numId="5">
    <w:abstractNumId w:val="25"/>
  </w:num>
  <w:num w:numId="6">
    <w:abstractNumId w:val="22"/>
  </w:num>
  <w:num w:numId="7">
    <w:abstractNumId w:val="26"/>
  </w:num>
  <w:num w:numId="8">
    <w:abstractNumId w:val="21"/>
  </w:num>
  <w:num w:numId="9">
    <w:abstractNumId w:val="19"/>
  </w:num>
  <w:num w:numId="10">
    <w:abstractNumId w:val="8"/>
  </w:num>
  <w:num w:numId="11">
    <w:abstractNumId w:val="17"/>
  </w:num>
  <w:num w:numId="12">
    <w:abstractNumId w:val="4"/>
  </w:num>
  <w:num w:numId="13">
    <w:abstractNumId w:val="20"/>
  </w:num>
  <w:num w:numId="14">
    <w:abstractNumId w:val="15"/>
  </w:num>
  <w:num w:numId="15">
    <w:abstractNumId w:val="0"/>
  </w:num>
  <w:num w:numId="16">
    <w:abstractNumId w:val="24"/>
  </w:num>
  <w:num w:numId="17">
    <w:abstractNumId w:val="6"/>
  </w:num>
  <w:num w:numId="18">
    <w:abstractNumId w:val="12"/>
  </w:num>
  <w:num w:numId="19">
    <w:abstractNumId w:val="18"/>
  </w:num>
  <w:num w:numId="20">
    <w:abstractNumId w:val="10"/>
  </w:num>
  <w:num w:numId="21">
    <w:abstractNumId w:val="14"/>
  </w:num>
  <w:num w:numId="22">
    <w:abstractNumId w:val="2"/>
  </w:num>
  <w:num w:numId="23">
    <w:abstractNumId w:val="16"/>
  </w:num>
  <w:num w:numId="24">
    <w:abstractNumId w:val="23"/>
  </w:num>
  <w:num w:numId="25">
    <w:abstractNumId w:val="3"/>
  </w:num>
  <w:num w:numId="26">
    <w:abstractNumId w:val="7"/>
  </w:num>
  <w:num w:numId="27">
    <w:abstractNumId w:val="29"/>
  </w:num>
  <w:num w:numId="28">
    <w:abstractNumId w:val="9"/>
  </w:num>
  <w:num w:numId="29">
    <w:abstractNumId w:val="13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B5F"/>
    <w:rsid w:val="00014672"/>
    <w:rsid w:val="00027520"/>
    <w:rsid w:val="00043574"/>
    <w:rsid w:val="00063A1F"/>
    <w:rsid w:val="000B476C"/>
    <w:rsid w:val="000C4AC8"/>
    <w:rsid w:val="000D52EB"/>
    <w:rsid w:val="00134CAF"/>
    <w:rsid w:val="00143EF3"/>
    <w:rsid w:val="00166778"/>
    <w:rsid w:val="00173304"/>
    <w:rsid w:val="0017716E"/>
    <w:rsid w:val="0018202F"/>
    <w:rsid w:val="001B77A8"/>
    <w:rsid w:val="001E3799"/>
    <w:rsid w:val="001F1012"/>
    <w:rsid w:val="001F70CF"/>
    <w:rsid w:val="002557C2"/>
    <w:rsid w:val="0026022D"/>
    <w:rsid w:val="002770A9"/>
    <w:rsid w:val="00287A8B"/>
    <w:rsid w:val="002919D0"/>
    <w:rsid w:val="002C3E9B"/>
    <w:rsid w:val="002F5F24"/>
    <w:rsid w:val="0031480C"/>
    <w:rsid w:val="003279B8"/>
    <w:rsid w:val="0033509E"/>
    <w:rsid w:val="00342C8D"/>
    <w:rsid w:val="00366622"/>
    <w:rsid w:val="00383E19"/>
    <w:rsid w:val="003877A9"/>
    <w:rsid w:val="003A1F03"/>
    <w:rsid w:val="003D30B6"/>
    <w:rsid w:val="0047265F"/>
    <w:rsid w:val="004767A6"/>
    <w:rsid w:val="00487B39"/>
    <w:rsid w:val="004A14C6"/>
    <w:rsid w:val="004A3FB4"/>
    <w:rsid w:val="004E26DA"/>
    <w:rsid w:val="00541B12"/>
    <w:rsid w:val="0055416E"/>
    <w:rsid w:val="005706EF"/>
    <w:rsid w:val="005B5630"/>
    <w:rsid w:val="005B775C"/>
    <w:rsid w:val="005C4540"/>
    <w:rsid w:val="005D409F"/>
    <w:rsid w:val="005E196B"/>
    <w:rsid w:val="005F7FC9"/>
    <w:rsid w:val="00607B8F"/>
    <w:rsid w:val="006179FF"/>
    <w:rsid w:val="00630240"/>
    <w:rsid w:val="006754E1"/>
    <w:rsid w:val="00675A99"/>
    <w:rsid w:val="006C614C"/>
    <w:rsid w:val="006E6D8E"/>
    <w:rsid w:val="00700013"/>
    <w:rsid w:val="00730A29"/>
    <w:rsid w:val="00741737"/>
    <w:rsid w:val="0075203E"/>
    <w:rsid w:val="00754C56"/>
    <w:rsid w:val="00786E5E"/>
    <w:rsid w:val="007A1480"/>
    <w:rsid w:val="007B1A41"/>
    <w:rsid w:val="007F4E05"/>
    <w:rsid w:val="0080620A"/>
    <w:rsid w:val="00825A74"/>
    <w:rsid w:val="00840659"/>
    <w:rsid w:val="00870B27"/>
    <w:rsid w:val="00890C4C"/>
    <w:rsid w:val="008B2970"/>
    <w:rsid w:val="008C0345"/>
    <w:rsid w:val="00914F21"/>
    <w:rsid w:val="009317EB"/>
    <w:rsid w:val="0093745D"/>
    <w:rsid w:val="00972228"/>
    <w:rsid w:val="00982105"/>
    <w:rsid w:val="00997981"/>
    <w:rsid w:val="009C20B8"/>
    <w:rsid w:val="009E1B5F"/>
    <w:rsid w:val="009F4EF8"/>
    <w:rsid w:val="009F5283"/>
    <w:rsid w:val="00A12EDB"/>
    <w:rsid w:val="00A14046"/>
    <w:rsid w:val="00A16C6B"/>
    <w:rsid w:val="00A220F2"/>
    <w:rsid w:val="00A2762C"/>
    <w:rsid w:val="00A368BB"/>
    <w:rsid w:val="00A80659"/>
    <w:rsid w:val="00AD63A2"/>
    <w:rsid w:val="00AE4956"/>
    <w:rsid w:val="00AE56A4"/>
    <w:rsid w:val="00AE7332"/>
    <w:rsid w:val="00B15F06"/>
    <w:rsid w:val="00B26DA3"/>
    <w:rsid w:val="00B378F7"/>
    <w:rsid w:val="00B506D9"/>
    <w:rsid w:val="00B655EF"/>
    <w:rsid w:val="00B709D1"/>
    <w:rsid w:val="00B95F7B"/>
    <w:rsid w:val="00BA2FBB"/>
    <w:rsid w:val="00BE71B7"/>
    <w:rsid w:val="00C10098"/>
    <w:rsid w:val="00C50C2E"/>
    <w:rsid w:val="00C63DF0"/>
    <w:rsid w:val="00C7675C"/>
    <w:rsid w:val="00CA389B"/>
    <w:rsid w:val="00CC4B4E"/>
    <w:rsid w:val="00CE668B"/>
    <w:rsid w:val="00D02992"/>
    <w:rsid w:val="00D46264"/>
    <w:rsid w:val="00D75CF6"/>
    <w:rsid w:val="00DD08BF"/>
    <w:rsid w:val="00DE2297"/>
    <w:rsid w:val="00DE4D64"/>
    <w:rsid w:val="00E76EBD"/>
    <w:rsid w:val="00E85EC4"/>
    <w:rsid w:val="00EB0C9B"/>
    <w:rsid w:val="00EB18AC"/>
    <w:rsid w:val="00EC7569"/>
    <w:rsid w:val="00EC7806"/>
    <w:rsid w:val="00ED6FDF"/>
    <w:rsid w:val="00EE331D"/>
    <w:rsid w:val="00EF0054"/>
    <w:rsid w:val="00EF6C85"/>
    <w:rsid w:val="00F1204E"/>
    <w:rsid w:val="00F1549A"/>
    <w:rsid w:val="00F2104C"/>
    <w:rsid w:val="00F31230"/>
    <w:rsid w:val="00F679FE"/>
    <w:rsid w:val="00F7032B"/>
    <w:rsid w:val="00F87F48"/>
    <w:rsid w:val="00F95075"/>
    <w:rsid w:val="00FD5B92"/>
    <w:rsid w:val="00FD67A2"/>
    <w:rsid w:val="00FE37A4"/>
    <w:rsid w:val="00FF0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32"/>
  </w:style>
  <w:style w:type="paragraph" w:styleId="Heading1">
    <w:name w:val="heading 1"/>
    <w:basedOn w:val="Normal"/>
    <w:link w:val="Heading1Char"/>
    <w:uiPriority w:val="9"/>
    <w:qFormat/>
    <w:rsid w:val="009E1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1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2E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B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1B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1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iews-label">
    <w:name w:val="views-label"/>
    <w:basedOn w:val="DefaultParagraphFont"/>
    <w:rsid w:val="009E1B5F"/>
  </w:style>
  <w:style w:type="character" w:customStyle="1" w:styleId="field-content">
    <w:name w:val="field-content"/>
    <w:basedOn w:val="DefaultParagraphFont"/>
    <w:rsid w:val="009E1B5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1B5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1B5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E1B5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E1B5F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tylesubtitle">
    <w:name w:val="stylesubtitle"/>
    <w:basedOn w:val="DefaultParagraphFont"/>
    <w:rsid w:val="009E1B5F"/>
  </w:style>
  <w:style w:type="paragraph" w:styleId="BalloonText">
    <w:name w:val="Balloon Text"/>
    <w:basedOn w:val="Normal"/>
    <w:link w:val="BalloonTextChar"/>
    <w:uiPriority w:val="99"/>
    <w:semiHidden/>
    <w:unhideWhenUsed/>
    <w:rsid w:val="009E1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1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E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A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4C6"/>
  </w:style>
  <w:style w:type="paragraph" w:styleId="Footer">
    <w:name w:val="footer"/>
    <w:basedOn w:val="Normal"/>
    <w:link w:val="FooterChar"/>
    <w:uiPriority w:val="99"/>
    <w:semiHidden/>
    <w:unhideWhenUsed/>
    <w:rsid w:val="004A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4C6"/>
  </w:style>
  <w:style w:type="character" w:customStyle="1" w:styleId="Heading5Char">
    <w:name w:val="Heading 5 Char"/>
    <w:basedOn w:val="DefaultParagraphFont"/>
    <w:link w:val="Heading5"/>
    <w:uiPriority w:val="9"/>
    <w:rsid w:val="00A12E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oc-time">
    <w:name w:val="toc-time"/>
    <w:basedOn w:val="DefaultParagraphFont"/>
    <w:rsid w:val="00A12EDB"/>
  </w:style>
  <w:style w:type="paragraph" w:customStyle="1" w:styleId="title">
    <w:name w:val="title"/>
    <w:basedOn w:val="Normal"/>
    <w:rsid w:val="00A1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-item">
    <w:name w:val="list-item"/>
    <w:basedOn w:val="DefaultParagraphFont"/>
    <w:rsid w:val="00A12EDB"/>
  </w:style>
  <w:style w:type="character" w:styleId="Emphasis">
    <w:name w:val="Emphasis"/>
    <w:basedOn w:val="DefaultParagraphFont"/>
    <w:uiPriority w:val="20"/>
    <w:qFormat/>
    <w:rsid w:val="00C10098"/>
    <w:rPr>
      <w:i/>
      <w:iCs/>
    </w:rPr>
  </w:style>
  <w:style w:type="paragraph" w:customStyle="1" w:styleId="m5281031636491703362msolistparagraph">
    <w:name w:val="m_5281031636491703362msolistparagraph"/>
    <w:basedOn w:val="Normal"/>
    <w:rsid w:val="00383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38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40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0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5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3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6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7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290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6034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5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748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8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94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35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02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8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46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70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6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7717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46317">
                                  <w:marLeft w:val="0"/>
                                  <w:marRight w:val="0"/>
                                  <w:marTop w:val="2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7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s://mirrors.estointernet.in/apache//activemq/5.16.1/apache-activemq-5.16.1-bin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Prakash</cp:lastModifiedBy>
  <cp:revision>8</cp:revision>
  <dcterms:created xsi:type="dcterms:W3CDTF">2021-03-14T14:05:00Z</dcterms:created>
  <dcterms:modified xsi:type="dcterms:W3CDTF">2021-04-17T09:50:00Z</dcterms:modified>
</cp:coreProperties>
</file>