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06" w:rsidRPr="00C60D06" w:rsidRDefault="00C60D06" w:rsidP="00C60D06">
      <w:pPr>
        <w:spacing w:before="100" w:beforeAutospacing="1" w:after="100" w:afterAutospacing="1" w:line="264" w:lineRule="atLeast"/>
        <w:rPr>
          <w:rFonts w:ascii="Arial" w:eastAsia="Times New Roman" w:hAnsi="Arial" w:cs="Arial"/>
          <w:b/>
          <w:color w:val="1E1E1E"/>
          <w:sz w:val="24"/>
          <w:szCs w:val="24"/>
        </w:rPr>
      </w:pPr>
      <w:r w:rsidRPr="00C60D06">
        <w:rPr>
          <w:rFonts w:ascii="Arial" w:eastAsia="Times New Roman" w:hAnsi="Arial" w:cs="Arial"/>
          <w:b/>
          <w:color w:val="1E1E1E"/>
          <w:sz w:val="24"/>
          <w:szCs w:val="24"/>
        </w:rPr>
        <w:t>Protractor snippets auto completion</w:t>
      </w:r>
    </w:p>
    <w:p w:rsidR="00C60D06" w:rsidRPr="00C60D06" w:rsidRDefault="00C60D06" w:rsidP="00C60D06">
      <w:pPr>
        <w:spacing w:before="100" w:beforeAutospacing="1" w:after="100" w:afterAutospacing="1" w:line="264" w:lineRule="atLeast"/>
        <w:rPr>
          <w:rFonts w:ascii="Arial" w:eastAsia="Times New Roman" w:hAnsi="Arial" w:cs="Arial"/>
          <w:color w:val="1E1E1E"/>
          <w:sz w:val="24"/>
          <w:szCs w:val="24"/>
        </w:rPr>
      </w:pPr>
      <w:proofErr w:type="gramStart"/>
      <w:r w:rsidRPr="00C60D06">
        <w:rPr>
          <w:rFonts w:ascii="Arial" w:eastAsia="Times New Roman" w:hAnsi="Arial" w:cs="Arial"/>
          <w:color w:val="1E1E1E"/>
          <w:sz w:val="24"/>
          <w:szCs w:val="24"/>
        </w:rPr>
        <w:t>The list of all snippets and the triggers.</w:t>
      </w:r>
      <w:proofErr w:type="gramEnd"/>
    </w:p>
    <w:p w:rsidR="00C60D06" w:rsidRPr="00C60D06" w:rsidRDefault="00C60D06" w:rsidP="00C60D06">
      <w:pPr>
        <w:spacing w:before="100" w:beforeAutospacing="1" w:after="100" w:afterAutospacing="1" w:line="264" w:lineRule="atLeast"/>
        <w:rPr>
          <w:rFonts w:ascii="Arial" w:eastAsia="Times New Roman" w:hAnsi="Arial" w:cs="Arial"/>
          <w:color w:val="1E1E1E"/>
          <w:sz w:val="24"/>
          <w:szCs w:val="24"/>
        </w:rPr>
      </w:pPr>
      <w:r w:rsidRPr="00C60D06">
        <w:rPr>
          <w:rFonts w:ascii="Arial" w:eastAsia="Times New Roman" w:hAnsi="Arial" w:cs="Arial"/>
          <w:i/>
          <w:iCs/>
          <w:color w:val="1E1E1E"/>
          <w:sz w:val="24"/>
          <w:szCs w:val="24"/>
        </w:rPr>
        <w:t xml:space="preserve">The </w:t>
      </w:r>
      <w:r w:rsidRPr="00C60D06">
        <w:rPr>
          <w:rFonts w:ascii="Cambria Math" w:eastAsia="Times New Roman" w:hAnsi="Cambria Math" w:cs="Arial"/>
          <w:i/>
          <w:iCs/>
          <w:color w:val="1E1E1E"/>
          <w:sz w:val="24"/>
          <w:szCs w:val="24"/>
        </w:rPr>
        <w:t>⇥</w:t>
      </w:r>
      <w:r w:rsidRPr="00C60D06">
        <w:rPr>
          <w:rFonts w:ascii="Arial" w:eastAsia="Times New Roman" w:hAnsi="Arial" w:cs="Arial"/>
          <w:i/>
          <w:iCs/>
          <w:color w:val="1E1E1E"/>
          <w:sz w:val="24"/>
          <w:szCs w:val="24"/>
        </w:rPr>
        <w:t xml:space="preserve"> means the TAB key.</w:t>
      </w:r>
    </w:p>
    <w:p w:rsidR="00C60D06" w:rsidRPr="00C60D06" w:rsidRDefault="00C60D06" w:rsidP="00C60D06">
      <w:pPr>
        <w:spacing w:before="100" w:beforeAutospacing="1" w:after="100" w:afterAutospacing="1" w:line="264" w:lineRule="atLeast"/>
        <w:outlineLvl w:val="2"/>
        <w:rPr>
          <w:rFonts w:ascii="Arial" w:eastAsia="Times New Roman" w:hAnsi="Arial" w:cs="Arial"/>
          <w:color w:val="1E1E1E"/>
          <w:sz w:val="24"/>
          <w:szCs w:val="24"/>
        </w:rPr>
      </w:pPr>
      <w:r w:rsidRPr="00C60D06">
        <w:rPr>
          <w:rFonts w:ascii="Arial" w:eastAsia="Times New Roman" w:hAnsi="Arial" w:cs="Arial"/>
          <w:color w:val="1E1E1E"/>
          <w:sz w:val="24"/>
          <w:szCs w:val="24"/>
        </w:rPr>
        <w:t>Browser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3042"/>
      </w:tblGrid>
      <w:tr w:rsidR="00C60D06" w:rsidRPr="00C60D06" w:rsidTr="00C60D06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  <w:t>Description</w:t>
            </w:r>
          </w:p>
        </w:tc>
      </w:tr>
      <w:tr w:rsidR="00C60D06" w:rsidRPr="00C60D06" w:rsidTr="00C60D0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bg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browser.get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bp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browser.pause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bgcurl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browser.getCurrentUrl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bsl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browser.setLocation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bw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browser.wait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bwa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browser.waitForAngular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bamock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browser.addMockModule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bcmock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browser.clearMockModule</w:t>
            </w:r>
            <w:proofErr w:type="spellEnd"/>
          </w:p>
        </w:tc>
      </w:tr>
    </w:tbl>
    <w:p w:rsidR="00C60D06" w:rsidRPr="00C60D06" w:rsidRDefault="00C60D06" w:rsidP="00C60D06">
      <w:pPr>
        <w:spacing w:before="100" w:beforeAutospacing="1" w:after="100" w:afterAutospacing="1" w:line="264" w:lineRule="atLeast"/>
        <w:outlineLvl w:val="2"/>
        <w:rPr>
          <w:rFonts w:ascii="Arial" w:eastAsia="Times New Roman" w:hAnsi="Arial" w:cs="Arial"/>
          <w:color w:val="1E1E1E"/>
          <w:sz w:val="24"/>
          <w:szCs w:val="24"/>
        </w:rPr>
      </w:pPr>
      <w:r w:rsidRPr="00C60D06">
        <w:rPr>
          <w:rFonts w:ascii="Arial" w:eastAsia="Times New Roman" w:hAnsi="Arial" w:cs="Arial"/>
          <w:color w:val="1E1E1E"/>
          <w:sz w:val="24"/>
          <w:szCs w:val="24"/>
        </w:rPr>
        <w:t>Element Locators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  <w:gridCol w:w="3762"/>
      </w:tblGrid>
      <w:tr w:rsidR="00C60D06" w:rsidRPr="00C60D06" w:rsidTr="00C60D06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  <w:t>Description</w:t>
            </w:r>
          </w:p>
        </w:tc>
      </w:tr>
      <w:tr w:rsidR="00C60D06" w:rsidRPr="00C60D06" w:rsidTr="00C60D0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ebbin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by.binding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eabin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by.binding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ebxbin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by.exactBinding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eaxbin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by.exactBinding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ebmod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by.model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eamod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by.model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ebbtn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by.buttonText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eabtn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by.buttonText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ebpbtn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by.partialButtonText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eapbtn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by.partialButtonText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ebrep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by.repeater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earep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by.repeater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ebxrep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by.exactRepeater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eaxrep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by.exactRepeater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lastRenderedPageBreak/>
              <w:t>ebcsstxt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by.cssContainingText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eacsstxt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by.cssContainingText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ebopt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by.option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eaopt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by.option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ebdcss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by.deepCss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eadcss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by.deepCss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ebclass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by.class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eaclass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by.class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ebcss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 by.css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eacss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by.css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ebid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 by.id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eaid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by.id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eblink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by.linkText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ealink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by.linkText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ebplink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by.partialLinkText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eaplink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by.partialLinkText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ebjs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 by.js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eajs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by.js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ebname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 by.name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eaname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by.name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ebtag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by.tagName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eatag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by.tagName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ebxp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element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by.xpath</w:t>
            </w:r>
            <w:proofErr w:type="spellEnd"/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eaxp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element.all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by.xpath</w:t>
            </w:r>
            <w:proofErr w:type="spellEnd"/>
          </w:p>
        </w:tc>
      </w:tr>
    </w:tbl>
    <w:p w:rsidR="00C60D06" w:rsidRPr="00C60D06" w:rsidRDefault="00C60D06" w:rsidP="00C60D06">
      <w:pPr>
        <w:spacing w:before="100" w:beforeAutospacing="1" w:after="100" w:afterAutospacing="1" w:line="264" w:lineRule="atLeast"/>
        <w:outlineLvl w:val="2"/>
        <w:rPr>
          <w:rFonts w:ascii="Arial" w:eastAsia="Times New Roman" w:hAnsi="Arial" w:cs="Arial"/>
          <w:color w:val="1E1E1E"/>
          <w:sz w:val="24"/>
          <w:szCs w:val="24"/>
        </w:rPr>
      </w:pPr>
      <w:r w:rsidRPr="00C60D06">
        <w:rPr>
          <w:rFonts w:ascii="Arial" w:eastAsia="Times New Roman" w:hAnsi="Arial" w:cs="Arial"/>
          <w:color w:val="1E1E1E"/>
          <w:sz w:val="24"/>
          <w:szCs w:val="24"/>
        </w:rPr>
        <w:t>Page Object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5162"/>
      </w:tblGrid>
      <w:tr w:rsidR="00C60D06" w:rsidRPr="00C60D06" w:rsidTr="00C60D06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b/>
                <w:bCs/>
                <w:color w:val="1E1E1E"/>
                <w:sz w:val="24"/>
                <w:szCs w:val="24"/>
              </w:rPr>
              <w:t>Description</w:t>
            </w:r>
          </w:p>
        </w:tc>
      </w:tr>
      <w:tr w:rsidR="00C60D06" w:rsidRPr="00C60D06" w:rsidTr="00C60D0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poset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function to set element using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sendKeys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()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poget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function to get element using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getText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()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pogetval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 xml:space="preserve">function to get element using 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getAttribute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('</w:t>
            </w:r>
            <w:proofErr w:type="spellStart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val</w:t>
            </w:r>
            <w:proofErr w:type="spellEnd"/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')</w:t>
            </w:r>
          </w:p>
        </w:tc>
      </w:tr>
      <w:tr w:rsidR="00C60D06" w:rsidRPr="00C60D06" w:rsidTr="00C60D06"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proofErr w:type="spellStart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lastRenderedPageBreak/>
              <w:t>poclick</w:t>
            </w:r>
            <w:proofErr w:type="spellEnd"/>
            <w:r w:rsidRPr="00C60D06">
              <w:rPr>
                <w:rFonts w:ascii="Arial" w:eastAsia="Times New Roman" w:hAnsi="Arial" w:cs="Arial"/>
                <w:color w:val="A31515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60D06" w:rsidRPr="00C60D06" w:rsidRDefault="00C60D06" w:rsidP="00C60D06">
            <w:pPr>
              <w:spacing w:after="0" w:line="264" w:lineRule="atLeast"/>
              <w:rPr>
                <w:rFonts w:ascii="Arial" w:eastAsia="Times New Roman" w:hAnsi="Arial" w:cs="Arial"/>
                <w:color w:val="1E1E1E"/>
                <w:sz w:val="24"/>
                <w:szCs w:val="24"/>
              </w:rPr>
            </w:pPr>
            <w:r w:rsidRPr="00C60D06">
              <w:rPr>
                <w:rFonts w:ascii="Arial" w:eastAsia="Times New Roman" w:hAnsi="Arial" w:cs="Arial"/>
                <w:color w:val="1E1E1E"/>
                <w:sz w:val="24"/>
                <w:szCs w:val="24"/>
              </w:rPr>
              <w:t>function to click element using click</w:t>
            </w:r>
          </w:p>
        </w:tc>
      </w:tr>
    </w:tbl>
    <w:p w:rsidR="0015032D" w:rsidRPr="00C60D06" w:rsidRDefault="00C60D06">
      <w:pPr>
        <w:rPr>
          <w:rFonts w:ascii="Arial" w:hAnsi="Arial" w:cs="Arial"/>
          <w:sz w:val="24"/>
          <w:szCs w:val="24"/>
        </w:rPr>
      </w:pPr>
    </w:p>
    <w:sectPr w:rsidR="0015032D" w:rsidRPr="00C60D06" w:rsidSect="0064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D06"/>
    <w:rsid w:val="001C2B20"/>
    <w:rsid w:val="00640DEF"/>
    <w:rsid w:val="00850A84"/>
    <w:rsid w:val="00C6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EF"/>
  </w:style>
  <w:style w:type="paragraph" w:styleId="Heading3">
    <w:name w:val="heading 3"/>
    <w:basedOn w:val="Normal"/>
    <w:link w:val="Heading3Char"/>
    <w:uiPriority w:val="9"/>
    <w:qFormat/>
    <w:rsid w:val="00C60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D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0D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2019-11-01T10:07:00Z</dcterms:created>
  <dcterms:modified xsi:type="dcterms:W3CDTF">2019-11-01T10:08:00Z</dcterms:modified>
</cp:coreProperties>
</file>