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8D1EE3" w14:textId="77777777" w:rsidR="008D583C" w:rsidRPr="002120F1" w:rsidRDefault="008D583C"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НЕДЕЛЯ_1</w:t>
      </w:r>
    </w:p>
    <w:p w14:paraId="08E6EB6C" w14:textId="77777777" w:rsidR="00C17B1D" w:rsidRPr="002120F1" w:rsidRDefault="00C17B1D"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001</w:t>
      </w:r>
    </w:p>
    <w:p w14:paraId="1DE23281" w14:textId="77777777" w:rsidR="00EA6AD7" w:rsidRPr="002120F1" w:rsidRDefault="00EA6AD7"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Здравствуйте! Меня зовут Соснин Владимир Валерьевич. </w:t>
      </w:r>
    </w:p>
    <w:p w14:paraId="09B82F0C" w14:textId="77777777" w:rsidR="00EA6AD7" w:rsidRPr="002120F1" w:rsidRDefault="00EA6AD7"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А меня Балакшин Павел Валерьевич.</w:t>
      </w:r>
    </w:p>
    <w:p w14:paraId="79F18AF7" w14:textId="77777777" w:rsidR="00EA6AD7" w:rsidRPr="002120F1" w:rsidRDefault="00EA6AD7"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Мы работаем на замечательной кафедре вычислительной техники </w:t>
      </w:r>
      <w:r w:rsidR="003108C7" w:rsidRPr="002120F1">
        <w:rPr>
          <w:rFonts w:ascii="Times New Roman" w:hAnsi="Times New Roman" w:cs="Times New Roman"/>
          <w:sz w:val="28"/>
          <w:szCs w:val="24"/>
          <w:lang w:val="ru-RU"/>
        </w:rPr>
        <w:t>Университета</w:t>
      </w:r>
      <w:r w:rsidRPr="002120F1">
        <w:rPr>
          <w:rFonts w:ascii="Times New Roman" w:hAnsi="Times New Roman" w:cs="Times New Roman"/>
          <w:sz w:val="28"/>
          <w:szCs w:val="24"/>
          <w:lang w:val="ru-RU"/>
        </w:rPr>
        <w:t xml:space="preserve"> ИТМО. </w:t>
      </w:r>
    </w:p>
    <w:p w14:paraId="426D1AFE" w14:textId="77777777" w:rsidR="00EA6AD7" w:rsidRPr="002120F1" w:rsidRDefault="00EA6AD7"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Для наших студентов первого курса мы читаем дисциплину «Информатика», которая вызывает у студентов положительные эмоции и стремление развиваться в области информационных и компьютерных технологий. </w:t>
      </w:r>
    </w:p>
    <w:p w14:paraId="6EB16673" w14:textId="77777777" w:rsidR="00EA6AD7" w:rsidRPr="002120F1" w:rsidRDefault="00EA6AD7"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Мы рады поделиться с вами своими знаниями! </w:t>
      </w:r>
    </w:p>
    <w:p w14:paraId="26B4445D" w14:textId="3DCE18FC" w:rsidR="00EA6AD7" w:rsidRPr="002120F1" w:rsidRDefault="00EA6AD7"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Желаем вам ни пуха</w:t>
      </w:r>
      <w:r w:rsidR="00901B5C" w:rsidRPr="002120F1">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ни пера!</w:t>
      </w:r>
    </w:p>
    <w:p w14:paraId="6CAF5D8D" w14:textId="77777777" w:rsidR="00C17B1D" w:rsidRPr="002120F1" w:rsidRDefault="00C17B1D"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002</w:t>
      </w:r>
    </w:p>
    <w:p w14:paraId="1EA4EC27"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Пробежимся вкратце по основному содержанию нашего онлайн-курса. Во-первых, нам предстоит разобраться в основной терминологии теории информации. Вы узнаете, как можно измерить количество информации в некотором сообщении, также какие лучше для этого использовать единицы измерения. Например, биты, триты или харты.</w:t>
      </w:r>
      <w:r w:rsidR="0092191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Мы разберем несколько основных теорем теории информации – речь конечно пойдет в основном о теоремах Шеннона.</w:t>
      </w:r>
    </w:p>
    <w:p w14:paraId="38044672"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(второе)</w:t>
      </w:r>
    </w:p>
    <w:p w14:paraId="170F58AF"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Вы узнаете, как устроен изнутри типовой архиватор. Практически любой пользователь знает, как использовать архиватор, однако, далеко не каждый задумывается о том, какие алгоритмы лежат в основе сжатия компьютерных данных. Мы с Вами разберем на простом примере эти алгоритмы и после освоения этого материала Вы сможете на известном Вам языке программирования написать свой собственный архиватор.</w:t>
      </w:r>
    </w:p>
    <w:p w14:paraId="42CA002D"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(третье)</w:t>
      </w:r>
    </w:p>
    <w:p w14:paraId="5A758694"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Важная проблема при работе компьютера – это искажение данных. Оно может возникнуть либо при передаче данных, либо даже при их хранении. Существуют специальные методы, как закодировать данные, чтобы при обнаружении искажений можно было бы восстановить искаженный фрагмент. Мы рассмотрим простой пример простого алгоритма как это делается.</w:t>
      </w:r>
    </w:p>
    <w:p w14:paraId="69B8B980"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(четвертое)</w:t>
      </w:r>
    </w:p>
    <w:p w14:paraId="6EB14641"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Говоря об информатике невозможно не поговорить об архитектуре ЭВМ. Мы с Вами разберем основные принципы Фон-Неймановской архитектуры, которая по сей день используется при разработке современных компьютеров. Вы узнаете, чем отличается гарвардская архитектура от принстонской, а также разберетесь в тонкостях различий </w:t>
      </w:r>
      <w:r w:rsidRPr="002120F1">
        <w:rPr>
          <w:rFonts w:ascii="Times New Roman" w:hAnsi="Times New Roman" w:cs="Times New Roman"/>
          <w:sz w:val="28"/>
          <w:szCs w:val="24"/>
        </w:rPr>
        <w:t>RISC</w:t>
      </w:r>
      <w:r w:rsidRPr="002120F1">
        <w:rPr>
          <w:rFonts w:ascii="Times New Roman" w:hAnsi="Times New Roman" w:cs="Times New Roman"/>
          <w:sz w:val="28"/>
          <w:szCs w:val="24"/>
          <w:lang w:val="ru-RU"/>
        </w:rPr>
        <w:t xml:space="preserve"> и </w:t>
      </w:r>
      <w:r w:rsidRPr="002120F1">
        <w:rPr>
          <w:rFonts w:ascii="Times New Roman" w:hAnsi="Times New Roman" w:cs="Times New Roman"/>
          <w:sz w:val="28"/>
          <w:szCs w:val="24"/>
        </w:rPr>
        <w:t>CISC</w:t>
      </w:r>
      <w:r w:rsidRPr="002120F1">
        <w:rPr>
          <w:rFonts w:ascii="Times New Roman" w:hAnsi="Times New Roman" w:cs="Times New Roman"/>
          <w:sz w:val="28"/>
          <w:szCs w:val="24"/>
          <w:lang w:val="ru-RU"/>
        </w:rPr>
        <w:t xml:space="preserve"> архитектур.</w:t>
      </w:r>
    </w:p>
    <w:p w14:paraId="21E114E4" w14:textId="77777777" w:rsidR="00587302" w:rsidRPr="002120F1" w:rsidRDefault="00587302" w:rsidP="00723BBB">
      <w:pPr>
        <w:rPr>
          <w:rFonts w:ascii="Times New Roman" w:hAnsi="Times New Roman" w:cs="Times New Roman"/>
          <w:color w:val="FF0000"/>
          <w:sz w:val="28"/>
          <w:szCs w:val="24"/>
          <w:lang w:val="ru-RU"/>
        </w:rPr>
      </w:pPr>
      <w:r w:rsidRPr="002120F1">
        <w:rPr>
          <w:rFonts w:ascii="Times New Roman" w:hAnsi="Times New Roman" w:cs="Times New Roman"/>
          <w:sz w:val="28"/>
          <w:szCs w:val="24"/>
          <w:lang w:val="ru-RU"/>
        </w:rPr>
        <w:t>(пятое)</w:t>
      </w:r>
    </w:p>
    <w:p w14:paraId="52EB2A3F" w14:textId="67CD271D" w:rsidR="00587302" w:rsidRPr="002120F1" w:rsidRDefault="00587302" w:rsidP="00723BBB">
      <w:pPr>
        <w:rPr>
          <w:rFonts w:ascii="Times New Roman" w:hAnsi="Times New Roman" w:cs="Times New Roman"/>
          <w:color w:val="000000" w:themeColor="text1"/>
          <w:sz w:val="28"/>
          <w:szCs w:val="24"/>
          <w:lang w:val="ru-RU"/>
        </w:rPr>
      </w:pPr>
      <w:r w:rsidRPr="002120F1">
        <w:rPr>
          <w:rFonts w:ascii="Times New Roman" w:hAnsi="Times New Roman" w:cs="Times New Roman"/>
          <w:color w:val="000000" w:themeColor="text1"/>
          <w:sz w:val="28"/>
          <w:szCs w:val="24"/>
          <w:lang w:val="ru-RU"/>
        </w:rPr>
        <w:lastRenderedPageBreak/>
        <w:t xml:space="preserve">Компьютерные сети – это отдельная большая отрасль компьютерных наук. Мы с вами пробежимся лишь по самым верхам, а именно, мы разберем как устроена так называемая </w:t>
      </w:r>
      <w:r w:rsidRPr="002120F1">
        <w:rPr>
          <w:rFonts w:ascii="Times New Roman" w:hAnsi="Times New Roman" w:cs="Times New Roman"/>
          <w:color w:val="000000" w:themeColor="text1"/>
          <w:sz w:val="28"/>
          <w:szCs w:val="24"/>
        </w:rPr>
        <w:t>OSI</w:t>
      </w:r>
      <w:r w:rsidRPr="002120F1">
        <w:rPr>
          <w:rFonts w:ascii="Times New Roman" w:hAnsi="Times New Roman" w:cs="Times New Roman"/>
          <w:color w:val="000000" w:themeColor="text1"/>
          <w:sz w:val="28"/>
          <w:szCs w:val="24"/>
          <w:lang w:val="ru-RU"/>
        </w:rPr>
        <w:t>-модель – это модель взаимодействия открытых систем. Эту модель применяют при разработке всего сетевого оборудования, а также при проектировании протоколов передачи данных.</w:t>
      </w:r>
    </w:p>
    <w:p w14:paraId="22C08E4D" w14:textId="77777777" w:rsidR="00587302" w:rsidRPr="002120F1" w:rsidRDefault="00587302" w:rsidP="00723BBB">
      <w:pPr>
        <w:rPr>
          <w:rFonts w:ascii="Times New Roman" w:hAnsi="Times New Roman" w:cs="Times New Roman"/>
          <w:color w:val="000000" w:themeColor="text1"/>
          <w:sz w:val="28"/>
          <w:szCs w:val="24"/>
          <w:lang w:val="ru-RU"/>
        </w:rPr>
      </w:pPr>
      <w:r w:rsidRPr="002120F1">
        <w:rPr>
          <w:rFonts w:ascii="Times New Roman" w:hAnsi="Times New Roman" w:cs="Times New Roman"/>
          <w:color w:val="000000" w:themeColor="text1"/>
          <w:sz w:val="28"/>
          <w:szCs w:val="24"/>
          <w:lang w:val="ru-RU"/>
        </w:rPr>
        <w:t>(седьмое)</w:t>
      </w:r>
    </w:p>
    <w:p w14:paraId="501FEA87" w14:textId="77777777" w:rsidR="00587302" w:rsidRPr="002120F1" w:rsidRDefault="00587302" w:rsidP="00723BBB">
      <w:pPr>
        <w:rPr>
          <w:rFonts w:ascii="Times New Roman" w:hAnsi="Times New Roman" w:cs="Times New Roman"/>
          <w:color w:val="000000" w:themeColor="text1"/>
          <w:sz w:val="28"/>
          <w:szCs w:val="24"/>
          <w:lang w:val="ru-RU"/>
        </w:rPr>
      </w:pPr>
      <w:r w:rsidRPr="002120F1">
        <w:rPr>
          <w:rFonts w:ascii="Times New Roman" w:hAnsi="Times New Roman" w:cs="Times New Roman"/>
          <w:color w:val="000000" w:themeColor="text1"/>
          <w:sz w:val="28"/>
          <w:szCs w:val="24"/>
          <w:lang w:val="ru-RU"/>
        </w:rPr>
        <w:t xml:space="preserve">С офисными пакетами работает любой пользователь практически каждый день. Совсем неспроста в школьном курсе информатики так много времени уделяется освоению этих пакетов. Мы с Вами также не обойдем стороной этот вопрос, однако, будем копать несколько глубже. Мы разберем некоторые способы автоматизации работы с этими пакетами, например, применение макросов. Кроме того, предстоит разобраться, как работает система стилей (например, в текстовом процессоре). Важным отличием нашего курса является освоение компьютерной системы верстки </w:t>
      </w:r>
      <w:proofErr w:type="spellStart"/>
      <w:r w:rsidRPr="002120F1">
        <w:rPr>
          <w:rFonts w:ascii="Times New Roman" w:hAnsi="Times New Roman" w:cs="Times New Roman"/>
          <w:color w:val="000000" w:themeColor="text1"/>
          <w:sz w:val="28"/>
          <w:szCs w:val="24"/>
        </w:rPr>
        <w:t>TeX</w:t>
      </w:r>
      <w:proofErr w:type="spellEnd"/>
      <w:r w:rsidRPr="002120F1">
        <w:rPr>
          <w:rFonts w:ascii="Times New Roman" w:hAnsi="Times New Roman" w:cs="Times New Roman"/>
          <w:color w:val="000000" w:themeColor="text1"/>
          <w:sz w:val="28"/>
          <w:szCs w:val="24"/>
          <w:lang w:val="ru-RU"/>
        </w:rPr>
        <w:t>. Ее применяют в научном мире для публикации статей.</w:t>
      </w:r>
    </w:p>
    <w:p w14:paraId="73750C9D" w14:textId="77777777" w:rsidR="00587302" w:rsidRPr="002120F1" w:rsidRDefault="00587302" w:rsidP="00723BBB">
      <w:pPr>
        <w:rPr>
          <w:rFonts w:ascii="Times New Roman" w:hAnsi="Times New Roman" w:cs="Times New Roman"/>
          <w:color w:val="000000" w:themeColor="text1"/>
          <w:sz w:val="28"/>
          <w:szCs w:val="24"/>
          <w:lang w:val="ru-RU"/>
        </w:rPr>
      </w:pPr>
      <w:r w:rsidRPr="002120F1">
        <w:rPr>
          <w:rFonts w:ascii="Times New Roman" w:hAnsi="Times New Roman" w:cs="Times New Roman"/>
          <w:color w:val="000000" w:themeColor="text1"/>
          <w:sz w:val="28"/>
          <w:szCs w:val="24"/>
          <w:lang w:val="ru-RU"/>
        </w:rPr>
        <w:t xml:space="preserve">И напоследок, мы разберем каков основной инструментарий профессионального программиста. Если Вам до сих пор неизвестны такие слова, как </w:t>
      </w:r>
      <w:proofErr w:type="spellStart"/>
      <w:r w:rsidRPr="002120F1">
        <w:rPr>
          <w:rFonts w:ascii="Times New Roman" w:hAnsi="Times New Roman" w:cs="Times New Roman"/>
          <w:color w:val="000000" w:themeColor="text1"/>
          <w:sz w:val="28"/>
          <w:szCs w:val="24"/>
        </w:rPr>
        <w:t>bugtracker</w:t>
      </w:r>
      <w:proofErr w:type="spellEnd"/>
      <w:r w:rsidRPr="002120F1">
        <w:rPr>
          <w:rFonts w:ascii="Times New Roman" w:hAnsi="Times New Roman" w:cs="Times New Roman"/>
          <w:color w:val="000000" w:themeColor="text1"/>
          <w:sz w:val="28"/>
          <w:szCs w:val="24"/>
          <w:lang w:val="ru-RU"/>
        </w:rPr>
        <w:t xml:space="preserve">, </w:t>
      </w:r>
      <w:proofErr w:type="spellStart"/>
      <w:r w:rsidRPr="002120F1">
        <w:rPr>
          <w:rFonts w:ascii="Times New Roman" w:hAnsi="Times New Roman" w:cs="Times New Roman"/>
          <w:color w:val="000000" w:themeColor="text1"/>
          <w:sz w:val="28"/>
          <w:szCs w:val="24"/>
        </w:rPr>
        <w:t>tacktracker</w:t>
      </w:r>
      <w:proofErr w:type="spellEnd"/>
      <w:r w:rsidRPr="002120F1">
        <w:rPr>
          <w:rFonts w:ascii="Times New Roman" w:hAnsi="Times New Roman" w:cs="Times New Roman"/>
          <w:color w:val="000000" w:themeColor="text1"/>
          <w:sz w:val="28"/>
          <w:szCs w:val="24"/>
          <w:lang w:val="ru-RU"/>
        </w:rPr>
        <w:t xml:space="preserve">, </w:t>
      </w:r>
      <w:r w:rsidRPr="002120F1">
        <w:rPr>
          <w:rFonts w:ascii="Times New Roman" w:hAnsi="Times New Roman" w:cs="Times New Roman"/>
          <w:color w:val="000000" w:themeColor="text1"/>
          <w:sz w:val="28"/>
          <w:szCs w:val="24"/>
        </w:rPr>
        <w:t>debugger</w:t>
      </w:r>
      <w:r w:rsidRPr="002120F1">
        <w:rPr>
          <w:rFonts w:ascii="Times New Roman" w:hAnsi="Times New Roman" w:cs="Times New Roman"/>
          <w:color w:val="000000" w:themeColor="text1"/>
          <w:sz w:val="28"/>
          <w:szCs w:val="24"/>
          <w:lang w:val="ru-RU"/>
        </w:rPr>
        <w:t>, то предстоит узнать много нового. Набор программ программиста достаточно сильно отличается от набора программ обычного пользователя. Мы с Вами узнаем, как можно устроить видеоконференцию для совместной работы программистов.</w:t>
      </w:r>
    </w:p>
    <w:p w14:paraId="6C71DF7D" w14:textId="77777777" w:rsidR="00587302" w:rsidRPr="002120F1" w:rsidRDefault="00587302" w:rsidP="00723BBB">
      <w:pPr>
        <w:rPr>
          <w:rFonts w:ascii="Times New Roman" w:hAnsi="Times New Roman" w:cs="Times New Roman"/>
          <w:color w:val="000000" w:themeColor="text1"/>
          <w:sz w:val="28"/>
          <w:szCs w:val="24"/>
          <w:lang w:val="ru-RU"/>
        </w:rPr>
      </w:pPr>
      <w:r w:rsidRPr="002120F1">
        <w:rPr>
          <w:rFonts w:ascii="Times New Roman" w:hAnsi="Times New Roman" w:cs="Times New Roman"/>
          <w:color w:val="000000" w:themeColor="text1"/>
          <w:sz w:val="28"/>
          <w:szCs w:val="24"/>
          <w:lang w:val="ru-RU"/>
        </w:rPr>
        <w:t>Ну и наконец, каковы требования к Вам, как к слушателям. На самом деле, требования достаточно лояльны – Вам достаточно более ли менее освоить школьный курс информатики.</w:t>
      </w:r>
    </w:p>
    <w:p w14:paraId="6797B35F"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003</w:t>
      </w:r>
    </w:p>
    <w:p w14:paraId="41C9322E"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Начать изучение информатики невозможно, не разобравшись в точном значении термина «информатика». Однако, до сих пор в мировой научной общественности не сложилось четкого понимания этого термина.</w:t>
      </w:r>
    </w:p>
    <w:p w14:paraId="5E96F36A"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одно из популярных определений слова информатика. Если в него вчитаться, станет очевидным, что под это определение подпадает большое количество наук, совершенно не связанных с компьютерами, например – педагогика. В процессе обучения один человек передаёт знания, т.е., информацию – другому человеку. В соответствии с данным определением, дисциплина, изучающая передачу информации, закономерности передачи, должна считаться информатикой, т.е. педагогику можно считать и информатикой. </w:t>
      </w:r>
    </w:p>
    <w:p w14:paraId="60050824"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За рубежом сложилась чуть более узкая трактовка термина информатика. Там под этим понимают пересечение сразу трех областей науки – это информационные технологии, теория информации и </w:t>
      </w:r>
      <w:r w:rsidRPr="002120F1">
        <w:rPr>
          <w:rFonts w:ascii="Times New Roman" w:hAnsi="Times New Roman" w:cs="Times New Roman"/>
          <w:sz w:val="28"/>
          <w:szCs w:val="24"/>
        </w:rPr>
        <w:t>computer</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science</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Computer</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science</w:t>
      </w:r>
      <w:r w:rsidRPr="002120F1">
        <w:rPr>
          <w:rFonts w:ascii="Times New Roman" w:hAnsi="Times New Roman" w:cs="Times New Roman"/>
          <w:sz w:val="28"/>
          <w:szCs w:val="24"/>
          <w:lang w:val="ru-RU"/>
        </w:rPr>
        <w:t xml:space="preserve"> оставим без перевода, т.к. перевод на русский язык также до сих пор четко не оформился.</w:t>
      </w:r>
    </w:p>
    <w:p w14:paraId="3C1636BA" w14:textId="3FBB5B23"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Изучая некоторую науку важно представлять основные даты, вехи ее развития. Термин «информатика» появился не так давно – каких-нибудь 70 лет назад. Впервые </w:t>
      </w:r>
      <w:r w:rsidRPr="002120F1">
        <w:rPr>
          <w:rFonts w:ascii="Times New Roman" w:hAnsi="Times New Roman" w:cs="Times New Roman"/>
          <w:sz w:val="28"/>
          <w:szCs w:val="24"/>
          <w:lang w:val="ru-RU"/>
        </w:rPr>
        <w:lastRenderedPageBreak/>
        <w:t>его употребил немецкий ученый Штейнбух. Уже, менее чем через 10 ле</w:t>
      </w:r>
      <w:r w:rsidR="00612CEA">
        <w:rPr>
          <w:rFonts w:ascii="Times New Roman" w:hAnsi="Times New Roman" w:cs="Times New Roman"/>
          <w:sz w:val="28"/>
          <w:szCs w:val="24"/>
          <w:lang w:val="ru-RU"/>
        </w:rPr>
        <w:t>т, слово информатика или информо</w:t>
      </w:r>
      <w:r w:rsidRPr="002120F1">
        <w:rPr>
          <w:rFonts w:ascii="Times New Roman" w:hAnsi="Times New Roman" w:cs="Times New Roman"/>
          <w:sz w:val="28"/>
          <w:szCs w:val="24"/>
          <w:lang w:val="ru-RU"/>
        </w:rPr>
        <w:t>логия употребляется впервые в нашей стране. Академик Харкевич предложил использовать два слова «информатика» и «информ</w:t>
      </w:r>
      <w:r w:rsidR="00612CEA">
        <w:rPr>
          <w:rFonts w:ascii="Times New Roman" w:hAnsi="Times New Roman" w:cs="Times New Roman"/>
          <w:sz w:val="28"/>
          <w:szCs w:val="24"/>
          <w:lang w:val="ru-RU"/>
        </w:rPr>
        <w:t>о</w:t>
      </w:r>
      <w:r w:rsidRPr="002120F1">
        <w:rPr>
          <w:rFonts w:ascii="Times New Roman" w:hAnsi="Times New Roman" w:cs="Times New Roman"/>
          <w:sz w:val="28"/>
          <w:szCs w:val="24"/>
          <w:lang w:val="ru-RU"/>
        </w:rPr>
        <w:t xml:space="preserve">логия» как синонимы, однако, второй не прижился. </w:t>
      </w:r>
    </w:p>
    <w:p w14:paraId="3B3E5BC1"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70-ых годах информатику принято считать уже отдельной наукой. Вузы начинают выпускать студентов, основным предметом изучения которых являются компьютеры. </w:t>
      </w:r>
    </w:p>
    <w:p w14:paraId="6252E150"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наконец любой специалист должен знать свой профессиональный праздник. В России днем информатики принято считать 4 декабря.</w:t>
      </w:r>
    </w:p>
    <w:p w14:paraId="209AB0FA"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004</w:t>
      </w:r>
    </w:p>
    <w:p w14:paraId="69842469" w14:textId="77777777" w:rsidR="00587302" w:rsidRPr="002120F1" w:rsidRDefault="00587302" w:rsidP="00723BBB">
      <w:pPr>
        <w:rPr>
          <w:rFonts w:ascii="Times New Roman" w:hAnsi="Times New Roman" w:cs="Times New Roman"/>
          <w:color w:val="000000" w:themeColor="text1"/>
          <w:sz w:val="28"/>
          <w:szCs w:val="24"/>
          <w:lang w:val="ru-RU"/>
        </w:rPr>
      </w:pPr>
      <w:r w:rsidRPr="002120F1">
        <w:rPr>
          <w:rFonts w:ascii="Times New Roman" w:hAnsi="Times New Roman" w:cs="Times New Roman"/>
          <w:color w:val="000000" w:themeColor="text1"/>
          <w:sz w:val="28"/>
          <w:szCs w:val="24"/>
          <w:lang w:val="ru-RU"/>
        </w:rPr>
        <w:t>Рассмотрим некоторые терминологические тонкости. В обыденном языке, слова «информация» и «данные» считаются синонимами. Они, как правило, употребляются взаимозаменяемо. И так обстоит дело в информатике и в целом, в компьютерных науках.</w:t>
      </w:r>
    </w:p>
    <w:p w14:paraId="0D75B5D3" w14:textId="77777777" w:rsidR="00587302" w:rsidRPr="002120F1" w:rsidRDefault="00587302" w:rsidP="00723BBB">
      <w:pPr>
        <w:rPr>
          <w:rFonts w:ascii="Times New Roman" w:hAnsi="Times New Roman" w:cs="Times New Roman"/>
          <w:color w:val="000000" w:themeColor="text1"/>
          <w:sz w:val="28"/>
          <w:szCs w:val="24"/>
          <w:lang w:val="ru-RU"/>
        </w:rPr>
      </w:pPr>
      <w:r w:rsidRPr="002120F1">
        <w:rPr>
          <w:rFonts w:ascii="Times New Roman" w:hAnsi="Times New Roman" w:cs="Times New Roman"/>
          <w:color w:val="000000" w:themeColor="text1"/>
          <w:sz w:val="28"/>
          <w:szCs w:val="24"/>
          <w:lang w:val="ru-RU"/>
        </w:rPr>
        <w:t>Рассмотрим определение из важного международного стандарта, в котором собраны основные термины, употребляемые в компьютерных науках. В этом стандарте, «информация» есть синоним слова «знание», а «данные» - это некоторая форма представления этих знаний, такая, чтобы ее было удобно использовать для передачи и обработки. Например, мои знания о предмете информатика в соответствии с этим определением являются информацией: они содержатся у меня в голове и никому извне не видны, но, как только я их выразил в виде данной презентации, получились данные. Данная презентация является данными, которые удобно передавать и обрабатывать. Возникает вопрос, что же мы изучаем, информацию или данные в нашем предмете? Как выясняется, и то, и другое. Можно изучать как свойства знаний, которые хранятся у нас в голове, так и свойства формы их представления.</w:t>
      </w:r>
    </w:p>
    <w:p w14:paraId="77CD25C8" w14:textId="77777777" w:rsidR="00587302" w:rsidRPr="002120F1" w:rsidRDefault="00587302" w:rsidP="00723BBB">
      <w:pPr>
        <w:rPr>
          <w:rFonts w:ascii="Times New Roman" w:hAnsi="Times New Roman" w:cs="Times New Roman"/>
          <w:b/>
          <w:sz w:val="28"/>
          <w:szCs w:val="24"/>
          <w:u w:val="single"/>
          <w:lang w:val="ru-RU"/>
        </w:rPr>
      </w:pPr>
      <w:r w:rsidRPr="002120F1">
        <w:rPr>
          <w:rFonts w:ascii="Times New Roman" w:hAnsi="Times New Roman" w:cs="Times New Roman"/>
          <w:color w:val="000000" w:themeColor="text1"/>
          <w:sz w:val="28"/>
          <w:szCs w:val="24"/>
          <w:lang w:val="ru-RU"/>
        </w:rPr>
        <w:t>Еще один интересный вопрос – можно ли измерить информацию. Если с измерением данных, как правило, проблем не возникает (что легко видно из указанного примера), мы можем просто подсчитать количество букв в утверждении «Байкал – самое глубокое озеро Земли». Однако, как измерить, какое количество информации в нем содержится? Здесь все несколько сложнее. Вернемся к этому вопросу на одном из следующих слайдов.</w:t>
      </w:r>
    </w:p>
    <w:p w14:paraId="142F6A76"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005</w:t>
      </w:r>
    </w:p>
    <w:p w14:paraId="7A13EDA1"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Рассмотрим подробнее понятие информация, как ключевой объект изучения науки «Информатика». Чтобы лучше понять некоторые термины, удобно рассмотреть его классификацию.</w:t>
      </w:r>
    </w:p>
    <w:p w14:paraId="6990459A"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Итак, какой же бывает информация? Информация бывает точной и неточной. На этом свойстве завязано некоторое количество отраслей компьютерных наук. Например, методы округления, которые достаточно часто применяются при программировании; они напрямую связаны с точностью представления информации. Следующий аспект применения применяется в сжатии медиа-данных. Как правило, оно является сжатием с потерями, когда некоторые представления либо изображения, либо звука заменяются </w:t>
      </w:r>
      <w:r w:rsidRPr="002120F1">
        <w:rPr>
          <w:rFonts w:ascii="Times New Roman" w:hAnsi="Times New Roman" w:cs="Times New Roman"/>
          <w:sz w:val="28"/>
          <w:szCs w:val="24"/>
          <w:lang w:val="ru-RU"/>
        </w:rPr>
        <w:lastRenderedPageBreak/>
        <w:t xml:space="preserve">его менее точным представлением, которое занимает меньше места в файле, но при этом мало отражается на качестве самих данных при их восприятии человеком. </w:t>
      </w:r>
    </w:p>
    <w:p w14:paraId="5ECB188F"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Следующее свойство определяет, является информация ценной или не является.  Это ключевое свойство для такой отрасли компьютерных наук, как защита информации. Основная </w:t>
      </w:r>
      <w:r w:rsidR="00466657" w:rsidRPr="002120F1">
        <w:rPr>
          <w:rFonts w:ascii="Times New Roman" w:hAnsi="Times New Roman" w:cs="Times New Roman"/>
          <w:sz w:val="28"/>
          <w:szCs w:val="24"/>
          <w:lang w:val="ru-RU"/>
        </w:rPr>
        <w:t xml:space="preserve">аксиома в этой отрасли – это </w:t>
      </w:r>
      <w:r w:rsidRPr="002120F1">
        <w:rPr>
          <w:rFonts w:ascii="Times New Roman" w:hAnsi="Times New Roman" w:cs="Times New Roman"/>
          <w:sz w:val="28"/>
          <w:szCs w:val="24"/>
          <w:lang w:val="ru-RU"/>
        </w:rPr>
        <w:t>«Количество денег, затраченных на защиту информации, не должно превосходить стоимость информации», поэтому оценить ценность информации – очень важная задача.</w:t>
      </w:r>
    </w:p>
    <w:p w14:paraId="307A0A34"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Следующий признак классификации – стадия обработки. При программировании достаточно часто используются несколько стадий обработки некоторой информации. Сначала программист подготавливает некоторый массив, затем его сортирует, как-то обрабатывает, затем повторно обрабатывает, чтобы этот массив было удобно показать пользователю. </w:t>
      </w:r>
    </w:p>
    <w:p w14:paraId="54E64814"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Следующий признак классификации – полнота. Этот признак используется также при сжатии данных, но в этом случае имеется ввиду сжатие без потерь. Достаточно часто в файлах пользователя количество информации явно избыточно. Можно его совершенно без ущерба для содержания файла, для его интерпретации убрать, либо закодировать таким образом, чтобы представление занимало меньше места.</w:t>
      </w:r>
    </w:p>
    <w:p w14:paraId="21680348"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Еще один аспект классификации – насколько близко данные находятся к первоисточнику получения информации, из которого были получены эти данные. Здесь можно привести в пример модную отрасль интеллектуального анализа данных – </w:t>
      </w:r>
      <w:r w:rsidRPr="002120F1">
        <w:rPr>
          <w:rFonts w:ascii="Times New Roman" w:hAnsi="Times New Roman" w:cs="Times New Roman"/>
          <w:sz w:val="28"/>
          <w:szCs w:val="24"/>
        </w:rPr>
        <w:t>Big</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Data</w:t>
      </w:r>
      <w:r w:rsidRPr="002120F1">
        <w:rPr>
          <w:rFonts w:ascii="Times New Roman" w:hAnsi="Times New Roman" w:cs="Times New Roman"/>
          <w:sz w:val="28"/>
          <w:szCs w:val="24"/>
          <w:lang w:val="ru-RU"/>
        </w:rPr>
        <w:t>, когда существуют огромные массивы необработанных данных и разрабатываются некоторый алгоритм, который, не зная структуры данных пытается вычленить оттуда какие-то полезные, интересные свойства.</w:t>
      </w:r>
    </w:p>
    <w:p w14:paraId="2E5296BB"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006</w:t>
      </w:r>
    </w:p>
    <w:p w14:paraId="316D58E7"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Следующим важным свойством информации является определение того, как мы ее получили.</w:t>
      </w:r>
    </w:p>
    <w:p w14:paraId="4AF86F02"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Методы получения информации. </w:t>
      </w:r>
    </w:p>
    <w:p w14:paraId="37C77871"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Оказывается, можно вместо проведения натурного эксперимента, как это делают физики, написать программу, которая имитирует реальность проводимого эксперимента, а затем позволяет менять эту реальность, и оцениваемые результаты получаются достаточно близкими к натурному эксперименту.</w:t>
      </w:r>
    </w:p>
    <w:p w14:paraId="7A646349"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Еще одно важное свойство – актуальность. </w:t>
      </w:r>
    </w:p>
    <w:p w14:paraId="7841D85C" w14:textId="77777777" w:rsidR="00924F9E" w:rsidRPr="002120F1" w:rsidRDefault="00466657"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Всем пользователям известны пери</w:t>
      </w:r>
      <w:r w:rsidR="00924F9E" w:rsidRPr="002120F1">
        <w:rPr>
          <w:rFonts w:ascii="Times New Roman" w:hAnsi="Times New Roman" w:cs="Times New Roman"/>
          <w:sz w:val="28"/>
          <w:szCs w:val="24"/>
          <w:lang w:val="ru-RU"/>
        </w:rPr>
        <w:t xml:space="preserve">одические запросы на обновление компьютерных программ. Таким образом программы пытаются поддерживать себя в актуальном состоянии. Кроме того, существует целая отрасль CMS – систем управления содержимым. Например, на сайтах. Владелец сайта, как правило, желает, чтобы на сайте находилась всегда самая последняя актуальная информация. </w:t>
      </w:r>
    </w:p>
    <w:p w14:paraId="1116308B"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Еще одно важное свойство – достоверность. </w:t>
      </w:r>
    </w:p>
    <w:p w14:paraId="1B51065C"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При скачивании файла с сайтов, вы могли обратить внимание на то, что владельцы этих файлов иногда прикладывают так называемые MD5-суммы. Эти суммы позволяют убедиться при скачивании файлов, что никто во время передачи этого файла его не подменил, и что файл действительно является достоверный тому, который был выложен на сайте. </w:t>
      </w:r>
    </w:p>
    <w:p w14:paraId="0E6DC44D"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Еще одна известная всем аббревиатура – https. Ее мог видеть каждый, кто посещает современные сайты. Последня</w:t>
      </w:r>
      <w:r w:rsidR="00466657" w:rsidRPr="002120F1">
        <w:rPr>
          <w:rFonts w:ascii="Times New Roman" w:hAnsi="Times New Roman" w:cs="Times New Roman"/>
          <w:sz w:val="28"/>
          <w:szCs w:val="24"/>
          <w:lang w:val="ru-RU"/>
        </w:rPr>
        <w:t>я</w:t>
      </w:r>
      <w:r w:rsidRPr="002120F1">
        <w:rPr>
          <w:rFonts w:ascii="Times New Roman" w:hAnsi="Times New Roman" w:cs="Times New Roman"/>
          <w:sz w:val="28"/>
          <w:szCs w:val="24"/>
          <w:lang w:val="ru-RU"/>
        </w:rPr>
        <w:t xml:space="preserve"> буковка „S“ связана с тем, что на таких сайтах обеспечивается достоверность содержимого. То есть, предполагается, что специальная технология отслеживает, что никто в процессе передачи данных сайта их не подменил. И не подменил в том числе имя сайта. </w:t>
      </w:r>
    </w:p>
    <w:p w14:paraId="24107F63" w14:textId="77777777" w:rsidR="00924F9E" w:rsidRPr="002120F1" w:rsidRDefault="00924F9E" w:rsidP="00723BBB">
      <w:pPr>
        <w:rPr>
          <w:rFonts w:ascii="Times New Roman" w:hAnsi="Times New Roman" w:cs="Times New Roman"/>
          <w:sz w:val="28"/>
          <w:szCs w:val="24"/>
          <w:lang w:val="ru-RU"/>
        </w:rPr>
      </w:pPr>
    </w:p>
    <w:p w14:paraId="27F3C265"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Роль при передаче. </w:t>
      </w:r>
    </w:p>
    <w:p w14:paraId="4D7576D4"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Наиболее четко это свойство информации используется при разработке компьютерных сетей. В компьютерных сетях данные передаются порциями. Как правило, файл пользователя разделяется на несколько частей, затем передается по частям, а затем опять собирается. В этом смысле довольно очевидна роль этих блоков данных как входных, выходных, так и промежуточных. Кроме того, внутри самого компьютера при реализации интерфейсов передачи между различными частями компьютера также информация рассматривается как входная для некоторого модуля, например, процессора, и выходная. Либо же внутренняя, которая никуда вовне не попадает.</w:t>
      </w:r>
    </w:p>
    <w:p w14:paraId="2E5C9090"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Изменчивость информации используется при разработке такой технологии, как кэширование. </w:t>
      </w:r>
    </w:p>
    <w:p w14:paraId="3022AD38"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Если пользователь достаточно часто заходит на сайт, а сайт меняется редко, то браузер обычно запоминает редко изменяемое содержимое и затем при повторном обращении не обращается в сеть, а показывает это мало изменяющееся содержимое из так называемого кэша. То есть, из запомненной истории. Система кэширования – достаточно сложная штука. Ее исследованию посвящаются статьи и монографии. Кроме того, на принципах изменчивости информации построено проектирование систем хранения данных. Если информация редко меняется, ее рационально записать, например, на CD или DVD носитель. Если информация требуется часто, и требуется часто ее изменять, можно использовать такие накопители, как флеш-карты и SD накопители. </w:t>
      </w:r>
    </w:p>
    <w:p w14:paraId="3D5C0D11"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Доступность информации. Целая отрасль компьютерных наук, криптография, связана с обеспечением доступности или недоступности информации. После того, как пользователь зашифровал некоторый блок данных, он становится недоступным. Конечно, если злоумышленники не владеют ключом шифрования или паролем. </w:t>
      </w:r>
    </w:p>
    <w:p w14:paraId="0F6E2935"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Для удобства запоминания этих признаков информации можно использовать указанную ниже мнемотехническую аббревиатуру. В ней каждая буква является первой буквой одного из признаков классификации. Например, „ТЦ“ обозначает Точность, Ценность, и так далее.</w:t>
      </w:r>
    </w:p>
    <w:p w14:paraId="102F9C8A"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lastRenderedPageBreak/>
        <w:t>007</w:t>
      </w:r>
    </w:p>
    <w:p w14:paraId="0D951C26"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Вернемся ко вскользь упомянутому вопросу об измерении количества информации. </w:t>
      </w:r>
    </w:p>
    <w:p w14:paraId="2C659242"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Сколько ее содержится в том, что Байкал – самое глубокое озеро земли? </w:t>
      </w:r>
    </w:p>
    <w:p w14:paraId="4FA8A725"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По определению количество информации – это энтропия или неопределенность информации, непредсказуемость информации. В соответствии с этим определением количество информации в утверждении про Байкал для русского человека достаточно мало. Количество информации для австралийского аборигена в том же самом утверждении про Байкал должно быть ощутимо больше. Такой подход к измерению количества информации применим не только к сообщениям, к утверждениям, но и в целом к любому объекту, к любой системе. </w:t>
      </w:r>
    </w:p>
    <w:p w14:paraId="142126FD"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Попробуем математически это записать. </w:t>
      </w:r>
    </w:p>
    <w:p w14:paraId="56E164A4"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Введем некоторую функцию i, которая измеряет количество информации в объекте s. Практически любой объект s можно разбить на подобъекты, подсистемы. Будем считать, что их n штук, и каждое из его частей называется s</w:t>
      </w:r>
      <w:r w:rsidRPr="002120F1">
        <w:rPr>
          <w:rFonts w:ascii="Times New Roman" w:hAnsi="Times New Roman" w:cs="Times New Roman"/>
          <w:sz w:val="28"/>
          <w:szCs w:val="24"/>
          <w:vertAlign w:val="subscript"/>
          <w:lang w:val="ru-RU"/>
        </w:rPr>
        <w:t>k</w:t>
      </w:r>
      <w:r w:rsidRPr="002120F1">
        <w:rPr>
          <w:rFonts w:ascii="Times New Roman" w:hAnsi="Times New Roman" w:cs="Times New Roman"/>
          <w:sz w:val="28"/>
          <w:szCs w:val="24"/>
          <w:lang w:val="ru-RU"/>
        </w:rPr>
        <w:t xml:space="preserve">. Рассмотрим свойства меры количества информации нашей функции i, которые бы нам хотелось видеть. Изначально эти свойства вводились как аксиомы. Во-первых, желательно, чтобы количество информации было неотрицательным числом. Довольно странно бы смотрелось количество информации в сообщении равно -5 битам. Следующее свойство утверждает, что если состояние некоторого объекта нам доподлинно и заранее неизвестно, то количество новой информации, то есть энтропии, которое нам принесет этот объект, равно нулю. </w:t>
      </w:r>
    </w:p>
    <w:p w14:paraId="1FDED247"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Еще одно важное свойство – аддитивность. Если мы умеем считать количество информации в каждой из составных частей некоторого объекта, то нам желательно, чтобы общее количество информации во всем объекте было простой суммой этих составных частей.</w:t>
      </w:r>
    </w:p>
    <w:p w14:paraId="4235BA72"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последнее – монотонность.</w:t>
      </w:r>
    </w:p>
    <w:p w14:paraId="223E7A49"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Функция „количество информации“ должна меняться монотонно. То есть, либо убывать, либо возрастать при монотонном изменении вероятности. То есть, если вероятность некоторого состояния вдруг повышается, то количество информации в системе должно аналогично монотонно или увеличиться, или уменьшиться.</w:t>
      </w:r>
    </w:p>
    <w:p w14:paraId="51E61850"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008</w:t>
      </w:r>
    </w:p>
    <w:p w14:paraId="033F8E15"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Прежде чем перейти к определению мер количества информации, разберемся с тем, что такое вероятность некоторого события. Понятие „вероятность“ использовалось при описании свойств информации, свойств меры количества информации. Далеко не всегда в школьной программе присутствует введение в теорию вероятности.  </w:t>
      </w:r>
    </w:p>
    <w:p w14:paraId="383A6703"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Итак, классическое определение вероятности некоторого события.</w:t>
      </w:r>
    </w:p>
    <w:p w14:paraId="338EBE73"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Предполагается, что наше событие может наблюдаться в качестве исхода некоторого эксперимента. Если экспериментом считать подбрасывание игральной кости, а </w:t>
      </w:r>
      <w:r w:rsidRPr="002120F1">
        <w:rPr>
          <w:rFonts w:ascii="Times New Roman" w:hAnsi="Times New Roman" w:cs="Times New Roman"/>
          <w:sz w:val="28"/>
          <w:szCs w:val="24"/>
          <w:lang w:val="ru-RU"/>
        </w:rPr>
        <w:lastRenderedPageBreak/>
        <w:t xml:space="preserve">событием A считать выпадение нечетного количества точек, то получается, что из шести равновозможных </w:t>
      </w:r>
    </w:p>
    <w:p w14:paraId="062D22E3"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исходов этого эксперимента, нас будут устраивать только три, то есть половина. В этом случае вероятность увидеть четное количество точек в качестве результата </w:t>
      </w:r>
      <w:r w:rsidR="003108C7" w:rsidRPr="002120F1">
        <w:rPr>
          <w:rFonts w:ascii="Times New Roman" w:hAnsi="Times New Roman" w:cs="Times New Roman"/>
          <w:sz w:val="28"/>
          <w:szCs w:val="24"/>
          <w:lang w:val="ru-RU"/>
        </w:rPr>
        <w:t>эксперимента будет</w:t>
      </w:r>
      <w:r w:rsidRPr="002120F1">
        <w:rPr>
          <w:rFonts w:ascii="Times New Roman" w:hAnsi="Times New Roman" w:cs="Times New Roman"/>
          <w:sz w:val="28"/>
          <w:szCs w:val="24"/>
          <w:lang w:val="ru-RU"/>
        </w:rPr>
        <w:t xml:space="preserve"> равна 3/6 или 1/2.</w:t>
      </w:r>
    </w:p>
    <w:p w14:paraId="0CA02187"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Однако далеко не всегда удается доказать или увидеть, что исходы эксперимента являются равновероятными, равновозможными. </w:t>
      </w:r>
    </w:p>
    <w:p w14:paraId="76330152"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Предположим, что игральная кость имеет смещенный центр тяжести. Умышленно или случайно, в этом случае посчитать вероятность события A простым классическим способом не получится. Для расчетов приходится применять статистический способ, при котором выполняется огромное количество экспериментов n и каждый раз наблюдается, выпало событие A или не выпало. В случае с костью экспериментатор должен будет 1000, 10000, 100000 раз подбросить ее и каждый раз, записывая результат, отмечать, выпало четное или нечетное количество точек. </w:t>
      </w:r>
    </w:p>
    <w:p w14:paraId="1DC6995B"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Существуют и другие определения вероятности, но эти два наиболее нам подходят. Из этих двух определений напрямую следует одно из важных свойств вероятности – мера вероятности находится всегда в диапазоне от 0 до 1. Вероятность 0 означает невозможность события, вероятность 1 означает достоверное событие, которое наверняка произойдет.</w:t>
      </w:r>
    </w:p>
    <w:p w14:paraId="66F6078E"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009</w:t>
      </w:r>
    </w:p>
    <w:p w14:paraId="078CC814"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Разобравшись с понятием „вероятность“, попробуем понять, каким образом Ральф Хартли предложил измерять количество информации. </w:t>
      </w:r>
    </w:p>
    <w:p w14:paraId="3EE4538C" w14:textId="77777777" w:rsidR="00924F9E" w:rsidRPr="002120F1" w:rsidRDefault="00924F9E" w:rsidP="00723BBB">
      <w:pPr>
        <w:rPr>
          <w:rFonts w:ascii="Times New Roman" w:hAnsi="Times New Roman" w:cs="Times New Roman"/>
          <w:sz w:val="28"/>
          <w:szCs w:val="24"/>
          <w:lang w:val="ru-RU"/>
        </w:rPr>
      </w:pPr>
    </w:p>
    <w:p w14:paraId="5866091C"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систему S, которая может находиться в одном из N равновозможных состояний. Очевидно, что вероятность обнаружить систему в одном из N таких состояний вычисляется по формуле 1/N. Нам требуется передать сообщение, которое содержит информацию о выпавшем состоянии. Сообщение будем кодировать в двоичной системе счисления. Предположим, что </w:t>
      </w:r>
      <w:r w:rsidR="003108C7" w:rsidRPr="002120F1">
        <w:rPr>
          <w:rFonts w:ascii="Times New Roman" w:hAnsi="Times New Roman" w:cs="Times New Roman"/>
          <w:sz w:val="28"/>
          <w:szCs w:val="24"/>
          <w:lang w:val="ru-RU"/>
        </w:rPr>
        <w:t>длина такого</w:t>
      </w:r>
      <w:r w:rsidRPr="002120F1">
        <w:rPr>
          <w:rFonts w:ascii="Times New Roman" w:hAnsi="Times New Roman" w:cs="Times New Roman"/>
          <w:sz w:val="28"/>
          <w:szCs w:val="24"/>
          <w:lang w:val="ru-RU"/>
        </w:rPr>
        <w:t xml:space="preserve"> сообщения – d. </w:t>
      </w:r>
    </w:p>
    <w:p w14:paraId="5D785C8C" w14:textId="6E07AA81"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Возникает </w:t>
      </w:r>
      <w:r w:rsidR="001E5EBF" w:rsidRPr="002120F1">
        <w:rPr>
          <w:rFonts w:ascii="Times New Roman" w:hAnsi="Times New Roman" w:cs="Times New Roman"/>
          <w:sz w:val="28"/>
          <w:szCs w:val="24"/>
          <w:lang w:val="ru-RU"/>
        </w:rPr>
        <w:t>вопрос, какова должны быть длин</w:t>
      </w:r>
      <w:r w:rsidRPr="002120F1">
        <w:rPr>
          <w:rFonts w:ascii="Times New Roman" w:hAnsi="Times New Roman" w:cs="Times New Roman"/>
          <w:sz w:val="28"/>
          <w:szCs w:val="24"/>
          <w:lang w:val="ru-RU"/>
        </w:rPr>
        <w:t>а сообщения, чтобы закодировать абсолютно все возможные состояния?  Очевидно, что длинна двоичного сообщения d позволяет закодировать 2</w:t>
      </w:r>
      <w:r w:rsidRPr="00252CC6">
        <w:rPr>
          <w:rFonts w:ascii="Times New Roman" w:hAnsi="Times New Roman" w:cs="Times New Roman"/>
          <w:sz w:val="28"/>
          <w:szCs w:val="24"/>
          <w:vertAlign w:val="superscript"/>
          <w:lang w:val="ru-RU"/>
        </w:rPr>
        <w:t>d</w:t>
      </w:r>
      <w:r w:rsidRPr="002120F1">
        <w:rPr>
          <w:rFonts w:ascii="Times New Roman" w:hAnsi="Times New Roman" w:cs="Times New Roman"/>
          <w:sz w:val="28"/>
          <w:szCs w:val="24"/>
          <w:lang w:val="ru-RU"/>
        </w:rPr>
        <w:t xml:space="preserve"> возможных комбинаций. Если задать простое условие, </w:t>
      </w:r>
      <w:r w:rsidR="003108C7" w:rsidRPr="002120F1">
        <w:rPr>
          <w:rFonts w:ascii="Times New Roman" w:hAnsi="Times New Roman" w:cs="Times New Roman"/>
          <w:sz w:val="28"/>
          <w:szCs w:val="24"/>
          <w:lang w:val="ru-RU"/>
        </w:rPr>
        <w:t>что 2</w:t>
      </w:r>
      <w:r w:rsidR="003108C7" w:rsidRPr="00252CC6">
        <w:rPr>
          <w:rFonts w:ascii="Times New Roman" w:hAnsi="Times New Roman" w:cs="Times New Roman"/>
          <w:sz w:val="28"/>
          <w:szCs w:val="24"/>
          <w:vertAlign w:val="superscript"/>
          <w:lang w:val="ru-RU"/>
        </w:rPr>
        <w:t>d</w:t>
      </w:r>
      <w:r w:rsidR="003108C7" w:rsidRPr="002120F1">
        <w:rPr>
          <w:rFonts w:ascii="Times New Roman" w:hAnsi="Times New Roman" w:cs="Times New Roman"/>
          <w:sz w:val="28"/>
          <w:szCs w:val="24"/>
          <w:lang w:val="ru-RU"/>
        </w:rPr>
        <w:t xml:space="preserve"> больше</w:t>
      </w:r>
      <w:r w:rsidRPr="002120F1">
        <w:rPr>
          <w:rFonts w:ascii="Times New Roman" w:hAnsi="Times New Roman" w:cs="Times New Roman"/>
          <w:sz w:val="28"/>
          <w:szCs w:val="24"/>
          <w:lang w:val="ru-RU"/>
        </w:rPr>
        <w:t xml:space="preserve"> или равно N, мы сможем понять, каким должно быть двоичное сообщение, чтобы у нас появилась возможность закодировать любое из состояний системы S. Получится, что d больше либо равно чем двоичный логарифм от N. Отсюда Ральф Хартли делает вывод, что для назначенного описания системы как раз и требуется вычисленное количество информации.</w:t>
      </w:r>
    </w:p>
    <w:p w14:paraId="6D835DD8"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Однако совершенно не обязательно измерять длину сообщения именно в битах. Ведь вполне можно допустить, что для передачи сообщения используется троичная система счисления. Выбор системы счисления просто влияет на основание логарифма. И в </w:t>
      </w:r>
      <w:r w:rsidRPr="002120F1">
        <w:rPr>
          <w:rFonts w:ascii="Times New Roman" w:hAnsi="Times New Roman" w:cs="Times New Roman"/>
          <w:sz w:val="28"/>
          <w:szCs w:val="24"/>
          <w:lang w:val="ru-RU"/>
        </w:rPr>
        <w:lastRenderedPageBreak/>
        <w:t xml:space="preserve">качестве окончательной мы видим формулу Хартли как логарифм от N по некоторому основанию x. Эту же формулу можно записать, как минус логарифм от вероятности по основанию x. Как было сказано, выбор основания x влияет только на единицы измерений, которые получаются при измерении количества информации. Если в качестве основания используется 2, единицами измерения считаются биты или Шенноны (эти названия эквивалентные). Короткое обозначение единицы измерения Шеннон приведено в англоязычном и русскоязычном варианте на слайде. Если в качестве основания системы счисления взять 3, измеренное количество информации будет получено в тритах. Об этом говорит указанное здесь равенство. Основание системы счисления 10 или основание логарифма 10 даст измерения количества информации в хартах или дитах. Это синонимичные названия единиц измерения. Англоязычная и </w:t>
      </w:r>
      <w:r w:rsidR="003108C7" w:rsidRPr="002120F1">
        <w:rPr>
          <w:rFonts w:ascii="Times New Roman" w:hAnsi="Times New Roman" w:cs="Times New Roman"/>
          <w:sz w:val="28"/>
          <w:szCs w:val="24"/>
          <w:lang w:val="ru-RU"/>
        </w:rPr>
        <w:t>русскоязычная версия</w:t>
      </w:r>
      <w:r w:rsidRPr="002120F1">
        <w:rPr>
          <w:rFonts w:ascii="Times New Roman" w:hAnsi="Times New Roman" w:cs="Times New Roman"/>
          <w:sz w:val="28"/>
          <w:szCs w:val="24"/>
          <w:lang w:val="ru-RU"/>
        </w:rPr>
        <w:t xml:space="preserve"> приведены также на слайде в скобках. Скобки показывают, что данные единицы измерения совершенно эквивалентны. И, наконец, если в качестве основания логарифма взять число e, то полученное число будет выражено в так называемых натах. </w:t>
      </w:r>
    </w:p>
    <w:p w14:paraId="63B41264"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Интересными вопросами являются о том, какова этимология указанных единиц измерения? И второй вопрос: как можно пересчитать одни единицы измерения через другие? Сколько дит содержится в 33 битах?</w:t>
      </w:r>
    </w:p>
    <w:p w14:paraId="0E3267F7"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Ответ на первый вопрос находим в английском языке. Bit — это сокращение от BInary digiT. Dit соответственно от Decimal digIT, и так далее. Кроме того, эти единицы измерения получили свой вид от ученных, предложивших эти измерения. Так биты можно называть Шеннонами, а диты можно называть хартами.</w:t>
      </w:r>
    </w:p>
    <w:p w14:paraId="3ECB15D8"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Ответ на второй вопрос чуть менее очевиден. </w:t>
      </w:r>
    </w:p>
    <w:p w14:paraId="1011D245"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Для того, чтобы не запоминать специальную формулу для перевода, предлагается использовать формулу Хартли. Количество информации 33 бит содержится в такой гипотетической системе, в которой N состояний являются равновероятными. </w:t>
      </w:r>
    </w:p>
    <w:p w14:paraId="16BC4988" w14:textId="77777777" w:rsidR="00924F9E" w:rsidRPr="002120F1" w:rsidRDefault="00924F9E"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Из этого простого уравнения мы можем вычислить число N как 233. Очевидно, что по формуле Хартли количество информации в этой же системе можно </w:t>
      </w:r>
      <w:r w:rsidR="003108C7" w:rsidRPr="002120F1">
        <w:rPr>
          <w:rFonts w:ascii="Times New Roman" w:hAnsi="Times New Roman" w:cs="Times New Roman"/>
          <w:sz w:val="28"/>
          <w:szCs w:val="24"/>
          <w:lang w:val="ru-RU"/>
        </w:rPr>
        <w:t>рассчитать,</w:t>
      </w:r>
      <w:r w:rsidRPr="002120F1">
        <w:rPr>
          <w:rFonts w:ascii="Times New Roman" w:hAnsi="Times New Roman" w:cs="Times New Roman"/>
          <w:sz w:val="28"/>
          <w:szCs w:val="24"/>
          <w:lang w:val="ru-RU"/>
        </w:rPr>
        <w:t xml:space="preserve"> как десятичный логарифм от N, и полученное число будет выражено в уже дитах. Осталось подставить в это выражение число N, выраженное, используя запись для битов. Как мы видели, N отсюда выражается в виде 233. Подставляем вместо N  233 и получаем в итоге 33 на десятичный логарифм от двойки. Если вычислить это выражение окончательно, то получится 9,9 дит. </w:t>
      </w:r>
    </w:p>
    <w:p w14:paraId="505D9D2E"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010</w:t>
      </w:r>
    </w:p>
    <w:p w14:paraId="3263BF16"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Для того, чтобы на интуитивном уровне лучше понять смысл меры Хартли, рассмотрим несколько примеров её применения. Пусть происходит игра, в которой ведущий загадывает число от 1 до 64; играющим нужно, задавая вопросы типа «Да-Нет», гарантированно угадать это число, задав наименьшее количество вопросов. Эта задача решается с применением следующего алгоритма: играющие должны задать вопрос: «Является ли загаданное число меньше 32?» - и в зависимости от ответа</w:t>
      </w:r>
      <w:r w:rsidR="003108C7"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 xml:space="preserve">(«Да» или «Нет») сужать область поиска, каждый раз деля неизвестный диапазон пополам. </w:t>
      </w:r>
      <w:r w:rsidRPr="002120F1">
        <w:rPr>
          <w:rFonts w:ascii="Times New Roman" w:hAnsi="Times New Roman" w:cs="Times New Roman"/>
          <w:sz w:val="28"/>
          <w:szCs w:val="24"/>
          <w:lang w:val="ru-RU"/>
        </w:rPr>
        <w:lastRenderedPageBreak/>
        <w:t>Так, следующим вопросом, например, может быть: «Загаданное число меньше 16?». Если ведущий ответит: «Нет» - придётся загадывать число из диапазона от 16 до 32, то есть его середины. Таким образом, уменьшая с каждым вопросом в 2 раза количество неправильных ответов, нам будет достаточно всего 6 вопросов, чтобы гарантированно получить верный ответ.</w:t>
      </w:r>
    </w:p>
    <w:p w14:paraId="37A66C82"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Аналогичный результат можно получить, используя меру Хартли: нам известно, что существует всего 64 возможных исхода в данной игре, </w:t>
      </w:r>
      <w:r w:rsidR="003108C7" w:rsidRPr="002120F1">
        <w:rPr>
          <w:rFonts w:ascii="Times New Roman" w:hAnsi="Times New Roman" w:cs="Times New Roman"/>
          <w:sz w:val="28"/>
          <w:szCs w:val="24"/>
          <w:lang w:val="ru-RU"/>
        </w:rPr>
        <w:t>следовательно,</w:t>
      </w:r>
      <w:r w:rsidRPr="002120F1">
        <w:rPr>
          <w:rFonts w:ascii="Times New Roman" w:hAnsi="Times New Roman" w:cs="Times New Roman"/>
          <w:sz w:val="28"/>
          <w:szCs w:val="24"/>
          <w:lang w:val="ru-RU"/>
        </w:rPr>
        <w:t xml:space="preserve"> количество информации, которое в ней содержится это </w:t>
      </w:r>
      <w:r w:rsidRPr="002120F1">
        <w:rPr>
          <w:rFonts w:ascii="Times New Roman" w:hAnsi="Times New Roman" w:cs="Times New Roman"/>
          <w:sz w:val="28"/>
          <w:szCs w:val="24"/>
        </w:rPr>
        <w:t>log</w:t>
      </w:r>
      <w:r w:rsidRPr="002120F1">
        <w:rPr>
          <w:rFonts w:ascii="Times New Roman" w:hAnsi="Times New Roman" w:cs="Times New Roman"/>
          <w:sz w:val="28"/>
          <w:szCs w:val="24"/>
          <w:vertAlign w:val="subscript"/>
          <w:lang w:val="ru-RU"/>
        </w:rPr>
        <w:t>2</w:t>
      </w:r>
      <w:r w:rsidRPr="002120F1">
        <w:rPr>
          <w:rFonts w:ascii="Times New Roman" w:hAnsi="Times New Roman" w:cs="Times New Roman"/>
          <w:sz w:val="28"/>
          <w:szCs w:val="24"/>
          <w:lang w:val="ru-RU"/>
        </w:rPr>
        <w:t>64 = 6. Указанная игра содержит 6 бит неопределённости, непредсказуемости, то есть информации. В качестве второго примера, рассмотрим другую игру, когда ведущий держит за спиной шахматного ферзя. Его действия заключаются в том, чтобы случайным образом выбрать клетку доски и поставить его перед остальными участниками; и возникает вопрос: «Какое количество непредсказуемости, неопределённости находится в его действиях для наблюдающих?». Так как на доске всего 64 клетки, то первым источником неопределённости можно считать выбор одной из клеток, второй источник – цвет ферзя, ведь ведущий держит его за спиной, и остальные участники не видят его цвет</w:t>
      </w:r>
      <w:r w:rsidR="003108C7"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(белый или чёрный). Перемножив все возможные комбинации выпадающих значений, получим 128 равновероятны</w:t>
      </w:r>
      <w:r w:rsidR="003108C7" w:rsidRPr="002120F1">
        <w:rPr>
          <w:rFonts w:ascii="Times New Roman" w:hAnsi="Times New Roman" w:cs="Times New Roman"/>
          <w:sz w:val="28"/>
          <w:szCs w:val="24"/>
          <w:lang w:val="ru-RU"/>
        </w:rPr>
        <w:t>х состояний и</w:t>
      </w:r>
      <w:r w:rsidRPr="002120F1">
        <w:rPr>
          <w:rFonts w:ascii="Times New Roman" w:hAnsi="Times New Roman" w:cs="Times New Roman"/>
          <w:sz w:val="28"/>
          <w:szCs w:val="24"/>
          <w:lang w:val="ru-RU"/>
        </w:rPr>
        <w:t xml:space="preserve">, используя меру Хартли можем посчитать количество бит, которое содержится в действиях ведущего, это </w:t>
      </w:r>
      <w:r w:rsidRPr="002120F1">
        <w:rPr>
          <w:rFonts w:ascii="Times New Roman" w:hAnsi="Times New Roman" w:cs="Times New Roman"/>
          <w:sz w:val="28"/>
          <w:szCs w:val="24"/>
        </w:rPr>
        <w:t>log</w:t>
      </w:r>
      <w:r w:rsidRPr="002120F1">
        <w:rPr>
          <w:rFonts w:ascii="Times New Roman" w:hAnsi="Times New Roman" w:cs="Times New Roman"/>
          <w:sz w:val="28"/>
          <w:szCs w:val="24"/>
          <w:vertAlign w:val="subscript"/>
          <w:lang w:val="ru-RU"/>
        </w:rPr>
        <w:t>2</w:t>
      </w:r>
      <w:r w:rsidRPr="002120F1">
        <w:rPr>
          <w:rFonts w:ascii="Times New Roman" w:hAnsi="Times New Roman" w:cs="Times New Roman"/>
          <w:sz w:val="28"/>
          <w:szCs w:val="24"/>
          <w:lang w:val="ru-RU"/>
        </w:rPr>
        <w:t>128 = 7 бит.</w:t>
      </w:r>
    </w:p>
    <w:p w14:paraId="069D95F1"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011</w:t>
      </w:r>
    </w:p>
    <w:p w14:paraId="668DE270"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sz w:val="28"/>
          <w:szCs w:val="24"/>
          <w:lang w:val="ru-RU"/>
        </w:rPr>
        <w:t xml:space="preserve">Проанализируем теперь свойства меры Хартли, проверяя её на соответствие 4, ранее сформулированным свойствам для функций меры количества информации. Сделаем это с помощью примеров. Пусть в эксперименте выполняется одновременно два действия: подбрасываются монета и игральная кость. Требуется посчитать, какое количество информации содержится в данном эксперименте для некоторого наблюдателя. На примерах ранее мы рассчитывали количество информации, содержащееся в подбрасывании монеты: количество возможных исходов – 2; количество информации </w:t>
      </w:r>
      <w:r w:rsidRPr="002120F1">
        <w:rPr>
          <w:rFonts w:ascii="Times New Roman" w:hAnsi="Times New Roman" w:cs="Times New Roman"/>
          <w:sz w:val="28"/>
          <w:szCs w:val="24"/>
        </w:rPr>
        <w:t>log</w:t>
      </w:r>
      <w:r w:rsidRPr="002120F1">
        <w:rPr>
          <w:rFonts w:ascii="Times New Roman" w:hAnsi="Times New Roman" w:cs="Times New Roman"/>
          <w:sz w:val="28"/>
          <w:szCs w:val="24"/>
          <w:vertAlign w:val="subscript"/>
          <w:lang w:val="ru-RU"/>
        </w:rPr>
        <w:t>2</w:t>
      </w:r>
      <w:r w:rsidRPr="002120F1">
        <w:rPr>
          <w:rFonts w:ascii="Times New Roman" w:hAnsi="Times New Roman" w:cs="Times New Roman"/>
          <w:sz w:val="28"/>
          <w:szCs w:val="24"/>
          <w:lang w:val="ru-RU"/>
        </w:rPr>
        <w:t xml:space="preserve">2 = 1 бит; количество информации игральной кости – </w:t>
      </w:r>
      <w:r w:rsidRPr="002120F1">
        <w:rPr>
          <w:rFonts w:ascii="Times New Roman" w:hAnsi="Times New Roman" w:cs="Times New Roman"/>
          <w:sz w:val="28"/>
          <w:szCs w:val="24"/>
        </w:rPr>
        <w:t>log</w:t>
      </w:r>
      <w:r w:rsidRPr="002120F1">
        <w:rPr>
          <w:rFonts w:ascii="Times New Roman" w:hAnsi="Times New Roman" w:cs="Times New Roman"/>
          <w:sz w:val="28"/>
          <w:szCs w:val="24"/>
          <w:vertAlign w:val="subscript"/>
          <w:lang w:val="ru-RU"/>
        </w:rPr>
        <w:t>2</w:t>
      </w:r>
      <w:r w:rsidRPr="002120F1">
        <w:rPr>
          <w:rFonts w:ascii="Times New Roman" w:hAnsi="Times New Roman" w:cs="Times New Roman"/>
          <w:sz w:val="28"/>
          <w:szCs w:val="24"/>
          <w:lang w:val="ru-RU"/>
        </w:rPr>
        <w:t xml:space="preserve">6. Проверим, обладает ли мера Хартли заявленными ранее свойствами. Первое свойство было </w:t>
      </w:r>
      <w:r w:rsidRPr="002120F1">
        <w:rPr>
          <w:rFonts w:ascii="Times New Roman" w:hAnsi="Times New Roman" w:cs="Times New Roman"/>
          <w:i/>
          <w:sz w:val="28"/>
          <w:szCs w:val="24"/>
          <w:lang w:val="ru-RU"/>
        </w:rPr>
        <w:t>аддитивность</w:t>
      </w:r>
      <w:r w:rsidRPr="002120F1">
        <w:rPr>
          <w:rFonts w:ascii="Times New Roman" w:hAnsi="Times New Roman" w:cs="Times New Roman"/>
          <w:sz w:val="28"/>
          <w:szCs w:val="24"/>
          <w:lang w:val="ru-RU"/>
        </w:rPr>
        <w:t xml:space="preserve">: если мы применим меру Хартли к независимым частям эксперимента, то есть к монете и кости, мы получим вот такую формулу(см. слайд), </w:t>
      </w:r>
      <w:proofErr w:type="spellStart"/>
      <w:r w:rsidRPr="002120F1">
        <w:rPr>
          <w:rFonts w:ascii="Times New Roman" w:hAnsi="Times New Roman" w:cs="Times New Roman"/>
          <w:sz w:val="28"/>
          <w:szCs w:val="24"/>
        </w:rPr>
        <w:t>log</w:t>
      </w:r>
      <w:r w:rsidRPr="002120F1">
        <w:rPr>
          <w:rFonts w:ascii="Times New Roman" w:hAnsi="Times New Roman" w:cs="Times New Roman"/>
          <w:sz w:val="28"/>
          <w:szCs w:val="24"/>
          <w:vertAlign w:val="subscript"/>
        </w:rPr>
        <w:t>x</w:t>
      </w:r>
      <w:proofErr w:type="spellEnd"/>
      <w:r w:rsidRPr="002120F1">
        <w:rPr>
          <w:rFonts w:ascii="Times New Roman" w:hAnsi="Times New Roman" w:cs="Times New Roman"/>
          <w:sz w:val="28"/>
          <w:szCs w:val="24"/>
          <w:lang w:val="ru-RU"/>
        </w:rPr>
        <w:t xml:space="preserve">2 + </w:t>
      </w:r>
      <w:proofErr w:type="spellStart"/>
      <w:r w:rsidRPr="002120F1">
        <w:rPr>
          <w:rFonts w:ascii="Times New Roman" w:hAnsi="Times New Roman" w:cs="Times New Roman"/>
          <w:sz w:val="28"/>
          <w:szCs w:val="24"/>
        </w:rPr>
        <w:t>log</w:t>
      </w:r>
      <w:r w:rsidRPr="002120F1">
        <w:rPr>
          <w:rFonts w:ascii="Times New Roman" w:hAnsi="Times New Roman" w:cs="Times New Roman"/>
          <w:sz w:val="28"/>
          <w:szCs w:val="24"/>
          <w:vertAlign w:val="subscript"/>
        </w:rPr>
        <w:t>x</w:t>
      </w:r>
      <w:proofErr w:type="spellEnd"/>
      <w:r w:rsidRPr="002120F1">
        <w:rPr>
          <w:rFonts w:ascii="Times New Roman" w:hAnsi="Times New Roman" w:cs="Times New Roman"/>
          <w:sz w:val="28"/>
          <w:szCs w:val="24"/>
          <w:lang w:val="ru-RU"/>
        </w:rPr>
        <w:t xml:space="preserve">6. Очевидно, что в силу свойств логарифма получится </w:t>
      </w:r>
      <w:proofErr w:type="spellStart"/>
      <w:r w:rsidRPr="002120F1">
        <w:rPr>
          <w:rFonts w:ascii="Times New Roman" w:hAnsi="Times New Roman" w:cs="Times New Roman"/>
          <w:sz w:val="28"/>
          <w:szCs w:val="24"/>
        </w:rPr>
        <w:t>log</w:t>
      </w:r>
      <w:r w:rsidRPr="002120F1">
        <w:rPr>
          <w:rFonts w:ascii="Times New Roman" w:hAnsi="Times New Roman" w:cs="Times New Roman"/>
          <w:sz w:val="28"/>
          <w:szCs w:val="24"/>
          <w:vertAlign w:val="subscript"/>
        </w:rPr>
        <w:t>x</w:t>
      </w:r>
      <w:proofErr w:type="spellEnd"/>
      <w:r w:rsidRPr="002120F1">
        <w:rPr>
          <w:rFonts w:ascii="Times New Roman" w:hAnsi="Times New Roman" w:cs="Times New Roman"/>
          <w:sz w:val="28"/>
          <w:szCs w:val="24"/>
          <w:lang w:val="ru-RU"/>
        </w:rPr>
        <w:t xml:space="preserve">12 и что это решение правильное, ведь при анализе количества возможных исходов эксперимента, мы обнаружим, что их ровно 12. Обратим внимание, что при использовании другой функции, то есть НЕ логарифма, вместо функции </w:t>
      </w:r>
      <w:r w:rsidRPr="002120F1">
        <w:rPr>
          <w:rFonts w:ascii="Times New Roman" w:hAnsi="Times New Roman" w:cs="Times New Roman"/>
          <w:sz w:val="28"/>
          <w:szCs w:val="24"/>
        </w:rPr>
        <w:t>i</w:t>
      </w:r>
      <w:r w:rsidRPr="002120F1">
        <w:rPr>
          <w:rFonts w:ascii="Times New Roman" w:hAnsi="Times New Roman" w:cs="Times New Roman"/>
          <w:sz w:val="28"/>
          <w:szCs w:val="24"/>
          <w:lang w:val="ru-RU"/>
        </w:rPr>
        <w:t xml:space="preserve"> (см. слайд), мы бы не смогли достичь этого эффекта. Постарайтесь подобрать такую функцию </w:t>
      </w:r>
      <w:r w:rsidRPr="002120F1">
        <w:rPr>
          <w:rFonts w:ascii="Times New Roman" w:hAnsi="Times New Roman" w:cs="Times New Roman"/>
          <w:sz w:val="28"/>
          <w:szCs w:val="24"/>
        </w:rPr>
        <w:t>i</w:t>
      </w:r>
      <w:r w:rsidRPr="002120F1">
        <w:rPr>
          <w:rFonts w:ascii="Times New Roman" w:hAnsi="Times New Roman" w:cs="Times New Roman"/>
          <w:sz w:val="28"/>
          <w:szCs w:val="24"/>
          <w:lang w:val="ru-RU"/>
        </w:rPr>
        <w:t xml:space="preserve">, что бы при её применении к ситуации с двумя исходами и к ситуации с 6 исходами в сумме получилось бы 12. Очевидно, что количество исходов должно перемножиться, чего невозможно достичь, использую другую функцию, вместо логарифма. Строго математически это доказал К.Э. Шеннон. Следующее свойство – </w:t>
      </w:r>
      <w:r w:rsidRPr="002120F1">
        <w:rPr>
          <w:rFonts w:ascii="Times New Roman" w:hAnsi="Times New Roman" w:cs="Times New Roman"/>
          <w:i/>
          <w:sz w:val="28"/>
          <w:szCs w:val="24"/>
          <w:lang w:val="ru-RU"/>
        </w:rPr>
        <w:t>неотрицательность</w:t>
      </w:r>
      <w:r w:rsidRPr="002120F1">
        <w:rPr>
          <w:rFonts w:ascii="Times New Roman" w:hAnsi="Times New Roman" w:cs="Times New Roman"/>
          <w:sz w:val="28"/>
          <w:szCs w:val="24"/>
          <w:lang w:val="ru-RU"/>
        </w:rPr>
        <w:t xml:space="preserve">. Очевидно, что мера Хартли будет неотрицательна при условии, что основание логарифма больше 1, а количество состояний системы больше или равно 1. В силу естественных обстоятельств постановки эксперимента эти два условия истины. Далее, </w:t>
      </w:r>
      <w:r w:rsidRPr="002120F1">
        <w:rPr>
          <w:rFonts w:ascii="Times New Roman" w:hAnsi="Times New Roman" w:cs="Times New Roman"/>
          <w:sz w:val="28"/>
          <w:szCs w:val="24"/>
          <w:lang w:val="ru-RU"/>
        </w:rPr>
        <w:lastRenderedPageBreak/>
        <w:t xml:space="preserve">свойство </w:t>
      </w:r>
      <w:r w:rsidRPr="002120F1">
        <w:rPr>
          <w:rFonts w:ascii="Times New Roman" w:hAnsi="Times New Roman" w:cs="Times New Roman"/>
          <w:i/>
          <w:sz w:val="28"/>
          <w:szCs w:val="24"/>
          <w:lang w:val="ru-RU"/>
        </w:rPr>
        <w:t>монотонности</w:t>
      </w:r>
      <w:r w:rsidRPr="002120F1">
        <w:rPr>
          <w:rFonts w:ascii="Times New Roman" w:hAnsi="Times New Roman" w:cs="Times New Roman"/>
          <w:sz w:val="28"/>
          <w:szCs w:val="24"/>
          <w:lang w:val="ru-RU"/>
        </w:rPr>
        <w:t xml:space="preserve">. Рассматривая функцию </w:t>
      </w:r>
      <w:proofErr w:type="spellStart"/>
      <w:r w:rsidRPr="002120F1">
        <w:rPr>
          <w:rFonts w:ascii="Times New Roman" w:hAnsi="Times New Roman" w:cs="Times New Roman"/>
          <w:sz w:val="28"/>
          <w:szCs w:val="24"/>
        </w:rPr>
        <w:t>log</w:t>
      </w:r>
      <w:r w:rsidRPr="002120F1">
        <w:rPr>
          <w:rFonts w:ascii="Times New Roman" w:hAnsi="Times New Roman" w:cs="Times New Roman"/>
          <w:sz w:val="28"/>
          <w:szCs w:val="24"/>
          <w:vertAlign w:val="subscript"/>
        </w:rPr>
        <w:t>x</w:t>
      </w:r>
      <w:r w:rsidRPr="002120F1">
        <w:rPr>
          <w:rFonts w:ascii="Times New Roman" w:hAnsi="Times New Roman" w:cs="Times New Roman"/>
          <w:sz w:val="28"/>
          <w:szCs w:val="24"/>
        </w:rPr>
        <w:t>N</w:t>
      </w:r>
      <w:proofErr w:type="spellEnd"/>
      <w:r w:rsidRPr="002120F1">
        <w:rPr>
          <w:rFonts w:ascii="Times New Roman" w:hAnsi="Times New Roman" w:cs="Times New Roman"/>
          <w:sz w:val="28"/>
          <w:szCs w:val="24"/>
          <w:lang w:val="ru-RU"/>
        </w:rPr>
        <w:t xml:space="preserve"> мы можем заменить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как 1/вероятность, откуда будет следовать, что при монотонном изменении </w:t>
      </w:r>
      <w:r w:rsidR="00AE3E79" w:rsidRPr="002120F1">
        <w:rPr>
          <w:rFonts w:ascii="Times New Roman" w:hAnsi="Times New Roman" w:cs="Times New Roman"/>
          <w:sz w:val="28"/>
          <w:szCs w:val="24"/>
          <w:lang w:val="ru-RU"/>
        </w:rPr>
        <w:t>вероятности функция</w:t>
      </w:r>
      <w:r w:rsidRPr="002120F1">
        <w:rPr>
          <w:rFonts w:ascii="Times New Roman" w:hAnsi="Times New Roman" w:cs="Times New Roman"/>
          <w:sz w:val="28"/>
          <w:szCs w:val="24"/>
          <w:lang w:val="ru-RU"/>
        </w:rPr>
        <w:t xml:space="preserve"> количества информации будет также монотонно изменяться. И последнее свойство – </w:t>
      </w:r>
      <w:r w:rsidRPr="002120F1">
        <w:rPr>
          <w:rFonts w:ascii="Times New Roman" w:hAnsi="Times New Roman" w:cs="Times New Roman"/>
          <w:i/>
          <w:sz w:val="28"/>
          <w:szCs w:val="24"/>
          <w:lang w:val="ru-RU"/>
        </w:rPr>
        <w:t xml:space="preserve">принцип </w:t>
      </w:r>
      <w:r w:rsidR="00AE3E79" w:rsidRPr="002120F1">
        <w:rPr>
          <w:rFonts w:ascii="Times New Roman" w:hAnsi="Times New Roman" w:cs="Times New Roman"/>
          <w:i/>
          <w:sz w:val="28"/>
          <w:szCs w:val="24"/>
          <w:lang w:val="ru-RU"/>
        </w:rPr>
        <w:t>предопределённости</w:t>
      </w:r>
      <w:r w:rsidRPr="002120F1">
        <w:rPr>
          <w:rFonts w:ascii="Times New Roman" w:hAnsi="Times New Roman" w:cs="Times New Roman"/>
          <w:sz w:val="28"/>
          <w:szCs w:val="24"/>
          <w:lang w:val="ru-RU"/>
        </w:rPr>
        <w:t xml:space="preserve"> - очевидно доказуемо с помощью подстановки конкретных чисел в формулу Хартли. Предположим, что нам заранее известно, на какую грань ляжет монета и какое количество точек выпадет на игральной кости. В данном случае вероятность отслеживаемого события будет равна 1, как </w:t>
      </w:r>
      <w:r w:rsidR="00AE3E79" w:rsidRPr="002120F1">
        <w:rPr>
          <w:rFonts w:ascii="Times New Roman" w:hAnsi="Times New Roman" w:cs="Times New Roman"/>
          <w:sz w:val="28"/>
          <w:szCs w:val="24"/>
          <w:lang w:val="ru-RU"/>
        </w:rPr>
        <w:t>первого,</w:t>
      </w:r>
      <w:r w:rsidRPr="002120F1">
        <w:rPr>
          <w:rFonts w:ascii="Times New Roman" w:hAnsi="Times New Roman" w:cs="Times New Roman"/>
          <w:sz w:val="28"/>
          <w:szCs w:val="24"/>
          <w:lang w:val="ru-RU"/>
        </w:rPr>
        <w:t xml:space="preserve"> так и второго. Если мы возьмём </w:t>
      </w:r>
      <w:proofErr w:type="spellStart"/>
      <w:r w:rsidRPr="002120F1">
        <w:rPr>
          <w:rFonts w:ascii="Times New Roman" w:hAnsi="Times New Roman" w:cs="Times New Roman"/>
          <w:sz w:val="28"/>
          <w:szCs w:val="24"/>
        </w:rPr>
        <w:t>log</w:t>
      </w:r>
      <w:r w:rsidRPr="002120F1">
        <w:rPr>
          <w:rFonts w:ascii="Times New Roman" w:hAnsi="Times New Roman" w:cs="Times New Roman"/>
          <w:sz w:val="28"/>
          <w:szCs w:val="24"/>
          <w:vertAlign w:val="subscript"/>
        </w:rPr>
        <w:t>x</w:t>
      </w:r>
      <w:proofErr w:type="spellEnd"/>
      <w:r w:rsidRPr="002120F1">
        <w:rPr>
          <w:rFonts w:ascii="Times New Roman" w:hAnsi="Times New Roman" w:cs="Times New Roman"/>
          <w:sz w:val="28"/>
          <w:szCs w:val="24"/>
          <w:lang w:val="ru-RU"/>
        </w:rPr>
        <w:t>1, то гарантированно получим 0, о чем и говорит принцип предопределённости.</w:t>
      </w:r>
    </w:p>
    <w:p w14:paraId="6C34E31D"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012</w:t>
      </w:r>
    </w:p>
    <w:p w14:paraId="43F9B61D"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Важным допущением формулы Хартли является положение о том, что все состояния наблюдаемой системы являются равновероятными. Но как тогда посчитать количество информации в системе, где данное условие не выполняется? Эту задачу решил Клод Шеннон, предложив измерять количество информации по указанной на слайде формуле. Видим, что здесь также фигурирует общее количество состояний в системе, то есть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но кроме этого в явном виде учитывается вероятность каждого из таких состояний. Прежде, чем вывести данную формулу, рассмотрим некоторые её важные свойства. </w:t>
      </w:r>
      <w:r w:rsidR="00AE3E79" w:rsidRPr="002120F1">
        <w:rPr>
          <w:rFonts w:ascii="Times New Roman" w:hAnsi="Times New Roman" w:cs="Times New Roman"/>
          <w:sz w:val="28"/>
          <w:szCs w:val="24"/>
          <w:lang w:val="ru-RU"/>
        </w:rPr>
        <w:t>Во-первых,</w:t>
      </w:r>
      <w:r w:rsidRPr="002120F1">
        <w:rPr>
          <w:rFonts w:ascii="Times New Roman" w:hAnsi="Times New Roman" w:cs="Times New Roman"/>
          <w:sz w:val="28"/>
          <w:szCs w:val="24"/>
          <w:lang w:val="ru-RU"/>
        </w:rPr>
        <w:t xml:space="preserve"> формула Шеннона обобщает формулу Хартли, то есть </w:t>
      </w:r>
      <w:r w:rsidR="00AE3E79" w:rsidRPr="002120F1">
        <w:rPr>
          <w:rFonts w:ascii="Times New Roman" w:hAnsi="Times New Roman" w:cs="Times New Roman"/>
          <w:sz w:val="28"/>
          <w:szCs w:val="24"/>
          <w:lang w:val="ru-RU"/>
        </w:rPr>
        <w:t>результаты,</w:t>
      </w:r>
      <w:r w:rsidRPr="002120F1">
        <w:rPr>
          <w:rFonts w:ascii="Times New Roman" w:hAnsi="Times New Roman" w:cs="Times New Roman"/>
          <w:sz w:val="28"/>
          <w:szCs w:val="24"/>
          <w:lang w:val="ru-RU"/>
        </w:rPr>
        <w:t xml:space="preserve"> полученные с помощью одной </w:t>
      </w:r>
      <w:r w:rsidR="00AE3E79" w:rsidRPr="002120F1">
        <w:rPr>
          <w:rFonts w:ascii="Times New Roman" w:hAnsi="Times New Roman" w:cs="Times New Roman"/>
          <w:sz w:val="28"/>
          <w:szCs w:val="24"/>
          <w:lang w:val="ru-RU"/>
        </w:rPr>
        <w:t>формулы,</w:t>
      </w:r>
      <w:r w:rsidRPr="002120F1">
        <w:rPr>
          <w:rFonts w:ascii="Times New Roman" w:hAnsi="Times New Roman" w:cs="Times New Roman"/>
          <w:sz w:val="28"/>
          <w:szCs w:val="24"/>
          <w:lang w:val="ru-RU"/>
        </w:rPr>
        <w:t xml:space="preserve"> не противоречат другой. Убедимся в этом на примере. Пусть система, количество информации которой мы измеряем, это эксперимент, состоящий в подбрасывании монеты. Тогда возможны 2 исхода, они равновероятны в общем случае. И по формуле Хартли количество информации в такой системе будет рассчитано равным 1 биту. Формула Шеннона для той же системы выглядит более </w:t>
      </w:r>
      <w:r w:rsidR="00AE3E79" w:rsidRPr="002120F1">
        <w:rPr>
          <w:rFonts w:ascii="Times New Roman" w:hAnsi="Times New Roman" w:cs="Times New Roman"/>
          <w:sz w:val="28"/>
          <w:szCs w:val="24"/>
          <w:lang w:val="ru-RU"/>
        </w:rPr>
        <w:t>громоздко (</w:t>
      </w:r>
      <w:r w:rsidRPr="002120F1">
        <w:rPr>
          <w:rFonts w:ascii="Times New Roman" w:hAnsi="Times New Roman" w:cs="Times New Roman"/>
          <w:sz w:val="28"/>
          <w:szCs w:val="24"/>
          <w:lang w:val="ru-RU"/>
        </w:rPr>
        <w:t xml:space="preserve">см. слайд), однако результат получается тот же самый. Рассмотрим второй пример, когда подбрасываемая монета имеет смещённый центр тяжести. Интуитивно можно предположить, что в этом случае результат эксперимента является более предсказуемым: одна из </w:t>
      </w:r>
      <w:r w:rsidR="00AE3E79" w:rsidRPr="002120F1">
        <w:rPr>
          <w:rFonts w:ascii="Times New Roman" w:hAnsi="Times New Roman" w:cs="Times New Roman"/>
          <w:sz w:val="28"/>
          <w:szCs w:val="24"/>
          <w:lang w:val="ru-RU"/>
        </w:rPr>
        <w:t>сторон (</w:t>
      </w:r>
      <w:r w:rsidRPr="002120F1">
        <w:rPr>
          <w:rFonts w:ascii="Times New Roman" w:hAnsi="Times New Roman" w:cs="Times New Roman"/>
          <w:sz w:val="28"/>
          <w:szCs w:val="24"/>
          <w:lang w:val="ru-RU"/>
        </w:rPr>
        <w:t>орёл или решка) будет выпадать заведомо чаще и поэтому количество неопределённости в такой системе должно быть меньше. Проверим это интуитивное предположение по формуле Шеннона. Предполагаем, что с вероятностью 0,75 у нас выпадает орёл, а с вероятностью 0,25 выпадает решка. Подставим эти цифры в формулу Шеннона, получим итоговое количество информации 0,8 бит. Очевидно, это меньше одного бита и наше интуитивное предположение оправдалось.</w:t>
      </w:r>
    </w:p>
    <w:p w14:paraId="5DCC43A3" w14:textId="77777777" w:rsidR="000E5426" w:rsidRPr="009F404D" w:rsidRDefault="000E5426" w:rsidP="00723BBB">
      <w:pPr>
        <w:rPr>
          <w:rFonts w:ascii="Times New Roman" w:hAnsi="Times New Roman" w:cs="Times New Roman"/>
          <w:b/>
          <w:sz w:val="28"/>
          <w:szCs w:val="24"/>
          <w:u w:val="single"/>
        </w:rPr>
      </w:pPr>
      <w:bookmarkStart w:id="0" w:name="_GoBack"/>
      <w:bookmarkEnd w:id="0"/>
    </w:p>
    <w:p w14:paraId="004B9A89"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013</w:t>
      </w:r>
    </w:p>
    <w:p w14:paraId="6F7436D5"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Возможно лучше понять, как применяется мера Шеннона, позволит следующий пример. Пусть в рамках некоторой системы шулер вытягивает из колоды карт одну, при этом ему заранее известно, что в этой колоде содержится заданное количество карт определённых достоинств. Какое количество информации для шулера будет содержатся в данном событии? Очевидно, что мера неопределённости при появлении джокера существенно меньше энтропии при появлении короля.  Это вытекает из того, что вероятность вытащить джокера ощутимо больше. Учесть разницу в вероятностях </w:t>
      </w:r>
      <w:r w:rsidRPr="002120F1">
        <w:rPr>
          <w:rFonts w:ascii="Times New Roman" w:hAnsi="Times New Roman" w:cs="Times New Roman"/>
          <w:sz w:val="28"/>
          <w:szCs w:val="24"/>
          <w:lang w:val="ru-RU"/>
        </w:rPr>
        <w:lastRenderedPageBreak/>
        <w:t xml:space="preserve">как раз позволяет мера Шеннона. Для того, чтобы её использовать, рассчитаем для начала вероятность появлении карт каждого из достоинства. Из 9 возможных исходов появление джокера соответствует 3 исходам, соответственно вероятность этого события равна 3/9 или же 1/3. </w:t>
      </w:r>
      <w:r w:rsidR="00AE3E79" w:rsidRPr="002120F1">
        <w:rPr>
          <w:rFonts w:ascii="Times New Roman" w:hAnsi="Times New Roman" w:cs="Times New Roman"/>
          <w:sz w:val="28"/>
          <w:szCs w:val="24"/>
          <w:lang w:val="ru-RU"/>
        </w:rPr>
        <w:t>Для сравнения</w:t>
      </w:r>
      <w:r w:rsidRPr="002120F1">
        <w:rPr>
          <w:rFonts w:ascii="Times New Roman" w:hAnsi="Times New Roman" w:cs="Times New Roman"/>
          <w:sz w:val="28"/>
          <w:szCs w:val="24"/>
          <w:lang w:val="ru-RU"/>
        </w:rPr>
        <w:t xml:space="preserve"> вытянуть валета можно лишь в качестве 1 исхода из 9 (вероятность 1/9). Теперь рассчитанные вероятности можно использовать в формуле Шеннона. Подставив значения и используя основание логарифма 3, чтобы посчитать количество информации в тритах, получим следующее </w:t>
      </w:r>
      <w:r w:rsidR="00AE3E79" w:rsidRPr="002120F1">
        <w:rPr>
          <w:rFonts w:ascii="Times New Roman" w:hAnsi="Times New Roman" w:cs="Times New Roman"/>
          <w:sz w:val="28"/>
          <w:szCs w:val="24"/>
          <w:lang w:val="ru-RU"/>
        </w:rPr>
        <w:t>выражение (</w:t>
      </w:r>
      <w:r w:rsidRPr="002120F1">
        <w:rPr>
          <w:rFonts w:ascii="Times New Roman" w:hAnsi="Times New Roman" w:cs="Times New Roman"/>
          <w:sz w:val="28"/>
          <w:szCs w:val="24"/>
          <w:lang w:val="ru-RU"/>
        </w:rPr>
        <w:t xml:space="preserve">см. слайд). Упростив его, в итоге получим 4/3 трита. Это значение (4/3) примерно равно </w:t>
      </w:r>
      <w:r w:rsidRPr="002120F1">
        <w:rPr>
          <w:rFonts w:ascii="Times New Roman" w:hAnsi="Times New Roman" w:cs="Times New Roman"/>
          <w:sz w:val="28"/>
          <w:szCs w:val="24"/>
        </w:rPr>
        <w:t>log</w:t>
      </w:r>
      <w:r w:rsidRPr="002120F1">
        <w:rPr>
          <w:rFonts w:ascii="Times New Roman" w:hAnsi="Times New Roman" w:cs="Times New Roman"/>
          <w:sz w:val="28"/>
          <w:szCs w:val="24"/>
          <w:vertAlign w:val="subscript"/>
          <w:lang w:val="ru-RU"/>
        </w:rPr>
        <w:t>3</w:t>
      </w:r>
      <w:r w:rsidRPr="002120F1">
        <w:rPr>
          <w:rFonts w:ascii="Times New Roman" w:hAnsi="Times New Roman" w:cs="Times New Roman"/>
          <w:sz w:val="28"/>
          <w:szCs w:val="24"/>
          <w:lang w:val="ru-RU"/>
        </w:rPr>
        <w:t xml:space="preserve">5. Сравним это количество информации с количеством информации, которое получает обычный игрок, наблюдая за данной системой. Обычному игроку не известен состав карт в закрытой колоде, поэтому для него количество возможных исходов будет равно 14, если считать их равновероятными, то соответствующее количество информации будет равно </w:t>
      </w:r>
      <w:r w:rsidRPr="002120F1">
        <w:rPr>
          <w:rFonts w:ascii="Times New Roman" w:hAnsi="Times New Roman" w:cs="Times New Roman"/>
          <w:sz w:val="28"/>
          <w:szCs w:val="24"/>
        </w:rPr>
        <w:t>log</w:t>
      </w:r>
      <w:r w:rsidRPr="002120F1">
        <w:rPr>
          <w:rFonts w:ascii="Times New Roman" w:hAnsi="Times New Roman" w:cs="Times New Roman"/>
          <w:sz w:val="28"/>
          <w:szCs w:val="24"/>
          <w:vertAlign w:val="subscript"/>
          <w:lang w:val="ru-RU"/>
        </w:rPr>
        <w:t>3</w:t>
      </w:r>
      <w:r w:rsidRPr="002120F1">
        <w:rPr>
          <w:rFonts w:ascii="Times New Roman" w:hAnsi="Times New Roman" w:cs="Times New Roman"/>
          <w:sz w:val="28"/>
          <w:szCs w:val="24"/>
          <w:lang w:val="ru-RU"/>
        </w:rPr>
        <w:t>14, где 14 это количество достоинств карт в полной колоде.</w:t>
      </w:r>
    </w:p>
    <w:p w14:paraId="58688B01" w14:textId="77777777" w:rsidR="000E5426" w:rsidRPr="002120F1" w:rsidRDefault="000E5426" w:rsidP="00723BBB">
      <w:pPr>
        <w:rPr>
          <w:rFonts w:ascii="Times New Roman" w:hAnsi="Times New Roman" w:cs="Times New Roman"/>
          <w:b/>
          <w:sz w:val="28"/>
          <w:szCs w:val="24"/>
          <w:u w:val="single"/>
          <w:lang w:val="ru-RU"/>
        </w:rPr>
      </w:pPr>
    </w:p>
    <w:p w14:paraId="3DA996BB"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014</w:t>
      </w:r>
    </w:p>
    <w:p w14:paraId="2E0856F5" w14:textId="5856975B" w:rsidR="007B5A90" w:rsidRPr="002120F1" w:rsidRDefault="007B5A90" w:rsidP="00723BBB">
      <w:pPr>
        <w:pStyle w:val="PreformattedText"/>
        <w:rPr>
          <w:rFonts w:ascii="Times New Roman" w:hAnsi="Times New Roman" w:cs="Times New Roman"/>
          <w:sz w:val="28"/>
          <w:szCs w:val="24"/>
          <w:lang w:val="ru-RU"/>
        </w:rPr>
      </w:pPr>
      <w:r w:rsidRPr="002120F1">
        <w:rPr>
          <w:rFonts w:ascii="Times New Roman" w:hAnsi="Times New Roman" w:cs="Times New Roman"/>
          <w:color w:val="000000"/>
          <w:sz w:val="28"/>
          <w:szCs w:val="24"/>
          <w:lang w:val="ru-RU"/>
        </w:rPr>
        <w:t xml:space="preserve">Разобравшись с основными </w:t>
      </w:r>
      <w:r w:rsidR="00AE3E79" w:rsidRPr="002120F1">
        <w:rPr>
          <w:rFonts w:ascii="Times New Roman" w:hAnsi="Times New Roman" w:cs="Times New Roman"/>
          <w:color w:val="000000"/>
          <w:sz w:val="28"/>
          <w:szCs w:val="24"/>
          <w:lang w:val="ru-RU"/>
        </w:rPr>
        <w:t>свойствами</w:t>
      </w:r>
      <w:r w:rsidRPr="002120F1">
        <w:rPr>
          <w:rFonts w:ascii="Times New Roman" w:hAnsi="Times New Roman" w:cs="Times New Roman"/>
          <w:color w:val="000000"/>
          <w:sz w:val="28"/>
          <w:szCs w:val="24"/>
          <w:lang w:val="ru-RU"/>
        </w:rPr>
        <w:t xml:space="preserve"> формулы Шеннона, попробуем осуществить её нестрогий вывод. Для этого будем использовать уже упомянутый выше пример с использованием монеты, имеющей сме</w:t>
      </w:r>
      <w:r w:rsidR="00BF00C8">
        <w:rPr>
          <w:rFonts w:ascii="Times New Roman" w:hAnsi="Times New Roman" w:cs="Times New Roman"/>
          <w:color w:val="000000"/>
          <w:sz w:val="28"/>
          <w:szCs w:val="24"/>
          <w:lang w:val="ru-RU"/>
        </w:rPr>
        <w:t>щ</w:t>
      </w:r>
      <w:r w:rsidRPr="002120F1">
        <w:rPr>
          <w:rFonts w:ascii="Times New Roman" w:hAnsi="Times New Roman" w:cs="Times New Roman"/>
          <w:color w:val="000000"/>
          <w:sz w:val="28"/>
          <w:szCs w:val="24"/>
          <w:lang w:val="ru-RU"/>
        </w:rPr>
        <w:t xml:space="preserve">енный центр тяжести. При это будем считать, что орел выпадает в 25% случаев, решка - в 75%. Нам интересно рассчитать, какое количество информации содержится в одном таком подбрасывании. Для того чтобы решить эту задачу будем использовать статистическое определение вероятности. Будем выполнять эксперимент ровно </w:t>
      </w:r>
      <w:r w:rsidRPr="002120F1">
        <w:rPr>
          <w:rFonts w:ascii="Times New Roman" w:hAnsi="Times New Roman" w:cs="Times New Roman"/>
          <w:color w:val="000000"/>
          <w:sz w:val="28"/>
          <w:szCs w:val="24"/>
        </w:rPr>
        <w:t>N</w:t>
      </w:r>
      <w:r w:rsidRPr="002120F1">
        <w:rPr>
          <w:rFonts w:ascii="Times New Roman" w:hAnsi="Times New Roman" w:cs="Times New Roman"/>
          <w:color w:val="000000"/>
          <w:sz w:val="28"/>
          <w:szCs w:val="24"/>
          <w:lang w:val="ru-RU"/>
        </w:rPr>
        <w:t xml:space="preserve"> раз, где </w:t>
      </w:r>
      <w:r w:rsidRPr="002120F1">
        <w:rPr>
          <w:rFonts w:ascii="Times New Roman" w:hAnsi="Times New Roman" w:cs="Times New Roman"/>
          <w:color w:val="000000"/>
          <w:sz w:val="28"/>
          <w:szCs w:val="24"/>
        </w:rPr>
        <w:t>N</w:t>
      </w:r>
      <w:r w:rsidRPr="002120F1">
        <w:rPr>
          <w:rFonts w:ascii="Times New Roman" w:hAnsi="Times New Roman" w:cs="Times New Roman"/>
          <w:color w:val="000000"/>
          <w:sz w:val="28"/>
          <w:szCs w:val="24"/>
          <w:lang w:val="ru-RU"/>
        </w:rPr>
        <w:t xml:space="preserve">→∞. При этом, выполняя </w:t>
      </w:r>
      <w:r w:rsidRPr="002120F1">
        <w:rPr>
          <w:rFonts w:ascii="Times New Roman" w:hAnsi="Times New Roman" w:cs="Times New Roman"/>
          <w:color w:val="000000"/>
          <w:sz w:val="28"/>
          <w:szCs w:val="24"/>
        </w:rPr>
        <w:t>N</w:t>
      </w:r>
      <w:r w:rsidRPr="002120F1">
        <w:rPr>
          <w:rFonts w:ascii="Times New Roman" w:hAnsi="Times New Roman" w:cs="Times New Roman"/>
          <w:color w:val="000000"/>
          <w:sz w:val="28"/>
          <w:szCs w:val="24"/>
          <w:lang w:val="ru-RU"/>
        </w:rPr>
        <w:t xml:space="preserve"> подбрасываний будем записывать какое количество раз мы увидели решку, какое количество раз мы увидела орла. Соответствующие переменные - </w:t>
      </w:r>
      <w:r w:rsidRPr="002120F1">
        <w:rPr>
          <w:rFonts w:ascii="Times New Roman" w:hAnsi="Times New Roman" w:cs="Times New Roman"/>
          <w:color w:val="000000"/>
          <w:sz w:val="28"/>
          <w:szCs w:val="24"/>
        </w:rPr>
        <w:t>K</w:t>
      </w:r>
      <w:r w:rsidRPr="002120F1">
        <w:rPr>
          <w:rFonts w:ascii="Times New Roman" w:hAnsi="Times New Roman" w:cs="Times New Roman"/>
          <w:color w:val="000000"/>
          <w:sz w:val="28"/>
          <w:szCs w:val="24"/>
          <w:lang w:val="ru-RU"/>
        </w:rPr>
        <w:t xml:space="preserve"> и </w:t>
      </w:r>
      <w:r w:rsidRPr="002120F1">
        <w:rPr>
          <w:rFonts w:ascii="Times New Roman" w:hAnsi="Times New Roman" w:cs="Times New Roman"/>
          <w:color w:val="000000"/>
          <w:sz w:val="28"/>
          <w:szCs w:val="24"/>
        </w:rPr>
        <w:t>N</w:t>
      </w:r>
      <w:r w:rsidRPr="002120F1">
        <w:rPr>
          <w:rFonts w:ascii="Times New Roman" w:hAnsi="Times New Roman" w:cs="Times New Roman"/>
          <w:color w:val="000000"/>
          <w:sz w:val="28"/>
          <w:szCs w:val="24"/>
          <w:lang w:val="ru-RU"/>
        </w:rPr>
        <w:t xml:space="preserve">. Далее мы можем подсчитать какое общее количество информации содержится в эксперименте, то есть в </w:t>
      </w:r>
      <w:r w:rsidRPr="002120F1">
        <w:rPr>
          <w:rFonts w:ascii="Times New Roman" w:hAnsi="Times New Roman" w:cs="Times New Roman"/>
          <w:color w:val="000000"/>
          <w:sz w:val="28"/>
          <w:szCs w:val="24"/>
        </w:rPr>
        <w:t>N</w:t>
      </w:r>
      <w:r w:rsidRPr="002120F1">
        <w:rPr>
          <w:rFonts w:ascii="Times New Roman" w:hAnsi="Times New Roman" w:cs="Times New Roman"/>
          <w:color w:val="000000"/>
          <w:sz w:val="28"/>
          <w:szCs w:val="24"/>
          <w:lang w:val="ru-RU"/>
        </w:rPr>
        <w:t xml:space="preserve"> подбрасываниях. Чтобы рассчитать это количество, будем использовать свойство аддитивности меры количества информации. Зная</w:t>
      </w:r>
      <w:r w:rsidR="002120F1" w:rsidRPr="002120F1">
        <w:rPr>
          <w:rFonts w:ascii="Times New Roman" w:hAnsi="Times New Roman" w:cs="Times New Roman"/>
          <w:color w:val="000000"/>
          <w:sz w:val="28"/>
          <w:szCs w:val="24"/>
          <w:lang w:val="ru-RU"/>
        </w:rPr>
        <w:t>,</w:t>
      </w:r>
      <w:r w:rsidRPr="002120F1">
        <w:rPr>
          <w:rFonts w:ascii="Times New Roman" w:hAnsi="Times New Roman" w:cs="Times New Roman"/>
          <w:color w:val="000000"/>
          <w:sz w:val="28"/>
          <w:szCs w:val="24"/>
          <w:lang w:val="ru-RU"/>
        </w:rPr>
        <w:t xml:space="preserve"> что количество информации выпадения решки равно </w:t>
      </w:r>
      <w:r w:rsidRPr="002120F1">
        <w:rPr>
          <w:rFonts w:ascii="Times New Roman" w:hAnsi="Times New Roman" w:cs="Times New Roman"/>
          <w:color w:val="000000"/>
          <w:sz w:val="28"/>
          <w:szCs w:val="24"/>
        </w:rPr>
        <w:t>i</w:t>
      </w:r>
      <w:r w:rsidRPr="002120F1">
        <w:rPr>
          <w:rFonts w:ascii="Times New Roman" w:hAnsi="Times New Roman" w:cs="Times New Roman"/>
          <w:color w:val="000000"/>
          <w:sz w:val="28"/>
          <w:szCs w:val="24"/>
          <w:lang w:val="ru-RU"/>
        </w:rPr>
        <w:t xml:space="preserve">, умножим это количество на </w:t>
      </w:r>
      <w:r w:rsidRPr="002120F1">
        <w:rPr>
          <w:rFonts w:ascii="Times New Roman" w:hAnsi="Times New Roman" w:cs="Times New Roman"/>
          <w:color w:val="000000"/>
          <w:sz w:val="28"/>
          <w:szCs w:val="24"/>
        </w:rPr>
        <w:t>M</w:t>
      </w:r>
      <w:r w:rsidRPr="002120F1">
        <w:rPr>
          <w:rFonts w:ascii="Times New Roman" w:hAnsi="Times New Roman" w:cs="Times New Roman"/>
          <w:color w:val="000000"/>
          <w:sz w:val="28"/>
          <w:szCs w:val="24"/>
          <w:lang w:val="ru-RU"/>
        </w:rPr>
        <w:t xml:space="preserve"> выпавших решек и получим общее количество информации, полученное при выпадении </w:t>
      </w:r>
      <w:r w:rsidRPr="002120F1">
        <w:rPr>
          <w:rFonts w:ascii="Times New Roman" w:hAnsi="Times New Roman" w:cs="Times New Roman"/>
          <w:color w:val="000000"/>
          <w:sz w:val="28"/>
          <w:szCs w:val="24"/>
        </w:rPr>
        <w:t>M</w:t>
      </w:r>
      <w:r w:rsidRPr="002120F1">
        <w:rPr>
          <w:rFonts w:ascii="Times New Roman" w:hAnsi="Times New Roman" w:cs="Times New Roman"/>
          <w:color w:val="000000"/>
          <w:sz w:val="28"/>
          <w:szCs w:val="24"/>
          <w:lang w:val="ru-RU"/>
        </w:rPr>
        <w:t xml:space="preserve"> решек. Аналогичную процедуру проделаем с орлами и, как итог, получим следующую формулу. Далее, зная общее количество информации во всем </w:t>
      </w:r>
      <w:r w:rsidR="00AE3E79" w:rsidRPr="002120F1">
        <w:rPr>
          <w:rFonts w:ascii="Times New Roman" w:hAnsi="Times New Roman" w:cs="Times New Roman"/>
          <w:color w:val="000000"/>
          <w:sz w:val="28"/>
          <w:szCs w:val="24"/>
          <w:lang w:val="ru-RU"/>
        </w:rPr>
        <w:t>эксперименте</w:t>
      </w:r>
      <w:r w:rsidRPr="002120F1">
        <w:rPr>
          <w:rFonts w:ascii="Times New Roman" w:hAnsi="Times New Roman" w:cs="Times New Roman"/>
          <w:color w:val="000000"/>
          <w:sz w:val="28"/>
          <w:szCs w:val="24"/>
          <w:lang w:val="ru-RU"/>
        </w:rPr>
        <w:t xml:space="preserve">, то есть в </w:t>
      </w:r>
      <w:r w:rsidRPr="002120F1">
        <w:rPr>
          <w:rFonts w:ascii="Times New Roman" w:hAnsi="Times New Roman" w:cs="Times New Roman"/>
          <w:color w:val="000000"/>
          <w:sz w:val="28"/>
          <w:szCs w:val="24"/>
        </w:rPr>
        <w:t>N</w:t>
      </w:r>
      <w:r w:rsidRPr="002120F1">
        <w:rPr>
          <w:rFonts w:ascii="Times New Roman" w:hAnsi="Times New Roman" w:cs="Times New Roman"/>
          <w:color w:val="000000"/>
          <w:sz w:val="28"/>
          <w:szCs w:val="24"/>
          <w:lang w:val="ru-RU"/>
        </w:rPr>
        <w:t xml:space="preserve"> подбрасываниях, можем подсчитать какое количество информации в одном подбрасывании. Среднее количество информации, очевидно, будет общее количество информации поделить на </w:t>
      </w:r>
      <w:r w:rsidRPr="002120F1">
        <w:rPr>
          <w:rFonts w:ascii="Times New Roman" w:hAnsi="Times New Roman" w:cs="Times New Roman"/>
          <w:color w:val="000000"/>
          <w:sz w:val="28"/>
          <w:szCs w:val="24"/>
        </w:rPr>
        <w:t>N</w:t>
      </w:r>
      <w:r w:rsidRPr="002120F1">
        <w:rPr>
          <w:rFonts w:ascii="Times New Roman" w:hAnsi="Times New Roman" w:cs="Times New Roman"/>
          <w:color w:val="000000"/>
          <w:sz w:val="28"/>
          <w:szCs w:val="24"/>
          <w:lang w:val="ru-RU"/>
        </w:rPr>
        <w:t>. Используя выведенную чу</w:t>
      </w:r>
      <w:r w:rsidR="00AE3E79" w:rsidRPr="002120F1">
        <w:rPr>
          <w:rFonts w:ascii="Times New Roman" w:hAnsi="Times New Roman" w:cs="Times New Roman"/>
          <w:color w:val="000000"/>
          <w:sz w:val="28"/>
          <w:szCs w:val="24"/>
          <w:lang w:val="ru-RU"/>
        </w:rPr>
        <w:t>ть выше формулу, и, поделив поч</w:t>
      </w:r>
      <w:r w:rsidRPr="002120F1">
        <w:rPr>
          <w:rFonts w:ascii="Times New Roman" w:hAnsi="Times New Roman" w:cs="Times New Roman"/>
          <w:color w:val="000000"/>
          <w:sz w:val="28"/>
          <w:szCs w:val="24"/>
          <w:lang w:val="ru-RU"/>
        </w:rPr>
        <w:t xml:space="preserve">ленно, получим вот такое выражение, в котором два сомножителя представляют из себя определение вероятности, статистическое определение вероятности, которое мы рассматривали чуть выше. </w:t>
      </w:r>
      <w:r w:rsidRPr="002120F1">
        <w:rPr>
          <w:rFonts w:ascii="Times New Roman" w:hAnsi="Times New Roman" w:cs="Times New Roman"/>
          <w:color w:val="000000"/>
          <w:sz w:val="28"/>
          <w:szCs w:val="24"/>
        </w:rPr>
        <w:t>M</w:t>
      </w:r>
      <w:r w:rsidRPr="002120F1">
        <w:rPr>
          <w:rFonts w:ascii="Times New Roman" w:hAnsi="Times New Roman" w:cs="Times New Roman"/>
          <w:color w:val="000000"/>
          <w:sz w:val="28"/>
          <w:szCs w:val="24"/>
          <w:lang w:val="ru-RU"/>
        </w:rPr>
        <w:t>/</w:t>
      </w:r>
      <w:r w:rsidRPr="002120F1">
        <w:rPr>
          <w:rFonts w:ascii="Times New Roman" w:hAnsi="Times New Roman" w:cs="Times New Roman"/>
          <w:color w:val="000000"/>
          <w:sz w:val="28"/>
          <w:szCs w:val="24"/>
        </w:rPr>
        <w:t>N</w:t>
      </w:r>
      <w:r w:rsidRPr="002120F1">
        <w:rPr>
          <w:rFonts w:ascii="Times New Roman" w:hAnsi="Times New Roman" w:cs="Times New Roman"/>
          <w:color w:val="000000"/>
          <w:sz w:val="28"/>
          <w:szCs w:val="24"/>
          <w:lang w:val="ru-RU"/>
        </w:rPr>
        <w:t xml:space="preserve"> это вероятность появления решки при </w:t>
      </w:r>
      <w:r w:rsidRPr="002120F1">
        <w:rPr>
          <w:rFonts w:ascii="Times New Roman" w:hAnsi="Times New Roman" w:cs="Times New Roman"/>
          <w:color w:val="000000"/>
          <w:sz w:val="28"/>
          <w:szCs w:val="24"/>
        </w:rPr>
        <w:t>N</w:t>
      </w:r>
      <w:r w:rsidRPr="002120F1">
        <w:rPr>
          <w:rFonts w:ascii="Times New Roman" w:hAnsi="Times New Roman" w:cs="Times New Roman"/>
          <w:color w:val="000000"/>
          <w:sz w:val="28"/>
          <w:szCs w:val="24"/>
          <w:lang w:val="ru-RU"/>
        </w:rPr>
        <w:t xml:space="preserve"> подбрасываниях. Запишем формулу в чуть более упрощенном виде, используя понятие вероятности. Единственный </w:t>
      </w:r>
      <w:r w:rsidR="00AE3E79" w:rsidRPr="002120F1">
        <w:rPr>
          <w:rFonts w:ascii="Times New Roman" w:hAnsi="Times New Roman" w:cs="Times New Roman"/>
          <w:color w:val="000000"/>
          <w:sz w:val="28"/>
          <w:szCs w:val="24"/>
          <w:lang w:val="ru-RU"/>
        </w:rPr>
        <w:t>неизвестный</w:t>
      </w:r>
      <w:r w:rsidRPr="002120F1">
        <w:rPr>
          <w:rFonts w:ascii="Times New Roman" w:hAnsi="Times New Roman" w:cs="Times New Roman"/>
          <w:color w:val="000000"/>
          <w:sz w:val="28"/>
          <w:szCs w:val="24"/>
          <w:lang w:val="ru-RU"/>
        </w:rPr>
        <w:t xml:space="preserve"> элемент </w:t>
      </w:r>
      <w:r w:rsidR="00AE3E79" w:rsidRPr="002120F1">
        <w:rPr>
          <w:rFonts w:ascii="Times New Roman" w:hAnsi="Times New Roman" w:cs="Times New Roman"/>
          <w:color w:val="000000"/>
          <w:sz w:val="28"/>
          <w:szCs w:val="24"/>
          <w:lang w:val="ru-RU"/>
        </w:rPr>
        <w:t>в этой формуле — это</w:t>
      </w:r>
      <w:r w:rsidRPr="002120F1">
        <w:rPr>
          <w:rFonts w:ascii="Times New Roman" w:hAnsi="Times New Roman" w:cs="Times New Roman"/>
          <w:color w:val="000000"/>
          <w:sz w:val="28"/>
          <w:szCs w:val="24"/>
          <w:lang w:val="ru-RU"/>
        </w:rPr>
        <w:t xml:space="preserve"> количество информации в соответствующих двух событиях. Для того что их вычислить просто используем формулу Хартли. Испо</w:t>
      </w:r>
      <w:r w:rsidR="00AE3E79" w:rsidRPr="002120F1">
        <w:rPr>
          <w:rFonts w:ascii="Times New Roman" w:hAnsi="Times New Roman" w:cs="Times New Roman"/>
          <w:color w:val="000000"/>
          <w:sz w:val="28"/>
          <w:szCs w:val="24"/>
          <w:lang w:val="ru-RU"/>
        </w:rPr>
        <w:t>льзуя вероятность соответствующих</w:t>
      </w:r>
      <w:r w:rsidRPr="002120F1">
        <w:rPr>
          <w:rFonts w:ascii="Times New Roman" w:hAnsi="Times New Roman" w:cs="Times New Roman"/>
          <w:color w:val="000000"/>
          <w:sz w:val="28"/>
          <w:szCs w:val="24"/>
          <w:lang w:val="ru-RU"/>
        </w:rPr>
        <w:t xml:space="preserve"> событий, подставив в исходную формулу, получим в явном виде формулу Шеннона, и доведя её до цифр, рассчитанное значение окажется 0.8 бит. Именно такое количество информации </w:t>
      </w:r>
      <w:r w:rsidRPr="002120F1">
        <w:rPr>
          <w:rFonts w:ascii="Times New Roman" w:hAnsi="Times New Roman" w:cs="Times New Roman"/>
          <w:color w:val="000000"/>
          <w:sz w:val="28"/>
          <w:szCs w:val="24"/>
          <w:lang w:val="ru-RU"/>
        </w:rPr>
        <w:lastRenderedPageBreak/>
        <w:t xml:space="preserve">содержится в </w:t>
      </w:r>
      <w:r w:rsidR="00AE3E79" w:rsidRPr="002120F1">
        <w:rPr>
          <w:rFonts w:ascii="Times New Roman" w:hAnsi="Times New Roman" w:cs="Times New Roman"/>
          <w:color w:val="000000"/>
          <w:sz w:val="28"/>
          <w:szCs w:val="24"/>
          <w:lang w:val="ru-RU"/>
        </w:rPr>
        <w:t xml:space="preserve">проведении одного эксперимента </w:t>
      </w:r>
      <w:r w:rsidRPr="002120F1">
        <w:rPr>
          <w:rFonts w:ascii="Times New Roman" w:hAnsi="Times New Roman" w:cs="Times New Roman"/>
          <w:color w:val="000000"/>
          <w:sz w:val="28"/>
          <w:szCs w:val="24"/>
          <w:lang w:val="ru-RU"/>
        </w:rPr>
        <w:t>по подбрасыванию монеты со смещенным центром тяжести.</w:t>
      </w:r>
    </w:p>
    <w:p w14:paraId="10FCB260" w14:textId="77777777" w:rsidR="007B5A90" w:rsidRPr="002120F1" w:rsidRDefault="007B5A90" w:rsidP="00723BBB">
      <w:pPr>
        <w:pStyle w:val="PreformattedText"/>
        <w:rPr>
          <w:rFonts w:ascii="Times New Roman" w:hAnsi="Times New Roman" w:cs="Times New Roman"/>
          <w:color w:val="000000"/>
          <w:sz w:val="28"/>
          <w:szCs w:val="24"/>
          <w:lang w:val="ru-RU"/>
        </w:rPr>
      </w:pPr>
    </w:p>
    <w:p w14:paraId="4953B749" w14:textId="77777777" w:rsidR="008D583C" w:rsidRPr="002120F1" w:rsidRDefault="008D583C"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br w:type="page"/>
      </w:r>
    </w:p>
    <w:p w14:paraId="2BAB3E04" w14:textId="77777777" w:rsidR="008D583C" w:rsidRPr="002120F1" w:rsidRDefault="008D583C"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lastRenderedPageBreak/>
        <w:t>НЕДЕЛЯ_2</w:t>
      </w:r>
    </w:p>
    <w:p w14:paraId="6376F8C4"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015</w:t>
      </w:r>
    </w:p>
    <w:p w14:paraId="663264D2" w14:textId="77777777" w:rsidR="007B5A90" w:rsidRPr="002120F1" w:rsidRDefault="007B5A90" w:rsidP="00723BBB">
      <w:pPr>
        <w:pStyle w:val="PreformattedText"/>
        <w:rPr>
          <w:rFonts w:ascii="Times New Roman" w:hAnsi="Times New Roman" w:cs="Times New Roman"/>
          <w:sz w:val="28"/>
          <w:szCs w:val="24"/>
          <w:lang w:val="ru-RU"/>
        </w:rPr>
      </w:pPr>
      <w:r w:rsidRPr="002120F1">
        <w:rPr>
          <w:rFonts w:ascii="Times New Roman" w:hAnsi="Times New Roman" w:cs="Times New Roman"/>
          <w:color w:val="000000"/>
          <w:sz w:val="28"/>
          <w:szCs w:val="24"/>
          <w:lang w:val="ru-RU"/>
        </w:rPr>
        <w:t xml:space="preserve">Разобравшись с основными методами измерения количества информации, а также рассмотрев какие единицы измерения можно использовать чтобы померить количество информации, рассмотрим некоторые сложные вопросы, связанные с тем какие приставки можно использовать для единиц измерения. Например, использование приставки Кило в контексте 1 килограмм ни у кого не вызовет вопросов, всем </w:t>
      </w:r>
      <w:r w:rsidR="00AE3E79" w:rsidRPr="002120F1">
        <w:rPr>
          <w:rFonts w:ascii="Times New Roman" w:hAnsi="Times New Roman" w:cs="Times New Roman"/>
          <w:color w:val="000000"/>
          <w:sz w:val="28"/>
          <w:szCs w:val="24"/>
          <w:lang w:val="ru-RU"/>
        </w:rPr>
        <w:t>понятно,</w:t>
      </w:r>
      <w:r w:rsidRPr="002120F1">
        <w:rPr>
          <w:rFonts w:ascii="Times New Roman" w:hAnsi="Times New Roman" w:cs="Times New Roman"/>
          <w:color w:val="000000"/>
          <w:sz w:val="28"/>
          <w:szCs w:val="24"/>
          <w:lang w:val="ru-RU"/>
        </w:rPr>
        <w:t xml:space="preserve"> что в одном килограмме ровно 1000 </w:t>
      </w:r>
      <w:r w:rsidR="00AE3E79" w:rsidRPr="002120F1">
        <w:rPr>
          <w:rFonts w:ascii="Times New Roman" w:hAnsi="Times New Roman" w:cs="Times New Roman"/>
          <w:color w:val="000000"/>
          <w:sz w:val="28"/>
          <w:szCs w:val="24"/>
          <w:lang w:val="ru-RU"/>
        </w:rPr>
        <w:t>грамм, однако</w:t>
      </w:r>
      <w:r w:rsidRPr="002120F1">
        <w:rPr>
          <w:rFonts w:ascii="Times New Roman" w:hAnsi="Times New Roman" w:cs="Times New Roman"/>
          <w:color w:val="000000"/>
          <w:sz w:val="28"/>
          <w:szCs w:val="24"/>
          <w:lang w:val="ru-RU"/>
        </w:rPr>
        <w:t xml:space="preserve"> вопрос о том сколько байт содержится в одном Килобайте уже не является столь однозначным. Проиллюстрируем эту проблему на конкретном примере, посмотрим свойство некоторого видеофайла в операционной системе </w:t>
      </w:r>
      <w:r w:rsidRPr="002120F1">
        <w:rPr>
          <w:rFonts w:ascii="Times New Roman" w:hAnsi="Times New Roman" w:cs="Times New Roman"/>
          <w:color w:val="000000"/>
          <w:sz w:val="28"/>
          <w:szCs w:val="24"/>
        </w:rPr>
        <w:t>Linux</w:t>
      </w:r>
      <w:r w:rsidRPr="002120F1">
        <w:rPr>
          <w:rFonts w:ascii="Times New Roman" w:hAnsi="Times New Roman" w:cs="Times New Roman"/>
          <w:color w:val="000000"/>
          <w:sz w:val="28"/>
          <w:szCs w:val="24"/>
          <w:lang w:val="ru-RU"/>
        </w:rPr>
        <w:t xml:space="preserve">. </w:t>
      </w:r>
      <w:r w:rsidR="00AE3E79" w:rsidRPr="002120F1">
        <w:rPr>
          <w:rFonts w:ascii="Times New Roman" w:hAnsi="Times New Roman" w:cs="Times New Roman"/>
          <w:color w:val="000000"/>
          <w:sz w:val="28"/>
          <w:szCs w:val="24"/>
          <w:lang w:val="ru-RU"/>
        </w:rPr>
        <w:t>Видим,</w:t>
      </w:r>
      <w:r w:rsidRPr="002120F1">
        <w:rPr>
          <w:rFonts w:ascii="Times New Roman" w:hAnsi="Times New Roman" w:cs="Times New Roman"/>
          <w:color w:val="000000"/>
          <w:sz w:val="28"/>
          <w:szCs w:val="24"/>
          <w:lang w:val="ru-RU"/>
        </w:rPr>
        <w:t xml:space="preserve"> что размер файла составляет примерно 33 миллиона байт и </w:t>
      </w:r>
      <w:r w:rsidRPr="002120F1">
        <w:rPr>
          <w:rFonts w:ascii="Times New Roman" w:hAnsi="Times New Roman" w:cs="Times New Roman"/>
          <w:color w:val="000000"/>
          <w:sz w:val="28"/>
          <w:szCs w:val="24"/>
        </w:rPr>
        <w:t>Linux</w:t>
      </w:r>
      <w:r w:rsidRPr="002120F1">
        <w:rPr>
          <w:rFonts w:ascii="Times New Roman" w:hAnsi="Times New Roman" w:cs="Times New Roman"/>
          <w:color w:val="000000"/>
          <w:sz w:val="28"/>
          <w:szCs w:val="24"/>
          <w:lang w:val="ru-RU"/>
        </w:rPr>
        <w:t xml:space="preserve"> считает это количество эквивалентным 33.1 мегабайту. Не будем на этом останавливаться и посмотрим свойства того же самого файла в операционной системе </w:t>
      </w:r>
      <w:r w:rsidRPr="002120F1">
        <w:rPr>
          <w:rFonts w:ascii="Times New Roman" w:hAnsi="Times New Roman" w:cs="Times New Roman"/>
          <w:color w:val="000000"/>
          <w:sz w:val="28"/>
          <w:szCs w:val="24"/>
        </w:rPr>
        <w:t>Windows</w:t>
      </w:r>
      <w:r w:rsidRPr="002120F1">
        <w:rPr>
          <w:rFonts w:ascii="Times New Roman" w:hAnsi="Times New Roman" w:cs="Times New Roman"/>
          <w:color w:val="000000"/>
          <w:sz w:val="28"/>
          <w:szCs w:val="24"/>
          <w:lang w:val="ru-RU"/>
        </w:rPr>
        <w:t xml:space="preserve">. </w:t>
      </w:r>
      <w:r w:rsidR="00AE3E79" w:rsidRPr="002120F1">
        <w:rPr>
          <w:rFonts w:ascii="Times New Roman" w:hAnsi="Times New Roman" w:cs="Times New Roman"/>
          <w:color w:val="000000"/>
          <w:sz w:val="28"/>
          <w:szCs w:val="24"/>
          <w:lang w:val="ru-RU"/>
        </w:rPr>
        <w:t>Убедимся,</w:t>
      </w:r>
      <w:r w:rsidRPr="002120F1">
        <w:rPr>
          <w:rFonts w:ascii="Times New Roman" w:hAnsi="Times New Roman" w:cs="Times New Roman"/>
          <w:color w:val="000000"/>
          <w:sz w:val="28"/>
          <w:szCs w:val="24"/>
          <w:lang w:val="ru-RU"/>
        </w:rPr>
        <w:t xml:space="preserve"> что размер файла не изменился, в нем содержатся все те же 33 миллиона байт. Однако </w:t>
      </w:r>
      <w:r w:rsidR="00AE3E79" w:rsidRPr="002120F1">
        <w:rPr>
          <w:rFonts w:ascii="Times New Roman" w:hAnsi="Times New Roman" w:cs="Times New Roman"/>
          <w:color w:val="000000"/>
          <w:sz w:val="28"/>
          <w:szCs w:val="24"/>
          <w:lang w:val="ru-RU"/>
        </w:rPr>
        <w:t>заметим,</w:t>
      </w:r>
      <w:r w:rsidRPr="002120F1">
        <w:rPr>
          <w:rFonts w:ascii="Times New Roman" w:hAnsi="Times New Roman" w:cs="Times New Roman"/>
          <w:color w:val="000000"/>
          <w:sz w:val="28"/>
          <w:szCs w:val="24"/>
          <w:lang w:val="ru-RU"/>
        </w:rPr>
        <w:t xml:space="preserve"> что </w:t>
      </w:r>
      <w:r w:rsidRPr="002120F1">
        <w:rPr>
          <w:rFonts w:ascii="Times New Roman" w:hAnsi="Times New Roman" w:cs="Times New Roman"/>
          <w:color w:val="000000"/>
          <w:sz w:val="28"/>
          <w:szCs w:val="24"/>
        </w:rPr>
        <w:t>Windows</w:t>
      </w:r>
      <w:r w:rsidRPr="002120F1">
        <w:rPr>
          <w:rFonts w:ascii="Times New Roman" w:hAnsi="Times New Roman" w:cs="Times New Roman"/>
          <w:color w:val="000000"/>
          <w:sz w:val="28"/>
          <w:szCs w:val="24"/>
          <w:lang w:val="ru-RU"/>
        </w:rPr>
        <w:t xml:space="preserve"> считает это количество байт эквивалентным 31.1 мегабайту. Возникает закономерный вопрос – а кто прав? </w:t>
      </w:r>
      <w:r w:rsidR="00AE3E79" w:rsidRPr="002120F1">
        <w:rPr>
          <w:rFonts w:ascii="Times New Roman" w:hAnsi="Times New Roman" w:cs="Times New Roman"/>
          <w:color w:val="000000"/>
          <w:sz w:val="28"/>
          <w:szCs w:val="24"/>
          <w:lang w:val="ru-RU"/>
        </w:rPr>
        <w:t>Очевидно,</w:t>
      </w:r>
      <w:r w:rsidRPr="002120F1">
        <w:rPr>
          <w:rFonts w:ascii="Times New Roman" w:hAnsi="Times New Roman" w:cs="Times New Roman"/>
          <w:color w:val="000000"/>
          <w:sz w:val="28"/>
          <w:szCs w:val="24"/>
          <w:lang w:val="ru-RU"/>
        </w:rPr>
        <w:t xml:space="preserve"> что </w:t>
      </w:r>
      <w:r w:rsidRPr="002120F1">
        <w:rPr>
          <w:rFonts w:ascii="Times New Roman" w:hAnsi="Times New Roman" w:cs="Times New Roman"/>
          <w:color w:val="000000"/>
          <w:sz w:val="28"/>
          <w:szCs w:val="24"/>
        </w:rPr>
        <w:t>Linux</w:t>
      </w:r>
      <w:r w:rsidRPr="002120F1">
        <w:rPr>
          <w:rFonts w:ascii="Times New Roman" w:hAnsi="Times New Roman" w:cs="Times New Roman"/>
          <w:color w:val="000000"/>
          <w:sz w:val="28"/>
          <w:szCs w:val="24"/>
          <w:lang w:val="ru-RU"/>
        </w:rPr>
        <w:t xml:space="preserve"> и </w:t>
      </w:r>
      <w:r w:rsidRPr="002120F1">
        <w:rPr>
          <w:rFonts w:ascii="Times New Roman" w:hAnsi="Times New Roman" w:cs="Times New Roman"/>
          <w:color w:val="000000"/>
          <w:sz w:val="28"/>
          <w:szCs w:val="24"/>
        </w:rPr>
        <w:t>Windows</w:t>
      </w:r>
      <w:r w:rsidRPr="002120F1">
        <w:rPr>
          <w:rFonts w:ascii="Times New Roman" w:hAnsi="Times New Roman" w:cs="Times New Roman"/>
          <w:color w:val="000000"/>
          <w:sz w:val="28"/>
          <w:szCs w:val="24"/>
          <w:lang w:val="ru-RU"/>
        </w:rPr>
        <w:t xml:space="preserve"> вкладывают разный смысл в приставку Мега. </w:t>
      </w:r>
      <w:r w:rsidRPr="002120F1">
        <w:rPr>
          <w:rFonts w:ascii="Times New Roman" w:hAnsi="Times New Roman" w:cs="Times New Roman"/>
          <w:color w:val="000000"/>
          <w:sz w:val="28"/>
          <w:szCs w:val="24"/>
        </w:rPr>
        <w:t>Linux</w:t>
      </w:r>
      <w:r w:rsidRPr="002120F1">
        <w:rPr>
          <w:rFonts w:ascii="Times New Roman" w:hAnsi="Times New Roman" w:cs="Times New Roman"/>
          <w:color w:val="000000"/>
          <w:sz w:val="28"/>
          <w:szCs w:val="24"/>
          <w:lang w:val="ru-RU"/>
        </w:rPr>
        <w:t xml:space="preserve"> считает что в одном мегабайте миллион байт, а </w:t>
      </w:r>
      <w:r w:rsidRPr="002120F1">
        <w:rPr>
          <w:rFonts w:ascii="Times New Roman" w:hAnsi="Times New Roman" w:cs="Times New Roman"/>
          <w:color w:val="000000"/>
          <w:sz w:val="28"/>
          <w:szCs w:val="24"/>
        </w:rPr>
        <w:t>Windows</w:t>
      </w:r>
      <w:r w:rsidRPr="002120F1">
        <w:rPr>
          <w:rFonts w:ascii="Times New Roman" w:hAnsi="Times New Roman" w:cs="Times New Roman"/>
          <w:color w:val="000000"/>
          <w:sz w:val="28"/>
          <w:szCs w:val="24"/>
          <w:lang w:val="ru-RU"/>
        </w:rPr>
        <w:t xml:space="preserve"> очевидно считает что не миллион, а некоторое другое количество, как можно догадаться, это количество составляет 2</w:t>
      </w:r>
      <w:r w:rsidRPr="002120F1">
        <w:rPr>
          <w:rFonts w:ascii="Times New Roman" w:hAnsi="Times New Roman" w:cs="Times New Roman"/>
          <w:color w:val="000000"/>
          <w:sz w:val="28"/>
          <w:szCs w:val="24"/>
          <w:vertAlign w:val="superscript"/>
          <w:lang w:val="ru-RU"/>
        </w:rPr>
        <w:t>20.</w:t>
      </w:r>
    </w:p>
    <w:p w14:paraId="3652C287" w14:textId="77777777" w:rsidR="007B5A90" w:rsidRPr="002120F1" w:rsidRDefault="007B5A90" w:rsidP="00723BBB">
      <w:pPr>
        <w:pStyle w:val="PreformattedText"/>
        <w:rPr>
          <w:rFonts w:ascii="Times New Roman" w:hAnsi="Times New Roman" w:cs="Times New Roman"/>
          <w:color w:val="000000"/>
          <w:sz w:val="28"/>
          <w:szCs w:val="24"/>
          <w:lang w:val="ru-RU"/>
        </w:rPr>
      </w:pPr>
    </w:p>
    <w:p w14:paraId="1FFD80A6"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016</w:t>
      </w:r>
    </w:p>
    <w:p w14:paraId="5B3D1E58" w14:textId="77777777" w:rsidR="007B5A90" w:rsidRPr="002120F1" w:rsidRDefault="007B5A90" w:rsidP="00723BBB">
      <w:pPr>
        <w:pStyle w:val="PreformattedText"/>
        <w:rPr>
          <w:rFonts w:ascii="Times New Roman" w:hAnsi="Times New Roman" w:cs="Times New Roman"/>
          <w:sz w:val="28"/>
          <w:szCs w:val="24"/>
          <w:lang w:val="ru-RU"/>
        </w:rPr>
      </w:pPr>
      <w:r w:rsidRPr="002120F1">
        <w:rPr>
          <w:rFonts w:ascii="Times New Roman" w:hAnsi="Times New Roman" w:cs="Times New Roman"/>
          <w:color w:val="000000"/>
          <w:sz w:val="28"/>
          <w:szCs w:val="24"/>
          <w:lang w:val="ru-RU"/>
        </w:rPr>
        <w:t xml:space="preserve">Вопрос о том, сколько же на самом деле байт содержится в 1 килобайте очень долго мало кого волновал всерьез. Сложился даже программистский фольклор на эту тему. Однако, довольно скоро, эта неоднозначность стала приводить к вполне конкретным проблемам. Например, пользователь, покупая в магазине жесткий диск, на ценнике которого написано 1 гигабайт, в операционной системе увидит, что размер диска составляет чуть больше 900 мегабайт. У пользователя возникают вопросы, и были </w:t>
      </w:r>
      <w:r w:rsidR="00AE3E79" w:rsidRPr="002120F1">
        <w:rPr>
          <w:rFonts w:ascii="Times New Roman" w:hAnsi="Times New Roman" w:cs="Times New Roman"/>
          <w:color w:val="000000"/>
          <w:sz w:val="28"/>
          <w:szCs w:val="24"/>
          <w:lang w:val="ru-RU"/>
        </w:rPr>
        <w:t>случаи,</w:t>
      </w:r>
      <w:r w:rsidRPr="002120F1">
        <w:rPr>
          <w:rFonts w:ascii="Times New Roman" w:hAnsi="Times New Roman" w:cs="Times New Roman"/>
          <w:color w:val="000000"/>
          <w:sz w:val="28"/>
          <w:szCs w:val="24"/>
          <w:lang w:val="ru-RU"/>
        </w:rPr>
        <w:t xml:space="preserve"> когда люди обращались в суд на производителей жестких дисков. Наконец, достаточно недавно, международными организациями были приняты совершенно четкие правила по этому проблемному вопросу. Указаны три достаточно авторитетные международные стандартизующие организации, которые хоть и несинхронно, в разное время, совершенно четко </w:t>
      </w:r>
      <w:r w:rsidR="00AE3E79" w:rsidRPr="002120F1">
        <w:rPr>
          <w:rFonts w:ascii="Times New Roman" w:hAnsi="Times New Roman" w:cs="Times New Roman"/>
          <w:color w:val="000000"/>
          <w:sz w:val="28"/>
          <w:szCs w:val="24"/>
          <w:lang w:val="ru-RU"/>
        </w:rPr>
        <w:t>определили,</w:t>
      </w:r>
      <w:r w:rsidRPr="002120F1">
        <w:rPr>
          <w:rFonts w:ascii="Times New Roman" w:hAnsi="Times New Roman" w:cs="Times New Roman"/>
          <w:color w:val="000000"/>
          <w:sz w:val="28"/>
          <w:szCs w:val="24"/>
          <w:lang w:val="ru-RU"/>
        </w:rPr>
        <w:t xml:space="preserve"> как нужно понимать приставку Кило, Мега и так далее. Основные правила, указанные в этих стандартах, сведены в таблицу. Приставки Кило, Мега сохраняют свое существование, они </w:t>
      </w:r>
      <w:r w:rsidR="00AE3E79" w:rsidRPr="002120F1">
        <w:rPr>
          <w:rFonts w:ascii="Times New Roman" w:hAnsi="Times New Roman" w:cs="Times New Roman"/>
          <w:color w:val="000000"/>
          <w:sz w:val="28"/>
          <w:szCs w:val="24"/>
          <w:lang w:val="ru-RU"/>
        </w:rPr>
        <w:t>продолжают</w:t>
      </w:r>
      <w:r w:rsidRPr="002120F1">
        <w:rPr>
          <w:rFonts w:ascii="Times New Roman" w:hAnsi="Times New Roman" w:cs="Times New Roman"/>
          <w:color w:val="000000"/>
          <w:sz w:val="28"/>
          <w:szCs w:val="24"/>
          <w:lang w:val="ru-RU"/>
        </w:rPr>
        <w:t xml:space="preserve"> восприниматься в традиционном смысле, как это принято в международной системе единиц. И, следовательно, 1 килобайт = 1000 байт. Если для каких-то целей требуется использовать </w:t>
      </w:r>
      <w:r w:rsidR="00AE3E79" w:rsidRPr="002120F1">
        <w:rPr>
          <w:rFonts w:ascii="Times New Roman" w:hAnsi="Times New Roman" w:cs="Times New Roman"/>
          <w:color w:val="000000"/>
          <w:sz w:val="28"/>
          <w:szCs w:val="24"/>
          <w:lang w:val="ru-RU"/>
        </w:rPr>
        <w:t>приставку,</w:t>
      </w:r>
      <w:r w:rsidRPr="002120F1">
        <w:rPr>
          <w:rFonts w:ascii="Times New Roman" w:hAnsi="Times New Roman" w:cs="Times New Roman"/>
          <w:color w:val="000000"/>
          <w:sz w:val="28"/>
          <w:szCs w:val="24"/>
          <w:lang w:val="ru-RU"/>
        </w:rPr>
        <w:t xml:space="preserve"> соответствующую умножению на 1024, предлагается использовать новый префикс, который звучит как Киби. То есть кибибайт это 1024 байта, если посчитать, можно </w:t>
      </w:r>
      <w:r w:rsidR="00AE3E79" w:rsidRPr="002120F1">
        <w:rPr>
          <w:rFonts w:ascii="Times New Roman" w:hAnsi="Times New Roman" w:cs="Times New Roman"/>
          <w:color w:val="000000"/>
          <w:sz w:val="28"/>
          <w:szCs w:val="24"/>
          <w:lang w:val="ru-RU"/>
        </w:rPr>
        <w:t>увидеть,</w:t>
      </w:r>
      <w:r w:rsidRPr="002120F1">
        <w:rPr>
          <w:rFonts w:ascii="Times New Roman" w:hAnsi="Times New Roman" w:cs="Times New Roman"/>
          <w:color w:val="000000"/>
          <w:sz w:val="28"/>
          <w:szCs w:val="24"/>
          <w:lang w:val="ru-RU"/>
        </w:rPr>
        <w:t xml:space="preserve"> что 1 кибибайт от 1 килобайта отличается примерно на 2%. Это совсем немного, возможно именно поэтому никто не обращал на эту проблему никакого внимания. Но, если проанализировать таблицу, </w:t>
      </w:r>
      <w:r w:rsidR="00AE3E79" w:rsidRPr="002120F1">
        <w:rPr>
          <w:rFonts w:ascii="Times New Roman" w:hAnsi="Times New Roman" w:cs="Times New Roman"/>
          <w:color w:val="000000"/>
          <w:sz w:val="28"/>
          <w:szCs w:val="24"/>
          <w:lang w:val="ru-RU"/>
        </w:rPr>
        <w:t>видно,</w:t>
      </w:r>
      <w:r w:rsidRPr="002120F1">
        <w:rPr>
          <w:rFonts w:ascii="Times New Roman" w:hAnsi="Times New Roman" w:cs="Times New Roman"/>
          <w:color w:val="000000"/>
          <w:sz w:val="28"/>
          <w:szCs w:val="24"/>
          <w:lang w:val="ru-RU"/>
        </w:rPr>
        <w:t xml:space="preserve"> что по мере увеличения масштаба приставки растет и ошибка. То есть различие в старых и новых префиксах. Как видно, 1 террабайт отличается от 1 тебибайта уже на 10%. Это вполне ощутимая величина. Помимо стандартизации приставок, в каждом из этих стандартов приводятся примеры того как можно обозначать биты и байты. Чтобы их </w:t>
      </w:r>
      <w:r w:rsidRPr="002120F1">
        <w:rPr>
          <w:rFonts w:ascii="Times New Roman" w:hAnsi="Times New Roman" w:cs="Times New Roman"/>
          <w:color w:val="000000"/>
          <w:sz w:val="28"/>
          <w:szCs w:val="24"/>
          <w:lang w:val="ru-RU"/>
        </w:rPr>
        <w:lastRenderedPageBreak/>
        <w:t>удобно было различить. К сожалению, однозначной трактовки во всех стандартах не наблюдается. И на слайде приведена компиляция сразу из всех 3 стандартов. Как видно, бит можно обозначать маленькой буквой “</w:t>
      </w:r>
      <w:r w:rsidRPr="002120F1">
        <w:rPr>
          <w:rFonts w:ascii="Times New Roman" w:hAnsi="Times New Roman" w:cs="Times New Roman"/>
          <w:color w:val="000000"/>
          <w:sz w:val="28"/>
          <w:szCs w:val="24"/>
        </w:rPr>
        <w:t>b</w:t>
      </w:r>
      <w:r w:rsidRPr="002120F1">
        <w:rPr>
          <w:rFonts w:ascii="Times New Roman" w:hAnsi="Times New Roman" w:cs="Times New Roman"/>
          <w:color w:val="000000"/>
          <w:sz w:val="28"/>
          <w:szCs w:val="24"/>
          <w:lang w:val="ru-RU"/>
        </w:rPr>
        <w:t xml:space="preserve">”, а байт </w:t>
      </w:r>
      <w:r w:rsidR="00AE3E79" w:rsidRPr="002120F1">
        <w:rPr>
          <w:rFonts w:ascii="Times New Roman" w:hAnsi="Times New Roman" w:cs="Times New Roman"/>
          <w:color w:val="000000"/>
          <w:sz w:val="28"/>
          <w:szCs w:val="24"/>
          <w:lang w:val="ru-RU"/>
        </w:rPr>
        <w:t>соответственно</w:t>
      </w:r>
      <w:r w:rsidRPr="002120F1">
        <w:rPr>
          <w:rFonts w:ascii="Times New Roman" w:hAnsi="Times New Roman" w:cs="Times New Roman"/>
          <w:color w:val="000000"/>
          <w:sz w:val="28"/>
          <w:szCs w:val="24"/>
          <w:lang w:val="ru-RU"/>
        </w:rPr>
        <w:t xml:space="preserve"> большой ”</w:t>
      </w:r>
      <w:r w:rsidRPr="002120F1">
        <w:rPr>
          <w:rFonts w:ascii="Times New Roman" w:hAnsi="Times New Roman" w:cs="Times New Roman"/>
          <w:color w:val="000000"/>
          <w:sz w:val="28"/>
          <w:szCs w:val="24"/>
        </w:rPr>
        <w:t>B</w:t>
      </w:r>
      <w:r w:rsidRPr="002120F1">
        <w:rPr>
          <w:rFonts w:ascii="Times New Roman" w:hAnsi="Times New Roman" w:cs="Times New Roman"/>
          <w:color w:val="000000"/>
          <w:sz w:val="28"/>
          <w:szCs w:val="24"/>
          <w:lang w:val="ru-RU"/>
        </w:rPr>
        <w:t xml:space="preserve">”. При этом также, например, гост допускает писать целиком слово “бит”. Для </w:t>
      </w:r>
      <w:r w:rsidR="00AE3E79" w:rsidRPr="002120F1">
        <w:rPr>
          <w:rFonts w:ascii="Times New Roman" w:hAnsi="Times New Roman" w:cs="Times New Roman"/>
          <w:color w:val="000000"/>
          <w:sz w:val="28"/>
          <w:szCs w:val="24"/>
          <w:lang w:val="ru-RU"/>
        </w:rPr>
        <w:t>иллюстрации</w:t>
      </w:r>
      <w:r w:rsidRPr="002120F1">
        <w:rPr>
          <w:rFonts w:ascii="Times New Roman" w:hAnsi="Times New Roman" w:cs="Times New Roman"/>
          <w:color w:val="000000"/>
          <w:sz w:val="28"/>
          <w:szCs w:val="24"/>
          <w:lang w:val="ru-RU"/>
        </w:rPr>
        <w:t xml:space="preserve"> связей битов и байтов в самом низу, в последней строчке, показано эквивалентное количество информации, выраженное либо в битах, либо в байтах, либо даже с использованием новых двоичных префиксов.</w:t>
      </w:r>
    </w:p>
    <w:p w14:paraId="52C1FF18" w14:textId="77777777" w:rsidR="007B5A90" w:rsidRPr="002120F1" w:rsidRDefault="007B5A90" w:rsidP="00723BBB">
      <w:pPr>
        <w:pStyle w:val="PreformattedText"/>
        <w:rPr>
          <w:rFonts w:ascii="Times New Roman" w:hAnsi="Times New Roman" w:cs="Times New Roman"/>
          <w:color w:val="000000"/>
          <w:sz w:val="28"/>
          <w:szCs w:val="24"/>
          <w:lang w:val="ru-RU"/>
        </w:rPr>
      </w:pPr>
    </w:p>
    <w:p w14:paraId="77640F7C"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017</w:t>
      </w:r>
    </w:p>
    <w:p w14:paraId="54B30B18" w14:textId="535138EF" w:rsidR="007B5A90" w:rsidRPr="002120F1" w:rsidRDefault="007B5A90" w:rsidP="00723BBB">
      <w:pPr>
        <w:pStyle w:val="PreformattedText"/>
        <w:rPr>
          <w:rFonts w:ascii="Times New Roman" w:hAnsi="Times New Roman" w:cs="Times New Roman"/>
          <w:sz w:val="28"/>
          <w:szCs w:val="24"/>
          <w:lang w:val="ru-RU"/>
        </w:rPr>
      </w:pPr>
      <w:r w:rsidRPr="002120F1">
        <w:rPr>
          <w:rFonts w:ascii="Times New Roman" w:hAnsi="Times New Roman" w:cs="Times New Roman"/>
          <w:color w:val="000000"/>
          <w:sz w:val="28"/>
          <w:szCs w:val="24"/>
          <w:lang w:val="ru-RU"/>
        </w:rPr>
        <w:t>Несмотря на то</w:t>
      </w:r>
      <w:r w:rsidR="003C4A00" w:rsidRPr="002120F1">
        <w:rPr>
          <w:rFonts w:ascii="Times New Roman" w:hAnsi="Times New Roman" w:cs="Times New Roman"/>
          <w:color w:val="000000"/>
          <w:sz w:val="28"/>
          <w:szCs w:val="24"/>
          <w:lang w:val="ru-RU"/>
        </w:rPr>
        <w:t>,</w:t>
      </w:r>
      <w:r w:rsidRPr="002120F1">
        <w:rPr>
          <w:rFonts w:ascii="Times New Roman" w:hAnsi="Times New Roman" w:cs="Times New Roman"/>
          <w:color w:val="000000"/>
          <w:sz w:val="28"/>
          <w:szCs w:val="24"/>
          <w:lang w:val="ru-RU"/>
        </w:rPr>
        <w:t xml:space="preserve"> что стандарты, описывающие новые приставки, были приняты довольно давно, первый из них был принят уже почти 15 лет назад. К сожалению, они до сих пор не нашли широкого применения как в программистской практике, так и в обиходе простых пользователей. Это связано с разными причинами. Одна из них в том, что произношение новых префиксов достаточно неуклюже. Некоторым людям кажется странным выговаривать слово “кибибайт” или “гибибит”. Однако на этот случай стандарты описывают полное, несокращенное названия этих единиц измерения, которые звучат как “килобинарный” или “гигобинарный” соответственно. Аналогично можно говорить о терабинарный байтах и так далее. Рассмотрим некоторые примеры того как на практике применяются новые приставки. Исторически сложилось, что объём памяти измеряется в единицах кратных степеням двойки. Соответственно, удобнее всего для измерения этих величин использовать новые приставки Гиби, Киби (вместо Кило). Это связано с тем, что при адресации памяти чаще всего используется двоичная система счисления, адрес представляет из себя двоичное число, и, соответственно, намного удобнее использовать степени двойки для обозначения кратных единиц, чем степени десятки. Другая ситуация сложилась при измерении скорости передачи данных. Довольно часто в канале связи данные передаются последовательно, бит за битом. Никакой привязки к двоичной системе счисления и к степеням двойки нет, поэтому вполне естественно использовать стандартные единицы системы Си для измерения кратных единиц. Скажем известные единица измерения </w:t>
      </w:r>
      <w:r w:rsidRPr="002120F1">
        <w:rPr>
          <w:rFonts w:ascii="Times New Roman" w:hAnsi="Times New Roman" w:cs="Times New Roman"/>
          <w:color w:val="000000"/>
          <w:sz w:val="28"/>
          <w:szCs w:val="24"/>
        </w:rPr>
        <w:t>kbps</w:t>
      </w:r>
      <w:r w:rsidRPr="002120F1">
        <w:rPr>
          <w:rFonts w:ascii="Times New Roman" w:hAnsi="Times New Roman" w:cs="Times New Roman"/>
          <w:color w:val="000000"/>
          <w:sz w:val="28"/>
          <w:szCs w:val="24"/>
          <w:lang w:val="ru-RU"/>
        </w:rPr>
        <w:t>, в ней буковка “</w:t>
      </w:r>
      <w:r w:rsidRPr="002120F1">
        <w:rPr>
          <w:rFonts w:ascii="Times New Roman" w:hAnsi="Times New Roman" w:cs="Times New Roman"/>
          <w:color w:val="000000"/>
          <w:sz w:val="28"/>
          <w:szCs w:val="24"/>
        </w:rPr>
        <w:t>k</w:t>
      </w:r>
      <w:r w:rsidRPr="002120F1">
        <w:rPr>
          <w:rFonts w:ascii="Times New Roman" w:hAnsi="Times New Roman" w:cs="Times New Roman"/>
          <w:color w:val="000000"/>
          <w:sz w:val="28"/>
          <w:szCs w:val="24"/>
          <w:lang w:val="ru-RU"/>
        </w:rPr>
        <w:t>”</w:t>
      </w:r>
      <w:r w:rsidR="002120F1">
        <w:rPr>
          <w:rFonts w:ascii="Times New Roman" w:hAnsi="Times New Roman" w:cs="Times New Roman"/>
          <w:color w:val="000000"/>
          <w:sz w:val="28"/>
          <w:szCs w:val="24"/>
          <w:lang w:val="ru-RU"/>
        </w:rPr>
        <w:t xml:space="preserve"> обозначает 1000, то есть станд</w:t>
      </w:r>
      <w:r w:rsidRPr="002120F1">
        <w:rPr>
          <w:rFonts w:ascii="Times New Roman" w:hAnsi="Times New Roman" w:cs="Times New Roman"/>
          <w:color w:val="000000"/>
          <w:sz w:val="28"/>
          <w:szCs w:val="24"/>
          <w:lang w:val="ru-RU"/>
        </w:rPr>
        <w:t>а</w:t>
      </w:r>
      <w:r w:rsidR="002120F1">
        <w:rPr>
          <w:rFonts w:ascii="Times New Roman" w:hAnsi="Times New Roman" w:cs="Times New Roman"/>
          <w:color w:val="000000"/>
          <w:sz w:val="28"/>
          <w:szCs w:val="24"/>
          <w:lang w:val="ru-RU"/>
        </w:rPr>
        <w:t>р</w:t>
      </w:r>
      <w:r w:rsidRPr="002120F1">
        <w:rPr>
          <w:rFonts w:ascii="Times New Roman" w:hAnsi="Times New Roman" w:cs="Times New Roman"/>
          <w:color w:val="000000"/>
          <w:sz w:val="28"/>
          <w:szCs w:val="24"/>
          <w:lang w:val="ru-RU"/>
        </w:rPr>
        <w:t xml:space="preserve">тный смысл системы единиц. И наконец, чтобы удобнее пользоваться новыми приставками, важно уметь переводить единицы измерения, выраженные в одних приставках, в другие. Простой вопрос - как перевести два гибибайта в мегабиты? Рассмотрим решение на слайде. Во-первых, нужно вспомнить что </w:t>
      </w:r>
      <w:r w:rsidR="00AE3E79" w:rsidRPr="002120F1">
        <w:rPr>
          <w:rFonts w:ascii="Times New Roman" w:hAnsi="Times New Roman" w:cs="Times New Roman"/>
          <w:color w:val="000000"/>
          <w:sz w:val="28"/>
          <w:szCs w:val="24"/>
          <w:lang w:val="ru-RU"/>
        </w:rPr>
        <w:t>приставка</w:t>
      </w:r>
      <w:r w:rsidRPr="002120F1">
        <w:rPr>
          <w:rFonts w:ascii="Times New Roman" w:hAnsi="Times New Roman" w:cs="Times New Roman"/>
          <w:color w:val="000000"/>
          <w:sz w:val="28"/>
          <w:szCs w:val="24"/>
          <w:lang w:val="ru-RU"/>
        </w:rPr>
        <w:t xml:space="preserve"> “Ги” обозначает “Гиби”, что в </w:t>
      </w:r>
      <w:r w:rsidR="00AE3E79" w:rsidRPr="002120F1">
        <w:rPr>
          <w:rFonts w:ascii="Times New Roman" w:hAnsi="Times New Roman" w:cs="Times New Roman"/>
          <w:color w:val="000000"/>
          <w:sz w:val="28"/>
          <w:szCs w:val="24"/>
          <w:lang w:val="ru-RU"/>
        </w:rPr>
        <w:t>свою</w:t>
      </w:r>
      <w:r w:rsidRPr="002120F1">
        <w:rPr>
          <w:rFonts w:ascii="Times New Roman" w:hAnsi="Times New Roman" w:cs="Times New Roman"/>
          <w:color w:val="000000"/>
          <w:sz w:val="28"/>
          <w:szCs w:val="24"/>
          <w:lang w:val="ru-RU"/>
        </w:rPr>
        <w:t xml:space="preserve"> очередь означает 2</w:t>
      </w:r>
      <w:r w:rsidRPr="002120F1">
        <w:rPr>
          <w:rFonts w:ascii="Times New Roman" w:hAnsi="Times New Roman" w:cs="Times New Roman"/>
          <w:color w:val="000000"/>
          <w:sz w:val="28"/>
          <w:szCs w:val="24"/>
          <w:vertAlign w:val="superscript"/>
          <w:lang w:val="ru-RU"/>
        </w:rPr>
        <w:t>30</w:t>
      </w:r>
      <w:r w:rsidRPr="002120F1">
        <w:rPr>
          <w:rFonts w:ascii="Times New Roman" w:hAnsi="Times New Roman" w:cs="Times New Roman"/>
          <w:color w:val="000000"/>
          <w:sz w:val="28"/>
          <w:szCs w:val="24"/>
          <w:lang w:val="ru-RU"/>
        </w:rPr>
        <w:t>. Подставив, получим на слайде вот такое выражение. Далее вспомним что в задаче требуется посчитать количество информации, выраженное в битах, а у нас оно выражено в байтах. Для подсчета просто умножим данное число на 8, получим 16*2</w:t>
      </w:r>
      <w:r w:rsidRPr="002120F1">
        <w:rPr>
          <w:rFonts w:ascii="Times New Roman" w:hAnsi="Times New Roman" w:cs="Times New Roman"/>
          <w:color w:val="000000"/>
          <w:sz w:val="28"/>
          <w:szCs w:val="24"/>
          <w:vertAlign w:val="superscript"/>
          <w:lang w:val="ru-RU"/>
        </w:rPr>
        <w:t>30</w:t>
      </w:r>
      <w:r w:rsidRPr="002120F1">
        <w:rPr>
          <w:rFonts w:ascii="Times New Roman" w:hAnsi="Times New Roman" w:cs="Times New Roman"/>
          <w:color w:val="000000"/>
          <w:sz w:val="28"/>
          <w:szCs w:val="24"/>
          <w:lang w:val="ru-RU"/>
        </w:rPr>
        <w:t>. И остался последний шаг: для того чтобы выразить некоторое число в мега единицах, нужно вспомнить что “мега” означает миллион, то есть нужно просто искомое число поделить на миллион. В итоге, если приблизительно выполнить данную операцию деления, получим 18180 мегабайт. Это и есть эквивалент 2 гибибайт.</w:t>
      </w:r>
    </w:p>
    <w:p w14:paraId="73BD8C14" w14:textId="77777777" w:rsidR="007B5A90" w:rsidRPr="002120F1" w:rsidRDefault="007B5A90" w:rsidP="00723BBB">
      <w:pPr>
        <w:rPr>
          <w:rFonts w:ascii="Times New Roman" w:hAnsi="Times New Roman" w:cs="Times New Roman"/>
          <w:b/>
          <w:sz w:val="28"/>
          <w:szCs w:val="24"/>
          <w:u w:val="single"/>
          <w:lang w:val="ru-RU"/>
        </w:rPr>
      </w:pPr>
    </w:p>
    <w:p w14:paraId="49B3DED7"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018</w:t>
      </w:r>
    </w:p>
    <w:p w14:paraId="1478B673" w14:textId="77777777" w:rsidR="00924F9E" w:rsidRPr="002120F1" w:rsidRDefault="00924F9E"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 xml:space="preserve">Обсуждая два ключевых термина информатики, а именно информация и данные, мы затронули вопрос о том, какое важное значение в информатике имеют вопросы, связанные с представлением мыслей слов в конкретном виде. Именно поэтому при </w:t>
      </w:r>
      <w:r w:rsidRPr="002120F1">
        <w:rPr>
          <w:rFonts w:ascii="Times New Roman" w:hAnsi="Times New Roman" w:cs="Times New Roman"/>
          <w:color w:val="000000"/>
          <w:sz w:val="28"/>
          <w:szCs w:val="24"/>
          <w:lang w:val="ru-RU"/>
        </w:rPr>
        <w:lastRenderedPageBreak/>
        <w:t xml:space="preserve">обсуждении проблем информатике практические всегда затрагивают тему систем счисления, та или иная система счисления позволяет выразить некоторые цифровые данные в конкретном виде: на бумаге или компьютере и так далее. Проведём не большой экскурс в историю человечества по вопросу того как в разное время люди использовали систему счисления. Существовали общности людей, например, австралийские племена, которые не имели систему счисления в обще принятом смысле </w:t>
      </w:r>
    </w:p>
    <w:p w14:paraId="75FC132B" w14:textId="2FA3C27F" w:rsidR="00924F9E" w:rsidRPr="002120F1" w:rsidRDefault="00924F9E"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У них было всего 2 обозначения для числительных это слово один и это слово два. Все прочие числительные либо формировались как объединение слов два, например, чтобы сказать шесть австралийские аборигены говорили два-два-два, либо для больших числительных эти племена вообще не имели специальных названий все числа, превышающие семь, означались как много. В Африке люди изобрели основание системы счисления пять, то есть пять лежало в основе всех вычислений люди умели считать пятерками</w:t>
      </w:r>
      <w:r w:rsidR="00492AC9">
        <w:rPr>
          <w:rFonts w:ascii="Times New Roman" w:hAnsi="Times New Roman" w:cs="Times New Roman"/>
          <w:color w:val="000000"/>
          <w:sz w:val="28"/>
          <w:szCs w:val="24"/>
          <w:lang w:val="ru-RU"/>
        </w:rPr>
        <w:t>,</w:t>
      </w:r>
      <w:r w:rsidRPr="002120F1">
        <w:rPr>
          <w:rFonts w:ascii="Times New Roman" w:hAnsi="Times New Roman" w:cs="Times New Roman"/>
          <w:color w:val="000000"/>
          <w:sz w:val="28"/>
          <w:szCs w:val="24"/>
          <w:lang w:val="ru-RU"/>
        </w:rPr>
        <w:t xml:space="preserve"> умели считать в пределах пяти. Легко догадаться</w:t>
      </w:r>
      <w:r w:rsidR="00492AC9">
        <w:rPr>
          <w:rFonts w:ascii="Times New Roman" w:hAnsi="Times New Roman" w:cs="Times New Roman"/>
          <w:color w:val="000000"/>
          <w:sz w:val="28"/>
          <w:szCs w:val="24"/>
          <w:lang w:val="ru-RU"/>
        </w:rPr>
        <w:t>,</w:t>
      </w:r>
      <w:r w:rsidRPr="002120F1">
        <w:rPr>
          <w:rFonts w:ascii="Times New Roman" w:hAnsi="Times New Roman" w:cs="Times New Roman"/>
          <w:color w:val="000000"/>
          <w:sz w:val="28"/>
          <w:szCs w:val="24"/>
          <w:lang w:val="ru-RU"/>
        </w:rPr>
        <w:t xml:space="preserve"> откуда появилось такое основание если посчитать количество пальцев на ру</w:t>
      </w:r>
      <w:r w:rsidR="00492AC9">
        <w:rPr>
          <w:rFonts w:ascii="Times New Roman" w:hAnsi="Times New Roman" w:cs="Times New Roman"/>
          <w:color w:val="000000"/>
          <w:sz w:val="28"/>
          <w:szCs w:val="24"/>
          <w:lang w:val="ru-RU"/>
        </w:rPr>
        <w:t>ке человека, чуть менее очевидным</w:t>
      </w:r>
      <w:r w:rsidRPr="002120F1">
        <w:rPr>
          <w:rFonts w:ascii="Times New Roman" w:hAnsi="Times New Roman" w:cs="Times New Roman"/>
          <w:color w:val="000000"/>
          <w:sz w:val="28"/>
          <w:szCs w:val="24"/>
          <w:lang w:val="ru-RU"/>
        </w:rPr>
        <w:t xml:space="preserve"> является вопрос</w:t>
      </w:r>
      <w:r w:rsidR="00492AC9">
        <w:rPr>
          <w:rFonts w:ascii="Times New Roman" w:hAnsi="Times New Roman" w:cs="Times New Roman"/>
          <w:color w:val="000000"/>
          <w:sz w:val="28"/>
          <w:szCs w:val="24"/>
          <w:lang w:val="ru-RU"/>
        </w:rPr>
        <w:t>,</w:t>
      </w:r>
      <w:r w:rsidRPr="002120F1">
        <w:rPr>
          <w:rFonts w:ascii="Times New Roman" w:hAnsi="Times New Roman" w:cs="Times New Roman"/>
          <w:color w:val="000000"/>
          <w:sz w:val="28"/>
          <w:szCs w:val="24"/>
          <w:lang w:val="ru-RU"/>
        </w:rPr>
        <w:t xml:space="preserve"> каким образом тибетцы и нигерийцы придумали использовать основание системы 12. Однако ответ лежит примерно в той же области: если посчитать количество фаланг на 4 пальцах за исключением большого, вы убедитесь, что фаланг получиться ровно 12. Большой палец не рассматривается потому что он отличается от всех остальных тем что в нем на одну фалангу меньше. На рисунке нужно считать красного синего и зеленого цветов потому что желтое является уже частью ладони.</w:t>
      </w:r>
    </w:p>
    <w:p w14:paraId="62785E11" w14:textId="796CB01F" w:rsidR="00924F9E" w:rsidRPr="002120F1" w:rsidRDefault="00924F9E"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Индейцы майя использовали основание 20 опять же причина просто если посчитать паль</w:t>
      </w:r>
      <w:r w:rsidR="00492AC9">
        <w:rPr>
          <w:rFonts w:ascii="Times New Roman" w:hAnsi="Times New Roman" w:cs="Times New Roman"/>
          <w:color w:val="000000"/>
          <w:sz w:val="28"/>
          <w:szCs w:val="24"/>
          <w:lang w:val="ru-RU"/>
        </w:rPr>
        <w:t>цы на руках и ногах, то получит</w:t>
      </w:r>
      <w:r w:rsidRPr="002120F1">
        <w:rPr>
          <w:rFonts w:ascii="Times New Roman" w:hAnsi="Times New Roman" w:cs="Times New Roman"/>
          <w:color w:val="000000"/>
          <w:sz w:val="28"/>
          <w:szCs w:val="24"/>
          <w:lang w:val="ru-RU"/>
        </w:rPr>
        <w:t>ся число 20. Примерно такой же логикой руководствовались кельты. Существенное осложнени</w:t>
      </w:r>
      <w:r w:rsidR="00492AC9">
        <w:rPr>
          <w:rFonts w:ascii="Times New Roman" w:hAnsi="Times New Roman" w:cs="Times New Roman"/>
          <w:color w:val="000000"/>
          <w:sz w:val="28"/>
          <w:szCs w:val="24"/>
          <w:lang w:val="ru-RU"/>
        </w:rPr>
        <w:t>е состоит с вопросом объяснения,</w:t>
      </w:r>
      <w:r w:rsidRPr="002120F1">
        <w:rPr>
          <w:rFonts w:ascii="Times New Roman" w:hAnsi="Times New Roman" w:cs="Times New Roman"/>
          <w:color w:val="000000"/>
          <w:sz w:val="28"/>
          <w:szCs w:val="24"/>
          <w:lang w:val="ru-RU"/>
        </w:rPr>
        <w:t xml:space="preserve"> каким образом шумеры и вавилоняне решили использовать основание 60. Четких исторических свидетельств или доказательств, объясняющих это к сожалению, не осталось, но один из правдоподобных объяснений может быть то наблюдение что 60 получается при умножении 5 на 12. Возможно эти сообщества людей использовали для обозначения цифр одновременно две руки на одной из которых указывалось фаланга, а на другой сгибался палец. В сумме таким образом можно закодировать 60 различных значений с помощью двух рук. И, наконец, наиболее близкое к нам десятеричная система счисления появилась лишь в пятом веке в Индии, и понадобилось более 1000 лет, чтобы эта система была принята в Европе и еще почти 200 лет для того что бы она прижилась в России. В течение 17 века в России на ряду с десятичной системой счислением использовалась традиционная русская система, где для обозначения цифры использовались буквы.</w:t>
      </w:r>
    </w:p>
    <w:p w14:paraId="3EBD9F59" w14:textId="77777777" w:rsidR="0051463F" w:rsidRPr="002120F1" w:rsidRDefault="0051463F" w:rsidP="00723BBB">
      <w:pPr>
        <w:pStyle w:val="PreformattedText"/>
        <w:rPr>
          <w:rFonts w:ascii="Times New Roman" w:hAnsi="Times New Roman" w:cs="Times New Roman"/>
          <w:color w:val="000000"/>
          <w:sz w:val="28"/>
          <w:szCs w:val="24"/>
          <w:lang w:val="ru-RU"/>
        </w:rPr>
      </w:pPr>
    </w:p>
    <w:p w14:paraId="0B96E5C3"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019</w:t>
      </w:r>
    </w:p>
    <w:p w14:paraId="36F927CE" w14:textId="77777777" w:rsidR="00C832AA" w:rsidRPr="002120F1" w:rsidRDefault="00B11493"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О</w:t>
      </w:r>
      <w:r w:rsidR="00C832AA" w:rsidRPr="002120F1">
        <w:rPr>
          <w:rFonts w:ascii="Times New Roman" w:hAnsi="Times New Roman" w:cs="Times New Roman"/>
          <w:color w:val="000000"/>
          <w:sz w:val="28"/>
          <w:szCs w:val="24"/>
          <w:lang w:val="ru-RU"/>
        </w:rPr>
        <w:t>бсуждением дальнейших проблем систем счисления удобнее всего начать с позиционных систем счисления как наиболее привычн</w:t>
      </w:r>
      <w:r w:rsidRPr="002120F1">
        <w:rPr>
          <w:rFonts w:ascii="Times New Roman" w:hAnsi="Times New Roman" w:cs="Times New Roman"/>
          <w:color w:val="000000"/>
          <w:sz w:val="28"/>
          <w:szCs w:val="24"/>
          <w:lang w:val="ru-RU"/>
        </w:rPr>
        <w:t>ых для нас в повседневной жизни. Р</w:t>
      </w:r>
      <w:r w:rsidR="00C832AA" w:rsidRPr="002120F1">
        <w:rPr>
          <w:rFonts w:ascii="Times New Roman" w:hAnsi="Times New Roman" w:cs="Times New Roman"/>
          <w:color w:val="000000"/>
          <w:sz w:val="28"/>
          <w:szCs w:val="24"/>
          <w:lang w:val="ru-RU"/>
        </w:rPr>
        <w:t>ассмотрим число, записанное в десятичной системе счисления</w:t>
      </w:r>
      <w:r w:rsidRPr="002120F1">
        <w:rPr>
          <w:rFonts w:ascii="Times New Roman" w:hAnsi="Times New Roman" w:cs="Times New Roman"/>
          <w:color w:val="000000"/>
          <w:sz w:val="28"/>
          <w:szCs w:val="24"/>
          <w:lang w:val="ru-RU"/>
        </w:rPr>
        <w:t>. Е</w:t>
      </w:r>
      <w:r w:rsidR="00C832AA" w:rsidRPr="002120F1">
        <w:rPr>
          <w:rFonts w:ascii="Times New Roman" w:hAnsi="Times New Roman" w:cs="Times New Roman"/>
          <w:color w:val="000000"/>
          <w:sz w:val="28"/>
          <w:szCs w:val="24"/>
          <w:lang w:val="ru-RU"/>
        </w:rPr>
        <w:t>сли рассмотреть его структуру</w:t>
      </w:r>
      <w:r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станет очевидно, что цифры, стоящие на разных позициях внутри этого числа, имеют разный вес</w:t>
      </w:r>
      <w:r w:rsidRPr="002120F1">
        <w:rPr>
          <w:rFonts w:ascii="Times New Roman" w:hAnsi="Times New Roman" w:cs="Times New Roman"/>
          <w:color w:val="000000"/>
          <w:sz w:val="28"/>
          <w:szCs w:val="24"/>
          <w:lang w:val="ru-RU"/>
        </w:rPr>
        <w:t xml:space="preserve">: </w:t>
      </w:r>
      <w:r w:rsidR="00C832AA" w:rsidRPr="002120F1">
        <w:rPr>
          <w:rFonts w:ascii="Times New Roman" w:hAnsi="Times New Roman" w:cs="Times New Roman"/>
          <w:color w:val="000000"/>
          <w:sz w:val="28"/>
          <w:szCs w:val="24"/>
          <w:lang w:val="ru-RU"/>
        </w:rPr>
        <w:t>например, цифра два имеет вес в тысячу</w:t>
      </w:r>
      <w:r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она добавляет в искомое число</w:t>
      </w:r>
      <w:r w:rsidRPr="002120F1">
        <w:rPr>
          <w:rFonts w:ascii="Times New Roman" w:hAnsi="Times New Roman" w:cs="Times New Roman"/>
          <w:color w:val="000000"/>
          <w:sz w:val="28"/>
          <w:szCs w:val="24"/>
          <w:lang w:val="ru-RU"/>
        </w:rPr>
        <w:t>. А</w:t>
      </w:r>
      <w:r w:rsidR="00C832AA" w:rsidRPr="002120F1">
        <w:rPr>
          <w:rFonts w:ascii="Times New Roman" w:hAnsi="Times New Roman" w:cs="Times New Roman"/>
          <w:color w:val="000000"/>
          <w:sz w:val="28"/>
          <w:szCs w:val="24"/>
          <w:lang w:val="ru-RU"/>
        </w:rPr>
        <w:t>налогично каждая другая цифра имеет свой вес, который</w:t>
      </w:r>
      <w:r w:rsidRPr="002120F1">
        <w:rPr>
          <w:rFonts w:ascii="Times New Roman" w:hAnsi="Times New Roman" w:cs="Times New Roman"/>
          <w:color w:val="000000"/>
          <w:sz w:val="28"/>
          <w:szCs w:val="24"/>
          <w:lang w:val="ru-RU"/>
        </w:rPr>
        <w:t xml:space="preserve"> напрямую определяет ее позицию. Н</w:t>
      </w:r>
      <w:r w:rsidR="00C832AA" w:rsidRPr="002120F1">
        <w:rPr>
          <w:rFonts w:ascii="Times New Roman" w:hAnsi="Times New Roman" w:cs="Times New Roman"/>
          <w:color w:val="000000"/>
          <w:sz w:val="28"/>
          <w:szCs w:val="24"/>
          <w:lang w:val="ru-RU"/>
        </w:rPr>
        <w:t>апример, наименьший вес в данном числе будет иметь последняя цифра два</w:t>
      </w:r>
      <w:r w:rsidRPr="002120F1">
        <w:rPr>
          <w:rFonts w:ascii="Times New Roman" w:hAnsi="Times New Roman" w:cs="Times New Roman"/>
          <w:color w:val="000000"/>
          <w:sz w:val="28"/>
          <w:szCs w:val="24"/>
          <w:lang w:val="ru-RU"/>
        </w:rPr>
        <w:t>, её</w:t>
      </w:r>
      <w:r w:rsidR="00C832AA" w:rsidRPr="002120F1">
        <w:rPr>
          <w:rFonts w:ascii="Times New Roman" w:hAnsi="Times New Roman" w:cs="Times New Roman"/>
          <w:color w:val="000000"/>
          <w:sz w:val="28"/>
          <w:szCs w:val="24"/>
          <w:lang w:val="ru-RU"/>
        </w:rPr>
        <w:t xml:space="preserve"> вес составляет одну тысячную</w:t>
      </w:r>
      <w:r w:rsidRPr="002120F1">
        <w:rPr>
          <w:rFonts w:ascii="Times New Roman" w:hAnsi="Times New Roman" w:cs="Times New Roman"/>
          <w:color w:val="000000"/>
          <w:sz w:val="28"/>
          <w:szCs w:val="24"/>
          <w:lang w:val="ru-RU"/>
        </w:rPr>
        <w:t>. Д</w:t>
      </w:r>
      <w:r w:rsidR="00C832AA" w:rsidRPr="002120F1">
        <w:rPr>
          <w:rFonts w:ascii="Times New Roman" w:hAnsi="Times New Roman" w:cs="Times New Roman"/>
          <w:color w:val="000000"/>
          <w:sz w:val="28"/>
          <w:szCs w:val="24"/>
          <w:lang w:val="ru-RU"/>
        </w:rPr>
        <w:t xml:space="preserve">ля удобства дальнейшего обсуждения обозначим каждую цифру в исходном числе через </w:t>
      </w:r>
      <w:r w:rsidR="00C832AA" w:rsidRPr="002120F1">
        <w:rPr>
          <w:rFonts w:ascii="Times New Roman" w:hAnsi="Times New Roman" w:cs="Times New Roman"/>
          <w:color w:val="000000"/>
          <w:sz w:val="28"/>
          <w:szCs w:val="24"/>
          <w:lang w:val="ru-RU"/>
        </w:rPr>
        <w:lastRenderedPageBreak/>
        <w:t>переменную</w:t>
      </w:r>
      <w:r w:rsidRPr="002120F1">
        <w:rPr>
          <w:rFonts w:ascii="Times New Roman" w:hAnsi="Times New Roman" w:cs="Times New Roman"/>
          <w:color w:val="000000"/>
          <w:sz w:val="28"/>
          <w:szCs w:val="24"/>
          <w:lang w:val="ru-RU"/>
        </w:rPr>
        <w:t>. С</w:t>
      </w:r>
      <w:r w:rsidR="00C832AA" w:rsidRPr="002120F1">
        <w:rPr>
          <w:rFonts w:ascii="Times New Roman" w:hAnsi="Times New Roman" w:cs="Times New Roman"/>
          <w:color w:val="000000"/>
          <w:sz w:val="28"/>
          <w:szCs w:val="24"/>
          <w:lang w:val="ru-RU"/>
        </w:rPr>
        <w:t>трелки показывают какая цифра соответствует какой именно переменной</w:t>
      </w:r>
      <w:r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индексы при переменных задают номер позиции внутри числа</w:t>
      </w:r>
      <w:r w:rsidRPr="002120F1">
        <w:rPr>
          <w:rFonts w:ascii="Times New Roman" w:hAnsi="Times New Roman" w:cs="Times New Roman"/>
          <w:color w:val="000000"/>
          <w:sz w:val="28"/>
          <w:szCs w:val="24"/>
          <w:lang w:val="ru-RU"/>
        </w:rPr>
        <w:t>. К</w:t>
      </w:r>
      <w:r w:rsidR="00C832AA" w:rsidRPr="002120F1">
        <w:rPr>
          <w:rFonts w:ascii="Times New Roman" w:hAnsi="Times New Roman" w:cs="Times New Roman"/>
          <w:color w:val="000000"/>
          <w:sz w:val="28"/>
          <w:szCs w:val="24"/>
          <w:lang w:val="ru-RU"/>
        </w:rPr>
        <w:t>ак мы уже поняли</w:t>
      </w:r>
      <w:r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в позиционных системах счисления позиция числа напрямую определяет вес данной цифры</w:t>
      </w:r>
      <w:r w:rsidRPr="002120F1">
        <w:rPr>
          <w:rFonts w:ascii="Times New Roman" w:hAnsi="Times New Roman" w:cs="Times New Roman"/>
          <w:color w:val="000000"/>
          <w:sz w:val="28"/>
          <w:szCs w:val="24"/>
          <w:lang w:val="ru-RU"/>
        </w:rPr>
        <w:t>. В</w:t>
      </w:r>
      <w:r w:rsidR="00C832AA" w:rsidRPr="002120F1">
        <w:rPr>
          <w:rFonts w:ascii="Times New Roman" w:hAnsi="Times New Roman" w:cs="Times New Roman"/>
          <w:color w:val="000000"/>
          <w:sz w:val="28"/>
          <w:szCs w:val="24"/>
          <w:lang w:val="ru-RU"/>
        </w:rPr>
        <w:t xml:space="preserve"> новом обозначении появилась переменная q</w:t>
      </w:r>
      <w:r w:rsidRPr="002120F1">
        <w:rPr>
          <w:rFonts w:ascii="Times New Roman" w:hAnsi="Times New Roman" w:cs="Times New Roman"/>
          <w:color w:val="000000"/>
          <w:sz w:val="28"/>
          <w:szCs w:val="24"/>
          <w:lang w:val="ru-RU"/>
        </w:rPr>
        <w:t xml:space="preserve"> – </w:t>
      </w:r>
      <w:r w:rsidR="00C832AA" w:rsidRPr="002120F1">
        <w:rPr>
          <w:rFonts w:ascii="Times New Roman" w:hAnsi="Times New Roman" w:cs="Times New Roman"/>
          <w:color w:val="000000"/>
          <w:sz w:val="28"/>
          <w:szCs w:val="24"/>
          <w:lang w:val="ru-RU"/>
        </w:rPr>
        <w:t>она будет означать основание системы счисления</w:t>
      </w:r>
      <w:r w:rsidRPr="002120F1">
        <w:rPr>
          <w:rFonts w:ascii="Times New Roman" w:hAnsi="Times New Roman" w:cs="Times New Roman"/>
          <w:color w:val="000000"/>
          <w:sz w:val="28"/>
          <w:szCs w:val="24"/>
          <w:lang w:val="ru-RU"/>
        </w:rPr>
        <w:t>. П</w:t>
      </w:r>
      <w:r w:rsidR="00C832AA" w:rsidRPr="002120F1">
        <w:rPr>
          <w:rFonts w:ascii="Times New Roman" w:hAnsi="Times New Roman" w:cs="Times New Roman"/>
          <w:color w:val="000000"/>
          <w:sz w:val="28"/>
          <w:szCs w:val="24"/>
          <w:lang w:val="ru-RU"/>
        </w:rPr>
        <w:t>ока что кроме как в обозначение самого числа она никак не фигурирует в выражение этого числа, однако мы чуть позже увидим, как именно она может использоваться</w:t>
      </w:r>
      <w:r w:rsidR="00045A86" w:rsidRPr="002120F1">
        <w:rPr>
          <w:rFonts w:ascii="Times New Roman" w:hAnsi="Times New Roman" w:cs="Times New Roman"/>
          <w:color w:val="000000"/>
          <w:sz w:val="28"/>
          <w:szCs w:val="24"/>
          <w:lang w:val="ru-RU"/>
        </w:rPr>
        <w:t>. О</w:t>
      </w:r>
      <w:r w:rsidR="00C832AA" w:rsidRPr="002120F1">
        <w:rPr>
          <w:rFonts w:ascii="Times New Roman" w:hAnsi="Times New Roman" w:cs="Times New Roman"/>
          <w:color w:val="000000"/>
          <w:sz w:val="28"/>
          <w:szCs w:val="24"/>
          <w:lang w:val="ru-RU"/>
        </w:rPr>
        <w:t>чевидно, что n будет задавать количества цифр, стоящих левее от запятой</w:t>
      </w:r>
      <w:r w:rsidR="00045A86"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m соответствующее количество цифр правее запятой</w:t>
      </w:r>
      <w:r w:rsidR="00045A86" w:rsidRPr="002120F1">
        <w:rPr>
          <w:rFonts w:ascii="Times New Roman" w:hAnsi="Times New Roman" w:cs="Times New Roman"/>
          <w:color w:val="000000"/>
          <w:sz w:val="28"/>
          <w:szCs w:val="24"/>
          <w:lang w:val="ru-RU"/>
        </w:rPr>
        <w:t>. Прочие обозначения являю</w:t>
      </w:r>
      <w:r w:rsidR="00C832AA" w:rsidRPr="002120F1">
        <w:rPr>
          <w:rFonts w:ascii="Times New Roman" w:hAnsi="Times New Roman" w:cs="Times New Roman"/>
          <w:color w:val="000000"/>
          <w:sz w:val="28"/>
          <w:szCs w:val="24"/>
          <w:lang w:val="ru-RU"/>
        </w:rPr>
        <w:t xml:space="preserve">тся достаточно </w:t>
      </w:r>
      <w:r w:rsidR="00045A86" w:rsidRPr="002120F1">
        <w:rPr>
          <w:rFonts w:ascii="Times New Roman" w:hAnsi="Times New Roman" w:cs="Times New Roman"/>
          <w:color w:val="000000"/>
          <w:sz w:val="28"/>
          <w:szCs w:val="24"/>
          <w:lang w:val="ru-RU"/>
        </w:rPr>
        <w:t>очевидными и уже были оговорены.</w:t>
      </w:r>
    </w:p>
    <w:p w14:paraId="0F78EBFF" w14:textId="77777777" w:rsidR="00045A86" w:rsidRPr="002120F1" w:rsidRDefault="00045A86" w:rsidP="00723BBB">
      <w:pPr>
        <w:pStyle w:val="PreformattedText"/>
        <w:rPr>
          <w:rFonts w:ascii="Times New Roman" w:hAnsi="Times New Roman" w:cs="Times New Roman"/>
          <w:color w:val="000000"/>
          <w:sz w:val="28"/>
          <w:szCs w:val="24"/>
          <w:lang w:val="ru-RU"/>
        </w:rPr>
      </w:pPr>
    </w:p>
    <w:p w14:paraId="2D02472A" w14:textId="77777777" w:rsidR="00C832AA" w:rsidRPr="002120F1" w:rsidRDefault="00045A86"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В</w:t>
      </w:r>
      <w:r w:rsidR="00C832AA" w:rsidRPr="002120F1">
        <w:rPr>
          <w:rFonts w:ascii="Times New Roman" w:hAnsi="Times New Roman" w:cs="Times New Roman"/>
          <w:color w:val="000000"/>
          <w:sz w:val="28"/>
          <w:szCs w:val="24"/>
          <w:lang w:val="ru-RU"/>
        </w:rPr>
        <w:t>ыясняется, что число в системе счисления с основанием q может быть представлено вот таким большим выражением</w:t>
      </w:r>
      <w:r w:rsidRPr="002120F1">
        <w:rPr>
          <w:rFonts w:ascii="Times New Roman" w:hAnsi="Times New Roman" w:cs="Times New Roman"/>
          <w:color w:val="000000"/>
          <w:sz w:val="28"/>
          <w:szCs w:val="24"/>
          <w:lang w:val="ru-RU"/>
        </w:rPr>
        <w:t>. Е</w:t>
      </w:r>
      <w:r w:rsidR="00C832AA" w:rsidRPr="002120F1">
        <w:rPr>
          <w:rFonts w:ascii="Times New Roman" w:hAnsi="Times New Roman" w:cs="Times New Roman"/>
          <w:color w:val="000000"/>
          <w:sz w:val="28"/>
          <w:szCs w:val="24"/>
          <w:lang w:val="ru-RU"/>
        </w:rPr>
        <w:t>сли на него внимательно посмотреть</w:t>
      </w:r>
      <w:r w:rsidRPr="002120F1">
        <w:rPr>
          <w:rFonts w:ascii="Times New Roman" w:hAnsi="Times New Roman" w:cs="Times New Roman"/>
          <w:color w:val="000000"/>
          <w:sz w:val="28"/>
          <w:szCs w:val="24"/>
          <w:lang w:val="ru-RU"/>
        </w:rPr>
        <w:t>, обнаружит</w:t>
      </w:r>
      <w:r w:rsidR="00C832AA" w:rsidRPr="002120F1">
        <w:rPr>
          <w:rFonts w:ascii="Times New Roman" w:hAnsi="Times New Roman" w:cs="Times New Roman"/>
          <w:color w:val="000000"/>
          <w:sz w:val="28"/>
          <w:szCs w:val="24"/>
          <w:lang w:val="ru-RU"/>
        </w:rPr>
        <w:t>ся сходство представленной суммы с тем как мы разложили число 2017 и 42 тысячных</w:t>
      </w:r>
      <w:r w:rsidRPr="002120F1">
        <w:rPr>
          <w:rFonts w:ascii="Times New Roman" w:hAnsi="Times New Roman" w:cs="Times New Roman"/>
          <w:color w:val="000000"/>
          <w:sz w:val="28"/>
          <w:szCs w:val="24"/>
          <w:lang w:val="ru-RU"/>
        </w:rPr>
        <w:t>. Е</w:t>
      </w:r>
      <w:r w:rsidR="00C832AA" w:rsidRPr="002120F1">
        <w:rPr>
          <w:rFonts w:ascii="Times New Roman" w:hAnsi="Times New Roman" w:cs="Times New Roman"/>
          <w:color w:val="000000"/>
          <w:sz w:val="28"/>
          <w:szCs w:val="24"/>
          <w:lang w:val="ru-RU"/>
        </w:rPr>
        <w:t>сли дальше проводить аналогию, например, при цифре 2</w:t>
      </w:r>
      <w:r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которая будет является числом x</w:t>
      </w:r>
      <w:r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n-1 стоит вес 1000</w:t>
      </w:r>
      <w:r w:rsidRPr="002120F1">
        <w:rPr>
          <w:rFonts w:ascii="Times New Roman" w:hAnsi="Times New Roman" w:cs="Times New Roman"/>
          <w:color w:val="000000"/>
          <w:sz w:val="28"/>
          <w:szCs w:val="24"/>
          <w:lang w:val="ru-RU"/>
        </w:rPr>
        <w:t xml:space="preserve">. </w:t>
      </w:r>
      <w:r w:rsidR="00C832AA" w:rsidRPr="002120F1">
        <w:rPr>
          <w:rFonts w:ascii="Times New Roman" w:hAnsi="Times New Roman" w:cs="Times New Roman"/>
          <w:color w:val="000000"/>
          <w:sz w:val="28"/>
          <w:szCs w:val="24"/>
          <w:lang w:val="ru-RU"/>
        </w:rPr>
        <w:t>1000 в данном случае это q, то есть 10 в степени 3</w:t>
      </w:r>
      <w:r w:rsidRPr="002120F1">
        <w:rPr>
          <w:rFonts w:ascii="Times New Roman" w:hAnsi="Times New Roman" w:cs="Times New Roman"/>
          <w:color w:val="000000"/>
          <w:sz w:val="28"/>
          <w:szCs w:val="24"/>
          <w:lang w:val="ru-RU"/>
        </w:rPr>
        <w:t>. Т</w:t>
      </w:r>
      <w:r w:rsidR="00C832AA" w:rsidRPr="002120F1">
        <w:rPr>
          <w:rFonts w:ascii="Times New Roman" w:hAnsi="Times New Roman" w:cs="Times New Roman"/>
          <w:color w:val="000000"/>
          <w:sz w:val="28"/>
          <w:szCs w:val="24"/>
          <w:lang w:val="ru-RU"/>
        </w:rPr>
        <w:t>очно также все остальные цифры внутри числа домножаются на вес позиции</w:t>
      </w:r>
      <w:r w:rsidR="00CC7432"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который кратен 10 и является степенью десятки</w:t>
      </w:r>
      <w:r w:rsidR="00CC7432" w:rsidRPr="002120F1">
        <w:rPr>
          <w:rFonts w:ascii="Times New Roman" w:hAnsi="Times New Roman" w:cs="Times New Roman"/>
          <w:color w:val="000000"/>
          <w:sz w:val="28"/>
          <w:szCs w:val="24"/>
          <w:lang w:val="ru-RU"/>
        </w:rPr>
        <w:t>. Б</w:t>
      </w:r>
      <w:r w:rsidR="00C832AA" w:rsidRPr="002120F1">
        <w:rPr>
          <w:rFonts w:ascii="Times New Roman" w:hAnsi="Times New Roman" w:cs="Times New Roman"/>
          <w:color w:val="000000"/>
          <w:sz w:val="28"/>
          <w:szCs w:val="24"/>
          <w:lang w:val="ru-RU"/>
        </w:rPr>
        <w:t>олее компактно ту же самую формулу можно записать в виде, принятом в математике</w:t>
      </w:r>
      <w:r w:rsidR="00CC7432" w:rsidRPr="002120F1">
        <w:rPr>
          <w:rFonts w:ascii="Times New Roman" w:hAnsi="Times New Roman" w:cs="Times New Roman"/>
          <w:color w:val="000000"/>
          <w:sz w:val="28"/>
          <w:szCs w:val="24"/>
          <w:lang w:val="ru-RU"/>
        </w:rPr>
        <w:t xml:space="preserve">. </w:t>
      </w:r>
      <w:r w:rsidR="00C832AA" w:rsidRPr="002120F1">
        <w:rPr>
          <w:rFonts w:ascii="Times New Roman" w:hAnsi="Times New Roman" w:cs="Times New Roman"/>
          <w:color w:val="000000"/>
          <w:sz w:val="28"/>
          <w:szCs w:val="24"/>
          <w:lang w:val="ru-RU"/>
        </w:rPr>
        <w:t>для этого используется специальный оператор сумма</w:t>
      </w:r>
      <w:r w:rsidR="00CC7432" w:rsidRPr="002120F1">
        <w:rPr>
          <w:rFonts w:ascii="Times New Roman" w:hAnsi="Times New Roman" w:cs="Times New Roman"/>
          <w:color w:val="000000"/>
          <w:sz w:val="28"/>
          <w:szCs w:val="24"/>
          <w:lang w:val="ru-RU"/>
        </w:rPr>
        <w:t>. С</w:t>
      </w:r>
      <w:r w:rsidR="00C832AA" w:rsidRPr="002120F1">
        <w:rPr>
          <w:rFonts w:ascii="Times New Roman" w:hAnsi="Times New Roman" w:cs="Times New Roman"/>
          <w:color w:val="000000"/>
          <w:sz w:val="28"/>
          <w:szCs w:val="24"/>
          <w:lang w:val="ru-RU"/>
        </w:rPr>
        <w:t>низу у этого оператора указывается начальное значение переменной i</w:t>
      </w:r>
      <w:r w:rsidR="00CC7432"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сверху конечное</w:t>
      </w:r>
      <w:r w:rsidR="00CC7432" w:rsidRPr="002120F1">
        <w:rPr>
          <w:rFonts w:ascii="Times New Roman" w:hAnsi="Times New Roman" w:cs="Times New Roman"/>
          <w:color w:val="000000"/>
          <w:sz w:val="28"/>
          <w:szCs w:val="24"/>
          <w:lang w:val="ru-RU"/>
        </w:rPr>
        <w:t>. Е</w:t>
      </w:r>
      <w:r w:rsidR="00C832AA" w:rsidRPr="002120F1">
        <w:rPr>
          <w:rFonts w:ascii="Times New Roman" w:hAnsi="Times New Roman" w:cs="Times New Roman"/>
          <w:color w:val="000000"/>
          <w:sz w:val="28"/>
          <w:szCs w:val="24"/>
          <w:lang w:val="ru-RU"/>
        </w:rPr>
        <w:t>сли подставить значение i</w:t>
      </w:r>
      <w:r w:rsidR="00387CC7"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равное </w:t>
      </w:r>
      <w:r w:rsidR="00387CC7"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m</w:t>
      </w:r>
      <w:r w:rsidR="00387CC7"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в формулу</w:t>
      </w:r>
      <w:r w:rsidR="00387CC7"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которая стоит внутри оператора суммы</w:t>
      </w:r>
      <w:r w:rsidR="00387CC7"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мы получим самое левое слагаемое в предыдущей формуле</w:t>
      </w:r>
      <w:r w:rsidR="00387CC7" w:rsidRPr="002120F1">
        <w:rPr>
          <w:rFonts w:ascii="Times New Roman" w:hAnsi="Times New Roman" w:cs="Times New Roman"/>
          <w:color w:val="000000"/>
          <w:sz w:val="28"/>
          <w:szCs w:val="24"/>
          <w:lang w:val="ru-RU"/>
        </w:rPr>
        <w:t>. Е</w:t>
      </w:r>
      <w:r w:rsidR="00C832AA" w:rsidRPr="002120F1">
        <w:rPr>
          <w:rFonts w:ascii="Times New Roman" w:hAnsi="Times New Roman" w:cs="Times New Roman"/>
          <w:color w:val="000000"/>
          <w:sz w:val="28"/>
          <w:szCs w:val="24"/>
          <w:lang w:val="ru-RU"/>
        </w:rPr>
        <w:t>сл</w:t>
      </w:r>
      <w:r w:rsidR="00387CC7" w:rsidRPr="002120F1">
        <w:rPr>
          <w:rFonts w:ascii="Times New Roman" w:hAnsi="Times New Roman" w:cs="Times New Roman"/>
          <w:color w:val="000000"/>
          <w:sz w:val="28"/>
          <w:szCs w:val="24"/>
          <w:lang w:val="ru-RU"/>
        </w:rPr>
        <w:t>и подставить n-1, соответственно,</w:t>
      </w:r>
      <w:r w:rsidR="00C832AA" w:rsidRPr="002120F1">
        <w:rPr>
          <w:rFonts w:ascii="Times New Roman" w:hAnsi="Times New Roman" w:cs="Times New Roman"/>
          <w:color w:val="000000"/>
          <w:sz w:val="28"/>
          <w:szCs w:val="24"/>
          <w:lang w:val="ru-RU"/>
        </w:rPr>
        <w:t xml:space="preserve"> получим самое правое слагаемое</w:t>
      </w:r>
      <w:r w:rsidR="00387CC7" w:rsidRPr="002120F1">
        <w:rPr>
          <w:rFonts w:ascii="Times New Roman" w:hAnsi="Times New Roman" w:cs="Times New Roman"/>
          <w:color w:val="000000"/>
          <w:sz w:val="28"/>
          <w:szCs w:val="24"/>
          <w:lang w:val="ru-RU"/>
        </w:rPr>
        <w:t>. И</w:t>
      </w:r>
      <w:r w:rsidR="00C832AA" w:rsidRPr="002120F1">
        <w:rPr>
          <w:rFonts w:ascii="Times New Roman" w:hAnsi="Times New Roman" w:cs="Times New Roman"/>
          <w:color w:val="000000"/>
          <w:sz w:val="28"/>
          <w:szCs w:val="24"/>
          <w:lang w:val="ru-RU"/>
        </w:rPr>
        <w:t xml:space="preserve"> еще</w:t>
      </w:r>
      <w:r w:rsidR="00387CC7" w:rsidRPr="002120F1">
        <w:rPr>
          <w:rFonts w:ascii="Times New Roman" w:hAnsi="Times New Roman" w:cs="Times New Roman"/>
          <w:color w:val="000000"/>
          <w:sz w:val="28"/>
          <w:szCs w:val="24"/>
          <w:lang w:val="ru-RU"/>
        </w:rPr>
        <w:t xml:space="preserve"> некоторое количество примеров.</w:t>
      </w:r>
    </w:p>
    <w:p w14:paraId="4B70F292" w14:textId="77777777" w:rsidR="00387CC7" w:rsidRPr="002120F1" w:rsidRDefault="00387CC7" w:rsidP="00723BBB">
      <w:pPr>
        <w:pStyle w:val="PreformattedText"/>
        <w:rPr>
          <w:rFonts w:ascii="Times New Roman" w:hAnsi="Times New Roman" w:cs="Times New Roman"/>
          <w:color w:val="000000"/>
          <w:sz w:val="28"/>
          <w:szCs w:val="24"/>
          <w:lang w:val="ru-RU"/>
        </w:rPr>
      </w:pPr>
    </w:p>
    <w:p w14:paraId="47169C7C" w14:textId="77777777" w:rsidR="00C832AA" w:rsidRPr="002120F1" w:rsidRDefault="00387CC7"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Б</w:t>
      </w:r>
      <w:r w:rsidR="00C832AA" w:rsidRPr="002120F1">
        <w:rPr>
          <w:rFonts w:ascii="Times New Roman" w:hAnsi="Times New Roman" w:cs="Times New Roman"/>
          <w:color w:val="000000"/>
          <w:sz w:val="28"/>
          <w:szCs w:val="24"/>
          <w:lang w:val="ru-RU"/>
        </w:rPr>
        <w:t>удем теперь использовать отличную от десятеричной системы исчисления, например, четверичную</w:t>
      </w:r>
      <w:r w:rsidRPr="002120F1">
        <w:rPr>
          <w:rFonts w:ascii="Times New Roman" w:hAnsi="Times New Roman" w:cs="Times New Roman"/>
          <w:color w:val="000000"/>
          <w:sz w:val="28"/>
          <w:szCs w:val="24"/>
          <w:lang w:val="ru-RU"/>
        </w:rPr>
        <w:t>. Ч</w:t>
      </w:r>
      <w:r w:rsidR="00C832AA" w:rsidRPr="002120F1">
        <w:rPr>
          <w:rFonts w:ascii="Times New Roman" w:hAnsi="Times New Roman" w:cs="Times New Roman"/>
          <w:color w:val="000000"/>
          <w:sz w:val="28"/>
          <w:szCs w:val="24"/>
          <w:lang w:val="ru-RU"/>
        </w:rPr>
        <w:t>исло 123 в четверичной системе счисления соответствии с предложенной формулой можно расписать как сумму каждой из цифр, умноженных на вес соответствующего разряда</w:t>
      </w:r>
      <w:r w:rsidRPr="002120F1">
        <w:rPr>
          <w:rFonts w:ascii="Times New Roman" w:hAnsi="Times New Roman" w:cs="Times New Roman"/>
          <w:color w:val="000000"/>
          <w:sz w:val="28"/>
          <w:szCs w:val="24"/>
          <w:lang w:val="ru-RU"/>
        </w:rPr>
        <w:t>. В</w:t>
      </w:r>
      <w:r w:rsidR="00C832AA" w:rsidRPr="002120F1">
        <w:rPr>
          <w:rFonts w:ascii="Times New Roman" w:hAnsi="Times New Roman" w:cs="Times New Roman"/>
          <w:color w:val="000000"/>
          <w:sz w:val="28"/>
          <w:szCs w:val="24"/>
          <w:lang w:val="ru-RU"/>
        </w:rPr>
        <w:t>ес разряда при единичке составляет 16</w:t>
      </w:r>
      <w:r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при двойке 4</w:t>
      </w:r>
      <w:r w:rsidRPr="002120F1">
        <w:rPr>
          <w:rFonts w:ascii="Times New Roman" w:hAnsi="Times New Roman" w:cs="Times New Roman"/>
          <w:color w:val="000000"/>
          <w:sz w:val="28"/>
          <w:szCs w:val="24"/>
          <w:lang w:val="ru-RU"/>
        </w:rPr>
        <w:t>, а при тройке равен 1 или 4 в нулевой</w:t>
      </w:r>
      <w:r w:rsidR="00C832AA" w:rsidRPr="002120F1">
        <w:rPr>
          <w:rFonts w:ascii="Times New Roman" w:hAnsi="Times New Roman" w:cs="Times New Roman"/>
          <w:color w:val="000000"/>
          <w:sz w:val="28"/>
          <w:szCs w:val="24"/>
          <w:lang w:val="ru-RU"/>
        </w:rPr>
        <w:t xml:space="preserve"> степени</w:t>
      </w:r>
      <w:r w:rsidRPr="002120F1">
        <w:rPr>
          <w:rFonts w:ascii="Times New Roman" w:hAnsi="Times New Roman" w:cs="Times New Roman"/>
          <w:color w:val="000000"/>
          <w:sz w:val="28"/>
          <w:szCs w:val="24"/>
          <w:lang w:val="ru-RU"/>
        </w:rPr>
        <w:t>. В</w:t>
      </w:r>
      <w:r w:rsidR="00C832AA" w:rsidRPr="002120F1">
        <w:rPr>
          <w:rFonts w:ascii="Times New Roman" w:hAnsi="Times New Roman" w:cs="Times New Roman"/>
          <w:color w:val="000000"/>
          <w:sz w:val="28"/>
          <w:szCs w:val="24"/>
          <w:lang w:val="ru-RU"/>
        </w:rPr>
        <w:t xml:space="preserve"> правой </w:t>
      </w:r>
      <w:r w:rsidRPr="002120F1">
        <w:rPr>
          <w:rFonts w:ascii="Times New Roman" w:hAnsi="Times New Roman" w:cs="Times New Roman"/>
          <w:color w:val="000000"/>
          <w:sz w:val="28"/>
          <w:szCs w:val="24"/>
          <w:lang w:val="ru-RU"/>
        </w:rPr>
        <w:t>части этого равенства не указано основание</w:t>
      </w:r>
      <w:r w:rsidR="00C832AA" w:rsidRPr="002120F1">
        <w:rPr>
          <w:rFonts w:ascii="Times New Roman" w:hAnsi="Times New Roman" w:cs="Times New Roman"/>
          <w:color w:val="000000"/>
          <w:sz w:val="28"/>
          <w:szCs w:val="24"/>
          <w:lang w:val="ru-RU"/>
        </w:rPr>
        <w:t xml:space="preserve"> системы счисления</w:t>
      </w:r>
      <w:r w:rsidRPr="002120F1">
        <w:rPr>
          <w:rFonts w:ascii="Times New Roman" w:hAnsi="Times New Roman" w:cs="Times New Roman"/>
          <w:color w:val="000000"/>
          <w:sz w:val="28"/>
          <w:szCs w:val="24"/>
          <w:lang w:val="ru-RU"/>
        </w:rPr>
        <w:t>. М</w:t>
      </w:r>
      <w:r w:rsidR="00C832AA" w:rsidRPr="002120F1">
        <w:rPr>
          <w:rFonts w:ascii="Times New Roman" w:hAnsi="Times New Roman" w:cs="Times New Roman"/>
          <w:color w:val="000000"/>
          <w:sz w:val="28"/>
          <w:szCs w:val="24"/>
          <w:lang w:val="ru-RU"/>
        </w:rPr>
        <w:t>ы будем полагать</w:t>
      </w:r>
      <w:r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если основание не указанно, то имеется ввид</w:t>
      </w:r>
      <w:r w:rsidRPr="002120F1">
        <w:rPr>
          <w:rFonts w:ascii="Times New Roman" w:hAnsi="Times New Roman" w:cs="Times New Roman"/>
          <w:color w:val="000000"/>
          <w:sz w:val="28"/>
          <w:szCs w:val="24"/>
          <w:lang w:val="ru-RU"/>
        </w:rPr>
        <w:t>у десяте</w:t>
      </w:r>
      <w:r w:rsidR="00C832AA" w:rsidRPr="002120F1">
        <w:rPr>
          <w:rFonts w:ascii="Times New Roman" w:hAnsi="Times New Roman" w:cs="Times New Roman"/>
          <w:color w:val="000000"/>
          <w:sz w:val="28"/>
          <w:szCs w:val="24"/>
          <w:lang w:val="ru-RU"/>
        </w:rPr>
        <w:t>ричная система счисления</w:t>
      </w:r>
      <w:r w:rsidRPr="002120F1">
        <w:rPr>
          <w:rFonts w:ascii="Times New Roman" w:hAnsi="Times New Roman" w:cs="Times New Roman"/>
          <w:color w:val="000000"/>
          <w:sz w:val="28"/>
          <w:szCs w:val="24"/>
          <w:lang w:val="ru-RU"/>
        </w:rPr>
        <w:t>. И</w:t>
      </w:r>
      <w:r w:rsidR="00C832AA" w:rsidRPr="002120F1">
        <w:rPr>
          <w:rFonts w:ascii="Times New Roman" w:hAnsi="Times New Roman" w:cs="Times New Roman"/>
          <w:color w:val="000000"/>
          <w:sz w:val="28"/>
          <w:szCs w:val="24"/>
          <w:lang w:val="ru-RU"/>
        </w:rPr>
        <w:t xml:space="preserve"> еще один</w:t>
      </w:r>
      <w:r w:rsidR="00AE24DE"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проясняющее дело</w:t>
      </w:r>
      <w:r w:rsidR="00AE24DE"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пример</w:t>
      </w:r>
      <w:r w:rsidRPr="002120F1">
        <w:rPr>
          <w:rFonts w:ascii="Times New Roman" w:hAnsi="Times New Roman" w:cs="Times New Roman"/>
          <w:color w:val="000000"/>
          <w:sz w:val="28"/>
          <w:szCs w:val="24"/>
          <w:lang w:val="ru-RU"/>
        </w:rPr>
        <w:t>:</w:t>
      </w:r>
      <w:r w:rsidR="00AE24DE" w:rsidRPr="002120F1">
        <w:rPr>
          <w:rFonts w:ascii="Times New Roman" w:hAnsi="Times New Roman" w:cs="Times New Roman"/>
          <w:color w:val="000000"/>
          <w:sz w:val="28"/>
          <w:szCs w:val="24"/>
          <w:lang w:val="ru-RU"/>
        </w:rPr>
        <w:t xml:space="preserve"> число записано в десяте</w:t>
      </w:r>
      <w:r w:rsidR="00C832AA" w:rsidRPr="002120F1">
        <w:rPr>
          <w:rFonts w:ascii="Times New Roman" w:hAnsi="Times New Roman" w:cs="Times New Roman"/>
          <w:color w:val="000000"/>
          <w:sz w:val="28"/>
          <w:szCs w:val="24"/>
          <w:lang w:val="ru-RU"/>
        </w:rPr>
        <w:t>ричной системе счисления</w:t>
      </w:r>
      <w:r w:rsidR="00AE24DE" w:rsidRPr="002120F1">
        <w:rPr>
          <w:rFonts w:ascii="Times New Roman" w:hAnsi="Times New Roman" w:cs="Times New Roman"/>
          <w:color w:val="000000"/>
          <w:sz w:val="28"/>
          <w:szCs w:val="24"/>
          <w:lang w:val="ru-RU"/>
        </w:rPr>
        <w:t>, о</w:t>
      </w:r>
      <w:r w:rsidR="00C832AA" w:rsidRPr="002120F1">
        <w:rPr>
          <w:rFonts w:ascii="Times New Roman" w:hAnsi="Times New Roman" w:cs="Times New Roman"/>
          <w:color w:val="000000"/>
          <w:sz w:val="28"/>
          <w:szCs w:val="24"/>
          <w:lang w:val="ru-RU"/>
        </w:rPr>
        <w:t>пять же</w:t>
      </w:r>
      <w:r w:rsidR="00AE24DE"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выраженное в виде суммы цифр этого числа взвешенных соответствующими весами номеров разрядов</w:t>
      </w:r>
      <w:r w:rsidR="00AE24DE" w:rsidRPr="002120F1">
        <w:rPr>
          <w:rFonts w:ascii="Times New Roman" w:hAnsi="Times New Roman" w:cs="Times New Roman"/>
          <w:color w:val="000000"/>
          <w:sz w:val="28"/>
          <w:szCs w:val="24"/>
          <w:lang w:val="ru-RU"/>
        </w:rPr>
        <w:t>. К</w:t>
      </w:r>
      <w:r w:rsidR="00C832AA" w:rsidRPr="002120F1">
        <w:rPr>
          <w:rFonts w:ascii="Times New Roman" w:hAnsi="Times New Roman" w:cs="Times New Roman"/>
          <w:color w:val="000000"/>
          <w:sz w:val="28"/>
          <w:szCs w:val="24"/>
          <w:lang w:val="ru-RU"/>
        </w:rPr>
        <w:t>ак видим</w:t>
      </w:r>
      <w:r w:rsidR="00AE24DE" w:rsidRPr="002120F1">
        <w:rPr>
          <w:rFonts w:ascii="Times New Roman" w:hAnsi="Times New Roman" w:cs="Times New Roman"/>
          <w:color w:val="000000"/>
          <w:sz w:val="28"/>
          <w:szCs w:val="24"/>
          <w:lang w:val="ru-RU"/>
        </w:rPr>
        <w:t>,</w:t>
      </w:r>
      <w:r w:rsidR="00C832AA" w:rsidRPr="002120F1">
        <w:rPr>
          <w:rFonts w:ascii="Times New Roman" w:hAnsi="Times New Roman" w:cs="Times New Roman"/>
          <w:color w:val="000000"/>
          <w:sz w:val="28"/>
          <w:szCs w:val="24"/>
          <w:lang w:val="ru-RU"/>
        </w:rPr>
        <w:t xml:space="preserve"> степень десятки постепенно меняется </w:t>
      </w:r>
      <w:r w:rsidR="00AE24DE" w:rsidRPr="002120F1">
        <w:rPr>
          <w:rFonts w:ascii="Times New Roman" w:hAnsi="Times New Roman" w:cs="Times New Roman"/>
          <w:color w:val="000000"/>
          <w:sz w:val="28"/>
          <w:szCs w:val="24"/>
          <w:lang w:val="ru-RU"/>
        </w:rPr>
        <w:t>от 2 до -2.</w:t>
      </w:r>
    </w:p>
    <w:p w14:paraId="497E2BE5" w14:textId="77777777" w:rsidR="00C832AA" w:rsidRPr="002120F1" w:rsidRDefault="00C832AA" w:rsidP="00723BBB">
      <w:pPr>
        <w:rPr>
          <w:rFonts w:ascii="Times New Roman" w:hAnsi="Times New Roman" w:cs="Times New Roman"/>
          <w:b/>
          <w:color w:val="00B050"/>
          <w:sz w:val="28"/>
          <w:szCs w:val="24"/>
          <w:u w:val="single"/>
          <w:lang w:val="ru-RU"/>
        </w:rPr>
      </w:pPr>
    </w:p>
    <w:p w14:paraId="0866CAC9"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020</w:t>
      </w:r>
    </w:p>
    <w:p w14:paraId="6A7E2548" w14:textId="77777777"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Н</w:t>
      </w:r>
      <w:r w:rsidR="00435C6F" w:rsidRPr="002120F1">
        <w:rPr>
          <w:rFonts w:ascii="Times New Roman" w:hAnsi="Times New Roman" w:cs="Times New Roman"/>
          <w:sz w:val="28"/>
          <w:szCs w:val="24"/>
          <w:lang w:val="ru-RU"/>
        </w:rPr>
        <w:t>екоторое число, записанное в заданной системе счисления можно представить в любой другой системе счисления</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ведь система счисления лишь определяет формат отображения числа</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w:t>
      </w:r>
    </w:p>
    <w:p w14:paraId="04693811" w14:textId="77777777"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В</w:t>
      </w:r>
      <w:r w:rsidR="00435C6F" w:rsidRPr="002120F1">
        <w:rPr>
          <w:rFonts w:ascii="Times New Roman" w:hAnsi="Times New Roman" w:cs="Times New Roman"/>
          <w:sz w:val="28"/>
          <w:szCs w:val="24"/>
          <w:lang w:val="ru-RU"/>
        </w:rPr>
        <w:t>озникает вопрос</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как конкретно можно это сделать на практике</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w:t>
      </w:r>
    </w:p>
    <w:p w14:paraId="53988FC8" w14:textId="77777777"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Р</w:t>
      </w:r>
      <w:r w:rsidR="00435C6F" w:rsidRPr="002120F1">
        <w:rPr>
          <w:rFonts w:ascii="Times New Roman" w:hAnsi="Times New Roman" w:cs="Times New Roman"/>
          <w:sz w:val="28"/>
          <w:szCs w:val="24"/>
          <w:lang w:val="ru-RU"/>
        </w:rPr>
        <w:t>азберем пример</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пусть нужное число 231</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записанное в 10</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ричной системе счисления</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переписать в восьмеричную систему счисления</w:t>
      </w:r>
      <w:r w:rsidRPr="002120F1">
        <w:rPr>
          <w:rFonts w:ascii="Times New Roman" w:hAnsi="Times New Roman" w:cs="Times New Roman"/>
          <w:sz w:val="28"/>
          <w:szCs w:val="24"/>
          <w:lang w:val="ru-RU"/>
        </w:rPr>
        <w:t>. И</w:t>
      </w:r>
      <w:r w:rsidR="00435C6F" w:rsidRPr="002120F1">
        <w:rPr>
          <w:rFonts w:ascii="Times New Roman" w:hAnsi="Times New Roman" w:cs="Times New Roman"/>
          <w:sz w:val="28"/>
          <w:szCs w:val="24"/>
          <w:lang w:val="ru-RU"/>
        </w:rPr>
        <w:t>спользуем принятый подход и обоз</w:t>
      </w:r>
      <w:r w:rsidRPr="002120F1">
        <w:rPr>
          <w:rFonts w:ascii="Times New Roman" w:hAnsi="Times New Roman" w:cs="Times New Roman"/>
          <w:sz w:val="28"/>
          <w:szCs w:val="24"/>
          <w:lang w:val="ru-RU"/>
        </w:rPr>
        <w:t>начим каждую цифру числа буквой-</w:t>
      </w:r>
      <w:r w:rsidR="00435C6F" w:rsidRPr="002120F1">
        <w:rPr>
          <w:rFonts w:ascii="Times New Roman" w:hAnsi="Times New Roman" w:cs="Times New Roman"/>
          <w:sz w:val="28"/>
          <w:szCs w:val="24"/>
          <w:lang w:val="ru-RU"/>
        </w:rPr>
        <w:t>переменой ABC</w:t>
      </w:r>
      <w:r w:rsidRPr="002120F1">
        <w:rPr>
          <w:rFonts w:ascii="Times New Roman" w:hAnsi="Times New Roman" w:cs="Times New Roman"/>
          <w:sz w:val="28"/>
          <w:szCs w:val="24"/>
          <w:lang w:val="ru-RU"/>
        </w:rPr>
        <w:t>. О</w:t>
      </w:r>
      <w:r w:rsidR="00435C6F" w:rsidRPr="002120F1">
        <w:rPr>
          <w:rFonts w:ascii="Times New Roman" w:hAnsi="Times New Roman" w:cs="Times New Roman"/>
          <w:sz w:val="28"/>
          <w:szCs w:val="24"/>
          <w:lang w:val="ru-RU"/>
        </w:rPr>
        <w:t>чевидно, что восьмеричной системе счисления представление будет очень похожим</w:t>
      </w:r>
      <w:r w:rsidRPr="002120F1">
        <w:rPr>
          <w:rFonts w:ascii="Times New Roman" w:hAnsi="Times New Roman" w:cs="Times New Roman"/>
          <w:sz w:val="28"/>
          <w:szCs w:val="24"/>
          <w:lang w:val="ru-RU"/>
        </w:rPr>
        <w:t>,</w:t>
      </w:r>
      <w:r w:rsidR="00723BBB" w:rsidRPr="002120F1">
        <w:rPr>
          <w:rFonts w:ascii="Times New Roman" w:hAnsi="Times New Roman" w:cs="Times New Roman"/>
          <w:sz w:val="28"/>
          <w:szCs w:val="24"/>
          <w:lang w:val="ru-RU"/>
        </w:rPr>
        <w:t xml:space="preserve"> т</w:t>
      </w:r>
      <w:r w:rsidR="00435C6F" w:rsidRPr="002120F1">
        <w:rPr>
          <w:rFonts w:ascii="Times New Roman" w:hAnsi="Times New Roman" w:cs="Times New Roman"/>
          <w:sz w:val="28"/>
          <w:szCs w:val="24"/>
          <w:lang w:val="ru-RU"/>
        </w:rPr>
        <w:t>олько цифры будут другие</w:t>
      </w:r>
      <w:r w:rsidRPr="002120F1">
        <w:rPr>
          <w:rFonts w:ascii="Times New Roman" w:hAnsi="Times New Roman" w:cs="Times New Roman"/>
          <w:sz w:val="28"/>
          <w:szCs w:val="24"/>
          <w:lang w:val="ru-RU"/>
        </w:rPr>
        <w:t>. О</w:t>
      </w:r>
      <w:r w:rsidR="00435C6F" w:rsidRPr="002120F1">
        <w:rPr>
          <w:rFonts w:ascii="Times New Roman" w:hAnsi="Times New Roman" w:cs="Times New Roman"/>
          <w:sz w:val="28"/>
          <w:szCs w:val="24"/>
          <w:lang w:val="ru-RU"/>
        </w:rPr>
        <w:t>бозначим их</w:t>
      </w:r>
      <w:r w:rsidRPr="002120F1">
        <w:rPr>
          <w:rFonts w:ascii="Times New Roman" w:hAnsi="Times New Roman" w:cs="Times New Roman"/>
          <w:sz w:val="28"/>
          <w:szCs w:val="24"/>
          <w:lang w:val="ru-RU"/>
        </w:rPr>
        <w:t xml:space="preserve"> переменными</w:t>
      </w:r>
      <w:r w:rsidR="00435C6F" w:rsidRPr="002120F1">
        <w:rPr>
          <w:rFonts w:ascii="Times New Roman" w:hAnsi="Times New Roman" w:cs="Times New Roman"/>
          <w:sz w:val="28"/>
          <w:szCs w:val="24"/>
          <w:lang w:val="ru-RU"/>
        </w:rPr>
        <w:t xml:space="preserve"> HGFE</w:t>
      </w:r>
      <w:r w:rsidRPr="002120F1">
        <w:rPr>
          <w:rFonts w:ascii="Times New Roman" w:hAnsi="Times New Roman" w:cs="Times New Roman"/>
          <w:sz w:val="28"/>
          <w:szCs w:val="24"/>
          <w:lang w:val="ru-RU"/>
        </w:rPr>
        <w:t>. Д</w:t>
      </w:r>
      <w:r w:rsidR="00435C6F" w:rsidRPr="002120F1">
        <w:rPr>
          <w:rFonts w:ascii="Times New Roman" w:hAnsi="Times New Roman" w:cs="Times New Roman"/>
          <w:sz w:val="28"/>
          <w:szCs w:val="24"/>
          <w:lang w:val="ru-RU"/>
        </w:rPr>
        <w:t>алее используем представление в виде суммы</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представим число в виде нескольких слагаемых,</w:t>
      </w:r>
      <w:r w:rsidRPr="002120F1">
        <w:rPr>
          <w:rFonts w:ascii="Times New Roman" w:hAnsi="Times New Roman" w:cs="Times New Roman"/>
          <w:sz w:val="28"/>
          <w:szCs w:val="24"/>
          <w:lang w:val="ru-RU"/>
        </w:rPr>
        <w:t xml:space="preserve"> в</w:t>
      </w:r>
      <w:r w:rsidR="00435C6F" w:rsidRPr="002120F1">
        <w:rPr>
          <w:rFonts w:ascii="Times New Roman" w:hAnsi="Times New Roman" w:cs="Times New Roman"/>
          <w:sz w:val="28"/>
          <w:szCs w:val="24"/>
          <w:lang w:val="ru-RU"/>
        </w:rPr>
        <w:t xml:space="preserve"> которые входят </w:t>
      </w:r>
      <w:r w:rsidR="00435C6F" w:rsidRPr="002120F1">
        <w:rPr>
          <w:rFonts w:ascii="Times New Roman" w:hAnsi="Times New Roman" w:cs="Times New Roman"/>
          <w:sz w:val="28"/>
          <w:szCs w:val="24"/>
          <w:lang w:val="ru-RU"/>
        </w:rPr>
        <w:lastRenderedPageBreak/>
        <w:t>неизвестные переменные, а также их вес</w:t>
      </w:r>
      <w:r w:rsidRPr="002120F1">
        <w:rPr>
          <w:rFonts w:ascii="Times New Roman" w:hAnsi="Times New Roman" w:cs="Times New Roman"/>
          <w:sz w:val="28"/>
          <w:szCs w:val="24"/>
          <w:lang w:val="ru-RU"/>
        </w:rPr>
        <w:t>. В</w:t>
      </w:r>
      <w:r w:rsidR="00435C6F" w:rsidRPr="002120F1">
        <w:rPr>
          <w:rFonts w:ascii="Times New Roman" w:hAnsi="Times New Roman" w:cs="Times New Roman"/>
          <w:sz w:val="28"/>
          <w:szCs w:val="24"/>
          <w:lang w:val="ru-RU"/>
        </w:rPr>
        <w:t>идим, например, что у переменной G вес равен 64, то есть 8 в квадрате</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w:t>
      </w:r>
      <w:r w:rsidR="00723BBB" w:rsidRPr="002120F1">
        <w:rPr>
          <w:rFonts w:ascii="Times New Roman" w:hAnsi="Times New Roman" w:cs="Times New Roman"/>
          <w:sz w:val="28"/>
          <w:szCs w:val="24"/>
          <w:lang w:val="ru-RU"/>
        </w:rPr>
        <w:t>У</w:t>
      </w:r>
      <w:r w:rsidR="00435C6F" w:rsidRPr="002120F1">
        <w:rPr>
          <w:rFonts w:ascii="Times New Roman" w:hAnsi="Times New Roman" w:cs="Times New Roman"/>
          <w:sz w:val="28"/>
          <w:szCs w:val="24"/>
          <w:lang w:val="ru-RU"/>
        </w:rPr>
        <w:t xml:space="preserve"> переменной F вес равен 8 и так далее</w:t>
      </w:r>
      <w:r w:rsidRPr="002120F1">
        <w:rPr>
          <w:rFonts w:ascii="Times New Roman" w:hAnsi="Times New Roman" w:cs="Times New Roman"/>
          <w:sz w:val="28"/>
          <w:szCs w:val="24"/>
          <w:lang w:val="ru-RU"/>
        </w:rPr>
        <w:t>. В</w:t>
      </w:r>
      <w:r w:rsidR="00435C6F" w:rsidRPr="002120F1">
        <w:rPr>
          <w:rFonts w:ascii="Times New Roman" w:hAnsi="Times New Roman" w:cs="Times New Roman"/>
          <w:sz w:val="28"/>
          <w:szCs w:val="24"/>
          <w:lang w:val="ru-RU"/>
        </w:rPr>
        <w:t xml:space="preserve"> такой постановке задача приобретает завершенный вид</w:t>
      </w:r>
      <w:r w:rsidRPr="002120F1">
        <w:rPr>
          <w:rFonts w:ascii="Times New Roman" w:hAnsi="Times New Roman" w:cs="Times New Roman"/>
          <w:sz w:val="28"/>
          <w:szCs w:val="24"/>
          <w:lang w:val="ru-RU"/>
        </w:rPr>
        <w:t>. Н</w:t>
      </w:r>
      <w:r w:rsidR="00435C6F" w:rsidRPr="002120F1">
        <w:rPr>
          <w:rFonts w:ascii="Times New Roman" w:hAnsi="Times New Roman" w:cs="Times New Roman"/>
          <w:sz w:val="28"/>
          <w:szCs w:val="24"/>
          <w:lang w:val="ru-RU"/>
        </w:rPr>
        <w:t>ужно решить уравнение с заданными неизвестными</w:t>
      </w:r>
      <w:r w:rsidRPr="002120F1">
        <w:rPr>
          <w:rFonts w:ascii="Times New Roman" w:hAnsi="Times New Roman" w:cs="Times New Roman"/>
          <w:sz w:val="28"/>
          <w:szCs w:val="24"/>
          <w:lang w:val="ru-RU"/>
        </w:rPr>
        <w:t>. М</w:t>
      </w:r>
      <w:r w:rsidR="00435C6F" w:rsidRPr="002120F1">
        <w:rPr>
          <w:rFonts w:ascii="Times New Roman" w:hAnsi="Times New Roman" w:cs="Times New Roman"/>
          <w:sz w:val="28"/>
          <w:szCs w:val="24"/>
          <w:lang w:val="ru-RU"/>
        </w:rPr>
        <w:t>ожет показаться не очевидным</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как можно решить одно уравнение с 4</w:t>
      </w:r>
      <w:r w:rsidR="00723BBB"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мя неизвестными</w:t>
      </w:r>
      <w:r w:rsidRPr="002120F1">
        <w:rPr>
          <w:rFonts w:ascii="Times New Roman" w:hAnsi="Times New Roman" w:cs="Times New Roman"/>
          <w:sz w:val="28"/>
          <w:szCs w:val="24"/>
          <w:lang w:val="ru-RU"/>
        </w:rPr>
        <w:t>. Д</w:t>
      </w:r>
      <w:r w:rsidR="00435C6F" w:rsidRPr="002120F1">
        <w:rPr>
          <w:rFonts w:ascii="Times New Roman" w:hAnsi="Times New Roman" w:cs="Times New Roman"/>
          <w:sz w:val="28"/>
          <w:szCs w:val="24"/>
          <w:lang w:val="ru-RU"/>
        </w:rPr>
        <w:t>ля этого разработан специа</w:t>
      </w:r>
      <w:r w:rsidRPr="002120F1">
        <w:rPr>
          <w:rFonts w:ascii="Times New Roman" w:hAnsi="Times New Roman" w:cs="Times New Roman"/>
          <w:sz w:val="28"/>
          <w:szCs w:val="24"/>
          <w:lang w:val="ru-RU"/>
        </w:rPr>
        <w:t>льный алгоритм, который позволяе</w:t>
      </w:r>
      <w:r w:rsidR="00435C6F" w:rsidRPr="002120F1">
        <w:rPr>
          <w:rFonts w:ascii="Times New Roman" w:hAnsi="Times New Roman" w:cs="Times New Roman"/>
          <w:sz w:val="28"/>
          <w:szCs w:val="24"/>
          <w:lang w:val="ru-RU"/>
        </w:rPr>
        <w:t>т за несколько шагов вычислить значение каждой переменной</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w:t>
      </w:r>
    </w:p>
    <w:p w14:paraId="1ED0E0EC" w14:textId="77777777"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П</w:t>
      </w:r>
      <w:r w:rsidR="00435C6F" w:rsidRPr="002120F1">
        <w:rPr>
          <w:rFonts w:ascii="Times New Roman" w:hAnsi="Times New Roman" w:cs="Times New Roman"/>
          <w:sz w:val="28"/>
          <w:szCs w:val="24"/>
          <w:lang w:val="ru-RU"/>
        </w:rPr>
        <w:t>олезно представлять, а что лежит в основе этих алгоритмов</w:t>
      </w:r>
      <w:r w:rsidRPr="002120F1">
        <w:rPr>
          <w:rFonts w:ascii="Times New Roman" w:hAnsi="Times New Roman" w:cs="Times New Roman"/>
          <w:sz w:val="28"/>
          <w:szCs w:val="24"/>
          <w:lang w:val="ru-RU"/>
        </w:rPr>
        <w:t>. В</w:t>
      </w:r>
      <w:r w:rsidR="00435C6F" w:rsidRPr="002120F1">
        <w:rPr>
          <w:rFonts w:ascii="Times New Roman" w:hAnsi="Times New Roman" w:cs="Times New Roman"/>
          <w:sz w:val="28"/>
          <w:szCs w:val="24"/>
          <w:lang w:val="ru-RU"/>
        </w:rPr>
        <w:t xml:space="preserve"> их основе лежит достаточно простой принцип</w:t>
      </w:r>
      <w:r w:rsidRPr="002120F1">
        <w:rPr>
          <w:rFonts w:ascii="Times New Roman" w:hAnsi="Times New Roman" w:cs="Times New Roman"/>
          <w:sz w:val="28"/>
          <w:szCs w:val="24"/>
          <w:lang w:val="ru-RU"/>
        </w:rPr>
        <w:t>. П</w:t>
      </w:r>
      <w:r w:rsidR="00435C6F" w:rsidRPr="002120F1">
        <w:rPr>
          <w:rFonts w:ascii="Times New Roman" w:hAnsi="Times New Roman" w:cs="Times New Roman"/>
          <w:sz w:val="28"/>
          <w:szCs w:val="24"/>
          <w:lang w:val="ru-RU"/>
        </w:rPr>
        <w:t>опробуем наше число поделить на число 8 без остатка, то есть на основание системы счисления в которую мы хотим перевести исходное число</w:t>
      </w:r>
      <w:r w:rsidRPr="002120F1">
        <w:rPr>
          <w:rFonts w:ascii="Times New Roman" w:hAnsi="Times New Roman" w:cs="Times New Roman"/>
          <w:sz w:val="28"/>
          <w:szCs w:val="24"/>
          <w:lang w:val="ru-RU"/>
        </w:rPr>
        <w:t>.</w:t>
      </w:r>
    </w:p>
    <w:p w14:paraId="4E517B7A" w14:textId="77777777"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Е</w:t>
      </w:r>
      <w:r w:rsidR="00435C6F" w:rsidRPr="002120F1">
        <w:rPr>
          <w:rFonts w:ascii="Times New Roman" w:hAnsi="Times New Roman" w:cs="Times New Roman"/>
          <w:sz w:val="28"/>
          <w:szCs w:val="24"/>
          <w:lang w:val="ru-RU"/>
        </w:rPr>
        <w:t>сли внимательно посмотреть на сл</w:t>
      </w:r>
      <w:r w:rsidRPr="002120F1">
        <w:rPr>
          <w:rFonts w:ascii="Times New Roman" w:hAnsi="Times New Roman" w:cs="Times New Roman"/>
          <w:sz w:val="28"/>
          <w:szCs w:val="24"/>
          <w:lang w:val="ru-RU"/>
        </w:rPr>
        <w:t>агаемы</w:t>
      </w:r>
      <w:r w:rsidR="00435C6F" w:rsidRPr="002120F1">
        <w:rPr>
          <w:rFonts w:ascii="Times New Roman" w:hAnsi="Times New Roman" w:cs="Times New Roman"/>
          <w:sz w:val="28"/>
          <w:szCs w:val="24"/>
          <w:lang w:val="ru-RU"/>
        </w:rPr>
        <w:t>е</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из которых состоит число</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можно убедиться, что каж</w:t>
      </w:r>
      <w:r w:rsidRPr="002120F1">
        <w:rPr>
          <w:rFonts w:ascii="Times New Roman" w:hAnsi="Times New Roman" w:cs="Times New Roman"/>
          <w:sz w:val="28"/>
          <w:szCs w:val="24"/>
          <w:lang w:val="ru-RU"/>
        </w:rPr>
        <w:t>дое из слагаемых нацело поделит</w:t>
      </w:r>
      <w:r w:rsidR="00435C6F" w:rsidRPr="002120F1">
        <w:rPr>
          <w:rFonts w:ascii="Times New Roman" w:hAnsi="Times New Roman" w:cs="Times New Roman"/>
          <w:sz w:val="28"/>
          <w:szCs w:val="24"/>
          <w:lang w:val="ru-RU"/>
        </w:rPr>
        <w:t>ся на 8</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за исключением последнего</w:t>
      </w:r>
      <w:r w:rsidRPr="002120F1">
        <w:rPr>
          <w:rFonts w:ascii="Times New Roman" w:hAnsi="Times New Roman" w:cs="Times New Roman"/>
          <w:sz w:val="28"/>
          <w:szCs w:val="24"/>
          <w:lang w:val="ru-RU"/>
        </w:rPr>
        <w:t xml:space="preserve"> – </w:t>
      </w:r>
      <w:r w:rsidR="00435C6F" w:rsidRPr="002120F1">
        <w:rPr>
          <w:rFonts w:ascii="Times New Roman" w:hAnsi="Times New Roman" w:cs="Times New Roman"/>
          <w:sz w:val="28"/>
          <w:szCs w:val="24"/>
          <w:lang w:val="ru-RU"/>
        </w:rPr>
        <w:t>переменной E</w:t>
      </w:r>
      <w:r w:rsidRPr="002120F1">
        <w:rPr>
          <w:rFonts w:ascii="Times New Roman" w:hAnsi="Times New Roman" w:cs="Times New Roman"/>
          <w:sz w:val="28"/>
          <w:szCs w:val="24"/>
          <w:lang w:val="ru-RU"/>
        </w:rPr>
        <w:t>. В</w:t>
      </w:r>
      <w:r w:rsidR="00435C6F" w:rsidRPr="002120F1">
        <w:rPr>
          <w:rFonts w:ascii="Times New Roman" w:hAnsi="Times New Roman" w:cs="Times New Roman"/>
          <w:sz w:val="28"/>
          <w:szCs w:val="24"/>
          <w:lang w:val="ru-RU"/>
        </w:rPr>
        <w:t>се прочие переменные имеют в качестве сомножителя 8 в некоторой степени</w:t>
      </w:r>
      <w:r w:rsidRPr="002120F1">
        <w:rPr>
          <w:rFonts w:ascii="Times New Roman" w:hAnsi="Times New Roman" w:cs="Times New Roman"/>
          <w:sz w:val="28"/>
          <w:szCs w:val="24"/>
          <w:lang w:val="ru-RU"/>
        </w:rPr>
        <w:t>.</w:t>
      </w:r>
    </w:p>
    <w:p w14:paraId="26FAC493" w14:textId="77777777"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После выполнения</w:t>
      </w:r>
      <w:r w:rsidR="00435C6F" w:rsidRPr="002120F1">
        <w:rPr>
          <w:rFonts w:ascii="Times New Roman" w:hAnsi="Times New Roman" w:cs="Times New Roman"/>
          <w:sz w:val="28"/>
          <w:szCs w:val="24"/>
          <w:lang w:val="ru-RU"/>
        </w:rPr>
        <w:t xml:space="preserve"> деления полученное частное будет иметь веса при каждой переменной на единичку меньше</w:t>
      </w:r>
      <w:r w:rsidRPr="002120F1">
        <w:rPr>
          <w:rFonts w:ascii="Times New Roman" w:hAnsi="Times New Roman" w:cs="Times New Roman"/>
          <w:sz w:val="28"/>
          <w:szCs w:val="24"/>
          <w:lang w:val="ru-RU"/>
        </w:rPr>
        <w:t>. В</w:t>
      </w:r>
      <w:r w:rsidR="00435C6F" w:rsidRPr="002120F1">
        <w:rPr>
          <w:rFonts w:ascii="Times New Roman" w:hAnsi="Times New Roman" w:cs="Times New Roman"/>
          <w:sz w:val="28"/>
          <w:szCs w:val="24"/>
          <w:lang w:val="ru-RU"/>
        </w:rPr>
        <w:t>ыполнив это</w:t>
      </w:r>
      <w:r w:rsidRPr="002120F1">
        <w:rPr>
          <w:rFonts w:ascii="Times New Roman" w:hAnsi="Times New Roman" w:cs="Times New Roman"/>
          <w:sz w:val="28"/>
          <w:szCs w:val="24"/>
          <w:lang w:val="ru-RU"/>
        </w:rPr>
        <w:t>т</w:t>
      </w:r>
      <w:r w:rsidR="00435C6F" w:rsidRPr="002120F1">
        <w:rPr>
          <w:rFonts w:ascii="Times New Roman" w:hAnsi="Times New Roman" w:cs="Times New Roman"/>
          <w:sz w:val="28"/>
          <w:szCs w:val="24"/>
          <w:lang w:val="ru-RU"/>
        </w:rPr>
        <w:t xml:space="preserve"> шаг</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мы смогли получить конкретное значение, которое принимает переменная E</w:t>
      </w:r>
      <w:r w:rsidRPr="002120F1">
        <w:rPr>
          <w:rFonts w:ascii="Times New Roman" w:hAnsi="Times New Roman" w:cs="Times New Roman"/>
          <w:sz w:val="28"/>
          <w:szCs w:val="24"/>
          <w:lang w:val="ru-RU"/>
        </w:rPr>
        <w:t xml:space="preserve">. Остальные переменные пока </w:t>
      </w:r>
      <w:r w:rsidR="00435C6F" w:rsidRPr="002120F1">
        <w:rPr>
          <w:rFonts w:ascii="Times New Roman" w:hAnsi="Times New Roman" w:cs="Times New Roman"/>
          <w:sz w:val="28"/>
          <w:szCs w:val="24"/>
          <w:lang w:val="ru-RU"/>
        </w:rPr>
        <w:t>не известны</w:t>
      </w:r>
      <w:r w:rsidRPr="002120F1">
        <w:rPr>
          <w:rFonts w:ascii="Times New Roman" w:hAnsi="Times New Roman" w:cs="Times New Roman"/>
          <w:sz w:val="28"/>
          <w:szCs w:val="24"/>
          <w:lang w:val="ru-RU"/>
        </w:rPr>
        <w:t xml:space="preserve"> нам. О</w:t>
      </w:r>
      <w:r w:rsidR="00435C6F" w:rsidRPr="002120F1">
        <w:rPr>
          <w:rFonts w:ascii="Times New Roman" w:hAnsi="Times New Roman" w:cs="Times New Roman"/>
          <w:sz w:val="28"/>
          <w:szCs w:val="24"/>
          <w:lang w:val="ru-RU"/>
        </w:rPr>
        <w:t>ни входят лишь как элементы суммы в полученное частное</w:t>
      </w:r>
      <w:r w:rsidRPr="002120F1">
        <w:rPr>
          <w:rFonts w:ascii="Times New Roman" w:hAnsi="Times New Roman" w:cs="Times New Roman"/>
          <w:sz w:val="28"/>
          <w:szCs w:val="24"/>
          <w:lang w:val="ru-RU"/>
        </w:rPr>
        <w:t>.</w:t>
      </w:r>
    </w:p>
    <w:p w14:paraId="7D53F94A" w14:textId="77777777"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К</w:t>
      </w:r>
      <w:r w:rsidR="00435C6F" w:rsidRPr="002120F1">
        <w:rPr>
          <w:rFonts w:ascii="Times New Roman" w:hAnsi="Times New Roman" w:cs="Times New Roman"/>
          <w:sz w:val="28"/>
          <w:szCs w:val="24"/>
          <w:lang w:val="ru-RU"/>
        </w:rPr>
        <w:t>ак можно догадаться</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остальные </w:t>
      </w:r>
      <w:r w:rsidRPr="002120F1">
        <w:rPr>
          <w:rFonts w:ascii="Times New Roman" w:hAnsi="Times New Roman" w:cs="Times New Roman"/>
          <w:sz w:val="28"/>
          <w:szCs w:val="24"/>
          <w:lang w:val="ru-RU"/>
        </w:rPr>
        <w:t>переменные, например, переменная</w:t>
      </w:r>
      <w:r w:rsidR="00435C6F" w:rsidRPr="002120F1">
        <w:rPr>
          <w:rFonts w:ascii="Times New Roman" w:hAnsi="Times New Roman" w:cs="Times New Roman"/>
          <w:sz w:val="28"/>
          <w:szCs w:val="24"/>
          <w:lang w:val="ru-RU"/>
        </w:rPr>
        <w:t xml:space="preserve"> F</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получаются аналогичным образом</w:t>
      </w:r>
      <w:r w:rsidRPr="002120F1">
        <w:rPr>
          <w:rFonts w:ascii="Times New Roman" w:hAnsi="Times New Roman" w:cs="Times New Roman"/>
          <w:sz w:val="28"/>
          <w:szCs w:val="24"/>
          <w:lang w:val="ru-RU"/>
        </w:rPr>
        <w:t>. Т</w:t>
      </w:r>
      <w:r w:rsidR="00435C6F" w:rsidRPr="002120F1">
        <w:rPr>
          <w:rFonts w:ascii="Times New Roman" w:hAnsi="Times New Roman" w:cs="Times New Roman"/>
          <w:sz w:val="28"/>
          <w:szCs w:val="24"/>
          <w:lang w:val="ru-RU"/>
        </w:rPr>
        <w:t>олько теперь для вычисления переменной E</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требуется поделить на 8 не исходное число, а полученное частное</w:t>
      </w:r>
      <w:r w:rsidRPr="002120F1">
        <w:rPr>
          <w:rFonts w:ascii="Times New Roman" w:hAnsi="Times New Roman" w:cs="Times New Roman"/>
          <w:sz w:val="28"/>
          <w:szCs w:val="24"/>
          <w:lang w:val="ru-RU"/>
        </w:rPr>
        <w:t>. П</w:t>
      </w:r>
      <w:r w:rsidR="00435C6F" w:rsidRPr="002120F1">
        <w:rPr>
          <w:rFonts w:ascii="Times New Roman" w:hAnsi="Times New Roman" w:cs="Times New Roman"/>
          <w:sz w:val="28"/>
          <w:szCs w:val="24"/>
          <w:lang w:val="ru-RU"/>
        </w:rPr>
        <w:t>ри делени</w:t>
      </w:r>
      <w:r w:rsidRPr="002120F1">
        <w:rPr>
          <w:rFonts w:ascii="Times New Roman" w:hAnsi="Times New Roman" w:cs="Times New Roman"/>
          <w:sz w:val="28"/>
          <w:szCs w:val="24"/>
          <w:lang w:val="ru-RU"/>
        </w:rPr>
        <w:t>и на 8 все элементы суммы поделят</w:t>
      </w:r>
      <w:r w:rsidR="00435C6F" w:rsidRPr="002120F1">
        <w:rPr>
          <w:rFonts w:ascii="Times New Roman" w:hAnsi="Times New Roman" w:cs="Times New Roman"/>
          <w:sz w:val="28"/>
          <w:szCs w:val="24"/>
          <w:lang w:val="ru-RU"/>
        </w:rPr>
        <w:t>ся без остатка кроме сам</w:t>
      </w:r>
      <w:r w:rsidRPr="002120F1">
        <w:rPr>
          <w:rFonts w:ascii="Times New Roman" w:hAnsi="Times New Roman" w:cs="Times New Roman"/>
          <w:sz w:val="28"/>
          <w:szCs w:val="24"/>
          <w:lang w:val="ru-RU"/>
        </w:rPr>
        <w:t xml:space="preserve">ого числа </w:t>
      </w:r>
      <w:r w:rsidRPr="002120F1">
        <w:rPr>
          <w:rFonts w:ascii="Times New Roman" w:hAnsi="Times New Roman" w:cs="Times New Roman"/>
          <w:sz w:val="28"/>
          <w:szCs w:val="24"/>
        </w:rPr>
        <w:t>F</w:t>
      </w:r>
      <w:r w:rsidRPr="002120F1">
        <w:rPr>
          <w:rFonts w:ascii="Times New Roman" w:hAnsi="Times New Roman" w:cs="Times New Roman"/>
          <w:sz w:val="28"/>
          <w:szCs w:val="24"/>
          <w:lang w:val="ru-RU"/>
        </w:rPr>
        <w:t xml:space="preserve">, </w:t>
      </w:r>
      <w:r w:rsidR="00435C6F" w:rsidRPr="002120F1">
        <w:rPr>
          <w:rFonts w:ascii="Times New Roman" w:hAnsi="Times New Roman" w:cs="Times New Roman"/>
          <w:sz w:val="28"/>
          <w:szCs w:val="24"/>
          <w:lang w:val="ru-RU"/>
        </w:rPr>
        <w:t>которое при делении на 8 и останется в остатке</w:t>
      </w:r>
      <w:r w:rsidRPr="002120F1">
        <w:rPr>
          <w:rFonts w:ascii="Times New Roman" w:hAnsi="Times New Roman" w:cs="Times New Roman"/>
          <w:sz w:val="28"/>
          <w:szCs w:val="24"/>
          <w:lang w:val="ru-RU"/>
        </w:rPr>
        <w:t xml:space="preserve">. Проиллюстрируем </w:t>
      </w:r>
      <w:r w:rsidR="00435C6F" w:rsidRPr="002120F1">
        <w:rPr>
          <w:rFonts w:ascii="Times New Roman" w:hAnsi="Times New Roman" w:cs="Times New Roman"/>
          <w:sz w:val="28"/>
          <w:szCs w:val="24"/>
          <w:lang w:val="ru-RU"/>
        </w:rPr>
        <w:t>это</w:t>
      </w:r>
      <w:r w:rsidRPr="002120F1">
        <w:rPr>
          <w:rFonts w:ascii="Times New Roman" w:hAnsi="Times New Roman" w:cs="Times New Roman"/>
          <w:sz w:val="28"/>
          <w:szCs w:val="24"/>
          <w:lang w:val="ru-RU"/>
        </w:rPr>
        <w:t>т</w:t>
      </w:r>
      <w:r w:rsidR="00435C6F" w:rsidRPr="002120F1">
        <w:rPr>
          <w:rFonts w:ascii="Times New Roman" w:hAnsi="Times New Roman" w:cs="Times New Roman"/>
          <w:sz w:val="28"/>
          <w:szCs w:val="24"/>
          <w:lang w:val="ru-RU"/>
        </w:rPr>
        <w:t xml:space="preserve"> процесс с помощью таблицы</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в которой указаны поочередно все шаги такого деления</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w:t>
      </w:r>
    </w:p>
    <w:p w14:paraId="198F8D70" w14:textId="77777777"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Н</w:t>
      </w:r>
      <w:r w:rsidR="00435C6F" w:rsidRPr="002120F1">
        <w:rPr>
          <w:rFonts w:ascii="Times New Roman" w:hAnsi="Times New Roman" w:cs="Times New Roman"/>
          <w:sz w:val="28"/>
          <w:szCs w:val="24"/>
          <w:lang w:val="ru-RU"/>
        </w:rPr>
        <w:t>а нулевом шаге запишем исходное число 231</w:t>
      </w:r>
      <w:r w:rsidRPr="002120F1">
        <w:rPr>
          <w:rFonts w:ascii="Times New Roman" w:hAnsi="Times New Roman" w:cs="Times New Roman"/>
          <w:sz w:val="28"/>
          <w:szCs w:val="24"/>
          <w:lang w:val="ru-RU"/>
        </w:rPr>
        <w:t>. В</w:t>
      </w:r>
      <w:r w:rsidR="00435C6F" w:rsidRPr="002120F1">
        <w:rPr>
          <w:rFonts w:ascii="Times New Roman" w:hAnsi="Times New Roman" w:cs="Times New Roman"/>
          <w:sz w:val="28"/>
          <w:szCs w:val="24"/>
          <w:lang w:val="ru-RU"/>
        </w:rPr>
        <w:t>ыполним в качестве первого шага его деление на 8</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П</w:t>
      </w:r>
      <w:r w:rsidR="00435C6F" w:rsidRPr="002120F1">
        <w:rPr>
          <w:rFonts w:ascii="Times New Roman" w:hAnsi="Times New Roman" w:cs="Times New Roman"/>
          <w:sz w:val="28"/>
          <w:szCs w:val="24"/>
          <w:lang w:val="ru-RU"/>
        </w:rPr>
        <w:t>ри делении получим частное 28 и остаток 7</w:t>
      </w:r>
      <w:r w:rsidRPr="002120F1">
        <w:rPr>
          <w:rFonts w:ascii="Times New Roman" w:hAnsi="Times New Roman" w:cs="Times New Roman"/>
          <w:sz w:val="28"/>
          <w:szCs w:val="24"/>
          <w:lang w:val="ru-RU"/>
        </w:rPr>
        <w:t>. К</w:t>
      </w:r>
      <w:r w:rsidR="00435C6F" w:rsidRPr="002120F1">
        <w:rPr>
          <w:rFonts w:ascii="Times New Roman" w:hAnsi="Times New Roman" w:cs="Times New Roman"/>
          <w:sz w:val="28"/>
          <w:szCs w:val="24"/>
          <w:lang w:val="ru-RU"/>
        </w:rPr>
        <w:t>ак мы видели</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в остаток попадает последнее цифра искомого числа</w:t>
      </w:r>
      <w:r w:rsidRPr="002120F1">
        <w:rPr>
          <w:rFonts w:ascii="Times New Roman" w:hAnsi="Times New Roman" w:cs="Times New Roman"/>
          <w:sz w:val="28"/>
          <w:szCs w:val="24"/>
          <w:lang w:val="ru-RU"/>
        </w:rPr>
        <w:t>. В</w:t>
      </w:r>
      <w:r w:rsidR="00435C6F" w:rsidRPr="002120F1">
        <w:rPr>
          <w:rFonts w:ascii="Times New Roman" w:hAnsi="Times New Roman" w:cs="Times New Roman"/>
          <w:sz w:val="28"/>
          <w:szCs w:val="24"/>
          <w:lang w:val="ru-RU"/>
        </w:rPr>
        <w:t xml:space="preserve"> нашем случае — это число E</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w:t>
      </w:r>
    </w:p>
    <w:p w14:paraId="3331B76A" w14:textId="77777777"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Н</w:t>
      </w:r>
      <w:r w:rsidR="00435C6F" w:rsidRPr="002120F1">
        <w:rPr>
          <w:rFonts w:ascii="Times New Roman" w:hAnsi="Times New Roman" w:cs="Times New Roman"/>
          <w:sz w:val="28"/>
          <w:szCs w:val="24"/>
          <w:lang w:val="ru-RU"/>
        </w:rPr>
        <w:t>а втором шаге 28 необходимо поделить на 8</w:t>
      </w:r>
      <w:r w:rsidRPr="002120F1">
        <w:rPr>
          <w:rFonts w:ascii="Times New Roman" w:hAnsi="Times New Roman" w:cs="Times New Roman"/>
          <w:sz w:val="28"/>
          <w:szCs w:val="24"/>
          <w:lang w:val="ru-RU"/>
        </w:rPr>
        <w:t>. П</w:t>
      </w:r>
      <w:r w:rsidR="00435C6F" w:rsidRPr="002120F1">
        <w:rPr>
          <w:rFonts w:ascii="Times New Roman" w:hAnsi="Times New Roman" w:cs="Times New Roman"/>
          <w:sz w:val="28"/>
          <w:szCs w:val="24"/>
          <w:lang w:val="ru-RU"/>
        </w:rPr>
        <w:t>олучим в частном 3</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в остатке 4</w:t>
      </w:r>
      <w:r w:rsidRPr="002120F1">
        <w:rPr>
          <w:rFonts w:ascii="Times New Roman" w:hAnsi="Times New Roman" w:cs="Times New Roman"/>
          <w:sz w:val="28"/>
          <w:szCs w:val="24"/>
          <w:lang w:val="ru-RU"/>
        </w:rPr>
        <w:t>. П</w:t>
      </w:r>
      <w:r w:rsidR="00435C6F" w:rsidRPr="002120F1">
        <w:rPr>
          <w:rFonts w:ascii="Times New Roman" w:hAnsi="Times New Roman" w:cs="Times New Roman"/>
          <w:sz w:val="28"/>
          <w:szCs w:val="24"/>
          <w:lang w:val="ru-RU"/>
        </w:rPr>
        <w:t>оследний шаг</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как</w:t>
      </w:r>
      <w:r w:rsidRPr="002120F1">
        <w:rPr>
          <w:rFonts w:ascii="Times New Roman" w:hAnsi="Times New Roman" w:cs="Times New Roman"/>
          <w:sz w:val="28"/>
          <w:szCs w:val="24"/>
          <w:lang w:val="ru-RU"/>
        </w:rPr>
        <w:t xml:space="preserve"> мы дальше</w:t>
      </w:r>
      <w:r w:rsidR="00435C6F" w:rsidRPr="002120F1">
        <w:rPr>
          <w:rFonts w:ascii="Times New Roman" w:hAnsi="Times New Roman" w:cs="Times New Roman"/>
          <w:sz w:val="28"/>
          <w:szCs w:val="24"/>
          <w:lang w:val="ru-RU"/>
        </w:rPr>
        <w:t xml:space="preserve"> выясним</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приводит к тому</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что при делении 3 на 8 мы получаем 0 в частном и 3 в остатке</w:t>
      </w:r>
      <w:r w:rsidRPr="002120F1">
        <w:rPr>
          <w:rFonts w:ascii="Times New Roman" w:hAnsi="Times New Roman" w:cs="Times New Roman"/>
          <w:sz w:val="28"/>
          <w:szCs w:val="24"/>
          <w:lang w:val="ru-RU"/>
        </w:rPr>
        <w:t>. В</w:t>
      </w:r>
      <w:r w:rsidR="00435C6F" w:rsidRPr="002120F1">
        <w:rPr>
          <w:rFonts w:ascii="Times New Roman" w:hAnsi="Times New Roman" w:cs="Times New Roman"/>
          <w:sz w:val="28"/>
          <w:szCs w:val="24"/>
          <w:lang w:val="ru-RU"/>
        </w:rPr>
        <w:t>се шаги последующие за 3</w:t>
      </w:r>
      <w:r w:rsidRPr="002120F1">
        <w:rPr>
          <w:rFonts w:ascii="Times New Roman" w:hAnsi="Times New Roman" w:cs="Times New Roman"/>
          <w:sz w:val="28"/>
          <w:szCs w:val="24"/>
          <w:lang w:val="ru-RU"/>
        </w:rPr>
        <w:t>-им</w:t>
      </w:r>
      <w:r w:rsidR="00435C6F" w:rsidRPr="002120F1">
        <w:rPr>
          <w:rFonts w:ascii="Times New Roman" w:hAnsi="Times New Roman" w:cs="Times New Roman"/>
          <w:sz w:val="28"/>
          <w:szCs w:val="24"/>
          <w:lang w:val="ru-RU"/>
        </w:rPr>
        <w:t xml:space="preserve"> при делении будут давать 0 и в частном</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и в остатке</w:t>
      </w:r>
      <w:r w:rsidRPr="002120F1">
        <w:rPr>
          <w:rFonts w:ascii="Times New Roman" w:hAnsi="Times New Roman" w:cs="Times New Roman"/>
          <w:sz w:val="28"/>
          <w:szCs w:val="24"/>
          <w:lang w:val="ru-RU"/>
        </w:rPr>
        <w:t xml:space="preserve">, </w:t>
      </w:r>
      <w:r w:rsidR="00435C6F" w:rsidRPr="002120F1">
        <w:rPr>
          <w:rFonts w:ascii="Times New Roman" w:hAnsi="Times New Roman" w:cs="Times New Roman"/>
          <w:sz w:val="28"/>
          <w:szCs w:val="24"/>
          <w:lang w:val="ru-RU"/>
        </w:rPr>
        <w:t>поэтому они обозначены как многоточие</w:t>
      </w:r>
      <w:r w:rsidRPr="002120F1">
        <w:rPr>
          <w:rFonts w:ascii="Times New Roman" w:hAnsi="Times New Roman" w:cs="Times New Roman"/>
          <w:sz w:val="28"/>
          <w:szCs w:val="24"/>
          <w:lang w:val="ru-RU"/>
        </w:rPr>
        <w:t>. Н</w:t>
      </w:r>
      <w:r w:rsidR="00435C6F" w:rsidRPr="002120F1">
        <w:rPr>
          <w:rFonts w:ascii="Times New Roman" w:hAnsi="Times New Roman" w:cs="Times New Roman"/>
          <w:sz w:val="28"/>
          <w:szCs w:val="24"/>
          <w:lang w:val="ru-RU"/>
        </w:rPr>
        <w:t>а этом алгоритм представления числа в восьмеричной системе счисления закончен</w:t>
      </w:r>
      <w:r w:rsidRPr="002120F1">
        <w:rPr>
          <w:rFonts w:ascii="Times New Roman" w:hAnsi="Times New Roman" w:cs="Times New Roman"/>
          <w:sz w:val="28"/>
          <w:szCs w:val="24"/>
          <w:lang w:val="ru-RU"/>
        </w:rPr>
        <w:t>. М</w:t>
      </w:r>
      <w:r w:rsidR="00435C6F" w:rsidRPr="002120F1">
        <w:rPr>
          <w:rFonts w:ascii="Times New Roman" w:hAnsi="Times New Roman" w:cs="Times New Roman"/>
          <w:sz w:val="28"/>
          <w:szCs w:val="24"/>
          <w:lang w:val="ru-RU"/>
        </w:rPr>
        <w:t>ы пошагово получили все неизвестные цифры и попутно выяснилось</w:t>
      </w:r>
      <w:r w:rsidR="00723BBB" w:rsidRPr="002120F1">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что</w:t>
      </w:r>
      <w:r w:rsidR="00435C6F" w:rsidRPr="002120F1">
        <w:rPr>
          <w:rFonts w:ascii="Times New Roman" w:hAnsi="Times New Roman" w:cs="Times New Roman"/>
          <w:sz w:val="28"/>
          <w:szCs w:val="24"/>
          <w:lang w:val="ru-RU"/>
        </w:rPr>
        <w:t>, например, цифра H равна 0</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w:t>
      </w:r>
    </w:p>
    <w:p w14:paraId="15561A0E" w14:textId="77777777"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З</w:t>
      </w:r>
      <w:r w:rsidR="00435C6F" w:rsidRPr="002120F1">
        <w:rPr>
          <w:rFonts w:ascii="Times New Roman" w:hAnsi="Times New Roman" w:cs="Times New Roman"/>
          <w:sz w:val="28"/>
          <w:szCs w:val="24"/>
          <w:lang w:val="ru-RU"/>
        </w:rPr>
        <w:t>апишем в явном виде ответ</w:t>
      </w:r>
      <w:r w:rsidRPr="002120F1">
        <w:rPr>
          <w:rFonts w:ascii="Times New Roman" w:hAnsi="Times New Roman" w:cs="Times New Roman"/>
          <w:sz w:val="28"/>
          <w:szCs w:val="24"/>
          <w:lang w:val="ru-RU"/>
        </w:rPr>
        <w:t>. М</w:t>
      </w:r>
      <w:r w:rsidR="00435C6F" w:rsidRPr="002120F1">
        <w:rPr>
          <w:rFonts w:ascii="Times New Roman" w:hAnsi="Times New Roman" w:cs="Times New Roman"/>
          <w:sz w:val="28"/>
          <w:szCs w:val="24"/>
          <w:lang w:val="ru-RU"/>
        </w:rPr>
        <w:t>ожно заметить, что цифры получаются</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что называется</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задом наперед, то есть сначала мы получили цифру 7</w:t>
      </w:r>
      <w:r w:rsidRPr="002120F1">
        <w:rPr>
          <w:rFonts w:ascii="Times New Roman" w:hAnsi="Times New Roman" w:cs="Times New Roman"/>
          <w:sz w:val="28"/>
          <w:szCs w:val="24"/>
          <w:lang w:val="ru-RU"/>
        </w:rPr>
        <w:t>, которая является самой младшей. З</w:t>
      </w:r>
      <w:r w:rsidR="00435C6F" w:rsidRPr="002120F1">
        <w:rPr>
          <w:rFonts w:ascii="Times New Roman" w:hAnsi="Times New Roman" w:cs="Times New Roman"/>
          <w:sz w:val="28"/>
          <w:szCs w:val="24"/>
          <w:lang w:val="ru-RU"/>
        </w:rPr>
        <w:t>атем чуть более старшая цифра 4</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3 и так далее</w:t>
      </w:r>
      <w:r w:rsidRPr="002120F1">
        <w:rPr>
          <w:rFonts w:ascii="Times New Roman" w:hAnsi="Times New Roman" w:cs="Times New Roman"/>
          <w:sz w:val="28"/>
          <w:szCs w:val="24"/>
          <w:lang w:val="ru-RU"/>
        </w:rPr>
        <w:t>.</w:t>
      </w:r>
    </w:p>
    <w:p w14:paraId="23323593" w14:textId="77777777"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Ц</w:t>
      </w:r>
      <w:r w:rsidR="00723BBB" w:rsidRPr="002120F1">
        <w:rPr>
          <w:rFonts w:ascii="Times New Roman" w:hAnsi="Times New Roman" w:cs="Times New Roman"/>
          <w:sz w:val="28"/>
          <w:szCs w:val="24"/>
          <w:lang w:val="ru-RU"/>
        </w:rPr>
        <w:t>ифру H в виде нуля</w:t>
      </w:r>
      <w:r w:rsidR="00435C6F" w:rsidRPr="002120F1">
        <w:rPr>
          <w:rFonts w:ascii="Times New Roman" w:hAnsi="Times New Roman" w:cs="Times New Roman"/>
          <w:sz w:val="28"/>
          <w:szCs w:val="24"/>
          <w:lang w:val="ru-RU"/>
        </w:rPr>
        <w:t xml:space="preserve"> можно не записывать в ответ</w:t>
      </w:r>
      <w:r w:rsidRPr="002120F1">
        <w:rPr>
          <w:rFonts w:ascii="Times New Roman" w:hAnsi="Times New Roman" w:cs="Times New Roman"/>
          <w:sz w:val="28"/>
          <w:szCs w:val="24"/>
          <w:lang w:val="ru-RU"/>
        </w:rPr>
        <w:t>,</w:t>
      </w:r>
      <w:r w:rsidR="00723BBB" w:rsidRPr="002120F1">
        <w:rPr>
          <w:rFonts w:ascii="Times New Roman" w:hAnsi="Times New Roman" w:cs="Times New Roman"/>
          <w:sz w:val="28"/>
          <w:szCs w:val="24"/>
          <w:lang w:val="ru-RU"/>
        </w:rPr>
        <w:t xml:space="preserve"> так</w:t>
      </w:r>
      <w:r w:rsidR="00435C6F" w:rsidRPr="002120F1">
        <w:rPr>
          <w:rFonts w:ascii="Times New Roman" w:hAnsi="Times New Roman" w:cs="Times New Roman"/>
          <w:sz w:val="28"/>
          <w:szCs w:val="24"/>
          <w:lang w:val="ru-RU"/>
        </w:rPr>
        <w:t xml:space="preserve"> как предыдущие нули не являются значимыми</w:t>
      </w:r>
      <w:r w:rsidR="00723BBB"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w:t>
      </w:r>
    </w:p>
    <w:p w14:paraId="583DFB81" w14:textId="77777777" w:rsidR="00435C6F" w:rsidRPr="002120F1" w:rsidRDefault="00435C6F" w:rsidP="00723BBB">
      <w:pPr>
        <w:rPr>
          <w:rFonts w:ascii="Times New Roman" w:hAnsi="Times New Roman" w:cs="Times New Roman"/>
          <w:b/>
          <w:sz w:val="28"/>
          <w:szCs w:val="24"/>
          <w:u w:val="single"/>
          <w:lang w:val="ru-RU"/>
        </w:rPr>
      </w:pPr>
    </w:p>
    <w:p w14:paraId="5CE6590E"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021</w:t>
      </w:r>
    </w:p>
    <w:p w14:paraId="0BF35C16" w14:textId="046D6600" w:rsidR="00435C6F" w:rsidRPr="002120F1" w:rsidRDefault="009C3472"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З</w:t>
      </w:r>
      <w:r w:rsidR="00435C6F" w:rsidRPr="002120F1">
        <w:rPr>
          <w:rFonts w:ascii="Times New Roman" w:hAnsi="Times New Roman" w:cs="Times New Roman"/>
          <w:sz w:val="28"/>
          <w:szCs w:val="24"/>
          <w:lang w:val="ru-RU"/>
        </w:rPr>
        <w:t>акрепим рассмотренный материал еще одним примером</w:t>
      </w:r>
      <w:r w:rsidR="00492AC9">
        <w:rPr>
          <w:rFonts w:ascii="Times New Roman" w:hAnsi="Times New Roman" w:cs="Times New Roman"/>
          <w:sz w:val="28"/>
          <w:szCs w:val="24"/>
          <w:lang w:val="ru-RU"/>
        </w:rPr>
        <w:t>. П</w:t>
      </w:r>
      <w:r w:rsidR="00435C6F" w:rsidRPr="002120F1">
        <w:rPr>
          <w:rFonts w:ascii="Times New Roman" w:hAnsi="Times New Roman" w:cs="Times New Roman"/>
          <w:sz w:val="28"/>
          <w:szCs w:val="24"/>
          <w:lang w:val="ru-RU"/>
        </w:rPr>
        <w:t xml:space="preserve">опробуем перевести то же самое число теперь уже в двоичную систему счисления, но в этот раз процесс деления и получения остатков и частных изобразим в привычном виде деления в столбик </w:t>
      </w:r>
    </w:p>
    <w:p w14:paraId="12205DFC" w14:textId="77777777" w:rsidR="00435C6F" w:rsidRPr="002120F1" w:rsidRDefault="00435C6F"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при первом деление 231 на 2 получится в частном</w:t>
      </w:r>
      <w:r w:rsidR="0023655B" w:rsidRPr="002120F1">
        <w:rPr>
          <w:rFonts w:ascii="Times New Roman" w:hAnsi="Times New Roman" w:cs="Times New Roman"/>
          <w:sz w:val="28"/>
          <w:szCs w:val="24"/>
          <w:lang w:val="ru-RU"/>
        </w:rPr>
        <w:t xml:space="preserve"> число</w:t>
      </w:r>
      <w:r w:rsidRPr="002120F1">
        <w:rPr>
          <w:rFonts w:ascii="Times New Roman" w:hAnsi="Times New Roman" w:cs="Times New Roman"/>
          <w:sz w:val="28"/>
          <w:szCs w:val="24"/>
          <w:lang w:val="ru-RU"/>
        </w:rPr>
        <w:t xml:space="preserve"> 115 и</w:t>
      </w:r>
      <w:r w:rsidR="0023655B" w:rsidRPr="002120F1">
        <w:rPr>
          <w:rFonts w:ascii="Times New Roman" w:hAnsi="Times New Roman" w:cs="Times New Roman"/>
          <w:sz w:val="28"/>
          <w:szCs w:val="24"/>
          <w:lang w:val="ru-RU"/>
        </w:rPr>
        <w:t>, как легко видеть, остатком буде</w:t>
      </w:r>
      <w:r w:rsidRPr="002120F1">
        <w:rPr>
          <w:rFonts w:ascii="Times New Roman" w:hAnsi="Times New Roman" w:cs="Times New Roman"/>
          <w:sz w:val="28"/>
          <w:szCs w:val="24"/>
          <w:lang w:val="ru-RU"/>
        </w:rPr>
        <w:t>т 1</w:t>
      </w:r>
      <w:r w:rsidR="0023655B" w:rsidRPr="002120F1">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потому что 231 -2*115 будет 1</w:t>
      </w:r>
      <w:r w:rsidR="0023655B" w:rsidRPr="002120F1">
        <w:rPr>
          <w:rFonts w:ascii="Times New Roman" w:hAnsi="Times New Roman" w:cs="Times New Roman"/>
          <w:sz w:val="28"/>
          <w:szCs w:val="24"/>
          <w:lang w:val="ru-RU"/>
        </w:rPr>
        <w:t>.  Д</w:t>
      </w:r>
      <w:r w:rsidRPr="002120F1">
        <w:rPr>
          <w:rFonts w:ascii="Times New Roman" w:hAnsi="Times New Roman" w:cs="Times New Roman"/>
          <w:sz w:val="28"/>
          <w:szCs w:val="24"/>
          <w:lang w:val="ru-RU"/>
        </w:rPr>
        <w:t xml:space="preserve">альнейшие шаги выполняются </w:t>
      </w:r>
      <w:r w:rsidRPr="002120F1">
        <w:rPr>
          <w:rFonts w:ascii="Times New Roman" w:hAnsi="Times New Roman" w:cs="Times New Roman"/>
          <w:sz w:val="28"/>
          <w:szCs w:val="24"/>
          <w:lang w:val="ru-RU"/>
        </w:rPr>
        <w:lastRenderedPageBreak/>
        <w:t>аналогично 115 делится на 2</w:t>
      </w:r>
      <w:r w:rsidR="0023655B" w:rsidRPr="002120F1">
        <w:rPr>
          <w:rFonts w:ascii="Times New Roman" w:hAnsi="Times New Roman" w:cs="Times New Roman"/>
          <w:sz w:val="28"/>
          <w:szCs w:val="24"/>
          <w:lang w:val="ru-RU"/>
        </w:rPr>
        <w:t xml:space="preserve"> – </w:t>
      </w:r>
      <w:r w:rsidRPr="002120F1">
        <w:rPr>
          <w:rFonts w:ascii="Times New Roman" w:hAnsi="Times New Roman" w:cs="Times New Roman"/>
          <w:sz w:val="28"/>
          <w:szCs w:val="24"/>
          <w:lang w:val="ru-RU"/>
        </w:rPr>
        <w:t xml:space="preserve"> получается 57 в остатке 1</w:t>
      </w:r>
      <w:r w:rsidR="0023655B" w:rsidRPr="002120F1">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57 делится на 2 получается 28</w:t>
      </w:r>
      <w:r w:rsidR="0023655B" w:rsidRPr="002120F1">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в остатке 1</w:t>
      </w:r>
      <w:r w:rsidR="0023655B" w:rsidRPr="002120F1">
        <w:rPr>
          <w:rFonts w:ascii="Times New Roman" w:hAnsi="Times New Roman" w:cs="Times New Roman"/>
          <w:sz w:val="28"/>
          <w:szCs w:val="24"/>
          <w:lang w:val="ru-RU"/>
        </w:rPr>
        <w:t>. И так</w:t>
      </w:r>
      <w:r w:rsidRPr="002120F1">
        <w:rPr>
          <w:rFonts w:ascii="Times New Roman" w:hAnsi="Times New Roman" w:cs="Times New Roman"/>
          <w:sz w:val="28"/>
          <w:szCs w:val="24"/>
          <w:lang w:val="ru-RU"/>
        </w:rPr>
        <w:t xml:space="preserve"> далее до тех по</w:t>
      </w:r>
      <w:r w:rsidR="0023655B" w:rsidRPr="002120F1">
        <w:rPr>
          <w:rFonts w:ascii="Times New Roman" w:hAnsi="Times New Roman" w:cs="Times New Roman"/>
          <w:sz w:val="28"/>
          <w:szCs w:val="24"/>
          <w:lang w:val="ru-RU"/>
        </w:rPr>
        <w:t>р,</w:t>
      </w:r>
      <w:r w:rsidRPr="002120F1">
        <w:rPr>
          <w:rFonts w:ascii="Times New Roman" w:hAnsi="Times New Roman" w:cs="Times New Roman"/>
          <w:sz w:val="28"/>
          <w:szCs w:val="24"/>
          <w:lang w:val="ru-RU"/>
        </w:rPr>
        <w:t xml:space="preserve"> пока у нас в качестве последнего частного не останется ч</w:t>
      </w:r>
      <w:r w:rsidR="0023655B" w:rsidRPr="002120F1">
        <w:rPr>
          <w:rFonts w:ascii="Times New Roman" w:hAnsi="Times New Roman" w:cs="Times New Roman"/>
          <w:sz w:val="28"/>
          <w:szCs w:val="24"/>
          <w:lang w:val="ru-RU"/>
        </w:rPr>
        <w:t>исло меньшее либо равное двойке.</w:t>
      </w:r>
    </w:p>
    <w:p w14:paraId="7EC2438A" w14:textId="77777777" w:rsidR="00435C6F" w:rsidRPr="002120F1" w:rsidRDefault="0023655B" w:rsidP="00723BBB">
      <w:pPr>
        <w:pStyle w:val="PreformattedText"/>
        <w:rPr>
          <w:rFonts w:ascii="Times New Roman" w:hAnsi="Times New Roman" w:cs="Times New Roman"/>
          <w:sz w:val="28"/>
          <w:szCs w:val="24"/>
          <w:lang w:val="ru-RU"/>
        </w:rPr>
      </w:pPr>
      <w:r w:rsidRPr="002120F1">
        <w:rPr>
          <w:rFonts w:ascii="Times New Roman" w:hAnsi="Times New Roman" w:cs="Times New Roman"/>
          <w:sz w:val="28"/>
          <w:szCs w:val="24"/>
          <w:lang w:val="ru-RU"/>
        </w:rPr>
        <w:t>В</w:t>
      </w:r>
      <w:r w:rsidR="00435C6F" w:rsidRPr="002120F1">
        <w:rPr>
          <w:rFonts w:ascii="Times New Roman" w:hAnsi="Times New Roman" w:cs="Times New Roman"/>
          <w:sz w:val="28"/>
          <w:szCs w:val="24"/>
          <w:lang w:val="ru-RU"/>
        </w:rPr>
        <w:t>се последующие операции деления будут давать 0</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поэтому они здесь не изображены</w:t>
      </w:r>
      <w:r w:rsidRPr="002120F1">
        <w:rPr>
          <w:rFonts w:ascii="Times New Roman" w:hAnsi="Times New Roman" w:cs="Times New Roman"/>
          <w:sz w:val="28"/>
          <w:szCs w:val="24"/>
          <w:lang w:val="ru-RU"/>
        </w:rPr>
        <w:t>. К</w:t>
      </w:r>
      <w:r w:rsidR="00435C6F" w:rsidRPr="002120F1">
        <w:rPr>
          <w:rFonts w:ascii="Times New Roman" w:hAnsi="Times New Roman" w:cs="Times New Roman"/>
          <w:sz w:val="28"/>
          <w:szCs w:val="24"/>
          <w:lang w:val="ru-RU"/>
        </w:rPr>
        <w:t>ак мы помним</w:t>
      </w:r>
      <w:r w:rsidRPr="002120F1">
        <w:rPr>
          <w:rFonts w:ascii="Times New Roman" w:hAnsi="Times New Roman" w:cs="Times New Roman"/>
          <w:sz w:val="28"/>
          <w:szCs w:val="24"/>
          <w:lang w:val="ru-RU"/>
        </w:rPr>
        <w:t>, получающи</w:t>
      </w:r>
      <w:r w:rsidR="00435C6F" w:rsidRPr="002120F1">
        <w:rPr>
          <w:rFonts w:ascii="Times New Roman" w:hAnsi="Times New Roman" w:cs="Times New Roman"/>
          <w:sz w:val="28"/>
          <w:szCs w:val="24"/>
          <w:lang w:val="ru-RU"/>
        </w:rPr>
        <w:t>еся остатки отображают искомые разряды цифры двоичного числа, однако записыв</w:t>
      </w:r>
      <w:r w:rsidRPr="002120F1">
        <w:rPr>
          <w:rFonts w:ascii="Times New Roman" w:hAnsi="Times New Roman" w:cs="Times New Roman"/>
          <w:sz w:val="28"/>
          <w:szCs w:val="24"/>
          <w:lang w:val="ru-RU"/>
        </w:rPr>
        <w:t>ать их нужно в обратном порядке,</w:t>
      </w:r>
      <w:r w:rsidR="00723BBB" w:rsidRPr="002120F1">
        <w:rPr>
          <w:rFonts w:ascii="Times New Roman" w:hAnsi="Times New Roman" w:cs="Times New Roman"/>
          <w:sz w:val="28"/>
          <w:szCs w:val="24"/>
          <w:lang w:val="ru-RU"/>
        </w:rPr>
        <w:t xml:space="preserve"> </w:t>
      </w:r>
      <w:r w:rsidR="00435C6F" w:rsidRPr="002120F1">
        <w:rPr>
          <w:rFonts w:ascii="Times New Roman" w:hAnsi="Times New Roman" w:cs="Times New Roman"/>
          <w:sz w:val="28"/>
          <w:szCs w:val="24"/>
          <w:lang w:val="ru-RU"/>
        </w:rPr>
        <w:t>ведь на первом шаге мы получаем самую младшую цифру</w:t>
      </w:r>
      <w:r w:rsidRPr="002120F1">
        <w:rPr>
          <w:rFonts w:ascii="Times New Roman" w:hAnsi="Times New Roman" w:cs="Times New Roman"/>
          <w:sz w:val="28"/>
          <w:szCs w:val="24"/>
          <w:lang w:val="ru-RU"/>
        </w:rPr>
        <w:t>,</w:t>
      </w:r>
      <w:r w:rsidR="00435C6F" w:rsidRPr="002120F1">
        <w:rPr>
          <w:rFonts w:ascii="Times New Roman" w:hAnsi="Times New Roman" w:cs="Times New Roman"/>
          <w:sz w:val="28"/>
          <w:szCs w:val="24"/>
          <w:lang w:val="ru-RU"/>
        </w:rPr>
        <w:t xml:space="preserve"> на</w:t>
      </w:r>
      <w:r w:rsidRPr="002120F1">
        <w:rPr>
          <w:rFonts w:ascii="Times New Roman" w:hAnsi="Times New Roman" w:cs="Times New Roman"/>
          <w:sz w:val="28"/>
          <w:szCs w:val="24"/>
          <w:lang w:val="ru-RU"/>
        </w:rPr>
        <w:t xml:space="preserve"> втором чуть более старшую и так</w:t>
      </w:r>
      <w:r w:rsidR="00435C6F" w:rsidRPr="002120F1">
        <w:rPr>
          <w:rFonts w:ascii="Times New Roman" w:hAnsi="Times New Roman" w:cs="Times New Roman"/>
          <w:sz w:val="28"/>
          <w:szCs w:val="24"/>
          <w:lang w:val="ru-RU"/>
        </w:rPr>
        <w:t xml:space="preserve"> далее</w:t>
      </w:r>
      <w:r w:rsidRPr="002120F1">
        <w:rPr>
          <w:rFonts w:ascii="Times New Roman" w:hAnsi="Times New Roman" w:cs="Times New Roman"/>
          <w:sz w:val="28"/>
          <w:szCs w:val="24"/>
          <w:lang w:val="ru-RU"/>
        </w:rPr>
        <w:t>. З</w:t>
      </w:r>
      <w:r w:rsidR="00435C6F" w:rsidRPr="002120F1">
        <w:rPr>
          <w:rFonts w:ascii="Times New Roman" w:hAnsi="Times New Roman" w:cs="Times New Roman"/>
          <w:sz w:val="28"/>
          <w:szCs w:val="24"/>
          <w:lang w:val="ru-RU"/>
        </w:rPr>
        <w:t>апишем результат выписывая полученные остатки по направлению указанной стрелкой</w:t>
      </w:r>
      <w:r w:rsidRPr="002120F1">
        <w:rPr>
          <w:rFonts w:ascii="Times New Roman" w:hAnsi="Times New Roman" w:cs="Times New Roman"/>
          <w:sz w:val="28"/>
          <w:szCs w:val="24"/>
          <w:lang w:val="ru-RU"/>
        </w:rPr>
        <w:t>. П</w:t>
      </w:r>
      <w:r w:rsidR="00435C6F" w:rsidRPr="002120F1">
        <w:rPr>
          <w:rFonts w:ascii="Times New Roman" w:hAnsi="Times New Roman" w:cs="Times New Roman"/>
          <w:sz w:val="28"/>
          <w:szCs w:val="24"/>
          <w:lang w:val="ru-RU"/>
        </w:rPr>
        <w:t>олучим число 11100111</w:t>
      </w:r>
      <w:r w:rsidR="00723BBB" w:rsidRPr="002120F1">
        <w:rPr>
          <w:rFonts w:ascii="Times New Roman" w:hAnsi="Times New Roman" w:cs="Times New Roman"/>
          <w:sz w:val="28"/>
          <w:szCs w:val="24"/>
          <w:lang w:val="ru-RU"/>
        </w:rPr>
        <w:t>.</w:t>
      </w:r>
    </w:p>
    <w:p w14:paraId="7DA611C5" w14:textId="77777777" w:rsidR="00435C6F" w:rsidRPr="002120F1" w:rsidRDefault="00435C6F" w:rsidP="00723BBB">
      <w:pPr>
        <w:pStyle w:val="PreformattedText"/>
        <w:rPr>
          <w:rFonts w:ascii="Times New Roman" w:hAnsi="Times New Roman" w:cs="Times New Roman"/>
          <w:color w:val="000000"/>
          <w:sz w:val="28"/>
          <w:szCs w:val="24"/>
          <w:lang w:val="ru-RU"/>
        </w:rPr>
      </w:pPr>
    </w:p>
    <w:p w14:paraId="6704B085"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022</w:t>
      </w:r>
    </w:p>
    <w:p w14:paraId="39F4C532" w14:textId="77777777" w:rsidR="001A514B" w:rsidRPr="002120F1" w:rsidRDefault="001A514B"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 xml:space="preserve">Рассмотрим чуть более сложный пример, в котором требуется перевести число из одной системы счисления в другую, при условии, что это число имеет знаки справа от запятой. Таким числом, для примера, будет "0,15". Каким образом можно представить его в троичной системе? Первый шаг - это записать искомый ответ в общей форме. Очевидно, искомое число будет также меньше единицы, однако цифры после запятой нам пока неизвестны. Запишем пока их в обще виде, как "ABCD". Каждая такая цифра меньше тройки, так как основание системы счисления "3". Используя рассмотренную выше формулу, распишем это выражение в виде суммы. Теперь у каждой цифры есть вес соответствующей позиции (соответствующего разряда), на которой она стоит. Наибольший вес имеет цифра "A" и дальше "B", "C", "D" имеют веса, соответственно, по уменьшению. Мы получили уравнение, в котором есть четыре, как минимум, неизвестных. Как же его решить? Его решают специальными алгоритмами, специальными методами, однако полезно разобрать что лежит в основе этих методов. Рассмотрим простой пример. Попробуем искомую сумму умножить на "3", то есть на основание системы счисления, в которую мы хотим перевести число. После раскрытия скобок, мы обнаружим, что веса, при каждой из цифр, стали больше. Более того, цифра "A" даже вышла в область целых чисел. Мы видим, что при цифре "A" теперь стоит вес "3º". Какой же можно сделать вывод из полученного результата? Вывод состоит в том, что при умножении на основание системы счисления, первая цифра, стоящая после запятой, оказывается в разряде (в первом разряде) слева от запятой. Соответственно, все прочие разряды числа (цифры числа), как бы, сдвигаются влево на один. Этот принцип и используется для решения поставленного в начале уравнения. Выполнив первый шаг, мы можем взять значение числа "A" в готовом виде из целой части. Следующим шагом будет дальнейшее умножение на "3" для получения числа "B". Однако, здесь есть некоторые нюансы. Рассмотрим их в таблице. В начале (на шаге №0), запишем число, которое мы собрались переводить в другую систему счисления, в последней строке таблицы: "0,15". Затем, умножим это число на "3" и полученный результат запишем в ячейку справа: "0,45". При этом, так как при умножении на "3" в целой части ничего не появилось, то в ячейке выше будет записан "0". Из этого следует, что первой цифрой после запятой является "0". Далее, процесс продолжается с той интересной особенностью, что при каждом умножении нам, предварительно, нужно обнулить целую часть. На втором шаге это не требуется, ведь "0,45" не имело целой части. Умножив "0,45" на "3", получим "1,35": в целой части "1", и эта единичка представляет собой вторую цифру в искомом числе. Для продвижения к следующему шагу, нужно обнулить целую часть и умножить "0,35" на "3". Получится "1,05", "1" в целой части говорит о том, что очередная цифра искомого числа это "1". </w:t>
      </w:r>
      <w:r w:rsidRPr="002120F1">
        <w:rPr>
          <w:rFonts w:ascii="Times New Roman" w:hAnsi="Times New Roman" w:cs="Times New Roman"/>
          <w:color w:val="000000"/>
          <w:sz w:val="28"/>
          <w:szCs w:val="24"/>
          <w:lang w:val="ru-RU"/>
        </w:rPr>
        <w:lastRenderedPageBreak/>
        <w:t>Продолжая таким образом, мы обнаружим, что на шаге №5 дробная часть получилась ровно такой же, какой она получилась на первом шаге. Из этого следует, что при всех последующих итерациях мы будем получать одинаковые целые части и одинаковые дробные части. Выписав их друг за другом, получим ответ "0,15" в десятеричной системе счисления в троичной записано как чередование "0111" и дальше повторения с периодом. Такие периодические дроби записывают в скобках (повторяющаяся часть просто указывается в скобках).</w:t>
      </w:r>
    </w:p>
    <w:p w14:paraId="7E3DD1B2" w14:textId="77777777" w:rsidR="001A514B" w:rsidRPr="002120F1" w:rsidRDefault="001A514B" w:rsidP="00723BBB">
      <w:pPr>
        <w:rPr>
          <w:rFonts w:ascii="Times New Roman" w:hAnsi="Times New Roman" w:cs="Times New Roman"/>
          <w:b/>
          <w:sz w:val="28"/>
          <w:szCs w:val="24"/>
          <w:u w:val="single"/>
          <w:lang w:val="ru-RU"/>
        </w:rPr>
      </w:pPr>
    </w:p>
    <w:p w14:paraId="24A2A542"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023</w:t>
      </w:r>
    </w:p>
    <w:p w14:paraId="0EAA97BE" w14:textId="77777777" w:rsidR="00AE3E79" w:rsidRPr="002120F1" w:rsidRDefault="00AE3E79"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Рассмотрим еще один похожий пример опять с переводом дробного числа в другую систему счисления. Теперь это будет двоичная система счисления. Выполним перевод, пользуясь алгоритмом, показанном на прошлом слайде, но запишем таблицу теперь вертикально. В некоторых случаях, таким образом, алгоритм получается более наглядным. Умножаем "0,8125" на "2" - получаем "1,625". Единичка в целой части это уже часть результата. Для перехода к следующему шагу нужно ее обнулить, затем "0,625" умножить на "2". Умножением получим "1,25", очередная "1" "вылезла" в целую часть, записываем ее и обнуляем. Двигаясь таким образом до конца, мы на последнем шаге получим в качестве результата "0". Это значит, что дальнейшее умножение не изменит результата и все последующие цифры будут "0". Очевидно, что повторяющиеся "0" в правой части результата можно не записывать, и искомый результат "0,1101" в двоичной системе счисления.</w:t>
      </w:r>
    </w:p>
    <w:p w14:paraId="418C016E" w14:textId="77777777" w:rsidR="00AE3E79" w:rsidRPr="002120F1" w:rsidRDefault="00AE3E79" w:rsidP="00723BBB">
      <w:pPr>
        <w:pStyle w:val="PreformattedText"/>
        <w:rPr>
          <w:rFonts w:ascii="Times New Roman" w:hAnsi="Times New Roman" w:cs="Times New Roman"/>
          <w:color w:val="000000"/>
          <w:sz w:val="28"/>
          <w:szCs w:val="24"/>
          <w:lang w:val="ru-RU"/>
        </w:rPr>
      </w:pPr>
    </w:p>
    <w:p w14:paraId="331FB5A6"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024</w:t>
      </w:r>
    </w:p>
    <w:p w14:paraId="62886F3A" w14:textId="77777777" w:rsidR="00AE3E79" w:rsidRPr="002120F1" w:rsidRDefault="00AE3E79"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Ну и последний пример. Посмотрим каким образом можно перевести число, которое имеет и целую, и дробную части, в другую систему счисления. Здесь алгоритм достаточно простой: нужно выполнить этот перевод в два шага. Сначала, нужно перевести целую часть, в нашем случае это "231", затем независимо (отдельно) дробную часть. Полученные результаты достаточно будет просто сложить, и полученный итог будет изображать целое число с дробной частью в новой системе счисления.</w:t>
      </w:r>
    </w:p>
    <w:p w14:paraId="272000AE" w14:textId="77777777" w:rsidR="00AE3E79" w:rsidRPr="002120F1" w:rsidRDefault="00AE3E79" w:rsidP="00723BBB">
      <w:pPr>
        <w:rPr>
          <w:rFonts w:ascii="Times New Roman" w:hAnsi="Times New Roman" w:cs="Times New Roman"/>
          <w:b/>
          <w:sz w:val="28"/>
          <w:szCs w:val="24"/>
          <w:u w:val="single"/>
          <w:lang w:val="ru-RU"/>
        </w:rPr>
      </w:pPr>
    </w:p>
    <w:p w14:paraId="11C6C950"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025</w:t>
      </w:r>
    </w:p>
    <w:p w14:paraId="1225BB16" w14:textId="77777777" w:rsidR="007A6435" w:rsidRPr="002120F1" w:rsidRDefault="007A6435"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 xml:space="preserve">Рассмотрим интересный частный случай перевода из одной системы счисления в другую. Например, если требуется изменить основание системы с "2" на "4", то типовой способ решения задачи - это перевести число с системы счисления "2" в систему счисления "10". На слайде показан пример как число 10100 было представлено как "20" в десятеричной системе счисления. Второй очевидный шаг - полученное десятеричное представление нужно заменить на четверичную. Дополняем преобразования и получаем, что "20" в десятеричной это "110" в четверичной системе счисления. Таким образом, в два шага мы получили конечный ответ. Однако, существует другой способ. Он обозначен на слайде как "Простой путь", но при этом выглядит достаточно устрашающе. Все дело в том, что техника его применения существенно упрощает перевод из двоичной системы счисления в десятеричную. Однако, рассмотрим за счет чего это достигается. Представим число, записанное в </w:t>
      </w:r>
      <w:r w:rsidRPr="002120F1">
        <w:rPr>
          <w:rFonts w:ascii="Times New Roman" w:hAnsi="Times New Roman" w:cs="Times New Roman"/>
          <w:color w:val="000000"/>
          <w:sz w:val="28"/>
          <w:szCs w:val="24"/>
          <w:lang w:val="ru-RU"/>
        </w:rPr>
        <w:lastRenderedPageBreak/>
        <w:t xml:space="preserve">двоичной системе счисления несколько иначе, чем это сделано это в канонической форме, представленной в первой строчке. Распишем некоторые степени двоек в виде сомножителей. "2" это "2*1", "3" это "2*1 + 1" ну и так далее. Теперь у нас есть возможность вынести за скобки попарно в слагаемых "2". Вынося за скобку "20" в первых двух слагаемых, внутри скобки получим вот такое выражение. Вынося "22" вот из этой пары, получим соответственно вот такое выражение, и, выполняя со всеми разрядами подобную операцию, получим в общем виде вот такую форму для новой суммы. Следующим шагом, для большей наглядности, перепишем как "22" в виде "41". "22k", очевидно, преобразуется в "4k". Ну и совсем для большей наглядности "20" это тоже самое, что и "40". Мы получили каноническую форму записи числа в четверичной системе счисления, у которого цифры формируются из соответствующих цифр исходного двоичного числа. То есть, имея некоторое двоичное число на входе, мы можем попарно рассмотреть его цифры и попарно же заменить их на соответствующие цифры четверичной системы счисления. Таким образом, "00" будет заменяться на число "0", "01" эквивалентно четверичной цифре "1". Дополним недостающий "0", получим "01" в четверичной системе счисления, это тоже "1". "110" и будет корректным результатом. </w:t>
      </w:r>
    </w:p>
    <w:p w14:paraId="4C86F73C" w14:textId="77777777" w:rsidR="007A6435" w:rsidRPr="002120F1" w:rsidRDefault="007A6435" w:rsidP="00723BBB">
      <w:pPr>
        <w:rPr>
          <w:rFonts w:ascii="Times New Roman" w:hAnsi="Times New Roman" w:cs="Times New Roman"/>
          <w:b/>
          <w:sz w:val="28"/>
          <w:szCs w:val="24"/>
          <w:u w:val="single"/>
          <w:lang w:val="ru-RU"/>
        </w:rPr>
      </w:pPr>
    </w:p>
    <w:p w14:paraId="70C79422"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026</w:t>
      </w:r>
    </w:p>
    <w:p w14:paraId="338AC64D" w14:textId="77777777" w:rsidR="007B5A90" w:rsidRPr="002120F1" w:rsidRDefault="007B5A90"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 xml:space="preserve">Попробуем обобщить рассмотренный метод сокращённого перевода из двоичной в четверичную систему счисления на более широкий класс истины, а именно на любое основание системы вида 2 в степени k. Рассмотрим для этого простую табличку. В левой колонке таблицы представлено уже рассмотренное выше правило перевода из двоичной в четверичную систему счисления. Мы видим двойки битов, которые заменяются одинарными цифрами четверичной системы счисления. При переходе к восьмеричной системе счисления имеем основание 2 в степени 3, троечка в степени подсказывает, что нужно группировать теперь три бита. В двоичном числе нужно сгруппировать все цифры по три бита и затем эти тройки заменять на соответствующие восьмеричные числа. Такая же, аналогичная ситуация с шестнадцатеричной системой счисления: 16 – это 2 в 4, то есть группируем по 4 бита. Табличка расширяется уже до 16 элементов. Они здесь все не показаны, чтобы не загромождать слайд. Проиллюстрируем, как пользоваться этим сокращённым правилом, на самом сложном случае, а именно применении перевода из двоичной в шестнадцатеричную систему счисления. Исходное число, которое подлежит преобразованию в шестнадцатеричный вид. Первым шагом разбиваем его на группы по 4 бита (добавлены пробелы для большей наглядности), а затем находим соответствие в табличке. Например, 0001 соответствует единице шестнадцатеричной. И в качестве результата записываем первую цифру. Аналогично поступаем с остальными группами. Скажем, 0011 по табличке это тройка, видим тройку на своём месте. Таким же образом можно поступить и с дробной частью. Но если с первой группкой всё понятно, 1110 это Е, то чуть интереснее обстоит дело с последней шестнадцатеричной цифрой. Как видим, в исходном представлении числа не хватает еще одного бита до полной группы из 4 бит. Но это небольшая проблема: если мы дополним некоторое число нулём справа после запятой, числа это не изменит, а мы получим искомую, необходимую нам группу из 4 бит. Вот здесь она уже выписана </w:t>
      </w:r>
      <w:r w:rsidRPr="002120F1">
        <w:rPr>
          <w:rFonts w:ascii="Times New Roman" w:hAnsi="Times New Roman" w:cs="Times New Roman"/>
          <w:color w:val="000000"/>
          <w:sz w:val="28"/>
          <w:szCs w:val="24"/>
          <w:lang w:val="ru-RU"/>
        </w:rPr>
        <w:lastRenderedPageBreak/>
        <w:t xml:space="preserve">целиком. Дальше дело техники: найти по таблице 0010. Это двоечка, записываем двойку в ответ. </w:t>
      </w:r>
    </w:p>
    <w:p w14:paraId="6DE64BD1" w14:textId="77777777" w:rsidR="007B5A90" w:rsidRPr="002120F1" w:rsidRDefault="007B5A90" w:rsidP="00723BBB">
      <w:pPr>
        <w:rPr>
          <w:rFonts w:ascii="Times New Roman" w:hAnsi="Times New Roman" w:cs="Times New Roman"/>
          <w:sz w:val="28"/>
          <w:szCs w:val="24"/>
          <w:lang w:val="ru-RU"/>
        </w:rPr>
      </w:pPr>
    </w:p>
    <w:p w14:paraId="36F77495" w14:textId="77777777" w:rsidR="007B5A90" w:rsidRPr="002120F1" w:rsidRDefault="007B5A90"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027</w:t>
      </w:r>
    </w:p>
    <w:p w14:paraId="4E404215" w14:textId="77777777" w:rsidR="007B5A90" w:rsidRPr="002120F1" w:rsidRDefault="007B5A90"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Попробуем обобщить рассмотренный метод сокращенного перевода из одной системы в другую на ситуацию, когда основание системы счисления является двойкой или степенью двойки. В более общем смысле основание системы счисления будет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в степени </w:t>
      </w:r>
      <w:r w:rsidRPr="002120F1">
        <w:rPr>
          <w:rFonts w:ascii="Times New Roman" w:hAnsi="Times New Roman" w:cs="Times New Roman"/>
          <w:sz w:val="28"/>
          <w:szCs w:val="24"/>
        </w:rPr>
        <w:t>k</w:t>
      </w:r>
      <w:r w:rsidRPr="002120F1">
        <w:rPr>
          <w:rFonts w:ascii="Times New Roman" w:hAnsi="Times New Roman" w:cs="Times New Roman"/>
          <w:sz w:val="28"/>
          <w:szCs w:val="24"/>
          <w:lang w:val="ru-RU"/>
        </w:rPr>
        <w:t xml:space="preserve">. В этом случае правило перевода почти не меняется. Первое, что нужно сделать, это дополнить исходное число нулями слева и справа от запятой так, чтобы общее количество цифр стало кратным </w:t>
      </w:r>
      <w:r w:rsidRPr="002120F1">
        <w:rPr>
          <w:rFonts w:ascii="Times New Roman" w:hAnsi="Times New Roman" w:cs="Times New Roman"/>
          <w:sz w:val="28"/>
          <w:szCs w:val="24"/>
        </w:rPr>
        <w:t>k</w:t>
      </w:r>
      <w:r w:rsidRPr="002120F1">
        <w:rPr>
          <w:rFonts w:ascii="Times New Roman" w:hAnsi="Times New Roman" w:cs="Times New Roman"/>
          <w:sz w:val="28"/>
          <w:szCs w:val="24"/>
          <w:lang w:val="ru-RU"/>
        </w:rPr>
        <w:t xml:space="preserve">. Мы видели, как это помогает при переводе из шестнадцатеричной системы счисления в двоичную. Дальше по аналогии разбиваем представление числа на группы и заменяем каждую такую группу соответствующим числом из системы счисления с бОльшим основанием. Рассмотрим пример: попробуем перевести достаточно большое число, записанное в троичной системе счисления, в 27-ричную. Традиционный подход предполагает промежуточное действие, когда мы сначала представляем число в десятеричной системе счисления, а потом в 27-ричной. Однако сокращенный метод позволяет выполнить преобразование буквально в один шаг. Первое, мы дополняем число незначащими нулями. </w:t>
      </w:r>
      <w:r w:rsidR="00A54A17" w:rsidRPr="002120F1">
        <w:rPr>
          <w:rFonts w:ascii="Times New Roman" w:hAnsi="Times New Roman" w:cs="Times New Roman"/>
          <w:sz w:val="28"/>
          <w:szCs w:val="24"/>
          <w:lang w:val="ru-RU"/>
        </w:rPr>
        <w:t>Например,</w:t>
      </w:r>
      <w:r w:rsidRPr="002120F1">
        <w:rPr>
          <w:rFonts w:ascii="Times New Roman" w:hAnsi="Times New Roman" w:cs="Times New Roman"/>
          <w:sz w:val="28"/>
          <w:szCs w:val="24"/>
          <w:lang w:val="ru-RU"/>
        </w:rPr>
        <w:t xml:space="preserve"> в данном случае появилось два незначащих нуля. Затем разбиваем представление числа на группы по три. Почему по три? Потому что три нужно возвести в третью степень, чтобы получить 27. В данном случае </w:t>
      </w:r>
      <w:r w:rsidRPr="002120F1">
        <w:rPr>
          <w:rFonts w:ascii="Times New Roman" w:hAnsi="Times New Roman" w:cs="Times New Roman"/>
          <w:sz w:val="28"/>
          <w:szCs w:val="24"/>
        </w:rPr>
        <w:t>k</w:t>
      </w:r>
      <w:r w:rsidRPr="002120F1">
        <w:rPr>
          <w:rFonts w:ascii="Times New Roman" w:hAnsi="Times New Roman" w:cs="Times New Roman"/>
          <w:sz w:val="28"/>
          <w:szCs w:val="24"/>
          <w:lang w:val="ru-RU"/>
        </w:rPr>
        <w:t xml:space="preserve"> равно трём. Теперь каждую группу независимо заменяем на соответствующее представление в целевой системе счисления. Единичка, ожидаемо, станет единичкой в 27-ричной системе счисления. Чуть менее очевидно, каким образом число 020 в троичной системе счисления стало шестёркой. Легко убедиться, что 20 в троичной системе счисления – это 6 в десятеричной. При этом, так как полученная цифра не превышает основание 27, то и в 27-ричной системе счисления 20 это так же будет 6. Число 101 в троичной системе счисления попробуем перевести по рассмотренному выше правилу. Один умножить на три в степени ноль – это будет один. Плюс один умножить на три в квадрате будет 9. Девять плюс один будет десять. Таким образом, вот на этом месте должно стоять число 10. Так как число 10 записать одной цифрой проблематично, используются буквы алфавита. В данном случае буква А и означает число 10. Кстати, по аналогии с шестнадцатеричной системой счисления. </w:t>
      </w:r>
    </w:p>
    <w:p w14:paraId="12340430" w14:textId="77777777" w:rsidR="007B5A90" w:rsidRPr="002120F1" w:rsidRDefault="007B5A90"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теперь процесс перевода в обратную сторону, то есть если есть число, записанное в системе счисления с бОльшим основанием, и мы желаем перевести его в систему счисления с меньшим основанием. Здесь операция перевода ещё проще. Требуется сразу рассматривать каждую цифру исходного числа, заменять её на группы по </w:t>
      </w:r>
      <w:r w:rsidRPr="002120F1">
        <w:rPr>
          <w:rFonts w:ascii="Times New Roman" w:hAnsi="Times New Roman" w:cs="Times New Roman"/>
          <w:sz w:val="28"/>
          <w:szCs w:val="24"/>
        </w:rPr>
        <w:t>k</w:t>
      </w:r>
      <w:r w:rsidRPr="002120F1">
        <w:rPr>
          <w:rFonts w:ascii="Times New Roman" w:hAnsi="Times New Roman" w:cs="Times New Roman"/>
          <w:sz w:val="28"/>
          <w:szCs w:val="24"/>
          <w:lang w:val="ru-RU"/>
        </w:rPr>
        <w:t xml:space="preserve"> элементов из целевой системы счисления. Опять же на примере проиллюстрировать это можно так: попробуем приведённое число, записанное в 125-ричной системе счисления, перевести в пятеричную. Если делать это традиционным образом, то придётся оперировать очень большими числами. Например, переводя вот это число в десятеричную систему счисления, придётся 2 умножать на 125 в третьей степени. Это достаточно большое число. Затем, вычислив десятичное представление, </w:t>
      </w:r>
      <w:r w:rsidRPr="002120F1">
        <w:rPr>
          <w:rFonts w:ascii="Times New Roman" w:hAnsi="Times New Roman" w:cs="Times New Roman"/>
          <w:sz w:val="28"/>
          <w:szCs w:val="24"/>
          <w:lang w:val="ru-RU"/>
        </w:rPr>
        <w:lastRenderedPageBreak/>
        <w:t xml:space="preserve">придётся выполнять достаточно много операций деления на 5 и вычисления остатков, чтобы получить результат. Посмотрим, как можно упростить этот процесс, используя сокращённое правило. Записываем каждую цифру в виде тройки цифр. Почему в данном случае опять цифры записываются по тройкам? Потому что, для того чтобы из пятеричной системы счисления получить 125-ную, нужно возвести 5 в степень 3. Степень – 3, то есть </w:t>
      </w:r>
      <w:r w:rsidRPr="002120F1">
        <w:rPr>
          <w:rFonts w:ascii="Times New Roman" w:hAnsi="Times New Roman" w:cs="Times New Roman"/>
          <w:sz w:val="28"/>
          <w:szCs w:val="24"/>
        </w:rPr>
        <w:t>k</w:t>
      </w:r>
      <w:r w:rsidRPr="002120F1">
        <w:rPr>
          <w:rFonts w:ascii="Times New Roman" w:hAnsi="Times New Roman" w:cs="Times New Roman"/>
          <w:sz w:val="28"/>
          <w:szCs w:val="24"/>
          <w:lang w:val="ru-RU"/>
        </w:rPr>
        <w:t xml:space="preserve"> равно трём, именно поэтому цифры расположим тройками. Первая двойка превращается в пятеричную цифру 002. Следующая за ней тройка превращается в пятеричную цифру 003. Четвёрка – в 004, и с пятёркой видим, что цифру 5 в пятеричной системе счисления представить нельзя, так как основание системы счисления не превышает эту цифру. Видим, пятёрка превратилась в комбинацию 010. Попробуем устно перевести это из пятеричной системы счисления в десятеричную. Единичка умножить на пять в первой степени даст 5. Всё верно: это действительно представление пятёрки. Ну и, наконец, запишем результат, убрав пробелы и незначащие нули. Это и будет ответом на поставленную задачу. </w:t>
      </w:r>
    </w:p>
    <w:p w14:paraId="70914FC5" w14:textId="77777777" w:rsidR="007B5A90" w:rsidRPr="002120F1" w:rsidRDefault="007B5A90" w:rsidP="00723BBB">
      <w:pPr>
        <w:rPr>
          <w:rFonts w:ascii="Times New Roman" w:hAnsi="Times New Roman" w:cs="Times New Roman"/>
          <w:sz w:val="28"/>
          <w:szCs w:val="24"/>
          <w:lang w:val="ru-RU"/>
        </w:rPr>
      </w:pPr>
      <w:r w:rsidRPr="002120F1">
        <w:rPr>
          <w:rFonts w:ascii="Times New Roman" w:hAnsi="Times New Roman" w:cs="Times New Roman"/>
          <w:b/>
          <w:sz w:val="28"/>
          <w:szCs w:val="24"/>
          <w:u w:val="single"/>
          <w:lang w:val="ru-RU"/>
        </w:rPr>
        <w:t>028</w:t>
      </w:r>
    </w:p>
    <w:p w14:paraId="11AE2A76" w14:textId="77777777" w:rsidR="007B5A90" w:rsidRPr="002120F1" w:rsidRDefault="007B5A90"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Существует бесконечное число позиционных систем счисления, и возникает интересный вопрос: какая же среди них является наилучшей? Попробуем грубо ответить на вопрос на примере простой задачки. Пусть некоторый путешественник остался один на острове и решил налаживать там быт. На острове удалось найти 60 камней, и путешественник решил записывать количество дней, которые он провёл на острове, с помощью этих самых камней. Он должен изобрести такую систему кодирования, чтобы 60 камней ему хватило на как можно большее количество дней. Предположим, что путешественник решит использовать десятеричную систему счисления и будет кодировать камнями соответствующие цифры числа. В приведённом случае, разложив камни, как показано на слайде, можно закодировать число 463 502. Видим, что четвёрка кодируется четырьмя камнями, шестёрка – шестью камнями и так далее. Интерес представляет кодирование нуля. Если посчитать количество камней, окажется, что ноль мы закодировали десятью камнями. Кодировать отсутствием камней было бы нечестно, потому что в этом случае система счисления стала 11-ричной, ведь появилось 11 возможных состояний каждого разряда числа. Наибольшее количество дней, которое можно закодировать таким образом, составляет один миллион. Если путешественник выложит 6 кучек по 9 камней в каждой, как раз получится число 999 999. Однако путешественник мог задуматься: а что если использовать другую систему счисления? Если использовать десятеричную, как мы увидели, наибольшее число дней, которые удастся закодировать, это миллион. Если взять двоичную систему счисления, то удастся из 60 камней соорудить 30 кучек. Соответственно, можно будет закодировать 2 в 30-ой степени прошедших дней. Аналогично приведены все возможные варианты разбиения по кучкам 60 камней. И возникает закономерный вопрос: какой из этих вариантов наилучший? В нашем случае ответом будет тот вариант, который позволяет закодировать наибольшее количество дней. Внимательно посмотрев на приведённые цифры, можно увидеть, что, например, 2 в 30 – это равно 4 в 15. Но при этом 3 в 20 представляет из себя наибольшее число, больше, чем любое из приведённых в этом ряду. Некоторые числа </w:t>
      </w:r>
      <w:r w:rsidRPr="002120F1">
        <w:rPr>
          <w:rFonts w:ascii="Times New Roman" w:hAnsi="Times New Roman" w:cs="Times New Roman"/>
          <w:sz w:val="28"/>
          <w:szCs w:val="24"/>
          <w:lang w:val="ru-RU"/>
        </w:rPr>
        <w:lastRenderedPageBreak/>
        <w:t xml:space="preserve">помечены зелёным, чтобы акцентировать тот факт, что при таком разбиении камней некоторые камни остаются лишними. Скажем, если 7 умножим на степень, в которую возводим, будет семью восемь - 56. Это меньше, чем 60 доступных камней. Эта проблема объясняется тем, что 60 не кратно семи и нельзя сделать целое количество полноценных семеричных разрядов. </w:t>
      </w:r>
    </w:p>
    <w:p w14:paraId="619FA7F0" w14:textId="77777777" w:rsidR="007B5A90" w:rsidRPr="002120F1" w:rsidRDefault="007B5A90" w:rsidP="00723BBB">
      <w:pPr>
        <w:rPr>
          <w:rFonts w:ascii="Times New Roman" w:hAnsi="Times New Roman" w:cs="Times New Roman"/>
          <w:sz w:val="28"/>
          <w:szCs w:val="24"/>
          <w:lang w:val="ru-RU"/>
        </w:rPr>
      </w:pPr>
      <w:r w:rsidRPr="002120F1">
        <w:rPr>
          <w:rFonts w:ascii="Times New Roman" w:hAnsi="Times New Roman" w:cs="Times New Roman"/>
          <w:b/>
          <w:sz w:val="28"/>
          <w:szCs w:val="24"/>
          <w:u w:val="single"/>
          <w:lang w:val="ru-RU"/>
        </w:rPr>
        <w:t>029</w:t>
      </w:r>
    </w:p>
    <w:p w14:paraId="44FA8F6F" w14:textId="77777777" w:rsidR="007B5A90" w:rsidRPr="002120F1" w:rsidRDefault="007B5A90" w:rsidP="00723BBB">
      <w:pPr>
        <w:tabs>
          <w:tab w:val="left" w:pos="5954"/>
        </w:tabs>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Попробуем обобщить рассмотренные на прошлом слайде соображения. Пусть путешественник имеет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камней, а за основание системы счисления принял число Х. Как мы видели на прошлом слайде, </w:t>
      </w:r>
      <w:r w:rsidR="00A54A17" w:rsidRPr="002120F1">
        <w:rPr>
          <w:rFonts w:ascii="Times New Roman" w:hAnsi="Times New Roman" w:cs="Times New Roman"/>
          <w:sz w:val="28"/>
          <w:szCs w:val="24"/>
          <w:lang w:val="ru-RU"/>
        </w:rPr>
        <w:t>например,</w:t>
      </w:r>
      <w:r w:rsidRPr="002120F1">
        <w:rPr>
          <w:rFonts w:ascii="Times New Roman" w:hAnsi="Times New Roman" w:cs="Times New Roman"/>
          <w:sz w:val="28"/>
          <w:szCs w:val="24"/>
          <w:lang w:val="ru-RU"/>
        </w:rPr>
        <w:t xml:space="preserve"> для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=60 и </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xml:space="preserve">=2 получается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xml:space="preserve">, то есть 30 возможных разрядов. Этими разрядами можно закодировать </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xml:space="preserve"> в степени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xml:space="preserve"> дней. Подставим значения из прошлого слайда, например, основание системы счисления 10. В этом случае </w:t>
      </w:r>
      <w:r w:rsidRPr="002120F1">
        <w:rPr>
          <w:rFonts w:ascii="Times New Roman" w:hAnsi="Times New Roman" w:cs="Times New Roman"/>
          <w:i/>
          <w:sz w:val="28"/>
          <w:szCs w:val="24"/>
        </w:rPr>
        <w:t>y</w:t>
      </w:r>
      <w:r w:rsidRPr="002120F1">
        <w:rPr>
          <w:rFonts w:ascii="Times New Roman" w:hAnsi="Times New Roman" w:cs="Times New Roman"/>
          <w:sz w:val="28"/>
          <w:szCs w:val="24"/>
          <w:lang w:val="ru-RU"/>
        </w:rPr>
        <w:t xml:space="preserve"> будет равен 10 в степени 6, то есть миллион дней. Здесь принимаем упрощение, заключающееся в том, что количество разрядов, которое у нас получается, всегда будем считать целым, хотя на прошлом слайде мы видели, что некоторые основания невозможно нацело поделить на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Нарисуем график функции </w:t>
      </w:r>
      <w:r w:rsidRPr="002120F1">
        <w:rPr>
          <w:rFonts w:ascii="Times New Roman" w:hAnsi="Times New Roman" w:cs="Times New Roman"/>
          <w:i/>
          <w:sz w:val="28"/>
          <w:szCs w:val="24"/>
        </w:rPr>
        <w:t>y</w:t>
      </w:r>
      <w:r w:rsidRPr="002120F1">
        <w:rPr>
          <w:rFonts w:ascii="Times New Roman" w:hAnsi="Times New Roman" w:cs="Times New Roman"/>
          <w:sz w:val="28"/>
          <w:szCs w:val="24"/>
          <w:lang w:val="ru-RU"/>
        </w:rPr>
        <w:t xml:space="preserve">. Будем увеличивать основание системы счисления </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xml:space="preserve"> и смотреть, каким образом это влияет на количество кодируемых комбинаций, то есть дней. Видим, что функция очевидно имеет некоторый максимум. Он находится между точками 2 и 3, но более точно, к сожалению, из графика сказать сложно. Если вычислить производную этой функции и приравнять к нулю, можно найти точное выражение для </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xml:space="preserve">, в котором функция достигает максимума. Это будет число </w:t>
      </w:r>
      <w:r w:rsidRPr="002120F1">
        <w:rPr>
          <w:rFonts w:ascii="Times New Roman" w:hAnsi="Times New Roman" w:cs="Times New Roman"/>
          <w:i/>
          <w:sz w:val="28"/>
          <w:szCs w:val="24"/>
          <w:lang w:val="ru-RU"/>
        </w:rPr>
        <w:t xml:space="preserve">е, </w:t>
      </w:r>
      <w:r w:rsidRPr="002120F1">
        <w:rPr>
          <w:rFonts w:ascii="Times New Roman" w:hAnsi="Times New Roman" w:cs="Times New Roman"/>
          <w:sz w:val="28"/>
          <w:szCs w:val="24"/>
          <w:lang w:val="ru-RU"/>
        </w:rPr>
        <w:t xml:space="preserve">число Непера. И отсюда окончательный вывод, что оптимальная система счисления имеет основание </w:t>
      </w:r>
      <w:r w:rsidRPr="002120F1">
        <w:rPr>
          <w:rFonts w:ascii="Times New Roman" w:hAnsi="Times New Roman" w:cs="Times New Roman"/>
          <w:i/>
          <w:sz w:val="28"/>
          <w:szCs w:val="24"/>
          <w:lang w:val="ru-RU"/>
        </w:rPr>
        <w:t>е</w:t>
      </w:r>
      <w:r w:rsidRPr="002120F1">
        <w:rPr>
          <w:rFonts w:ascii="Times New Roman" w:hAnsi="Times New Roman" w:cs="Times New Roman"/>
          <w:sz w:val="28"/>
          <w:szCs w:val="24"/>
          <w:lang w:val="ru-RU"/>
        </w:rPr>
        <w:t xml:space="preserve">. Выбор в компьютерной технике основания 2 объясняется тем, что чисто физически было проще реализовать хранение двух состояний сигнала, чем трёх. Хотя основание системы счисления 3 будет ближе к оптимальному. </w:t>
      </w:r>
    </w:p>
    <w:p w14:paraId="5B5D68B8"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030</w:t>
      </w:r>
    </w:p>
    <w:p w14:paraId="29873B0E" w14:textId="77777777" w:rsidR="00725D39" w:rsidRPr="002120F1" w:rsidRDefault="00725D39" w:rsidP="00723BBB">
      <w:pPr>
        <w:pStyle w:val="PreformattedText"/>
        <w:rPr>
          <w:rFonts w:ascii="Times New Roman" w:hAnsi="Times New Roman" w:cs="Times New Roman"/>
          <w:color w:val="000000"/>
          <w:sz w:val="28"/>
          <w:szCs w:val="24"/>
          <w:lang w:val="ru-RU"/>
        </w:rPr>
      </w:pPr>
      <w:r w:rsidRPr="002120F1">
        <w:rPr>
          <w:rFonts w:ascii="Times New Roman" w:hAnsi="Times New Roman" w:cs="Times New Roman"/>
          <w:color w:val="000000"/>
          <w:sz w:val="28"/>
          <w:szCs w:val="24"/>
          <w:lang w:val="ru-RU"/>
        </w:rPr>
        <w:t xml:space="preserve">На прошлом слайде мы увидели, что оптимальным основанием систем счисления является иррациональное число, число е. Конечно, этот результат получился в виде некоторых упрощений, но возникает закономерный вопрос, а можно ли придумать такую систему счисления, где бы основанием было нецелое число? Чтоб разобраться в этом вопросе, вспомним сначала общее универсальное представление любого числа в любой позиционной системе счисления. В этом представлении, являющемся суммой, явным образом фигурирует основание системы счисления, q, кроме того можно увидеть общее количество цифр, составляющих число, очевидно, оно равно m+n, также в этом представлении явным образом фигурирует каждая отдельная цифра числа. На примере видно, что позиция цифры определяется ее весом или вес определяет ее позицию, скажем, цифра, стоящая на третьей позиции, справа от запятой имеет вес десять в квадрате, то есть число, цифра которой стоит ближе к запятой, девятка имеет вес единичку, то есть десять в нулевой, аналогичным образом изменяется вес при движении вправо от запятой. И возвращаемся к первоначальному вопросу, а можно ли в качестве q использовать число меньше нуля? Можно ли предложить систему счисления, в которой q будет иррациональным или хотя бы нецелым? И может быть даже существует метод, каким образом сделать q </w:t>
      </w:r>
      <w:r w:rsidRPr="002120F1">
        <w:rPr>
          <w:rFonts w:ascii="Times New Roman" w:hAnsi="Times New Roman" w:cs="Times New Roman"/>
          <w:color w:val="000000"/>
          <w:sz w:val="28"/>
          <w:szCs w:val="24"/>
          <w:lang w:val="ru-RU"/>
        </w:rPr>
        <w:lastRenderedPageBreak/>
        <w:t>переменным, внутри суммы, то есть R зависящим от i. Рассмотрим ответы на эти вопросы на последующих слайдах.</w:t>
      </w:r>
    </w:p>
    <w:p w14:paraId="43F14441" w14:textId="77777777" w:rsidR="003C4A00" w:rsidRPr="002120F1" w:rsidRDefault="003C4A00" w:rsidP="00723BBB">
      <w:pPr>
        <w:pStyle w:val="PreformattedText"/>
        <w:rPr>
          <w:rFonts w:ascii="Times New Roman" w:hAnsi="Times New Roman" w:cs="Times New Roman"/>
          <w:color w:val="000000"/>
          <w:sz w:val="28"/>
          <w:szCs w:val="24"/>
          <w:lang w:val="ru-RU"/>
        </w:rPr>
      </w:pPr>
    </w:p>
    <w:p w14:paraId="19D445FC"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031</w:t>
      </w:r>
    </w:p>
    <w:p w14:paraId="7F8D9C40" w14:textId="77777777" w:rsidR="00725D39" w:rsidRPr="002120F1" w:rsidRDefault="00725D39"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Рассмотрим систему счисления, в которой основанием будет иррациональное число. Существование та</w:t>
      </w:r>
      <w:r w:rsidR="003C4A00" w:rsidRPr="002120F1">
        <w:rPr>
          <w:rFonts w:ascii="Times New Roman" w:hAnsi="Times New Roman" w:cs="Times New Roman"/>
          <w:sz w:val="28"/>
          <w:szCs w:val="24"/>
          <w:lang w:val="ru-RU"/>
        </w:rPr>
        <w:t>кой системы было доказано Джордже</w:t>
      </w:r>
      <w:r w:rsidRPr="002120F1">
        <w:rPr>
          <w:rFonts w:ascii="Times New Roman" w:hAnsi="Times New Roman" w:cs="Times New Roman"/>
          <w:sz w:val="28"/>
          <w:szCs w:val="24"/>
          <w:lang w:val="ru-RU"/>
        </w:rPr>
        <w:t xml:space="preserve">м Бергманом. Он математически строго доказал, что любое число можно представить в виде цифр, нолей и единиц, так же как в двоичной системе счисления, однако при этом вес или основание системы счисления используется не двойка, а число один плюс корень из пяти на два, очевидно, это число иррационально. Число таким образом можно записать как набор из цифр </w:t>
      </w:r>
      <w:proofErr w:type="spellStart"/>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rPr>
        <w:t>n</w:t>
      </w:r>
      <w:proofErr w:type="spellEnd"/>
      <w:r w:rsidRPr="002120F1">
        <w:rPr>
          <w:rFonts w:ascii="Times New Roman" w:hAnsi="Times New Roman" w:cs="Times New Roman"/>
          <w:sz w:val="28"/>
          <w:szCs w:val="24"/>
          <w:vertAlign w:val="subscript"/>
          <w:lang w:val="ru-RU"/>
        </w:rPr>
        <w:t>-1</w:t>
      </w:r>
      <w:r w:rsidRPr="002120F1">
        <w:rPr>
          <w:rFonts w:ascii="Times New Roman" w:hAnsi="Times New Roman" w:cs="Times New Roman"/>
          <w:sz w:val="28"/>
          <w:szCs w:val="24"/>
          <w:lang w:val="ru-RU"/>
        </w:rPr>
        <w:t xml:space="preserve">, </w:t>
      </w:r>
      <w:proofErr w:type="spellStart"/>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rPr>
        <w:t>n</w:t>
      </w:r>
      <w:proofErr w:type="spellEnd"/>
      <w:r w:rsidRPr="002120F1">
        <w:rPr>
          <w:rFonts w:ascii="Times New Roman" w:hAnsi="Times New Roman" w:cs="Times New Roman"/>
          <w:sz w:val="28"/>
          <w:szCs w:val="24"/>
          <w:vertAlign w:val="subscript"/>
          <w:lang w:val="ru-RU"/>
        </w:rPr>
        <w:t>-2</w:t>
      </w:r>
      <w:r w:rsidRPr="002120F1">
        <w:rPr>
          <w:rFonts w:ascii="Times New Roman" w:hAnsi="Times New Roman" w:cs="Times New Roman"/>
          <w:sz w:val="28"/>
          <w:szCs w:val="24"/>
          <w:lang w:val="ru-RU"/>
        </w:rPr>
        <w:t xml:space="preserve"> и так далее, как мы это видели в других позиционных системах счисления. Число </w:t>
      </w:r>
      <w:r w:rsidRPr="002120F1">
        <w:rPr>
          <w:rFonts w:ascii="Times New Roman" w:hAnsi="Times New Roman" w:cs="Times New Roman"/>
          <w:sz w:val="28"/>
          <w:szCs w:val="24"/>
        </w:rPr>
        <w:t>z</w:t>
      </w:r>
      <w:r w:rsidRPr="002120F1">
        <w:rPr>
          <w:rFonts w:ascii="Times New Roman" w:hAnsi="Times New Roman" w:cs="Times New Roman"/>
          <w:sz w:val="28"/>
          <w:szCs w:val="24"/>
          <w:lang w:val="ru-RU"/>
        </w:rPr>
        <w:t xml:space="preserve"> имеет особый смысл, у него даже есть свое собственное название - это число золотой пропорции, и оно используется не только в системе счисления Бергмана. Будем для обозначения записи числа в представлении Бергмана использовать букву Б в скобках в нижнем индексе. Это обозначение не является общепринятым, однако будет применяться у нас на лекциях для упрощения идентификации системы счисления Бергмана. Рассмотрим какой-нибудь пример. Попробуем посмотреть, как число два в десятичной системе счисления запишется в системе счисления Бергмана. Оно запишется неожиданно просто, хотя в нем и четыре цифры, однако предполагать, что их окажется всего четыре не каждый бы смог, ведь основание системы счисления иррациональное. Но любопытные могут убедиться, если взять число </w:t>
      </w:r>
      <w:r w:rsidRPr="002120F1">
        <w:rPr>
          <w:rFonts w:ascii="Times New Roman" w:hAnsi="Times New Roman" w:cs="Times New Roman"/>
          <w:sz w:val="28"/>
          <w:szCs w:val="24"/>
        </w:rPr>
        <w:t>z</w:t>
      </w:r>
      <w:r w:rsidRPr="002120F1">
        <w:rPr>
          <w:rFonts w:ascii="Times New Roman" w:hAnsi="Times New Roman" w:cs="Times New Roman"/>
          <w:sz w:val="28"/>
          <w:szCs w:val="24"/>
          <w:lang w:val="ru-RU"/>
        </w:rPr>
        <w:t xml:space="preserve"> и прибавить к нему </w:t>
      </w:r>
      <w:r w:rsidRPr="002120F1">
        <w:rPr>
          <w:rFonts w:ascii="Times New Roman" w:hAnsi="Times New Roman" w:cs="Times New Roman"/>
          <w:sz w:val="28"/>
          <w:szCs w:val="24"/>
        </w:rPr>
        <w:t>z</w:t>
      </w:r>
      <w:r w:rsidRPr="002120F1">
        <w:rPr>
          <w:rFonts w:ascii="Times New Roman" w:hAnsi="Times New Roman" w:cs="Times New Roman"/>
          <w:sz w:val="28"/>
          <w:szCs w:val="24"/>
          <w:lang w:val="ru-RU"/>
        </w:rPr>
        <w:t xml:space="preserve"> в минус второй степени, то получится ровно два. Интересней обстоит дело с числом три. Оказывается, что для числа три в системе счисления Бергмана есть два эквивалентных представления, они, несмотря на то, что отличаются количеством цифр, в сумме все равно дают тройку. Для того, чтобы избежать такую неуникальность представления, Бергман ввел искусственное правило, гласящее о том, что корректной записью является та, у которой наибольшее количество разрядов. В нашем случае, в качестве корректной записи числа три в системе счисления Бергмана будет запись 100,01. Возникает закономерный вопрос, а где можно в жизни использовать такую странную систему счисления? Ведь посчитать, скажем, яблоки, оперируя основание в виде иррационального числа, достаточно тяжело. Применение, как ни странно, нашлось, одно из очевидных. гласит, что появилась возможность записывать иррациональные числа, в которых по определению бесконечное количество цифр в любой системе счисления в виде конечного представления, скажем, это хорошо видно на примере числа 10, записанного в системе счисления Бергмана, в десятеричной системе счисления это будет иррациональное с бесконечным количеством цифр после запятой. Другая область применения это контроль операций, при выполнении действий с иррациональными числами легко получить ошибки округления на компьютере, ведь компьютер, использующий двоичную систему счисления, не может точно представить иррациональные числа и неизбежно их округляет, однако при выполнении тех же самых действий в системе счисления Бергмана округления не происходит, и мы имеем возможность получить точный результат, это можно использовать для контроля арифметических операций. Третья область применения - коррекция ошибок. Система счисления Бергмана </w:t>
      </w:r>
      <w:r w:rsidRPr="002120F1">
        <w:rPr>
          <w:rFonts w:ascii="Times New Roman" w:hAnsi="Times New Roman" w:cs="Times New Roman"/>
          <w:sz w:val="28"/>
          <w:szCs w:val="24"/>
          <w:lang w:val="ru-RU"/>
        </w:rPr>
        <w:lastRenderedPageBreak/>
        <w:t>является избыточной, то есть она дает далеко не самую короткую запись числа, скажем запись получается ощутимо длиннее чем в двоичной системе счисления, это, как ни странно, можно использовать для коррекции ошибок при передаче некоторого записанного в системе счисления Бергмана числа и при появлении ошибки в каком-то его разряде можно разработать алгоритм, который внесенную ошибку будет исправлять, ведь избыточность, которая присуща системе счисления Бергмана, означает, что способы кодирования соседних, скажем, целых чисел достаточно они сильно различаются, достаточно взглянуть на то, как кодируются два и три и при изменении даже одного бита или двух битов в представлении тройки умная система декодирования сможет понять, что передавалось именно число три, а не два.</w:t>
      </w:r>
    </w:p>
    <w:p w14:paraId="76B03CEE" w14:textId="77777777" w:rsidR="00725D39"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032</w:t>
      </w:r>
    </w:p>
    <w:p w14:paraId="621E7610" w14:textId="77777777" w:rsidR="00725D39" w:rsidRPr="002120F1" w:rsidRDefault="00725D39"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Смотрим пример системы счисления, в которой основание является переменным числом. Эдуард Фибоначчи показал, что любое целое число можно записать в виде некоторого набора цифр, каждое из которых будет иметь вес, не являющийся степенью какого –то числа, допустим, 10. А имеющего вес, равный числу Фибоначчи. При этом цифры такого числа также являются 0 или 1, как в двоичной системе счисления. И запись числа будет состоять из соответствующих чисел dk. Числа Фибоначчи представляют из себя интересную математическую последовательность: каждое следующее число Фибоначчи получается, как сумма двух предыдущих, однако, в системе счисления Цекендорфа, самое первое число Фибоначчи не используется. Начинается отчет с 1. Рассмотрим пример: число 16 можно представить, как сумму четырех чисел Фибоначчи: 8,5,2 и 1, либо как 2 чисел Фибоначчи: 13 и 3. В итоге можно получить 2 эквивалентных представления числа 16 в системе счисления Цекендорфа. Однако такая неоднозначность доставляет определенные проблемы при оперировании числами, поэтому был искусственно введен запрет на использование двух единиц подряд в записи числа. Это позволило получить уникальное представление для любого числа в системе счисления Цекендорфа. Какое же применение находит данная система счисления? Есть информация, что у инков существовали подобия счетов, в которых вместо костяшек использовались зерна Маиса. Более того, при раскладывании зерен инки использовали систему чисел Фибоначчи. Она фигурировала как в расчетах, так и</w:t>
      </w:r>
      <w:r w:rsidR="003B3791"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 xml:space="preserve">использовалась, чтобы минимизировать количество зерен, которые участвуют в расчетах. Более близкий к нам способ применения системы счисления Цекендорфа лежит в области компьютерных сетей, либо в области хранения записи данных. Числа, записанные в системе счисления Цекендорфа не допускают наличие двух подряд следующих единиц. Это свойство можно использовать для склеивания нескольких подряд идущих цифр </w:t>
      </w:r>
      <w:r w:rsidR="003B3791" w:rsidRPr="002120F1">
        <w:rPr>
          <w:rFonts w:ascii="Times New Roman" w:hAnsi="Times New Roman" w:cs="Times New Roman"/>
          <w:sz w:val="28"/>
          <w:szCs w:val="24"/>
          <w:lang w:val="ru-RU"/>
        </w:rPr>
        <w:t>при передаче</w:t>
      </w:r>
      <w:r w:rsidRPr="002120F1">
        <w:rPr>
          <w:rFonts w:ascii="Times New Roman" w:hAnsi="Times New Roman" w:cs="Times New Roman"/>
          <w:sz w:val="28"/>
          <w:szCs w:val="24"/>
          <w:lang w:val="ru-RU"/>
        </w:rPr>
        <w:t xml:space="preserve"> или при хранении: система счисления Цекендорфа обеспечивает в таком случае естественный способ – как их затем разлепить и получить их в исходном состоянии. Для этого достаточно число в системе Цекендорфа записать задом наперед. В этом случае оно будет гарантированно оканчиваться на единичку, как в старшем разряде. После этого вставляется специальная разделительная единица, по которой декодирующее устройство сможет обнаружить границу между числами</w:t>
      </w:r>
      <w:r w:rsidR="003C4A00" w:rsidRPr="002120F1">
        <w:rPr>
          <w:rFonts w:ascii="Times New Roman" w:hAnsi="Times New Roman" w:cs="Times New Roman"/>
          <w:sz w:val="28"/>
          <w:szCs w:val="24"/>
          <w:lang w:val="ru-RU"/>
        </w:rPr>
        <w:t>.</w:t>
      </w:r>
    </w:p>
    <w:p w14:paraId="45A42A8A"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033</w:t>
      </w:r>
    </w:p>
    <w:p w14:paraId="4600CB19" w14:textId="77777777" w:rsidR="00725D39" w:rsidRPr="002120F1" w:rsidRDefault="00725D39"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Рассмотрим пример чуть более сложной системы счисления, в которой мало того, что основание является переменным в зависимости от позиции цифры в числе, но еще и сами цифры числа представляют из себя не просто комбинацию нолей и единичек, а нечто другое. Было строго математически доказано, что любое целое число можно записать в виде суммы его цифр, умноженных на веса цифр, которые представляют из себя факториалы номера позиции. </w:t>
      </w:r>
      <w:r w:rsidRPr="002120F1">
        <w:rPr>
          <w:rFonts w:ascii="Times New Roman" w:hAnsi="Times New Roman" w:cs="Times New Roman"/>
          <w:sz w:val="28"/>
          <w:szCs w:val="24"/>
        </w:rPr>
        <w:t>k</w:t>
      </w:r>
      <w:r w:rsidRPr="002120F1">
        <w:rPr>
          <w:rFonts w:ascii="Times New Roman" w:hAnsi="Times New Roman" w:cs="Times New Roman"/>
          <w:sz w:val="28"/>
          <w:szCs w:val="24"/>
          <w:lang w:val="ru-RU"/>
        </w:rPr>
        <w:t xml:space="preserve"> это номер позиции, </w:t>
      </w:r>
      <w:r w:rsidRPr="002120F1">
        <w:rPr>
          <w:rFonts w:ascii="Times New Roman" w:hAnsi="Times New Roman" w:cs="Times New Roman"/>
          <w:sz w:val="28"/>
          <w:szCs w:val="24"/>
        </w:rPr>
        <w:t>k</w:t>
      </w:r>
      <w:r w:rsidRPr="002120F1">
        <w:rPr>
          <w:rFonts w:ascii="Times New Roman" w:hAnsi="Times New Roman" w:cs="Times New Roman"/>
          <w:sz w:val="28"/>
          <w:szCs w:val="24"/>
          <w:lang w:val="ru-RU"/>
        </w:rPr>
        <w:t xml:space="preserve">! это математическая функция, которая позволяет вычислить произведение всех целых чисел, не превышающих </w:t>
      </w:r>
      <w:r w:rsidRPr="002120F1">
        <w:rPr>
          <w:rFonts w:ascii="Times New Roman" w:hAnsi="Times New Roman" w:cs="Times New Roman"/>
          <w:sz w:val="28"/>
          <w:szCs w:val="24"/>
        </w:rPr>
        <w:t>k</w:t>
      </w:r>
      <w:r w:rsidRPr="002120F1">
        <w:rPr>
          <w:rFonts w:ascii="Times New Roman" w:hAnsi="Times New Roman" w:cs="Times New Roman"/>
          <w:sz w:val="28"/>
          <w:szCs w:val="24"/>
          <w:lang w:val="ru-RU"/>
        </w:rPr>
        <w:t xml:space="preserve"> и </w:t>
      </w:r>
      <w:r w:rsidRPr="002120F1">
        <w:rPr>
          <w:rFonts w:ascii="Times New Roman" w:hAnsi="Times New Roman" w:cs="Times New Roman"/>
          <w:sz w:val="28"/>
          <w:szCs w:val="24"/>
        </w:rPr>
        <w:t>k</w:t>
      </w:r>
      <w:r w:rsidRPr="002120F1">
        <w:rPr>
          <w:rFonts w:ascii="Times New Roman" w:hAnsi="Times New Roman" w:cs="Times New Roman"/>
          <w:sz w:val="28"/>
          <w:szCs w:val="24"/>
          <w:lang w:val="ru-RU"/>
        </w:rPr>
        <w:t xml:space="preserve"> в том числе. Таким образом получается очень в чем-то напоминающее традиционный способ записи позиционных систем счисления представление, в котором цифры имеют веса, равные не степеням оснований системы счисления, а числу </w:t>
      </w:r>
      <w:r w:rsidRPr="002120F1">
        <w:rPr>
          <w:rFonts w:ascii="Times New Roman" w:hAnsi="Times New Roman" w:cs="Times New Roman"/>
          <w:sz w:val="28"/>
          <w:szCs w:val="24"/>
        </w:rPr>
        <w:t>k</w:t>
      </w:r>
      <w:r w:rsidRPr="002120F1">
        <w:rPr>
          <w:rFonts w:ascii="Times New Roman" w:hAnsi="Times New Roman" w:cs="Times New Roman"/>
          <w:sz w:val="28"/>
          <w:szCs w:val="24"/>
          <w:lang w:val="ru-RU"/>
        </w:rPr>
        <w:t xml:space="preserve">!. Запись числа будет иметь ожидаемый вид, когда мы просто перечисляем цифры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rPr>
        <w:t>i</w:t>
      </w:r>
      <w:r w:rsidRPr="002120F1">
        <w:rPr>
          <w:rFonts w:ascii="Times New Roman" w:hAnsi="Times New Roman" w:cs="Times New Roman"/>
          <w:sz w:val="28"/>
          <w:szCs w:val="24"/>
          <w:lang w:val="ru-RU"/>
        </w:rPr>
        <w:t xml:space="preserve">, фигурирующие в этом числе. Для обозначения факториальной системы счисления будем использовать скобки с буквой Ф внутри в качестве нижнего индекса. Это обозначение не является общепринятым и применяется только на наших презентациях. Рассмотрим примеры. Попробуем представить число 310 в факториальной системе счисления в десятичной системе счисления. Здесь преобразование достаточно простое, нужно просто воспользоваться формулой наверху слайда. Мы берем каждую цифру и умножаем на ее вес. У цифры три, стоящей по порядку третьей от запятой, вес является 3!, аналогично у остальных цифр. И, если мы произведем вычисления и сложим, получим число 201 в десятеричной системе счисления. Чуть более сложный пример представляет из себя обратное преобразование, когда, имея запись в десятеричной системе счисления, мы хотим получить факториальную запись. Воспользуемся тем не менее той же самой формулой и запишем в общем виде, как будет выглядеть число в факториальной системе счисления. Оно будет выглядеть как сумма цифр этого числа, умноженных на их соответствующие веса. Цифра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5</w:t>
      </w:r>
      <w:r w:rsidRPr="002120F1">
        <w:rPr>
          <w:rFonts w:ascii="Times New Roman" w:hAnsi="Times New Roman" w:cs="Times New Roman"/>
          <w:sz w:val="28"/>
          <w:szCs w:val="24"/>
          <w:lang w:val="ru-RU"/>
        </w:rPr>
        <w:t xml:space="preserve">, стоящая пятой, считая от запятой влево имеет вес 5!, ну и аналогичным таким образом далее. К сожалению, заранее сложно предсказать, какое количество цифр в факториальной системе счисления понадобится. Здесь пять цифр было использовано с запасом. Теперь требуется решить эту систему, это уравнение. Уравнение одно, неизвестных в нем пять. Мы рассмотрим чуть ниже алгоритм поиска решения такого уравнения, однако сейчас попробуем решить его методом подбора. Попробуем подставить вместо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1</w:t>
      </w:r>
      <w:r w:rsidRPr="002120F1">
        <w:rPr>
          <w:rFonts w:ascii="Times New Roman" w:hAnsi="Times New Roman" w:cs="Times New Roman"/>
          <w:sz w:val="28"/>
          <w:szCs w:val="24"/>
          <w:lang w:val="ru-RU"/>
        </w:rPr>
        <w:t xml:space="preserve"> единичку. В этом случае самое левое слагаемое будет иметь значение 5!, это 120. 120 превышает 106, поэтому соответствующее слагаемое не может присутствовать в представлении числа, потому что при любом значении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5</w:t>
      </w:r>
      <w:r w:rsidRPr="002120F1">
        <w:rPr>
          <w:rFonts w:ascii="Times New Roman" w:hAnsi="Times New Roman" w:cs="Times New Roman"/>
          <w:sz w:val="28"/>
          <w:szCs w:val="24"/>
          <w:lang w:val="ru-RU"/>
        </w:rPr>
        <w:t xml:space="preserve"> мы получим нарушение равенства. Двигаясь дальше, попробуем рассчитать, чему равен 4!, умножим 1 на 2 на 3 на 4, получим 24. Остается подобрать такое значение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4</w:t>
      </w:r>
      <w:r w:rsidRPr="002120F1">
        <w:rPr>
          <w:rFonts w:ascii="Times New Roman" w:hAnsi="Times New Roman" w:cs="Times New Roman"/>
          <w:sz w:val="28"/>
          <w:szCs w:val="24"/>
          <w:lang w:val="ru-RU"/>
        </w:rPr>
        <w:t xml:space="preserve">, чтобы при умножении его на 24, полученное произведение не превысило 106, подбираем, можно убедиться, что таким числом является 4, 4 умноженное на 24 составит 96. И мы можем считать, что третьим четвертым числом в представлении факториальном будет цифра четыре. Если из 106 отнять 96, останется 10. Это значит, что в оставшемся представлении в сумме должно получится число 10. Остается аналогичным образом подобрать конкретные цифры числа, чтобы искомая сумма сравнялась с 10. Попробуем сначала подобрать цифру при 3!. 3!  это шесть, на какое число нужно умножить шесть, чтобы произведение не </w:t>
      </w:r>
      <w:r w:rsidRPr="002120F1">
        <w:rPr>
          <w:rFonts w:ascii="Times New Roman" w:hAnsi="Times New Roman" w:cs="Times New Roman"/>
          <w:sz w:val="28"/>
          <w:szCs w:val="24"/>
          <w:lang w:val="ru-RU"/>
        </w:rPr>
        <w:lastRenderedPageBreak/>
        <w:t xml:space="preserve">превысило 10? Очевидно, это может быть только единичка, получив в этом слагаемом число 6, очевидным образом делаем вывод, что остаток на два последних слагаемых есть число 4, то есть два последних слагаемых должны дать в сумме 4. Единственная возможность подобрать цифры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2</w:t>
      </w:r>
      <w:r w:rsidRPr="002120F1">
        <w:rPr>
          <w:rFonts w:ascii="Times New Roman" w:hAnsi="Times New Roman" w:cs="Times New Roman"/>
          <w:sz w:val="28"/>
          <w:szCs w:val="24"/>
          <w:lang w:val="ru-RU"/>
        </w:rPr>
        <w:t xml:space="preserve"> и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1</w:t>
      </w:r>
      <w:r w:rsidRPr="002120F1">
        <w:rPr>
          <w:rFonts w:ascii="Times New Roman" w:hAnsi="Times New Roman" w:cs="Times New Roman"/>
          <w:sz w:val="28"/>
          <w:szCs w:val="24"/>
          <w:lang w:val="ru-RU"/>
        </w:rPr>
        <w:t xml:space="preserve">, чтоб получилась в сумме 4, это сделать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2</w:t>
      </w:r>
      <w:r w:rsidRPr="002120F1">
        <w:rPr>
          <w:rFonts w:ascii="Times New Roman" w:hAnsi="Times New Roman" w:cs="Times New Roman"/>
          <w:sz w:val="28"/>
          <w:szCs w:val="24"/>
          <w:lang w:val="ru-RU"/>
        </w:rPr>
        <w:t xml:space="preserve"> равным двойке. Тогда равенство станет истинным и можно выписать результат. Имея, подобранные вручную цифры числа, записываем их в соответствии с привычной записью в факториальной системе счисления.  Ноль является самой младшей цифрой, записываем его первым, считая от ноля влево, затем выписываем два, один, четыре. Получили число 4120 в Фибоначчиевой системе счисления, которое, как можно догадаться, равно 106 в десятеричной системе счисления.</w:t>
      </w:r>
    </w:p>
    <w:p w14:paraId="277C4531"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034</w:t>
      </w:r>
    </w:p>
    <w:p w14:paraId="65772ABC" w14:textId="77234AAB"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более простой, легко программируемый способ изменить представление числа с десятеричной системы счисления на факториальную. Рассмотрим простое число, состоящее из 4 разрядов, из 4 цифр, в факториальной системе счисления. В соответствии с формулой представления суммы, можно выписать следующее представление этого числа, в котором каждый разряд, каждая цифра, умножается на соответствующий ее позиции вес, например, у цифры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 xml:space="preserve">4 </w:t>
      </w:r>
      <w:r w:rsidRPr="002120F1">
        <w:rPr>
          <w:rFonts w:ascii="Times New Roman" w:hAnsi="Times New Roman" w:cs="Times New Roman"/>
          <w:sz w:val="28"/>
          <w:szCs w:val="24"/>
          <w:lang w:val="ru-RU"/>
        </w:rPr>
        <w:t xml:space="preserve">весом будет 4!, т.е. 4*3*2. Аналогично, при каждой остальной цифре установлен свой собственный вес. Каким образом можно решить это уравнение для поиска чисел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1</w:t>
      </w:r>
      <w:r w:rsidRPr="002120F1">
        <w:rPr>
          <w:rFonts w:ascii="Times New Roman" w:hAnsi="Times New Roman" w:cs="Times New Roman"/>
          <w:sz w:val="28"/>
          <w:szCs w:val="24"/>
          <w:lang w:val="ru-RU"/>
        </w:rPr>
        <w:t>,</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2</w:t>
      </w:r>
      <w:r w:rsidRPr="002120F1">
        <w:rPr>
          <w:rFonts w:ascii="Times New Roman" w:hAnsi="Times New Roman" w:cs="Times New Roman"/>
          <w:sz w:val="28"/>
          <w:szCs w:val="24"/>
          <w:lang w:val="ru-RU"/>
        </w:rPr>
        <w:t>,</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3</w:t>
      </w:r>
      <w:r w:rsidRPr="002120F1">
        <w:rPr>
          <w:rFonts w:ascii="Times New Roman" w:hAnsi="Times New Roman" w:cs="Times New Roman"/>
          <w:sz w:val="28"/>
          <w:szCs w:val="24"/>
          <w:lang w:val="ru-RU"/>
        </w:rPr>
        <w:t>,</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4</w:t>
      </w:r>
      <w:r w:rsidRPr="002120F1">
        <w:rPr>
          <w:rFonts w:ascii="Times New Roman" w:hAnsi="Times New Roman" w:cs="Times New Roman"/>
          <w:sz w:val="28"/>
          <w:szCs w:val="24"/>
          <w:lang w:val="ru-RU"/>
        </w:rPr>
        <w:t xml:space="preserve">? Решая аналогичную задачу с, например, троичной системой счисления, мы видели, что удобно использовать операцию деления целочисленного с тем, чтобы в остатке получалось одно из искомых чисел. Однако, в данной ситуации делить на основание системы счисления не получится, потому что основания, как такого, нет. Но легко догадаться, легко подобрать такое число, на которое нужно поделить эту сумму, чтобы в остатке осталось младшая цифра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1</w:t>
      </w:r>
      <w:r w:rsidRPr="002120F1">
        <w:rPr>
          <w:rFonts w:ascii="Times New Roman" w:hAnsi="Times New Roman" w:cs="Times New Roman"/>
          <w:sz w:val="28"/>
          <w:szCs w:val="24"/>
          <w:lang w:val="ru-RU"/>
        </w:rPr>
        <w:t xml:space="preserve">. Методом подбора очевидно, что данное выражение нужно поделить на 2. Мы будем использовать запись </w:t>
      </w:r>
      <w:r w:rsidRPr="002120F1">
        <w:rPr>
          <w:rFonts w:ascii="Times New Roman" w:hAnsi="Times New Roman" w:cs="Times New Roman"/>
          <w:sz w:val="28"/>
          <w:szCs w:val="24"/>
        </w:rPr>
        <w:t>div</w:t>
      </w:r>
      <w:r w:rsidRPr="002120F1">
        <w:rPr>
          <w:rFonts w:ascii="Times New Roman" w:hAnsi="Times New Roman" w:cs="Times New Roman"/>
          <w:sz w:val="28"/>
          <w:szCs w:val="24"/>
          <w:lang w:val="ru-RU"/>
        </w:rPr>
        <w:t>, чтобы обозначать целочисленное</w:t>
      </w:r>
      <w:r w:rsidR="0092191D" w:rsidRPr="002120F1">
        <w:rPr>
          <w:rFonts w:ascii="Times New Roman" w:hAnsi="Times New Roman" w:cs="Times New Roman"/>
          <w:sz w:val="28"/>
          <w:szCs w:val="24"/>
          <w:lang w:val="ru-RU"/>
        </w:rPr>
        <w:t xml:space="preserve"> деление. Разделив Х целочислен</w:t>
      </w:r>
      <w:r w:rsidR="00A85B64">
        <w:rPr>
          <w:rFonts w:ascii="Times New Roman" w:hAnsi="Times New Roman" w:cs="Times New Roman"/>
          <w:sz w:val="28"/>
          <w:szCs w:val="24"/>
          <w:lang w:val="ru-RU"/>
        </w:rPr>
        <w:t>н</w:t>
      </w:r>
      <w:r w:rsidRPr="002120F1">
        <w:rPr>
          <w:rFonts w:ascii="Times New Roman" w:hAnsi="Times New Roman" w:cs="Times New Roman"/>
          <w:sz w:val="28"/>
          <w:szCs w:val="24"/>
          <w:lang w:val="ru-RU"/>
        </w:rPr>
        <w:t xml:space="preserve">о на 2, мы заметим, что каждое слагаемое в сумме поделится нацело, за исключением последнего слагаемого, а именно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1</w:t>
      </w:r>
      <w:r w:rsidRPr="002120F1">
        <w:rPr>
          <w:rFonts w:ascii="Times New Roman" w:hAnsi="Times New Roman" w:cs="Times New Roman"/>
          <w:sz w:val="28"/>
          <w:szCs w:val="24"/>
          <w:lang w:val="ru-RU"/>
        </w:rPr>
        <w:t xml:space="preserve">. При почленном делении двойка уйдет из каждого слагаемого, и останется представленное на слайде выражение. Это будет частное, целочисленное частное деления нашего числа на 2. В остатке получим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1</w:t>
      </w:r>
      <w:r w:rsidRPr="002120F1">
        <w:rPr>
          <w:rFonts w:ascii="Times New Roman" w:hAnsi="Times New Roman" w:cs="Times New Roman"/>
          <w:sz w:val="28"/>
          <w:szCs w:val="24"/>
          <w:lang w:val="ru-RU"/>
        </w:rPr>
        <w:t xml:space="preserve"> и запишем как уже найденную цифру искомого числа. Попробуем, опять же, подобрать такое число, на которое нужно поделить оставшееся число так, чтобы в остатке получилось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2</w:t>
      </w:r>
      <w:r w:rsidRPr="002120F1">
        <w:rPr>
          <w:rFonts w:ascii="Times New Roman" w:hAnsi="Times New Roman" w:cs="Times New Roman"/>
          <w:sz w:val="28"/>
          <w:szCs w:val="24"/>
          <w:lang w:val="ru-RU"/>
        </w:rPr>
        <w:t xml:space="preserve">. Легко видеть, что таким числом будет 3. Поделим частное, полученное на предыдущем шаге на 3, и обратим внимание на то, что нацело поделились все слагаемые за исключением последнего. Последнее –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2</w:t>
      </w:r>
      <w:r w:rsidRPr="002120F1">
        <w:rPr>
          <w:rFonts w:ascii="Times New Roman" w:hAnsi="Times New Roman" w:cs="Times New Roman"/>
          <w:sz w:val="28"/>
          <w:szCs w:val="24"/>
          <w:lang w:val="ru-RU"/>
        </w:rPr>
        <w:t xml:space="preserve"> попало в остаток. Рассчитав остаток, запишем его, как очередную цифру результата, а частное, как видим, потеряет сомножители в виде троек в каждом оставшемся слагаемом. На следующем шаге, очевидно, нужно делить на 4. При делении на 4, в остатке останется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3</w:t>
      </w:r>
      <w:r w:rsidRPr="002120F1">
        <w:rPr>
          <w:rFonts w:ascii="Times New Roman" w:hAnsi="Times New Roman" w:cs="Times New Roman"/>
          <w:sz w:val="28"/>
          <w:szCs w:val="24"/>
          <w:lang w:val="ru-RU"/>
        </w:rPr>
        <w:t xml:space="preserve">, а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4</w:t>
      </w:r>
      <w:r w:rsidRPr="002120F1">
        <w:rPr>
          <w:rFonts w:ascii="Times New Roman" w:hAnsi="Times New Roman" w:cs="Times New Roman"/>
          <w:sz w:val="28"/>
          <w:szCs w:val="24"/>
          <w:lang w:val="ru-RU"/>
        </w:rPr>
        <w:t xml:space="preserve"> будет представлять из себя частное. В принципе, уже на этом этапе можно было бы завершить, но для полноты описания алгоритма нужно выполнить и последний шаг – поделить частное, на предыдущем шаге полученное, на 5. В остатке, ожидаемо, получим «0», потому что четвертая цифра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4</w:t>
      </w:r>
      <w:r w:rsidRPr="002120F1">
        <w:rPr>
          <w:rFonts w:ascii="Times New Roman" w:hAnsi="Times New Roman" w:cs="Times New Roman"/>
          <w:sz w:val="28"/>
          <w:szCs w:val="24"/>
          <w:lang w:val="ru-RU"/>
        </w:rPr>
        <w:t xml:space="preserve"> заведомо меньше либо равна 4. Это следует из свойств факториальной </w:t>
      </w:r>
      <w:r w:rsidRPr="002120F1">
        <w:rPr>
          <w:rFonts w:ascii="Times New Roman" w:hAnsi="Times New Roman" w:cs="Times New Roman"/>
          <w:sz w:val="28"/>
          <w:szCs w:val="24"/>
          <w:lang w:val="ru-RU"/>
        </w:rPr>
        <w:lastRenderedPageBreak/>
        <w:t xml:space="preserve">системы счисления – цифра, стоящая на четвертой позиции, может принимать значения «4», «3», «2», «1» или «0». Выполнив деление, в частном получим «0», а в остатке –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4</w:t>
      </w:r>
      <w:r w:rsidRPr="002120F1">
        <w:rPr>
          <w:rFonts w:ascii="Times New Roman" w:hAnsi="Times New Roman" w:cs="Times New Roman"/>
          <w:sz w:val="28"/>
          <w:szCs w:val="24"/>
          <w:lang w:val="ru-RU"/>
        </w:rPr>
        <w:t xml:space="preserve">. Указанный пример можно обобщить. Для того, чтобы найти цифры любого числа, записанного в факториальной системе счисления нужно последовательно делить это число на 2, 3, 4, 5 и т.д. до тех пор, пока в частном не останется 0. Выполняя операцию деление, просто записываем остатки в порядке от младшего разряда к старшему. Небольшое примечание о том, что означает операция </w:t>
      </w:r>
      <w:r w:rsidRPr="002120F1">
        <w:rPr>
          <w:rFonts w:ascii="Times New Roman" w:hAnsi="Times New Roman" w:cs="Times New Roman"/>
          <w:sz w:val="28"/>
          <w:szCs w:val="24"/>
        </w:rPr>
        <w:t>div</w:t>
      </w:r>
      <w:r w:rsidRPr="002120F1">
        <w:rPr>
          <w:rFonts w:ascii="Times New Roman" w:hAnsi="Times New Roman" w:cs="Times New Roman"/>
          <w:sz w:val="28"/>
          <w:szCs w:val="24"/>
          <w:lang w:val="ru-RU"/>
        </w:rPr>
        <w:t xml:space="preserve">, а также сродная ей операция </w:t>
      </w:r>
      <w:r w:rsidRPr="002120F1">
        <w:rPr>
          <w:rFonts w:ascii="Times New Roman" w:hAnsi="Times New Roman" w:cs="Times New Roman"/>
          <w:sz w:val="28"/>
          <w:szCs w:val="24"/>
        </w:rPr>
        <w:t>mod</w:t>
      </w:r>
      <w:r w:rsidRPr="002120F1">
        <w:rPr>
          <w:rFonts w:ascii="Times New Roman" w:hAnsi="Times New Roman" w:cs="Times New Roman"/>
          <w:sz w:val="28"/>
          <w:szCs w:val="24"/>
          <w:lang w:val="ru-RU"/>
        </w:rPr>
        <w:t xml:space="preserve">, означающая взять остаток от деления. Операция </w:t>
      </w:r>
      <w:r w:rsidRPr="002120F1">
        <w:rPr>
          <w:rFonts w:ascii="Times New Roman" w:hAnsi="Times New Roman" w:cs="Times New Roman"/>
          <w:sz w:val="28"/>
          <w:szCs w:val="24"/>
        </w:rPr>
        <w:t>mod</w:t>
      </w:r>
      <w:r w:rsidRPr="002120F1">
        <w:rPr>
          <w:rFonts w:ascii="Times New Roman" w:hAnsi="Times New Roman" w:cs="Times New Roman"/>
          <w:sz w:val="28"/>
          <w:szCs w:val="24"/>
          <w:lang w:val="ru-RU"/>
        </w:rPr>
        <w:t xml:space="preserve"> нам сейчас пригодится. Рассмотрим конкретный пример на числах. Переведем 106, записанное в десятичной системе счисления в факториальную систему счисления. На первом шагу нам нужно выяснить значение самой младшей цифры, т.е. </w:t>
      </w:r>
      <w:r w:rsidRPr="002120F1">
        <w:rPr>
          <w:rFonts w:ascii="Times New Roman" w:hAnsi="Times New Roman" w:cs="Times New Roman"/>
          <w:sz w:val="28"/>
          <w:szCs w:val="24"/>
        </w:rPr>
        <w:t>d</w:t>
      </w:r>
      <w:r w:rsidRPr="002120F1">
        <w:rPr>
          <w:rFonts w:ascii="Times New Roman" w:hAnsi="Times New Roman" w:cs="Times New Roman"/>
          <w:sz w:val="28"/>
          <w:szCs w:val="24"/>
          <w:vertAlign w:val="subscript"/>
          <w:lang w:val="ru-RU"/>
        </w:rPr>
        <w:t>1</w:t>
      </w:r>
      <w:r w:rsidRPr="002120F1">
        <w:rPr>
          <w:rFonts w:ascii="Times New Roman" w:hAnsi="Times New Roman" w:cs="Times New Roman"/>
          <w:sz w:val="28"/>
          <w:szCs w:val="24"/>
          <w:lang w:val="ru-RU"/>
        </w:rPr>
        <w:t>. Делим 106 нацело на 2, получаем 53, в остатке 0. Записываем 0, как найденную цифру числа, записанного в факториальной системе счисления. На втором шаге берем частное, полученное на первом шаге, - 53. Делим, теперь уже, на 3, получаем 17, в остатке-2, следующим шагом 17 делим на 4, получаем в остатке 1. И последний шаг- деля 4 на 5, получаем, наконец, в частном 0, это говорит о том, что алгоритм завершился, все цифры числа получены, и остаток даст самую старшую цифру числа. Осталось только выписать результат, выписать цифры одна за другой в порядке их старшинства. Таким образом 106 в десятичной системе счисления это 4120</w:t>
      </w:r>
      <w:r w:rsidRPr="002120F1">
        <w:rPr>
          <w:rFonts w:ascii="Times New Roman" w:hAnsi="Times New Roman" w:cs="Times New Roman"/>
          <w:sz w:val="28"/>
          <w:szCs w:val="24"/>
          <w:vertAlign w:val="subscript"/>
          <w:lang w:val="ru-RU"/>
        </w:rPr>
        <w:t>(ф)</w:t>
      </w:r>
      <w:r w:rsidRPr="002120F1">
        <w:rPr>
          <w:rFonts w:ascii="Times New Roman" w:hAnsi="Times New Roman" w:cs="Times New Roman"/>
          <w:sz w:val="28"/>
          <w:szCs w:val="24"/>
          <w:lang w:val="ru-RU"/>
        </w:rPr>
        <w:t xml:space="preserve"> в факториальной системе счисления.</w:t>
      </w:r>
    </w:p>
    <w:p w14:paraId="27AF6882"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035</w:t>
      </w:r>
    </w:p>
    <w:p w14:paraId="0F490085"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sz w:val="28"/>
          <w:szCs w:val="24"/>
          <w:lang w:val="ru-RU"/>
        </w:rPr>
        <w:t>Рассмотрим пример практического использования факториальной системы счисления. Пусть нужно найти все перестановки букв А, Б и В. Методом перебора легко увидеть, что таких перестановок существует 6 штук. Возникает вопрос: каким образом можно их пронумеровать так, чтобы по заданному номеру перестановки, можно было бы восстановить ее вид? Скажем, один математик передает другому условие задачи, в котором сказано, что нужно взять перестановку номер 4, в этом случае второй математик должен однозначно сопоставить номеру перестановки ее вид – ВАБ. Немного расширим условие задачи для большей общности: будем переставлять 5 элементов, однако, они теперь будут не буквами, а цифрами. Такая замена правомерна, ведь любому элементу, в т.ч. букве, всегда можно сопоставить цифру. Перестановок для 5 элементов существует 120 штук. Каким образом можно пронумеровать все эти перестановки так, чтобы по номеру перестановки можно было бы однозначно восстановить ее вид? Решить эту задачу, как это ни странно, помогает факториальная система счисления. Решим задачу на конкретном примере. Пусть мы будем искать 21 перестановку. Сначала нужно перевести число 21 в факториальную систему счисления. Получим число 311</w:t>
      </w:r>
      <w:r w:rsidRPr="002120F1">
        <w:rPr>
          <w:rFonts w:ascii="Times New Roman" w:hAnsi="Times New Roman" w:cs="Times New Roman"/>
          <w:sz w:val="28"/>
          <w:szCs w:val="24"/>
          <w:vertAlign w:val="subscript"/>
          <w:lang w:val="ru-RU"/>
        </w:rPr>
        <w:t>(ф)</w:t>
      </w:r>
      <w:r w:rsidRPr="002120F1">
        <w:rPr>
          <w:rFonts w:ascii="Times New Roman" w:hAnsi="Times New Roman" w:cs="Times New Roman"/>
          <w:sz w:val="28"/>
          <w:szCs w:val="24"/>
          <w:lang w:val="ru-RU"/>
        </w:rPr>
        <w:t xml:space="preserve">. Дальше нужно заполнить его до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-1 разряда. В нашем случае понадобилось просто дописать один незначащий 0. Если бы </w:t>
      </w:r>
      <w:r w:rsidRPr="002120F1">
        <w:rPr>
          <w:rFonts w:ascii="Times New Roman" w:hAnsi="Times New Roman" w:cs="Times New Roman"/>
          <w:sz w:val="28"/>
          <w:szCs w:val="24"/>
        </w:rPr>
        <w:t>k</w:t>
      </w:r>
      <w:r w:rsidRPr="002120F1">
        <w:rPr>
          <w:rFonts w:ascii="Times New Roman" w:hAnsi="Times New Roman" w:cs="Times New Roman"/>
          <w:sz w:val="28"/>
          <w:szCs w:val="24"/>
          <w:lang w:val="ru-RU"/>
        </w:rPr>
        <w:t xml:space="preserve"> был другим, возможно, потребовалось бы дописать 2 или 3 ноля, или наоборот ничего не дописывать, если бы 4 разряд имел не нулевое значение. Далее сформулируем некое логическое утверждение. Справа от элемента 5 есть 0 меньших цифр в перестановке. Откуда взялось это логическое утверждение… пока оставим рассмотрение на потом, а сейчас попробуем сформировать перестановку таким </w:t>
      </w:r>
      <w:r w:rsidRPr="002120F1">
        <w:rPr>
          <w:rFonts w:ascii="Times New Roman" w:hAnsi="Times New Roman" w:cs="Times New Roman"/>
          <w:sz w:val="28"/>
          <w:szCs w:val="24"/>
          <w:lang w:val="ru-RU"/>
        </w:rPr>
        <w:lastRenderedPageBreak/>
        <w:t>образом, чтобы это утверждение было истинным. Проанализировав все возможные варианты, мы легко сделаем вывод, что элемент «5» можно поставить только в крайнюю правую позицию, только в этом случае справа от него будет находиться 0 меньших цифр. Действительно, все прочие элементы (1,2,3,4) – меньше «5». И если хоть один из них стоял бы правее, то данное логическое утверждение было бы ложным. Второй шаг-второе логическое утверждение – справа от элемента «4» есть 3 меньшие цифры. Подбирая одну из четырех оставшихся позиций легко убедимся, что единственное место для «4» – крайняя левая позиция. Только в этом случае оставшиеся недораставленные элементы окажутся справа от «4». Если поставить «4» в любую другую позицию, количество меньших элементов никак не будет равным 3. Третье утверждение – справа от элемента «3» находится ровно одна меньшая цифра. Подбирая позицию для «3», мы имеем на выбор 3 варианта, и только один из них делает сформулированное условие истинным. Только поставив «3» в серединную позицию, мы обеспечим, чтобы справа от «3» находилась одна меньшая цифра. И последнее утверждение: справа от элемента «2» одна меньшая цифра. Для «2» оставалось всего 2 варианта, и только вторая позиция идеально подходит, чтобы удовлетворить сформулированному логическому условию. Теперь, откуда взялась именно такая последовательность расстановки? Пунктирной линией выделены используемые числа для вычисления и перестановки: 0,3,1,1. Если внимательно присмотреться, можно обнаружить, что 0311</w:t>
      </w:r>
      <w:r w:rsidRPr="002120F1">
        <w:rPr>
          <w:rFonts w:ascii="Times New Roman" w:hAnsi="Times New Roman" w:cs="Times New Roman"/>
          <w:sz w:val="28"/>
          <w:szCs w:val="24"/>
          <w:vertAlign w:val="subscript"/>
          <w:lang w:val="ru-RU"/>
        </w:rPr>
        <w:t>(ф)</w:t>
      </w:r>
      <w:r w:rsidRPr="002120F1">
        <w:rPr>
          <w:rFonts w:ascii="Times New Roman" w:hAnsi="Times New Roman" w:cs="Times New Roman"/>
          <w:sz w:val="28"/>
          <w:szCs w:val="24"/>
          <w:lang w:val="ru-RU"/>
        </w:rPr>
        <w:t>- это полученное нами чуть ранее факториальное представление номера перестановки. Именно по такому принципу и выписываются логические условия. В левой части выписываются переставляемые элементы, а в правой части выписываются цифры номера перестановки, записанные в факториальной системе счисления. 5 шаг делать нет никакого смысла, потому что осталась лишь одна позиция, в нее можно смело записать цифру «1»- элемент «1». Небольшая иллюстрация того, какое место имеет 21 перестановка в общем ряду перестановок. На слайде представлена таблица, где каждому номеру перестановки соответствует ее вид. Скажем, перестановка номер 0 имеет исходную последовательность элементов: 12345. Видим, что первая перестановка привела к тому, что первые 2 цифры – «1» и «2» – поменялись местами. Аналогично действуя дальше, можем найти 3 перестановку, 21: Она будет равна полученному чуть выше значению. И, наконец, последнюю – 119, в которой все цифры будут упорядочены задом наперед, т.е. порядок следования полностью изменился.</w:t>
      </w:r>
    </w:p>
    <w:p w14:paraId="7EA5B81E"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036</w:t>
      </w:r>
    </w:p>
    <w:p w14:paraId="369553E1"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Заканчивая рассмотрение необычных систем счисления, остановимся на двух системах, обладающих следующими любопытными свойствами. В этих системах счисления необычным образом используются отрицательные числа: либо в качестве основания, либо в качестве цифр таких систем счисления. Рассмотрим конкретный пример: некоторая, называемая нега-десятичная, система счисления имеет в качестве основания, использует, как можно догадаться, не число «10», а число «-10». Во всем остальном данная система полностью повторяет свойства привычной нам десятичной системы счисления. На примерах видно, что цифры числа, которые находятся на нечетных позициях, вносят отрицательный вклад в соответствующее число, с другой </w:t>
      </w:r>
      <w:r w:rsidRPr="002120F1">
        <w:rPr>
          <w:rFonts w:ascii="Times New Roman" w:hAnsi="Times New Roman" w:cs="Times New Roman"/>
          <w:sz w:val="28"/>
          <w:szCs w:val="24"/>
          <w:lang w:val="ru-RU"/>
        </w:rPr>
        <w:lastRenderedPageBreak/>
        <w:t>стороны, те цифры, которые имеют четные позиции, вносят положительный вклад. Неочевидным свойством такой записи числа является то, что число, имеющее четное количество цифр становится отрицательным. Это объясняется тем, что старшая цифра в таком числе, имеющая наибольший вес, имеет в качестве веса отрицательное число. В рассмотренном примере цифра «5», являющаяся старшей, имеет вес «-10» в 1 степени. Этот вес заведомо перекрывает возможную сумму всех остальных цифр, стоящих справа от «5». Следующая система счисления, называемая симметричной, использует отрицательные цифры для записи числа. Скажем, в привычной нам, пятеричной системе счисления, в качестве цифр используются «0», «1», «2», «3» и «4». В симметричной пятеричной системе счисления будет также 5 цифр, однако они будут симметрично расположены относительно 0, т.е. «-2», «-1», «0», «1» и «2». Поначалу такая запись достаточно непривычна, но при практическом использовании становится ясно, что она ничуть не хуже рассмотренных нами ранее систем счисления. Наиболее непривычная особенность заключается в том, что для записи отрицательных цифр используются надчеркивания, которые обозначают минус. На слайде представлены 2 примера, которые показывают, как выглядит положительное и отрицательное число в симметричной пятеричной системе счисления. Как видим, правило перевода осталось прежним. Исходная цифра числа умножается на его вес, затем все такие пары суммируются и полученное число и будет числом, представленным в десятичной системе счисления. Важной особенностью симметричных систем счисления является то, что они определены только для оснований, представляющих из себя нечетные цифры. Действительно, если попробуем придумать набор цифр для симметричной четверичной систем счисления, у нас не получится приложить такой набор, чтобы он был симметричным относительно «0», ведь в четверичной системе счисления допускается использовать только 4 различные цифры. Расположить их относительно «0», включая «0», к сожалению, не получится. Общим свойством рассмотренных систем счисления является то, что появляется возможность записать отрицательные числа, не используя для этого специальных знаков. Использование знака минус для нас является очень привычным, однако при записи числа, например, в компьютере, достаточно сложно придумать аналогию знака минус в двоичной форме. Эта проблема не существует для нега-позиционных систем счисления и симметричных. Здесь отрицательные числа естественным образом органично записываются естественным для этих систем счисления видом.</w:t>
      </w:r>
    </w:p>
    <w:p w14:paraId="19BFB7AE"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037</w:t>
      </w:r>
    </w:p>
    <w:p w14:paraId="6AF658FD"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Тема округления чисел рассматривается в школьной программе. Однако в данной проблеме существует несколько интересных аспектов, связанных с округлением в различных системах счисления. Попробуем разобраться в этих аспектах округления, рассмотрев для начала классическое правило округления в математике, т.е. к ближайшему целому. Выпишем несколько чисел, которые будем округлять, в соответствии с этим классическим правилом. Как видим, в каком-то случае округление будет происходить в меньшую сторону, как в первой строчке. В других случаях, наоборот, в большую сторону, как во второй строчке. При рассмотрении суммы чисел до округления и после округления может оказаться, и является </w:t>
      </w:r>
      <w:r w:rsidRPr="002120F1">
        <w:rPr>
          <w:rFonts w:ascii="Times New Roman" w:hAnsi="Times New Roman" w:cs="Times New Roman"/>
          <w:sz w:val="28"/>
          <w:szCs w:val="24"/>
          <w:lang w:val="ru-RU"/>
        </w:rPr>
        <w:lastRenderedPageBreak/>
        <w:t>желательным свойством, чтобы эти 2 суммы совпали. За счет чего так получается? Если внимательно посмотреть, мы заметим, что в первой строчке при округлении в меньшую сторону мы как бы потеряли «0,1» из общей суммы. Одновременно, во второй строчке баланс был восстановлен, ведь округляя «2,9» до «3», мы к общей сумме как бы добавили «0,1». Таким образом, выполняя округление. мы округляем в большую или меньшую сторону, в сумме получили совершенно правильный результат. Данной цепочке рассуждений легко найти возражение. Рассмотрим другую таблицу, в которой цифры подобраны другим способом, а именно, в данной табличке все цифры округляются только в большую сторону. В этом случае эффект достаточно неприятный. Число до и после округления различается довольно значительно.</w:t>
      </w:r>
    </w:p>
    <w:p w14:paraId="07C0C665"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038</w:t>
      </w:r>
    </w:p>
    <w:p w14:paraId="0987B423" w14:textId="77777777" w:rsidR="00725D39" w:rsidRPr="002120F1" w:rsidRDefault="00725D39"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Рассмотрим проблему накапливающейся ошибки округления на живом примере из жизни. Пусть в некоторой фирме в бухгалтерии было решено округлять зарплату сотрудников до целых рублей. Приведем возможный вид таблицы зарплатной ведомости, в которой сразу вынесена только копеечная часть зарплаты, потому что именно она подлежит округлению. Пусть, для определенности, в этой фирме работает 10000 человек. В результате работы бухгалтеров, указанные копеечные доли зарплаты будут округлены либо до 1 рубля, либо до 0 рублей. Возникает вопрос: как изменится сумма зарплат сотрудников, после введения новых правил округления. Рассмотрим подробно, какие возможные копеечные части зарплаты могут присутствовать в таблице. Очевидно, что таких вариантов всего 100 (по количеству копеек, составляющих рубль). Также очевидно, что почти всем, из указанных окончаний копеечной части зарплаты взаим</w:t>
      </w:r>
      <w:r w:rsidR="00723BBB" w:rsidRPr="002120F1">
        <w:rPr>
          <w:rFonts w:ascii="Times New Roman" w:hAnsi="Times New Roman" w:cs="Times New Roman"/>
          <w:sz w:val="28"/>
          <w:szCs w:val="24"/>
          <w:lang w:val="ru-RU"/>
        </w:rPr>
        <w:t>н</w:t>
      </w:r>
      <w:r w:rsidRPr="002120F1">
        <w:rPr>
          <w:rFonts w:ascii="Times New Roman" w:hAnsi="Times New Roman" w:cs="Times New Roman"/>
          <w:sz w:val="28"/>
          <w:szCs w:val="24"/>
          <w:lang w:val="ru-RU"/>
        </w:rPr>
        <w:t>о</w:t>
      </w:r>
      <w:r w:rsidR="00723BBB"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компенсируются ассиметричным числом. Например, округлением одной копейки до нуля компенсируется округление 99 копеек до рубля в большую сторону. Это рассуждение верно для всех, кроме одного случая, кроме 50 копеек. Для числа копеек "50" отсутствует симметричная пара, которая бы компенсировала округление в большую сторону. Это приводит к тому, что в указанной таблице на каждые 100 зарплат в среднем будет накапливаться 50 копеечная ошибка округления, которая ничем не будет компенсирована. Попробуем прикинуть, сколько в среднем составляет различие суммы до округления и суммы после округления. Очевидно, что при наличии 10000 строк, разбитых по 100 строк в группе, получим 100 групп, в которых, в среднем, одна зарплата приводит к накоплению 50-копеечной ошибки. Произведя простые вычисления, получим примерно 50 рублей увеличения Суммы2 по сравнению с Суммой1. Таким образом, в результате работы бухгалтеров фирма вынуждена платить на 50 рублей больше каждый месяц</w:t>
      </w:r>
    </w:p>
    <w:p w14:paraId="361652F8"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039</w:t>
      </w:r>
    </w:p>
    <w:p w14:paraId="1179CD09" w14:textId="77777777" w:rsidR="00725D39" w:rsidRPr="002120F1" w:rsidRDefault="00725D39"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Возникает закономерный вопрос: является ли проблема с накоплением ошибки округления неизбежной? Оказывается, ответ на этот вопрос зависит от того, какая СС используется для записи округляемых чисел. Например, в системах с четным основанием эта проблема неизбежна. Рассмотрим, как выглядит правило округления для СС с основанием 10: видно, что 4 цифры дробной части округляются в меньшую </w:t>
      </w:r>
      <w:r w:rsidRPr="002120F1">
        <w:rPr>
          <w:rFonts w:ascii="Times New Roman" w:hAnsi="Times New Roman" w:cs="Times New Roman"/>
          <w:sz w:val="28"/>
          <w:szCs w:val="24"/>
          <w:lang w:val="ru-RU"/>
        </w:rPr>
        <w:lastRenderedPageBreak/>
        <w:t>сторону, но 5 чисел округляются в большую. Если внимательно рассмотреть округляемые пары, видно, что округление 1 компенсирует округление 9, потому что в первом случае округление в меньшую сторону равно округлению в большую сторону с другим знаком. Тоже самое можно сказать про пары цифр 2-8, 3-7, 4-6. Однако, цифра 5 выбивается из этого правила, округление 5 не компенсируется ничем. Таким образом возникает ошибка накопления при округлении в большую сторону. В СС с нечетным основанием мы не наблюдаем этой проблемы. Видим, что количество чисел, округляемых в большую сторону эквивалентно кол-ву цифр, округляемых в меньшую сторону. Таким образом, при большом кол-ве округлений при равномерном распределении возникающих и округляемых цифр, ошибки друг друга компенсируют. Еще один интересный вопрос: каким образом проявляет себя проблема округления чисел в симметричных СС? Если вспомнить свойства этой СС, то станет очевидно, что для этих систем можно использовать только основание, являющееся нечетным числом. Из этого вытекает свойство симметричных систем, заключающихся в отсутствии ошибки округления.</w:t>
      </w:r>
    </w:p>
    <w:p w14:paraId="08BB9D0D"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040</w:t>
      </w:r>
    </w:p>
    <w:p w14:paraId="2084B9D7" w14:textId="77777777" w:rsidR="00725D39" w:rsidRPr="002120F1" w:rsidRDefault="00725D39"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Решить проблему с накапливающейся ошибкой округления можно было бы, переводя все расчеты в мире на СС с нечетным основанием. Однако, это </w:t>
      </w:r>
      <w:r w:rsidR="003B3791" w:rsidRPr="002120F1">
        <w:rPr>
          <w:rFonts w:ascii="Times New Roman" w:hAnsi="Times New Roman" w:cs="Times New Roman"/>
          <w:sz w:val="28"/>
          <w:szCs w:val="24"/>
          <w:lang w:val="ru-RU"/>
        </w:rPr>
        <w:t>мало реалистично</w:t>
      </w:r>
      <w:r w:rsidRPr="002120F1">
        <w:rPr>
          <w:rFonts w:ascii="Times New Roman" w:hAnsi="Times New Roman" w:cs="Times New Roman"/>
          <w:sz w:val="28"/>
          <w:szCs w:val="24"/>
          <w:lang w:val="ru-RU"/>
        </w:rPr>
        <w:t xml:space="preserve">. Как же решить проблему оставаясь в рамках привычных нам СС с четным основанием? Ключ к решению - использовать новые правила округления. Таких правил несколько. Во-первых, можно округлять случайным образом. Для этого при каждой операции округления генерируется случайное число и в зависимости от того, какое выпадает значение принимается решение, в какую сторону округлять. Очевидно, такое решение нейтрализует проблему числа, находящегося ровно посерединке, например, числа 5 в 10-ой СС, так как в данном случае округление будет происходить случайно и несколько округлений с участием 5 друг друга будут компенсировать. Второй способ, нашедший применение в банковской сфере, использует округление к ближайшему четному числу, находящемся в целой части. Из указанных примеров видно, что при появлении 5 в дробной части, округление может происходить как в большую, так и в меньшую сторону, все будет определяться тем, какое число стоит в целой части, четное или нечетное. Аналогичный, но противоположный способ округления - к ближайшему нечетному. На тех же примерах видим, чем он отличается от "банковского округления": 3,5 будет в данном случае до 3, так как ближайшее нечетное число 3. Так же 2,5 будет округлено до тройки, так как это ближайшее нечетное число, а не 1. Рассмотрим пример округления в </w:t>
      </w:r>
      <w:r w:rsidR="003B3791" w:rsidRPr="002120F1">
        <w:rPr>
          <w:rFonts w:ascii="Times New Roman" w:hAnsi="Times New Roman" w:cs="Times New Roman"/>
          <w:sz w:val="28"/>
          <w:szCs w:val="24"/>
          <w:lang w:val="ru-RU"/>
        </w:rPr>
        <w:t>шестеричной</w:t>
      </w:r>
      <w:r w:rsidRPr="002120F1">
        <w:rPr>
          <w:rFonts w:ascii="Times New Roman" w:hAnsi="Times New Roman" w:cs="Times New Roman"/>
          <w:sz w:val="28"/>
          <w:szCs w:val="24"/>
          <w:lang w:val="ru-RU"/>
        </w:rPr>
        <w:t xml:space="preserve"> СС, это система с четным основанием, а значит в ней тоже присутствует проблема с накоплением ошибки округления, только в </w:t>
      </w:r>
      <w:r w:rsidR="003B3791" w:rsidRPr="002120F1">
        <w:rPr>
          <w:rFonts w:ascii="Times New Roman" w:hAnsi="Times New Roman" w:cs="Times New Roman"/>
          <w:sz w:val="28"/>
          <w:szCs w:val="24"/>
          <w:lang w:val="ru-RU"/>
        </w:rPr>
        <w:t>шестеричной</w:t>
      </w:r>
      <w:r w:rsidRPr="002120F1">
        <w:rPr>
          <w:rFonts w:ascii="Times New Roman" w:hAnsi="Times New Roman" w:cs="Times New Roman"/>
          <w:sz w:val="28"/>
          <w:szCs w:val="24"/>
          <w:lang w:val="ru-RU"/>
        </w:rPr>
        <w:t xml:space="preserve"> СС проблемной цифрой будет 3. Именно 3 находится в середине цифр некомпенсируемых при округлении. Например, цифры 1 и 2 компенсируются при округлении 4 и 5, в </w:t>
      </w:r>
      <w:r w:rsidR="003B3791" w:rsidRPr="002120F1">
        <w:rPr>
          <w:rFonts w:ascii="Times New Roman" w:hAnsi="Times New Roman" w:cs="Times New Roman"/>
          <w:sz w:val="28"/>
          <w:szCs w:val="24"/>
          <w:lang w:val="ru-RU"/>
        </w:rPr>
        <w:t>шестеричной</w:t>
      </w:r>
      <w:r w:rsidRPr="002120F1">
        <w:rPr>
          <w:rFonts w:ascii="Times New Roman" w:hAnsi="Times New Roman" w:cs="Times New Roman"/>
          <w:sz w:val="28"/>
          <w:szCs w:val="24"/>
          <w:lang w:val="ru-RU"/>
        </w:rPr>
        <w:t xml:space="preserve"> СС. А число три находится ровно в серединке и ничем не компенсируется. При округлении по классическим правилам, нужно было бы округлить до 5. Тот же эффект достигается при округлении к ближайшему нечетному: мы также округляем до пяти, однако уже по другой причине. И если при следующем округлении у нас целой частью числа будет нечетное </w:t>
      </w:r>
      <w:r w:rsidRPr="002120F1">
        <w:rPr>
          <w:rFonts w:ascii="Times New Roman" w:hAnsi="Times New Roman" w:cs="Times New Roman"/>
          <w:sz w:val="28"/>
          <w:szCs w:val="24"/>
          <w:lang w:val="ru-RU"/>
        </w:rPr>
        <w:lastRenderedPageBreak/>
        <w:t>число, то округление будет произведено в меньшую сторону. И последнее правило заключается в том, что округляющая программа (если речь идет о компьютерах) запоминает последний результат опе</w:t>
      </w:r>
      <w:r w:rsidR="003B3791" w:rsidRPr="002120F1">
        <w:rPr>
          <w:rFonts w:ascii="Times New Roman" w:hAnsi="Times New Roman" w:cs="Times New Roman"/>
          <w:sz w:val="28"/>
          <w:szCs w:val="24"/>
          <w:lang w:val="ru-RU"/>
        </w:rPr>
        <w:t xml:space="preserve">рации пред округления. И, если </w:t>
      </w:r>
      <w:r w:rsidRPr="002120F1">
        <w:rPr>
          <w:rFonts w:ascii="Times New Roman" w:hAnsi="Times New Roman" w:cs="Times New Roman"/>
          <w:sz w:val="28"/>
          <w:szCs w:val="24"/>
          <w:lang w:val="ru-RU"/>
        </w:rPr>
        <w:t>округ</w:t>
      </w:r>
      <w:r w:rsidR="003B3791" w:rsidRPr="002120F1">
        <w:rPr>
          <w:rFonts w:ascii="Times New Roman" w:hAnsi="Times New Roman" w:cs="Times New Roman"/>
          <w:sz w:val="28"/>
          <w:szCs w:val="24"/>
          <w:lang w:val="ru-RU"/>
        </w:rPr>
        <w:t>ление</w:t>
      </w:r>
      <w:r w:rsidRPr="002120F1">
        <w:rPr>
          <w:rFonts w:ascii="Times New Roman" w:hAnsi="Times New Roman" w:cs="Times New Roman"/>
          <w:sz w:val="28"/>
          <w:szCs w:val="24"/>
          <w:lang w:val="ru-RU"/>
        </w:rPr>
        <w:t xml:space="preserve"> происходило в меньшую сторону, оно будет происходить в меньшую. Очевидно, что при таком подходе при большом кол-ве округлений будет наблюдаться равное кол-во округлений в большую и меньшую сторону, таким образом ошибка естественным образом самоустранится.</w:t>
      </w:r>
    </w:p>
    <w:p w14:paraId="1EDA36D6" w14:textId="77777777" w:rsidR="00725D39" w:rsidRPr="002120F1" w:rsidRDefault="00725D39"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последнее важное замечание: эти правила можно применять достаточно гибко. Можно подключать их в действие только при сложных серединчатых случаях, когда первая</w:t>
      </w:r>
      <w:r w:rsidR="003B3791" w:rsidRPr="002120F1">
        <w:rPr>
          <w:rFonts w:ascii="Times New Roman" w:hAnsi="Times New Roman" w:cs="Times New Roman"/>
          <w:sz w:val="28"/>
          <w:szCs w:val="24"/>
          <w:lang w:val="ru-RU"/>
        </w:rPr>
        <w:t xml:space="preserve"> округляемая цифра - это пять (</w:t>
      </w:r>
      <w:r w:rsidRPr="002120F1">
        <w:rPr>
          <w:rFonts w:ascii="Times New Roman" w:hAnsi="Times New Roman" w:cs="Times New Roman"/>
          <w:sz w:val="28"/>
          <w:szCs w:val="24"/>
          <w:lang w:val="ru-RU"/>
        </w:rPr>
        <w:t xml:space="preserve">в </w:t>
      </w:r>
      <w:r w:rsidR="003B3791" w:rsidRPr="002120F1">
        <w:rPr>
          <w:rFonts w:ascii="Times New Roman" w:hAnsi="Times New Roman" w:cs="Times New Roman"/>
          <w:sz w:val="28"/>
          <w:szCs w:val="24"/>
          <w:lang w:val="ru-RU"/>
        </w:rPr>
        <w:t>десятеричной</w:t>
      </w:r>
      <w:r w:rsidRPr="002120F1">
        <w:rPr>
          <w:rFonts w:ascii="Times New Roman" w:hAnsi="Times New Roman" w:cs="Times New Roman"/>
          <w:sz w:val="28"/>
          <w:szCs w:val="24"/>
          <w:lang w:val="ru-RU"/>
        </w:rPr>
        <w:t xml:space="preserve"> СС). В таком случае все сложности параллелизации нового правила </w:t>
      </w:r>
      <w:r w:rsidR="003B3791" w:rsidRPr="002120F1">
        <w:rPr>
          <w:rFonts w:ascii="Times New Roman" w:hAnsi="Times New Roman" w:cs="Times New Roman"/>
          <w:sz w:val="28"/>
          <w:szCs w:val="24"/>
          <w:lang w:val="ru-RU"/>
        </w:rPr>
        <w:t>округления</w:t>
      </w:r>
      <w:r w:rsidRPr="002120F1">
        <w:rPr>
          <w:rFonts w:ascii="Times New Roman" w:hAnsi="Times New Roman" w:cs="Times New Roman"/>
          <w:sz w:val="28"/>
          <w:szCs w:val="24"/>
          <w:lang w:val="ru-RU"/>
        </w:rPr>
        <w:t xml:space="preserve"> будут частично сглажены, так как их применение будет достаточно редким. Однако, традиционный способ подразумевает применение любого из этих правил универсальным, то есть, если переводить на язык примеров, при использовании банковского округлено число 3, 6 будет округлено к ближайшему целому, 4, так и 3,3 будет округлено к 4, хотя по правилам классического округления должно было получиться три.</w:t>
      </w:r>
    </w:p>
    <w:p w14:paraId="34767F64"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041</w:t>
      </w:r>
    </w:p>
    <w:p w14:paraId="4101FC64" w14:textId="77777777" w:rsidR="001A514B" w:rsidRPr="002120F1" w:rsidRDefault="001A514B"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Изучение непозиционных систем счисления может показаться ненужным атеизмом, однако такие системы счисления до сих пор применяются в повседневной человеческой деятельности, более того, бывает полезно изучить, рассмотреть процесс движения человеческой мысли при изобретении новых систем счисления, при движении от древних систем счисления к новым. </w:t>
      </w:r>
    </w:p>
    <w:p w14:paraId="043C52BC" w14:textId="77777777" w:rsidR="001A514B" w:rsidRPr="002120F1" w:rsidRDefault="001A514B"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например, славянскую кириллическую нумерацию, которая использовалась в нашей стране до 16-17 веков. Например, Иван Грозный с большой вероятностью использовал не такую запись. Применялся так называемый аддитивный принцип записи, при котором знаки, изображающие цифры, просто записывались в виде суммы, и полученная сумма изображала значение числа. Например, буква А означала единицу, буква В означала двойку, и так далее по алфавиту. Используя эти буквы, можно было записывать целые числа, например, </w:t>
      </w:r>
      <w:r w:rsidR="00C46768" w:rsidRPr="002120F1">
        <w:rPr>
          <w:rFonts w:ascii="Times New Roman" w:hAnsi="Times New Roman" w:cs="Times New Roman"/>
          <w:sz w:val="28"/>
          <w:szCs w:val="24"/>
          <w:lang w:val="ru-RU"/>
        </w:rPr>
        <w:t>число УМД</w:t>
      </w:r>
      <w:r w:rsidRPr="002120F1">
        <w:rPr>
          <w:rFonts w:ascii="Times New Roman" w:hAnsi="Times New Roman" w:cs="Times New Roman"/>
          <w:sz w:val="28"/>
          <w:szCs w:val="24"/>
          <w:lang w:val="ru-RU"/>
        </w:rPr>
        <w:t xml:space="preserve"> означало 444, где У означало 400, М – 40 и Д – 4. Как видим, значение каждой буквы имеет закрепленную за ней величину, и эти величины складываются. Если в позиционной системе счисления нам потребовалось использовать три одинаковые цифры, то в кириллической непозиционной системе счисления приходилось использовать и помнить 3 совершенно различные буквы. </w:t>
      </w:r>
    </w:p>
    <w:p w14:paraId="193EB7F0" w14:textId="77777777" w:rsidR="001A514B" w:rsidRPr="002120F1" w:rsidRDefault="001A514B"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Китае мысль человека шагнула несколько дальше. Помимо аддитивного принципа записи использовалась также мультипликативность, то есть умножение. Рассмотрим конкретный пример. То же число 444 будет записано с использованием не только сложения, но и умножения. Иероглиф в виде прямоугольника означает цифру 4, следующий иероглиф означает цифру 100. То, что они стоят рядом, говорит о том, что их нужно перемножить, и, как результат, получаем 400. Тот же самый иероглиф 4 затем умножается на 10, после чего к нему прибавляется 4, ни на что не умноженная, получается 444. По своему принципу китайская нумерация очень близко подошла к </w:t>
      </w:r>
      <w:r w:rsidRPr="002120F1">
        <w:rPr>
          <w:rFonts w:ascii="Times New Roman" w:hAnsi="Times New Roman" w:cs="Times New Roman"/>
          <w:sz w:val="28"/>
          <w:szCs w:val="24"/>
          <w:lang w:val="ru-RU"/>
        </w:rPr>
        <w:lastRenderedPageBreak/>
        <w:t xml:space="preserve">позиционным системам счисления, однако все-таки на лицо ощутимое различие. Для обозначения 400 мы используем специальный иероглиф для умножения на 100, тогда как в позиционной системе счисления этого не требовалось. Здесь позиция четверки, стоящей первой по порядку, неявно определяется ее весом в виде цифры 100. </w:t>
      </w:r>
    </w:p>
    <w:p w14:paraId="16232A29" w14:textId="77777777" w:rsidR="001A514B" w:rsidRPr="002120F1" w:rsidRDefault="001A514B"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Более известная нам римская нумерация использует аддитивно-субтрактивную запись, в которой помимо сложения применяется также и вычитание. Две очень похожие записи CX и XC отличаются только тем, что порядок следования цифр в первом случае идет от большего к меньшему (50 &gt; 10), а во втором случае от меньшего к большему (10 &lt; 50). И в этом случае используются разные правила: в первом случае складываются цифры и получается 60, во втором случае они вычитаются. </w:t>
      </w:r>
    </w:p>
    <w:p w14:paraId="5E1534AB" w14:textId="77777777" w:rsidR="001A514B" w:rsidRPr="002120F1" w:rsidRDefault="001A514B"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Существуют проблемы, присущие непозиционным системам счисления, в следствие которых данные системы счисления были вытеснены позиционными. Во-первых, выполнять арифметические действия привычным нам способом «в столбик», например, умножение или деление, крайне тяжело в непозиционных системах счисления, не существует единого формализованного правила, позволяющего, например, перемножать цифры в столбик. Вторая проблема связана с количеством цифр, которое требуется, чтобы записать число. В позиционных системах счисления количество цифр однозначно говорит о величине числа, например, мы точно знаем, что, если в числе 4 цифры, то это число больше любого числа с двумя цифрами. Но то же утверждение для непозиционных систем счисления буде неверным, например, число 444, записанное в данном виде, будет меньше, чем число 500, для записи которого потребуется всего 2 иероглифа, первый из которых будет означать пятерку, а второй 100.</w:t>
      </w:r>
    </w:p>
    <w:p w14:paraId="6E9272CA" w14:textId="77777777" w:rsidR="001A514B" w:rsidRPr="002120F1" w:rsidRDefault="001A514B" w:rsidP="00723BBB">
      <w:pPr>
        <w:rPr>
          <w:rFonts w:ascii="Times New Roman" w:hAnsi="Times New Roman" w:cs="Times New Roman"/>
          <w:sz w:val="28"/>
          <w:szCs w:val="24"/>
          <w:lang w:val="ru-RU"/>
        </w:rPr>
      </w:pPr>
    </w:p>
    <w:p w14:paraId="034A9417" w14:textId="77777777" w:rsidR="007119CD" w:rsidRPr="002120F1" w:rsidRDefault="007119CD"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br w:type="page"/>
      </w:r>
    </w:p>
    <w:p w14:paraId="5F1FEEA0" w14:textId="77777777" w:rsidR="007119CD" w:rsidRPr="002120F1" w:rsidRDefault="007119CD"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lastRenderedPageBreak/>
        <w:t>НЕДЕЛЯ_3</w:t>
      </w:r>
    </w:p>
    <w:p w14:paraId="671259C6"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042</w:t>
      </w:r>
    </w:p>
    <w:p w14:paraId="460AF61E" w14:textId="77777777" w:rsidR="00725D39" w:rsidRPr="002120F1" w:rsidRDefault="00725D39"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Разобравшись в том, как можно использовать различные СС, рассмотрим аспекты применения двоичной СС в современной компьютерной технике. Если пользователь пытается записать некоторое число в память компьютера, то даже если такое число является небольшим по модулю, реально в память, например, 32-разрядного компьютера будет записано 4 байта данных. Как показано на примере, число 2 будет содержать 30 незначащих нулей в начале числа. Такой способ хранения данных внутри компьютера, на первый взгляд, кажется расточительным. Чем же объясняется такой подход? Рассмотрим, каким образом процессор оперирует с числами. Как правило, за один такт работы процессора он выполняет действие одновременно со всеми битами, которые предусмотрены архитектурой процессора. Например, при сложении 2 чисел в 32-битном процессоре, за один такт работы этого процессора будет выполнено сложение сразу всех 32 бит. В таких условиях хранить числа иной разрядности теряет всякий смысл, ведь операции всё равно выполняются только на 32 битных словах. Конечно, современные языки программирования предоставляют возможность указать разрядность хранимых чисел, однако, приводимое рассуждение сохраняет свою логику, ведь любое наперед фиксированное значение разрядности хранимого числа определяет, например, диапазон возможных значений, который можно записать в отведенное количество байт. Рассмотрим конкретный пример: пусть в некотором компьютере переменная А хранится с использованием К бит компьютера. Достаточно просто выписать в таком случае минимальное значение А и максимальное, при условии, что мы рассматриваем только неотрицательные числа, минимальным значением А будет 0, это соответствует случаю, когда в каждом разряде числа А записан ноль. Чуть более сложный случай - максимально представимое в рамках А число, когда в каждый разряд записаны единицы. Приведенная на слайде формула может вызывать удивление: Почему именно все записанные К единиц соответствуют десятичному числу 2^к-1. Ответить на этот вопрос поможет простой пример: рассмотрим трехразрядное число в десятичной СС. Очевидно, что наибольшее такое число 999. Легко убедится, что число 999 можно получить, если вычесть из минимального 4-разрядного числа (это 1000) единичку. А 1000, в свою очередь представляет из себя 10^3. Если сопоставить эти два факта, можно увидеть, что степень 10 соответствует кол-ву разрядов, которым будет ограничено представление нашего числа. Аналогичное правило можно вывести и для двоичной СС. А наибольшее число в трехразрядной переменной - это 111. Это число соответствует выражению, при вычислении которого из минимального 4-х разрядного числа отнимается единица. У единички в данном случае не указана СС, т</w:t>
      </w:r>
      <w:r w:rsidR="004D75F5" w:rsidRPr="002120F1">
        <w:rPr>
          <w:rFonts w:ascii="Times New Roman" w:hAnsi="Times New Roman" w:cs="Times New Roman"/>
          <w:sz w:val="28"/>
          <w:szCs w:val="24"/>
          <w:lang w:val="ru-RU"/>
        </w:rPr>
        <w:t>а</w:t>
      </w:r>
      <w:r w:rsidRPr="002120F1">
        <w:rPr>
          <w:rFonts w:ascii="Times New Roman" w:hAnsi="Times New Roman" w:cs="Times New Roman"/>
          <w:sz w:val="28"/>
          <w:szCs w:val="24"/>
          <w:lang w:val="ru-RU"/>
        </w:rPr>
        <w:t xml:space="preserve">к </w:t>
      </w:r>
      <w:r w:rsidR="004D75F5" w:rsidRPr="002120F1">
        <w:rPr>
          <w:rFonts w:ascii="Times New Roman" w:hAnsi="Times New Roman" w:cs="Times New Roman"/>
          <w:sz w:val="28"/>
          <w:szCs w:val="24"/>
          <w:lang w:val="ru-RU"/>
        </w:rPr>
        <w:t xml:space="preserve">как </w:t>
      </w:r>
      <w:r w:rsidRPr="002120F1">
        <w:rPr>
          <w:rFonts w:ascii="Times New Roman" w:hAnsi="Times New Roman" w:cs="Times New Roman"/>
          <w:sz w:val="28"/>
          <w:szCs w:val="24"/>
          <w:lang w:val="ru-RU"/>
        </w:rPr>
        <w:t xml:space="preserve">единица во всех СС эквивалентна. И аналогичное конечное выражение 2^3 - 1, говорит о том, что 2 возводится в ту степень, которое соответствует количеству разрядов, отведенных для хранения числа. И как конечный итог можем сформулировать конечное правило: для </w:t>
      </w:r>
      <w:r w:rsidR="003B3791" w:rsidRPr="002120F1">
        <w:rPr>
          <w:rFonts w:ascii="Times New Roman" w:hAnsi="Times New Roman" w:cs="Times New Roman"/>
          <w:sz w:val="28"/>
          <w:szCs w:val="24"/>
          <w:lang w:val="ru-RU"/>
        </w:rPr>
        <w:t>расчёта</w:t>
      </w:r>
      <w:r w:rsidRPr="002120F1">
        <w:rPr>
          <w:rFonts w:ascii="Times New Roman" w:hAnsi="Times New Roman" w:cs="Times New Roman"/>
          <w:sz w:val="28"/>
          <w:szCs w:val="24"/>
          <w:lang w:val="ru-RU"/>
        </w:rPr>
        <w:t xml:space="preserve"> диапазона представления целых неотрицательных чисел при наличии к-разрядной сетки компьютера</w:t>
      </w:r>
    </w:p>
    <w:p w14:paraId="2D90BA09"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b/>
          <w:sz w:val="28"/>
          <w:szCs w:val="24"/>
          <w:u w:val="single"/>
          <w:lang w:val="ru-RU"/>
        </w:rPr>
        <w:t>043</w:t>
      </w:r>
    </w:p>
    <w:p w14:paraId="243DBCA5"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Зная, как устроена двоичная система счисления, достаточно просто догадаться о том, как можно хранить беззнаковые целые числа в компьютере. Однако</w:t>
      </w:r>
      <w:r w:rsidR="00062E36" w:rsidRPr="002120F1">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что, если требуется оперировать в том числе и отрицательными числами? Как в этом случае стоит их записывать в память компьютера?</w:t>
      </w:r>
    </w:p>
    <w:p w14:paraId="6F7AC374"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Проблема в том, что внутри двоичной системы счисления отсутствует способ представить знак "минус" в рамках самого двоичного представления числа, а знак "минус" – это некоторая независимая самостоятельная сущность, которая говорит о том, где на числовой оси расположено число. В этих условиях приходится выдумывать способы, каким образом обозначать знак "минус" в компьютере внутри двоичной системы счисления. Было разработано несколько таких методов.</w:t>
      </w:r>
    </w:p>
    <w:p w14:paraId="53A93E36"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гипотетический четырехразрядный компьютер и в нем четвертый (самый старший) разряд отведем для специальных нужд, а именно: ноль, записанный в этом разряде, будет говорить о том, что число положительное, единичка будет говорить о том, что число отрицательное. Указанный на слайде пример иллюстрирует, как можно представить число +5 и -5 в таком компьютере. </w:t>
      </w:r>
    </w:p>
    <w:p w14:paraId="1EC48E3D"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Следующий пример предполагает смещение области допустимых значений двоичного числа влево для того, чтобы захватить в том числе область отрицательных чисел. Если в четырехразрядном компьютере есть возможность закодировать 16 возможных положительных чисел, очевидно, если сместить всю область представления чисел влево на заданное число, можно, представив те же самые 16 чисел, часть из них считать отрицательными. На приведенном на слайде примере область допустимых значений двоичного числа была смещена влево на 5. Соответственно, число 0000 есть -5, следующее двоичное число, большее на 1 предыдущего, будет, соответственно, -4, и т.д. до последнего наибольшего числа.</w:t>
      </w:r>
    </w:p>
    <w:p w14:paraId="75916DDC"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Еще один способ связан с использованием нега-двоичной системы счисления. Как мы видели, в этой системе счисления не требуется специальный знак для обозначения отрицательных чисел, ведь в такой системе счисления основание является отрицательным числом и, соответственно, есть возможность записывать числа, находящиеся относительно нуля как слева, так и справа. В приведенном примере также на числах +5 и -5 иллюстрируется возможность записи в таком потенциально возможном компьютере отрицательных и положительных чисел. </w:t>
      </w:r>
    </w:p>
    <w:p w14:paraId="6730777F"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Следующий метод, который, в отличие от предыдущих, нашел конкретное применение в компьютерной технике, - это так называемый обратный или инверсный код.  В этом способе кодирования отрицательных чисел числа со знаком "минус" получаются простой инверсией соответствующих двоичных положительных чисел. Чтобы из +5 получить -5, достаточно просто инвертировать все биты в том числе.</w:t>
      </w:r>
    </w:p>
    <w:p w14:paraId="4965369A"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последний метод, который в данный момент используется на подавляющем количестве компьютеров – это дополнительный код. Для того, чтобы представить отрицательное число в дополнительном коде, достаточно проделать два простых шага. Во-первых, число, записанное в привычной двоичной форме, нужно инвертировать, а затем к полученному результату прибавить 1.</w:t>
      </w:r>
    </w:p>
    <w:p w14:paraId="4AEC8843" w14:textId="77777777" w:rsidR="000E5426" w:rsidRPr="002120F1" w:rsidRDefault="000E5426" w:rsidP="00723BBB">
      <w:pPr>
        <w:rPr>
          <w:rFonts w:ascii="Times New Roman" w:hAnsi="Times New Roman" w:cs="Times New Roman"/>
          <w:sz w:val="28"/>
          <w:szCs w:val="24"/>
          <w:lang w:val="ru-RU"/>
        </w:rPr>
      </w:pPr>
    </w:p>
    <w:p w14:paraId="6F3455C4" w14:textId="77777777" w:rsidR="000E5426" w:rsidRPr="002120F1" w:rsidRDefault="000E5426" w:rsidP="00723BBB">
      <w:pPr>
        <w:rPr>
          <w:rFonts w:ascii="Times New Roman" w:hAnsi="Times New Roman" w:cs="Times New Roman"/>
          <w:sz w:val="28"/>
          <w:szCs w:val="24"/>
          <w:lang w:val="ru-RU"/>
        </w:rPr>
      </w:pPr>
      <w:r w:rsidRPr="002120F1">
        <w:rPr>
          <w:rFonts w:ascii="Times New Roman" w:hAnsi="Times New Roman" w:cs="Times New Roman"/>
          <w:b/>
          <w:sz w:val="28"/>
          <w:szCs w:val="24"/>
          <w:u w:val="single"/>
          <w:lang w:val="ru-RU"/>
        </w:rPr>
        <w:t>044</w:t>
      </w:r>
    </w:p>
    <w:p w14:paraId="45CB41D4"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Рассмотренные способы записи отрицательных чисел в компьютере основаны на достаточно простых правилах. Однако, чтобы лучше почувствовать и понять разницу между этими методами, полезно рассмотреть конкретный пример. Мы используем пример трехразрядного компьютера. Но прежде чем начать, попробуем записать в трехразрядном компьютере неотрицательное число.  Очевидно, наименьшим возможным числом будет 000, наибольшим – 111. Десятичные числа варьируются от 0 до 7. Если посчитать, сколько всего существует таких цифр, их окажется ровно 8. При попытке записать в такой же трехразрядный компьютер отрицательное число мы увидим, что общее количество разных чисел также составит число 8. </w:t>
      </w:r>
    </w:p>
    <w:p w14:paraId="21A94526"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приведенной табличке ровно 8 строк. Это значит, что любой из пяти рассмотренных методов записи отрицательного числа предполагает возможность записать именно и только восемь различных цифр в трехразрядный компьютер. Рассмотрим по очереди каждый из методов. </w:t>
      </w:r>
    </w:p>
    <w:p w14:paraId="75CE8231"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Первый метод – специальный знаковый бит - позволяет закодировать числа в диапазоне от -3 до +3. Важной особенностью этого метода является наличие двух нолей, а именно +0 и -0. Если рассмотреть двоичную кодировку этих чисел, окажется, что знаковый бит определяет знак ноля.</w:t>
      </w:r>
    </w:p>
    <w:p w14:paraId="0E658545"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Следующий способ кодирования, связанный с фиксированным смещением влево, позволяет добиться диапазона представления от -5 до +2. Видим, что на этот раз отсутствуют числа, которые совпадали бы по значению, но отличались бы знаками, т.е. отсутствуют комбинации +0 и -0. Это позволяет несколько расширить диапазон представимых значений. Если посчитать, сколько разных цифр записано от -5 до +2, их окажется 8, в диапазоне от -3 до +3 их будет 7 как раз за счет того, что существует два возможных представления для ноля. </w:t>
      </w:r>
    </w:p>
    <w:p w14:paraId="67B65818"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Следующий способ – использование нега-двоичной системы счисления - позволяет добиться диапазона представления от -2 до +5 (</w:t>
      </w:r>
      <w:r w:rsidRPr="002120F1">
        <w:rPr>
          <w:rFonts w:ascii="Times New Roman" w:hAnsi="Times New Roman" w:cs="Times New Roman"/>
          <w:color w:val="FF0000"/>
          <w:sz w:val="28"/>
          <w:szCs w:val="24"/>
          <w:lang w:val="ru-RU"/>
        </w:rPr>
        <w:t>так на слайде, а сказано было ошибочно " от -2 до +2")</w:t>
      </w:r>
      <w:r w:rsidRPr="002120F1">
        <w:rPr>
          <w:rFonts w:ascii="Times New Roman" w:hAnsi="Times New Roman" w:cs="Times New Roman"/>
          <w:sz w:val="28"/>
          <w:szCs w:val="24"/>
          <w:lang w:val="ru-RU"/>
        </w:rPr>
        <w:t>. Посчитав количество уникальных цифр в этом диапазоне, увидим, что оно равно 8, то есть при использовании этого метода кодирования отрицательных чисел также отсутствует проблема положительного и отрицательного ноля.</w:t>
      </w:r>
    </w:p>
    <w:p w14:paraId="595E7B1E"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Обратное кодирование, или инверсное кодирование. Видим, что таблица для обратных кодов имеет симметричный характер, то есть для представления 001, соответствующего 1, есть симметричное число 110, в котором все биты инвертированы, которое, соответственно, представляет собой -1.  Подобный способ кодирования так же, как и использование специального знакового бита, влечет за собой проблему положительного и отрицательного ноля, и видим, что даже диапазон представления чисел также совпадает с первым методом. Несмотря на эту проблему, обратный код, или инверсный код, использовался на заре вычислительной техники в </w:t>
      </w:r>
      <w:r w:rsidRPr="002120F1">
        <w:rPr>
          <w:rFonts w:ascii="Times New Roman" w:hAnsi="Times New Roman" w:cs="Times New Roman"/>
          <w:sz w:val="28"/>
          <w:szCs w:val="24"/>
          <w:lang w:val="ru-RU"/>
        </w:rPr>
        <w:lastRenderedPageBreak/>
        <w:t xml:space="preserve">некоторых компьютерах, и до сих пор во встроенных системах определенных моделей он все еще находит применение. </w:t>
      </w:r>
    </w:p>
    <w:p w14:paraId="18A6050B"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 наконец, дополнительный код. Именно этот способ кодирования на данный момент используется в подавляющем большинстве вычислительной техники. Можно видеть, что проблема положительного и отрицательного ноля успешно решена, однако не до конца очевидно, как именно получается диапазон представления представляемых чисел в дополнительном коде. Рассмотрим эту проблему на следующем слайде. </w:t>
      </w:r>
    </w:p>
    <w:p w14:paraId="341C33FD"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045</w:t>
      </w:r>
    </w:p>
    <w:p w14:paraId="39034535"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...Попробуем обобщить задачу, рассматривая n бит в n-разрядном компьютере. В таком компьютере в каждом регистре можно записать нули и единицы в различных комбинациях. Таких комбинаций будет 2^n штук. Если каждой комбинации поставить в соответствии целое число, можно получить диапазон целых чисел от 0 до 2^n-1. Попробуем рассмотреть аналогичные диапазоны, если используется одно из пяти представлений отрицательных чисел в ограниченной разрядной сетке. Использование специального знакового бита максимальное и минимальное число будут различаться только первым битом. Максимальное по модулю число содержит в себе максимальные значения каждого разряда. Итоговая формула может быть получена, например, если заметить, что, данное число представляет собой сумму степеней двойки: 1 + 2 + 4 + 8. Если посчитать сумму геометрической прогрессии, получится как раз 2^(n-1) - 1. Однако, этот результат можно получить проще: если обратить внимание, что максимальное число отличается от 2^(n-1) ровно на единицу. Если мысленно добавить к этому числу в столбик единичку, мы увидим, что при переносе разрядов в результирующем числе будут получаться сплошные нолики за исключением самого старшего разряда. И этот результат будет представлять из себя число 2^(n-1). Так как он отличается ровно на единичку от записанного максимума, отсюда получаем простое выражение.</w:t>
      </w:r>
    </w:p>
    <w:p w14:paraId="4D82C2FE"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При использовании фиксированного произвольного смещения, нельзя указать точный диапазон. Требуется принять некоторую переменную S, которая представляет из себя смещение. Очевидно, что в этом случае проще всего, хотя это необязательная стратегия, минимальное число закодировать минимальным соответствующим двоичным аналогом. Максимальное число будет представлять из себя максимальное двоичное число, однако его эквивалентом будет не привычным 2^(n-1), а меньшим на S, т.к. при кодировании мы использовали логическое правило, сдвигающее диапазон представимых чисел на нужное нам число. </w:t>
      </w:r>
    </w:p>
    <w:p w14:paraId="2C7F61B7"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нега-двоичной системе счисления не требуется никаких специальных ухищрений для записи отрицательных чисел. Однако получаемый диапазон представления является не симметричным относительно нуля. Мы видим, что, например, если количество разрядов четное, то количество отрицательных чисел в два раза больше, чем количество положительных чисел. Для нечетного n ситуация обратная. Получить эти формулы достаточно просто, если обратить внимание на то, что минимальное число получается, если суммируются только те разряды, у которых соответствующий множитель является отрицательным числом. Здесь для второго разряда множителем </w:t>
      </w:r>
      <w:r w:rsidRPr="002120F1">
        <w:rPr>
          <w:rFonts w:ascii="Times New Roman" w:hAnsi="Times New Roman" w:cs="Times New Roman"/>
          <w:sz w:val="28"/>
          <w:szCs w:val="24"/>
          <w:lang w:val="ru-RU"/>
        </w:rPr>
        <w:lastRenderedPageBreak/>
        <w:t xml:space="preserve">является число (-2)^1 = -2. (-2)^3 = -8. И так далее. Выполнив суммирование геометрической прогрессии, как раз и получим число -(2^n - 1)*2/3. Для максимального числа ситуация зеркальная: аналогично складываются только те разряды, множители при которых являются положительными числами: 2^0, 2^2, 2^4 и так далее. Две приведенные формулы можно обобщить одной более сложной, если ввести дополнительную операцию - mod, которая представляет из себя остаток от деления. В данном случае рассчитывается остаток от деления n на 2. Если предположить, что число n - нечетное, то таким остатком будет 1. И от n будет отниматься единица, как в приведенной выше строчке. При четном n единичка отниматься не будет, будет отниматься нуль, и получим соответственно корректное выражение для четных n. </w:t>
      </w:r>
    </w:p>
    <w:p w14:paraId="2DD48259"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При использовании инверсного кодирования, для кодирования нуля задействуются сразу две различные комбинации. Это приводит к тому, что в операциях, учитывающих 0 и использующих 0, требуется выполнять дополнительные действия для обеспечения корректности. Например, при сравнении двух различных нулей, результат сравнения должен быть истинной. Как видим, максимальное число совпадает с максимальным числом при использовании специального знакового бита, однако минимальное число отличается. Минимальное получено из максимального путем простого инвертирования каждого бита.</w:t>
      </w:r>
    </w:p>
    <w:p w14:paraId="4C995424"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наконец, дополнительный код, наиболее применяемая практика записи отрицательных чисел в компьютерах, дает чуть больший диапазон представления, чем инверсный код. Видим: разницу составляет одно число. Объясняется указанная особенность тем, что в дополнительном коде для представления нуля используется только одна комбинация двоичных символов.</w:t>
      </w:r>
    </w:p>
    <w:p w14:paraId="313DD1AE" w14:textId="77777777" w:rsidR="000E5426" w:rsidRPr="002120F1" w:rsidRDefault="000E542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046</w:t>
      </w:r>
    </w:p>
    <w:p w14:paraId="2BA1C991"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 современных компьютерах для представления отрицательных чисел используется как инверсное кодирование, так и дополнительный код. Однако в подавляющем большинстве случаев это всё-таки дополнительное кодирование. Рассмотрим конкретный пример: как число со знаком будет записано в памяти 10-разрядного компьютера?</w:t>
      </w:r>
    </w:p>
    <w:p w14:paraId="78BE92D8"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Для того, чтобы получить ответ, нужно сначала представить анализируемое число по модулю: то есть -2 превратится в +2. Данное число нужно переписать в двоичной системе счисления, задействуя все 10 разрядов. Для этого, возможно, придется дописать некоторое количество незначащих нулей в начале числа. Они, эти незначащие нули, никак не меняют модуль числа, однако мы вынуждены хранить их в компьютере определенным образом.</w:t>
      </w:r>
    </w:p>
    <w:p w14:paraId="42145A23"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Следующий шаг состоит в том, чтобы инвертировать каждый бит полученного числа. При кажущейся сложности этой операции современные процессоры справляются с ней достаточно быстро. Они имеют специальную команду, которая выполняет данную операцию за 1 такт работы процессора.</w:t>
      </w:r>
    </w:p>
    <w:p w14:paraId="21D2B953"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К полученному числу на третьем шаге остается добавить единицу. Данная операция выполняется процессором достаточно быстро и, чтобы понять, как именно процессор ее выполняет, удобно рассмотреть сложение в столбик. Правило сложения в столбик очень похоже на правило сложение в десятичной системе счисления, за исключением того, что переполнение складываемых разрядов наступает не при достижении 10, а при достижении 2. Как видим, 2 младших разряда при сложении 1 + 1 дают 2. 2 - это переполнение, поэтому в результирующем числе получается 0: в младшем разряде, вот здесь. А единица, возникшая в результате переполнения, переходит на следующий разряд. Соответственно при сложении 0 и 0 получается 1 из-за того, что при переносе была добавлена 1. </w:t>
      </w:r>
    </w:p>
    <w:p w14:paraId="2C1C5901"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Фактически, на этом представление в дополнительном коде заканчивается, и мы получаем то, как данное число выглядит в памяти компьютера.</w:t>
      </w:r>
    </w:p>
    <w:p w14:paraId="568F4983"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Продемонстрируем эффект, который возникает при использовании дополнительного кода: выполним своего рода проверку. Попробуем сложить число 2 и -2, оба записанных в 10-разрядном компьютере. При сложении в столбик мы обнаружим, что каждый раз при сложении разрядов получается переполнение, и мы вынуждены делать перенос в следующий, более старший, разряд. В свою очередь, этот перенос приводит к тому, что в результате получаются нули, а старшая единичка все время переносится, пока, наконец, не выйдет в 11-ый разряд, чем, в общем-то, сложение и закончится. Однако мы помним, что компьютер у нас 10-разрядный, поэтому, фактически, 11-ый разряд отсутствует, и вот эта единичка, она будет компьютером фактически выброшена, потеряна. И результат будет - совершенно корректное число 0. </w:t>
      </w:r>
    </w:p>
    <w:p w14:paraId="520411BD"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Еще одной важной особенностью является то, как компьютер выполняет обратный перевод из числа отрицательного, представленного в дополнительном коде. Если требуется его отобразить на мониторе для пользователя, требуется получить сначала модуль числа, затем записать знак минус - дело техники.</w:t>
      </w:r>
    </w:p>
    <w:p w14:paraId="01294FC3"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Прелесть дополнительного кода состоит в том, что для выполнения такого обратного перевода, необходимо выполнить ровно те же самые 3 шага: то есть число, записанное в дополнительном коде нужно сначала инвертировать, затем к полученному значению прибавить единицу. Если проделать эту нехитрую последовательность шагов, мы получим число 2 в двоичной системе счисления. При отображении на мониторе знак минус будет дописан из тех соображений, что при хранении числа в старшем разряде фигурировала единичка, говорит о том, что число отрицательное.</w:t>
      </w:r>
    </w:p>
    <w:p w14:paraId="28E5A5FC" w14:textId="77777777" w:rsidR="00CB67AB" w:rsidRPr="002120F1" w:rsidRDefault="00CB67AB"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047</w:t>
      </w:r>
    </w:p>
    <w:p w14:paraId="0D1D8C98" w14:textId="26F9CA7E"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Разберемся, почему именно дополнительный код используется в современных компьютерах для записи отрицательных чисел. Для этого рассмотрим гипотетический четырехразрядный компьютер, который не умеет работать с отрицательными числами, однако умеет складывать любые два четырехразрядных двоичных числа. В приведенном примере такого сложения получается переполнение, и зеленая единичка уходит в перенос в старший разряд, который в компьютере отсутствует. Попробуем интерпретировать этот пример, используя разные способы записи отрицательных </w:t>
      </w:r>
      <w:r w:rsidRPr="002120F1">
        <w:rPr>
          <w:rFonts w:ascii="Times New Roman" w:hAnsi="Times New Roman" w:cs="Times New Roman"/>
          <w:sz w:val="28"/>
          <w:szCs w:val="24"/>
          <w:lang w:val="ru-RU"/>
        </w:rPr>
        <w:lastRenderedPageBreak/>
        <w:t xml:space="preserve">чисел. При использовании специального знакового бита первое число будет интерпретироваться как семерка, второе число, имея единичку в старшем разряде, будет считаться отрицательным и число 011 в двоичном виде представляет из себя тройку. Итого получили число -3. При выполнении примера получится ошибка. Семь минус три не равно двойке. В нега-двоичной системе счисления также наблюдается проблема. Мы также работаем с положительным и отрицательным числом и похожим образом получаем неправильный результат. Однако причины здесь несколько иные, чем в предыдущем случае, потому что при работе с нега-двоичной системой счисления правила сложения в столбик будут отличаться, ведь веса разрядов здесь имеют чередование по знаку. При использовании обратного кодирования результат намного ближе к истине, однако, всё ещё не корректный. Отметим, что при сложении двух положительных чисел такой проблемы не наблюдалось ни в обратном кодировании, ни в специальном знаковом бите. И, наконец, дополнительное кодирование дало искомый правильный результат. То есть компьютер, явным образом не умеющий работать с отрицательными числами, будет при сложении положительного и отрицательного числа в дополнительном коде давать правильный результат. Справедливости ради стоит заметить, что при использовании обратного кодирования корректный результат можно было бы получить всего на всего добавив к сумме единичку. Мы помним, что представление в обратном и дополнительном коде различается лишь как раз той самой единичкой, инвертирование производится как в этом способе кодирования, так и в этом, и те компьютеры, которые используют обратное кодирование, вынуждены после выполнения операции сложения корректировать результат на единицу. Это является основной причиной, почему дополнительное кодирование получило большее распространение. Однако гипотетически можно себе представить ситуацию, когда в некоторой программе использование обратного кодирования будет более выгодным. Например, если в такой программе очень часто приходится менять знак чисел на противоположный. В этом случае обратное кодирование позволяет выполнять такой перевод всего за одно действие. Нужно просто инвертировать все биты. При использовании дополнительного кода требуется помимо этого после инвертирования увеличить результат на единицу. Таким образом, программа, выполняющая множественное изменение знака в обратном коде, будет работать быстрее. Попробуем понять, откуда же получилось это странное правило инвертировать прибавить единицу. Следующее рассуждение. Рассмотрим некоторое число </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xml:space="preserve">, записанное в двоичной системе счисления и использующее ровно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разрядов. Функцией </w:t>
      </w:r>
      <w:r w:rsidRPr="002120F1">
        <w:rPr>
          <w:rFonts w:ascii="Times New Roman" w:hAnsi="Times New Roman" w:cs="Times New Roman"/>
          <w:sz w:val="28"/>
          <w:szCs w:val="24"/>
        </w:rPr>
        <w:t>inv</w:t>
      </w:r>
      <w:r w:rsidRPr="002120F1">
        <w:rPr>
          <w:rFonts w:ascii="Times New Roman" w:hAnsi="Times New Roman" w:cs="Times New Roman"/>
          <w:sz w:val="28"/>
          <w:szCs w:val="24"/>
          <w:lang w:val="ru-RU"/>
        </w:rPr>
        <w:t xml:space="preserve"> обозначим инверсию того числа, которое стоит в скобках. Если любое число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-разрядное инвертировать и сложить с не инвертированным значением, как не сложно догадаться, получатся сплошные двоичные единички. В этом числе также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разрядов, однако сколько их неизвестно заранее, поэтому здесь указано многоточие. Если приглядеться к этому числу, можно достаточно быстро сообразить, что оно может быть записано в более простой форме 2</w:t>
      </w:r>
      <w:r w:rsidRPr="002120F1">
        <w:rPr>
          <w:rFonts w:ascii="Times New Roman" w:hAnsi="Times New Roman" w:cs="Times New Roman"/>
          <w:sz w:val="28"/>
          <w:szCs w:val="24"/>
          <w:vertAlign w:val="superscript"/>
        </w:rPr>
        <w:t>n</w:t>
      </w:r>
      <w:r w:rsidRPr="002120F1">
        <w:rPr>
          <w:rFonts w:ascii="Times New Roman" w:hAnsi="Times New Roman" w:cs="Times New Roman"/>
          <w:sz w:val="28"/>
          <w:szCs w:val="24"/>
          <w:vertAlign w:val="superscript"/>
          <w:lang w:val="ru-RU"/>
        </w:rPr>
        <w:t>-1</w:t>
      </w:r>
      <w:r w:rsidRPr="002120F1">
        <w:rPr>
          <w:rFonts w:ascii="Times New Roman" w:hAnsi="Times New Roman" w:cs="Times New Roman"/>
          <w:sz w:val="28"/>
          <w:szCs w:val="24"/>
          <w:lang w:val="ru-RU"/>
        </w:rPr>
        <w:t>. Почему так получается, легко понять из примера. Возьмем пример четырехразрядного компьютера, двоичное число. Данное число есть 16 - 1, то есть 2</w:t>
      </w:r>
      <w:r w:rsidRPr="002120F1">
        <w:rPr>
          <w:rFonts w:ascii="Times New Roman" w:hAnsi="Times New Roman" w:cs="Times New Roman"/>
          <w:sz w:val="28"/>
          <w:szCs w:val="24"/>
          <w:vertAlign w:val="superscript"/>
          <w:lang w:val="ru-RU"/>
        </w:rPr>
        <w:t>4</w:t>
      </w:r>
      <w:r w:rsidRPr="002120F1">
        <w:rPr>
          <w:rFonts w:ascii="Times New Roman" w:hAnsi="Times New Roman" w:cs="Times New Roman"/>
          <w:sz w:val="28"/>
          <w:szCs w:val="24"/>
          <w:lang w:val="ru-RU"/>
        </w:rPr>
        <w:t xml:space="preserve"> – 1. Попробуем записать число 2</w:t>
      </w:r>
      <w:r w:rsidRPr="002120F1">
        <w:rPr>
          <w:rFonts w:ascii="Times New Roman" w:hAnsi="Times New Roman" w:cs="Times New Roman"/>
          <w:sz w:val="28"/>
          <w:szCs w:val="24"/>
          <w:vertAlign w:val="superscript"/>
          <w:lang w:val="ru-RU"/>
        </w:rPr>
        <w:t>4</w:t>
      </w:r>
      <w:r w:rsidRPr="002120F1">
        <w:rPr>
          <w:rFonts w:ascii="Times New Roman" w:hAnsi="Times New Roman" w:cs="Times New Roman"/>
          <w:sz w:val="28"/>
          <w:szCs w:val="24"/>
          <w:lang w:val="ru-RU"/>
        </w:rPr>
        <w:t xml:space="preserve"> здесь сверху в виде 10000. Если мы мысленно прибавим к 1111 единицу в столбик, то мы получим 10000, то есть 2</w:t>
      </w:r>
      <w:r w:rsidRPr="002120F1">
        <w:rPr>
          <w:rFonts w:ascii="Times New Roman" w:hAnsi="Times New Roman" w:cs="Times New Roman"/>
          <w:sz w:val="28"/>
          <w:szCs w:val="24"/>
          <w:vertAlign w:val="superscript"/>
          <w:lang w:val="ru-RU"/>
        </w:rPr>
        <w:t>4</w:t>
      </w:r>
      <w:r w:rsidRPr="002120F1">
        <w:rPr>
          <w:rFonts w:ascii="Times New Roman" w:hAnsi="Times New Roman" w:cs="Times New Roman"/>
          <w:sz w:val="28"/>
          <w:szCs w:val="24"/>
          <w:lang w:val="ru-RU"/>
        </w:rPr>
        <w:t xml:space="preserve">. Аналогично </w:t>
      </w:r>
      <w:r w:rsidRPr="002120F1">
        <w:rPr>
          <w:rFonts w:ascii="Times New Roman" w:hAnsi="Times New Roman" w:cs="Times New Roman"/>
          <w:sz w:val="28"/>
          <w:szCs w:val="24"/>
          <w:lang w:val="ru-RU"/>
        </w:rPr>
        <w:lastRenderedPageBreak/>
        <w:t xml:space="preserve">распространив данное рассуждение на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разрядов, можем смело утверждать, что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записанных подряд единиц это 2</w:t>
      </w:r>
      <w:r w:rsidRPr="002120F1">
        <w:rPr>
          <w:rFonts w:ascii="Times New Roman" w:hAnsi="Times New Roman" w:cs="Times New Roman"/>
          <w:sz w:val="28"/>
          <w:szCs w:val="24"/>
          <w:vertAlign w:val="superscript"/>
        </w:rPr>
        <w:t>n</w:t>
      </w:r>
      <w:r w:rsidRPr="002120F1">
        <w:rPr>
          <w:rFonts w:ascii="Times New Roman" w:hAnsi="Times New Roman" w:cs="Times New Roman"/>
          <w:sz w:val="28"/>
          <w:szCs w:val="24"/>
          <w:lang w:val="ru-RU"/>
        </w:rPr>
        <w:t xml:space="preserve"> – 1. Используя искусственно созданное уравнение, попробуем, перенося слагаемые по обе стороны уравнения, оставить то, что нам нужно. А именно: в левой части мы оставляем инверсию </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xml:space="preserve">, а также вот эту -1 переносим в левую часть. Получаем </w:t>
      </w:r>
      <w:r w:rsidRPr="002120F1">
        <w:rPr>
          <w:rFonts w:ascii="Times New Roman" w:hAnsi="Times New Roman" w:cs="Times New Roman"/>
          <w:sz w:val="28"/>
          <w:szCs w:val="24"/>
        </w:rPr>
        <w:t>inv</w:t>
      </w:r>
      <w:r w:rsidRPr="002120F1">
        <w:rPr>
          <w:rFonts w:ascii="Times New Roman" w:hAnsi="Times New Roman" w:cs="Times New Roman"/>
          <w:sz w:val="28"/>
          <w:szCs w:val="24"/>
          <w:lang w:val="ru-RU"/>
        </w:rPr>
        <w:t>(</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+ 1. В правой части остается 2</w:t>
      </w:r>
      <w:r w:rsidRPr="002120F1">
        <w:rPr>
          <w:rFonts w:ascii="Times New Roman" w:hAnsi="Times New Roman" w:cs="Times New Roman"/>
          <w:sz w:val="28"/>
          <w:szCs w:val="24"/>
          <w:vertAlign w:val="superscript"/>
        </w:rPr>
        <w:t>n</w:t>
      </w:r>
      <w:r w:rsidRPr="002120F1">
        <w:rPr>
          <w:rFonts w:ascii="Times New Roman" w:hAnsi="Times New Roman" w:cs="Times New Roman"/>
          <w:sz w:val="28"/>
          <w:szCs w:val="24"/>
          <w:lang w:val="ru-RU"/>
        </w:rPr>
        <w:t xml:space="preserve"> – </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xml:space="preserve">. Следующий шаг чуть менее очевидный. Мы должны всё время помнить, что выполняем все действия в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-разрядном компьютере. В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-разрядном компьютере число 2</w:t>
      </w:r>
      <w:r w:rsidRPr="002120F1">
        <w:rPr>
          <w:rFonts w:ascii="Times New Roman" w:hAnsi="Times New Roman" w:cs="Times New Roman"/>
          <w:sz w:val="28"/>
          <w:szCs w:val="24"/>
          <w:vertAlign w:val="superscript"/>
        </w:rPr>
        <w:t>n</w:t>
      </w:r>
      <w:r w:rsidRPr="002120F1">
        <w:rPr>
          <w:rFonts w:ascii="Times New Roman" w:hAnsi="Times New Roman" w:cs="Times New Roman"/>
          <w:sz w:val="28"/>
          <w:szCs w:val="24"/>
          <w:lang w:val="ru-RU"/>
        </w:rPr>
        <w:t xml:space="preserve"> не представимо, потому что единичка, которую нужно записать для записи 2</w:t>
      </w:r>
      <w:r w:rsidRPr="002120F1">
        <w:rPr>
          <w:rFonts w:ascii="Times New Roman" w:hAnsi="Times New Roman" w:cs="Times New Roman"/>
          <w:sz w:val="28"/>
          <w:szCs w:val="24"/>
          <w:vertAlign w:val="superscript"/>
        </w:rPr>
        <w:t>n</w:t>
      </w:r>
      <w:r w:rsidRPr="002120F1">
        <w:rPr>
          <w:rFonts w:ascii="Times New Roman" w:hAnsi="Times New Roman" w:cs="Times New Roman"/>
          <w:sz w:val="28"/>
          <w:szCs w:val="24"/>
          <w:lang w:val="ru-RU"/>
        </w:rPr>
        <w:t xml:space="preserve"> выходит за пределы существующих разрядов. Поэтому если мы прибавим 2</w:t>
      </w:r>
      <w:r w:rsidRPr="002120F1">
        <w:rPr>
          <w:rFonts w:ascii="Times New Roman" w:hAnsi="Times New Roman" w:cs="Times New Roman"/>
          <w:sz w:val="28"/>
          <w:szCs w:val="24"/>
          <w:vertAlign w:val="superscript"/>
        </w:rPr>
        <w:t>n</w:t>
      </w:r>
      <w:r w:rsidRPr="002120F1">
        <w:rPr>
          <w:rFonts w:ascii="Times New Roman" w:hAnsi="Times New Roman" w:cs="Times New Roman"/>
          <w:sz w:val="28"/>
          <w:szCs w:val="24"/>
          <w:lang w:val="ru-RU"/>
        </w:rPr>
        <w:t xml:space="preserve"> или отнимем 2</w:t>
      </w:r>
      <w:r w:rsidRPr="002120F1">
        <w:rPr>
          <w:rFonts w:ascii="Times New Roman" w:hAnsi="Times New Roman" w:cs="Times New Roman"/>
          <w:sz w:val="28"/>
          <w:szCs w:val="24"/>
          <w:vertAlign w:val="superscript"/>
        </w:rPr>
        <w:t>n</w:t>
      </w:r>
      <w:r w:rsidRPr="002120F1">
        <w:rPr>
          <w:rFonts w:ascii="Times New Roman" w:hAnsi="Times New Roman" w:cs="Times New Roman"/>
          <w:sz w:val="28"/>
          <w:szCs w:val="24"/>
          <w:lang w:val="ru-RU"/>
        </w:rPr>
        <w:t xml:space="preserve"> от любого числа в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-разрядном компьютере, ровным счетом на результат это никак не повлияет. Попробуйте к данному числу в четырех разрядах прибавить число 10000. Очевидно, что так как данная старшая единичка никак не смогла поместиться в 4 существующих разряда, она никаким образом не повлияет на результат сложения, а в младших битах записаны нули, которые тоже никак не повлияют на результат, поэтому на третьем шаге мы можем смело 2</w:t>
      </w:r>
      <w:r w:rsidRPr="002120F1">
        <w:rPr>
          <w:rFonts w:ascii="Times New Roman" w:hAnsi="Times New Roman" w:cs="Times New Roman"/>
          <w:sz w:val="28"/>
          <w:szCs w:val="24"/>
          <w:vertAlign w:val="superscript"/>
        </w:rPr>
        <w:t>n</w:t>
      </w:r>
      <w:r w:rsidRPr="002120F1">
        <w:rPr>
          <w:rFonts w:ascii="Times New Roman" w:hAnsi="Times New Roman" w:cs="Times New Roman"/>
          <w:sz w:val="28"/>
          <w:szCs w:val="24"/>
          <w:lang w:val="ru-RU"/>
        </w:rPr>
        <w:t xml:space="preserve"> из рассмотрения в примере просто убрать и в готовом виде получим искомый результат. -</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xml:space="preserve"> представляет из себя инвертированное </w:t>
      </w:r>
      <w:r w:rsidRPr="002120F1">
        <w:rPr>
          <w:rFonts w:ascii="Times New Roman" w:hAnsi="Times New Roman" w:cs="Times New Roman"/>
          <w:sz w:val="28"/>
          <w:szCs w:val="24"/>
        </w:rPr>
        <w:t>X</w:t>
      </w:r>
      <w:r w:rsidRPr="002120F1">
        <w:rPr>
          <w:rFonts w:ascii="Times New Roman" w:hAnsi="Times New Roman" w:cs="Times New Roman"/>
          <w:sz w:val="28"/>
          <w:szCs w:val="24"/>
          <w:lang w:val="ru-RU"/>
        </w:rPr>
        <w:t xml:space="preserve"> и затем прибавленная к нему единичка. Это и есть базовое правило</w:t>
      </w:r>
      <w:r w:rsidR="001E0C4A">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как получить дополнительный код. Ещё чуть более сложный пример. Рассмотрим вычитание двух чисел, записанных в двоичной системе счисления, при наличии ровно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разрядов. Выполняя простенькие арифметические преобразования, сначала вынесем число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 xml:space="preserve"> в отдельную скобку так, чтобы появилась операция плюс, которую наш гипотетический компьютер только и умеет выполнять, затем выражение в скобках преобразуем. Прибавим к нему незначащее число 2</w:t>
      </w:r>
      <w:r w:rsidRPr="002120F1">
        <w:rPr>
          <w:rFonts w:ascii="Times New Roman" w:hAnsi="Times New Roman" w:cs="Times New Roman"/>
          <w:sz w:val="28"/>
          <w:szCs w:val="24"/>
          <w:vertAlign w:val="superscript"/>
        </w:rPr>
        <w:t>n</w:t>
      </w:r>
      <w:r w:rsidRPr="002120F1">
        <w:rPr>
          <w:rFonts w:ascii="Times New Roman" w:hAnsi="Times New Roman" w:cs="Times New Roman"/>
          <w:sz w:val="28"/>
          <w:szCs w:val="24"/>
          <w:lang w:val="ru-RU"/>
        </w:rPr>
        <w:t xml:space="preserve">. При его добавлении, как мы видели, ровным счетом ничего не поменяется, ведь в компьютере только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разрядов. Осталось заменить выражение в скобках. Используя полученное чуть выше выражение 2</w:t>
      </w:r>
      <w:r w:rsidRPr="002120F1">
        <w:rPr>
          <w:rFonts w:ascii="Times New Roman" w:hAnsi="Times New Roman" w:cs="Times New Roman"/>
          <w:sz w:val="28"/>
          <w:szCs w:val="24"/>
          <w:vertAlign w:val="superscript"/>
        </w:rPr>
        <w:t>n</w:t>
      </w:r>
      <w:r w:rsidRPr="002120F1">
        <w:rPr>
          <w:rFonts w:ascii="Times New Roman" w:hAnsi="Times New Roman" w:cs="Times New Roman"/>
          <w:sz w:val="28"/>
          <w:szCs w:val="24"/>
          <w:lang w:val="ru-RU"/>
        </w:rPr>
        <w:t xml:space="preserve"> -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 xml:space="preserve"> это инверсия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 xml:space="preserve"> плюс 1. Полученный результат очень примечателен. Нам удалось заменить исходную операцию вычитания на две операции сложения и одну операцию инвертирования. То есть для вычитания из </w:t>
      </w:r>
      <w:r w:rsidRPr="002120F1">
        <w:rPr>
          <w:rFonts w:ascii="Times New Roman" w:hAnsi="Times New Roman" w:cs="Times New Roman"/>
          <w:sz w:val="28"/>
          <w:szCs w:val="24"/>
        </w:rPr>
        <w:t>a</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 xml:space="preserve"> нужно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 xml:space="preserve"> сначала инвертировать, прибавить к результату единичку, а затем складывать исходное число </w:t>
      </w:r>
      <w:r w:rsidRPr="002120F1">
        <w:rPr>
          <w:rFonts w:ascii="Times New Roman" w:hAnsi="Times New Roman" w:cs="Times New Roman"/>
          <w:sz w:val="28"/>
          <w:szCs w:val="24"/>
        </w:rPr>
        <w:t>a</w:t>
      </w:r>
      <w:r w:rsidRPr="002120F1">
        <w:rPr>
          <w:rFonts w:ascii="Times New Roman" w:hAnsi="Times New Roman" w:cs="Times New Roman"/>
          <w:sz w:val="28"/>
          <w:szCs w:val="24"/>
          <w:lang w:val="ru-RU"/>
        </w:rPr>
        <w:t xml:space="preserve"> с полученным результатом.</w:t>
      </w:r>
    </w:p>
    <w:p w14:paraId="41A74C3E" w14:textId="77777777" w:rsidR="00CB67AB" w:rsidRPr="002120F1" w:rsidRDefault="00CB67AB"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048</w:t>
      </w:r>
    </w:p>
    <w:p w14:paraId="4A24BE60"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При работе с ограниченной разрядной сеткой неизбежно возникает проблема нехватки разрядов при выполнении таких арифметических операций как сложение, умножение, вычитание и деление. Рассмотрим, как эта проблема решается в современных процессорах. При выполнении любой арифметической операции процессор не только выполняет затребованные действия, но кроме этого производит дополнительное действие и рассчитывает так называемые флаги. Например, в приведенном случае при сложении двух двоичных чисел процессор не просто получил искомое выражение, представляющее из себя соответствующую сумму, но кроме того рассчитал значения </w:t>
      </w:r>
      <w:r w:rsidRPr="002120F1">
        <w:rPr>
          <w:rFonts w:ascii="Times New Roman" w:hAnsi="Times New Roman" w:cs="Times New Roman"/>
          <w:sz w:val="28"/>
          <w:szCs w:val="24"/>
        </w:rPr>
        <w:t>n</w:t>
      </w:r>
      <w:r w:rsidRPr="002120F1">
        <w:rPr>
          <w:rFonts w:ascii="Times New Roman" w:hAnsi="Times New Roman" w:cs="Times New Roman"/>
          <w:sz w:val="28"/>
          <w:szCs w:val="24"/>
          <w:lang w:val="ru-RU"/>
        </w:rPr>
        <w:t xml:space="preserve"> флагов, каждый из которых каким-либо образом характеризует выполненную операцию или её результат. Существует название для совокупности этих флагов. Это регистр состояния. Флаги из этого регистра программист может использовать для </w:t>
      </w:r>
      <w:r w:rsidRPr="002120F1">
        <w:rPr>
          <w:rFonts w:ascii="Times New Roman" w:hAnsi="Times New Roman" w:cs="Times New Roman"/>
          <w:sz w:val="28"/>
          <w:szCs w:val="24"/>
          <w:lang w:val="ru-RU"/>
        </w:rPr>
        <w:lastRenderedPageBreak/>
        <w:t>выполнения тех или иных действий в своей программе. Рассмотрим типовые виды таких флагов на следующем слайде.</w:t>
      </w:r>
    </w:p>
    <w:p w14:paraId="7EA854EB" w14:textId="77777777" w:rsidR="00CB67AB" w:rsidRPr="002120F1" w:rsidRDefault="00CB67AB"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049</w:t>
      </w:r>
    </w:p>
    <w:p w14:paraId="1ACEB8BB" w14:textId="6427065E"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6 основных флагов, которые присутствуют в регистре состояния практически любого современного процессора. Флаг для обозначения знака результата. Как мы помним, в дополнительном коде старший разряд равен единице, если число является отрицательным, и нулю, если положительным. Соответственно </w:t>
      </w:r>
      <w:r w:rsidRPr="002120F1">
        <w:rPr>
          <w:rFonts w:ascii="Times New Roman" w:hAnsi="Times New Roman" w:cs="Times New Roman"/>
          <w:sz w:val="28"/>
          <w:szCs w:val="24"/>
        </w:rPr>
        <w:t>Sign</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Flag</w:t>
      </w:r>
      <w:r w:rsidRPr="002120F1">
        <w:rPr>
          <w:rFonts w:ascii="Times New Roman" w:hAnsi="Times New Roman" w:cs="Times New Roman"/>
          <w:sz w:val="28"/>
          <w:szCs w:val="24"/>
          <w:lang w:val="ru-RU"/>
        </w:rPr>
        <w:t xml:space="preserve"> можно считать просто копией старшего разряда результата. </w:t>
      </w:r>
      <w:r w:rsidRPr="002120F1">
        <w:rPr>
          <w:rFonts w:ascii="Times New Roman" w:hAnsi="Times New Roman" w:cs="Times New Roman"/>
          <w:sz w:val="28"/>
          <w:szCs w:val="24"/>
        </w:rPr>
        <w:t>Zero</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Flag</w:t>
      </w:r>
      <w:r w:rsidRPr="002120F1">
        <w:rPr>
          <w:rFonts w:ascii="Times New Roman" w:hAnsi="Times New Roman" w:cs="Times New Roman"/>
          <w:sz w:val="28"/>
          <w:szCs w:val="24"/>
          <w:lang w:val="ru-RU"/>
        </w:rPr>
        <w:t xml:space="preserve"> позволяет понять равно ли нулю число, которое было получено в результате арифметической операции. Как и предыдущий флаг, </w:t>
      </w:r>
      <w:r w:rsidRPr="002120F1">
        <w:rPr>
          <w:rFonts w:ascii="Times New Roman" w:hAnsi="Times New Roman" w:cs="Times New Roman"/>
          <w:sz w:val="28"/>
          <w:szCs w:val="24"/>
        </w:rPr>
        <w:t>Zero</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Flag</w:t>
      </w:r>
      <w:r w:rsidRPr="002120F1">
        <w:rPr>
          <w:rFonts w:ascii="Times New Roman" w:hAnsi="Times New Roman" w:cs="Times New Roman"/>
          <w:sz w:val="28"/>
          <w:szCs w:val="24"/>
          <w:lang w:val="ru-RU"/>
        </w:rPr>
        <w:t xml:space="preserve"> позволяет достаточно быстро выполнить наиболее частую проверку результата операции, которая используется в программировании. Равенство нулю либо знак числа. При чем такая проверка будет именно заведомо быстрее, чем если бы программист явным образом инициировал операцию сравнения. </w:t>
      </w:r>
      <w:r w:rsidRPr="002120F1">
        <w:rPr>
          <w:rFonts w:ascii="Times New Roman" w:hAnsi="Times New Roman" w:cs="Times New Roman"/>
          <w:sz w:val="28"/>
          <w:szCs w:val="24"/>
        </w:rPr>
        <w:t>Parity</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Flag</w:t>
      </w:r>
      <w:r w:rsidRPr="002120F1">
        <w:rPr>
          <w:rFonts w:ascii="Times New Roman" w:hAnsi="Times New Roman" w:cs="Times New Roman"/>
          <w:sz w:val="28"/>
          <w:szCs w:val="24"/>
          <w:lang w:val="ru-RU"/>
        </w:rPr>
        <w:t xml:space="preserve"> позволяет определить является ли количество единиц в последнем байте результата четным или нечетным. Этот странный флаг используется</w:t>
      </w:r>
      <w:r w:rsidR="001E0C4A">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например</w:t>
      </w:r>
      <w:r w:rsidR="001E0C4A">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для контроля корректности передачи данных по сети. Если к каждому передаваемому байту по сети дополнительно приписывать значение </w:t>
      </w:r>
      <w:r w:rsidRPr="002120F1">
        <w:rPr>
          <w:rFonts w:ascii="Times New Roman" w:hAnsi="Times New Roman" w:cs="Times New Roman"/>
          <w:sz w:val="28"/>
          <w:szCs w:val="24"/>
        </w:rPr>
        <w:t>Parity</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Flag</w:t>
      </w:r>
      <w:r w:rsidRPr="002120F1">
        <w:rPr>
          <w:rFonts w:ascii="Times New Roman" w:hAnsi="Times New Roman" w:cs="Times New Roman"/>
          <w:sz w:val="28"/>
          <w:szCs w:val="24"/>
          <w:lang w:val="ru-RU"/>
        </w:rPr>
        <w:t xml:space="preserve">, то на принимающей стороне можно, повторно посчитав количество единиц, сравнить его с </w:t>
      </w:r>
      <w:r w:rsidRPr="002120F1">
        <w:rPr>
          <w:rFonts w:ascii="Times New Roman" w:hAnsi="Times New Roman" w:cs="Times New Roman"/>
          <w:sz w:val="28"/>
          <w:szCs w:val="24"/>
        </w:rPr>
        <w:t>Parity</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Flag</w:t>
      </w:r>
      <w:r w:rsidRPr="002120F1">
        <w:rPr>
          <w:rFonts w:ascii="Times New Roman" w:hAnsi="Times New Roman" w:cs="Times New Roman"/>
          <w:sz w:val="28"/>
          <w:szCs w:val="24"/>
          <w:lang w:val="ru-RU"/>
        </w:rPr>
        <w:t xml:space="preserve"> и при наличии ошибки во время передачи рассчитанное значение </w:t>
      </w:r>
      <w:r w:rsidRPr="002120F1">
        <w:rPr>
          <w:rFonts w:ascii="Times New Roman" w:hAnsi="Times New Roman" w:cs="Times New Roman"/>
          <w:sz w:val="28"/>
          <w:szCs w:val="24"/>
        </w:rPr>
        <w:t>Parity</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Flag</w:t>
      </w:r>
      <w:r w:rsidRPr="002120F1">
        <w:rPr>
          <w:rFonts w:ascii="Times New Roman" w:hAnsi="Times New Roman" w:cs="Times New Roman"/>
          <w:sz w:val="28"/>
          <w:szCs w:val="24"/>
          <w:lang w:val="ru-RU"/>
        </w:rPr>
        <w:t xml:space="preserve"> и переданное не совпадет. Следующий флаг вспомогательный. </w:t>
      </w:r>
      <w:r w:rsidRPr="002120F1">
        <w:rPr>
          <w:rFonts w:ascii="Times New Roman" w:hAnsi="Times New Roman" w:cs="Times New Roman"/>
          <w:sz w:val="28"/>
          <w:szCs w:val="24"/>
        </w:rPr>
        <w:t>Adjust</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Flag</w:t>
      </w:r>
      <w:r w:rsidR="001E0C4A" w:rsidRPr="00F033EC">
        <w:rPr>
          <w:rFonts w:ascii="Times New Roman" w:hAnsi="Times New Roman" w:cs="Times New Roman"/>
          <w:sz w:val="28"/>
          <w:szCs w:val="24"/>
          <w:lang w:val="ru-RU"/>
        </w:rPr>
        <w:t xml:space="preserve"> (</w:t>
      </w:r>
      <w:r w:rsidR="001E0C4A" w:rsidRPr="001E0C4A">
        <w:rPr>
          <w:rFonts w:ascii="Times New Roman" w:hAnsi="Times New Roman" w:cs="Times New Roman"/>
          <w:sz w:val="28"/>
          <w:szCs w:val="24"/>
        </w:rPr>
        <w:t>Auxiliary</w:t>
      </w:r>
      <w:r w:rsidR="001E0C4A" w:rsidRPr="00F033EC">
        <w:rPr>
          <w:rFonts w:ascii="Times New Roman" w:hAnsi="Times New Roman" w:cs="Times New Roman"/>
          <w:sz w:val="28"/>
          <w:szCs w:val="24"/>
          <w:lang w:val="ru-RU"/>
        </w:rPr>
        <w:t xml:space="preserve"> </w:t>
      </w:r>
      <w:r w:rsidR="001E0C4A" w:rsidRPr="001E0C4A">
        <w:rPr>
          <w:rFonts w:ascii="Times New Roman" w:hAnsi="Times New Roman" w:cs="Times New Roman"/>
          <w:sz w:val="28"/>
          <w:szCs w:val="24"/>
        </w:rPr>
        <w:t>flag</w:t>
      </w:r>
      <w:r w:rsidR="001E0C4A" w:rsidRPr="00F033EC">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выполняет достаточно экзотическую операцию. он определяет наличие переноса между полубайтами. Находит применение этот флаг при работе так называемой двоично-десятичной арифметики, когда для кодирования десятичных чисел используется 4 бита. Вообще четырех битов достаточно чтобы закодировать 16 различных значений и 10 из них включая 0 используется для кодирования некоторого десятичного числа. При выполнении операций сложения, умножения, деления таких чисел достаточно часто пригождается </w:t>
      </w:r>
      <w:r w:rsidRPr="002120F1">
        <w:rPr>
          <w:rFonts w:ascii="Times New Roman" w:hAnsi="Times New Roman" w:cs="Times New Roman"/>
          <w:sz w:val="28"/>
          <w:szCs w:val="24"/>
        </w:rPr>
        <w:t>Adjust</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Flag</w:t>
      </w:r>
      <w:r w:rsidRPr="002120F1">
        <w:rPr>
          <w:rFonts w:ascii="Times New Roman" w:hAnsi="Times New Roman" w:cs="Times New Roman"/>
          <w:sz w:val="28"/>
          <w:szCs w:val="24"/>
          <w:lang w:val="ru-RU"/>
        </w:rPr>
        <w:t xml:space="preserve">. Флаг переноса. Этот флаг контролирует был ли перенос во вне старшего разряда при </w:t>
      </w:r>
      <w:r w:rsidR="00575494" w:rsidRPr="002120F1">
        <w:rPr>
          <w:rFonts w:ascii="Times New Roman" w:hAnsi="Times New Roman" w:cs="Times New Roman"/>
          <w:sz w:val="28"/>
          <w:szCs w:val="24"/>
          <w:lang w:val="ru-RU"/>
        </w:rPr>
        <w:t>выполнении, например,</w:t>
      </w:r>
      <w:r w:rsidRPr="002120F1">
        <w:rPr>
          <w:rFonts w:ascii="Times New Roman" w:hAnsi="Times New Roman" w:cs="Times New Roman"/>
          <w:sz w:val="28"/>
          <w:szCs w:val="24"/>
          <w:lang w:val="ru-RU"/>
        </w:rPr>
        <w:t xml:space="preserve"> операции сложения, либо был ли заем при выполнении операции вычитания. Этот флаг можно использовать для каскадного сложения чисел, которые не помещаются в разрядную сетку. Последний флаг. Флаг переполнения сигнализирует о наличии ошибки, возникшей при арифметической операции. Достаточно часто этот флаг путают по назначению с </w:t>
      </w:r>
      <w:r w:rsidRPr="002120F1">
        <w:rPr>
          <w:rFonts w:ascii="Times New Roman" w:hAnsi="Times New Roman" w:cs="Times New Roman"/>
          <w:sz w:val="28"/>
          <w:szCs w:val="24"/>
        </w:rPr>
        <w:t>Carry</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Flag</w:t>
      </w:r>
      <w:r w:rsidRPr="002120F1">
        <w:rPr>
          <w:rFonts w:ascii="Times New Roman" w:hAnsi="Times New Roman" w:cs="Times New Roman"/>
          <w:sz w:val="28"/>
          <w:szCs w:val="24"/>
          <w:lang w:val="ru-RU"/>
        </w:rPr>
        <w:t>. Разберемся в их различии на следующем слайде.</w:t>
      </w:r>
    </w:p>
    <w:p w14:paraId="07918D11" w14:textId="77777777" w:rsidR="0092191D" w:rsidRPr="002120F1" w:rsidRDefault="0092191D" w:rsidP="00723BBB">
      <w:pPr>
        <w:rPr>
          <w:rFonts w:ascii="Times New Roman" w:hAnsi="Times New Roman" w:cs="Times New Roman"/>
          <w:sz w:val="28"/>
          <w:szCs w:val="24"/>
          <w:lang w:val="ru-RU"/>
        </w:rPr>
      </w:pPr>
    </w:p>
    <w:p w14:paraId="75DD8250" w14:textId="77777777" w:rsidR="00CB67AB" w:rsidRPr="002120F1" w:rsidRDefault="00CB67AB"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050</w:t>
      </w:r>
    </w:p>
    <w:p w14:paraId="4DDD3FA8" w14:textId="77777777" w:rsidR="0092191D" w:rsidRPr="002120F1" w:rsidRDefault="0092191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Лучше понять и запомнить</w:t>
      </w:r>
      <w:r w:rsidR="00575494" w:rsidRPr="002120F1">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чем отличается флаг переполнения от флага переноса позволяет следующее определение данное для </w:t>
      </w:r>
      <w:r w:rsidRPr="002120F1">
        <w:rPr>
          <w:rFonts w:ascii="Times New Roman" w:hAnsi="Times New Roman" w:cs="Times New Roman"/>
          <w:sz w:val="28"/>
          <w:szCs w:val="24"/>
        </w:rPr>
        <w:t>Overflow</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Flag</w:t>
      </w:r>
      <w:r w:rsidRPr="002120F1">
        <w:rPr>
          <w:rFonts w:ascii="Times New Roman" w:hAnsi="Times New Roman" w:cs="Times New Roman"/>
          <w:sz w:val="28"/>
          <w:szCs w:val="24"/>
          <w:lang w:val="ru-RU"/>
        </w:rPr>
        <w:t xml:space="preserve">. Как видим, он приравнивается к единице всего в двух ошибочных ситуациях, возникающих при </w:t>
      </w:r>
      <w:r w:rsidR="00575494" w:rsidRPr="002120F1">
        <w:rPr>
          <w:rFonts w:ascii="Times New Roman" w:hAnsi="Times New Roman" w:cs="Times New Roman"/>
          <w:sz w:val="28"/>
          <w:szCs w:val="24"/>
          <w:lang w:val="ru-RU"/>
        </w:rPr>
        <w:t>выполнении, например,</w:t>
      </w:r>
      <w:r w:rsidRPr="002120F1">
        <w:rPr>
          <w:rFonts w:ascii="Times New Roman" w:hAnsi="Times New Roman" w:cs="Times New Roman"/>
          <w:sz w:val="28"/>
          <w:szCs w:val="24"/>
          <w:lang w:val="ru-RU"/>
        </w:rPr>
        <w:t xml:space="preserve"> сложения чисел. Очевидно, что нельзя сложить так положительные числа, чтобы получить отрицательные или наоборот. Продемонстрируем как это происходит на конкретном примере. Пусть имеется </w:t>
      </w:r>
      <w:r w:rsidRPr="002120F1">
        <w:rPr>
          <w:rFonts w:ascii="Times New Roman" w:hAnsi="Times New Roman" w:cs="Times New Roman"/>
          <w:sz w:val="28"/>
          <w:szCs w:val="24"/>
          <w:lang w:val="ru-RU"/>
        </w:rPr>
        <w:lastRenderedPageBreak/>
        <w:t>некоторый четырехразрядный компьютер, в котором выполняется сложение двух чисел 0100 и 0001. При сложении в данной ситуации никаких ошибок наблюдаться не будет. Если представить эквиваленты десятичных чисел для соответствующих разрядов, то получится, что мы складываем 4 и 1 и получаем в результате 5. И слева, и справа результат получается не противоречивый. Похожим образом обстоит дело при сложении отрицательных и положительных чисел. Видим, если сложить 6 и -7 ожидаемо должно получиться -1. При выполнении этого действия в двоичном виде получается число</w:t>
      </w:r>
      <w:r w:rsidR="00E07DA4" w:rsidRPr="002120F1">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представляющее из себя 1111. Если перевести это число, пользуясь правилами дополнительного кода, к егэ6о модулю, мы получим единицу, а именно выполнив первый шаг инверсию 1111 мы получим 0000, прибавив единицу получим 1. То есть 1111 это есть -1, записанная в дополнительном коде. Третий пример опять же не содержит ошибок. Мы складываем большое по модулю отрицательное число с маленьким положительным, в результате получаем -7, записанное опять же в дополнительном коде. Третий пример более интересный. Мы производим сложение двух отрицательных чисел, которые при сложении дают перенос за разрядную сетку. Казалось бы</w:t>
      </w:r>
      <w:r w:rsidR="00E07DA4" w:rsidRPr="002120F1">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на первый взгляд при выполнении операции нам не хватило существующего количества разрядов, однако если посмотреть на полученный результат, мы обнаружим, что никаких ошибок не произошло. Действительно -4-4 это -8. То есть наличие флага переноса вовсе не свидетельствует о том, что произошла ошибка в результате арифметической операции. Следующая ситуация. Попытаемся сложить 2 больших по модулю отрицательных числа. В идеале должно получиться -16, однако, как видим, в результате переполнения и потери значимости получается ответ 0. Очевидно, ответ неправильный. Следовательно, взводится флаг переполнения. И последний результат, который от предыдущего отличается тем, что в нём отсутствует перенос вне разрядной сетки, как это было в предыдущем примере, однако всё же наблюдается проблема с переполнением. Как видим, если сложить 2 положительных числа таким образом, чтобы получился перенос в старший разряд, то полученное число в старшем разряде будет иметь единичку, что заставит компьютер думать, что перед нами отрицательное число, записанное в дополнительном коде. Выполняя традиционное правило перевода инверсия плюс один, получим число -7, что очевидно является ошибкой.</w:t>
      </w:r>
    </w:p>
    <w:p w14:paraId="3BDFEEF7" w14:textId="77777777" w:rsidR="0092191D" w:rsidRPr="002120F1" w:rsidRDefault="0092191D" w:rsidP="00723BBB">
      <w:pPr>
        <w:rPr>
          <w:rFonts w:ascii="Times New Roman" w:hAnsi="Times New Roman" w:cs="Times New Roman"/>
          <w:sz w:val="28"/>
          <w:szCs w:val="24"/>
          <w:lang w:val="ru-RU"/>
        </w:rPr>
      </w:pPr>
    </w:p>
    <w:p w14:paraId="18DF58E4" w14:textId="77777777" w:rsidR="00CB67AB" w:rsidRPr="002120F1" w:rsidRDefault="00CB67AB" w:rsidP="00723BBB">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051</w:t>
      </w:r>
      <w:r w:rsidR="009D1C3A" w:rsidRPr="002120F1">
        <w:rPr>
          <w:rFonts w:ascii="Times New Roman" w:hAnsi="Times New Roman" w:cs="Times New Roman"/>
          <w:b/>
          <w:color w:val="00B050"/>
          <w:sz w:val="28"/>
          <w:szCs w:val="24"/>
          <w:u w:val="single"/>
          <w:lang w:val="ru-RU"/>
        </w:rPr>
        <w:t xml:space="preserve"> (</w:t>
      </w:r>
      <w:r w:rsidR="009D1C3A" w:rsidRPr="002120F1">
        <w:rPr>
          <w:rFonts w:ascii="Times New Roman" w:hAnsi="Times New Roman" w:cs="Times New Roman"/>
          <w:b/>
          <w:bCs/>
          <w:color w:val="00B050"/>
          <w:sz w:val="24"/>
          <w:u w:val="single"/>
          <w:lang w:val="ru-RU"/>
        </w:rPr>
        <w:t>Пример установки флагов состояния процессора</w:t>
      </w:r>
      <w:r w:rsidR="009D1C3A" w:rsidRPr="002120F1">
        <w:rPr>
          <w:rFonts w:ascii="Times New Roman" w:hAnsi="Times New Roman" w:cs="Times New Roman"/>
          <w:b/>
          <w:color w:val="00B050"/>
          <w:sz w:val="28"/>
          <w:szCs w:val="24"/>
          <w:u w:val="single"/>
          <w:lang w:val="ru-RU"/>
        </w:rPr>
        <w:t>)</w:t>
      </w:r>
    </w:p>
    <w:p w14:paraId="4B61F087" w14:textId="77777777" w:rsidR="009D1C3A" w:rsidRPr="002120F1" w:rsidRDefault="001B65CA"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Рассмотрим пример того, как выставляются флаги в регистр</w:t>
      </w:r>
      <w:r w:rsidR="009D1C3A" w:rsidRPr="002120F1">
        <w:rPr>
          <w:rFonts w:ascii="Times New Roman" w:hAnsi="Times New Roman" w:cs="Times New Roman"/>
          <w:color w:val="00B050"/>
          <w:sz w:val="28"/>
          <w:szCs w:val="24"/>
          <w:lang w:val="ru-RU"/>
        </w:rPr>
        <w:t>е</w:t>
      </w:r>
      <w:r w:rsidRPr="002120F1">
        <w:rPr>
          <w:rFonts w:ascii="Times New Roman" w:hAnsi="Times New Roman" w:cs="Times New Roman"/>
          <w:color w:val="00B050"/>
          <w:sz w:val="28"/>
          <w:szCs w:val="24"/>
          <w:lang w:val="ru-RU"/>
        </w:rPr>
        <w:t xml:space="preserve"> состояния в 16-разрядном компьютере. В первом примере цифры подобраны так, что</w:t>
      </w:r>
      <w:r w:rsidR="009D1C3A" w:rsidRPr="002120F1">
        <w:rPr>
          <w:rFonts w:ascii="Times New Roman" w:hAnsi="Times New Roman" w:cs="Times New Roman"/>
          <w:color w:val="00B050"/>
          <w:sz w:val="28"/>
          <w:szCs w:val="24"/>
          <w:lang w:val="ru-RU"/>
        </w:rPr>
        <w:t>бы</w:t>
      </w:r>
      <w:r w:rsidRPr="002120F1">
        <w:rPr>
          <w:rFonts w:ascii="Times New Roman" w:hAnsi="Times New Roman" w:cs="Times New Roman"/>
          <w:color w:val="00B050"/>
          <w:sz w:val="28"/>
          <w:szCs w:val="24"/>
          <w:lang w:val="ru-RU"/>
        </w:rPr>
        <w:t xml:space="preserve"> результат операции был корректным (то есть переполнения не возникает). Об этом говорит, в частности, значение флага </w:t>
      </w:r>
      <w:r w:rsidRPr="002120F1">
        <w:rPr>
          <w:rFonts w:ascii="Times New Roman" w:hAnsi="Times New Roman" w:cs="Times New Roman"/>
          <w:color w:val="00B050"/>
          <w:sz w:val="28"/>
          <w:szCs w:val="24"/>
        </w:rPr>
        <w:t>OF</w:t>
      </w:r>
      <w:r w:rsidRPr="002120F1">
        <w:rPr>
          <w:rFonts w:ascii="Times New Roman" w:hAnsi="Times New Roman" w:cs="Times New Roman"/>
          <w:color w:val="00B050"/>
          <w:sz w:val="28"/>
          <w:szCs w:val="24"/>
          <w:lang w:val="ru-RU"/>
        </w:rPr>
        <w:t xml:space="preserve"> = 0. Как видим, при сложении двух положительных чисел, получается число положительное. Никаких противоречий нет. </w:t>
      </w:r>
      <w:r w:rsidR="009D1C3A" w:rsidRPr="002120F1">
        <w:rPr>
          <w:rFonts w:ascii="Times New Roman" w:hAnsi="Times New Roman" w:cs="Times New Roman"/>
          <w:color w:val="00B050"/>
          <w:sz w:val="28"/>
          <w:szCs w:val="24"/>
        </w:rPr>
        <w:t>OF</w:t>
      </w:r>
      <w:r w:rsidR="009D1C3A" w:rsidRPr="002120F1">
        <w:rPr>
          <w:rFonts w:ascii="Times New Roman" w:hAnsi="Times New Roman" w:cs="Times New Roman"/>
          <w:color w:val="00B050"/>
          <w:sz w:val="28"/>
          <w:szCs w:val="24"/>
          <w:lang w:val="ru-RU"/>
        </w:rPr>
        <w:t xml:space="preserve"> = 0. </w:t>
      </w:r>
      <w:r w:rsidRPr="002120F1">
        <w:rPr>
          <w:rFonts w:ascii="Times New Roman" w:hAnsi="Times New Roman" w:cs="Times New Roman"/>
          <w:color w:val="00B050"/>
          <w:sz w:val="28"/>
          <w:szCs w:val="24"/>
          <w:lang w:val="ru-RU"/>
        </w:rPr>
        <w:t xml:space="preserve">Так же очевидно, что при сложении столбиком, перенос за разрядную клетку не произошел. Следственно, </w:t>
      </w:r>
      <w:r w:rsidRPr="002120F1">
        <w:rPr>
          <w:rFonts w:ascii="Times New Roman" w:hAnsi="Times New Roman" w:cs="Times New Roman"/>
          <w:color w:val="00B050"/>
          <w:sz w:val="28"/>
          <w:szCs w:val="24"/>
        </w:rPr>
        <w:t>CF</w:t>
      </w:r>
      <w:r w:rsidRPr="002120F1">
        <w:rPr>
          <w:rFonts w:ascii="Times New Roman" w:hAnsi="Times New Roman" w:cs="Times New Roman"/>
          <w:color w:val="00B050"/>
          <w:sz w:val="28"/>
          <w:szCs w:val="24"/>
          <w:lang w:val="ru-RU"/>
        </w:rPr>
        <w:t xml:space="preserve"> так же = 0. Результат отличается от нуля, следовательно</w:t>
      </w:r>
      <w:r w:rsidR="00BD2983"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ZF</w:t>
      </w:r>
      <w:r w:rsidRPr="002120F1">
        <w:rPr>
          <w:rFonts w:ascii="Times New Roman" w:hAnsi="Times New Roman" w:cs="Times New Roman"/>
          <w:color w:val="00B050"/>
          <w:sz w:val="28"/>
          <w:szCs w:val="24"/>
          <w:lang w:val="ru-RU"/>
        </w:rPr>
        <w:t xml:space="preserve"> = 0. Вспомогательный флаг говорит о том, был ли перенос между полубайтами в младшем байте. Очевидно, перенос был:</w:t>
      </w:r>
      <w:r w:rsidR="009D1C3A" w:rsidRPr="002120F1">
        <w:rPr>
          <w:rFonts w:ascii="Times New Roman" w:hAnsi="Times New Roman" w:cs="Times New Roman"/>
          <w:color w:val="00B050"/>
          <w:sz w:val="28"/>
          <w:szCs w:val="24"/>
          <w:lang w:val="ru-RU"/>
        </w:rPr>
        <w:t xml:space="preserve"> 1+1 = 0 и перенос в 3-й разряд;</w:t>
      </w:r>
      <w:r w:rsidRPr="002120F1">
        <w:rPr>
          <w:rFonts w:ascii="Times New Roman" w:hAnsi="Times New Roman" w:cs="Times New Roman"/>
          <w:color w:val="00B050"/>
          <w:sz w:val="28"/>
          <w:szCs w:val="24"/>
          <w:lang w:val="ru-RU"/>
        </w:rPr>
        <w:t xml:space="preserve"> 1+0+1 = 0 и перенос через границу полубайта. Следующий флаг</w:t>
      </w:r>
      <w:r w:rsidR="00062E36" w:rsidRPr="002120F1">
        <w:rPr>
          <w:rFonts w:ascii="Times New Roman" w:hAnsi="Times New Roman" w:cs="Times New Roman"/>
          <w:color w:val="00B050"/>
          <w:sz w:val="28"/>
          <w:szCs w:val="24"/>
          <w:lang w:val="ru-RU"/>
        </w:rPr>
        <w:t xml:space="preserve"> – это </w:t>
      </w:r>
      <w:r w:rsidR="00BD2983" w:rsidRPr="002120F1">
        <w:rPr>
          <w:rFonts w:ascii="Times New Roman" w:hAnsi="Times New Roman" w:cs="Times New Roman"/>
          <w:color w:val="00B050"/>
          <w:sz w:val="28"/>
          <w:szCs w:val="24"/>
          <w:lang w:val="ru-RU"/>
        </w:rPr>
        <w:t>флаг, говорящий о знаке числа</w:t>
      </w:r>
      <w:r w:rsidR="00062E36" w:rsidRPr="002120F1">
        <w:rPr>
          <w:rFonts w:ascii="Times New Roman" w:hAnsi="Times New Roman" w:cs="Times New Roman"/>
          <w:color w:val="00B050"/>
          <w:sz w:val="28"/>
          <w:szCs w:val="24"/>
          <w:lang w:val="ru-RU"/>
        </w:rPr>
        <w:t>. М</w:t>
      </w:r>
      <w:r w:rsidR="00BD2983" w:rsidRPr="002120F1">
        <w:rPr>
          <w:rFonts w:ascii="Times New Roman" w:hAnsi="Times New Roman" w:cs="Times New Roman"/>
          <w:color w:val="00B050"/>
          <w:sz w:val="28"/>
          <w:szCs w:val="24"/>
          <w:lang w:val="ru-RU"/>
        </w:rPr>
        <w:t xml:space="preserve">ы </w:t>
      </w:r>
      <w:r w:rsidR="00BD2983" w:rsidRPr="002120F1">
        <w:rPr>
          <w:rFonts w:ascii="Times New Roman" w:hAnsi="Times New Roman" w:cs="Times New Roman"/>
          <w:color w:val="00B050"/>
          <w:sz w:val="28"/>
          <w:szCs w:val="24"/>
          <w:lang w:val="ru-RU"/>
        </w:rPr>
        <w:lastRenderedPageBreak/>
        <w:t>помним, что это просто копия старшего разряда. Последнее – флаг четности: нужно подсчитать, какое количество единиц находится в младшем байте</w:t>
      </w:r>
      <w:r w:rsidR="009D1C3A" w:rsidRPr="002120F1">
        <w:rPr>
          <w:rFonts w:ascii="Times New Roman" w:hAnsi="Times New Roman" w:cs="Times New Roman"/>
          <w:color w:val="00B050"/>
          <w:sz w:val="28"/>
          <w:szCs w:val="24"/>
          <w:lang w:val="ru-RU"/>
        </w:rPr>
        <w:t>. Единиц</w:t>
      </w:r>
      <w:r w:rsidR="00DC55AB" w:rsidRPr="002120F1">
        <w:rPr>
          <w:rFonts w:ascii="Times New Roman" w:hAnsi="Times New Roman" w:cs="Times New Roman"/>
          <w:color w:val="00B050"/>
          <w:sz w:val="28"/>
          <w:szCs w:val="24"/>
          <w:lang w:val="ru-RU"/>
        </w:rPr>
        <w:t xml:space="preserve"> в младшем байте</w:t>
      </w:r>
      <w:r w:rsidR="00062E36" w:rsidRPr="002120F1">
        <w:rPr>
          <w:rFonts w:ascii="Times New Roman" w:hAnsi="Times New Roman" w:cs="Times New Roman"/>
          <w:color w:val="00B050"/>
          <w:sz w:val="28"/>
          <w:szCs w:val="24"/>
          <w:lang w:val="ru-RU"/>
        </w:rPr>
        <w:t xml:space="preserve">: </w:t>
      </w:r>
      <w:r w:rsidR="00BD2983" w:rsidRPr="002120F1">
        <w:rPr>
          <w:rFonts w:ascii="Times New Roman" w:hAnsi="Times New Roman" w:cs="Times New Roman"/>
          <w:color w:val="00B050"/>
          <w:sz w:val="28"/>
          <w:szCs w:val="24"/>
          <w:lang w:val="ru-RU"/>
        </w:rPr>
        <w:t>3 штуки</w:t>
      </w:r>
      <w:r w:rsidR="00DC55AB" w:rsidRPr="002120F1">
        <w:rPr>
          <w:rFonts w:ascii="Times New Roman" w:hAnsi="Times New Roman" w:cs="Times New Roman"/>
          <w:color w:val="00B050"/>
          <w:sz w:val="28"/>
          <w:szCs w:val="24"/>
          <w:lang w:val="ru-RU"/>
        </w:rPr>
        <w:t xml:space="preserve">. Число является нечетным, следовательно, получаем в </w:t>
      </w:r>
      <w:r w:rsidR="00DC55AB" w:rsidRPr="002120F1">
        <w:rPr>
          <w:rFonts w:ascii="Times New Roman" w:hAnsi="Times New Roman" w:cs="Times New Roman"/>
          <w:color w:val="00B050"/>
          <w:sz w:val="28"/>
          <w:szCs w:val="24"/>
        </w:rPr>
        <w:t>PF</w:t>
      </w:r>
      <w:r w:rsidR="00DC55AB" w:rsidRPr="002120F1">
        <w:rPr>
          <w:rFonts w:ascii="Times New Roman" w:hAnsi="Times New Roman" w:cs="Times New Roman"/>
          <w:color w:val="00B050"/>
          <w:sz w:val="28"/>
          <w:szCs w:val="24"/>
          <w:lang w:val="ru-RU"/>
        </w:rPr>
        <w:t xml:space="preserve"> значение 0. </w:t>
      </w:r>
    </w:p>
    <w:p w14:paraId="075552BF" w14:textId="77777777" w:rsidR="009D1C3A" w:rsidRPr="002120F1" w:rsidRDefault="00DC55AB"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 следующем примере видим, что произошло переполнение: при сложении двух положительных чисел получилось число отрицательное. Каким образом эт</w:t>
      </w:r>
      <w:r w:rsidR="00062E36" w:rsidRPr="002120F1">
        <w:rPr>
          <w:rFonts w:ascii="Times New Roman" w:hAnsi="Times New Roman" w:cs="Times New Roman"/>
          <w:color w:val="00B050"/>
          <w:sz w:val="28"/>
          <w:szCs w:val="24"/>
          <w:lang w:val="ru-RU"/>
        </w:rPr>
        <w:t>о получилось? Можно наблюдать за те</w:t>
      </w:r>
      <w:r w:rsidRPr="002120F1">
        <w:rPr>
          <w:rFonts w:ascii="Times New Roman" w:hAnsi="Times New Roman" w:cs="Times New Roman"/>
          <w:color w:val="00B050"/>
          <w:sz w:val="28"/>
          <w:szCs w:val="24"/>
          <w:lang w:val="ru-RU"/>
        </w:rPr>
        <w:t>м, как менялись при сложении значения старших бит. Как видим, при добавлении единички к нулю при наличии 1</w:t>
      </w:r>
      <w:r w:rsidR="009D1C3A" w:rsidRPr="002120F1">
        <w:rPr>
          <w:rFonts w:ascii="Times New Roman" w:hAnsi="Times New Roman" w:cs="Times New Roman"/>
          <w:color w:val="00B050"/>
          <w:sz w:val="28"/>
          <w:szCs w:val="24"/>
          <w:lang w:val="ru-RU"/>
        </w:rPr>
        <w:t>-го</w:t>
      </w:r>
      <w:r w:rsidRPr="002120F1">
        <w:rPr>
          <w:rFonts w:ascii="Times New Roman" w:hAnsi="Times New Roman" w:cs="Times New Roman"/>
          <w:color w:val="00B050"/>
          <w:sz w:val="28"/>
          <w:szCs w:val="24"/>
          <w:lang w:val="ru-RU"/>
        </w:rPr>
        <w:t xml:space="preserve"> бита переноса</w:t>
      </w:r>
      <w:r w:rsidR="00062E36" w:rsidRPr="002120F1">
        <w:rPr>
          <w:rFonts w:ascii="Times New Roman" w:hAnsi="Times New Roman" w:cs="Times New Roman"/>
          <w:color w:val="00B050"/>
          <w:sz w:val="28"/>
          <w:szCs w:val="24"/>
          <w:lang w:val="ru-RU"/>
        </w:rPr>
        <w:t xml:space="preserve"> (1+0+1) получившаяся</w:t>
      </w:r>
      <w:r w:rsidRPr="002120F1">
        <w:rPr>
          <w:rFonts w:ascii="Times New Roman" w:hAnsi="Times New Roman" w:cs="Times New Roman"/>
          <w:color w:val="00B050"/>
          <w:sz w:val="28"/>
          <w:szCs w:val="24"/>
          <w:lang w:val="ru-RU"/>
        </w:rPr>
        <w:t xml:space="preserve"> в виде одного бита переноса единичка перешла в самый старший разряд. И, перейдя в самый старший разряд, она стала сигнализировать компьютеру о том, что число является отрицательным. И компьютер, воспринимая его как отрицательное число, выполнил традиционную</w:t>
      </w:r>
      <w:r w:rsidR="00700EBB" w:rsidRPr="002120F1">
        <w:rPr>
          <w:rFonts w:ascii="Times New Roman" w:hAnsi="Times New Roman" w:cs="Times New Roman"/>
          <w:color w:val="00B050"/>
          <w:sz w:val="28"/>
          <w:szCs w:val="24"/>
          <w:lang w:val="ru-RU"/>
        </w:rPr>
        <w:t xml:space="preserve"> для дополнительного кода</w:t>
      </w:r>
      <w:r w:rsidRPr="002120F1">
        <w:rPr>
          <w:rFonts w:ascii="Times New Roman" w:hAnsi="Times New Roman" w:cs="Times New Roman"/>
          <w:color w:val="00B050"/>
          <w:sz w:val="28"/>
          <w:szCs w:val="24"/>
          <w:lang w:val="ru-RU"/>
        </w:rPr>
        <w:t xml:space="preserve"> операцию преобразования, то есть инверсия +1. В результате чего получилось число -24 491. </w:t>
      </w:r>
      <w:r w:rsidR="00700EBB" w:rsidRPr="002120F1">
        <w:rPr>
          <w:rFonts w:ascii="Times New Roman" w:hAnsi="Times New Roman" w:cs="Times New Roman"/>
          <w:color w:val="00B050"/>
          <w:sz w:val="28"/>
          <w:szCs w:val="24"/>
          <w:lang w:val="ru-RU"/>
        </w:rPr>
        <w:t>Анализируя различия с первым пример</w:t>
      </w:r>
      <w:r w:rsidR="009D1C3A" w:rsidRPr="002120F1">
        <w:rPr>
          <w:rFonts w:ascii="Times New Roman" w:hAnsi="Times New Roman" w:cs="Times New Roman"/>
          <w:color w:val="00B050"/>
          <w:sz w:val="28"/>
          <w:szCs w:val="24"/>
          <w:lang w:val="ru-RU"/>
        </w:rPr>
        <w:t>ом</w:t>
      </w:r>
      <w:r w:rsidR="00700EBB" w:rsidRPr="002120F1">
        <w:rPr>
          <w:rFonts w:ascii="Times New Roman" w:hAnsi="Times New Roman" w:cs="Times New Roman"/>
          <w:color w:val="00B050"/>
          <w:sz w:val="28"/>
          <w:szCs w:val="24"/>
          <w:lang w:val="ru-RU"/>
        </w:rPr>
        <w:t>, видим, что флаг четности</w:t>
      </w:r>
      <w:r w:rsidR="00062E36" w:rsidRPr="002120F1">
        <w:rPr>
          <w:rFonts w:ascii="Times New Roman" w:hAnsi="Times New Roman" w:cs="Times New Roman"/>
          <w:color w:val="00B050"/>
          <w:sz w:val="28"/>
          <w:szCs w:val="24"/>
          <w:lang w:val="ru-RU"/>
        </w:rPr>
        <w:t xml:space="preserve"> (</w:t>
      </w:r>
      <w:r w:rsidR="00062E36" w:rsidRPr="002120F1">
        <w:rPr>
          <w:rFonts w:ascii="Times New Roman" w:hAnsi="Times New Roman" w:cs="Times New Roman"/>
          <w:color w:val="00B050"/>
          <w:sz w:val="28"/>
          <w:szCs w:val="24"/>
        </w:rPr>
        <w:t>PF</w:t>
      </w:r>
      <w:r w:rsidR="00062E36" w:rsidRPr="002120F1">
        <w:rPr>
          <w:rFonts w:ascii="Times New Roman" w:hAnsi="Times New Roman" w:cs="Times New Roman"/>
          <w:color w:val="00B050"/>
          <w:sz w:val="28"/>
          <w:szCs w:val="24"/>
          <w:lang w:val="ru-RU"/>
        </w:rPr>
        <w:t>)</w:t>
      </w:r>
      <w:r w:rsidR="00700EBB" w:rsidRPr="002120F1">
        <w:rPr>
          <w:rFonts w:ascii="Times New Roman" w:hAnsi="Times New Roman" w:cs="Times New Roman"/>
          <w:color w:val="00B050"/>
          <w:sz w:val="28"/>
          <w:szCs w:val="24"/>
          <w:lang w:val="ru-RU"/>
        </w:rPr>
        <w:t xml:space="preserve"> = 1. Посчитаем количество един</w:t>
      </w:r>
      <w:r w:rsidR="00062E36" w:rsidRPr="002120F1">
        <w:rPr>
          <w:rFonts w:ascii="Times New Roman" w:hAnsi="Times New Roman" w:cs="Times New Roman"/>
          <w:color w:val="00B050"/>
          <w:sz w:val="28"/>
          <w:szCs w:val="24"/>
          <w:lang w:val="ru-RU"/>
        </w:rPr>
        <w:t xml:space="preserve">иц в младшем байте: </w:t>
      </w:r>
      <w:r w:rsidR="00700EBB" w:rsidRPr="002120F1">
        <w:rPr>
          <w:rFonts w:ascii="Times New Roman" w:hAnsi="Times New Roman" w:cs="Times New Roman"/>
          <w:color w:val="00B050"/>
          <w:sz w:val="28"/>
          <w:szCs w:val="24"/>
          <w:lang w:val="ru-RU"/>
        </w:rPr>
        <w:t xml:space="preserve">4 – количество единиц четное, следовательно, флаг четности равен единице. </w:t>
      </w:r>
    </w:p>
    <w:p w14:paraId="6F542BD8" w14:textId="77777777" w:rsidR="001B65CA" w:rsidRPr="002120F1" w:rsidRDefault="00700EBB"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И, последний пример: когда возникает перенос вне разрядной сетки. Перенос обозначен единичкой, которая не помещается в 16 ступеней-разрядов. И, как видим, единичка появилась в результате того, что при сложении старших битов к этому результату также добавился перенос сложения предыдущих битов, и, в результате, единичка вылезла за разрядную сетку. Однако, наличие переноса – никак не проблема корректности операции. Видим, что результат совершенно корректный: 25264 – 6296 = 18968.</w:t>
      </w:r>
    </w:p>
    <w:p w14:paraId="0B230218" w14:textId="77777777" w:rsidR="0092191D" w:rsidRPr="002120F1" w:rsidRDefault="0092191D" w:rsidP="00723BBB">
      <w:pPr>
        <w:rPr>
          <w:rFonts w:ascii="Times New Roman" w:hAnsi="Times New Roman" w:cs="Times New Roman"/>
          <w:b/>
          <w:sz w:val="28"/>
          <w:szCs w:val="24"/>
          <w:u w:val="single"/>
          <w:lang w:val="ru-RU"/>
        </w:rPr>
      </w:pPr>
    </w:p>
    <w:p w14:paraId="591419AD" w14:textId="77777777" w:rsidR="006F0F3C" w:rsidRPr="002120F1" w:rsidRDefault="004A45DA"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НЕДЕЛЯ_4</w:t>
      </w:r>
    </w:p>
    <w:p w14:paraId="7329DC35" w14:textId="77777777" w:rsidR="000E5426" w:rsidRPr="002120F1" w:rsidRDefault="00CB67AB" w:rsidP="00723BBB">
      <w:pPr>
        <w:rPr>
          <w:rFonts w:ascii="Times New Roman" w:hAnsi="Times New Roman" w:cs="Times New Roman"/>
          <w:sz w:val="28"/>
          <w:szCs w:val="24"/>
          <w:lang w:val="ru-RU"/>
        </w:rPr>
      </w:pPr>
      <w:r w:rsidRPr="002120F1">
        <w:rPr>
          <w:rFonts w:ascii="Times New Roman" w:hAnsi="Times New Roman" w:cs="Times New Roman"/>
          <w:b/>
          <w:sz w:val="28"/>
          <w:szCs w:val="24"/>
          <w:u w:val="single"/>
          <w:lang w:val="ru-RU"/>
        </w:rPr>
        <w:t>40</w:t>
      </w:r>
      <w:r w:rsidR="000E5426" w:rsidRPr="002120F1">
        <w:rPr>
          <w:rFonts w:ascii="Times New Roman" w:hAnsi="Times New Roman" w:cs="Times New Roman"/>
          <w:b/>
          <w:sz w:val="28"/>
          <w:szCs w:val="24"/>
          <w:u w:val="single"/>
          <w:lang w:val="ru-RU"/>
        </w:rPr>
        <w:t>1</w:t>
      </w:r>
      <w:r w:rsidR="009D1C3A" w:rsidRPr="002120F1">
        <w:rPr>
          <w:rFonts w:ascii="Times New Roman" w:hAnsi="Times New Roman" w:cs="Times New Roman"/>
          <w:b/>
          <w:sz w:val="28"/>
          <w:szCs w:val="24"/>
          <w:u w:val="single"/>
          <w:lang w:val="ru-RU"/>
        </w:rPr>
        <w:t xml:space="preserve"> (</w:t>
      </w:r>
      <w:r w:rsidR="009D1C3A" w:rsidRPr="002120F1">
        <w:rPr>
          <w:rFonts w:ascii="Times New Roman" w:hAnsi="Times New Roman" w:cs="Times New Roman"/>
          <w:b/>
          <w:bCs/>
          <w:sz w:val="28"/>
          <w:szCs w:val="24"/>
          <w:u w:val="single"/>
          <w:lang w:val="ru-RU"/>
        </w:rPr>
        <w:t>Алфавит и его подмножества)</w:t>
      </w:r>
    </w:p>
    <w:p w14:paraId="27F1DFB5"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Как было сказано ранее, наука "Информатика" изучает информацию. Введем несколько определений, связанных с обработкой этой информации.</w:t>
      </w:r>
    </w:p>
    <w:p w14:paraId="051FDF60"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Алфавит – это конечное множество различных знаков, символов, для которых определена операция конкатенации, то есть присоединения символа к символу или цепочке символов. В качестве примера можно взять наш русский алфавит. В нем существует 33 знака или буквы, то есть элементы данного алфавита, где каждая буква принадлежит данному алфавиту. </w:t>
      </w:r>
    </w:p>
    <w:p w14:paraId="32C91754"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Из знаков или букв алфавита мы можем составлять слова, то есть это конечная последовательн</w:t>
      </w:r>
      <w:r w:rsidR="0092191D" w:rsidRPr="002120F1">
        <w:rPr>
          <w:rFonts w:ascii="Times New Roman" w:hAnsi="Times New Roman" w:cs="Times New Roman"/>
          <w:sz w:val="28"/>
          <w:szCs w:val="24"/>
          <w:lang w:val="ru-RU"/>
        </w:rPr>
        <w:t xml:space="preserve">ость знаков или букв алфавита. </w:t>
      </w:r>
      <w:r w:rsidRPr="002120F1">
        <w:rPr>
          <w:rFonts w:ascii="Times New Roman" w:hAnsi="Times New Roman" w:cs="Times New Roman"/>
          <w:sz w:val="28"/>
          <w:szCs w:val="24"/>
          <w:lang w:val="ru-RU"/>
        </w:rPr>
        <w:t xml:space="preserve">Например, слово "информатика". Его длина составляет 11 букв, поскольку это число составляющих его букв. </w:t>
      </w:r>
    </w:p>
    <w:p w14:paraId="6790C6DB" w14:textId="77777777" w:rsidR="00587302" w:rsidRPr="002120F1" w:rsidRDefault="0058730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Соответственно, общее множество различных слов над алфавитом является словарем или словарным запасом.</w:t>
      </w:r>
    </w:p>
    <w:p w14:paraId="3829BB7E" w14:textId="77777777" w:rsidR="000E5426" w:rsidRPr="002120F1" w:rsidRDefault="00CB67AB" w:rsidP="00723BBB">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402</w:t>
      </w:r>
      <w:r w:rsidR="009D1C3A" w:rsidRPr="002120F1">
        <w:rPr>
          <w:rFonts w:ascii="Times New Roman" w:hAnsi="Times New Roman" w:cs="Times New Roman"/>
          <w:b/>
          <w:color w:val="00B050"/>
          <w:sz w:val="28"/>
          <w:szCs w:val="24"/>
          <w:u w:val="single"/>
          <w:lang w:val="ru-RU"/>
        </w:rPr>
        <w:t xml:space="preserve"> (</w:t>
      </w:r>
      <w:r w:rsidR="009D1C3A" w:rsidRPr="002120F1">
        <w:rPr>
          <w:rFonts w:ascii="Times New Roman" w:hAnsi="Times New Roman" w:cs="Times New Roman"/>
          <w:b/>
          <w:bCs/>
          <w:color w:val="00B050"/>
          <w:sz w:val="24"/>
          <w:u w:val="single"/>
          <w:lang w:val="ru-RU"/>
        </w:rPr>
        <w:t>Кодирование данных</w:t>
      </w:r>
      <w:r w:rsidR="009D1C3A" w:rsidRPr="002120F1">
        <w:rPr>
          <w:rFonts w:ascii="Times New Roman" w:hAnsi="Times New Roman" w:cs="Times New Roman"/>
          <w:b/>
          <w:color w:val="00B050"/>
          <w:sz w:val="28"/>
          <w:szCs w:val="24"/>
          <w:u w:val="single"/>
          <w:lang w:val="ru-RU"/>
        </w:rPr>
        <w:t>)</w:t>
      </w:r>
    </w:p>
    <w:p w14:paraId="340A94E2" w14:textId="77777777" w:rsidR="00D64FA7" w:rsidRPr="002120F1" w:rsidRDefault="009D1C3A"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 xml:space="preserve">Дадим еще несколько важных определений. Кодирование данных – это процесс преобразования символов одного алфавита в символы другого алфавита. Процесс, обратный ему, называется декодирование. </w:t>
      </w:r>
      <w:r w:rsidR="005B6945" w:rsidRPr="002120F1">
        <w:rPr>
          <w:rFonts w:ascii="Times New Roman" w:hAnsi="Times New Roman" w:cs="Times New Roman"/>
          <w:color w:val="00B050"/>
          <w:sz w:val="28"/>
          <w:szCs w:val="24"/>
          <w:lang w:val="ru-RU"/>
        </w:rPr>
        <w:t xml:space="preserve">При этом важно отметить, что символ – это наименьшая единица данных, </w:t>
      </w:r>
      <w:r w:rsidR="00D64FA7" w:rsidRPr="002120F1">
        <w:rPr>
          <w:rFonts w:ascii="Times New Roman" w:hAnsi="Times New Roman" w:cs="Times New Roman"/>
          <w:color w:val="00B050"/>
          <w:sz w:val="28"/>
          <w:szCs w:val="24"/>
          <w:lang w:val="ru-RU"/>
        </w:rPr>
        <w:t xml:space="preserve">рассматриваемая как единое целое при кодировании или декодировании. Рассмотрим на примере. </w:t>
      </w:r>
    </w:p>
    <w:p w14:paraId="14FE8037" w14:textId="77777777" w:rsidR="00D64FA7" w:rsidRPr="002120F1" w:rsidRDefault="00611D67"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Возьмем обычную книгу и будем считать ее содержимое как исходные данные. За символ при этом </w:t>
      </w:r>
      <w:r w:rsidR="00867628" w:rsidRPr="002120F1">
        <w:rPr>
          <w:rFonts w:ascii="Times New Roman" w:hAnsi="Times New Roman" w:cs="Times New Roman"/>
          <w:color w:val="00B050"/>
          <w:sz w:val="28"/>
          <w:szCs w:val="24"/>
          <w:lang w:val="ru-RU"/>
        </w:rPr>
        <w:t>можно взять как букву, и тогда алфавит</w:t>
      </w:r>
      <w:r w:rsidRPr="002120F1">
        <w:rPr>
          <w:rFonts w:ascii="Times New Roman" w:hAnsi="Times New Roman" w:cs="Times New Roman"/>
          <w:color w:val="00B050"/>
          <w:sz w:val="28"/>
          <w:szCs w:val="24"/>
          <w:lang w:val="ru-RU"/>
        </w:rPr>
        <w:t xml:space="preserve"> будет являться </w:t>
      </w:r>
      <w:r w:rsidR="00867628" w:rsidRPr="002120F1">
        <w:rPr>
          <w:rFonts w:ascii="Times New Roman" w:hAnsi="Times New Roman" w:cs="Times New Roman"/>
          <w:color w:val="00B050"/>
          <w:sz w:val="28"/>
          <w:szCs w:val="24"/>
          <w:lang w:val="ru-RU"/>
        </w:rPr>
        <w:t>обычным</w:t>
      </w:r>
      <w:r w:rsidRPr="002120F1">
        <w:rPr>
          <w:rFonts w:ascii="Times New Roman" w:hAnsi="Times New Roman" w:cs="Times New Roman"/>
          <w:color w:val="00B050"/>
          <w:sz w:val="28"/>
          <w:szCs w:val="24"/>
          <w:lang w:val="ru-RU"/>
        </w:rPr>
        <w:t xml:space="preserve"> алфавит</w:t>
      </w:r>
      <w:r w:rsidR="00867628" w:rsidRPr="002120F1">
        <w:rPr>
          <w:rFonts w:ascii="Times New Roman" w:hAnsi="Times New Roman" w:cs="Times New Roman"/>
          <w:color w:val="00B050"/>
          <w:sz w:val="28"/>
          <w:szCs w:val="24"/>
          <w:lang w:val="ru-RU"/>
        </w:rPr>
        <w:t>ом</w:t>
      </w:r>
      <w:r w:rsidR="00732ABA" w:rsidRPr="002120F1">
        <w:rPr>
          <w:rFonts w:ascii="Times New Roman" w:hAnsi="Times New Roman" w:cs="Times New Roman"/>
          <w:color w:val="00B050"/>
          <w:sz w:val="28"/>
          <w:szCs w:val="24"/>
          <w:lang w:val="ru-RU"/>
        </w:rPr>
        <w:t xml:space="preserve"> русского языка, т</w:t>
      </w:r>
      <w:r w:rsidRPr="002120F1">
        <w:rPr>
          <w:rFonts w:ascii="Times New Roman" w:hAnsi="Times New Roman" w:cs="Times New Roman"/>
          <w:color w:val="00B050"/>
          <w:sz w:val="28"/>
          <w:szCs w:val="24"/>
          <w:lang w:val="ru-RU"/>
        </w:rPr>
        <w:t xml:space="preserve">ак </w:t>
      </w:r>
      <w:r w:rsidR="00867628" w:rsidRPr="002120F1">
        <w:rPr>
          <w:rFonts w:ascii="Times New Roman" w:hAnsi="Times New Roman" w:cs="Times New Roman"/>
          <w:color w:val="00B050"/>
          <w:sz w:val="28"/>
          <w:szCs w:val="24"/>
          <w:lang w:val="ru-RU"/>
        </w:rPr>
        <w:t>целое слово, и в этом случае алфавит будет сос</w:t>
      </w:r>
      <w:r w:rsidR="00732ABA" w:rsidRPr="002120F1">
        <w:rPr>
          <w:rFonts w:ascii="Times New Roman" w:hAnsi="Times New Roman" w:cs="Times New Roman"/>
          <w:color w:val="00B050"/>
          <w:sz w:val="28"/>
          <w:szCs w:val="24"/>
          <w:lang w:val="ru-RU"/>
        </w:rPr>
        <w:t xml:space="preserve">тоять из всех уникальных слов, которые встречаются в данной конкретной книге. Но символ </w:t>
      </w:r>
      <w:r w:rsidR="00932D45" w:rsidRPr="002120F1">
        <w:rPr>
          <w:rFonts w:ascii="Times New Roman" w:hAnsi="Times New Roman" w:cs="Times New Roman"/>
          <w:color w:val="00B050"/>
          <w:sz w:val="28"/>
          <w:szCs w:val="24"/>
          <w:lang w:val="ru-RU"/>
        </w:rPr>
        <w:t xml:space="preserve">при этом не обязательно какой-то один знак: символом могут являться слова и даже целые предложения. </w:t>
      </w:r>
    </w:p>
    <w:p w14:paraId="028976DB" w14:textId="77777777" w:rsidR="005070A0" w:rsidRPr="002120F1" w:rsidRDefault="005070A0"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Следовательно, кодовое слово – это последовательность символов из алфавита </w:t>
      </w:r>
      <w:r w:rsidRPr="002120F1">
        <w:rPr>
          <w:rFonts w:ascii="Times New Roman" w:hAnsi="Times New Roman" w:cs="Times New Roman"/>
          <w:color w:val="00B050"/>
          <w:sz w:val="28"/>
          <w:szCs w:val="24"/>
        </w:rPr>
        <w:t>Y</w:t>
      </w:r>
      <w:r w:rsidR="003C2015" w:rsidRPr="002120F1">
        <w:rPr>
          <w:rFonts w:ascii="Times New Roman" w:hAnsi="Times New Roman" w:cs="Times New Roman"/>
          <w:color w:val="00B050"/>
          <w:sz w:val="28"/>
          <w:szCs w:val="24"/>
          <w:lang w:val="ru-RU"/>
        </w:rPr>
        <w:t>, однозначно обозначающий конкретный символ алф</w:t>
      </w:r>
      <w:r w:rsidR="00F560F3" w:rsidRPr="002120F1">
        <w:rPr>
          <w:rFonts w:ascii="Times New Roman" w:hAnsi="Times New Roman" w:cs="Times New Roman"/>
          <w:color w:val="00B050"/>
          <w:sz w:val="28"/>
          <w:szCs w:val="24"/>
          <w:lang w:val="ru-RU"/>
        </w:rPr>
        <w:t xml:space="preserve">авита Х. При этом необязательно, что на один конкретный символ алфавита Х будет </w:t>
      </w:r>
      <w:r w:rsidR="00CC6EC9" w:rsidRPr="002120F1">
        <w:rPr>
          <w:rFonts w:ascii="Times New Roman" w:hAnsi="Times New Roman" w:cs="Times New Roman"/>
          <w:color w:val="00B050"/>
          <w:sz w:val="28"/>
          <w:szCs w:val="24"/>
          <w:lang w:val="ru-RU"/>
        </w:rPr>
        <w:t xml:space="preserve">всегда </w:t>
      </w:r>
      <w:r w:rsidR="00F560F3" w:rsidRPr="002120F1">
        <w:rPr>
          <w:rFonts w:ascii="Times New Roman" w:hAnsi="Times New Roman" w:cs="Times New Roman"/>
          <w:color w:val="00B050"/>
          <w:sz w:val="28"/>
          <w:szCs w:val="24"/>
          <w:lang w:val="ru-RU"/>
        </w:rPr>
        <w:t>приходиться</w:t>
      </w:r>
      <w:r w:rsidR="00CC6EC9" w:rsidRPr="002120F1">
        <w:rPr>
          <w:rFonts w:ascii="Times New Roman" w:hAnsi="Times New Roman" w:cs="Times New Roman"/>
          <w:color w:val="00B050"/>
          <w:sz w:val="28"/>
          <w:szCs w:val="24"/>
          <w:lang w:val="ru-RU"/>
        </w:rPr>
        <w:t xml:space="preserve"> один символ из алфавита </w:t>
      </w:r>
      <w:r w:rsidR="00CC6EC9" w:rsidRPr="002120F1">
        <w:rPr>
          <w:rFonts w:ascii="Times New Roman" w:hAnsi="Times New Roman" w:cs="Times New Roman"/>
          <w:color w:val="00B050"/>
          <w:sz w:val="28"/>
          <w:szCs w:val="24"/>
        </w:rPr>
        <w:t>Y</w:t>
      </w:r>
      <w:r w:rsidR="003D7328" w:rsidRPr="002120F1">
        <w:rPr>
          <w:rFonts w:ascii="Times New Roman" w:hAnsi="Times New Roman" w:cs="Times New Roman"/>
          <w:color w:val="00B050"/>
          <w:sz w:val="28"/>
          <w:szCs w:val="24"/>
          <w:lang w:val="ru-RU"/>
        </w:rPr>
        <w:t xml:space="preserve"> или несколько символов. Могут быть разные варианты.</w:t>
      </w:r>
    </w:p>
    <w:p w14:paraId="6EA15DDD" w14:textId="77777777" w:rsidR="003D7328" w:rsidRPr="002120F1" w:rsidRDefault="003D7328"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Приведем пример английского слова “</w:t>
      </w:r>
      <w:r w:rsidRPr="002120F1">
        <w:rPr>
          <w:rFonts w:ascii="Times New Roman" w:hAnsi="Times New Roman" w:cs="Times New Roman"/>
          <w:color w:val="00B050"/>
          <w:sz w:val="28"/>
          <w:szCs w:val="24"/>
        </w:rPr>
        <w:t>flyer</w:t>
      </w:r>
      <w:r w:rsidRPr="002120F1">
        <w:rPr>
          <w:rFonts w:ascii="Times New Roman" w:hAnsi="Times New Roman" w:cs="Times New Roman"/>
          <w:color w:val="00B050"/>
          <w:sz w:val="28"/>
          <w:szCs w:val="24"/>
          <w:lang w:val="ru-RU"/>
        </w:rPr>
        <w:t xml:space="preserve">”. </w:t>
      </w:r>
      <w:r w:rsidR="00F2444C" w:rsidRPr="002120F1">
        <w:rPr>
          <w:rFonts w:ascii="Times New Roman" w:hAnsi="Times New Roman" w:cs="Times New Roman"/>
          <w:color w:val="00B050"/>
          <w:sz w:val="28"/>
          <w:szCs w:val="24"/>
          <w:lang w:val="ru-RU"/>
        </w:rPr>
        <w:t xml:space="preserve"> Это может переводиться на русский язык как один словом –</w:t>
      </w:r>
      <w:r w:rsidR="00640CDE" w:rsidRPr="002120F1">
        <w:rPr>
          <w:rFonts w:ascii="Times New Roman" w:hAnsi="Times New Roman" w:cs="Times New Roman"/>
          <w:color w:val="00B050"/>
          <w:sz w:val="28"/>
          <w:szCs w:val="24"/>
          <w:lang w:val="ru-RU"/>
        </w:rPr>
        <w:t xml:space="preserve"> флаер, означая рекламную брошюру. Или может переводиться несколькими словами, как участник полета или член экипажа.</w:t>
      </w:r>
    </w:p>
    <w:p w14:paraId="3F9ACADE" w14:textId="62A660A1" w:rsidR="00640CDE" w:rsidRPr="002120F1" w:rsidRDefault="00640CDE" w:rsidP="007F6559">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Далее рассмотрим среднюю длину кодового слова, то есть величину, которая вычисляется </w:t>
      </w:r>
      <w:r w:rsidR="0038707D" w:rsidRPr="002120F1">
        <w:rPr>
          <w:rFonts w:ascii="Times New Roman" w:hAnsi="Times New Roman" w:cs="Times New Roman"/>
          <w:color w:val="00B050"/>
          <w:sz w:val="28"/>
          <w:szCs w:val="24"/>
          <w:lang w:val="ru-RU"/>
        </w:rPr>
        <w:t>как взвешанн</w:t>
      </w:r>
      <w:r w:rsidR="00DF1958" w:rsidRPr="002120F1">
        <w:rPr>
          <w:rFonts w:ascii="Times New Roman" w:hAnsi="Times New Roman" w:cs="Times New Roman"/>
          <w:color w:val="00B050"/>
          <w:sz w:val="28"/>
          <w:szCs w:val="24"/>
          <w:lang w:val="ru-RU"/>
        </w:rPr>
        <w:t xml:space="preserve">ая вероятностями </w:t>
      </w:r>
      <w:r w:rsidR="00F4781E" w:rsidRPr="002120F1">
        <w:rPr>
          <w:rFonts w:ascii="Times New Roman" w:hAnsi="Times New Roman" w:cs="Times New Roman"/>
          <w:color w:val="00B050"/>
          <w:sz w:val="28"/>
          <w:szCs w:val="24"/>
          <w:lang w:val="ru-RU"/>
        </w:rPr>
        <w:t xml:space="preserve">сумма длин всех кодовых слов. На формуле мы видим, что </w:t>
      </w:r>
      <w:r w:rsidR="00F233CA" w:rsidRPr="002120F1">
        <w:rPr>
          <w:rFonts w:ascii="Times New Roman" w:hAnsi="Times New Roman" w:cs="Times New Roman"/>
          <w:color w:val="00B050"/>
          <w:sz w:val="28"/>
          <w:szCs w:val="24"/>
        </w:rPr>
        <w:t>N</w:t>
      </w:r>
      <w:r w:rsidR="00E61CDC" w:rsidRPr="002120F1">
        <w:rPr>
          <w:rFonts w:ascii="Times New Roman" w:hAnsi="Times New Roman" w:cs="Times New Roman"/>
          <w:color w:val="00B050"/>
          <w:sz w:val="28"/>
          <w:szCs w:val="24"/>
          <w:lang w:val="ru-RU"/>
        </w:rPr>
        <w:t xml:space="preserve"> – </w:t>
      </w:r>
      <w:r w:rsidR="00F233CA" w:rsidRPr="002120F1">
        <w:rPr>
          <w:rFonts w:ascii="Times New Roman" w:hAnsi="Times New Roman" w:cs="Times New Roman"/>
          <w:color w:val="00B050"/>
          <w:sz w:val="28"/>
          <w:szCs w:val="24"/>
          <w:lang w:val="ru-RU"/>
        </w:rPr>
        <w:t xml:space="preserve"> это количество слов в алфавите, то есть общее максимальное количество. </w:t>
      </w:r>
      <w:r w:rsidR="00365374" w:rsidRPr="002120F1">
        <w:rPr>
          <w:rFonts w:ascii="Times New Roman" w:hAnsi="Times New Roman" w:cs="Times New Roman"/>
          <w:i/>
          <w:color w:val="00B050"/>
          <w:sz w:val="28"/>
          <w:szCs w:val="24"/>
          <w:lang w:val="ru-RU"/>
        </w:rPr>
        <w:t>р</w:t>
      </w:r>
      <w:r w:rsidR="00F233CA" w:rsidRPr="002120F1">
        <w:rPr>
          <w:rFonts w:ascii="Times New Roman" w:hAnsi="Times New Roman" w:cs="Times New Roman"/>
          <w:i/>
          <w:color w:val="00B050"/>
          <w:sz w:val="28"/>
          <w:szCs w:val="24"/>
          <w:vertAlign w:val="subscript"/>
        </w:rPr>
        <w:t>i</w:t>
      </w:r>
      <w:r w:rsidR="00F233CA" w:rsidRPr="002120F1">
        <w:rPr>
          <w:rFonts w:ascii="Times New Roman" w:hAnsi="Times New Roman" w:cs="Times New Roman"/>
          <w:color w:val="00B050"/>
          <w:sz w:val="28"/>
          <w:szCs w:val="24"/>
          <w:vertAlign w:val="subscript"/>
          <w:lang w:val="ru-RU"/>
        </w:rPr>
        <w:t xml:space="preserve"> –</w:t>
      </w:r>
      <w:r w:rsidR="00F233CA" w:rsidRPr="002120F1">
        <w:rPr>
          <w:rFonts w:ascii="Times New Roman" w:hAnsi="Times New Roman" w:cs="Times New Roman"/>
          <w:color w:val="00B050"/>
          <w:sz w:val="28"/>
          <w:szCs w:val="24"/>
          <w:lang w:val="ru-RU"/>
        </w:rPr>
        <w:t xml:space="preserve"> это вероятность появления </w:t>
      </w:r>
      <w:r w:rsidR="00E61CDC" w:rsidRPr="002120F1">
        <w:rPr>
          <w:rFonts w:ascii="Times New Roman" w:hAnsi="Times New Roman" w:cs="Times New Roman"/>
          <w:color w:val="00B050"/>
          <w:sz w:val="28"/>
          <w:szCs w:val="24"/>
          <w:lang w:val="ru-RU"/>
        </w:rPr>
        <w:t xml:space="preserve">кодового слова в последовательности, а </w:t>
      </w:r>
      <w:r w:rsidR="00E61CDC" w:rsidRPr="002120F1">
        <w:rPr>
          <w:rFonts w:ascii="Times New Roman" w:hAnsi="Times New Roman" w:cs="Times New Roman"/>
          <w:i/>
          <w:color w:val="00B050"/>
          <w:sz w:val="28"/>
          <w:szCs w:val="24"/>
        </w:rPr>
        <w:t>l</w:t>
      </w:r>
      <w:r w:rsidR="00E61CDC" w:rsidRPr="002120F1">
        <w:rPr>
          <w:rFonts w:ascii="Times New Roman" w:hAnsi="Times New Roman" w:cs="Times New Roman"/>
          <w:i/>
          <w:color w:val="00B050"/>
          <w:sz w:val="28"/>
          <w:szCs w:val="24"/>
          <w:vertAlign w:val="subscript"/>
        </w:rPr>
        <w:t>i</w:t>
      </w:r>
      <w:r w:rsidR="00E61CDC" w:rsidRPr="002120F1">
        <w:rPr>
          <w:rFonts w:ascii="Times New Roman" w:hAnsi="Times New Roman" w:cs="Times New Roman"/>
          <w:i/>
          <w:color w:val="00B050"/>
          <w:sz w:val="28"/>
          <w:szCs w:val="24"/>
          <w:vertAlign w:val="subscript"/>
          <w:lang w:val="ru-RU"/>
        </w:rPr>
        <w:t xml:space="preserve"> </w:t>
      </w:r>
      <w:r w:rsidR="00E61CDC" w:rsidRPr="002120F1">
        <w:rPr>
          <w:rFonts w:ascii="Times New Roman" w:hAnsi="Times New Roman" w:cs="Times New Roman"/>
          <w:i/>
          <w:color w:val="00B050"/>
          <w:sz w:val="28"/>
          <w:szCs w:val="24"/>
          <w:lang w:val="ru-RU"/>
        </w:rPr>
        <w:t xml:space="preserve">– </w:t>
      </w:r>
      <w:r w:rsidR="00E61CDC" w:rsidRPr="002120F1">
        <w:rPr>
          <w:rFonts w:ascii="Times New Roman" w:hAnsi="Times New Roman" w:cs="Times New Roman"/>
          <w:color w:val="00B050"/>
          <w:sz w:val="28"/>
          <w:szCs w:val="24"/>
          <w:lang w:val="ru-RU"/>
        </w:rPr>
        <w:t xml:space="preserve">это </w:t>
      </w:r>
      <w:r w:rsidR="007F6559" w:rsidRPr="002120F1">
        <w:rPr>
          <w:rFonts w:ascii="Times New Roman" w:hAnsi="Times New Roman" w:cs="Times New Roman"/>
          <w:color w:val="00B050"/>
          <w:sz w:val="28"/>
          <w:szCs w:val="24"/>
          <w:lang w:val="ru-RU"/>
        </w:rPr>
        <w:t>количеств</w:t>
      </w:r>
      <w:r w:rsidR="004D20B6" w:rsidRPr="002120F1">
        <w:rPr>
          <w:rFonts w:ascii="Times New Roman" w:hAnsi="Times New Roman" w:cs="Times New Roman"/>
          <w:color w:val="00B050"/>
          <w:sz w:val="28"/>
          <w:szCs w:val="24"/>
          <w:lang w:val="ru-RU"/>
        </w:rPr>
        <w:t>о символов в кодовом слове,</w:t>
      </w:r>
      <w:r w:rsidR="007F6559" w:rsidRPr="002120F1">
        <w:rPr>
          <w:rFonts w:ascii="Times New Roman" w:hAnsi="Times New Roman" w:cs="Times New Roman"/>
          <w:color w:val="00B050"/>
          <w:sz w:val="28"/>
          <w:szCs w:val="24"/>
          <w:lang w:val="ru-RU"/>
        </w:rPr>
        <w:t xml:space="preserve"> то есть длина конкретного кодового слова. Важно отметить, что сумма всех </w:t>
      </w:r>
      <w:r w:rsidR="00365374" w:rsidRPr="002120F1">
        <w:rPr>
          <w:rFonts w:ascii="Times New Roman" w:hAnsi="Times New Roman" w:cs="Times New Roman"/>
          <w:i/>
          <w:color w:val="00B050"/>
          <w:sz w:val="28"/>
          <w:szCs w:val="24"/>
        </w:rPr>
        <w:t>p</w:t>
      </w:r>
      <w:r w:rsidR="007F6559" w:rsidRPr="002120F1">
        <w:rPr>
          <w:rFonts w:ascii="Times New Roman" w:hAnsi="Times New Roman" w:cs="Times New Roman"/>
          <w:i/>
          <w:color w:val="00B050"/>
          <w:sz w:val="28"/>
          <w:szCs w:val="24"/>
          <w:vertAlign w:val="subscript"/>
        </w:rPr>
        <w:t>i</w:t>
      </w:r>
      <w:r w:rsidR="007F6559" w:rsidRPr="002120F1">
        <w:rPr>
          <w:rFonts w:ascii="Times New Roman" w:hAnsi="Times New Roman" w:cs="Times New Roman"/>
          <w:i/>
          <w:color w:val="00B050"/>
          <w:sz w:val="28"/>
          <w:szCs w:val="24"/>
          <w:vertAlign w:val="subscript"/>
          <w:lang w:val="ru-RU"/>
        </w:rPr>
        <w:t xml:space="preserve"> </w:t>
      </w:r>
      <w:r w:rsidR="004D20B6" w:rsidRPr="002120F1">
        <w:rPr>
          <w:rFonts w:ascii="Times New Roman" w:hAnsi="Times New Roman" w:cs="Times New Roman"/>
          <w:color w:val="00B050"/>
          <w:sz w:val="28"/>
          <w:szCs w:val="24"/>
          <w:lang w:val="ru-RU"/>
        </w:rPr>
        <w:t>должна</w:t>
      </w:r>
      <w:r w:rsidR="0038707D" w:rsidRPr="002120F1">
        <w:rPr>
          <w:rFonts w:ascii="Times New Roman" w:hAnsi="Times New Roman" w:cs="Times New Roman"/>
          <w:color w:val="00B050"/>
          <w:sz w:val="28"/>
          <w:szCs w:val="24"/>
          <w:lang w:val="ru-RU"/>
        </w:rPr>
        <w:t xml:space="preserve"> </w:t>
      </w:r>
      <w:r w:rsidR="007F6559" w:rsidRPr="002120F1">
        <w:rPr>
          <w:rFonts w:ascii="Times New Roman" w:hAnsi="Times New Roman" w:cs="Times New Roman"/>
          <w:color w:val="00B050"/>
          <w:sz w:val="28"/>
          <w:szCs w:val="24"/>
          <w:lang w:val="ru-RU"/>
        </w:rPr>
        <w:t xml:space="preserve">равняться единице. </w:t>
      </w:r>
    </w:p>
    <w:p w14:paraId="3065807D" w14:textId="77777777" w:rsidR="00365374" w:rsidRPr="002120F1" w:rsidRDefault="00365374" w:rsidP="007F6559">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Если все кодовые слова имеют одинако</w:t>
      </w:r>
      <w:r w:rsidR="002A651C" w:rsidRPr="002120F1">
        <w:rPr>
          <w:rFonts w:ascii="Times New Roman" w:hAnsi="Times New Roman" w:cs="Times New Roman"/>
          <w:color w:val="00B050"/>
          <w:sz w:val="28"/>
          <w:szCs w:val="24"/>
          <w:lang w:val="ru-RU"/>
        </w:rPr>
        <w:t>вую длину, то такой код называется</w:t>
      </w:r>
      <w:r w:rsidRPr="002120F1">
        <w:rPr>
          <w:rFonts w:ascii="Times New Roman" w:hAnsi="Times New Roman" w:cs="Times New Roman"/>
          <w:color w:val="00B050"/>
          <w:sz w:val="28"/>
          <w:szCs w:val="24"/>
          <w:lang w:val="ru-RU"/>
        </w:rPr>
        <w:t xml:space="preserve"> равномерным</w:t>
      </w:r>
      <w:r w:rsidR="002A651C" w:rsidRPr="002120F1">
        <w:rPr>
          <w:rFonts w:ascii="Times New Roman" w:hAnsi="Times New Roman" w:cs="Times New Roman"/>
          <w:color w:val="00B050"/>
          <w:sz w:val="28"/>
          <w:szCs w:val="24"/>
          <w:lang w:val="ru-RU"/>
        </w:rPr>
        <w:t>, то есть фиксированной длины</w:t>
      </w:r>
      <w:r w:rsidRPr="002120F1">
        <w:rPr>
          <w:rFonts w:ascii="Times New Roman" w:hAnsi="Times New Roman" w:cs="Times New Roman"/>
          <w:color w:val="00B050"/>
          <w:sz w:val="28"/>
          <w:szCs w:val="24"/>
          <w:lang w:val="ru-RU"/>
        </w:rPr>
        <w:t>.</w:t>
      </w:r>
      <w:r w:rsidR="002A651C" w:rsidRPr="002120F1">
        <w:rPr>
          <w:rFonts w:ascii="Times New Roman" w:hAnsi="Times New Roman" w:cs="Times New Roman"/>
          <w:color w:val="00B050"/>
          <w:sz w:val="28"/>
          <w:szCs w:val="24"/>
          <w:lang w:val="ru-RU"/>
        </w:rPr>
        <w:t xml:space="preserve"> Если </w:t>
      </w:r>
      <w:r w:rsidR="001B3606" w:rsidRPr="002120F1">
        <w:rPr>
          <w:rFonts w:ascii="Times New Roman" w:hAnsi="Times New Roman" w:cs="Times New Roman"/>
          <w:color w:val="00B050"/>
          <w:sz w:val="28"/>
          <w:szCs w:val="24"/>
          <w:lang w:val="ru-RU"/>
        </w:rPr>
        <w:t xml:space="preserve">же </w:t>
      </w:r>
      <w:r w:rsidR="002A651C" w:rsidRPr="002120F1">
        <w:rPr>
          <w:rFonts w:ascii="Times New Roman" w:hAnsi="Times New Roman" w:cs="Times New Roman"/>
          <w:color w:val="00B050"/>
          <w:sz w:val="28"/>
          <w:szCs w:val="24"/>
          <w:lang w:val="ru-RU"/>
        </w:rPr>
        <w:t xml:space="preserve">встречаются </w:t>
      </w:r>
      <w:r w:rsidR="001B3606" w:rsidRPr="002120F1">
        <w:rPr>
          <w:rFonts w:ascii="Times New Roman" w:hAnsi="Times New Roman" w:cs="Times New Roman"/>
          <w:color w:val="00B050"/>
          <w:sz w:val="28"/>
          <w:szCs w:val="24"/>
          <w:lang w:val="ru-RU"/>
        </w:rPr>
        <w:t>слова разной длины, то такой код является неравномерным и переменной длины. Классический пример равномерного кода</w:t>
      </w:r>
      <w:r w:rsidR="007306C1" w:rsidRPr="002120F1">
        <w:rPr>
          <w:rFonts w:ascii="Times New Roman" w:hAnsi="Times New Roman" w:cs="Times New Roman"/>
          <w:color w:val="00B050"/>
          <w:sz w:val="28"/>
          <w:szCs w:val="24"/>
          <w:lang w:val="ru-RU"/>
        </w:rPr>
        <w:t xml:space="preserve"> – это таблица </w:t>
      </w:r>
      <w:r w:rsidR="007306C1" w:rsidRPr="002120F1">
        <w:rPr>
          <w:rFonts w:ascii="Times New Roman" w:hAnsi="Times New Roman" w:cs="Times New Roman"/>
          <w:color w:val="00B050"/>
          <w:sz w:val="28"/>
          <w:szCs w:val="24"/>
        </w:rPr>
        <w:t>ASCII</w:t>
      </w:r>
      <w:r w:rsidR="007306C1" w:rsidRPr="002120F1">
        <w:rPr>
          <w:rFonts w:ascii="Times New Roman" w:hAnsi="Times New Roman" w:cs="Times New Roman"/>
          <w:color w:val="00B050"/>
          <w:sz w:val="28"/>
          <w:szCs w:val="24"/>
          <w:lang w:val="ru-RU"/>
        </w:rPr>
        <w:t xml:space="preserve"> символов: любой символ из этой таблицы всегда кодируется</w:t>
      </w:r>
      <w:r w:rsidR="001F18CA" w:rsidRPr="002120F1">
        <w:rPr>
          <w:rFonts w:ascii="Times New Roman" w:hAnsi="Times New Roman" w:cs="Times New Roman"/>
          <w:color w:val="00B050"/>
          <w:sz w:val="28"/>
          <w:szCs w:val="24"/>
          <w:lang w:val="ru-RU"/>
        </w:rPr>
        <w:t xml:space="preserve"> строго од</w:t>
      </w:r>
      <w:r w:rsidR="007306C1" w:rsidRPr="002120F1">
        <w:rPr>
          <w:rFonts w:ascii="Times New Roman" w:hAnsi="Times New Roman" w:cs="Times New Roman"/>
          <w:color w:val="00B050"/>
          <w:sz w:val="28"/>
          <w:szCs w:val="24"/>
          <w:lang w:val="ru-RU"/>
        </w:rPr>
        <w:t>н</w:t>
      </w:r>
      <w:r w:rsidR="001F18CA" w:rsidRPr="002120F1">
        <w:rPr>
          <w:rFonts w:ascii="Times New Roman" w:hAnsi="Times New Roman" w:cs="Times New Roman"/>
          <w:color w:val="00B050"/>
          <w:sz w:val="28"/>
          <w:szCs w:val="24"/>
          <w:lang w:val="ru-RU"/>
        </w:rPr>
        <w:t>им</w:t>
      </w:r>
      <w:r w:rsidR="007306C1" w:rsidRPr="002120F1">
        <w:rPr>
          <w:rFonts w:ascii="Times New Roman" w:hAnsi="Times New Roman" w:cs="Times New Roman"/>
          <w:color w:val="00B050"/>
          <w:sz w:val="28"/>
          <w:szCs w:val="24"/>
          <w:lang w:val="ru-RU"/>
        </w:rPr>
        <w:t xml:space="preserve"> байтом</w:t>
      </w:r>
      <w:r w:rsidR="001F18CA" w:rsidRPr="002120F1">
        <w:rPr>
          <w:rFonts w:ascii="Times New Roman" w:hAnsi="Times New Roman" w:cs="Times New Roman"/>
          <w:color w:val="00B050"/>
          <w:sz w:val="28"/>
          <w:szCs w:val="24"/>
          <w:lang w:val="ru-RU"/>
        </w:rPr>
        <w:t>, то есть двумя 16-ричными цифрами</w:t>
      </w:r>
      <w:r w:rsidR="007306C1" w:rsidRPr="002120F1">
        <w:rPr>
          <w:rFonts w:ascii="Times New Roman" w:hAnsi="Times New Roman" w:cs="Times New Roman"/>
          <w:color w:val="00B050"/>
          <w:sz w:val="28"/>
          <w:szCs w:val="24"/>
          <w:lang w:val="ru-RU"/>
        </w:rPr>
        <w:t>.</w:t>
      </w:r>
      <w:r w:rsidR="001F18CA" w:rsidRPr="002120F1">
        <w:rPr>
          <w:rFonts w:ascii="Times New Roman" w:hAnsi="Times New Roman" w:cs="Times New Roman"/>
          <w:color w:val="00B050"/>
          <w:sz w:val="28"/>
          <w:szCs w:val="24"/>
          <w:lang w:val="ru-RU"/>
        </w:rPr>
        <w:t xml:space="preserve"> Самый </w:t>
      </w:r>
      <w:r w:rsidR="00636918" w:rsidRPr="002120F1">
        <w:rPr>
          <w:rFonts w:ascii="Times New Roman" w:hAnsi="Times New Roman" w:cs="Times New Roman"/>
          <w:color w:val="00B050"/>
          <w:sz w:val="28"/>
          <w:szCs w:val="24"/>
          <w:lang w:val="ru-RU"/>
        </w:rPr>
        <w:t xml:space="preserve">классический и распространенный пример неравномерного кода – это азбука Морзе. </w:t>
      </w:r>
    </w:p>
    <w:p w14:paraId="40FF0D15" w14:textId="77777777" w:rsidR="00CB67AB" w:rsidRPr="002120F1" w:rsidRDefault="00CB67AB" w:rsidP="00723BBB">
      <w:pPr>
        <w:rPr>
          <w:rFonts w:ascii="Times New Roman" w:hAnsi="Times New Roman" w:cs="Times New Roman"/>
          <w:b/>
          <w:bCs/>
          <w:sz w:val="28"/>
          <w:szCs w:val="24"/>
          <w:u w:val="single"/>
          <w:lang w:val="ru-RU"/>
        </w:rPr>
      </w:pPr>
      <w:r w:rsidRPr="002120F1">
        <w:rPr>
          <w:rFonts w:ascii="Times New Roman" w:hAnsi="Times New Roman" w:cs="Times New Roman"/>
          <w:b/>
          <w:sz w:val="28"/>
          <w:szCs w:val="24"/>
          <w:u w:val="single"/>
          <w:lang w:val="ru-RU"/>
        </w:rPr>
        <w:t>403</w:t>
      </w:r>
      <w:r w:rsidR="0038707D" w:rsidRPr="002120F1">
        <w:rPr>
          <w:rFonts w:ascii="Times New Roman" w:hAnsi="Times New Roman" w:cs="Times New Roman"/>
          <w:b/>
          <w:sz w:val="28"/>
          <w:szCs w:val="24"/>
          <w:u w:val="single"/>
          <w:lang w:val="ru-RU"/>
        </w:rPr>
        <w:t xml:space="preserve"> (</w:t>
      </w:r>
      <w:r w:rsidR="0038707D" w:rsidRPr="002120F1">
        <w:rPr>
          <w:rFonts w:ascii="Times New Roman" w:hAnsi="Times New Roman" w:cs="Times New Roman"/>
          <w:b/>
          <w:bCs/>
          <w:sz w:val="28"/>
          <w:szCs w:val="24"/>
          <w:u w:val="single"/>
          <w:lang w:val="ru-RU"/>
        </w:rPr>
        <w:t>Сжатие данных</w:t>
      </w:r>
      <w:r w:rsidR="0038707D" w:rsidRPr="002120F1">
        <w:rPr>
          <w:rFonts w:ascii="Times New Roman" w:hAnsi="Times New Roman" w:cs="Times New Roman"/>
          <w:b/>
          <w:sz w:val="28"/>
          <w:szCs w:val="24"/>
          <w:u w:val="single"/>
          <w:lang w:val="ru-RU"/>
        </w:rPr>
        <w:t>)</w:t>
      </w:r>
    </w:p>
    <w:p w14:paraId="13A5B805" w14:textId="77777777" w:rsidR="00CB67AB" w:rsidRPr="002120F1" w:rsidRDefault="0022722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 термином кодировани</w:t>
      </w:r>
      <w:r w:rsidR="00CB67AB" w:rsidRPr="002120F1">
        <w:rPr>
          <w:rFonts w:ascii="Times New Roman" w:hAnsi="Times New Roman" w:cs="Times New Roman"/>
          <w:sz w:val="28"/>
          <w:szCs w:val="24"/>
          <w:lang w:val="ru-RU"/>
        </w:rPr>
        <w:t>е</w:t>
      </w:r>
      <w:r w:rsidRPr="002120F1">
        <w:rPr>
          <w:rFonts w:ascii="Times New Roman" w:hAnsi="Times New Roman" w:cs="Times New Roman"/>
          <w:sz w:val="28"/>
          <w:szCs w:val="24"/>
          <w:lang w:val="ru-RU"/>
        </w:rPr>
        <w:t xml:space="preserve"> </w:t>
      </w:r>
      <w:r w:rsidR="00CB67AB" w:rsidRPr="002120F1">
        <w:rPr>
          <w:rFonts w:ascii="Times New Roman" w:hAnsi="Times New Roman" w:cs="Times New Roman"/>
          <w:sz w:val="28"/>
          <w:szCs w:val="24"/>
          <w:lang w:val="ru-RU"/>
        </w:rPr>
        <w:t xml:space="preserve">данных неразрывно связан термин сжатие данных. Уже известный нам американский учёный Клод Шеннон в середине 40-х годов ХХ века дал следующее определение сжатию данных – это процесс, обеспечивающий уменьшение объёма данных путём сокращения их избыточности. Т.е. сжатие данных – это частный случай кодирования данных. </w:t>
      </w:r>
    </w:p>
    <w:p w14:paraId="5791660A" w14:textId="77777777" w:rsidR="00CB67AB" w:rsidRPr="002120F1" w:rsidRDefault="00CB67AB"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Следовательно</w:t>
      </w:r>
      <w:r w:rsidR="009B12E4" w:rsidRPr="002120F1">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мы переводим данные из одного алфавита в другой алфавит.</w:t>
      </w:r>
    </w:p>
    <w:p w14:paraId="00047FC1" w14:textId="77777777" w:rsidR="00CB67AB" w:rsidRPr="002120F1" w:rsidRDefault="00CB67AB"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Существуют две важнейшие характеристики для сжатия. Это коэффициент сжатия, равный отношению размера входного потока </w:t>
      </w:r>
      <w:r w:rsidR="00227222" w:rsidRPr="002120F1">
        <w:rPr>
          <w:rFonts w:ascii="Times New Roman" w:hAnsi="Times New Roman" w:cs="Times New Roman"/>
          <w:sz w:val="28"/>
          <w:szCs w:val="24"/>
          <w:lang w:val="ru-RU"/>
        </w:rPr>
        <w:t>ко</w:t>
      </w:r>
      <w:r w:rsidRPr="002120F1">
        <w:rPr>
          <w:rFonts w:ascii="Times New Roman" w:hAnsi="Times New Roman" w:cs="Times New Roman"/>
          <w:sz w:val="28"/>
          <w:szCs w:val="24"/>
          <w:lang w:val="ru-RU"/>
        </w:rPr>
        <w:t xml:space="preserve"> выходному потоку. И обратная ему величина отношение сжатия, равная отношению размера выходного потока ко входному потоку. Отношение сжатия также называют фактором сжатия.</w:t>
      </w:r>
    </w:p>
    <w:p w14:paraId="47A5B4BA" w14:textId="77777777" w:rsidR="00CB67AB" w:rsidRPr="002120F1" w:rsidRDefault="00CB67AB"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на примере. Имеется некоторое сообщение, объём которого равен 500 бит. После применения некоторого </w:t>
      </w:r>
      <w:r w:rsidR="009B12E4" w:rsidRPr="002120F1">
        <w:rPr>
          <w:rFonts w:ascii="Times New Roman" w:hAnsi="Times New Roman" w:cs="Times New Roman"/>
          <w:sz w:val="28"/>
          <w:szCs w:val="24"/>
          <w:lang w:val="ru-RU"/>
        </w:rPr>
        <w:t>алгоритма</w:t>
      </w:r>
      <w:r w:rsidRPr="002120F1">
        <w:rPr>
          <w:rFonts w:ascii="Times New Roman" w:hAnsi="Times New Roman" w:cs="Times New Roman"/>
          <w:sz w:val="28"/>
          <w:szCs w:val="24"/>
          <w:lang w:val="ru-RU"/>
        </w:rPr>
        <w:t xml:space="preserve"> сжатия размер выходного сообщения равен 400 бит. Т.е. коэффициент сжатия равен 1,25. При этом </w:t>
      </w:r>
      <w:r w:rsidR="003B3791" w:rsidRPr="002120F1">
        <w:rPr>
          <w:rFonts w:ascii="Times New Roman" w:hAnsi="Times New Roman" w:cs="Times New Roman"/>
          <w:sz w:val="28"/>
          <w:szCs w:val="24"/>
          <w:lang w:val="ru-RU"/>
        </w:rPr>
        <w:t>отношение</w:t>
      </w:r>
      <w:r w:rsidRPr="002120F1">
        <w:rPr>
          <w:rFonts w:ascii="Times New Roman" w:hAnsi="Times New Roman" w:cs="Times New Roman"/>
          <w:sz w:val="28"/>
          <w:szCs w:val="24"/>
          <w:lang w:val="ru-RU"/>
        </w:rPr>
        <w:t xml:space="preserve"> сжатия равно 0,8. </w:t>
      </w:r>
    </w:p>
    <w:p w14:paraId="3B132474" w14:textId="77777777" w:rsidR="004B1F35" w:rsidRPr="002120F1" w:rsidRDefault="004B1F35"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Отношение сжатия в общем случае является безразмерной величиной и показывает, какой процент от исходных данных занимают сжатые данные. Т.е. в рассмотренном примере сжатые данные занимают 80% от размера исходных данных.</w:t>
      </w:r>
    </w:p>
    <w:p w14:paraId="686A5885" w14:textId="77777777" w:rsidR="004B1F35" w:rsidRPr="002120F1" w:rsidRDefault="004B1F35"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Нетрудно заметить из определения и данного примера, что при использовании корректных, т.е. правильных </w:t>
      </w:r>
      <w:r w:rsidR="009B12E4" w:rsidRPr="002120F1">
        <w:rPr>
          <w:rFonts w:ascii="Times New Roman" w:hAnsi="Times New Roman" w:cs="Times New Roman"/>
          <w:sz w:val="28"/>
          <w:szCs w:val="24"/>
          <w:lang w:val="ru-RU"/>
        </w:rPr>
        <w:t>алгоритмов</w:t>
      </w:r>
      <w:r w:rsidRPr="002120F1">
        <w:rPr>
          <w:rFonts w:ascii="Times New Roman" w:hAnsi="Times New Roman" w:cs="Times New Roman"/>
          <w:sz w:val="28"/>
          <w:szCs w:val="24"/>
          <w:lang w:val="ru-RU"/>
        </w:rPr>
        <w:t xml:space="preserve"> сжатия коэффициент </w:t>
      </w:r>
      <w:r w:rsidR="00482169" w:rsidRPr="002120F1">
        <w:rPr>
          <w:rFonts w:ascii="Times New Roman" w:hAnsi="Times New Roman" w:cs="Times New Roman"/>
          <w:sz w:val="28"/>
          <w:szCs w:val="24"/>
          <w:lang w:val="ru-RU"/>
        </w:rPr>
        <w:t>сжатия</w:t>
      </w:r>
      <w:r w:rsidRPr="002120F1">
        <w:rPr>
          <w:rFonts w:ascii="Times New Roman" w:hAnsi="Times New Roman" w:cs="Times New Roman"/>
          <w:sz w:val="28"/>
          <w:szCs w:val="24"/>
          <w:lang w:val="ru-RU"/>
        </w:rPr>
        <w:t xml:space="preserve"> будет больше единицы.</w:t>
      </w:r>
    </w:p>
    <w:p w14:paraId="52D2D31D" w14:textId="77777777" w:rsidR="007D1182" w:rsidRPr="002120F1" w:rsidRDefault="007D1182" w:rsidP="00723BBB">
      <w:pPr>
        <w:numPr>
          <w:ilvl w:val="0"/>
          <w:numId w:val="1"/>
        </w:numPr>
        <w:shd w:val="clear" w:color="auto" w:fill="FFFFFF"/>
        <w:spacing w:before="100" w:beforeAutospacing="1" w:after="24" w:line="240" w:lineRule="auto"/>
        <w:ind w:left="384"/>
        <w:rPr>
          <w:rFonts w:ascii="Times New Roman" w:eastAsia="Times New Roman" w:hAnsi="Times New Roman" w:cs="Times New Roman"/>
          <w:szCs w:val="21"/>
          <w:lang w:val="ru-RU"/>
        </w:rPr>
      </w:pPr>
      <w:r w:rsidRPr="002120F1">
        <w:rPr>
          <w:rFonts w:ascii="Times New Roman" w:eastAsia="Times New Roman" w:hAnsi="Times New Roman" w:cs="Times New Roman"/>
          <w:szCs w:val="21"/>
          <w:lang w:val="ru-RU"/>
        </w:rPr>
        <w:t>если</w:t>
      </w:r>
      <w:r w:rsidRPr="002120F1">
        <w:rPr>
          <w:rFonts w:ascii="Times New Roman" w:eastAsia="Times New Roman" w:hAnsi="Times New Roman" w:cs="Times New Roman"/>
          <w:szCs w:val="21"/>
        </w:rPr>
        <w:t> </w:t>
      </w:r>
      <w:r w:rsidRPr="002120F1">
        <w:rPr>
          <w:rFonts w:ascii="Times New Roman" w:eastAsia="Times New Roman" w:hAnsi="Times New Roman" w:cs="Times New Roman"/>
          <w:i/>
          <w:iCs/>
          <w:szCs w:val="21"/>
        </w:rPr>
        <w:t>k</w:t>
      </w:r>
      <w:r w:rsidRPr="002120F1">
        <w:rPr>
          <w:rFonts w:ascii="Times New Roman" w:eastAsia="Times New Roman" w:hAnsi="Times New Roman" w:cs="Times New Roman"/>
          <w:szCs w:val="21"/>
        </w:rPr>
        <w:t> </w:t>
      </w:r>
      <w:r w:rsidRPr="002120F1">
        <w:rPr>
          <w:rFonts w:ascii="Times New Roman" w:eastAsia="Times New Roman" w:hAnsi="Times New Roman" w:cs="Times New Roman"/>
          <w:szCs w:val="21"/>
          <w:lang w:val="ru-RU"/>
        </w:rPr>
        <w:t>=</w:t>
      </w:r>
      <w:r w:rsidRPr="002120F1">
        <w:rPr>
          <w:rFonts w:ascii="Times New Roman" w:eastAsia="Times New Roman" w:hAnsi="Times New Roman" w:cs="Times New Roman"/>
          <w:szCs w:val="21"/>
        </w:rPr>
        <w:t> </w:t>
      </w:r>
      <w:r w:rsidRPr="002120F1">
        <w:rPr>
          <w:rFonts w:ascii="Times New Roman" w:eastAsia="Times New Roman" w:hAnsi="Times New Roman" w:cs="Times New Roman"/>
          <w:szCs w:val="21"/>
          <w:lang w:val="ru-RU"/>
        </w:rPr>
        <w:t>1, то алгоритм не производит сжатия, то есть выходное сообщение оказывается по объёму равным входному;</w:t>
      </w:r>
    </w:p>
    <w:p w14:paraId="7CF9CF7B" w14:textId="77777777" w:rsidR="007D1182" w:rsidRPr="002120F1" w:rsidRDefault="007D1182" w:rsidP="00723BBB">
      <w:pPr>
        <w:numPr>
          <w:ilvl w:val="0"/>
          <w:numId w:val="1"/>
        </w:numPr>
        <w:shd w:val="clear" w:color="auto" w:fill="FFFFFF"/>
        <w:spacing w:before="100" w:beforeAutospacing="1" w:after="24" w:line="240" w:lineRule="auto"/>
        <w:ind w:left="384"/>
        <w:rPr>
          <w:rFonts w:ascii="Times New Roman" w:eastAsia="Times New Roman" w:hAnsi="Times New Roman" w:cs="Times New Roman"/>
          <w:szCs w:val="21"/>
          <w:lang w:val="ru-RU"/>
        </w:rPr>
      </w:pPr>
      <w:r w:rsidRPr="002120F1">
        <w:rPr>
          <w:rFonts w:ascii="Times New Roman" w:eastAsia="Times New Roman" w:hAnsi="Times New Roman" w:cs="Times New Roman"/>
          <w:szCs w:val="21"/>
          <w:lang w:val="ru-RU"/>
        </w:rPr>
        <w:t>если</w:t>
      </w:r>
      <w:r w:rsidRPr="002120F1">
        <w:rPr>
          <w:rFonts w:ascii="Times New Roman" w:eastAsia="Times New Roman" w:hAnsi="Times New Roman" w:cs="Times New Roman"/>
          <w:szCs w:val="21"/>
        </w:rPr>
        <w:t> </w:t>
      </w:r>
      <w:r w:rsidRPr="002120F1">
        <w:rPr>
          <w:rFonts w:ascii="Times New Roman" w:eastAsia="Times New Roman" w:hAnsi="Times New Roman" w:cs="Times New Roman"/>
          <w:i/>
          <w:iCs/>
          <w:szCs w:val="21"/>
        </w:rPr>
        <w:t>k</w:t>
      </w:r>
      <w:r w:rsidRPr="002120F1">
        <w:rPr>
          <w:rFonts w:ascii="Times New Roman" w:eastAsia="Times New Roman" w:hAnsi="Times New Roman" w:cs="Times New Roman"/>
          <w:szCs w:val="21"/>
        </w:rPr>
        <w:t> </w:t>
      </w:r>
      <w:r w:rsidR="00482169" w:rsidRPr="002120F1">
        <w:rPr>
          <w:rFonts w:ascii="Times New Roman" w:eastAsia="Times New Roman" w:hAnsi="Times New Roman" w:cs="Times New Roman"/>
          <w:szCs w:val="21"/>
          <w:lang w:val="ru-RU"/>
        </w:rPr>
        <w:t>&lt;</w:t>
      </w:r>
      <w:r w:rsidRPr="002120F1">
        <w:rPr>
          <w:rFonts w:ascii="Times New Roman" w:eastAsia="Times New Roman" w:hAnsi="Times New Roman" w:cs="Times New Roman"/>
          <w:szCs w:val="21"/>
        </w:rPr>
        <w:t> </w:t>
      </w:r>
      <w:r w:rsidRPr="002120F1">
        <w:rPr>
          <w:rFonts w:ascii="Times New Roman" w:eastAsia="Times New Roman" w:hAnsi="Times New Roman" w:cs="Times New Roman"/>
          <w:szCs w:val="21"/>
          <w:lang w:val="ru-RU"/>
        </w:rPr>
        <w:t>1, то алгоритм порождает сообщение большего размера, нежели несжатое, то есть, совершает «вредную» работу.</w:t>
      </w:r>
    </w:p>
    <w:p w14:paraId="16999A9F" w14:textId="77777777" w:rsidR="007D1182" w:rsidRPr="002120F1" w:rsidRDefault="007D1182" w:rsidP="00723BBB">
      <w:pPr>
        <w:rPr>
          <w:rFonts w:ascii="Times New Roman" w:hAnsi="Times New Roman" w:cs="Times New Roman"/>
          <w:sz w:val="28"/>
          <w:szCs w:val="24"/>
          <w:lang w:val="ru-RU"/>
        </w:rPr>
      </w:pPr>
    </w:p>
    <w:p w14:paraId="1DCD7FD5" w14:textId="77777777" w:rsidR="009B12E4" w:rsidRPr="002120F1" w:rsidRDefault="00482169"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Ситуация с k &lt; 1 вполне возможна при сжатии. Принципиально невозможно получить такой алгоритм сжатия, который при любых данных образовывал бы на выходе данные меньшей или равной длины.</w:t>
      </w:r>
      <w:r w:rsidR="009B12E4" w:rsidRPr="002120F1">
        <w:rPr>
          <w:rFonts w:ascii="Times New Roman" w:hAnsi="Times New Roman" w:cs="Times New Roman"/>
          <w:sz w:val="28"/>
          <w:szCs w:val="24"/>
          <w:lang w:val="ru-RU"/>
        </w:rPr>
        <w:t xml:space="preserve"> Однако для этого можно создать алгоритм, коэффициент сжатия которого приблизится к 1: он будет отличаться на 1 бит. </w:t>
      </w:r>
    </w:p>
    <w:p w14:paraId="6FADDF73" w14:textId="77777777" w:rsidR="00482169" w:rsidRPr="002120F1" w:rsidRDefault="009B12E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Делается это следующим образом: если объём сжатых данных меньше объёма исходных, возвращаем сжатые данные, добавив к ним «1», иначе возвращаем исходные данные, добавив к ним «0»).</w:t>
      </w:r>
    </w:p>
    <w:p w14:paraId="7C622D25" w14:textId="77777777" w:rsidR="009B12E4" w:rsidRPr="002120F1" w:rsidRDefault="009B12E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Запомнить такую ситуацию можно с помощью шутки: учёные долго бились и всё-таки смогли добиться создания алгоритма, который гарантированно не даёт увеличения объёма исходных данных. Это опер</w:t>
      </w:r>
      <w:r w:rsidR="00F40C53" w:rsidRPr="002120F1">
        <w:rPr>
          <w:rFonts w:ascii="Times New Roman" w:hAnsi="Times New Roman" w:cs="Times New Roman"/>
          <w:sz w:val="28"/>
          <w:szCs w:val="24"/>
          <w:lang w:val="ru-RU"/>
        </w:rPr>
        <w:t xml:space="preserve">ация копирования, так как коэффициент сжатия такого алгоритма </w:t>
      </w:r>
      <w:r w:rsidR="00227222" w:rsidRPr="002120F1">
        <w:rPr>
          <w:rFonts w:ascii="Times New Roman" w:hAnsi="Times New Roman" w:cs="Times New Roman"/>
          <w:sz w:val="28"/>
          <w:szCs w:val="24"/>
          <w:lang w:val="ru-RU"/>
        </w:rPr>
        <w:t>действительно</w:t>
      </w:r>
      <w:r w:rsidR="00F40C53" w:rsidRPr="002120F1">
        <w:rPr>
          <w:rFonts w:ascii="Times New Roman" w:hAnsi="Times New Roman" w:cs="Times New Roman"/>
          <w:sz w:val="28"/>
          <w:szCs w:val="24"/>
          <w:lang w:val="ru-RU"/>
        </w:rPr>
        <w:t xml:space="preserve"> равен 1.</w:t>
      </w:r>
    </w:p>
    <w:p w14:paraId="5D6AD3B5" w14:textId="77777777" w:rsidR="00482169" w:rsidRPr="002120F1" w:rsidRDefault="00C03A6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Корректность и целесообразность выбранного алгоритма сжатия зависит </w:t>
      </w:r>
      <w:r w:rsidR="00F40C53" w:rsidRPr="002120F1">
        <w:rPr>
          <w:rFonts w:ascii="Times New Roman" w:hAnsi="Times New Roman" w:cs="Times New Roman"/>
          <w:sz w:val="28"/>
          <w:szCs w:val="24"/>
          <w:lang w:val="ru-RU"/>
        </w:rPr>
        <w:t>от типа компьютерных данных.</w:t>
      </w:r>
    </w:p>
    <w:p w14:paraId="6648BCEA" w14:textId="77777777" w:rsidR="00330B27" w:rsidRPr="002120F1" w:rsidRDefault="00330B27"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Первый тип данных – это тест. Большое число компьютерных программ и приложений являются по своей природе нечисловыми. Они работают с данными, у которых основными элементарными компонентами служат символы текста. А такие символы легко переводятся в бинарный код. Кроме того, символы текстового файла имеют разную частоту встречаемости, что ещё более упрощает процесс</w:t>
      </w:r>
      <w:r w:rsidR="00CF1741" w:rsidRPr="002120F1">
        <w:rPr>
          <w:rFonts w:ascii="Times New Roman" w:hAnsi="Times New Roman" w:cs="Times New Roman"/>
          <w:sz w:val="28"/>
          <w:szCs w:val="24"/>
          <w:lang w:val="ru-RU"/>
        </w:rPr>
        <w:t xml:space="preserve"> обработки и дальнейшего сжатия ввиду избыточности, ведь на каждый символ в ЭВМ выделяется одинаковый объём битов.</w:t>
      </w:r>
    </w:p>
    <w:p w14:paraId="0F844802" w14:textId="77777777" w:rsidR="00330B27" w:rsidRPr="002120F1" w:rsidRDefault="00330B27"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Второй тип данных – это оцифрованные </w:t>
      </w:r>
      <w:r w:rsidR="00227222" w:rsidRPr="002120F1">
        <w:rPr>
          <w:rFonts w:ascii="Times New Roman" w:hAnsi="Times New Roman" w:cs="Times New Roman"/>
          <w:sz w:val="28"/>
          <w:szCs w:val="24"/>
          <w:lang w:val="ru-RU"/>
        </w:rPr>
        <w:t>изображения</w:t>
      </w:r>
      <w:r w:rsidRPr="002120F1">
        <w:rPr>
          <w:rFonts w:ascii="Times New Roman" w:hAnsi="Times New Roman" w:cs="Times New Roman"/>
          <w:sz w:val="28"/>
          <w:szCs w:val="24"/>
          <w:lang w:val="ru-RU"/>
        </w:rPr>
        <w:t xml:space="preserve"> (т.е. фотографии, рисунки, картинки, графики) и их производная – видеоряд. Цифровое изображение – это </w:t>
      </w:r>
      <w:r w:rsidRPr="002120F1">
        <w:rPr>
          <w:rFonts w:ascii="Times New Roman" w:hAnsi="Times New Roman" w:cs="Times New Roman"/>
          <w:sz w:val="28"/>
          <w:szCs w:val="24"/>
          <w:lang w:val="ru-RU"/>
        </w:rPr>
        <w:lastRenderedPageBreak/>
        <w:t>прямоугольная матрица окрашенных точек</w:t>
      </w:r>
      <w:r w:rsidR="00CF1741" w:rsidRPr="002120F1">
        <w:rPr>
          <w:rFonts w:ascii="Times New Roman" w:hAnsi="Times New Roman" w:cs="Times New Roman"/>
          <w:sz w:val="28"/>
          <w:szCs w:val="24"/>
          <w:lang w:val="ru-RU"/>
        </w:rPr>
        <w:t>, представленная в ЭВМ с помощью цветового кода. Так как встречаемость цветов в неслучайной картинке различная, то имеет место избыточность, которой можно воспользоваться для записи.</w:t>
      </w:r>
    </w:p>
    <w:p w14:paraId="60CB36E3" w14:textId="77777777" w:rsidR="004B1F35" w:rsidRPr="002120F1" w:rsidRDefault="00CF1741"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Поэтому главный вывод, который уже можно сделать о сжатии: с</w:t>
      </w:r>
      <w:r w:rsidR="006929DA" w:rsidRPr="002120F1">
        <w:rPr>
          <w:rFonts w:ascii="Times New Roman" w:hAnsi="Times New Roman" w:cs="Times New Roman"/>
          <w:sz w:val="28"/>
          <w:szCs w:val="24"/>
          <w:lang w:val="ru-RU"/>
        </w:rPr>
        <w:t xml:space="preserve">лучайные данные </w:t>
      </w:r>
      <w:r w:rsidR="007D1182" w:rsidRPr="002120F1">
        <w:rPr>
          <w:rFonts w:ascii="Times New Roman" w:hAnsi="Times New Roman" w:cs="Times New Roman"/>
          <w:sz w:val="28"/>
          <w:szCs w:val="24"/>
          <w:lang w:val="ru-RU"/>
        </w:rPr>
        <w:t>н</w:t>
      </w:r>
      <w:r w:rsidR="006929DA" w:rsidRPr="002120F1">
        <w:rPr>
          <w:rFonts w:ascii="Times New Roman" w:hAnsi="Times New Roman" w:cs="Times New Roman"/>
          <w:sz w:val="28"/>
          <w:szCs w:val="24"/>
          <w:lang w:val="ru-RU"/>
        </w:rPr>
        <w:t>е</w:t>
      </w:r>
      <w:r w:rsidR="004B1F35" w:rsidRPr="002120F1">
        <w:rPr>
          <w:rFonts w:ascii="Times New Roman" w:hAnsi="Times New Roman" w:cs="Times New Roman"/>
          <w:sz w:val="28"/>
          <w:szCs w:val="24"/>
          <w:lang w:val="ru-RU"/>
        </w:rPr>
        <w:t>возможно сжать, так как в них нет никакой избыточности.</w:t>
      </w:r>
      <w:r w:rsidR="00E15320" w:rsidRPr="002120F1">
        <w:rPr>
          <w:rFonts w:ascii="Times New Roman" w:hAnsi="Times New Roman" w:cs="Times New Roman"/>
          <w:sz w:val="28"/>
          <w:szCs w:val="24"/>
          <w:lang w:val="ru-RU"/>
        </w:rPr>
        <w:t xml:space="preserve"> Перефразируем ещё раз: для сжатия данных используются некоторые априорные сведения о том, какого рода данные сжимаются.</w:t>
      </w:r>
    </w:p>
    <w:p w14:paraId="6F058B36" w14:textId="77777777" w:rsidR="00CB67AB" w:rsidRPr="002120F1" w:rsidRDefault="00CB67AB" w:rsidP="00723BBB">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404</w:t>
      </w:r>
      <w:r w:rsidR="0038707D" w:rsidRPr="002120F1">
        <w:rPr>
          <w:rFonts w:ascii="Times New Roman" w:hAnsi="Times New Roman" w:cs="Times New Roman"/>
          <w:b/>
          <w:color w:val="00B050"/>
          <w:sz w:val="28"/>
          <w:szCs w:val="24"/>
          <w:u w:val="single"/>
          <w:lang w:val="ru-RU"/>
        </w:rPr>
        <w:t xml:space="preserve"> (</w:t>
      </w:r>
      <w:r w:rsidR="0038707D" w:rsidRPr="002120F1">
        <w:rPr>
          <w:rFonts w:ascii="Times New Roman" w:hAnsi="Times New Roman" w:cs="Times New Roman"/>
          <w:b/>
          <w:bCs/>
          <w:color w:val="00B050"/>
          <w:sz w:val="28"/>
          <w:szCs w:val="24"/>
          <w:u w:val="single"/>
          <w:lang w:val="ru-RU"/>
        </w:rPr>
        <w:t>Типы и методы сжатия данных</w:t>
      </w:r>
      <w:r w:rsidR="0038707D" w:rsidRPr="002120F1">
        <w:rPr>
          <w:rFonts w:ascii="Times New Roman" w:hAnsi="Times New Roman" w:cs="Times New Roman"/>
          <w:b/>
          <w:color w:val="00B050"/>
          <w:sz w:val="28"/>
          <w:szCs w:val="24"/>
          <w:u w:val="single"/>
          <w:lang w:val="ru-RU"/>
        </w:rPr>
        <w:t>)</w:t>
      </w:r>
    </w:p>
    <w:p w14:paraId="42BA9446" w14:textId="77777777" w:rsidR="0038707D" w:rsidRPr="002120F1" w:rsidRDefault="0038707D"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Рассмотрим теперь на примерах, какие же значения могут имет</w:t>
      </w:r>
      <w:r w:rsidR="00B27784" w:rsidRPr="002120F1">
        <w:rPr>
          <w:rFonts w:ascii="Times New Roman" w:hAnsi="Times New Roman" w:cs="Times New Roman"/>
          <w:color w:val="00B050"/>
          <w:sz w:val="28"/>
          <w:szCs w:val="24"/>
          <w:lang w:val="ru-RU"/>
        </w:rPr>
        <w:t xml:space="preserve">ь сжатые данные и какие методы для этого применяются. Недавно проведенное исследование показало, что все содержащиеся в глобальной сети Интернет данные можно сжать в 4,5 раза. Но интересно, </w:t>
      </w:r>
      <w:r w:rsidR="00AF23F7" w:rsidRPr="002120F1">
        <w:rPr>
          <w:rFonts w:ascii="Times New Roman" w:hAnsi="Times New Roman" w:cs="Times New Roman"/>
          <w:color w:val="00B050"/>
          <w:sz w:val="28"/>
          <w:szCs w:val="24"/>
          <w:lang w:val="ru-RU"/>
        </w:rPr>
        <w:t xml:space="preserve">одни </w:t>
      </w:r>
      <w:r w:rsidR="00B27784" w:rsidRPr="002120F1">
        <w:rPr>
          <w:rFonts w:ascii="Times New Roman" w:hAnsi="Times New Roman" w:cs="Times New Roman"/>
          <w:color w:val="00B050"/>
          <w:sz w:val="28"/>
          <w:szCs w:val="24"/>
          <w:lang w:val="ru-RU"/>
        </w:rPr>
        <w:t xml:space="preserve">данные, которые есть в Интернете являются актуальными, а </w:t>
      </w:r>
      <w:r w:rsidR="00AF23F7" w:rsidRPr="002120F1">
        <w:rPr>
          <w:rFonts w:ascii="Times New Roman" w:hAnsi="Times New Roman" w:cs="Times New Roman"/>
          <w:color w:val="00B050"/>
          <w:sz w:val="28"/>
          <w:szCs w:val="24"/>
          <w:lang w:val="ru-RU"/>
        </w:rPr>
        <w:t>другие</w:t>
      </w:r>
      <w:r w:rsidR="00B27784" w:rsidRPr="002120F1">
        <w:rPr>
          <w:rFonts w:ascii="Times New Roman" w:hAnsi="Times New Roman" w:cs="Times New Roman"/>
          <w:color w:val="00B050"/>
          <w:sz w:val="28"/>
          <w:szCs w:val="24"/>
          <w:lang w:val="ru-RU"/>
        </w:rPr>
        <w:t xml:space="preserve"> – очень посредственными и практически не нужными. Действительно ли к ним необходимо применять одни и те же методы сжатия для получения одинакового коэффициента сжатия? </w:t>
      </w:r>
      <w:r w:rsidR="00AA5B25" w:rsidRPr="002120F1">
        <w:rPr>
          <w:rFonts w:ascii="Times New Roman" w:hAnsi="Times New Roman" w:cs="Times New Roman"/>
          <w:color w:val="00B050"/>
          <w:sz w:val="28"/>
          <w:szCs w:val="24"/>
          <w:lang w:val="ru-RU"/>
        </w:rPr>
        <w:t>Отсюда возникают два понятия.</w:t>
      </w:r>
    </w:p>
    <w:p w14:paraId="0AD70C70" w14:textId="77777777" w:rsidR="00AF23F7" w:rsidRPr="002120F1" w:rsidRDefault="00AF23F7"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Сжатие без потерь (полностью обратимое) – метод сжатия данных,</w:t>
      </w:r>
      <w:r w:rsidR="00AA5B25" w:rsidRPr="002120F1">
        <w:rPr>
          <w:rFonts w:ascii="Times New Roman" w:hAnsi="Times New Roman" w:cs="Times New Roman"/>
          <w:color w:val="00B050"/>
          <w:sz w:val="28"/>
          <w:szCs w:val="24"/>
          <w:lang w:val="ru-RU"/>
        </w:rPr>
        <w:t xml:space="preserve"> при котором сжатые данные после декодирова</w:t>
      </w:r>
      <w:r w:rsidRPr="002120F1">
        <w:rPr>
          <w:rFonts w:ascii="Times New Roman" w:hAnsi="Times New Roman" w:cs="Times New Roman"/>
          <w:color w:val="00B050"/>
          <w:sz w:val="28"/>
          <w:szCs w:val="24"/>
          <w:lang w:val="ru-RU"/>
        </w:rPr>
        <w:t>ния не отличаются от исходных.</w:t>
      </w:r>
    </w:p>
    <w:p w14:paraId="7704D157" w14:textId="77777777" w:rsidR="00AA5B25" w:rsidRPr="002120F1" w:rsidRDefault="00AF23F7"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С</w:t>
      </w:r>
      <w:r w:rsidR="00AA5B25" w:rsidRPr="002120F1">
        <w:rPr>
          <w:rFonts w:ascii="Times New Roman" w:hAnsi="Times New Roman" w:cs="Times New Roman"/>
          <w:color w:val="00B050"/>
          <w:sz w:val="28"/>
          <w:szCs w:val="24"/>
          <w:lang w:val="ru-RU"/>
        </w:rPr>
        <w:t>жатие с потерями</w:t>
      </w:r>
      <w:r w:rsidRPr="002120F1">
        <w:rPr>
          <w:rFonts w:ascii="Times New Roman" w:hAnsi="Times New Roman" w:cs="Times New Roman"/>
          <w:color w:val="00B050"/>
          <w:sz w:val="28"/>
          <w:szCs w:val="24"/>
          <w:lang w:val="ru-RU"/>
        </w:rPr>
        <w:t xml:space="preserve"> – метод сжатия данных</w:t>
      </w:r>
      <w:r w:rsidR="00AA5B25" w:rsidRPr="002120F1">
        <w:rPr>
          <w:rFonts w:ascii="Times New Roman" w:hAnsi="Times New Roman" w:cs="Times New Roman"/>
          <w:color w:val="00B050"/>
          <w:sz w:val="28"/>
          <w:szCs w:val="24"/>
          <w:lang w:val="ru-RU"/>
        </w:rPr>
        <w:t>, при котором сжатые данные после декодирования отличаются от исходных, так как при сжатии часть исходных данных была попросту отброшена для увеличения коэффициента сжатия.</w:t>
      </w:r>
      <w:r w:rsidRPr="002120F1">
        <w:rPr>
          <w:rFonts w:ascii="Times New Roman" w:hAnsi="Times New Roman" w:cs="Times New Roman"/>
          <w:color w:val="00B050"/>
          <w:sz w:val="28"/>
          <w:szCs w:val="24"/>
          <w:lang w:val="ru-RU"/>
        </w:rPr>
        <w:t xml:space="preserve"> </w:t>
      </w:r>
    </w:p>
    <w:p w14:paraId="0EE000B4" w14:textId="77777777" w:rsidR="00AA5B25" w:rsidRPr="002120F1" w:rsidRDefault="00AA5B25"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Сжатие без потерь следует применять д</w:t>
      </w:r>
      <w:r w:rsidR="00AF23F7" w:rsidRPr="002120F1">
        <w:rPr>
          <w:rFonts w:ascii="Times New Roman" w:hAnsi="Times New Roman" w:cs="Times New Roman"/>
          <w:color w:val="00B050"/>
          <w:sz w:val="28"/>
          <w:szCs w:val="24"/>
          <w:lang w:val="ru-RU"/>
        </w:rPr>
        <w:t>ля важных, нужных файлов и</w:t>
      </w:r>
      <w:r w:rsidRPr="002120F1">
        <w:rPr>
          <w:rFonts w:ascii="Times New Roman" w:hAnsi="Times New Roman" w:cs="Times New Roman"/>
          <w:color w:val="00B050"/>
          <w:sz w:val="28"/>
          <w:szCs w:val="24"/>
          <w:lang w:val="ru-RU"/>
        </w:rPr>
        <w:t xml:space="preserve"> данных, таких как текстовые докуме</w:t>
      </w:r>
      <w:r w:rsidR="00AF23F7" w:rsidRPr="002120F1">
        <w:rPr>
          <w:rFonts w:ascii="Times New Roman" w:hAnsi="Times New Roman" w:cs="Times New Roman"/>
          <w:color w:val="00B050"/>
          <w:sz w:val="28"/>
          <w:szCs w:val="24"/>
          <w:lang w:val="ru-RU"/>
        </w:rPr>
        <w:t>нты. А сжатие с потерями</w:t>
      </w:r>
      <w:r w:rsidRPr="002120F1">
        <w:rPr>
          <w:rFonts w:ascii="Times New Roman" w:hAnsi="Times New Roman" w:cs="Times New Roman"/>
          <w:color w:val="00B050"/>
          <w:sz w:val="28"/>
          <w:szCs w:val="24"/>
          <w:lang w:val="ru-RU"/>
        </w:rPr>
        <w:t xml:space="preserve"> чаще всего используют при работе с изображениями и производными с видео. Как же с изображениями это происходит?</w:t>
      </w:r>
    </w:p>
    <w:p w14:paraId="4287A3E0" w14:textId="77777777" w:rsidR="00AA5B25" w:rsidRPr="002120F1" w:rsidRDefault="00AA5B25"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Как мы го</w:t>
      </w:r>
      <w:r w:rsidR="00AF23F7" w:rsidRPr="002120F1">
        <w:rPr>
          <w:rFonts w:ascii="Times New Roman" w:hAnsi="Times New Roman" w:cs="Times New Roman"/>
          <w:color w:val="00B050"/>
          <w:sz w:val="28"/>
          <w:szCs w:val="24"/>
          <w:lang w:val="ru-RU"/>
        </w:rPr>
        <w:t xml:space="preserve">ворили на предыдущем слайде: </w:t>
      </w:r>
      <w:r w:rsidRPr="002120F1">
        <w:rPr>
          <w:rFonts w:ascii="Times New Roman" w:hAnsi="Times New Roman" w:cs="Times New Roman"/>
          <w:color w:val="00B050"/>
          <w:sz w:val="28"/>
          <w:szCs w:val="24"/>
          <w:lang w:val="ru-RU"/>
        </w:rPr>
        <w:t>у каждого изображения существует определенное число бит, которое кодирует пиксель. И есть возможность сократить число бит, которые кодируют какой-то конкретный пиксель. Глазу данная информация может быть незаметна сов</w:t>
      </w:r>
      <w:r w:rsidR="00AF23F7" w:rsidRPr="002120F1">
        <w:rPr>
          <w:rFonts w:ascii="Times New Roman" w:hAnsi="Times New Roman" w:cs="Times New Roman"/>
          <w:color w:val="00B050"/>
          <w:sz w:val="28"/>
          <w:szCs w:val="24"/>
          <w:lang w:val="ru-RU"/>
        </w:rPr>
        <w:t>сем, поскольку у человека</w:t>
      </w:r>
      <w:r w:rsidRPr="002120F1">
        <w:rPr>
          <w:rFonts w:ascii="Times New Roman" w:hAnsi="Times New Roman" w:cs="Times New Roman"/>
          <w:color w:val="00B050"/>
          <w:sz w:val="28"/>
          <w:szCs w:val="24"/>
          <w:lang w:val="ru-RU"/>
        </w:rPr>
        <w:t xml:space="preserve"> есть определенная возможность отображения и восприятия данных. Однако в начале 90-х и середине 90-х годов ХХ века, когда только появлялись первые локальные сети, провайдеры с радостью отрезали ненужные для них биты и передавали меньшее сообщение и меньшие картинки. Ну, так вот они уж поступали…</w:t>
      </w:r>
    </w:p>
    <w:p w14:paraId="68A6A1D6" w14:textId="77777777" w:rsidR="00AA5B25" w:rsidRPr="002120F1" w:rsidRDefault="00AA5B25"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Мы в курсе будем рассматривать преимущественно сжатие без потерь, которое заключается в двух больших группах-методах. Первые группы – это </w:t>
      </w:r>
      <w:commentRangeStart w:id="1"/>
      <w:r w:rsidRPr="002120F1">
        <w:rPr>
          <w:rFonts w:ascii="Times New Roman" w:hAnsi="Times New Roman" w:cs="Times New Roman"/>
          <w:color w:val="00B050"/>
          <w:sz w:val="28"/>
          <w:szCs w:val="24"/>
          <w:lang w:val="ru-RU"/>
        </w:rPr>
        <w:t xml:space="preserve">статистические </w:t>
      </w:r>
      <w:commentRangeEnd w:id="1"/>
      <w:r w:rsidR="001E0C4A">
        <w:rPr>
          <w:rStyle w:val="CommentReference"/>
        </w:rPr>
        <w:commentReference w:id="1"/>
      </w:r>
      <w:r w:rsidRPr="002120F1">
        <w:rPr>
          <w:rFonts w:ascii="Times New Roman" w:hAnsi="Times New Roman" w:cs="Times New Roman"/>
          <w:color w:val="00B050"/>
          <w:sz w:val="28"/>
          <w:szCs w:val="24"/>
          <w:lang w:val="ru-RU"/>
        </w:rPr>
        <w:t>методы, в</w:t>
      </w:r>
      <w:r w:rsidR="005D57B0" w:rsidRPr="002120F1">
        <w:rPr>
          <w:rFonts w:ascii="Times New Roman" w:hAnsi="Times New Roman" w:cs="Times New Roman"/>
          <w:color w:val="00B050"/>
          <w:sz w:val="28"/>
          <w:szCs w:val="24"/>
          <w:lang w:val="ru-RU"/>
        </w:rPr>
        <w:t xml:space="preserve"> которых кодирование производится с помощью усреднения вероятности появления элементов закодированной последовательности. То есть, исходная последовательность всег</w:t>
      </w:r>
      <w:r w:rsidR="00AF23F7" w:rsidRPr="002120F1">
        <w:rPr>
          <w:rFonts w:ascii="Times New Roman" w:hAnsi="Times New Roman" w:cs="Times New Roman"/>
          <w:color w:val="00B050"/>
          <w:sz w:val="28"/>
          <w:szCs w:val="24"/>
          <w:lang w:val="ru-RU"/>
        </w:rPr>
        <w:t>да имеет разную вероятность. В чем</w:t>
      </w:r>
      <w:r w:rsidR="005D57B0" w:rsidRPr="002120F1">
        <w:rPr>
          <w:rFonts w:ascii="Times New Roman" w:hAnsi="Times New Roman" w:cs="Times New Roman"/>
          <w:color w:val="00B050"/>
          <w:sz w:val="28"/>
          <w:szCs w:val="24"/>
          <w:lang w:val="ru-RU"/>
        </w:rPr>
        <w:t xml:space="preserve"> лег</w:t>
      </w:r>
      <w:r w:rsidR="00AF23F7" w:rsidRPr="002120F1">
        <w:rPr>
          <w:rFonts w:ascii="Times New Roman" w:hAnsi="Times New Roman" w:cs="Times New Roman"/>
          <w:color w:val="00B050"/>
          <w:sz w:val="28"/>
          <w:szCs w:val="24"/>
          <w:lang w:val="ru-RU"/>
        </w:rPr>
        <w:t>ко убедиться, если посмотреть</w:t>
      </w:r>
      <w:r w:rsidR="005D57B0" w:rsidRPr="002120F1">
        <w:rPr>
          <w:rFonts w:ascii="Times New Roman" w:hAnsi="Times New Roman" w:cs="Times New Roman"/>
          <w:color w:val="00B050"/>
          <w:sz w:val="28"/>
          <w:szCs w:val="24"/>
          <w:lang w:val="ru-RU"/>
        </w:rPr>
        <w:t xml:space="preserve"> на клавиатуру</w:t>
      </w:r>
      <w:r w:rsidR="00AF23F7" w:rsidRPr="002120F1">
        <w:rPr>
          <w:rFonts w:ascii="Times New Roman" w:hAnsi="Times New Roman" w:cs="Times New Roman"/>
          <w:color w:val="00B050"/>
          <w:sz w:val="28"/>
          <w:szCs w:val="24"/>
          <w:lang w:val="ru-RU"/>
        </w:rPr>
        <w:t xml:space="preserve">: </w:t>
      </w:r>
      <w:r w:rsidR="005D57B0" w:rsidRPr="002120F1">
        <w:rPr>
          <w:rFonts w:ascii="Times New Roman" w:hAnsi="Times New Roman" w:cs="Times New Roman"/>
          <w:color w:val="00B050"/>
          <w:sz w:val="28"/>
          <w:szCs w:val="24"/>
          <w:lang w:val="ru-RU"/>
        </w:rPr>
        <w:t xml:space="preserve">какие-то буквы находятся в середине клавиатуры, а какие-то по краям. Они расположены так не случайно, а именно с вероятностью встречаемости символов. Поэтому для того, чтобы эффективно передавать сообщения меньшего объема используются вот такие статистические методы. </w:t>
      </w:r>
    </w:p>
    <w:p w14:paraId="5B9B8A4C" w14:textId="77777777" w:rsidR="005D57B0" w:rsidRPr="002120F1" w:rsidRDefault="005D57B0"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Другая группа методов – это словарные. Они заключаются в том, что используют статистическую, заранее определенную модель данных, разбивают данные на слова и в дальнейшем подставляют их на индексы в новом словаре. Естественно, основой любого словарного метода и его ключевой мерой оценки является словарь. Большой словарь, конечно, полезен, но тогда могут в словаре встретиться редко используемые слова. Поэтому словарные методы могут быть как статические, так и динамические.</w:t>
      </w:r>
    </w:p>
    <w:p w14:paraId="7915739A" w14:textId="77777777" w:rsidR="005D57B0" w:rsidRPr="002120F1" w:rsidRDefault="00A83436"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w:t>
      </w:r>
      <w:r w:rsidR="005D57B0" w:rsidRPr="002120F1">
        <w:rPr>
          <w:rFonts w:ascii="Times New Roman" w:hAnsi="Times New Roman" w:cs="Times New Roman"/>
          <w:color w:val="00B050"/>
          <w:sz w:val="28"/>
          <w:szCs w:val="24"/>
          <w:lang w:val="ru-RU"/>
        </w:rPr>
        <w:t xml:space="preserve">братимся к статистическим методам и посмотрим, насколько же сильно мы можем сжать без потерь существующие данные. </w:t>
      </w:r>
    </w:p>
    <w:p w14:paraId="4700CDA9" w14:textId="77777777" w:rsidR="00FE24EA" w:rsidRPr="002120F1" w:rsidRDefault="00FE24EA" w:rsidP="00723BBB">
      <w:pPr>
        <w:rPr>
          <w:rFonts w:ascii="Times New Roman" w:hAnsi="Times New Roman" w:cs="Times New Roman"/>
          <w:sz w:val="28"/>
          <w:szCs w:val="24"/>
          <w:highlight w:val="yellow"/>
          <w:lang w:val="ru-RU"/>
        </w:rPr>
      </w:pPr>
    </w:p>
    <w:p w14:paraId="04DEA9D6" w14:textId="77777777" w:rsidR="005F3736" w:rsidRPr="002120F1" w:rsidRDefault="005F3736" w:rsidP="00723BBB">
      <w:pPr>
        <w:rPr>
          <w:rFonts w:ascii="Times New Roman" w:hAnsi="Times New Roman" w:cs="Times New Roman"/>
          <w:sz w:val="28"/>
          <w:szCs w:val="24"/>
          <w:highlight w:val="yellow"/>
          <w:lang w:val="ru-RU"/>
        </w:rPr>
      </w:pPr>
    </w:p>
    <w:p w14:paraId="6D261742" w14:textId="77777777" w:rsidR="005F3736" w:rsidRPr="002120F1" w:rsidRDefault="005F3736" w:rsidP="00723BBB">
      <w:pPr>
        <w:rPr>
          <w:rFonts w:ascii="Times New Roman" w:hAnsi="Times New Roman" w:cs="Times New Roman"/>
          <w:sz w:val="28"/>
          <w:szCs w:val="24"/>
          <w:highlight w:val="yellow"/>
          <w:lang w:val="ru-RU"/>
        </w:rPr>
      </w:pPr>
    </w:p>
    <w:p w14:paraId="695738BC" w14:textId="77777777" w:rsidR="001B72F1" w:rsidRPr="002120F1" w:rsidRDefault="00EE389E" w:rsidP="001B72F1">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405</w:t>
      </w:r>
      <w:r w:rsidR="001B72F1" w:rsidRPr="002120F1">
        <w:rPr>
          <w:rFonts w:ascii="Times New Roman" w:hAnsi="Times New Roman" w:cs="Times New Roman"/>
          <w:b/>
          <w:color w:val="00B050"/>
          <w:sz w:val="28"/>
          <w:szCs w:val="24"/>
          <w:u w:val="single"/>
          <w:lang w:val="ru-RU"/>
        </w:rPr>
        <w:t xml:space="preserve"> (</w:t>
      </w:r>
      <w:r w:rsidR="001B72F1" w:rsidRPr="002120F1">
        <w:rPr>
          <w:rFonts w:ascii="Times New Roman" w:hAnsi="Times New Roman" w:cs="Times New Roman"/>
          <w:b/>
          <w:bCs/>
          <w:color w:val="00B050"/>
          <w:sz w:val="24"/>
          <w:u w:val="single"/>
          <w:lang w:val="ru-RU"/>
        </w:rPr>
        <w:t>Теорема Шеннона об источнике шифрования)</w:t>
      </w:r>
    </w:p>
    <w:p w14:paraId="52286494" w14:textId="77777777" w:rsidR="00EE389E" w:rsidRPr="002120F1" w:rsidRDefault="001B72F1"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Предел для максимального коэффициента сжатия устанавливает теорема Шеннона об источнике шифрования, также известная как теорема о бесшумном шифровании. Данная теорема устанавливает предел максимального сжатия данных и числовое значение энтропии </w:t>
      </w:r>
      <w:r w:rsidR="00A83436" w:rsidRPr="002120F1">
        <w:rPr>
          <w:rFonts w:ascii="Times New Roman" w:hAnsi="Times New Roman" w:cs="Times New Roman"/>
          <w:color w:val="00B050"/>
          <w:sz w:val="28"/>
          <w:szCs w:val="24"/>
          <w:lang w:val="ru-RU"/>
        </w:rPr>
        <w:t xml:space="preserve">(меры) </w:t>
      </w:r>
      <w:r w:rsidRPr="002120F1">
        <w:rPr>
          <w:rFonts w:ascii="Times New Roman" w:hAnsi="Times New Roman" w:cs="Times New Roman"/>
          <w:color w:val="00B050"/>
          <w:sz w:val="28"/>
          <w:szCs w:val="24"/>
          <w:lang w:val="ru-RU"/>
        </w:rPr>
        <w:t>Шен</w:t>
      </w:r>
      <w:r w:rsidR="00A83436" w:rsidRPr="002120F1">
        <w:rPr>
          <w:rFonts w:ascii="Times New Roman" w:hAnsi="Times New Roman" w:cs="Times New Roman"/>
          <w:color w:val="00B050"/>
          <w:sz w:val="28"/>
          <w:szCs w:val="24"/>
          <w:lang w:val="ru-RU"/>
        </w:rPr>
        <w:t>нона, уже известной нам ранее: н</w:t>
      </w:r>
      <w:r w:rsidRPr="002120F1">
        <w:rPr>
          <w:rFonts w:ascii="Times New Roman" w:hAnsi="Times New Roman" w:cs="Times New Roman"/>
          <w:color w:val="00B050"/>
          <w:sz w:val="28"/>
          <w:szCs w:val="24"/>
          <w:lang w:val="ru-RU"/>
        </w:rPr>
        <w:t>евозможно сжать данные настолько, чтобы оценка кода, то есть среднее число бит на символ</w:t>
      </w:r>
      <w:r w:rsidR="00A83436"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lang w:val="ru-RU"/>
        </w:rPr>
        <w:t xml:space="preserve"> было меньше, чем энтропия Шеннона для исходных данных. В противном случае произойдет потеря точности информации.</w:t>
      </w:r>
    </w:p>
    <w:p w14:paraId="72A76B43" w14:textId="77777777" w:rsidR="004A5261" w:rsidRPr="002120F1" w:rsidRDefault="001B72F1"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Рассмотрим уже известную нам формулу для меры Шеннона. Она же формула для количественной энтропии. Важно еще раз отметить, что су</w:t>
      </w:r>
      <w:r w:rsidR="00A83436" w:rsidRPr="002120F1">
        <w:rPr>
          <w:rFonts w:ascii="Times New Roman" w:hAnsi="Times New Roman" w:cs="Times New Roman"/>
          <w:color w:val="00B050"/>
          <w:sz w:val="28"/>
          <w:szCs w:val="24"/>
          <w:lang w:val="ru-RU"/>
        </w:rPr>
        <w:t>мма вероятностей всех состояний</w:t>
      </w:r>
      <w:r w:rsidRPr="002120F1">
        <w:rPr>
          <w:rFonts w:ascii="Times New Roman" w:hAnsi="Times New Roman" w:cs="Times New Roman"/>
          <w:color w:val="00B050"/>
          <w:sz w:val="28"/>
          <w:szCs w:val="24"/>
          <w:lang w:val="ru-RU"/>
        </w:rPr>
        <w:t xml:space="preserve"> системы или кодов алфавита всегда является единицей. Рассмотрим следующий пример. Пусть </w:t>
      </w:r>
      <w:r w:rsidR="00A83436" w:rsidRPr="002120F1">
        <w:rPr>
          <w:rFonts w:ascii="Times New Roman" w:hAnsi="Times New Roman" w:cs="Times New Roman"/>
          <w:color w:val="00B050"/>
          <w:sz w:val="28"/>
          <w:szCs w:val="24"/>
          <w:lang w:val="ru-RU"/>
        </w:rPr>
        <w:t>у нас есть алфавит, состоящий</w:t>
      </w:r>
      <w:r w:rsidRPr="002120F1">
        <w:rPr>
          <w:rFonts w:ascii="Times New Roman" w:hAnsi="Times New Roman" w:cs="Times New Roman"/>
          <w:color w:val="00B050"/>
          <w:sz w:val="28"/>
          <w:szCs w:val="24"/>
          <w:lang w:val="ru-RU"/>
        </w:rPr>
        <w:t xml:space="preserve"> всего</w:t>
      </w:r>
      <w:r w:rsidR="00A83436" w:rsidRPr="002120F1">
        <w:rPr>
          <w:rFonts w:ascii="Times New Roman" w:hAnsi="Times New Roman" w:cs="Times New Roman"/>
          <w:color w:val="00B050"/>
          <w:sz w:val="28"/>
          <w:szCs w:val="24"/>
          <w:lang w:val="ru-RU"/>
        </w:rPr>
        <w:t xml:space="preserve"> из</w:t>
      </w:r>
      <w:r w:rsidRPr="002120F1">
        <w:rPr>
          <w:rFonts w:ascii="Times New Roman" w:hAnsi="Times New Roman" w:cs="Times New Roman"/>
          <w:color w:val="00B050"/>
          <w:sz w:val="28"/>
          <w:szCs w:val="24"/>
          <w:lang w:val="ru-RU"/>
        </w:rPr>
        <w:t xml:space="preserve"> двух элементов, и вероятность их обозначается как Р1 и Р2. С помощью формулы для меры Шеннона мы можем рассчитать энтропию. Возьмем первый случай, когда </w:t>
      </w:r>
      <w:r w:rsidR="004A5261" w:rsidRPr="002120F1">
        <w:rPr>
          <w:rFonts w:ascii="Times New Roman" w:hAnsi="Times New Roman" w:cs="Times New Roman"/>
          <w:color w:val="00B050"/>
          <w:sz w:val="28"/>
          <w:szCs w:val="24"/>
          <w:lang w:val="ru-RU"/>
        </w:rPr>
        <w:t xml:space="preserve">оба символа данной </w:t>
      </w:r>
      <w:r w:rsidRPr="002120F1">
        <w:rPr>
          <w:rFonts w:ascii="Times New Roman" w:hAnsi="Times New Roman" w:cs="Times New Roman"/>
          <w:color w:val="00B050"/>
          <w:sz w:val="28"/>
          <w:szCs w:val="24"/>
          <w:lang w:val="ru-RU"/>
        </w:rPr>
        <w:t xml:space="preserve">системы могут встречаться с одинаковой вероятностью. </w:t>
      </w:r>
      <w:r w:rsidR="004A5261" w:rsidRPr="002120F1">
        <w:rPr>
          <w:rFonts w:ascii="Times New Roman" w:hAnsi="Times New Roman" w:cs="Times New Roman"/>
          <w:color w:val="00B050"/>
          <w:sz w:val="28"/>
          <w:szCs w:val="24"/>
          <w:lang w:val="ru-RU"/>
        </w:rPr>
        <w:t>В таком случае энтропия = 1 и нам потребуется ровно 1 бит для кодирования таких сообщений. Это значит, что избыточность равняется нулю, и еще</w:t>
      </w:r>
      <w:r w:rsidR="00A83436" w:rsidRPr="002120F1">
        <w:rPr>
          <w:rFonts w:ascii="Times New Roman" w:hAnsi="Times New Roman" w:cs="Times New Roman"/>
          <w:color w:val="00B050"/>
          <w:sz w:val="28"/>
          <w:szCs w:val="24"/>
          <w:lang w:val="ru-RU"/>
        </w:rPr>
        <w:t xml:space="preserve"> больше</w:t>
      </w:r>
      <w:r w:rsidR="004A5261" w:rsidRPr="002120F1">
        <w:rPr>
          <w:rFonts w:ascii="Times New Roman" w:hAnsi="Times New Roman" w:cs="Times New Roman"/>
          <w:color w:val="00B050"/>
          <w:sz w:val="28"/>
          <w:szCs w:val="24"/>
          <w:lang w:val="ru-RU"/>
        </w:rPr>
        <w:t xml:space="preserve"> сжать данные без потери точности невозможно, то есть мы достигли предела для максимального сжатия данных. </w:t>
      </w:r>
    </w:p>
    <w:p w14:paraId="1BCADFF4" w14:textId="77777777" w:rsidR="004A5261" w:rsidRPr="002120F1" w:rsidRDefault="004A5261"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Однако, если вероятн</w:t>
      </w:r>
      <w:r w:rsidR="00A83436" w:rsidRPr="002120F1">
        <w:rPr>
          <w:rFonts w:ascii="Times New Roman" w:hAnsi="Times New Roman" w:cs="Times New Roman"/>
          <w:color w:val="00B050"/>
          <w:sz w:val="28"/>
          <w:szCs w:val="24"/>
          <w:lang w:val="ru-RU"/>
        </w:rPr>
        <w:t>ости у нас начинают различаться:</w:t>
      </w:r>
      <w:r w:rsidRPr="002120F1">
        <w:rPr>
          <w:rFonts w:ascii="Times New Roman" w:hAnsi="Times New Roman" w:cs="Times New Roman"/>
          <w:color w:val="00B050"/>
          <w:sz w:val="28"/>
          <w:szCs w:val="24"/>
          <w:lang w:val="ru-RU"/>
        </w:rPr>
        <w:t xml:space="preserve"> в данном случ</w:t>
      </w:r>
      <w:r w:rsidR="00A83436" w:rsidRPr="002120F1">
        <w:rPr>
          <w:rFonts w:ascii="Times New Roman" w:hAnsi="Times New Roman" w:cs="Times New Roman"/>
          <w:color w:val="00B050"/>
          <w:sz w:val="28"/>
          <w:szCs w:val="24"/>
          <w:lang w:val="ru-RU"/>
        </w:rPr>
        <w:t xml:space="preserve">ае вероятность Р1 увеличивается – </w:t>
      </w:r>
      <w:r w:rsidRPr="002120F1">
        <w:rPr>
          <w:rFonts w:ascii="Times New Roman" w:hAnsi="Times New Roman" w:cs="Times New Roman"/>
          <w:color w:val="00B050"/>
          <w:sz w:val="28"/>
          <w:szCs w:val="24"/>
          <w:lang w:val="ru-RU"/>
        </w:rPr>
        <w:t xml:space="preserve"> мы видим, как снижается вероятность</w:t>
      </w:r>
      <w:r w:rsidR="00A83436" w:rsidRPr="002120F1">
        <w:rPr>
          <w:rFonts w:ascii="Times New Roman" w:hAnsi="Times New Roman" w:cs="Times New Roman"/>
          <w:color w:val="00B050"/>
          <w:sz w:val="28"/>
          <w:szCs w:val="24"/>
          <w:lang w:val="ru-RU"/>
        </w:rPr>
        <w:t xml:space="preserve"> </w:t>
      </w:r>
      <w:r w:rsidR="00A83436" w:rsidRPr="002120F1">
        <w:rPr>
          <w:rFonts w:ascii="Times New Roman" w:hAnsi="Times New Roman" w:cs="Times New Roman"/>
          <w:color w:val="FF0000"/>
          <w:sz w:val="28"/>
          <w:szCs w:val="24"/>
          <w:lang w:val="ru-RU"/>
        </w:rPr>
        <w:t>[</w:t>
      </w:r>
      <w:commentRangeStart w:id="2"/>
      <w:r w:rsidR="00A83436" w:rsidRPr="002120F1">
        <w:rPr>
          <w:rFonts w:ascii="Times New Roman" w:hAnsi="Times New Roman" w:cs="Times New Roman"/>
          <w:color w:val="FF0000"/>
          <w:sz w:val="28"/>
          <w:szCs w:val="24"/>
          <w:lang w:val="ru-RU"/>
        </w:rPr>
        <w:t>ЭНТРОПИЯ</w:t>
      </w:r>
      <w:commentRangeEnd w:id="2"/>
      <w:r w:rsidR="00734B07" w:rsidRPr="002120F1">
        <w:rPr>
          <w:rStyle w:val="CommentReference"/>
          <w:sz w:val="18"/>
        </w:rPr>
        <w:commentReference w:id="2"/>
      </w:r>
      <w:r w:rsidR="00A83436" w:rsidRPr="002120F1">
        <w:rPr>
          <w:rFonts w:ascii="Times New Roman" w:hAnsi="Times New Roman" w:cs="Times New Roman"/>
          <w:color w:val="FF0000"/>
          <w:sz w:val="28"/>
          <w:szCs w:val="24"/>
          <w:lang w:val="ru-RU"/>
        </w:rPr>
        <w:t>?]</w:t>
      </w:r>
      <w:r w:rsidRPr="002120F1">
        <w:rPr>
          <w:rFonts w:ascii="Times New Roman" w:hAnsi="Times New Roman" w:cs="Times New Roman"/>
          <w:color w:val="00B050"/>
          <w:sz w:val="28"/>
          <w:szCs w:val="24"/>
          <w:lang w:val="ru-RU"/>
        </w:rPr>
        <w:t xml:space="preserve">. И, для вероятности Р1 = 0.99 энтропия равняется всего лишь 0.08. Безусловно, это является пределом для максимального сжатия, но, к сожалению, в реальности осуществить и представить </w:t>
      </w:r>
      <w:r w:rsidR="00A83436" w:rsidRPr="002120F1">
        <w:rPr>
          <w:rFonts w:ascii="Times New Roman" w:hAnsi="Times New Roman" w:cs="Times New Roman"/>
          <w:color w:val="00B050"/>
          <w:sz w:val="28"/>
          <w:szCs w:val="24"/>
          <w:lang w:val="ru-RU"/>
        </w:rPr>
        <w:t>такой метод сжатия просто н</w:t>
      </w:r>
      <w:r w:rsidRPr="002120F1">
        <w:rPr>
          <w:rFonts w:ascii="Times New Roman" w:hAnsi="Times New Roman" w:cs="Times New Roman"/>
          <w:color w:val="00B050"/>
          <w:sz w:val="28"/>
          <w:szCs w:val="24"/>
          <w:lang w:val="ru-RU"/>
        </w:rPr>
        <w:t xml:space="preserve">евозможно.  </w:t>
      </w:r>
    </w:p>
    <w:p w14:paraId="50FE5BCC" w14:textId="77777777" w:rsidR="00EE389E" w:rsidRPr="002120F1" w:rsidRDefault="00EE389E" w:rsidP="00723BBB">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406</w:t>
      </w:r>
      <w:r w:rsidR="004A5261" w:rsidRPr="002120F1">
        <w:rPr>
          <w:rFonts w:ascii="Times New Roman" w:hAnsi="Times New Roman" w:cs="Times New Roman"/>
          <w:b/>
          <w:color w:val="00B050"/>
          <w:sz w:val="28"/>
          <w:szCs w:val="24"/>
          <w:u w:val="single"/>
          <w:lang w:val="ru-RU"/>
        </w:rPr>
        <w:t xml:space="preserve"> (</w:t>
      </w:r>
      <w:r w:rsidR="004A5261" w:rsidRPr="002120F1">
        <w:rPr>
          <w:rFonts w:ascii="Times New Roman" w:hAnsi="Times New Roman" w:cs="Times New Roman"/>
          <w:b/>
          <w:bCs/>
          <w:color w:val="00B050"/>
          <w:sz w:val="24"/>
          <w:u w:val="single"/>
          <w:lang w:val="ru-RU"/>
        </w:rPr>
        <w:t>Теорема Шеннона об источнике шифрования часть 2</w:t>
      </w:r>
      <w:r w:rsidR="004A5261" w:rsidRPr="002120F1">
        <w:rPr>
          <w:rFonts w:ascii="Times New Roman" w:hAnsi="Times New Roman" w:cs="Times New Roman"/>
          <w:b/>
          <w:color w:val="00B050"/>
          <w:sz w:val="28"/>
          <w:szCs w:val="24"/>
          <w:u w:val="single"/>
          <w:lang w:val="ru-RU"/>
        </w:rPr>
        <w:t>)</w:t>
      </w:r>
    </w:p>
    <w:p w14:paraId="491477E0" w14:textId="77777777" w:rsidR="00A83436" w:rsidRPr="002120F1" w:rsidRDefault="004A5261"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Рассмотрим еще один пример. Пусть нам дан некоторый алфавит </w:t>
      </w:r>
      <w:r w:rsidRPr="002120F1">
        <w:rPr>
          <w:rFonts w:ascii="Times New Roman" w:hAnsi="Times New Roman" w:cs="Times New Roman"/>
          <w:color w:val="00B050"/>
          <w:sz w:val="28"/>
          <w:szCs w:val="24"/>
        </w:rPr>
        <w:t>ABCDE</w:t>
      </w:r>
      <w:r w:rsidRPr="002120F1">
        <w:rPr>
          <w:rFonts w:ascii="Times New Roman" w:hAnsi="Times New Roman" w:cs="Times New Roman"/>
          <w:color w:val="00B050"/>
          <w:sz w:val="28"/>
          <w:szCs w:val="24"/>
          <w:lang w:val="ru-RU"/>
        </w:rPr>
        <w:t xml:space="preserve"> </w:t>
      </w:r>
      <w:r w:rsidR="00756753" w:rsidRPr="002120F1">
        <w:rPr>
          <w:rFonts w:ascii="Times New Roman" w:hAnsi="Times New Roman" w:cs="Times New Roman"/>
          <w:color w:val="00B050"/>
          <w:sz w:val="28"/>
          <w:szCs w:val="24"/>
          <w:lang w:val="ru-RU"/>
        </w:rPr>
        <w:t xml:space="preserve">с вероятностью встречаемости символов 0.4, 0.2, 0.2, 0.1 и 0.1 соответственно. Тогда вероятность появления строки </w:t>
      </w:r>
      <w:r w:rsidR="00756753" w:rsidRPr="002120F1">
        <w:rPr>
          <w:rFonts w:ascii="Times New Roman" w:hAnsi="Times New Roman" w:cs="Times New Roman"/>
          <w:color w:val="00B050"/>
          <w:sz w:val="28"/>
          <w:szCs w:val="24"/>
        </w:rPr>
        <w:t>AAAABBCCDE</w:t>
      </w:r>
      <w:r w:rsidR="00756753" w:rsidRPr="002120F1">
        <w:rPr>
          <w:rFonts w:ascii="Times New Roman" w:hAnsi="Times New Roman" w:cs="Times New Roman"/>
          <w:color w:val="00B050"/>
          <w:sz w:val="28"/>
          <w:szCs w:val="24"/>
          <w:lang w:val="ru-RU"/>
        </w:rPr>
        <w:t xml:space="preserve"> будет равняться соответственно Р= (0.4)</w:t>
      </w:r>
      <w:r w:rsidR="00756753" w:rsidRPr="002120F1">
        <w:rPr>
          <w:rFonts w:ascii="Times New Roman" w:hAnsi="Times New Roman" w:cs="Times New Roman"/>
          <w:color w:val="00B050"/>
          <w:sz w:val="28"/>
          <w:szCs w:val="24"/>
          <w:vertAlign w:val="superscript"/>
          <w:lang w:val="ru-RU"/>
        </w:rPr>
        <w:t>4</w:t>
      </w:r>
      <w:r w:rsidR="00756753" w:rsidRPr="002120F1">
        <w:rPr>
          <w:rFonts w:ascii="Times New Roman" w:hAnsi="Times New Roman" w:cs="Times New Roman"/>
          <w:color w:val="00B050"/>
          <w:sz w:val="28"/>
          <w:szCs w:val="24"/>
          <w:lang w:val="ru-RU"/>
        </w:rPr>
        <w:t>*(0.2)</w:t>
      </w:r>
      <w:r w:rsidR="00756753" w:rsidRPr="002120F1">
        <w:rPr>
          <w:rFonts w:ascii="Times New Roman" w:hAnsi="Times New Roman" w:cs="Times New Roman"/>
          <w:color w:val="00B050"/>
          <w:sz w:val="28"/>
          <w:szCs w:val="24"/>
          <w:vertAlign w:val="superscript"/>
          <w:lang w:val="ru-RU"/>
        </w:rPr>
        <w:t>2</w:t>
      </w:r>
      <w:r w:rsidR="00756753" w:rsidRPr="002120F1">
        <w:rPr>
          <w:rFonts w:ascii="Times New Roman" w:hAnsi="Times New Roman" w:cs="Times New Roman"/>
          <w:color w:val="00B050"/>
          <w:sz w:val="28"/>
          <w:szCs w:val="24"/>
          <w:lang w:val="ru-RU"/>
        </w:rPr>
        <w:t>*(0.2)</w:t>
      </w:r>
      <w:r w:rsidR="00756753" w:rsidRPr="002120F1">
        <w:rPr>
          <w:rFonts w:ascii="Times New Roman" w:hAnsi="Times New Roman" w:cs="Times New Roman"/>
          <w:color w:val="00B050"/>
          <w:sz w:val="28"/>
          <w:szCs w:val="24"/>
          <w:vertAlign w:val="superscript"/>
          <w:lang w:val="ru-RU"/>
        </w:rPr>
        <w:t>2</w:t>
      </w:r>
      <w:r w:rsidR="00756753" w:rsidRPr="002120F1">
        <w:rPr>
          <w:rFonts w:ascii="Times New Roman" w:hAnsi="Times New Roman" w:cs="Times New Roman"/>
          <w:color w:val="00B050"/>
          <w:sz w:val="28"/>
          <w:szCs w:val="24"/>
          <w:lang w:val="ru-RU"/>
        </w:rPr>
        <w:t>*(0.1)</w:t>
      </w:r>
      <w:r w:rsidR="00756753" w:rsidRPr="002120F1">
        <w:rPr>
          <w:rFonts w:ascii="Times New Roman" w:hAnsi="Times New Roman" w:cs="Times New Roman"/>
          <w:color w:val="00B050"/>
          <w:sz w:val="28"/>
          <w:szCs w:val="24"/>
          <w:vertAlign w:val="superscript"/>
          <w:lang w:val="ru-RU"/>
        </w:rPr>
        <w:t>1</w:t>
      </w:r>
      <w:r w:rsidR="00756753" w:rsidRPr="002120F1">
        <w:rPr>
          <w:rFonts w:ascii="Times New Roman" w:hAnsi="Times New Roman" w:cs="Times New Roman"/>
          <w:color w:val="00B050"/>
          <w:sz w:val="28"/>
          <w:szCs w:val="24"/>
          <w:lang w:val="ru-RU"/>
        </w:rPr>
        <w:t>*(0.1)</w:t>
      </w:r>
      <w:r w:rsidR="00756753" w:rsidRPr="002120F1">
        <w:rPr>
          <w:rFonts w:ascii="Times New Roman" w:hAnsi="Times New Roman" w:cs="Times New Roman"/>
          <w:color w:val="00B050"/>
          <w:sz w:val="28"/>
          <w:szCs w:val="24"/>
          <w:vertAlign w:val="superscript"/>
          <w:lang w:val="ru-RU"/>
        </w:rPr>
        <w:t>1</w:t>
      </w:r>
      <w:r w:rsidR="00756753" w:rsidRPr="002120F1">
        <w:rPr>
          <w:rFonts w:ascii="Times New Roman" w:hAnsi="Times New Roman" w:cs="Times New Roman"/>
          <w:color w:val="00B050"/>
          <w:sz w:val="28"/>
          <w:szCs w:val="24"/>
          <w:lang w:val="ru-RU"/>
        </w:rPr>
        <w:t>. Мы получим очень маленькое число:</w:t>
      </w:r>
      <w:r w:rsidR="00A83436" w:rsidRPr="002120F1">
        <w:rPr>
          <w:rFonts w:ascii="Times New Roman" w:hAnsi="Times New Roman" w:cs="Times New Roman"/>
          <w:color w:val="00B050"/>
          <w:sz w:val="28"/>
          <w:szCs w:val="24"/>
          <w:lang w:val="ru-RU"/>
        </w:rPr>
        <w:t xml:space="preserve"> Р = </w:t>
      </w:r>
      <w:r w:rsidR="00756753" w:rsidRPr="002120F1">
        <w:rPr>
          <w:rFonts w:ascii="Times New Roman" w:hAnsi="Times New Roman" w:cs="Times New Roman"/>
          <w:color w:val="00B050"/>
          <w:sz w:val="28"/>
          <w:szCs w:val="24"/>
          <w:lang w:val="ru-RU"/>
        </w:rPr>
        <w:t>4.096*10</w:t>
      </w:r>
      <w:r w:rsidR="00756753" w:rsidRPr="002120F1">
        <w:rPr>
          <w:rFonts w:ascii="Times New Roman" w:hAnsi="Times New Roman" w:cs="Times New Roman"/>
          <w:color w:val="00B050"/>
          <w:sz w:val="28"/>
          <w:szCs w:val="24"/>
          <w:vertAlign w:val="superscript"/>
          <w:lang w:val="ru-RU"/>
        </w:rPr>
        <w:t>-7</w:t>
      </w:r>
      <w:r w:rsidR="00756753" w:rsidRPr="002120F1">
        <w:rPr>
          <w:rFonts w:ascii="Times New Roman" w:hAnsi="Times New Roman" w:cs="Times New Roman"/>
          <w:color w:val="00B050"/>
          <w:sz w:val="28"/>
          <w:szCs w:val="24"/>
          <w:lang w:val="ru-RU"/>
        </w:rPr>
        <w:t xml:space="preserve">.  </w:t>
      </w:r>
    </w:p>
    <w:p w14:paraId="3147B341" w14:textId="77777777" w:rsidR="004A5261" w:rsidRPr="002120F1" w:rsidRDefault="00756753"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rPr>
        <w:lastRenderedPageBreak/>
        <w:t>log</w:t>
      </w:r>
      <w:r w:rsidRPr="002120F1">
        <w:rPr>
          <w:rFonts w:ascii="Times New Roman" w:hAnsi="Times New Roman" w:cs="Times New Roman"/>
          <w:color w:val="00B050"/>
          <w:sz w:val="28"/>
          <w:szCs w:val="24"/>
          <w:vertAlign w:val="subscript"/>
          <w:lang w:val="ru-RU"/>
        </w:rPr>
        <w:t>2</w:t>
      </w:r>
      <w:r w:rsidRPr="002120F1">
        <w:rPr>
          <w:rFonts w:ascii="Times New Roman" w:hAnsi="Times New Roman" w:cs="Times New Roman"/>
          <w:color w:val="00B050"/>
          <w:sz w:val="28"/>
          <w:szCs w:val="24"/>
          <w:lang w:val="ru-RU"/>
        </w:rPr>
        <w:t>(</w:t>
      </w:r>
      <w:r w:rsidR="00A83436" w:rsidRPr="002120F1">
        <w:rPr>
          <w:rFonts w:ascii="Times New Roman" w:hAnsi="Times New Roman" w:cs="Times New Roman"/>
          <w:color w:val="00B050"/>
          <w:sz w:val="28"/>
          <w:szCs w:val="24"/>
          <w:lang w:val="ru-RU"/>
        </w:rPr>
        <w:t>Р</w:t>
      </w:r>
      <w:r w:rsidRPr="002120F1">
        <w:rPr>
          <w:rFonts w:ascii="Times New Roman" w:hAnsi="Times New Roman" w:cs="Times New Roman"/>
          <w:color w:val="00B050"/>
          <w:sz w:val="28"/>
          <w:szCs w:val="24"/>
          <w:lang w:val="ru-RU"/>
        </w:rPr>
        <w:t xml:space="preserve">) = -21.219. </w:t>
      </w:r>
    </w:p>
    <w:p w14:paraId="26B48727" w14:textId="77777777" w:rsidR="00756753" w:rsidRPr="002120F1" w:rsidRDefault="00756753"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Отсюда можно сделать вывод, что наименьшее в среднем число для кодирования такой строки равняется 22 бита. То есть мы берем модуль от двоичного логарифма данной вероятности, получаем максимально близкое к нему целое число, и это число и является наименьшим для правильного, корректного и без потери данных метода. </w:t>
      </w:r>
    </w:p>
    <w:p w14:paraId="76B1A208" w14:textId="77777777" w:rsidR="00756753" w:rsidRPr="002120F1" w:rsidRDefault="00756753" w:rsidP="00723BBB">
      <w:pPr>
        <w:rPr>
          <w:rFonts w:ascii="Times New Roman" w:hAnsi="Times New Roman" w:cs="Times New Roman"/>
          <w:bCs/>
          <w:color w:val="00B050"/>
          <w:sz w:val="24"/>
          <w:lang w:val="ru-RU"/>
        </w:rPr>
      </w:pPr>
      <w:r w:rsidRPr="002120F1">
        <w:rPr>
          <w:rFonts w:ascii="Times New Roman" w:hAnsi="Times New Roman" w:cs="Times New Roman"/>
          <w:color w:val="00B050"/>
          <w:sz w:val="28"/>
          <w:szCs w:val="24"/>
          <w:lang w:val="ru-RU"/>
        </w:rPr>
        <w:t>Соответственно введем определение. Энтропийный кодер – это кодер, который достигает сжатия, максимально близкого к энтропии. То есть, в данном случаем энтропия будет равняться -21.219, а максимально близкое</w:t>
      </w:r>
      <w:r w:rsidR="00A83436" w:rsidRPr="002120F1">
        <w:rPr>
          <w:rFonts w:ascii="Times New Roman" w:hAnsi="Times New Roman" w:cs="Times New Roman"/>
          <w:color w:val="00B050"/>
          <w:sz w:val="28"/>
          <w:szCs w:val="24"/>
          <w:lang w:val="ru-RU"/>
        </w:rPr>
        <w:t xml:space="preserve"> число</w:t>
      </w:r>
      <w:r w:rsidRPr="002120F1">
        <w:rPr>
          <w:rFonts w:ascii="Times New Roman" w:hAnsi="Times New Roman" w:cs="Times New Roman"/>
          <w:color w:val="00B050"/>
          <w:sz w:val="28"/>
          <w:szCs w:val="24"/>
          <w:lang w:val="ru-RU"/>
        </w:rPr>
        <w:t xml:space="preserve">, равное целому числу бит – это 22. </w:t>
      </w:r>
    </w:p>
    <w:p w14:paraId="17A1F5F5" w14:textId="77777777" w:rsidR="00575494" w:rsidRPr="002120F1" w:rsidRDefault="00575494"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407</w:t>
      </w:r>
    </w:p>
    <w:p w14:paraId="3B6584F5" w14:textId="77777777" w:rsidR="00575494" w:rsidRPr="002120F1" w:rsidRDefault="0057549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Среди описанных ранее нами двух групп методов сжатия информации мы выделяли статистические методы. Они также называются вероятностными, поскольку зависят от встречаемости, то есть вероятности появления каких-либо символов в конкретном алфавите. В 1948 году итальянский учёный Роберт Фано понял, что для корректного использования данных статистических методов нам необходимо правильно учитывать, какими будут коды. И он придумал следующее условие: что если в код входит слово </w:t>
      </w:r>
      <w:r w:rsidRPr="002120F1">
        <w:rPr>
          <w:rFonts w:ascii="Times New Roman" w:hAnsi="Times New Roman" w:cs="Times New Roman"/>
          <w:i/>
          <w:sz w:val="28"/>
          <w:szCs w:val="24"/>
        </w:rPr>
        <w:t>a</w:t>
      </w:r>
      <w:r w:rsidRPr="002120F1">
        <w:rPr>
          <w:rFonts w:ascii="Times New Roman" w:hAnsi="Times New Roman" w:cs="Times New Roman"/>
          <w:sz w:val="28"/>
          <w:szCs w:val="24"/>
          <w:lang w:val="ru-RU"/>
        </w:rPr>
        <w:t xml:space="preserve">, то для любой непустой строки </w:t>
      </w:r>
      <w:r w:rsidRPr="002120F1">
        <w:rPr>
          <w:rFonts w:ascii="Times New Roman" w:hAnsi="Times New Roman" w:cs="Times New Roman"/>
          <w:i/>
          <w:sz w:val="28"/>
          <w:szCs w:val="24"/>
        </w:rPr>
        <w:t>b</w:t>
      </w:r>
      <w:r w:rsidRPr="002120F1">
        <w:rPr>
          <w:rFonts w:ascii="Times New Roman" w:hAnsi="Times New Roman" w:cs="Times New Roman"/>
          <w:sz w:val="28"/>
          <w:szCs w:val="24"/>
          <w:lang w:val="ru-RU"/>
        </w:rPr>
        <w:t xml:space="preserve"> слова </w:t>
      </w:r>
      <w:r w:rsidRPr="002120F1">
        <w:rPr>
          <w:rFonts w:ascii="Times New Roman" w:hAnsi="Times New Roman" w:cs="Times New Roman"/>
          <w:i/>
          <w:sz w:val="28"/>
          <w:szCs w:val="24"/>
        </w:rPr>
        <w:t>ab</w:t>
      </w:r>
      <w:r w:rsidRPr="002120F1">
        <w:rPr>
          <w:rFonts w:ascii="Times New Roman" w:hAnsi="Times New Roman" w:cs="Times New Roman"/>
          <w:sz w:val="28"/>
          <w:szCs w:val="24"/>
          <w:lang w:val="ru-RU"/>
        </w:rPr>
        <w:t xml:space="preserve"> в коде не существует. То есть нам нужно учитывать, что одно слово не является частью другого слова. Рассмотрим это на примере.</w:t>
      </w:r>
    </w:p>
    <w:p w14:paraId="40AA7363" w14:textId="77777777" w:rsidR="00575494" w:rsidRPr="002120F1" w:rsidRDefault="0057549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Пусть у нас есть некоторый алфавит, состоящий из 4-х символов. Во второй колонке мы видим вероятности встречаемости этих символов. И далее попробуем составить два кода. Рассмотрим код 1, где самому большому числу (символу самой большой вероятности) присваивается код наименьшей длины - всего 1 бит, далее по уменьшению вероятности 2 бита и дальше 3 бита. Код 2 очень похож, но для элемента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3</w:t>
      </w:r>
      <w:r w:rsidRPr="002120F1">
        <w:rPr>
          <w:rFonts w:ascii="Times New Roman" w:hAnsi="Times New Roman" w:cs="Times New Roman"/>
          <w:sz w:val="28"/>
          <w:szCs w:val="24"/>
          <w:lang w:val="ru-RU"/>
        </w:rPr>
        <w:t xml:space="preserve"> символа алфавита у нас есть изменения. Пусть дана у нас следующая последовательность, состоящая из 10 символов и со встречаемостью равной вероятности наших символов. Посмотрим, как же она закодируется с помощью кода 1. Мы видим, что у нас есть некоторая последовательность. Вертикальная чёрточка в данном случае нам нужна лишь для удобства восприятия. Мы имеем такую последовательность. Удобно, короче, чем исходная последовательность, потому что мы кодируем как </w:t>
      </w:r>
      <w:r w:rsidRPr="002120F1">
        <w:rPr>
          <w:rFonts w:ascii="Times New Roman" w:hAnsi="Times New Roman" w:cs="Times New Roman"/>
          <w:sz w:val="28"/>
          <w:szCs w:val="24"/>
        </w:rPr>
        <w:t>ASCII</w:t>
      </w:r>
      <w:r w:rsidRPr="002120F1">
        <w:rPr>
          <w:rFonts w:ascii="Times New Roman" w:hAnsi="Times New Roman" w:cs="Times New Roman"/>
          <w:sz w:val="28"/>
          <w:szCs w:val="24"/>
          <w:lang w:val="ru-RU"/>
        </w:rPr>
        <w:t xml:space="preserve">-символы. Представим, что мы передали данное сообщение, и декодер пытается его воспринимать. Попытаемся воспроизвести его работу. Первым символом появляется “1”. Среди всех 4-х символов данного алфавита “1” есть только у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1</w:t>
      </w:r>
      <w:r w:rsidRPr="002120F1">
        <w:rPr>
          <w:rFonts w:ascii="Times New Roman" w:hAnsi="Times New Roman" w:cs="Times New Roman"/>
          <w:sz w:val="28"/>
          <w:szCs w:val="24"/>
          <w:lang w:val="ru-RU"/>
        </w:rPr>
        <w:t xml:space="preserve">, значит мы однозначно декодируем, что первый символ - это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1</w:t>
      </w:r>
      <w:r w:rsidRPr="002120F1">
        <w:rPr>
          <w:rFonts w:ascii="Times New Roman" w:hAnsi="Times New Roman" w:cs="Times New Roman"/>
          <w:sz w:val="28"/>
          <w:szCs w:val="24"/>
          <w:lang w:val="ru-RU"/>
        </w:rPr>
        <w:t xml:space="preserve">. Далее идёт символ “0”, и мы видим, что он может встречаться у целых трёх символов нашего алфавита -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 xml:space="preserve">2,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 xml:space="preserve">3 </w:t>
      </w:r>
      <w:r w:rsidRPr="002120F1">
        <w:rPr>
          <w:rFonts w:ascii="Times New Roman" w:hAnsi="Times New Roman" w:cs="Times New Roman"/>
          <w:sz w:val="28"/>
          <w:szCs w:val="24"/>
          <w:lang w:val="ru-RU"/>
        </w:rPr>
        <w:t xml:space="preserve">и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 xml:space="preserve">4 </w:t>
      </w:r>
      <w:r w:rsidRPr="002120F1">
        <w:rPr>
          <w:rFonts w:ascii="Times New Roman" w:hAnsi="Times New Roman" w:cs="Times New Roman"/>
          <w:sz w:val="28"/>
          <w:szCs w:val="24"/>
          <w:lang w:val="ru-RU"/>
        </w:rPr>
        <w:t xml:space="preserve">соответственно. Поэтому одного бита, в данном случае 0, нам недостаточно, и декодер начинает считывать второй символ, стоящий после “0” - это “1”. Число вариантов сокращается: это либо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2</w:t>
      </w:r>
      <w:r w:rsidRPr="002120F1">
        <w:rPr>
          <w:rFonts w:ascii="Times New Roman" w:hAnsi="Times New Roman" w:cs="Times New Roman"/>
          <w:sz w:val="28"/>
          <w:szCs w:val="24"/>
          <w:lang w:val="ru-RU"/>
        </w:rPr>
        <w:t xml:space="preserve">, либо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3</w:t>
      </w:r>
      <w:r w:rsidRPr="002120F1">
        <w:rPr>
          <w:rFonts w:ascii="Times New Roman" w:hAnsi="Times New Roman" w:cs="Times New Roman"/>
          <w:sz w:val="28"/>
          <w:szCs w:val="24"/>
          <w:lang w:val="ru-RU"/>
        </w:rPr>
        <w:t xml:space="preserve">, но возникает неопределённость, неоднозначность. Что же за символ мы видим? Это символ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2</w:t>
      </w:r>
      <w:r w:rsidRPr="002120F1">
        <w:rPr>
          <w:rFonts w:ascii="Times New Roman" w:hAnsi="Times New Roman" w:cs="Times New Roman"/>
          <w:sz w:val="28"/>
          <w:szCs w:val="24"/>
          <w:lang w:val="ru-RU"/>
        </w:rPr>
        <w:t xml:space="preserve">, который состоит всего лишь из двух битов 01, или же это часть символа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3</w:t>
      </w:r>
      <w:r w:rsidRPr="002120F1">
        <w:rPr>
          <w:rFonts w:ascii="Times New Roman" w:hAnsi="Times New Roman" w:cs="Times New Roman"/>
          <w:sz w:val="28"/>
          <w:szCs w:val="24"/>
          <w:lang w:val="ru-RU"/>
        </w:rPr>
        <w:t xml:space="preserve">, который состоит из битов 010? Для этого нам необходимо, в принципе, считать третий символ, </w:t>
      </w:r>
      <w:r w:rsidRPr="002120F1">
        <w:rPr>
          <w:rFonts w:ascii="Times New Roman" w:hAnsi="Times New Roman" w:cs="Times New Roman"/>
          <w:sz w:val="28"/>
          <w:szCs w:val="24"/>
          <w:lang w:val="ru-RU"/>
        </w:rPr>
        <w:lastRenderedPageBreak/>
        <w:t>но тогда мы не поймём, что же у нас будет. Следовательно, код 1 приводит к неоднозначности появления, неоднозначности декодирования.</w:t>
      </w:r>
    </w:p>
    <w:p w14:paraId="66196246" w14:textId="77777777" w:rsidR="00575494" w:rsidRPr="002120F1" w:rsidRDefault="0057549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на примере кода 2, где символ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3</w:t>
      </w:r>
      <w:r w:rsidRPr="002120F1">
        <w:rPr>
          <w:rFonts w:ascii="Times New Roman" w:hAnsi="Times New Roman" w:cs="Times New Roman"/>
          <w:sz w:val="28"/>
          <w:szCs w:val="24"/>
          <w:lang w:val="ru-RU"/>
        </w:rPr>
        <w:t xml:space="preserve"> у нас закодирован тремя “0”, и так же попробуем посмотреть, как ведёт себя декодер. Первый символ “1” декодер успешно распознаёт, что это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1</w:t>
      </w:r>
      <w:r w:rsidRPr="002120F1">
        <w:rPr>
          <w:rFonts w:ascii="Times New Roman" w:hAnsi="Times New Roman" w:cs="Times New Roman"/>
          <w:sz w:val="28"/>
          <w:szCs w:val="24"/>
          <w:lang w:val="ru-RU"/>
        </w:rPr>
        <w:t xml:space="preserve">, второй - начинаем считывать символ “0” и видим, что это либо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2</w:t>
      </w:r>
      <w:r w:rsidRPr="002120F1">
        <w:rPr>
          <w:rFonts w:ascii="Times New Roman" w:hAnsi="Times New Roman" w:cs="Times New Roman"/>
          <w:sz w:val="28"/>
          <w:szCs w:val="24"/>
          <w:lang w:val="ru-RU"/>
        </w:rPr>
        <w:t xml:space="preserve">, либо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3</w:t>
      </w:r>
      <w:r w:rsidRPr="002120F1">
        <w:rPr>
          <w:rFonts w:ascii="Times New Roman" w:hAnsi="Times New Roman" w:cs="Times New Roman"/>
          <w:sz w:val="28"/>
          <w:szCs w:val="24"/>
          <w:lang w:val="ru-RU"/>
        </w:rPr>
        <w:t xml:space="preserve">, либо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4</w:t>
      </w:r>
      <w:r w:rsidRPr="002120F1">
        <w:rPr>
          <w:rFonts w:ascii="Times New Roman" w:hAnsi="Times New Roman" w:cs="Times New Roman"/>
          <w:sz w:val="28"/>
          <w:szCs w:val="24"/>
          <w:lang w:val="ru-RU"/>
        </w:rPr>
        <w:t xml:space="preserve">. Далее считываем ещё один символ “0” и видим, что это либо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3</w:t>
      </w:r>
      <w:r w:rsidRPr="002120F1">
        <w:rPr>
          <w:rFonts w:ascii="Times New Roman" w:hAnsi="Times New Roman" w:cs="Times New Roman"/>
          <w:sz w:val="28"/>
          <w:szCs w:val="24"/>
          <w:lang w:val="ru-RU"/>
        </w:rPr>
        <w:t xml:space="preserve">, либо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4</w:t>
      </w:r>
      <w:r w:rsidRPr="002120F1">
        <w:rPr>
          <w:rFonts w:ascii="Times New Roman" w:hAnsi="Times New Roman" w:cs="Times New Roman"/>
          <w:sz w:val="28"/>
          <w:szCs w:val="24"/>
          <w:lang w:val="ru-RU"/>
        </w:rPr>
        <w:t xml:space="preserve">, и затем считываем необходимый для однозначного определения третий символ - это “0” - и однозначно определяем, что третья позиция - это тоже “0”, и значит у нас имеется в виду символ </w:t>
      </w:r>
      <w:r w:rsidRPr="002120F1">
        <w:rPr>
          <w:rFonts w:ascii="Times New Roman" w:hAnsi="Times New Roman" w:cs="Times New Roman"/>
          <w:i/>
          <w:sz w:val="28"/>
          <w:szCs w:val="24"/>
        </w:rPr>
        <w:t>a</w:t>
      </w:r>
      <w:r w:rsidRPr="002120F1">
        <w:rPr>
          <w:rFonts w:ascii="Times New Roman" w:hAnsi="Times New Roman" w:cs="Times New Roman"/>
          <w:i/>
          <w:sz w:val="28"/>
          <w:szCs w:val="24"/>
          <w:lang w:val="ru-RU"/>
        </w:rPr>
        <w:t>3</w:t>
      </w:r>
      <w:r w:rsidRPr="002120F1">
        <w:rPr>
          <w:rFonts w:ascii="Times New Roman" w:hAnsi="Times New Roman" w:cs="Times New Roman"/>
          <w:sz w:val="28"/>
          <w:szCs w:val="24"/>
          <w:lang w:val="ru-RU"/>
        </w:rPr>
        <w:t xml:space="preserve">. Здесь видим, что никакой сложности у нас не существует, но обращаем внимание, что важно учитывать, чтобы ни одно слово не было префиксом другого слова. Отсюда возникает определение </w:t>
      </w:r>
      <w:r w:rsidRPr="002120F1">
        <w:rPr>
          <w:rFonts w:ascii="Times New Roman" w:hAnsi="Times New Roman" w:cs="Times New Roman"/>
          <w:i/>
          <w:sz w:val="28"/>
          <w:szCs w:val="24"/>
          <w:lang w:val="ru-RU"/>
        </w:rPr>
        <w:t>префиксного кода</w:t>
      </w:r>
      <w:r w:rsidRPr="002120F1">
        <w:rPr>
          <w:rFonts w:ascii="Times New Roman" w:hAnsi="Times New Roman" w:cs="Times New Roman"/>
          <w:sz w:val="28"/>
          <w:szCs w:val="24"/>
          <w:lang w:val="ru-RU"/>
        </w:rPr>
        <w:t>. Это код, в котором никакое кодовое слово не является префиксом любого другого кодового слова. Важно заметить, что эти коды имеют переменную длину. То есть, если мы рассмотрим с вами какую-то простую телефонную АТС, которая соединяет абонентов, то мы знаем, что у них одинаковая длина кода, то есть если телефон у кого-то 123, а у кого-то 456, то это логично. Но не может существовать телефона 12. Для этого также мы знаем, что телефоны оперативных служб имеют короткий выделенный номер, и другого такого номера, для которого бы спецслужбы являлись префиксом, не существует.</w:t>
      </w:r>
    </w:p>
    <w:p w14:paraId="76DBF1F1" w14:textId="77777777" w:rsidR="00575494" w:rsidRPr="002120F1" w:rsidRDefault="0057549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 введём ещё одно определение - </w:t>
      </w:r>
      <w:r w:rsidRPr="002120F1">
        <w:rPr>
          <w:rFonts w:ascii="Times New Roman" w:hAnsi="Times New Roman" w:cs="Times New Roman"/>
          <w:i/>
          <w:sz w:val="28"/>
          <w:szCs w:val="24"/>
          <w:lang w:val="ru-RU"/>
        </w:rPr>
        <w:t>оптимальный префиксный код</w:t>
      </w:r>
      <w:r w:rsidRPr="002120F1">
        <w:rPr>
          <w:rFonts w:ascii="Times New Roman" w:hAnsi="Times New Roman" w:cs="Times New Roman"/>
          <w:sz w:val="28"/>
          <w:szCs w:val="24"/>
          <w:lang w:val="ru-RU"/>
        </w:rPr>
        <w:t>. То есть это префиксный код, имеющий минимальную среднюю длину. Рассмотрим ещё раз код 2, который у нас в четвёртой колонке нашей таблицы. Мы видим, что у нас длина каждого символа может быть от 1 до 3-х битов, всё нормально. Но никто не мешает нам дописать после каждого символа ещё три “0”. И тогда у нас также будет префиксный код, поскольку никакое кодовое слово не будет являться префиксом другого кода. Но этот код не будет иметь минимальную среднюю длину. В этом заключается отличие именно оптимального префиксного кода от обычного префиксного кода.</w:t>
      </w:r>
    </w:p>
    <w:p w14:paraId="6EDD9492" w14:textId="77777777" w:rsidR="00575494" w:rsidRPr="002120F1" w:rsidRDefault="00575494" w:rsidP="00723BBB">
      <w:pPr>
        <w:rPr>
          <w:rFonts w:ascii="Times New Roman" w:hAnsi="Times New Roman" w:cs="Times New Roman"/>
          <w:sz w:val="28"/>
          <w:szCs w:val="24"/>
          <w:lang w:val="ru-RU"/>
        </w:rPr>
      </w:pPr>
    </w:p>
    <w:p w14:paraId="4599A624" w14:textId="77777777" w:rsidR="00575494" w:rsidRPr="002120F1" w:rsidRDefault="00575494"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408</w:t>
      </w:r>
    </w:p>
    <w:p w14:paraId="32878BB8" w14:textId="77777777" w:rsidR="00575494" w:rsidRPr="002120F1" w:rsidRDefault="0057549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Первым алгоритмом, в котором использовался префиксный код, стал алгоритм Шеннона-Фано. Он был разработан Клодом Шенноном и Робертом Фано независимо в 1948 году и поэтому имеет такое двойное название. Проще всего его работу можно увидеть на примере.</w:t>
      </w:r>
    </w:p>
    <w:p w14:paraId="1507E71D" w14:textId="77777777" w:rsidR="00575494" w:rsidRPr="002120F1" w:rsidRDefault="0057549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Дана последовательность символов </w:t>
      </w:r>
      <w:r w:rsidRPr="002120F1">
        <w:rPr>
          <w:rFonts w:ascii="Times New Roman" w:hAnsi="Times New Roman" w:cs="Times New Roman"/>
          <w:sz w:val="28"/>
          <w:szCs w:val="24"/>
        </w:rPr>
        <w:t>AAABCCCCDEEEFG</w:t>
      </w:r>
      <w:r w:rsidRPr="002120F1">
        <w:rPr>
          <w:rFonts w:ascii="Times New Roman" w:hAnsi="Times New Roman" w:cs="Times New Roman"/>
          <w:sz w:val="28"/>
          <w:szCs w:val="24"/>
          <w:lang w:val="ru-RU"/>
        </w:rPr>
        <w:t xml:space="preserve">. Вероятность появления этих символов представлена на экране, то есть 3, 1, 4 и так далее. Построим таблицу с вероятностями, а затем отсортируем её в порядке уменьшения вероятности. То есть мы видим, что для символа </w:t>
      </w:r>
      <w:r w:rsidRPr="002120F1">
        <w:rPr>
          <w:rFonts w:ascii="Times New Roman" w:hAnsi="Times New Roman" w:cs="Times New Roman"/>
          <w:sz w:val="28"/>
          <w:szCs w:val="24"/>
        </w:rPr>
        <w:t>A</w:t>
      </w:r>
      <w:r w:rsidRPr="002120F1">
        <w:rPr>
          <w:rFonts w:ascii="Times New Roman" w:hAnsi="Times New Roman" w:cs="Times New Roman"/>
          <w:sz w:val="28"/>
          <w:szCs w:val="24"/>
          <w:lang w:val="ru-RU"/>
        </w:rPr>
        <w:t xml:space="preserve"> это будет 3/14, для символа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 xml:space="preserve"> - 1/14, для символа </w:t>
      </w:r>
      <w:r w:rsidRPr="002120F1">
        <w:rPr>
          <w:rFonts w:ascii="Times New Roman" w:hAnsi="Times New Roman" w:cs="Times New Roman"/>
          <w:sz w:val="28"/>
          <w:szCs w:val="24"/>
        </w:rPr>
        <w:t>C</w:t>
      </w:r>
      <w:r w:rsidRPr="002120F1">
        <w:rPr>
          <w:rFonts w:ascii="Times New Roman" w:hAnsi="Times New Roman" w:cs="Times New Roman"/>
          <w:sz w:val="28"/>
          <w:szCs w:val="24"/>
          <w:lang w:val="ru-RU"/>
        </w:rPr>
        <w:t xml:space="preserve"> - 4/14. Сначала в порядке появления символов отсортированы, затем мы сортируем их именно в порядке уменьшения вероятности - 4, 3 и 1. Для единообразия выполнения лабораторных работ и понимания, как работает код, введём ещё дополнительное </w:t>
      </w:r>
      <w:r w:rsidRPr="002120F1">
        <w:rPr>
          <w:rFonts w:ascii="Times New Roman" w:hAnsi="Times New Roman" w:cs="Times New Roman"/>
          <w:sz w:val="28"/>
          <w:szCs w:val="24"/>
          <w:lang w:val="ru-RU"/>
        </w:rPr>
        <w:lastRenderedPageBreak/>
        <w:t xml:space="preserve">условие, что в случае равенства вероятностей, символы сортируются в алфавитном порядке. То есть, сначала </w:t>
      </w:r>
      <w:r w:rsidRPr="002120F1">
        <w:rPr>
          <w:rFonts w:ascii="Times New Roman" w:hAnsi="Times New Roman" w:cs="Times New Roman"/>
          <w:sz w:val="28"/>
          <w:szCs w:val="24"/>
        </w:rPr>
        <w:t>A</w:t>
      </w:r>
      <w:r w:rsidRPr="002120F1">
        <w:rPr>
          <w:rFonts w:ascii="Times New Roman" w:hAnsi="Times New Roman" w:cs="Times New Roman"/>
          <w:sz w:val="28"/>
          <w:szCs w:val="24"/>
          <w:lang w:val="ru-RU"/>
        </w:rPr>
        <w:t xml:space="preserve">, потом </w:t>
      </w:r>
      <w:r w:rsidRPr="002120F1">
        <w:rPr>
          <w:rFonts w:ascii="Times New Roman" w:hAnsi="Times New Roman" w:cs="Times New Roman"/>
          <w:sz w:val="28"/>
          <w:szCs w:val="24"/>
        </w:rPr>
        <w:t>E</w:t>
      </w:r>
      <w:r w:rsidRPr="002120F1">
        <w:rPr>
          <w:rFonts w:ascii="Times New Roman" w:hAnsi="Times New Roman" w:cs="Times New Roman"/>
          <w:sz w:val="28"/>
          <w:szCs w:val="24"/>
          <w:lang w:val="ru-RU"/>
        </w:rPr>
        <w:t xml:space="preserve"> для вероятности равной 3, и соответственно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D</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F</w:t>
      </w:r>
      <w:r w:rsidRPr="002120F1">
        <w:rPr>
          <w:rFonts w:ascii="Times New Roman" w:hAnsi="Times New Roman" w:cs="Times New Roman"/>
          <w:sz w:val="28"/>
          <w:szCs w:val="24"/>
          <w:lang w:val="ru-RU"/>
        </w:rPr>
        <w:t xml:space="preserve"> и </w:t>
      </w:r>
      <w:r w:rsidRPr="002120F1">
        <w:rPr>
          <w:rFonts w:ascii="Times New Roman" w:hAnsi="Times New Roman" w:cs="Times New Roman"/>
          <w:sz w:val="28"/>
          <w:szCs w:val="24"/>
        </w:rPr>
        <w:t>G</w:t>
      </w:r>
      <w:r w:rsidRPr="002120F1">
        <w:rPr>
          <w:rFonts w:ascii="Times New Roman" w:hAnsi="Times New Roman" w:cs="Times New Roman"/>
          <w:sz w:val="28"/>
          <w:szCs w:val="24"/>
          <w:lang w:val="ru-RU"/>
        </w:rPr>
        <w:t xml:space="preserve"> для вероятности равной 1. После этого мы с вами начнём строить кодовое дерево по данному методу Шеннона-Фано от корня к листьям, и при этом мы будем разбивать на каждом уровне дерево на две ветки или два подмножества, с максимально близкой суммарной вероятностью. Прошу обратить внимание на данную фразу “максимально близкой”, потому что от неё зависит то, каким у нас будет алгоритм.</w:t>
      </w:r>
    </w:p>
    <w:p w14:paraId="6B3A1222" w14:textId="77777777" w:rsidR="00575494" w:rsidRPr="002120F1" w:rsidRDefault="00575494" w:rsidP="00723BBB">
      <w:pPr>
        <w:rPr>
          <w:rFonts w:ascii="Times New Roman" w:hAnsi="Times New Roman" w:cs="Times New Roman"/>
          <w:sz w:val="28"/>
          <w:szCs w:val="24"/>
          <w:lang w:val="ru-RU"/>
        </w:rPr>
      </w:pPr>
    </w:p>
    <w:p w14:paraId="2DD690F2" w14:textId="77777777" w:rsidR="00575494" w:rsidRPr="002120F1" w:rsidRDefault="00575494"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409</w:t>
      </w:r>
    </w:p>
    <w:p w14:paraId="1B8371A7" w14:textId="77777777" w:rsidR="00575494" w:rsidRPr="002120F1" w:rsidRDefault="0057549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нашем случае, мы будем осуществлять ветвление, используя именно последовательные символы, полученные в результате сортировки вероятности. То есть символы сначала </w:t>
      </w:r>
      <w:r w:rsidRPr="002120F1">
        <w:rPr>
          <w:rFonts w:ascii="Times New Roman" w:hAnsi="Times New Roman" w:cs="Times New Roman"/>
          <w:sz w:val="28"/>
          <w:szCs w:val="24"/>
        </w:rPr>
        <w:t>CA</w:t>
      </w:r>
      <w:r w:rsidRPr="002120F1">
        <w:rPr>
          <w:rFonts w:ascii="Times New Roman" w:hAnsi="Times New Roman" w:cs="Times New Roman"/>
          <w:sz w:val="28"/>
          <w:szCs w:val="24"/>
          <w:lang w:val="ru-RU"/>
        </w:rPr>
        <w:t xml:space="preserve">, а потом </w:t>
      </w:r>
      <w:r w:rsidRPr="002120F1">
        <w:rPr>
          <w:rFonts w:ascii="Times New Roman" w:hAnsi="Times New Roman" w:cs="Times New Roman"/>
          <w:sz w:val="28"/>
          <w:szCs w:val="24"/>
        </w:rPr>
        <w:t>EBDFG</w:t>
      </w:r>
      <w:r w:rsidRPr="002120F1">
        <w:rPr>
          <w:rFonts w:ascii="Times New Roman" w:hAnsi="Times New Roman" w:cs="Times New Roman"/>
          <w:sz w:val="28"/>
          <w:szCs w:val="24"/>
          <w:lang w:val="ru-RU"/>
        </w:rPr>
        <w:t>, а не каким-либо другим образом в случайном порядке, чтобы получить символы, близкие к вероятности. Именно такая многозначность, такая вариативность при построении алгоритма Шеннона-Фано, по алгоритму при построении кода Шеннона-Фано, даёт нам понимание того, что сам код Шеннона-Фано не является оптимальным в общем случае, хотя даёт оптимальные результаты при некотором построении дерева. Ну, продолжим с примером.</w:t>
      </w:r>
    </w:p>
    <w:p w14:paraId="1CABD010" w14:textId="77777777" w:rsidR="00575494" w:rsidRPr="002120F1" w:rsidRDefault="0057549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Разбиваем на две группы символов (на две ветки, на два подмножества) с примерно равной вероятностью. То есть мы видим, что у нас есть </w:t>
      </w:r>
      <w:r w:rsidRPr="002120F1">
        <w:rPr>
          <w:rFonts w:ascii="Times New Roman" w:hAnsi="Times New Roman" w:cs="Times New Roman"/>
          <w:sz w:val="28"/>
          <w:szCs w:val="24"/>
        </w:rPr>
        <w:t>CA</w:t>
      </w:r>
      <w:r w:rsidRPr="002120F1">
        <w:rPr>
          <w:rFonts w:ascii="Times New Roman" w:hAnsi="Times New Roman" w:cs="Times New Roman"/>
          <w:sz w:val="28"/>
          <w:szCs w:val="24"/>
          <w:lang w:val="ru-RU"/>
        </w:rPr>
        <w:t xml:space="preserve">, которой равняется 7/14 вероятность, и </w:t>
      </w:r>
      <w:r w:rsidRPr="002120F1">
        <w:rPr>
          <w:rFonts w:ascii="Times New Roman" w:hAnsi="Times New Roman" w:cs="Times New Roman"/>
          <w:sz w:val="28"/>
          <w:szCs w:val="24"/>
        </w:rPr>
        <w:t>EBDFG</w:t>
      </w:r>
      <w:r w:rsidRPr="002120F1">
        <w:rPr>
          <w:rFonts w:ascii="Times New Roman" w:hAnsi="Times New Roman" w:cs="Times New Roman"/>
          <w:sz w:val="28"/>
          <w:szCs w:val="24"/>
          <w:lang w:val="ru-RU"/>
        </w:rPr>
        <w:t xml:space="preserve">, вероятность которой тоже равняется 7/14. Каждый из этих узлов содержит более, чем один символ, и поэтому нам нужно продолжать ветвление. Мы получаем символ С, который является конечным, и символ </w:t>
      </w:r>
      <w:r w:rsidRPr="002120F1">
        <w:rPr>
          <w:rFonts w:ascii="Times New Roman" w:hAnsi="Times New Roman" w:cs="Times New Roman"/>
          <w:sz w:val="28"/>
          <w:szCs w:val="24"/>
        </w:rPr>
        <w:t>A</w:t>
      </w:r>
      <w:r w:rsidRPr="002120F1">
        <w:rPr>
          <w:rFonts w:ascii="Times New Roman" w:hAnsi="Times New Roman" w:cs="Times New Roman"/>
          <w:sz w:val="28"/>
          <w:szCs w:val="24"/>
          <w:lang w:val="ru-RU"/>
        </w:rPr>
        <w:t xml:space="preserve">, который тоже является конечным и сохраняет свою вероятность появления. Правая часть нашего дерева делится также на две группы: на символы </w:t>
      </w:r>
      <w:r w:rsidRPr="002120F1">
        <w:rPr>
          <w:rFonts w:ascii="Times New Roman" w:hAnsi="Times New Roman" w:cs="Times New Roman"/>
          <w:sz w:val="28"/>
          <w:szCs w:val="24"/>
        </w:rPr>
        <w:t>EB</w:t>
      </w:r>
      <w:r w:rsidRPr="002120F1">
        <w:rPr>
          <w:rFonts w:ascii="Times New Roman" w:hAnsi="Times New Roman" w:cs="Times New Roman"/>
          <w:sz w:val="28"/>
          <w:szCs w:val="24"/>
          <w:lang w:val="ru-RU"/>
        </w:rPr>
        <w:t xml:space="preserve"> и символы </w:t>
      </w:r>
      <w:r w:rsidRPr="002120F1">
        <w:rPr>
          <w:rFonts w:ascii="Times New Roman" w:hAnsi="Times New Roman" w:cs="Times New Roman"/>
          <w:sz w:val="28"/>
          <w:szCs w:val="24"/>
        </w:rPr>
        <w:t>DFG</w:t>
      </w:r>
      <w:r w:rsidRPr="002120F1">
        <w:rPr>
          <w:rFonts w:ascii="Times New Roman" w:hAnsi="Times New Roman" w:cs="Times New Roman"/>
          <w:sz w:val="28"/>
          <w:szCs w:val="24"/>
          <w:lang w:val="ru-RU"/>
        </w:rPr>
        <w:t xml:space="preserve">, и здесь у нас появляется вероятность 3/14 + 1/14, а здесь 3/14. Возникает вопрос, как же правильно поделить вот эту 1/14 - символ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 xml:space="preserve">. Мы можем его отдать либо символу </w:t>
      </w:r>
      <w:r w:rsidRPr="002120F1">
        <w:rPr>
          <w:rFonts w:ascii="Times New Roman" w:hAnsi="Times New Roman" w:cs="Times New Roman"/>
          <w:sz w:val="28"/>
          <w:szCs w:val="24"/>
        </w:rPr>
        <w:t>E</w:t>
      </w:r>
      <w:r w:rsidRPr="002120F1">
        <w:rPr>
          <w:rFonts w:ascii="Times New Roman" w:hAnsi="Times New Roman" w:cs="Times New Roman"/>
          <w:sz w:val="28"/>
          <w:szCs w:val="24"/>
          <w:lang w:val="ru-RU"/>
        </w:rPr>
        <w:t xml:space="preserve">, либо символу </w:t>
      </w:r>
      <w:r w:rsidRPr="002120F1">
        <w:rPr>
          <w:rFonts w:ascii="Times New Roman" w:hAnsi="Times New Roman" w:cs="Times New Roman"/>
          <w:sz w:val="28"/>
          <w:szCs w:val="24"/>
        </w:rPr>
        <w:t>D</w:t>
      </w:r>
      <w:r w:rsidRPr="002120F1">
        <w:rPr>
          <w:rFonts w:ascii="Times New Roman" w:hAnsi="Times New Roman" w:cs="Times New Roman"/>
          <w:sz w:val="28"/>
          <w:szCs w:val="24"/>
          <w:lang w:val="ru-RU"/>
        </w:rPr>
        <w:t xml:space="preserve">. Для выполнения корректного лабораторной работы и данного примера сделаем предположение, точнее дополнительное условие о том, что при вероятности такого двойного распределения мы будем символы делить таким образом, чтобы в каждой группе символов, в каждом узле дерева, получалось максимально равное число символов. То есть здесь не 1 символ, а здесь 4, а 2 и 3. Таким образом вход будет более уравновешен и будет иметь больше шансов действительно стать оптимальным. Группу </w:t>
      </w:r>
      <w:r w:rsidRPr="002120F1">
        <w:rPr>
          <w:rFonts w:ascii="Times New Roman" w:hAnsi="Times New Roman" w:cs="Times New Roman"/>
          <w:sz w:val="28"/>
          <w:szCs w:val="24"/>
        </w:rPr>
        <w:t>EB</w:t>
      </w:r>
      <w:r w:rsidRPr="002120F1">
        <w:rPr>
          <w:rFonts w:ascii="Times New Roman" w:hAnsi="Times New Roman" w:cs="Times New Roman"/>
          <w:sz w:val="28"/>
          <w:szCs w:val="24"/>
          <w:lang w:val="ru-RU"/>
        </w:rPr>
        <w:t>, то есть узел, мы можем разделить также на две части и</w:t>
      </w:r>
      <w:r w:rsidR="00E07DA4" w:rsidRPr="002120F1">
        <w:rPr>
          <w:rFonts w:ascii="Times New Roman" w:hAnsi="Times New Roman" w:cs="Times New Roman"/>
          <w:sz w:val="28"/>
          <w:szCs w:val="24"/>
          <w:lang w:val="ru-RU"/>
        </w:rPr>
        <w:t xml:space="preserve"> получим 2 конечных узла. Ну и </w:t>
      </w:r>
      <w:r w:rsidRPr="002120F1">
        <w:rPr>
          <w:rFonts w:ascii="Times New Roman" w:hAnsi="Times New Roman" w:cs="Times New Roman"/>
          <w:sz w:val="28"/>
          <w:szCs w:val="24"/>
        </w:rPr>
        <w:t>DFG</w:t>
      </w:r>
      <w:r w:rsidRPr="002120F1">
        <w:rPr>
          <w:rFonts w:ascii="Times New Roman" w:hAnsi="Times New Roman" w:cs="Times New Roman"/>
          <w:sz w:val="28"/>
          <w:szCs w:val="24"/>
          <w:lang w:val="ru-RU"/>
        </w:rPr>
        <w:t xml:space="preserve"> делим сначала на </w:t>
      </w:r>
      <w:r w:rsidRPr="002120F1">
        <w:rPr>
          <w:rFonts w:ascii="Times New Roman" w:hAnsi="Times New Roman" w:cs="Times New Roman"/>
          <w:sz w:val="28"/>
          <w:szCs w:val="24"/>
        </w:rPr>
        <w:t>DF</w:t>
      </w:r>
      <w:r w:rsidRPr="002120F1">
        <w:rPr>
          <w:rFonts w:ascii="Times New Roman" w:hAnsi="Times New Roman" w:cs="Times New Roman"/>
          <w:sz w:val="28"/>
          <w:szCs w:val="24"/>
          <w:lang w:val="ru-RU"/>
        </w:rPr>
        <w:t xml:space="preserve"> и </w:t>
      </w:r>
      <w:r w:rsidRPr="002120F1">
        <w:rPr>
          <w:rFonts w:ascii="Times New Roman" w:hAnsi="Times New Roman" w:cs="Times New Roman"/>
          <w:sz w:val="28"/>
          <w:szCs w:val="24"/>
        </w:rPr>
        <w:t>G</w:t>
      </w:r>
      <w:r w:rsidRPr="002120F1">
        <w:rPr>
          <w:rFonts w:ascii="Times New Roman" w:hAnsi="Times New Roman" w:cs="Times New Roman"/>
          <w:sz w:val="28"/>
          <w:szCs w:val="24"/>
          <w:lang w:val="ru-RU"/>
        </w:rPr>
        <w:t xml:space="preserve">, и также символ </w:t>
      </w:r>
      <w:r w:rsidRPr="002120F1">
        <w:rPr>
          <w:rFonts w:ascii="Times New Roman" w:hAnsi="Times New Roman" w:cs="Times New Roman"/>
          <w:sz w:val="28"/>
          <w:szCs w:val="24"/>
        </w:rPr>
        <w:t>F</w:t>
      </w:r>
      <w:r w:rsidRPr="002120F1">
        <w:rPr>
          <w:rFonts w:ascii="Times New Roman" w:hAnsi="Times New Roman" w:cs="Times New Roman"/>
          <w:sz w:val="28"/>
          <w:szCs w:val="24"/>
          <w:lang w:val="ru-RU"/>
        </w:rPr>
        <w:t xml:space="preserve"> мы можем как в левой части, так и в правой части, но мы отнесём её к левой части, так как в дальнейшем будем считать левую часть большего веса. И получаем символы конечные </w:t>
      </w:r>
      <w:r w:rsidRPr="002120F1">
        <w:rPr>
          <w:rFonts w:ascii="Times New Roman" w:hAnsi="Times New Roman" w:cs="Times New Roman"/>
          <w:sz w:val="28"/>
          <w:szCs w:val="24"/>
        </w:rPr>
        <w:t>D</w:t>
      </w:r>
      <w:r w:rsidRPr="002120F1">
        <w:rPr>
          <w:rFonts w:ascii="Times New Roman" w:hAnsi="Times New Roman" w:cs="Times New Roman"/>
          <w:sz w:val="28"/>
          <w:szCs w:val="24"/>
          <w:lang w:val="ru-RU"/>
        </w:rPr>
        <w:t xml:space="preserve"> и </w:t>
      </w:r>
      <w:r w:rsidRPr="002120F1">
        <w:rPr>
          <w:rFonts w:ascii="Times New Roman" w:hAnsi="Times New Roman" w:cs="Times New Roman"/>
          <w:sz w:val="28"/>
          <w:szCs w:val="24"/>
        </w:rPr>
        <w:t>F</w:t>
      </w:r>
      <w:r w:rsidRPr="002120F1">
        <w:rPr>
          <w:rFonts w:ascii="Times New Roman" w:hAnsi="Times New Roman" w:cs="Times New Roman"/>
          <w:sz w:val="28"/>
          <w:szCs w:val="24"/>
          <w:lang w:val="ru-RU"/>
        </w:rPr>
        <w:t>.</w:t>
      </w:r>
    </w:p>
    <w:p w14:paraId="0659B8BA" w14:textId="77777777" w:rsidR="00575494" w:rsidRPr="002120F1" w:rsidRDefault="00575494"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То есть мы видим, что у нас имеется корень и несколько уровней его ветвления.</w:t>
      </w:r>
    </w:p>
    <w:p w14:paraId="3B1072EA" w14:textId="77777777" w:rsidR="00F140BE" w:rsidRPr="002120F1" w:rsidRDefault="00F140BE" w:rsidP="00723BBB">
      <w:pPr>
        <w:rPr>
          <w:rFonts w:ascii="Times New Roman" w:hAnsi="Times New Roman" w:cs="Times New Roman"/>
          <w:sz w:val="28"/>
          <w:szCs w:val="24"/>
          <w:lang w:val="ru-RU"/>
        </w:rPr>
      </w:pPr>
    </w:p>
    <w:p w14:paraId="01154F75" w14:textId="77777777" w:rsidR="001749D7" w:rsidRPr="002120F1" w:rsidRDefault="005E78B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410</w:t>
      </w:r>
    </w:p>
    <w:p w14:paraId="2995E3D1"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Для однозначности кодирования и декодирования и выполнения лабораторных работ будем считать, что левому символу с большей вероятностью присваиваем значение единица, а правому ноль. </w:t>
      </w:r>
    </w:p>
    <w:p w14:paraId="76519820"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случае если вероятности равны, то левый символ или узел — это тот узел, который в алфавитном порядке встречается раньше. </w:t>
      </w:r>
    </w:p>
    <w:p w14:paraId="3345E8BE"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Получаем следующее дерево: у нас имеется корень и первые две ветки. Левой присваиваем единицу, которая имеет вероятность 7/14, правой присваиваем ноль, хоть и вероятность такая же. </w:t>
      </w:r>
    </w:p>
    <w:p w14:paraId="1BFE8C7B"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Однако рассмотрим следующий узел, “C” присваиваем единицу, поскольку вероятность больше и этот символ располагается слева, а “A” присваиваем ноль. </w:t>
      </w:r>
    </w:p>
    <w:p w14:paraId="0F5FFACA"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Также мы поступаем с узлом “EBDMG”: левой ветке присваиваем символ единица (вероятность 4/14), а правой ветке присваиваем символ ноль. И так продолжаем до тех пор, пока все элементы нашего алфавита не построим. </w:t>
      </w:r>
    </w:p>
    <w:p w14:paraId="7024E262"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Теперь как же мы непосредственно будем строить код? </w:t>
      </w:r>
    </w:p>
    <w:p w14:paraId="520DC2FC"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Допустим, у нас есть символ “C”. Чтобы нам от нашего корня получить данный символ, мы должны пройти по ветке “СA” и прийти к символу “C”, следовательно, символ “C” будет кодироваться первой единицей и второй единицей, то есть код у символа “C” будет 11. </w:t>
      </w:r>
    </w:p>
    <w:p w14:paraId="74FE2146"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Например, рассмотрим символ “B”: мы должны пройти по ветке “EBDFG” (символ ноль), затем по ветке “EB” (символ один) и вернуться к нашему символу, в результате, к символу “B”, то есть код будет 010.</w:t>
      </w:r>
    </w:p>
    <w:p w14:paraId="544F7191"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Рассмотрим символ “F”: для него код будет 0010.</w:t>
      </w:r>
    </w:p>
    <w:p w14:paraId="06C49A53" w14:textId="77777777" w:rsidR="005E78B6" w:rsidRPr="002120F1" w:rsidRDefault="005E78B6" w:rsidP="00723BBB">
      <w:pPr>
        <w:rPr>
          <w:rFonts w:ascii="Times New Roman" w:hAnsi="Times New Roman" w:cs="Times New Roman"/>
          <w:sz w:val="28"/>
          <w:szCs w:val="24"/>
          <w:lang w:val="ru-RU"/>
        </w:rPr>
      </w:pPr>
    </w:p>
    <w:p w14:paraId="3F61230A" w14:textId="77777777" w:rsidR="005E78B6" w:rsidRPr="002120F1" w:rsidRDefault="005E78B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411</w:t>
      </w:r>
    </w:p>
    <w:p w14:paraId="0C8A1C04"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Составим таблицу кодировки.</w:t>
      </w:r>
    </w:p>
    <w:p w14:paraId="29616FB7"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ней перечислены символы с их вероятностями, то есть самый большой символ “C” 4/14 был, “A” 3/14 и так далее по уменьшению. </w:t>
      </w:r>
    </w:p>
    <w:p w14:paraId="1A07840B"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прямо как мы с вами двигались по дереву: мы присваиваем значение единица узлу “CA” и затем конкретно каждый символ “C” и “A” имеет либо две единицы, либо один и ноль.</w:t>
      </w:r>
    </w:p>
    <w:p w14:paraId="2D615531"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Точно также для других рассматриваемых нами символов. </w:t>
      </w:r>
    </w:p>
    <w:p w14:paraId="0A0DFF50"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Когда размер подалфавита становится равным нулю, то есть узел “C” никаким образом разделить нельзя, то мы не производим удлинение нашего кода. То есть получаются префиксные коды разной длины. Итоговый код записан в данной колонке.</w:t>
      </w:r>
    </w:p>
    <w:p w14:paraId="5608509D"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Следовательно, у нас дана исходная последовательность, которая была. И мы теперь можем её закодировать вот такой последовательностью: где у нас сначала три символа </w:t>
      </w:r>
      <w:r w:rsidRPr="002120F1">
        <w:rPr>
          <w:rFonts w:ascii="Times New Roman" w:hAnsi="Times New Roman" w:cs="Times New Roman"/>
          <w:sz w:val="28"/>
          <w:szCs w:val="24"/>
          <w:lang w:val="ru-RU"/>
        </w:rPr>
        <w:lastRenderedPageBreak/>
        <w:t>“A”, и мы видим 10 10 10 (точки приведены для удобства восприятия, естественно в вычислительной машине их нет).</w:t>
      </w:r>
    </w:p>
    <w:p w14:paraId="18098BDA"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Общая последовательность тогда получается 37 бит.</w:t>
      </w:r>
    </w:p>
    <w:p w14:paraId="4146E47D"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Исходно у нас было 14 символов, для передачи которых требовалось 16 бит (поскольку мы рассматриваем ASCII-символы), а получили 37 бит, следовательно, коэффициент сжатия у нас равен 6,054 (весьма </w:t>
      </w:r>
      <w:r w:rsidR="00694EFD" w:rsidRPr="002120F1">
        <w:rPr>
          <w:rFonts w:ascii="Times New Roman" w:hAnsi="Times New Roman" w:cs="Times New Roman"/>
          <w:sz w:val="28"/>
          <w:szCs w:val="24"/>
          <w:lang w:val="ru-RU"/>
        </w:rPr>
        <w:t>неплохо</w:t>
      </w:r>
      <w:r w:rsidRPr="002120F1">
        <w:rPr>
          <w:rFonts w:ascii="Times New Roman" w:hAnsi="Times New Roman" w:cs="Times New Roman"/>
          <w:sz w:val="28"/>
          <w:szCs w:val="24"/>
          <w:lang w:val="ru-RU"/>
        </w:rPr>
        <w:t>!)</w:t>
      </w:r>
    </w:p>
    <w:p w14:paraId="57B87563"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как же нам вычислить среднюю длину кодового слова. </w:t>
      </w:r>
    </w:p>
    <w:p w14:paraId="5A7C38F8"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Мы берём вероятность встречаемости каждого символа, то есть для символа “C” это 4/14 и умножаем на длину этого кода (в данном случае два, поскольку это у нас один и один), затем мы берём символ “A”, который имеет вероятность встречаемости 3/14 и длину также два. </w:t>
      </w:r>
    </w:p>
    <w:p w14:paraId="6AA27269"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так повторяем для всех символов.</w:t>
      </w:r>
    </w:p>
    <w:p w14:paraId="750C0AB2"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 результате мы получаем отношение 37/14, то есть в среднем нам нужно 2,643 бит для кодирования одного символа.</w:t>
      </w:r>
    </w:p>
    <w:p w14:paraId="6A0345B9"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По данному слайду легко увидеть, что существует два способа вычисления средней длины кодового слова.</w:t>
      </w:r>
    </w:p>
    <w:p w14:paraId="1A96BC2D"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Первый - мы производим перемножение вероятностей встречаемости символа на его длину полученного кода и суммируем их</w:t>
      </w:r>
    </w:p>
    <w:p w14:paraId="23BDC864"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Другой способ отчасти проще. У нас получилось исходные 37 бит и нам нужно ими закодировать последовательность длиной 14 символов, то есть 37 разделим на 14.</w:t>
      </w:r>
    </w:p>
    <w:p w14:paraId="42BD6717" w14:textId="77777777" w:rsidR="005E78B6" w:rsidRPr="002120F1" w:rsidRDefault="005E78B6" w:rsidP="00723BBB">
      <w:pPr>
        <w:rPr>
          <w:rFonts w:ascii="Times New Roman" w:hAnsi="Times New Roman" w:cs="Times New Roman"/>
          <w:sz w:val="24"/>
          <w:lang w:val="ru-RU"/>
        </w:rPr>
      </w:pPr>
    </w:p>
    <w:p w14:paraId="7728B11F" w14:textId="77777777" w:rsidR="005E78B6" w:rsidRPr="002120F1" w:rsidRDefault="005E78B6" w:rsidP="00723BBB">
      <w:pPr>
        <w:rPr>
          <w:rFonts w:ascii="Times New Roman" w:hAnsi="Times New Roman" w:cs="Times New Roman"/>
          <w:sz w:val="24"/>
          <w:lang w:val="ru-RU"/>
        </w:rPr>
      </w:pPr>
      <w:r w:rsidRPr="002120F1">
        <w:rPr>
          <w:rFonts w:ascii="Times New Roman" w:hAnsi="Times New Roman" w:cs="Times New Roman"/>
          <w:b/>
          <w:sz w:val="28"/>
          <w:szCs w:val="24"/>
          <w:u w:val="single"/>
          <w:lang w:val="ru-RU"/>
        </w:rPr>
        <w:t>412</w:t>
      </w:r>
    </w:p>
    <w:p w14:paraId="6F1FF54F"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Алгоритм Хаффмана, или другими словами “Код Хаффмана”, был разработан в 1952 году аспирантом Массачусетского Технологического Института - Дэвидом Хаффманом, при написании им курсовой работы.</w:t>
      </w:r>
    </w:p>
    <w:p w14:paraId="3812CC10"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Как и алгоритм Шеннона-Фано он основан на частоте повторения и встречаемости символов.</w:t>
      </w:r>
    </w:p>
    <w:p w14:paraId="442B5F19"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Зная вероятности символа в сообщении можно описать процедуру построения кодов переменной длины, состоящей из целого количества бит.</w:t>
      </w:r>
    </w:p>
    <w:p w14:paraId="4EEC2164"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Символам с большей вероятностью ставятся в соответствие более короткие коды. Код Хаффмана обладает свойством префиксности и соответственно позволяет однозначно декодировать сообщение. </w:t>
      </w:r>
    </w:p>
    <w:p w14:paraId="53C9D4F7"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Однако в отличие от кода Шеннона-Фано, код Хаффмана всегда является оптимальным. Сжатие данных по Хаффману применяется при сжатии фото и видеоизображений (например, </w:t>
      </w:r>
      <w:r w:rsidRPr="002120F1">
        <w:rPr>
          <w:rFonts w:ascii="Times New Roman" w:hAnsi="Times New Roman" w:cs="Times New Roman"/>
          <w:sz w:val="28"/>
          <w:szCs w:val="24"/>
        </w:rPr>
        <w:t>JPEG</w:t>
      </w:r>
      <w:r w:rsidRPr="002120F1">
        <w:rPr>
          <w:rFonts w:ascii="Times New Roman" w:hAnsi="Times New Roman" w:cs="Times New Roman"/>
          <w:sz w:val="28"/>
          <w:szCs w:val="24"/>
          <w:lang w:val="ru-RU"/>
        </w:rPr>
        <w:t xml:space="preserve"> или стандарта сжатия </w:t>
      </w:r>
      <w:r w:rsidRPr="002120F1">
        <w:rPr>
          <w:rFonts w:ascii="Times New Roman" w:hAnsi="Times New Roman" w:cs="Times New Roman"/>
          <w:sz w:val="28"/>
          <w:szCs w:val="24"/>
        </w:rPr>
        <w:t>MPEG</w:t>
      </w:r>
      <w:r w:rsidRPr="002120F1">
        <w:rPr>
          <w:rFonts w:ascii="Times New Roman" w:hAnsi="Times New Roman" w:cs="Times New Roman"/>
          <w:sz w:val="28"/>
          <w:szCs w:val="24"/>
          <w:lang w:val="ru-RU"/>
        </w:rPr>
        <w:t>), в ряде архиваторов и в некоторых протоколах передачи данных.</w:t>
      </w:r>
    </w:p>
    <w:p w14:paraId="00FBE731"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Рассмотрим на примере, таком же, как и был для алгоритма Шеннона-Фано. </w:t>
      </w:r>
    </w:p>
    <w:p w14:paraId="5AE10603"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У нас дана последовательность из символов, то есть её длина 14 символов и встречаемость точно такая же.</w:t>
      </w:r>
    </w:p>
    <w:p w14:paraId="05B07850"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Построим таблицу с вероятностями и отсортируем в порядке уменьшения вероятности (всё, как и для алгоритма Шеннона-Фано). И на слайде приведём только итоговою таблицу.</w:t>
      </w:r>
    </w:p>
    <w:p w14:paraId="5E043E1F"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(как мы договорились ранее, для символов с одинаковыми вероятностями) символы будем располагать в алфавитном порядке (то есть сначала “</w:t>
      </w:r>
      <w:r w:rsidRPr="002120F1">
        <w:rPr>
          <w:rFonts w:ascii="Times New Roman" w:hAnsi="Times New Roman" w:cs="Times New Roman"/>
          <w:sz w:val="28"/>
          <w:szCs w:val="24"/>
        </w:rPr>
        <w:t>A</w:t>
      </w:r>
      <w:r w:rsidRPr="002120F1">
        <w:rPr>
          <w:rFonts w:ascii="Times New Roman" w:hAnsi="Times New Roman" w:cs="Times New Roman"/>
          <w:sz w:val="28"/>
          <w:szCs w:val="24"/>
          <w:lang w:val="ru-RU"/>
        </w:rPr>
        <w:t>”, а потом “</w:t>
      </w:r>
      <w:r w:rsidRPr="002120F1">
        <w:rPr>
          <w:rFonts w:ascii="Times New Roman" w:hAnsi="Times New Roman" w:cs="Times New Roman"/>
          <w:sz w:val="28"/>
          <w:szCs w:val="24"/>
        </w:rPr>
        <w:t>E</w:t>
      </w:r>
      <w:r w:rsidRPr="002120F1">
        <w:rPr>
          <w:rFonts w:ascii="Times New Roman" w:hAnsi="Times New Roman" w:cs="Times New Roman"/>
          <w:sz w:val="28"/>
          <w:szCs w:val="24"/>
          <w:lang w:val="ru-RU"/>
        </w:rPr>
        <w:t>”, при одинаковых вероятностях 3/14).</w:t>
      </w:r>
    </w:p>
    <w:p w14:paraId="63D019C7"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Сам же алгоритм такой: (будем его строить с помощью таблицы)</w:t>
      </w:r>
    </w:p>
    <w:p w14:paraId="4179E46C"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Построим кодовое дерево по методу Хаффмана с оптимальными префиксными кодами.</w:t>
      </w:r>
    </w:p>
    <w:p w14:paraId="7C3CEA1C"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Для этого мы выберем два элемента с минимальной вероятностью (то есть, здесь минимальная вероятность — это символ “</w:t>
      </w:r>
      <w:r w:rsidRPr="002120F1">
        <w:rPr>
          <w:rFonts w:ascii="Times New Roman" w:hAnsi="Times New Roman" w:cs="Times New Roman"/>
          <w:sz w:val="28"/>
          <w:szCs w:val="24"/>
        </w:rPr>
        <w:t>F</w:t>
      </w:r>
      <w:r w:rsidRPr="002120F1">
        <w:rPr>
          <w:rFonts w:ascii="Times New Roman" w:hAnsi="Times New Roman" w:cs="Times New Roman"/>
          <w:sz w:val="28"/>
          <w:szCs w:val="24"/>
          <w:lang w:val="ru-RU"/>
        </w:rPr>
        <w:t>” и символ “</w:t>
      </w:r>
      <w:r w:rsidRPr="002120F1">
        <w:rPr>
          <w:rFonts w:ascii="Times New Roman" w:hAnsi="Times New Roman" w:cs="Times New Roman"/>
          <w:sz w:val="28"/>
          <w:szCs w:val="24"/>
        </w:rPr>
        <w:t>G</w:t>
      </w:r>
      <w:r w:rsidRPr="002120F1">
        <w:rPr>
          <w:rFonts w:ascii="Times New Roman" w:hAnsi="Times New Roman" w:cs="Times New Roman"/>
          <w:sz w:val="28"/>
          <w:szCs w:val="24"/>
          <w:lang w:val="ru-RU"/>
        </w:rPr>
        <w:t>”).</w:t>
      </w:r>
    </w:p>
    <w:p w14:paraId="47EE1D12"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Сформируем новый узел с вероятностью равной сумме двух предыдущих элементов (то есть у нас будет: 1/14 + 1/14 = 2/14). И полученная сумма становится новым элементом таблицы, занимая соответствующее место в списке убывающих по величине вероятностей.</w:t>
      </w:r>
    </w:p>
    <w:p w14:paraId="14DE20C5"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То есть мы берём вот эти два узла (“</w:t>
      </w:r>
      <w:r w:rsidRPr="002120F1">
        <w:rPr>
          <w:rFonts w:ascii="Times New Roman" w:hAnsi="Times New Roman" w:cs="Times New Roman"/>
          <w:sz w:val="28"/>
          <w:szCs w:val="24"/>
        </w:rPr>
        <w:t>F</w:t>
      </w:r>
      <w:r w:rsidRPr="002120F1">
        <w:rPr>
          <w:rFonts w:ascii="Times New Roman" w:hAnsi="Times New Roman" w:cs="Times New Roman"/>
          <w:sz w:val="28"/>
          <w:szCs w:val="24"/>
          <w:lang w:val="ru-RU"/>
        </w:rPr>
        <w:t>” и “</w:t>
      </w:r>
      <w:r w:rsidRPr="002120F1">
        <w:rPr>
          <w:rFonts w:ascii="Times New Roman" w:hAnsi="Times New Roman" w:cs="Times New Roman"/>
          <w:sz w:val="28"/>
          <w:szCs w:val="24"/>
        </w:rPr>
        <w:t>G</w:t>
      </w:r>
      <w:r w:rsidRPr="002120F1">
        <w:rPr>
          <w:rFonts w:ascii="Times New Roman" w:hAnsi="Times New Roman" w:cs="Times New Roman"/>
          <w:sz w:val="28"/>
          <w:szCs w:val="24"/>
          <w:lang w:val="ru-RU"/>
        </w:rPr>
        <w:t>”) и убираем их из нашей таблицы. Итоговая сумма вероятностей становится 2/14, и мы помешаем между символами “</w:t>
      </w:r>
      <w:r w:rsidRPr="002120F1">
        <w:rPr>
          <w:rFonts w:ascii="Times New Roman" w:hAnsi="Times New Roman" w:cs="Times New Roman"/>
          <w:sz w:val="28"/>
          <w:szCs w:val="24"/>
        </w:rPr>
        <w:t>E</w:t>
      </w:r>
      <w:r w:rsidRPr="002120F1">
        <w:rPr>
          <w:rFonts w:ascii="Times New Roman" w:hAnsi="Times New Roman" w:cs="Times New Roman"/>
          <w:sz w:val="28"/>
          <w:szCs w:val="24"/>
          <w:lang w:val="ru-RU"/>
        </w:rPr>
        <w:t>” и символом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w:t>
      </w:r>
    </w:p>
    <w:p w14:paraId="289BE841"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данная процедура продолжается до тех пор, пока в таблице не останутся всего два элемента.</w:t>
      </w:r>
    </w:p>
    <w:p w14:paraId="0029D26B" w14:textId="77777777" w:rsidR="005E78B6" w:rsidRPr="002120F1" w:rsidRDefault="005E78B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413</w:t>
      </w:r>
    </w:p>
    <w:p w14:paraId="5F7A0D50"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Итоговая таблица получится следующей: первые две колонки, как и в исходной таблице: символ и вероятность, затем вновь созданный узел “</w:t>
      </w:r>
      <w:r w:rsidRPr="002120F1">
        <w:rPr>
          <w:rFonts w:ascii="Times New Roman" w:hAnsi="Times New Roman" w:cs="Times New Roman"/>
          <w:sz w:val="28"/>
          <w:szCs w:val="24"/>
        </w:rPr>
        <w:t>FG</w:t>
      </w:r>
      <w:r w:rsidRPr="002120F1">
        <w:rPr>
          <w:rFonts w:ascii="Times New Roman" w:hAnsi="Times New Roman" w:cs="Times New Roman"/>
          <w:sz w:val="28"/>
          <w:szCs w:val="24"/>
          <w:lang w:val="ru-RU"/>
        </w:rPr>
        <w:t>” из элементов “</w:t>
      </w:r>
      <w:r w:rsidRPr="002120F1">
        <w:rPr>
          <w:rFonts w:ascii="Times New Roman" w:hAnsi="Times New Roman" w:cs="Times New Roman"/>
          <w:sz w:val="28"/>
          <w:szCs w:val="24"/>
        </w:rPr>
        <w:t>F</w:t>
      </w:r>
      <w:r w:rsidRPr="002120F1">
        <w:rPr>
          <w:rFonts w:ascii="Times New Roman" w:hAnsi="Times New Roman" w:cs="Times New Roman"/>
          <w:sz w:val="28"/>
          <w:szCs w:val="24"/>
          <w:lang w:val="ru-RU"/>
        </w:rPr>
        <w:t>” и “</w:t>
      </w:r>
      <w:r w:rsidRPr="002120F1">
        <w:rPr>
          <w:rFonts w:ascii="Times New Roman" w:hAnsi="Times New Roman" w:cs="Times New Roman"/>
          <w:sz w:val="28"/>
          <w:szCs w:val="24"/>
        </w:rPr>
        <w:t>G</w:t>
      </w:r>
      <w:r w:rsidRPr="002120F1">
        <w:rPr>
          <w:rFonts w:ascii="Times New Roman" w:hAnsi="Times New Roman" w:cs="Times New Roman"/>
          <w:sz w:val="28"/>
          <w:szCs w:val="24"/>
          <w:lang w:val="ru-RU"/>
        </w:rPr>
        <w:t xml:space="preserve">” (с вероятностью 2/14) занимает позицию между 3/14 и 1/14. </w:t>
      </w:r>
    </w:p>
    <w:p w14:paraId="685DA9FA"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Далее повторяем алгоритм: следующими берём символы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 и “</w:t>
      </w:r>
      <w:r w:rsidRPr="002120F1">
        <w:rPr>
          <w:rFonts w:ascii="Times New Roman" w:hAnsi="Times New Roman" w:cs="Times New Roman"/>
          <w:sz w:val="28"/>
          <w:szCs w:val="24"/>
        </w:rPr>
        <w:t>D</w:t>
      </w:r>
      <w:r w:rsidRPr="002120F1">
        <w:rPr>
          <w:rFonts w:ascii="Times New Roman" w:hAnsi="Times New Roman" w:cs="Times New Roman"/>
          <w:sz w:val="28"/>
          <w:szCs w:val="24"/>
          <w:lang w:val="ru-RU"/>
        </w:rPr>
        <w:t>”, создаём новый узел с вероятностью 2/14.</w:t>
      </w:r>
    </w:p>
    <w:p w14:paraId="6C4EC3F8"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Можно заметить, что у нас получились два узла с одинаковой вероятностью (по 2/14).</w:t>
      </w:r>
    </w:p>
    <w:p w14:paraId="24C0ED5E"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как же нам их расположить?</w:t>
      </w:r>
    </w:p>
    <w:p w14:paraId="185EF4C2"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Для однозначности работы алгоритма, принято считать, что вновь полученный узел при равенстве вероятностей становится последним элементом из таких вероятностей.</w:t>
      </w:r>
    </w:p>
    <w:p w14:paraId="0DE08681"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То есть если у нас даже было бы здесь десять элементов с вероятностью 2/14 и начинались бы они с символов “</w:t>
      </w:r>
      <w:r w:rsidRPr="002120F1">
        <w:rPr>
          <w:rFonts w:ascii="Times New Roman" w:hAnsi="Times New Roman" w:cs="Times New Roman"/>
          <w:sz w:val="28"/>
          <w:szCs w:val="24"/>
        </w:rPr>
        <w:t>Z</w:t>
      </w:r>
      <w:r w:rsidRPr="002120F1">
        <w:rPr>
          <w:rFonts w:ascii="Times New Roman" w:hAnsi="Times New Roman" w:cs="Times New Roman"/>
          <w:sz w:val="28"/>
          <w:szCs w:val="24"/>
          <w:lang w:val="ru-RU"/>
        </w:rPr>
        <w:t>” и “</w:t>
      </w:r>
      <w:r w:rsidRPr="002120F1">
        <w:rPr>
          <w:rFonts w:ascii="Times New Roman" w:hAnsi="Times New Roman" w:cs="Times New Roman"/>
          <w:sz w:val="28"/>
          <w:szCs w:val="24"/>
        </w:rPr>
        <w:t>Y</w:t>
      </w:r>
      <w:r w:rsidRPr="002120F1">
        <w:rPr>
          <w:rFonts w:ascii="Times New Roman" w:hAnsi="Times New Roman" w:cs="Times New Roman"/>
          <w:sz w:val="28"/>
          <w:szCs w:val="24"/>
          <w:lang w:val="ru-RU"/>
        </w:rPr>
        <w:t>”, всё равно “</w:t>
      </w:r>
      <w:r w:rsidRPr="002120F1">
        <w:rPr>
          <w:rFonts w:ascii="Times New Roman" w:hAnsi="Times New Roman" w:cs="Times New Roman"/>
          <w:sz w:val="28"/>
          <w:szCs w:val="24"/>
        </w:rPr>
        <w:t>BD</w:t>
      </w:r>
      <w:r w:rsidRPr="002120F1">
        <w:rPr>
          <w:rFonts w:ascii="Times New Roman" w:hAnsi="Times New Roman" w:cs="Times New Roman"/>
          <w:sz w:val="28"/>
          <w:szCs w:val="24"/>
          <w:lang w:val="ru-RU"/>
        </w:rPr>
        <w:t>” принято располагать последним элементом (то есть как в данном примере)</w:t>
      </w:r>
    </w:p>
    <w:p w14:paraId="7994B609"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Далее суммируем символы с вероятностью 2/14 и 2/14, получаем новый узел 4/14 (помещаем его в соответствующее место)</w:t>
      </w:r>
    </w:p>
    <w:p w14:paraId="591879CB"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Далее работаем с символами “</w:t>
      </w:r>
      <w:r w:rsidRPr="002120F1">
        <w:rPr>
          <w:rFonts w:ascii="Times New Roman" w:hAnsi="Times New Roman" w:cs="Times New Roman"/>
          <w:sz w:val="28"/>
          <w:szCs w:val="24"/>
        </w:rPr>
        <w:t>A</w:t>
      </w:r>
      <w:r w:rsidRPr="002120F1">
        <w:rPr>
          <w:rFonts w:ascii="Times New Roman" w:hAnsi="Times New Roman" w:cs="Times New Roman"/>
          <w:sz w:val="28"/>
          <w:szCs w:val="24"/>
          <w:lang w:val="ru-RU"/>
        </w:rPr>
        <w:t>” и “</w:t>
      </w:r>
      <w:r w:rsidRPr="002120F1">
        <w:rPr>
          <w:rFonts w:ascii="Times New Roman" w:hAnsi="Times New Roman" w:cs="Times New Roman"/>
          <w:sz w:val="28"/>
          <w:szCs w:val="24"/>
        </w:rPr>
        <w:t>E</w:t>
      </w:r>
      <w:r w:rsidRPr="002120F1">
        <w:rPr>
          <w:rFonts w:ascii="Times New Roman" w:hAnsi="Times New Roman" w:cs="Times New Roman"/>
          <w:sz w:val="28"/>
          <w:szCs w:val="24"/>
          <w:lang w:val="ru-RU"/>
        </w:rPr>
        <w:t>” (получаем 6/14 и тоже помещаем их в соответствующее место)</w:t>
      </w:r>
    </w:p>
    <w:p w14:paraId="1B054AC6"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Узел “</w:t>
      </w:r>
      <w:r w:rsidRPr="002120F1">
        <w:rPr>
          <w:rFonts w:ascii="Times New Roman" w:hAnsi="Times New Roman" w:cs="Times New Roman"/>
          <w:sz w:val="28"/>
          <w:szCs w:val="24"/>
        </w:rPr>
        <w:t>C</w:t>
      </w:r>
      <w:r w:rsidRPr="002120F1">
        <w:rPr>
          <w:rFonts w:ascii="Times New Roman" w:hAnsi="Times New Roman" w:cs="Times New Roman"/>
          <w:sz w:val="28"/>
          <w:szCs w:val="24"/>
          <w:lang w:val="ru-RU"/>
        </w:rPr>
        <w:t>” и узел “</w:t>
      </w:r>
      <w:r w:rsidRPr="002120F1">
        <w:rPr>
          <w:rFonts w:ascii="Times New Roman" w:hAnsi="Times New Roman" w:cs="Times New Roman"/>
          <w:sz w:val="28"/>
          <w:szCs w:val="24"/>
        </w:rPr>
        <w:t>FGBD</w:t>
      </w:r>
      <w:r w:rsidRPr="002120F1">
        <w:rPr>
          <w:rFonts w:ascii="Times New Roman" w:hAnsi="Times New Roman" w:cs="Times New Roman"/>
          <w:sz w:val="28"/>
          <w:szCs w:val="24"/>
          <w:lang w:val="ru-RU"/>
        </w:rPr>
        <w:t>” дают суммарную вероятность 8/14 и располагается на вершине нашего списка.</w:t>
      </w:r>
    </w:p>
    <w:p w14:paraId="3512423B" w14:textId="77777777" w:rsidR="005E78B6" w:rsidRPr="002120F1" w:rsidRDefault="005E78B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Мы видим, что у нас осталось всего два элемента и поскольку мы строим именно бинарное дерево, которое располагается на две части: единица и ноль, то на этом вычисление алгоритма по таблице прекращается</w:t>
      </w:r>
    </w:p>
    <w:p w14:paraId="1883A309" w14:textId="77777777" w:rsidR="005E78B6" w:rsidRPr="002120F1" w:rsidRDefault="005E78B6" w:rsidP="00723BBB">
      <w:pPr>
        <w:rPr>
          <w:rFonts w:ascii="Times New Roman" w:hAnsi="Times New Roman" w:cs="Times New Roman"/>
          <w:sz w:val="28"/>
          <w:szCs w:val="24"/>
          <w:lang w:val="ru-RU"/>
        </w:rPr>
      </w:pPr>
    </w:p>
    <w:p w14:paraId="0D123C55" w14:textId="77777777" w:rsidR="005E78B6" w:rsidRPr="002120F1" w:rsidRDefault="005E78B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414</w:t>
      </w:r>
    </w:p>
    <w:p w14:paraId="0FA134DD"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После построения таблицы необходимо приступить к построению кодов.</w:t>
      </w:r>
    </w:p>
    <w:p w14:paraId="3675CDAA" w14:textId="665EAB26"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Двум наименьшим символам или узлам на каждо</w:t>
      </w:r>
      <w:r w:rsidR="00F064F3">
        <w:rPr>
          <w:rFonts w:ascii="Times New Roman" w:hAnsi="Times New Roman" w:cs="Times New Roman"/>
          <w:sz w:val="28"/>
          <w:szCs w:val="24"/>
          <w:lang w:val="ru-RU"/>
        </w:rPr>
        <w:t>м уровне присвоим значение “0” меньшему элементу или “1” большему</w:t>
      </w:r>
      <w:r w:rsidRPr="002120F1">
        <w:rPr>
          <w:rFonts w:ascii="Times New Roman" w:hAnsi="Times New Roman" w:cs="Times New Roman"/>
          <w:sz w:val="28"/>
          <w:szCs w:val="24"/>
          <w:lang w:val="ru-RU"/>
        </w:rPr>
        <w:t xml:space="preserve"> элементу.</w:t>
      </w:r>
    </w:p>
    <w:p w14:paraId="605FC241" w14:textId="0C002324"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нашем примере символы “ </w:t>
      </w:r>
      <w:r w:rsidRPr="002120F1">
        <w:rPr>
          <w:rFonts w:ascii="Times New Roman" w:hAnsi="Times New Roman" w:cs="Times New Roman"/>
          <w:sz w:val="28"/>
          <w:szCs w:val="24"/>
        </w:rPr>
        <w:t>F</w:t>
      </w:r>
      <w:r w:rsidR="00F064F3">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и “</w:t>
      </w:r>
      <w:r w:rsidRPr="002120F1">
        <w:rPr>
          <w:rFonts w:ascii="Times New Roman" w:hAnsi="Times New Roman" w:cs="Times New Roman"/>
          <w:sz w:val="28"/>
          <w:szCs w:val="24"/>
        </w:rPr>
        <w:t>G</w:t>
      </w:r>
      <w:r w:rsidR="00F064F3">
        <w:rPr>
          <w:rFonts w:ascii="Times New Roman" w:hAnsi="Times New Roman" w:cs="Times New Roman"/>
          <w:sz w:val="28"/>
          <w:szCs w:val="24"/>
          <w:lang w:val="ru-RU"/>
        </w:rPr>
        <w:t>” имеют равную вероятность “1/14”</w:t>
      </w:r>
      <w:r w:rsidRPr="002120F1">
        <w:rPr>
          <w:rFonts w:ascii="Times New Roman" w:hAnsi="Times New Roman" w:cs="Times New Roman"/>
          <w:sz w:val="28"/>
          <w:szCs w:val="24"/>
          <w:lang w:val="ru-RU"/>
        </w:rPr>
        <w:t xml:space="preserve"> (одна четырнадцатая).</w:t>
      </w:r>
    </w:p>
    <w:p w14:paraId="54AC2D1A" w14:textId="44DDD93F"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Большим элементом будет считаться тот элемент, который в таблице располагается выше, то есть некоторым образом его вероятность выше, поэтому “</w:t>
      </w:r>
      <w:r w:rsidRPr="002120F1">
        <w:rPr>
          <w:rFonts w:ascii="Times New Roman" w:hAnsi="Times New Roman" w:cs="Times New Roman"/>
          <w:sz w:val="28"/>
          <w:szCs w:val="24"/>
        </w:rPr>
        <w:t>F</w:t>
      </w:r>
      <w:r w:rsidRPr="002120F1">
        <w:rPr>
          <w:rFonts w:ascii="Times New Roman" w:hAnsi="Times New Roman" w:cs="Times New Roman"/>
          <w:sz w:val="28"/>
          <w:szCs w:val="24"/>
          <w:lang w:val="ru-RU"/>
        </w:rPr>
        <w:t>” примет значение “1”, а   “</w:t>
      </w:r>
      <w:r w:rsidRPr="002120F1">
        <w:rPr>
          <w:rFonts w:ascii="Times New Roman" w:hAnsi="Times New Roman" w:cs="Times New Roman"/>
          <w:sz w:val="28"/>
          <w:szCs w:val="24"/>
        </w:rPr>
        <w:t>G</w:t>
      </w:r>
      <w:r w:rsidR="00F064F3">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примет значение “0“.</w:t>
      </w:r>
    </w:p>
    <w:p w14:paraId="6C4B1117"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На следующем уровне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 примет значение “1“, а “D” примет значение “0”.</w:t>
      </w:r>
    </w:p>
    <w:p w14:paraId="16DB869C"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Группы символов (или узлы, ветки) нашего дерева будут так же принимать последовательность символов “1” и “0” до тех пор, пока 2 наибольших узла у нас не получат свои значения “1” и “0”.</w:t>
      </w:r>
    </w:p>
    <w:p w14:paraId="7EC7CDD5" w14:textId="04C7270E"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Ещё раз обратим внимание, что сумма вероятностей двух верхних узлов будет равна единице,</w:t>
      </w:r>
      <w:r w:rsidR="00F064F3">
        <w:rPr>
          <w:rFonts w:ascii="Times New Roman" w:hAnsi="Times New Roman" w:cs="Times New Roman"/>
          <w:sz w:val="28"/>
          <w:szCs w:val="24"/>
          <w:lang w:val="ru-RU"/>
        </w:rPr>
        <w:t xml:space="preserve"> то есть 8/14 + 6/14 = 14/14 = </w:t>
      </w:r>
      <w:r w:rsidRPr="002120F1">
        <w:rPr>
          <w:rFonts w:ascii="Times New Roman" w:hAnsi="Times New Roman" w:cs="Times New Roman"/>
          <w:sz w:val="28"/>
          <w:szCs w:val="24"/>
          <w:lang w:val="ru-RU"/>
        </w:rPr>
        <w:t>1.</w:t>
      </w:r>
    </w:p>
    <w:p w14:paraId="5230694D"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Как же будет происходить кодировка?</w:t>
      </w:r>
    </w:p>
    <w:p w14:paraId="264491CE"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Она будет происходить так же, как и для алгоритма Шеннона-Фано, т.е. “от корня к листьям”.</w:t>
      </w:r>
    </w:p>
    <w:p w14:paraId="2F9A55B7" w14:textId="76228C1D"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Рассмотрим символ “С”. Сначала он встречается в узле “</w:t>
      </w:r>
      <w:r w:rsidRPr="002120F1">
        <w:rPr>
          <w:rFonts w:ascii="Times New Roman" w:hAnsi="Times New Roman" w:cs="Times New Roman"/>
          <w:sz w:val="28"/>
          <w:szCs w:val="24"/>
        </w:rPr>
        <w:t>CFGBD</w:t>
      </w:r>
      <w:r w:rsidR="00F064F3">
        <w:rPr>
          <w:rFonts w:ascii="Times New Roman" w:hAnsi="Times New Roman" w:cs="Times New Roman"/>
          <w:sz w:val="28"/>
          <w:szCs w:val="24"/>
          <w:lang w:val="ru-RU"/>
        </w:rPr>
        <w:t xml:space="preserve">”, который имеет код “1”, </w:t>
      </w:r>
      <w:r w:rsidRPr="002120F1">
        <w:rPr>
          <w:rFonts w:ascii="Times New Roman" w:hAnsi="Times New Roman" w:cs="Times New Roman"/>
          <w:sz w:val="28"/>
          <w:szCs w:val="24"/>
          <w:lang w:val="ru-RU"/>
        </w:rPr>
        <w:t>и затем отдельно стоящий символ “</w:t>
      </w:r>
      <w:r w:rsidRPr="002120F1">
        <w:rPr>
          <w:rFonts w:ascii="Times New Roman" w:hAnsi="Times New Roman" w:cs="Times New Roman"/>
          <w:sz w:val="28"/>
          <w:szCs w:val="24"/>
        </w:rPr>
        <w:t>C</w:t>
      </w:r>
      <w:r w:rsidRPr="002120F1">
        <w:rPr>
          <w:rFonts w:ascii="Times New Roman" w:hAnsi="Times New Roman" w:cs="Times New Roman"/>
          <w:sz w:val="28"/>
          <w:szCs w:val="24"/>
          <w:lang w:val="ru-RU"/>
        </w:rPr>
        <w:t xml:space="preserve">”. </w:t>
      </w:r>
    </w:p>
    <w:p w14:paraId="4ED72B11" w14:textId="640494A8"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То есть, для того, чтобы нам закодировать символ “</w:t>
      </w:r>
      <w:r w:rsidRPr="002120F1">
        <w:rPr>
          <w:rFonts w:ascii="Times New Roman" w:hAnsi="Times New Roman" w:cs="Times New Roman"/>
          <w:sz w:val="28"/>
          <w:szCs w:val="24"/>
        </w:rPr>
        <w:t>C</w:t>
      </w:r>
      <w:r w:rsidRPr="002120F1">
        <w:rPr>
          <w:rFonts w:ascii="Times New Roman" w:hAnsi="Times New Roman" w:cs="Times New Roman"/>
          <w:sz w:val="28"/>
          <w:szCs w:val="24"/>
          <w:lang w:val="ru-RU"/>
        </w:rPr>
        <w:t>”, нам необходимо</w:t>
      </w:r>
      <w:r w:rsidR="00F064F3">
        <w:rPr>
          <w:rFonts w:ascii="Times New Roman" w:hAnsi="Times New Roman" w:cs="Times New Roman"/>
          <w:sz w:val="28"/>
          <w:szCs w:val="24"/>
          <w:lang w:val="ru-RU"/>
        </w:rPr>
        <w:t xml:space="preserve"> указать “1” и “1” (показываем </w:t>
      </w:r>
      <w:r w:rsidRPr="002120F1">
        <w:rPr>
          <w:rFonts w:ascii="Times New Roman" w:hAnsi="Times New Roman" w:cs="Times New Roman"/>
          <w:sz w:val="28"/>
          <w:szCs w:val="24"/>
          <w:lang w:val="ru-RU"/>
        </w:rPr>
        <w:t>на таблице).</w:t>
      </w:r>
    </w:p>
    <w:p w14:paraId="2F9BFFFF"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например, символ“ </w:t>
      </w:r>
      <w:r w:rsidRPr="002120F1">
        <w:rPr>
          <w:rFonts w:ascii="Times New Roman" w:hAnsi="Times New Roman" w:cs="Times New Roman"/>
          <w:sz w:val="28"/>
          <w:szCs w:val="24"/>
        </w:rPr>
        <w:t>D</w:t>
      </w:r>
      <w:r w:rsidRPr="002120F1">
        <w:rPr>
          <w:rFonts w:ascii="Times New Roman" w:hAnsi="Times New Roman" w:cs="Times New Roman"/>
          <w:sz w:val="28"/>
          <w:szCs w:val="24"/>
          <w:lang w:val="ru-RU"/>
        </w:rPr>
        <w:t>”.</w:t>
      </w:r>
    </w:p>
    <w:p w14:paraId="0EB8A4CB"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Сначала он встречается в последовательности “</w:t>
      </w:r>
      <w:r w:rsidRPr="002120F1">
        <w:rPr>
          <w:rFonts w:ascii="Times New Roman" w:hAnsi="Times New Roman" w:cs="Times New Roman"/>
          <w:sz w:val="28"/>
          <w:szCs w:val="24"/>
        </w:rPr>
        <w:t>CFGBD</w:t>
      </w:r>
      <w:r w:rsidRPr="002120F1">
        <w:rPr>
          <w:rFonts w:ascii="Times New Roman" w:hAnsi="Times New Roman" w:cs="Times New Roman"/>
          <w:sz w:val="28"/>
          <w:szCs w:val="24"/>
          <w:lang w:val="ru-RU"/>
        </w:rPr>
        <w:t>” (то есть “1”), затем встречается в узле “</w:t>
      </w:r>
      <w:r w:rsidRPr="002120F1">
        <w:rPr>
          <w:rFonts w:ascii="Times New Roman" w:hAnsi="Times New Roman" w:cs="Times New Roman"/>
          <w:sz w:val="28"/>
          <w:szCs w:val="24"/>
        </w:rPr>
        <w:t>FGBD</w:t>
      </w:r>
      <w:r w:rsidRPr="002120F1">
        <w:rPr>
          <w:rFonts w:ascii="Times New Roman" w:hAnsi="Times New Roman" w:cs="Times New Roman"/>
          <w:sz w:val="28"/>
          <w:szCs w:val="24"/>
          <w:lang w:val="ru-RU"/>
        </w:rPr>
        <w:t xml:space="preserve"> (то есть “0”), затем встречается в узле “</w:t>
      </w:r>
      <w:r w:rsidRPr="002120F1">
        <w:rPr>
          <w:rFonts w:ascii="Times New Roman" w:hAnsi="Times New Roman" w:cs="Times New Roman"/>
          <w:sz w:val="28"/>
          <w:szCs w:val="24"/>
        </w:rPr>
        <w:t>BD</w:t>
      </w:r>
      <w:r w:rsidRPr="002120F1">
        <w:rPr>
          <w:rFonts w:ascii="Times New Roman" w:hAnsi="Times New Roman" w:cs="Times New Roman"/>
          <w:sz w:val="28"/>
          <w:szCs w:val="24"/>
          <w:lang w:val="ru-RU"/>
        </w:rPr>
        <w:t xml:space="preserve"> (так же “0”) и в</w:t>
      </w:r>
      <w:r w:rsidR="00575494"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конце находится отдельно стоящий символ “</w:t>
      </w:r>
      <w:r w:rsidRPr="002120F1">
        <w:rPr>
          <w:rFonts w:ascii="Times New Roman" w:hAnsi="Times New Roman" w:cs="Times New Roman"/>
          <w:sz w:val="28"/>
          <w:szCs w:val="24"/>
        </w:rPr>
        <w:t>D</w:t>
      </w:r>
      <w:r w:rsidRPr="002120F1">
        <w:rPr>
          <w:rFonts w:ascii="Times New Roman" w:hAnsi="Times New Roman" w:cs="Times New Roman"/>
          <w:sz w:val="28"/>
          <w:szCs w:val="24"/>
          <w:lang w:val="ru-RU"/>
        </w:rPr>
        <w:t>” с кодом “0”.</w:t>
      </w:r>
    </w:p>
    <w:p w14:paraId="5C96BA57" w14:textId="39EDE93D"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То есть, получается, что для символа </w:t>
      </w:r>
      <w:r w:rsidRPr="002120F1">
        <w:rPr>
          <w:rFonts w:ascii="Times New Roman" w:hAnsi="Times New Roman" w:cs="Times New Roman"/>
          <w:sz w:val="28"/>
          <w:szCs w:val="24"/>
        </w:rPr>
        <w:t>D</w:t>
      </w:r>
      <w:r w:rsidR="00F064F3">
        <w:rPr>
          <w:rFonts w:ascii="Times New Roman" w:hAnsi="Times New Roman" w:cs="Times New Roman"/>
          <w:sz w:val="28"/>
          <w:szCs w:val="24"/>
          <w:lang w:val="ru-RU"/>
        </w:rPr>
        <w:t xml:space="preserve"> код Хаффмана будет следующим</w:t>
      </w:r>
      <w:r w:rsidRPr="002120F1">
        <w:rPr>
          <w:rFonts w:ascii="Times New Roman" w:hAnsi="Times New Roman" w:cs="Times New Roman"/>
          <w:sz w:val="28"/>
          <w:szCs w:val="24"/>
          <w:lang w:val="ru-RU"/>
        </w:rPr>
        <w:t>: “1000”.</w:t>
      </w:r>
    </w:p>
    <w:p w14:paraId="1D777718" w14:textId="77777777" w:rsidR="005E78B6" w:rsidRPr="002120F1" w:rsidRDefault="005E78B6" w:rsidP="00723BBB">
      <w:pPr>
        <w:spacing w:after="0"/>
        <w:rPr>
          <w:rFonts w:ascii="Times New Roman" w:hAnsi="Times New Roman" w:cs="Times New Roman"/>
          <w:sz w:val="28"/>
          <w:szCs w:val="24"/>
          <w:lang w:val="ru-RU"/>
        </w:rPr>
      </w:pPr>
    </w:p>
    <w:p w14:paraId="0B20A53F" w14:textId="77777777" w:rsidR="005E78B6" w:rsidRPr="002120F1" w:rsidRDefault="005E78B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415</w:t>
      </w:r>
    </w:p>
    <w:p w14:paraId="7E7006F9"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Построим кодовое дерево. Важное замечание: строить его будем от “корня”, а не от листьев, как мы делали в таблице.</w:t>
      </w:r>
    </w:p>
    <w:p w14:paraId="2AC87B4A"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Данное дерево будет очень похоже на то, которое строилось при алгоритме Шеннона-Фано, но всё-таки несколько от него будет отличаться,</w:t>
      </w:r>
      <w:r w:rsidR="00575494"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то есть видим, что символы “A</w:t>
      </w:r>
      <w:r w:rsidRPr="002120F1">
        <w:rPr>
          <w:rFonts w:ascii="Times New Roman" w:hAnsi="Times New Roman" w:cs="Times New Roman"/>
          <w:sz w:val="28"/>
          <w:szCs w:val="24"/>
        </w:rPr>
        <w:t>E</w:t>
      </w:r>
      <w:r w:rsidRPr="002120F1">
        <w:rPr>
          <w:rFonts w:ascii="Times New Roman" w:hAnsi="Times New Roman" w:cs="Times New Roman"/>
          <w:sz w:val="28"/>
          <w:szCs w:val="24"/>
          <w:lang w:val="ru-RU"/>
        </w:rPr>
        <w:t>” находятся в одной группе, а “</w:t>
      </w:r>
      <w:r w:rsidRPr="002120F1">
        <w:rPr>
          <w:rFonts w:ascii="Times New Roman" w:hAnsi="Times New Roman" w:cs="Times New Roman"/>
          <w:sz w:val="28"/>
          <w:szCs w:val="24"/>
        </w:rPr>
        <w:t>C</w:t>
      </w:r>
      <w:r w:rsidRPr="002120F1">
        <w:rPr>
          <w:rFonts w:ascii="Times New Roman" w:hAnsi="Times New Roman" w:cs="Times New Roman"/>
          <w:sz w:val="28"/>
          <w:szCs w:val="24"/>
          <w:lang w:val="ru-RU"/>
        </w:rPr>
        <w:t>” – в другой.</w:t>
      </w:r>
    </w:p>
    <w:p w14:paraId="682E9109" w14:textId="7483A4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Также можно заметить, что</w:t>
      </w:r>
      <w:r w:rsidR="00575494"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при Алгоритме Хаффмана символы “</w:t>
      </w:r>
      <w:r w:rsidRPr="002120F1">
        <w:rPr>
          <w:rFonts w:ascii="Times New Roman" w:hAnsi="Times New Roman" w:cs="Times New Roman"/>
          <w:sz w:val="28"/>
          <w:szCs w:val="24"/>
        </w:rPr>
        <w:t>F</w:t>
      </w:r>
      <w:r w:rsidR="00F064F3">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G</w:t>
      </w:r>
      <w:r w:rsidRPr="002120F1">
        <w:rPr>
          <w:rFonts w:ascii="Times New Roman" w:hAnsi="Times New Roman" w:cs="Times New Roman"/>
          <w:sz w:val="28"/>
          <w:szCs w:val="24"/>
          <w:lang w:val="ru-RU"/>
        </w:rPr>
        <w:t>” “</w:t>
      </w:r>
      <w:r w:rsidRPr="002120F1">
        <w:rPr>
          <w:rFonts w:ascii="Times New Roman" w:hAnsi="Times New Roman" w:cs="Times New Roman"/>
          <w:sz w:val="28"/>
          <w:szCs w:val="24"/>
        </w:rPr>
        <w:t>B</w:t>
      </w:r>
      <w:r w:rsidRPr="002120F1">
        <w:rPr>
          <w:rFonts w:ascii="Times New Roman" w:hAnsi="Times New Roman" w:cs="Times New Roman"/>
          <w:sz w:val="28"/>
          <w:szCs w:val="24"/>
          <w:lang w:val="ru-RU"/>
        </w:rPr>
        <w:t>” и “</w:t>
      </w:r>
      <w:r w:rsidRPr="002120F1">
        <w:rPr>
          <w:rFonts w:ascii="Times New Roman" w:hAnsi="Times New Roman" w:cs="Times New Roman"/>
          <w:sz w:val="28"/>
          <w:szCs w:val="24"/>
        </w:rPr>
        <w:t>D</w:t>
      </w:r>
      <w:r w:rsidR="00F064F3">
        <w:rPr>
          <w:rFonts w:ascii="Times New Roman" w:hAnsi="Times New Roman" w:cs="Times New Roman"/>
          <w:sz w:val="28"/>
          <w:szCs w:val="24"/>
          <w:lang w:val="ru-RU"/>
        </w:rPr>
        <w:t>” будут иметь равную “длину”</w:t>
      </w:r>
      <w:r w:rsidRPr="002120F1">
        <w:rPr>
          <w:rFonts w:ascii="Times New Roman" w:hAnsi="Times New Roman" w:cs="Times New Roman"/>
          <w:sz w:val="28"/>
          <w:szCs w:val="24"/>
          <w:lang w:val="ru-RU"/>
        </w:rPr>
        <w:t>.</w:t>
      </w:r>
    </w:p>
    <w:p w14:paraId="5D7EE73A" w14:textId="77777777" w:rsidR="005E78B6" w:rsidRPr="002120F1" w:rsidRDefault="005E78B6" w:rsidP="00723BBB">
      <w:pPr>
        <w:spacing w:after="0"/>
        <w:rPr>
          <w:rFonts w:ascii="Times New Roman" w:hAnsi="Times New Roman" w:cs="Times New Roman"/>
          <w:sz w:val="28"/>
          <w:szCs w:val="24"/>
          <w:lang w:val="ru-RU"/>
        </w:rPr>
      </w:pPr>
    </w:p>
    <w:p w14:paraId="6879778E" w14:textId="77777777" w:rsidR="005E78B6" w:rsidRPr="002120F1" w:rsidRDefault="005E78B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416</w:t>
      </w:r>
    </w:p>
    <w:p w14:paraId="16EC7A79"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Составим таблицу кодировки.</w:t>
      </w:r>
    </w:p>
    <w:p w14:paraId="09233F6A"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Она чуть более сложна для восприятия, нежели таблица, составленная при алгоритме Шеннона-Фано, потому что</w:t>
      </w:r>
      <w:r w:rsidR="00575494"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здесь группа символов “</w:t>
      </w:r>
      <w:r w:rsidRPr="002120F1">
        <w:rPr>
          <w:rFonts w:ascii="Times New Roman" w:hAnsi="Times New Roman" w:cs="Times New Roman"/>
          <w:sz w:val="28"/>
          <w:szCs w:val="24"/>
        </w:rPr>
        <w:t>CFGBD</w:t>
      </w:r>
      <w:r w:rsidRPr="002120F1">
        <w:rPr>
          <w:rFonts w:ascii="Times New Roman" w:hAnsi="Times New Roman" w:cs="Times New Roman"/>
          <w:sz w:val="28"/>
          <w:szCs w:val="24"/>
          <w:lang w:val="ru-RU"/>
        </w:rPr>
        <w:t>” разделена г</w:t>
      </w:r>
      <w:r w:rsidR="00EC32F2" w:rsidRPr="002120F1">
        <w:rPr>
          <w:rFonts w:ascii="Times New Roman" w:hAnsi="Times New Roman" w:cs="Times New Roman"/>
          <w:sz w:val="28"/>
          <w:szCs w:val="24"/>
          <w:lang w:val="ru-RU"/>
        </w:rPr>
        <w:t xml:space="preserve">руппой символов </w:t>
      </w:r>
      <w:r w:rsidRPr="002120F1">
        <w:rPr>
          <w:rFonts w:ascii="Times New Roman" w:hAnsi="Times New Roman" w:cs="Times New Roman"/>
          <w:sz w:val="28"/>
          <w:szCs w:val="24"/>
          <w:lang w:val="ru-RU"/>
        </w:rPr>
        <w:t>“A</w:t>
      </w:r>
      <w:r w:rsidRPr="002120F1">
        <w:rPr>
          <w:rFonts w:ascii="Times New Roman" w:hAnsi="Times New Roman" w:cs="Times New Roman"/>
          <w:sz w:val="28"/>
          <w:szCs w:val="24"/>
        </w:rPr>
        <w:t>E</w:t>
      </w:r>
      <w:r w:rsidRPr="002120F1">
        <w:rPr>
          <w:rFonts w:ascii="Times New Roman" w:hAnsi="Times New Roman" w:cs="Times New Roman"/>
          <w:sz w:val="28"/>
          <w:szCs w:val="24"/>
          <w:lang w:val="ru-RU"/>
        </w:rPr>
        <w:t>”, которая имеет код “0”, но это сделано с целью сохранения построения исходной таблицы,</w:t>
      </w:r>
      <w:r w:rsidR="00575494" w:rsidRPr="002120F1">
        <w:rPr>
          <w:rFonts w:ascii="Times New Roman" w:hAnsi="Times New Roman" w:cs="Times New Roman"/>
          <w:sz w:val="28"/>
          <w:szCs w:val="24"/>
          <w:lang w:val="ru-RU"/>
        </w:rPr>
        <w:t xml:space="preserve"> </w:t>
      </w:r>
      <w:r w:rsidR="00694EFD" w:rsidRPr="002120F1">
        <w:rPr>
          <w:rFonts w:ascii="Times New Roman" w:hAnsi="Times New Roman" w:cs="Times New Roman"/>
          <w:sz w:val="28"/>
          <w:szCs w:val="24"/>
          <w:lang w:val="ru-RU"/>
        </w:rPr>
        <w:t>которая получила</w:t>
      </w:r>
      <w:r w:rsidRPr="002120F1">
        <w:rPr>
          <w:rFonts w:ascii="Times New Roman" w:hAnsi="Times New Roman" w:cs="Times New Roman"/>
          <w:sz w:val="28"/>
          <w:szCs w:val="24"/>
          <w:lang w:val="ru-RU"/>
        </w:rPr>
        <w:t>сь в результате сортировки относительно вероятности появления (то есть  “</w:t>
      </w:r>
      <w:r w:rsidRPr="002120F1">
        <w:rPr>
          <w:rFonts w:ascii="Times New Roman" w:hAnsi="Times New Roman" w:cs="Times New Roman"/>
          <w:sz w:val="28"/>
          <w:szCs w:val="24"/>
        </w:rPr>
        <w:t>C</w:t>
      </w:r>
      <w:r w:rsidRPr="002120F1">
        <w:rPr>
          <w:rFonts w:ascii="Times New Roman" w:hAnsi="Times New Roman" w:cs="Times New Roman"/>
          <w:sz w:val="28"/>
          <w:szCs w:val="24"/>
          <w:lang w:val="ru-RU"/>
        </w:rPr>
        <w:t>” стоит у нас на самой верхней строчке, так как имеет вероятность 4/14).</w:t>
      </w:r>
    </w:p>
    <w:p w14:paraId="2844759D" w14:textId="77777777" w:rsidR="005E78B6" w:rsidRPr="002120F1" w:rsidRDefault="002A266D"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дальнейшем </w:t>
      </w:r>
      <w:r w:rsidR="00EC32F2" w:rsidRPr="002120F1">
        <w:rPr>
          <w:rFonts w:ascii="Times New Roman" w:hAnsi="Times New Roman" w:cs="Times New Roman"/>
          <w:sz w:val="28"/>
          <w:szCs w:val="24"/>
          <w:lang w:val="ru-RU"/>
        </w:rPr>
        <w:t xml:space="preserve">на каждом узле мы выполняем разбиение </w:t>
      </w:r>
      <w:r w:rsidR="005E78B6" w:rsidRPr="002120F1">
        <w:rPr>
          <w:rFonts w:ascii="Times New Roman" w:hAnsi="Times New Roman" w:cs="Times New Roman"/>
          <w:sz w:val="28"/>
          <w:szCs w:val="24"/>
          <w:lang w:val="ru-RU"/>
        </w:rPr>
        <w:t>на 2 части. К соответствующей части присваиваем “0” или “1”.</w:t>
      </w:r>
    </w:p>
    <w:p w14:paraId="6560D309"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результате, наша исходная последовательность, </w:t>
      </w:r>
      <w:r w:rsidR="00EC32F2" w:rsidRPr="002120F1">
        <w:rPr>
          <w:rFonts w:ascii="Times New Roman" w:hAnsi="Times New Roman" w:cs="Times New Roman"/>
          <w:sz w:val="28"/>
          <w:szCs w:val="24"/>
          <w:lang w:val="ru-RU"/>
        </w:rPr>
        <w:t>состоящая из</w:t>
      </w:r>
      <w:r w:rsidRPr="002120F1">
        <w:rPr>
          <w:rFonts w:ascii="Times New Roman" w:hAnsi="Times New Roman" w:cs="Times New Roman"/>
          <w:sz w:val="28"/>
          <w:szCs w:val="24"/>
          <w:lang w:val="ru-RU"/>
        </w:rPr>
        <w:t xml:space="preserve"> 14 символов, может быть закодирована следующей последовательностью:</w:t>
      </w:r>
    </w:p>
    <w:p w14:paraId="4E8CF9A7"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01.01.01.1011.11.11.11.11.1000.00.00.00.1011.1010 – 36 бит длины.</w:t>
      </w:r>
    </w:p>
    <w:p w14:paraId="11525F67"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Можно заметить, что здесь длина на единицу меньше, чем длина, полученная при алгоритме Шеннона-Фано.</w:t>
      </w:r>
    </w:p>
    <w:p w14:paraId="20229CD4"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Коэффициент сжатия = (14*16 бит)/36 бит =6,222</w:t>
      </w:r>
    </w:p>
    <w:p w14:paraId="6AE74382"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Средняя длина кодового слова = (С) 4/14*2 + (А) 3/14*2 + (Е) 3/14*2 +(В)1/14*4+(</w:t>
      </w:r>
      <w:r w:rsidRPr="002120F1">
        <w:rPr>
          <w:rFonts w:ascii="Times New Roman" w:hAnsi="Times New Roman" w:cs="Times New Roman"/>
          <w:sz w:val="28"/>
          <w:szCs w:val="24"/>
        </w:rPr>
        <w:t>D</w:t>
      </w:r>
      <w:r w:rsidRPr="002120F1">
        <w:rPr>
          <w:rFonts w:ascii="Times New Roman" w:hAnsi="Times New Roman" w:cs="Times New Roman"/>
          <w:sz w:val="28"/>
          <w:szCs w:val="24"/>
          <w:lang w:val="ru-RU"/>
        </w:rPr>
        <w:t>)1/14*4+(</w:t>
      </w:r>
      <w:r w:rsidRPr="002120F1">
        <w:rPr>
          <w:rFonts w:ascii="Times New Roman" w:hAnsi="Times New Roman" w:cs="Times New Roman"/>
          <w:sz w:val="28"/>
          <w:szCs w:val="24"/>
        </w:rPr>
        <w:t>F</w:t>
      </w:r>
      <w:r w:rsidRPr="002120F1">
        <w:rPr>
          <w:rFonts w:ascii="Times New Roman" w:hAnsi="Times New Roman" w:cs="Times New Roman"/>
          <w:sz w:val="28"/>
          <w:szCs w:val="24"/>
          <w:lang w:val="ru-RU"/>
        </w:rPr>
        <w:t>)1/14*4+(</w:t>
      </w:r>
      <w:r w:rsidRPr="002120F1">
        <w:rPr>
          <w:rFonts w:ascii="Times New Roman" w:hAnsi="Times New Roman" w:cs="Times New Roman"/>
          <w:sz w:val="28"/>
          <w:szCs w:val="24"/>
        </w:rPr>
        <w:t>G</w:t>
      </w:r>
      <w:r w:rsidRPr="002120F1">
        <w:rPr>
          <w:rFonts w:ascii="Times New Roman" w:hAnsi="Times New Roman" w:cs="Times New Roman"/>
          <w:sz w:val="28"/>
          <w:szCs w:val="24"/>
          <w:lang w:val="ru-RU"/>
        </w:rPr>
        <w:t>)1/14*4 = 8/14 + 6/14 + 6/14 + 4/14 + 4/14 + 4/14 + 4/14 = 36/14 = 2,571 бит/символ.</w:t>
      </w:r>
    </w:p>
    <w:p w14:paraId="4515D1E8"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частности, такой результат получается потому, что на </w:t>
      </w:r>
      <w:r w:rsidR="00694EFD" w:rsidRPr="002120F1">
        <w:rPr>
          <w:rFonts w:ascii="Times New Roman" w:hAnsi="Times New Roman" w:cs="Times New Roman"/>
          <w:sz w:val="28"/>
          <w:szCs w:val="24"/>
          <w:lang w:val="ru-RU"/>
        </w:rPr>
        <w:t>некоторых</w:t>
      </w:r>
      <w:r w:rsidRPr="002120F1">
        <w:rPr>
          <w:rFonts w:ascii="Times New Roman" w:hAnsi="Times New Roman" w:cs="Times New Roman"/>
          <w:sz w:val="28"/>
          <w:szCs w:val="24"/>
          <w:lang w:val="ru-RU"/>
        </w:rPr>
        <w:t xml:space="preserve"> узлах (например, на четвертом уровне ветвления) мы получили число символов, кратное степени двойки, т.е. чем больше символов на каждом из уровней дерева, кратных степени двойки, тем ближе мы стре</w:t>
      </w:r>
      <w:r w:rsidR="002A266D" w:rsidRPr="002120F1">
        <w:rPr>
          <w:rFonts w:ascii="Times New Roman" w:hAnsi="Times New Roman" w:cs="Times New Roman"/>
          <w:sz w:val="28"/>
          <w:szCs w:val="24"/>
          <w:lang w:val="ru-RU"/>
        </w:rPr>
        <w:t>мимся к коду постоянной длины и</w:t>
      </w:r>
      <w:r w:rsidRPr="002120F1">
        <w:rPr>
          <w:rFonts w:ascii="Times New Roman" w:hAnsi="Times New Roman" w:cs="Times New Roman"/>
          <w:sz w:val="28"/>
          <w:szCs w:val="24"/>
          <w:lang w:val="ru-RU"/>
        </w:rPr>
        <w:t>,</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соответственно, к более эффективному алгоритму, т.е. к оптимальным кодам.</w:t>
      </w:r>
    </w:p>
    <w:p w14:paraId="71227889" w14:textId="77777777" w:rsidR="005E78B6" w:rsidRPr="002120F1" w:rsidRDefault="005E78B6" w:rsidP="00723BBB">
      <w:pPr>
        <w:spacing w:after="0"/>
        <w:rPr>
          <w:rFonts w:ascii="Times New Roman" w:hAnsi="Times New Roman" w:cs="Times New Roman"/>
          <w:sz w:val="28"/>
          <w:szCs w:val="24"/>
          <w:lang w:val="ru-RU"/>
        </w:rPr>
      </w:pPr>
    </w:p>
    <w:p w14:paraId="52771601" w14:textId="77777777" w:rsidR="005E78B6" w:rsidRPr="002120F1" w:rsidRDefault="005E78B6"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417</w:t>
      </w:r>
    </w:p>
    <w:p w14:paraId="3D94167B" w14:textId="77777777" w:rsidR="005E78B6" w:rsidRPr="002120F1" w:rsidRDefault="002A266D"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При передаче</w:t>
      </w:r>
      <w:r w:rsidR="005E78B6" w:rsidRPr="002120F1">
        <w:rPr>
          <w:rFonts w:ascii="Times New Roman" w:hAnsi="Times New Roman" w:cs="Times New Roman"/>
          <w:sz w:val="28"/>
          <w:szCs w:val="24"/>
          <w:lang w:val="ru-RU"/>
        </w:rPr>
        <w:t xml:space="preserve"> и хранении данных</w:t>
      </w:r>
      <w:r w:rsidR="00575494" w:rsidRPr="002120F1">
        <w:rPr>
          <w:rFonts w:ascii="Times New Roman" w:hAnsi="Times New Roman" w:cs="Times New Roman"/>
          <w:sz w:val="28"/>
          <w:szCs w:val="24"/>
          <w:lang w:val="ru-RU"/>
        </w:rPr>
        <w:t xml:space="preserve"> </w:t>
      </w:r>
      <w:r w:rsidR="005E78B6" w:rsidRPr="002120F1">
        <w:rPr>
          <w:rFonts w:ascii="Times New Roman" w:hAnsi="Times New Roman" w:cs="Times New Roman"/>
          <w:sz w:val="28"/>
          <w:szCs w:val="24"/>
          <w:lang w:val="ru-RU"/>
        </w:rPr>
        <w:t>могут возникать битовые ошибки.</w:t>
      </w:r>
    </w:p>
    <w:p w14:paraId="752F38A8"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Причины их могут быть следующими:</w:t>
      </w:r>
    </w:p>
    <w:p w14:paraId="2F9D8C47"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1</w:t>
      </w:r>
      <w:r w:rsidRPr="002120F1">
        <w:rPr>
          <w:rFonts w:ascii="Times New Roman" w:hAnsi="Times New Roman" w:cs="Times New Roman"/>
          <w:sz w:val="28"/>
          <w:szCs w:val="24"/>
          <w:u w:val="single"/>
          <w:lang w:val="ru-RU"/>
        </w:rPr>
        <w:t>)Альфа-частицы от примесей в чипе микросхемы</w:t>
      </w:r>
      <w:r w:rsidRPr="002120F1">
        <w:rPr>
          <w:rFonts w:ascii="Times New Roman" w:hAnsi="Times New Roman" w:cs="Times New Roman"/>
          <w:sz w:val="28"/>
          <w:szCs w:val="24"/>
          <w:lang w:val="ru-RU"/>
        </w:rPr>
        <w:t>.</w:t>
      </w:r>
    </w:p>
    <w:p w14:paraId="4A1B5463"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2)</w:t>
      </w:r>
      <w:r w:rsidRPr="002120F1">
        <w:rPr>
          <w:rFonts w:ascii="Times New Roman" w:hAnsi="Times New Roman" w:cs="Times New Roman"/>
          <w:sz w:val="28"/>
          <w:szCs w:val="24"/>
          <w:u w:val="single"/>
          <w:lang w:val="ru-RU"/>
        </w:rPr>
        <w:t>Нейтроны из фонового космического излучения.</w:t>
      </w:r>
    </w:p>
    <w:p w14:paraId="15813694"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Звучит несколько непонятным образом, но следует знать, что частота таких ошибок на 1</w:t>
      </w:r>
      <w:r w:rsidRPr="002120F1">
        <w:rPr>
          <w:rFonts w:ascii="Times New Roman" w:hAnsi="Times New Roman" w:cs="Times New Roman"/>
          <w:sz w:val="28"/>
          <w:szCs w:val="24"/>
        </w:rPr>
        <w:t>GB</w:t>
      </w:r>
      <w:r w:rsidRPr="002120F1">
        <w:rPr>
          <w:rFonts w:ascii="Times New Roman" w:hAnsi="Times New Roman" w:cs="Times New Roman"/>
          <w:sz w:val="28"/>
          <w:szCs w:val="24"/>
          <w:lang w:val="ru-RU"/>
        </w:rPr>
        <w:t xml:space="preserve"> составляет от одного раза в час до одного раза в тысячелетие. (по исследованиям </w:t>
      </w:r>
      <w:r w:rsidRPr="002120F1">
        <w:rPr>
          <w:rFonts w:ascii="Times New Roman" w:hAnsi="Times New Roman" w:cs="Times New Roman"/>
          <w:sz w:val="28"/>
          <w:szCs w:val="24"/>
        </w:rPr>
        <w:t>Google</w:t>
      </w:r>
      <w:r w:rsidRPr="002120F1">
        <w:rPr>
          <w:rFonts w:ascii="Times New Roman" w:hAnsi="Times New Roman" w:cs="Times New Roman"/>
          <w:sz w:val="28"/>
          <w:szCs w:val="24"/>
          <w:lang w:val="ru-RU"/>
        </w:rPr>
        <w:t xml:space="preserve"> </w:t>
      </w:r>
      <w:r w:rsidR="00575494" w:rsidRPr="002120F1">
        <w:rPr>
          <w:rFonts w:ascii="Times New Roman" w:hAnsi="Times New Roman" w:cs="Times New Roman"/>
          <w:sz w:val="28"/>
          <w:szCs w:val="24"/>
          <w:lang w:val="ru-RU"/>
        </w:rPr>
        <w:t>получилось</w:t>
      </w:r>
      <w:r w:rsidRPr="002120F1">
        <w:rPr>
          <w:rFonts w:ascii="Times New Roman" w:hAnsi="Times New Roman" w:cs="Times New Roman"/>
          <w:sz w:val="28"/>
          <w:szCs w:val="24"/>
          <w:lang w:val="ru-RU"/>
        </w:rPr>
        <w:t xml:space="preserve"> около 1 раза в сутки). </w:t>
      </w:r>
    </w:p>
    <w:p w14:paraId="191792BA"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Такие ошибки мало имеют значения в жизни обычного человека, но в таких сферах, как космонавтика или военное дело, такое не обходят стороной.</w:t>
      </w:r>
    </w:p>
    <w:p w14:paraId="38649D92"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Борьба </w:t>
      </w:r>
      <w:r w:rsidR="00EC32F2" w:rsidRPr="002120F1">
        <w:rPr>
          <w:rFonts w:ascii="Times New Roman" w:hAnsi="Times New Roman" w:cs="Times New Roman"/>
          <w:sz w:val="28"/>
          <w:szCs w:val="24"/>
          <w:lang w:val="ru-RU"/>
        </w:rPr>
        <w:t xml:space="preserve">с этими ошибками подразумевает </w:t>
      </w:r>
      <w:r w:rsidRPr="002120F1">
        <w:rPr>
          <w:rFonts w:ascii="Times New Roman" w:hAnsi="Times New Roman" w:cs="Times New Roman"/>
          <w:sz w:val="28"/>
          <w:szCs w:val="24"/>
          <w:lang w:val="ru-RU"/>
        </w:rPr>
        <w:t>несколько способов:</w:t>
      </w:r>
    </w:p>
    <w:p w14:paraId="06FDC621"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1)</w:t>
      </w:r>
      <w:r w:rsidRPr="002120F1">
        <w:rPr>
          <w:rFonts w:ascii="Times New Roman" w:hAnsi="Times New Roman" w:cs="Times New Roman"/>
          <w:b/>
          <w:sz w:val="28"/>
          <w:szCs w:val="24"/>
          <w:lang w:val="ru-RU"/>
        </w:rPr>
        <w:t>Использовать полученные данные без проверки на ошибки.</w:t>
      </w:r>
    </w:p>
    <w:p w14:paraId="50A69C88"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В пример можно привести картинку или видеоизображение, </w:t>
      </w:r>
      <w:r w:rsidR="00EC32F2" w:rsidRPr="002120F1">
        <w:rPr>
          <w:rFonts w:ascii="Times New Roman" w:hAnsi="Times New Roman" w:cs="Times New Roman"/>
          <w:sz w:val="28"/>
          <w:szCs w:val="24"/>
          <w:lang w:val="ru-RU"/>
        </w:rPr>
        <w:t>где эта битовая ошибка</w:t>
      </w:r>
      <w:r w:rsidRPr="002120F1">
        <w:rPr>
          <w:rFonts w:ascii="Times New Roman" w:hAnsi="Times New Roman" w:cs="Times New Roman"/>
          <w:sz w:val="28"/>
          <w:szCs w:val="24"/>
          <w:lang w:val="ru-RU"/>
        </w:rPr>
        <w:t>,</w:t>
      </w:r>
      <w:r w:rsidR="00EC32F2"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вероятней всего, не будет искажать общий смысл.</w:t>
      </w:r>
    </w:p>
    <w:p w14:paraId="22CFDE42" w14:textId="77777777" w:rsidR="005E78B6" w:rsidRPr="002120F1" w:rsidRDefault="005E78B6" w:rsidP="00723BBB">
      <w:pPr>
        <w:spacing w:after="0"/>
        <w:rPr>
          <w:rFonts w:ascii="Times New Roman" w:hAnsi="Times New Roman" w:cs="Times New Roman"/>
          <w:b/>
          <w:sz w:val="28"/>
          <w:szCs w:val="24"/>
          <w:lang w:val="ru-RU"/>
        </w:rPr>
      </w:pPr>
      <w:r w:rsidRPr="002120F1">
        <w:rPr>
          <w:rFonts w:ascii="Times New Roman" w:hAnsi="Times New Roman" w:cs="Times New Roman"/>
          <w:sz w:val="28"/>
          <w:szCs w:val="24"/>
          <w:lang w:val="ru-RU"/>
        </w:rPr>
        <w:t>2)</w:t>
      </w:r>
      <w:r w:rsidRPr="002120F1">
        <w:rPr>
          <w:rFonts w:ascii="Times New Roman" w:hAnsi="Times New Roman" w:cs="Times New Roman"/>
          <w:b/>
          <w:sz w:val="28"/>
          <w:szCs w:val="24"/>
          <w:lang w:val="ru-RU"/>
        </w:rPr>
        <w:t>Обнаружить ошибку, выполнить запрос повторной передачи поврежденного блока.</w:t>
      </w:r>
    </w:p>
    <w:p w14:paraId="1B8E3D15"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Основные проблемы здесь происходят тогда, когда приходится получать информационное сообщение повторно, а объём передаваемой информации не так уж и мал.</w:t>
      </w:r>
    </w:p>
    <w:p w14:paraId="3AC9FD76"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3)</w:t>
      </w:r>
      <w:r w:rsidRPr="002120F1">
        <w:rPr>
          <w:rFonts w:ascii="Times New Roman" w:hAnsi="Times New Roman" w:cs="Times New Roman"/>
          <w:b/>
          <w:sz w:val="28"/>
          <w:szCs w:val="24"/>
          <w:lang w:val="ru-RU"/>
        </w:rPr>
        <w:t>Обнаружить ошибку и отбросить повреждённый блок.</w:t>
      </w:r>
    </w:p>
    <w:p w14:paraId="720D5F7F"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Можно привести в пример онлайн-трансляцию. </w:t>
      </w:r>
      <w:r w:rsidR="00EC32F2" w:rsidRPr="002120F1">
        <w:rPr>
          <w:rFonts w:ascii="Times New Roman" w:hAnsi="Times New Roman" w:cs="Times New Roman"/>
          <w:sz w:val="28"/>
          <w:szCs w:val="24"/>
          <w:lang w:val="ru-RU"/>
        </w:rPr>
        <w:t xml:space="preserve">Причины </w:t>
      </w:r>
      <w:r w:rsidRPr="002120F1">
        <w:rPr>
          <w:rFonts w:ascii="Times New Roman" w:hAnsi="Times New Roman" w:cs="Times New Roman"/>
          <w:sz w:val="28"/>
          <w:szCs w:val="24"/>
          <w:lang w:val="ru-RU"/>
        </w:rPr>
        <w:t>эффективности метода те же, что и в первом случае.</w:t>
      </w:r>
    </w:p>
    <w:p w14:paraId="06157DDB" w14:textId="77777777" w:rsidR="005E78B6" w:rsidRPr="002120F1" w:rsidRDefault="005E78B6" w:rsidP="00723BBB">
      <w:pPr>
        <w:spacing w:after="0"/>
        <w:rPr>
          <w:rFonts w:ascii="Times New Roman" w:hAnsi="Times New Roman" w:cs="Times New Roman"/>
          <w:b/>
          <w:sz w:val="28"/>
          <w:szCs w:val="24"/>
          <w:lang w:val="ru-RU"/>
        </w:rPr>
      </w:pPr>
      <w:r w:rsidRPr="002120F1">
        <w:rPr>
          <w:rFonts w:ascii="Times New Roman" w:hAnsi="Times New Roman" w:cs="Times New Roman"/>
          <w:sz w:val="28"/>
          <w:szCs w:val="24"/>
          <w:lang w:val="ru-RU"/>
        </w:rPr>
        <w:t>4)</w:t>
      </w:r>
      <w:r w:rsidRPr="002120F1">
        <w:rPr>
          <w:rFonts w:ascii="Times New Roman" w:hAnsi="Times New Roman" w:cs="Times New Roman"/>
          <w:b/>
          <w:sz w:val="28"/>
          <w:szCs w:val="24"/>
          <w:lang w:val="ru-RU"/>
        </w:rPr>
        <w:t>Обнаружить и исправить ошибку.</w:t>
      </w:r>
    </w:p>
    <w:p w14:paraId="0189F1A3"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Преимущество в том, что не приходится отправлять запрос на повторную передачу данных, но ”минус” заключается в передаче дополнительных битов,</w:t>
      </w:r>
      <w:r w:rsidR="00575494"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служебной информации, которая будет в состоянии исправить ошибку.</w:t>
      </w:r>
    </w:p>
    <w:p w14:paraId="24079ABC" w14:textId="77777777" w:rsidR="005E78B6" w:rsidRPr="002120F1" w:rsidRDefault="005E78B6" w:rsidP="00723BBB">
      <w:pPr>
        <w:spacing w:after="0"/>
        <w:rPr>
          <w:rFonts w:ascii="Times New Roman" w:hAnsi="Times New Roman" w:cs="Times New Roman"/>
          <w:b/>
          <w:sz w:val="28"/>
          <w:szCs w:val="24"/>
          <w:lang w:val="ru-RU"/>
        </w:rPr>
      </w:pPr>
      <w:r w:rsidRPr="002120F1">
        <w:rPr>
          <w:rFonts w:ascii="Times New Roman" w:hAnsi="Times New Roman" w:cs="Times New Roman"/>
          <w:sz w:val="28"/>
          <w:szCs w:val="24"/>
          <w:lang w:val="ru-RU"/>
        </w:rPr>
        <w:t>5)</w:t>
      </w:r>
      <w:r w:rsidRPr="002120F1">
        <w:rPr>
          <w:rFonts w:ascii="Times New Roman" w:hAnsi="Times New Roman" w:cs="Times New Roman"/>
          <w:b/>
          <w:sz w:val="28"/>
          <w:szCs w:val="24"/>
          <w:lang w:val="ru-RU"/>
        </w:rPr>
        <w:t>Тройная модульная избыточность.</w:t>
      </w:r>
    </w:p>
    <w:p w14:paraId="52C7F1B1" w14:textId="77777777" w:rsidR="005E78B6" w:rsidRPr="002120F1" w:rsidRDefault="005E78B6"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Этот метод используют в тех случаях,</w:t>
      </w:r>
      <w:r w:rsidR="00575494"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когда “правильность” информации крайне важна. Суть в том, чтобы дублировать каждые микросхемы, устройства управления и т.д</w:t>
      </w:r>
      <w:r w:rsidR="00694EFD" w:rsidRPr="002120F1">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2 раза, и в </w:t>
      </w:r>
      <w:r w:rsidR="00575494" w:rsidRPr="002120F1">
        <w:rPr>
          <w:rFonts w:ascii="Times New Roman" w:hAnsi="Times New Roman" w:cs="Times New Roman"/>
          <w:sz w:val="28"/>
          <w:szCs w:val="24"/>
          <w:lang w:val="ru-RU"/>
        </w:rPr>
        <w:t>дальнейшем</w:t>
      </w:r>
      <w:r w:rsidRPr="002120F1">
        <w:rPr>
          <w:rFonts w:ascii="Times New Roman" w:hAnsi="Times New Roman" w:cs="Times New Roman"/>
          <w:sz w:val="28"/>
          <w:szCs w:val="24"/>
          <w:lang w:val="ru-RU"/>
        </w:rPr>
        <w:t>, при исправной работе всех трёх “веток”, разрешить выполнить какую-либо команду.</w:t>
      </w:r>
    </w:p>
    <w:p w14:paraId="5B8FFF02" w14:textId="77777777" w:rsidR="005E78B6" w:rsidRPr="002120F1" w:rsidRDefault="005E78B6" w:rsidP="00723BBB">
      <w:pPr>
        <w:spacing w:after="0"/>
        <w:rPr>
          <w:rFonts w:ascii="Times New Roman" w:hAnsi="Times New Roman" w:cs="Times New Roman"/>
          <w:color w:val="00B050"/>
          <w:sz w:val="28"/>
          <w:szCs w:val="24"/>
          <w:lang w:val="ru-RU"/>
        </w:rPr>
      </w:pPr>
    </w:p>
    <w:p w14:paraId="3E36E0DE" w14:textId="77777777" w:rsidR="00586241" w:rsidRPr="002120F1" w:rsidRDefault="00586241" w:rsidP="00723BBB">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418 (</w:t>
      </w:r>
      <w:r w:rsidRPr="002120F1">
        <w:rPr>
          <w:rFonts w:ascii="Times New Roman" w:hAnsi="Times New Roman" w:cs="Times New Roman"/>
          <w:b/>
          <w:bCs/>
          <w:color w:val="00B050"/>
          <w:sz w:val="24"/>
          <w:u w:val="single"/>
          <w:lang w:val="ru-RU"/>
        </w:rPr>
        <w:t>Помехоустойчивые коды</w:t>
      </w:r>
      <w:r w:rsidRPr="002120F1">
        <w:rPr>
          <w:rFonts w:ascii="Times New Roman" w:hAnsi="Times New Roman" w:cs="Times New Roman"/>
          <w:b/>
          <w:color w:val="00B050"/>
          <w:sz w:val="28"/>
          <w:szCs w:val="24"/>
          <w:u w:val="single"/>
          <w:lang w:val="ru-RU"/>
        </w:rPr>
        <w:t>)</w:t>
      </w:r>
    </w:p>
    <w:p w14:paraId="5A5D8920" w14:textId="77777777" w:rsidR="00C30347" w:rsidRPr="002120F1" w:rsidRDefault="00586241"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На основании полученной на предыдущем слайде информации можем дать следующее определение. Помехоустойчивые коды – это коды, позволяющие обнаружить и(или) исправить ошибки в кодовых словах, которые возникают при передаче по каналам связи. Помехоустойчивые коды можно</w:t>
      </w:r>
      <w:r w:rsidR="00C30347" w:rsidRPr="002120F1">
        <w:rPr>
          <w:rFonts w:ascii="Times New Roman" w:hAnsi="Times New Roman" w:cs="Times New Roman"/>
          <w:color w:val="00B050"/>
          <w:sz w:val="28"/>
          <w:szCs w:val="24"/>
          <w:lang w:val="ru-RU"/>
        </w:rPr>
        <w:t xml:space="preserve"> разделить на несколько групп:</w:t>
      </w:r>
    </w:p>
    <w:p w14:paraId="516280B8" w14:textId="77777777" w:rsidR="00C30347" w:rsidRPr="002120F1" w:rsidRDefault="00C30347" w:rsidP="00C30347">
      <w:pPr>
        <w:pStyle w:val="ListParagraph"/>
        <w:numPr>
          <w:ilvl w:val="0"/>
          <w:numId w:val="3"/>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б</w:t>
      </w:r>
      <w:r w:rsidR="00586241" w:rsidRPr="002120F1">
        <w:rPr>
          <w:rFonts w:ascii="Times New Roman" w:hAnsi="Times New Roman" w:cs="Times New Roman"/>
          <w:color w:val="00B050"/>
          <w:sz w:val="28"/>
          <w:szCs w:val="24"/>
          <w:lang w:val="ru-RU"/>
        </w:rPr>
        <w:t>ло</w:t>
      </w:r>
      <w:r w:rsidRPr="002120F1">
        <w:rPr>
          <w:rFonts w:ascii="Times New Roman" w:hAnsi="Times New Roman" w:cs="Times New Roman"/>
          <w:color w:val="00B050"/>
          <w:sz w:val="28"/>
          <w:szCs w:val="24"/>
          <w:lang w:val="ru-RU"/>
        </w:rPr>
        <w:t xml:space="preserve">чные коды: </w:t>
      </w:r>
      <w:r w:rsidR="00586241" w:rsidRPr="002120F1">
        <w:rPr>
          <w:rFonts w:ascii="Times New Roman" w:hAnsi="Times New Roman" w:cs="Times New Roman"/>
          <w:color w:val="00B050"/>
          <w:sz w:val="28"/>
          <w:szCs w:val="24"/>
          <w:lang w:val="ru-RU"/>
        </w:rPr>
        <w:t>фиксированные блоки информации некоторой длиной преобразуются в блоки другой длины. Например</w:t>
      </w:r>
      <w:r w:rsidRPr="002120F1">
        <w:rPr>
          <w:rFonts w:ascii="Times New Roman" w:hAnsi="Times New Roman" w:cs="Times New Roman"/>
          <w:color w:val="00B050"/>
          <w:sz w:val="28"/>
          <w:szCs w:val="24"/>
          <w:lang w:val="ru-RU"/>
        </w:rPr>
        <w:t>, при передаче файла объемом 1 гигабайт</w:t>
      </w:r>
      <w:r w:rsidR="00586241" w:rsidRPr="002120F1">
        <w:rPr>
          <w:rFonts w:ascii="Times New Roman" w:hAnsi="Times New Roman" w:cs="Times New Roman"/>
          <w:color w:val="00B050"/>
          <w:sz w:val="28"/>
          <w:szCs w:val="24"/>
          <w:lang w:val="ru-RU"/>
        </w:rPr>
        <w:t>, он делится н</w:t>
      </w:r>
      <w:r w:rsidRPr="002120F1">
        <w:rPr>
          <w:rFonts w:ascii="Times New Roman" w:hAnsi="Times New Roman" w:cs="Times New Roman"/>
          <w:color w:val="00B050"/>
          <w:sz w:val="28"/>
          <w:szCs w:val="24"/>
          <w:lang w:val="ru-RU"/>
        </w:rPr>
        <w:t>а равные блоки по 1 килобайту,</w:t>
      </w:r>
      <w:r w:rsidR="00586241" w:rsidRPr="002120F1">
        <w:rPr>
          <w:rFonts w:ascii="Times New Roman" w:hAnsi="Times New Roman" w:cs="Times New Roman"/>
          <w:color w:val="00B050"/>
          <w:sz w:val="28"/>
          <w:szCs w:val="24"/>
          <w:lang w:val="ru-RU"/>
        </w:rPr>
        <w:t xml:space="preserve"> каждый килобайт, независимо друг от друга, снабжается служебной информацией, которая позволяет понять, корректен данный блок или нет. Блочные коды подразделяются на</w:t>
      </w:r>
      <w:r w:rsidRPr="002120F1">
        <w:rPr>
          <w:rFonts w:ascii="Times New Roman" w:hAnsi="Times New Roman" w:cs="Times New Roman"/>
          <w:color w:val="00B050"/>
          <w:sz w:val="28"/>
          <w:szCs w:val="24"/>
          <w:lang w:val="ru-RU"/>
        </w:rPr>
        <w:t xml:space="preserve">: </w:t>
      </w:r>
    </w:p>
    <w:p w14:paraId="4AF0E27E" w14:textId="77777777" w:rsidR="00C30347" w:rsidRPr="002120F1" w:rsidRDefault="00586241" w:rsidP="00C30347">
      <w:pPr>
        <w:pStyle w:val="ListParagraph"/>
        <w:numPr>
          <w:ilvl w:val="1"/>
          <w:numId w:val="3"/>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неравномерные, когда редко используемые символы кодируются большим количе</w:t>
      </w:r>
      <w:r w:rsidR="00C30347" w:rsidRPr="002120F1">
        <w:rPr>
          <w:rFonts w:ascii="Times New Roman" w:hAnsi="Times New Roman" w:cs="Times New Roman"/>
          <w:color w:val="00B050"/>
          <w:sz w:val="28"/>
          <w:szCs w:val="24"/>
          <w:lang w:val="ru-RU"/>
        </w:rPr>
        <w:t>ством символов, то есть имеют бО</w:t>
      </w:r>
      <w:r w:rsidRPr="002120F1">
        <w:rPr>
          <w:rFonts w:ascii="Times New Roman" w:hAnsi="Times New Roman" w:cs="Times New Roman"/>
          <w:color w:val="00B050"/>
          <w:sz w:val="28"/>
          <w:szCs w:val="24"/>
          <w:lang w:val="ru-RU"/>
        </w:rPr>
        <w:t xml:space="preserve">льшую длину. В качестве примера можно привести азбуку Морзе. </w:t>
      </w:r>
    </w:p>
    <w:p w14:paraId="162DD8D6" w14:textId="77777777" w:rsidR="00C30347" w:rsidRPr="002120F1" w:rsidRDefault="00586241" w:rsidP="00C30347">
      <w:pPr>
        <w:pStyle w:val="ListParagraph"/>
        <w:numPr>
          <w:ilvl w:val="1"/>
          <w:numId w:val="3"/>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равномерные, где длина блока или символа является постоянной, например, это </w:t>
      </w:r>
      <w:r w:rsidRPr="002120F1">
        <w:rPr>
          <w:rFonts w:ascii="Times New Roman" w:hAnsi="Times New Roman" w:cs="Times New Roman"/>
          <w:color w:val="00B050"/>
          <w:sz w:val="28"/>
          <w:szCs w:val="24"/>
        </w:rPr>
        <w:t>ASCII</w:t>
      </w:r>
      <w:r w:rsidRPr="002120F1">
        <w:rPr>
          <w:rFonts w:ascii="Times New Roman" w:hAnsi="Times New Roman" w:cs="Times New Roman"/>
          <w:color w:val="00B050"/>
          <w:sz w:val="28"/>
          <w:szCs w:val="24"/>
          <w:lang w:val="ru-RU"/>
        </w:rPr>
        <w:t xml:space="preserve"> таблица.</w:t>
      </w:r>
      <w:r w:rsidR="00C30347"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lang w:val="ru-RU"/>
        </w:rPr>
        <w:t>В свою очередь равномерные блочные помехоустойчивые коды могут разделиться еще на 2 подгруппы:</w:t>
      </w:r>
    </w:p>
    <w:p w14:paraId="77E45425" w14:textId="77777777" w:rsidR="00C30347" w:rsidRPr="002120F1" w:rsidRDefault="00C30347" w:rsidP="00C30347">
      <w:pPr>
        <w:pStyle w:val="ListParagraph"/>
        <w:numPr>
          <w:ilvl w:val="2"/>
          <w:numId w:val="3"/>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неразделимые – это коды с постоянной плотностью единиц, где информационные и проверочные разряды неразделимы. Каждый блок данных получает на входе служебные биты, позволяющие обнаружить ошибки, которые далее никоим образом от сообщения не отделяются. </w:t>
      </w:r>
    </w:p>
    <w:p w14:paraId="0D7CF772" w14:textId="77777777" w:rsidR="00301156" w:rsidRPr="002120F1" w:rsidRDefault="00C30347" w:rsidP="00C30347">
      <w:pPr>
        <w:pStyle w:val="ListParagraph"/>
        <w:numPr>
          <w:ilvl w:val="2"/>
          <w:numId w:val="3"/>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разделимые – коды, в которых</w:t>
      </w:r>
      <w:r w:rsidR="00301156" w:rsidRPr="002120F1">
        <w:rPr>
          <w:rFonts w:ascii="Times New Roman" w:hAnsi="Times New Roman" w:cs="Times New Roman"/>
          <w:color w:val="00B050"/>
          <w:sz w:val="28"/>
          <w:szCs w:val="24"/>
          <w:lang w:val="ru-RU"/>
        </w:rPr>
        <w:t xml:space="preserve"> можно отделить или выделить служебные биты </w:t>
      </w:r>
      <w:r w:rsidR="00301156" w:rsidRPr="002120F1">
        <w:rPr>
          <w:rFonts w:ascii="Times New Roman" w:hAnsi="Times New Roman" w:cs="Times New Roman"/>
          <w:color w:val="00B050"/>
          <w:sz w:val="28"/>
          <w:szCs w:val="24"/>
        </w:rPr>
        <w:t>r</w:t>
      </w:r>
      <w:r w:rsidR="00301156" w:rsidRPr="002120F1">
        <w:rPr>
          <w:rFonts w:ascii="Times New Roman" w:hAnsi="Times New Roman" w:cs="Times New Roman"/>
          <w:color w:val="00B050"/>
          <w:sz w:val="28"/>
          <w:szCs w:val="24"/>
          <w:lang w:val="ru-RU"/>
        </w:rPr>
        <w:t xml:space="preserve"> от информационных бит. Наибольшее внимание мы уделим как раз таким кодам. </w:t>
      </w:r>
    </w:p>
    <w:p w14:paraId="0E2D8864" w14:textId="77777777" w:rsidR="00301156" w:rsidRPr="002120F1" w:rsidRDefault="00301156" w:rsidP="00C30347">
      <w:pPr>
        <w:pStyle w:val="ListParagraph"/>
        <w:numPr>
          <w:ilvl w:val="0"/>
          <w:numId w:val="3"/>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непрерывные (сверточные) коды, где передаваемая информационная последовательность не разделяется на блоки, и кодирование осуществляется от целого потока. Такие коды работают с непрерывным потоком данных при помощи регистров сдвига с линейной обратной связью.</w:t>
      </w:r>
    </w:p>
    <w:p w14:paraId="03D60BBF" w14:textId="77777777" w:rsidR="00C30347" w:rsidRPr="002120F1" w:rsidRDefault="00301156"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Дадим еще одно определение. Коэффициент избыточности – это отношение числа проверочных разрядов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 к общему числу разрядов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 xml:space="preserve">, которое является суммой проверочных разрядов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 и информационных разрядов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w:t>
      </w:r>
    </w:p>
    <w:p w14:paraId="458D4054" w14:textId="77777777" w:rsidR="009D4F63" w:rsidRPr="002120F1" w:rsidRDefault="009D4F63" w:rsidP="00723BBB">
      <w:pPr>
        <w:rPr>
          <w:rFonts w:ascii="Times New Roman" w:hAnsi="Times New Roman" w:cs="Times New Roman"/>
          <w:color w:val="00B050"/>
          <w:sz w:val="28"/>
          <w:szCs w:val="24"/>
          <w:lang w:val="ru-RU"/>
        </w:rPr>
      </w:pPr>
    </w:p>
    <w:p w14:paraId="56E9BB38" w14:textId="77777777" w:rsidR="009D4F63" w:rsidRPr="002120F1" w:rsidRDefault="009D4F63" w:rsidP="00723BBB">
      <w:pPr>
        <w:rPr>
          <w:rFonts w:ascii="Times New Roman" w:hAnsi="Times New Roman" w:cs="Times New Roman"/>
          <w:color w:val="00B050"/>
          <w:sz w:val="28"/>
          <w:szCs w:val="24"/>
          <w:lang w:val="ru-RU"/>
        </w:rPr>
      </w:pPr>
    </w:p>
    <w:p w14:paraId="5FC031FA" w14:textId="77777777" w:rsidR="009D4F63" w:rsidRPr="002120F1" w:rsidRDefault="009D4F63" w:rsidP="00723BBB">
      <w:pPr>
        <w:rPr>
          <w:rFonts w:ascii="Times New Roman" w:hAnsi="Times New Roman" w:cs="Times New Roman"/>
          <w:color w:val="00B050"/>
          <w:sz w:val="28"/>
          <w:szCs w:val="24"/>
          <w:lang w:val="ru-RU"/>
        </w:rPr>
      </w:pPr>
    </w:p>
    <w:p w14:paraId="6B4A2D78" w14:textId="77777777" w:rsidR="009D4F63" w:rsidRPr="002120F1" w:rsidRDefault="009D4F63" w:rsidP="00723BBB">
      <w:pPr>
        <w:rPr>
          <w:rFonts w:ascii="Times New Roman" w:hAnsi="Times New Roman" w:cs="Times New Roman"/>
          <w:color w:val="00B050"/>
          <w:sz w:val="28"/>
          <w:szCs w:val="24"/>
          <w:lang w:val="ru-RU"/>
        </w:rPr>
      </w:pPr>
    </w:p>
    <w:p w14:paraId="17BF32C8" w14:textId="77777777" w:rsidR="009D4F63" w:rsidRPr="002120F1" w:rsidRDefault="009D4F63" w:rsidP="00723BBB">
      <w:pPr>
        <w:rPr>
          <w:rFonts w:ascii="Times New Roman" w:hAnsi="Times New Roman" w:cs="Times New Roman"/>
          <w:color w:val="00B050"/>
          <w:sz w:val="28"/>
          <w:szCs w:val="24"/>
          <w:lang w:val="ru-RU"/>
        </w:rPr>
      </w:pPr>
    </w:p>
    <w:p w14:paraId="1D0BE293" w14:textId="77777777" w:rsidR="00C30347" w:rsidRPr="002120F1" w:rsidRDefault="00C30347" w:rsidP="00723BBB">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419 (</w:t>
      </w:r>
      <w:r w:rsidRPr="002120F1">
        <w:rPr>
          <w:rFonts w:ascii="Times New Roman" w:hAnsi="Times New Roman" w:cs="Times New Roman"/>
          <w:b/>
          <w:bCs/>
          <w:color w:val="00B050"/>
          <w:sz w:val="24"/>
          <w:u w:val="single"/>
          <w:lang w:val="ru-RU"/>
        </w:rPr>
        <w:t>Контроль чётности</w:t>
      </w:r>
      <w:r w:rsidRPr="002120F1">
        <w:rPr>
          <w:rFonts w:ascii="Times New Roman" w:hAnsi="Times New Roman" w:cs="Times New Roman"/>
          <w:b/>
          <w:color w:val="00B050"/>
          <w:sz w:val="28"/>
          <w:szCs w:val="24"/>
          <w:u w:val="single"/>
          <w:lang w:val="ru-RU"/>
        </w:rPr>
        <w:t>)</w:t>
      </w:r>
    </w:p>
    <w:p w14:paraId="6BFFD28E" w14:textId="77777777" w:rsidR="00C30347" w:rsidRPr="002120F1" w:rsidRDefault="00C30347"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Простейшим способом для определения ошибок в коде является контроль четности. Чтобы понять, что это такое, дадим несколько определений. </w:t>
      </w:r>
    </w:p>
    <w:p w14:paraId="503D716B" w14:textId="77777777" w:rsidR="00127F2B" w:rsidRPr="002120F1" w:rsidRDefault="00C30347"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Контрольная сумма – это некоторое число, рассчитанное путем применения определенного алгоритма к набору данных и используемое для проверки целостности этого набора данных при передаче или хранении. Соответственно, бит четности – это частный случай контрольной суммы, представляющий из себя всего один контрольный бит, использу</w:t>
      </w:r>
      <w:r w:rsidR="00127F2B" w:rsidRPr="002120F1">
        <w:rPr>
          <w:rFonts w:ascii="Times New Roman" w:hAnsi="Times New Roman" w:cs="Times New Roman"/>
          <w:color w:val="00B050"/>
          <w:sz w:val="28"/>
          <w:szCs w:val="24"/>
          <w:lang w:val="ru-RU"/>
        </w:rPr>
        <w:t>емый</w:t>
      </w:r>
      <w:r w:rsidRPr="002120F1">
        <w:rPr>
          <w:rFonts w:ascii="Times New Roman" w:hAnsi="Times New Roman" w:cs="Times New Roman"/>
          <w:color w:val="00B050"/>
          <w:sz w:val="28"/>
          <w:szCs w:val="24"/>
          <w:lang w:val="ru-RU"/>
        </w:rPr>
        <w:t xml:space="preserve"> для проверки</w:t>
      </w:r>
      <w:r w:rsidR="00127F2B" w:rsidRPr="002120F1">
        <w:rPr>
          <w:rFonts w:ascii="Times New Roman" w:hAnsi="Times New Roman" w:cs="Times New Roman"/>
          <w:color w:val="00B050"/>
          <w:sz w:val="28"/>
          <w:szCs w:val="24"/>
          <w:lang w:val="ru-RU"/>
        </w:rPr>
        <w:t xml:space="preserve"> четности количества единичных битов в двоичном числе. Важно не путать: бит четности – это дополнительный бит, который мы создаем и используем для проверки сообщения от флага четности (</w:t>
      </w:r>
      <w:r w:rsidR="00127F2B" w:rsidRPr="002120F1">
        <w:rPr>
          <w:rFonts w:ascii="Times New Roman" w:hAnsi="Times New Roman" w:cs="Times New Roman"/>
          <w:color w:val="00B050"/>
          <w:sz w:val="28"/>
          <w:szCs w:val="24"/>
        </w:rPr>
        <w:t>PF</w:t>
      </w:r>
      <w:r w:rsidR="00127F2B" w:rsidRPr="002120F1">
        <w:rPr>
          <w:rFonts w:ascii="Times New Roman" w:hAnsi="Times New Roman" w:cs="Times New Roman"/>
          <w:color w:val="00B050"/>
          <w:sz w:val="28"/>
          <w:szCs w:val="24"/>
          <w:lang w:val="ru-RU"/>
        </w:rPr>
        <w:t xml:space="preserve">), который был рассмотрим ранее. Введем определение: каким же образом можно посчитать бит четности?  </w:t>
      </w:r>
      <w:r w:rsidRPr="002120F1">
        <w:rPr>
          <w:rFonts w:ascii="Times New Roman" w:hAnsi="Times New Roman" w:cs="Times New Roman"/>
          <w:color w:val="00B050"/>
          <w:sz w:val="28"/>
          <w:szCs w:val="24"/>
          <w:lang w:val="ru-RU"/>
        </w:rPr>
        <w:t xml:space="preserve"> </w:t>
      </w:r>
    </w:p>
    <w:p w14:paraId="6034FBFF" w14:textId="77777777" w:rsidR="00127F2B" w:rsidRPr="002120F1" w:rsidRDefault="00127F2B"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Его можно посчитать</w:t>
      </w:r>
      <w:r w:rsidR="005F3736" w:rsidRPr="002120F1">
        <w:rPr>
          <w:rFonts w:ascii="Times New Roman" w:hAnsi="Times New Roman" w:cs="Times New Roman"/>
          <w:color w:val="00B050"/>
          <w:sz w:val="28"/>
          <w:szCs w:val="24"/>
          <w:lang w:val="ru-RU"/>
        </w:rPr>
        <w:t xml:space="preserve"> с помощью суммы по модулю 2</w:t>
      </w:r>
      <w:r w:rsidRPr="002120F1">
        <w:rPr>
          <w:rFonts w:ascii="Times New Roman" w:hAnsi="Times New Roman" w:cs="Times New Roman"/>
          <w:color w:val="00B050"/>
          <w:sz w:val="28"/>
          <w:szCs w:val="24"/>
          <w:lang w:val="ru-RU"/>
        </w:rPr>
        <w:t xml:space="preserve"> всех бит числа. Сумма по модулю 2 – это исключающее «ИЛИ» (для двух операндов), логическое сложение или битовое сложение, разность двух/трех множеств. Обозначение: </w:t>
      </w:r>
      <w:r w:rsidRPr="002120F1">
        <w:rPr>
          <w:rFonts w:ascii="Times New Roman" w:hAnsi="Times New Roman" w:cs="Times New Roman"/>
          <w:color w:val="00B050"/>
          <w:sz w:val="28"/>
          <w:szCs w:val="24"/>
        </w:rPr>
        <w:t>A</w:t>
      </w:r>
      <w:r w:rsidRPr="002120F1">
        <w:rPr>
          <w:rFonts w:ascii="Times New Roman" w:hAnsi="Times New Roman" w:cs="Times New Roman"/>
          <w:color w:val="00B050"/>
          <w:sz w:val="28"/>
          <w:szCs w:val="24"/>
          <w:lang w:val="ru-RU"/>
        </w:rPr>
        <w:t xml:space="preserve">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В. </w:t>
      </w:r>
    </w:p>
    <w:p w14:paraId="6BB45594" w14:textId="77777777" w:rsidR="00127F2B" w:rsidRPr="002120F1" w:rsidRDefault="00127F2B"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8"/>
          <w:szCs w:val="24"/>
          <w:lang w:val="ru-RU"/>
        </w:rPr>
        <w:t>Посмотрим математическую формулу</w:t>
      </w:r>
      <w:r w:rsidR="005F3736" w:rsidRPr="002120F1">
        <w:rPr>
          <w:rFonts w:ascii="Times New Roman" w:hAnsi="Times New Roman" w:cs="Times New Roman"/>
          <w:color w:val="00B050"/>
          <w:sz w:val="28"/>
          <w:szCs w:val="24"/>
          <w:lang w:val="ru-RU"/>
        </w:rPr>
        <w:t xml:space="preserve"> на примере</w:t>
      </w:r>
      <w:r w:rsidRPr="002120F1">
        <w:rPr>
          <w:rFonts w:ascii="Times New Roman" w:hAnsi="Times New Roman" w:cs="Times New Roman"/>
          <w:color w:val="00B050"/>
          <w:sz w:val="28"/>
          <w:szCs w:val="24"/>
          <w:lang w:val="ru-RU"/>
        </w:rPr>
        <w:t xml:space="preserve">: </w:t>
      </w:r>
      <w:r w:rsidR="005F3736" w:rsidRPr="002120F1">
        <w:rPr>
          <w:rFonts w:ascii="Times New Roman" w:hAnsi="Times New Roman" w:cs="Times New Roman"/>
          <w:color w:val="00B050"/>
          <w:sz w:val="24"/>
          <w:shd w:val="clear" w:color="auto" w:fill="FFFFFF"/>
          <w:lang w:val="ru-RU"/>
        </w:rPr>
        <w:t xml:space="preserve">Если у нас есть пересечение двух множеств </w:t>
      </w:r>
      <w:r w:rsidR="005F3736" w:rsidRPr="002120F1">
        <w:rPr>
          <w:rFonts w:ascii="Times New Roman" w:hAnsi="Times New Roman" w:cs="Times New Roman"/>
          <w:color w:val="00B050"/>
          <w:sz w:val="24"/>
          <w:shd w:val="clear" w:color="auto" w:fill="FFFFFF"/>
        </w:rPr>
        <w:t>m</w:t>
      </w:r>
      <w:r w:rsidR="005F3736" w:rsidRPr="002120F1">
        <w:rPr>
          <w:rFonts w:ascii="Times New Roman" w:hAnsi="Times New Roman" w:cs="Times New Roman"/>
          <w:color w:val="00B050"/>
          <w:sz w:val="24"/>
          <w:shd w:val="clear" w:color="auto" w:fill="FFFFFF"/>
          <w:vertAlign w:val="subscript"/>
          <w:lang w:val="ru-RU"/>
        </w:rPr>
        <w:t xml:space="preserve">1 </w:t>
      </w:r>
      <w:r w:rsidR="005F3736" w:rsidRPr="002120F1">
        <w:rPr>
          <w:rFonts w:ascii="Times New Roman" w:hAnsi="Times New Roman" w:cs="Times New Roman"/>
          <w:color w:val="00B050"/>
          <w:sz w:val="24"/>
          <w:shd w:val="clear" w:color="auto" w:fill="FFFFFF"/>
          <w:lang w:val="ru-RU"/>
        </w:rPr>
        <w:t xml:space="preserve">= А </w:t>
      </w:r>
      <w:r w:rsidR="00040C4E" w:rsidRPr="002120F1">
        <w:rPr>
          <w:rFonts w:ascii="Cambria Math" w:hAnsi="Cambria Math" w:cs="Cambria Math"/>
          <w:color w:val="00B050"/>
          <w:sz w:val="24"/>
          <w:shd w:val="clear" w:color="auto" w:fill="FFFFFF"/>
          <w:lang w:val="ru-RU"/>
        </w:rPr>
        <w:t>and</w:t>
      </w:r>
      <w:r w:rsidR="005F3736" w:rsidRPr="002120F1">
        <w:rPr>
          <w:rFonts w:ascii="Times New Roman" w:hAnsi="Times New Roman" w:cs="Times New Roman"/>
          <w:color w:val="00B050"/>
          <w:sz w:val="24"/>
          <w:shd w:val="clear" w:color="auto" w:fill="FFFFFF"/>
          <w:lang w:val="ru-RU"/>
        </w:rPr>
        <w:t xml:space="preserve"> В и сумма двух множеств </w:t>
      </w:r>
      <w:r w:rsidR="005F3736" w:rsidRPr="002120F1">
        <w:rPr>
          <w:rFonts w:ascii="Times New Roman" w:hAnsi="Times New Roman" w:cs="Times New Roman"/>
          <w:color w:val="00B050"/>
          <w:sz w:val="24"/>
          <w:shd w:val="clear" w:color="auto" w:fill="FFFFFF"/>
        </w:rPr>
        <w:t>m</w:t>
      </w:r>
      <w:r w:rsidR="005F3736" w:rsidRPr="002120F1">
        <w:rPr>
          <w:rFonts w:ascii="Times New Roman" w:hAnsi="Times New Roman" w:cs="Times New Roman"/>
          <w:color w:val="00B050"/>
          <w:sz w:val="24"/>
          <w:shd w:val="clear" w:color="auto" w:fill="FFFFFF"/>
          <w:vertAlign w:val="subscript"/>
          <w:lang w:val="ru-RU"/>
        </w:rPr>
        <w:t>2</w:t>
      </w:r>
      <w:r w:rsidR="005F3736" w:rsidRPr="002120F1">
        <w:rPr>
          <w:rFonts w:ascii="Times New Roman" w:hAnsi="Times New Roman" w:cs="Times New Roman"/>
          <w:color w:val="00B050"/>
          <w:sz w:val="24"/>
          <w:shd w:val="clear" w:color="auto" w:fill="FFFFFF"/>
          <w:lang w:val="ru-RU"/>
        </w:rPr>
        <w:t xml:space="preserve"> = А </w:t>
      </w:r>
      <w:r w:rsidR="00040C4E" w:rsidRPr="002120F1">
        <w:rPr>
          <w:rFonts w:ascii="Cambria Math" w:hAnsi="Cambria Math" w:cs="Cambria Math"/>
          <w:color w:val="00B050"/>
          <w:sz w:val="24"/>
          <w:shd w:val="clear" w:color="auto" w:fill="FFFFFF"/>
          <w:lang w:val="ru-RU"/>
        </w:rPr>
        <w:t>or</w:t>
      </w:r>
      <w:r w:rsidR="005F3736" w:rsidRPr="002120F1">
        <w:rPr>
          <w:rFonts w:ascii="Times New Roman" w:hAnsi="Times New Roman" w:cs="Times New Roman"/>
          <w:color w:val="00B050"/>
          <w:sz w:val="24"/>
          <w:shd w:val="clear" w:color="auto" w:fill="FFFFFF"/>
          <w:lang w:val="ru-RU"/>
        </w:rPr>
        <w:t xml:space="preserve"> В, то разность этих множеств и будет давать сумму по модулю 2. </w:t>
      </w:r>
    </w:p>
    <w:p w14:paraId="0043F6D8" w14:textId="77777777" w:rsidR="005F3736" w:rsidRPr="002120F1" w:rsidRDefault="005F3736" w:rsidP="005F3736">
      <w:pPr>
        <w:rPr>
          <w:rFonts w:ascii="Times New Roman" w:hAnsi="Times New Roman" w:cs="Times New Roman"/>
          <w:color w:val="00B050"/>
          <w:sz w:val="24"/>
          <w:shd w:val="clear" w:color="auto" w:fill="FFFFFF"/>
          <w:lang w:val="ru-RU"/>
        </w:rPr>
      </w:pPr>
    </w:p>
    <w:p w14:paraId="4A617B7C" w14:textId="77777777" w:rsidR="005F3736" w:rsidRPr="002120F1" w:rsidRDefault="005F3736" w:rsidP="005F3736">
      <w:pPr>
        <w:rPr>
          <w:rFonts w:ascii="Times New Roman" w:hAnsi="Times New Roman" w:cs="Times New Roman"/>
          <w:b/>
          <w:color w:val="00B050"/>
          <w:sz w:val="24"/>
          <w:u w:val="single"/>
          <w:shd w:val="clear" w:color="auto" w:fill="FFFFFF"/>
          <w:lang w:val="ru-RU"/>
        </w:rPr>
      </w:pPr>
      <w:r w:rsidRPr="002120F1">
        <w:rPr>
          <w:rFonts w:ascii="Times New Roman" w:hAnsi="Times New Roman" w:cs="Times New Roman"/>
          <w:b/>
          <w:color w:val="00B050"/>
          <w:sz w:val="24"/>
          <w:u w:val="single"/>
          <w:shd w:val="clear" w:color="auto" w:fill="FFFFFF"/>
          <w:lang w:val="ru-RU"/>
        </w:rPr>
        <w:t>420 (</w:t>
      </w:r>
      <w:r w:rsidRPr="002120F1">
        <w:rPr>
          <w:rFonts w:ascii="Times New Roman" w:hAnsi="Times New Roman" w:cs="Times New Roman"/>
          <w:b/>
          <w:bCs/>
          <w:color w:val="00B050"/>
          <w:sz w:val="24"/>
          <w:u w:val="single"/>
          <w:shd w:val="clear" w:color="auto" w:fill="FFFFFF"/>
          <w:lang w:val="ru-RU"/>
        </w:rPr>
        <w:t>Контроль чётности ч.2</w:t>
      </w:r>
      <w:r w:rsidRPr="002120F1">
        <w:rPr>
          <w:rFonts w:ascii="Times New Roman" w:hAnsi="Times New Roman" w:cs="Times New Roman"/>
          <w:b/>
          <w:color w:val="00B050"/>
          <w:sz w:val="24"/>
          <w:u w:val="single"/>
          <w:shd w:val="clear" w:color="auto" w:fill="FFFFFF"/>
          <w:lang w:val="ru-RU"/>
        </w:rPr>
        <w:t>)</w:t>
      </w:r>
    </w:p>
    <w:p w14:paraId="18CB14AD" w14:textId="77777777" w:rsidR="005F3736" w:rsidRPr="002120F1" w:rsidRDefault="005F3736"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Составим таблицы истинности для 2-х и 3-х переменных для операции «сумма по модулю 2». </w:t>
      </w:r>
    </w:p>
    <w:p w14:paraId="41E4DD6E" w14:textId="77777777" w:rsidR="002D745D" w:rsidRPr="002120F1" w:rsidRDefault="002D745D"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В случае 2-х переменных результат выполнения операции является истинным тогда и только тогда, когда лишь один из аргументов является истинным. </w:t>
      </w:r>
      <w:r w:rsidR="00040C4E" w:rsidRPr="002120F1">
        <w:rPr>
          <w:rFonts w:ascii="Times New Roman" w:hAnsi="Times New Roman" w:cs="Times New Roman"/>
          <w:color w:val="00B050"/>
          <w:sz w:val="24"/>
          <w:shd w:val="clear" w:color="auto" w:fill="FFFFFF"/>
          <w:lang w:val="ru-RU"/>
        </w:rPr>
        <w:t xml:space="preserve">Это вторая и третья строки. </w:t>
      </w:r>
      <w:r w:rsidRPr="002120F1">
        <w:rPr>
          <w:rFonts w:ascii="Times New Roman" w:hAnsi="Times New Roman" w:cs="Times New Roman"/>
          <w:color w:val="00B050"/>
          <w:sz w:val="24"/>
          <w:shd w:val="clear" w:color="auto" w:fill="FFFFFF"/>
          <w:lang w:val="ru-RU"/>
        </w:rPr>
        <w:t xml:space="preserve">Для функции 3-х и </w:t>
      </w:r>
      <w:r w:rsidRPr="002120F1">
        <w:rPr>
          <w:rFonts w:ascii="Times New Roman" w:hAnsi="Times New Roman" w:cs="Times New Roman"/>
          <w:color w:val="00B050"/>
          <w:sz w:val="24"/>
          <w:shd w:val="clear" w:color="auto" w:fill="FFFFFF"/>
          <w:lang w:val="ru-RU"/>
        </w:rPr>
        <w:lastRenderedPageBreak/>
        <w:t>более переменных результат</w:t>
      </w:r>
      <w:r w:rsidR="00040C4E" w:rsidRPr="002120F1">
        <w:rPr>
          <w:rFonts w:ascii="Times New Roman" w:hAnsi="Times New Roman" w:cs="Times New Roman"/>
          <w:color w:val="00B050"/>
          <w:sz w:val="24"/>
          <w:shd w:val="clear" w:color="auto" w:fill="FFFFFF"/>
          <w:lang w:val="ru-RU"/>
        </w:rPr>
        <w:t xml:space="preserve"> выполнения операции будет</w:t>
      </w:r>
      <w:r w:rsidRPr="002120F1">
        <w:rPr>
          <w:rFonts w:ascii="Times New Roman" w:hAnsi="Times New Roman" w:cs="Times New Roman"/>
          <w:color w:val="00B050"/>
          <w:sz w:val="24"/>
          <w:shd w:val="clear" w:color="auto" w:fill="FFFFFF"/>
          <w:lang w:val="ru-RU"/>
        </w:rPr>
        <w:t xml:space="preserve"> истинным тогда и только тогда, когда количество аргументо</w:t>
      </w:r>
      <w:r w:rsidR="00040C4E" w:rsidRPr="002120F1">
        <w:rPr>
          <w:rFonts w:ascii="Times New Roman" w:hAnsi="Times New Roman" w:cs="Times New Roman"/>
          <w:color w:val="00B050"/>
          <w:sz w:val="24"/>
          <w:shd w:val="clear" w:color="auto" w:fill="FFFFFF"/>
          <w:lang w:val="ru-RU"/>
        </w:rPr>
        <w:t>в, равных 1, является нечетным (строки [2], [3], [5], [8]).</w:t>
      </w:r>
    </w:p>
    <w:p w14:paraId="040FA1BA" w14:textId="77777777" w:rsidR="002D745D" w:rsidRPr="002120F1" w:rsidRDefault="002D745D"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Рассмотрим пример с использованием бита четности для обнаружения ошибок. </w:t>
      </w:r>
    </w:p>
    <w:p w14:paraId="66BC0B19" w14:textId="77777777" w:rsidR="002D745D" w:rsidRPr="002120F1" w:rsidRDefault="002D745D"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Допустим, у нас есть один информационный бит</w:t>
      </w:r>
      <w:r w:rsidRPr="002120F1">
        <w:rPr>
          <w:rFonts w:ascii="Times New Roman" w:hAnsi="Times New Roman" w:cs="Times New Roman"/>
          <w:i/>
          <w:color w:val="00B050"/>
          <w:sz w:val="24"/>
          <w:shd w:val="clear" w:color="auto" w:fill="FFFFFF"/>
          <w:lang w:val="ru-RU"/>
        </w:rPr>
        <w:t xml:space="preserve"> </w:t>
      </w:r>
      <w:r w:rsidRPr="002120F1">
        <w:rPr>
          <w:rFonts w:ascii="Times New Roman" w:hAnsi="Times New Roman" w:cs="Times New Roman"/>
          <w:i/>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 = 1. Попробуем с помощью одного бита четности </w:t>
      </w:r>
      <w:r w:rsidRPr="002120F1">
        <w:rPr>
          <w:rFonts w:ascii="Times New Roman" w:hAnsi="Times New Roman" w:cs="Times New Roman"/>
          <w:i/>
          <w:color w:val="00B050"/>
          <w:sz w:val="24"/>
          <w:shd w:val="clear" w:color="auto" w:fill="FFFFFF"/>
        </w:rPr>
        <w:t>r</w:t>
      </w:r>
      <w:r w:rsidRPr="002120F1">
        <w:rPr>
          <w:rFonts w:ascii="Times New Roman" w:hAnsi="Times New Roman" w:cs="Times New Roman"/>
          <w:i/>
          <w:color w:val="00B050"/>
          <w:sz w:val="24"/>
          <w:shd w:val="clear" w:color="auto" w:fill="FFFFFF"/>
          <w:lang w:val="ru-RU"/>
        </w:rPr>
        <w:t>1</w:t>
      </w:r>
      <w:r w:rsidRPr="002120F1">
        <w:rPr>
          <w:rFonts w:ascii="Times New Roman" w:hAnsi="Times New Roman" w:cs="Times New Roman"/>
          <w:color w:val="00B050"/>
          <w:sz w:val="24"/>
          <w:shd w:val="clear" w:color="auto" w:fill="FFFFFF"/>
          <w:lang w:val="ru-RU"/>
        </w:rPr>
        <w:t xml:space="preserve"> понять: был ли сбой при передаче данных или нет. Соответственно, биту </w:t>
      </w:r>
      <w:r w:rsidRPr="002120F1">
        <w:rPr>
          <w:rFonts w:ascii="Times New Roman" w:hAnsi="Times New Roman" w:cs="Times New Roman"/>
          <w:i/>
          <w:color w:val="00B050"/>
          <w:sz w:val="24"/>
          <w:shd w:val="clear" w:color="auto" w:fill="FFFFFF"/>
          <w:lang w:val="ru-RU"/>
        </w:rPr>
        <w:t>r1</w:t>
      </w:r>
      <w:r w:rsidRPr="002120F1">
        <w:rPr>
          <w:rFonts w:ascii="Times New Roman" w:hAnsi="Times New Roman" w:cs="Times New Roman"/>
          <w:color w:val="00B050"/>
          <w:sz w:val="24"/>
          <w:shd w:val="clear" w:color="auto" w:fill="FFFFFF"/>
          <w:lang w:val="ru-RU"/>
        </w:rPr>
        <w:t xml:space="preserve"> присвоим значение бита</w:t>
      </w:r>
      <w:r w:rsidRPr="002120F1">
        <w:rPr>
          <w:rFonts w:ascii="Times New Roman" w:hAnsi="Times New Roman" w:cs="Times New Roman"/>
          <w:i/>
          <w:color w:val="00B050"/>
          <w:sz w:val="24"/>
          <w:shd w:val="clear" w:color="auto" w:fill="FFFFFF"/>
          <w:lang w:val="ru-RU"/>
        </w:rPr>
        <w:t xml:space="preserve"> </w:t>
      </w:r>
      <w:r w:rsidRPr="002120F1">
        <w:rPr>
          <w:rFonts w:ascii="Times New Roman" w:hAnsi="Times New Roman" w:cs="Times New Roman"/>
          <w:i/>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 = 1, чтобы </w:t>
      </w:r>
      <w:r w:rsidRPr="002120F1">
        <w:rPr>
          <w:rFonts w:ascii="Times New Roman" w:hAnsi="Times New Roman" w:cs="Times New Roman"/>
          <w:i/>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 </w:t>
      </w:r>
      <w:r w:rsidRPr="002120F1">
        <w:rPr>
          <w:rFonts w:ascii="Cambria Math" w:hAnsi="Cambria Math" w:cs="Cambria Math"/>
          <w:color w:val="00B050"/>
          <w:sz w:val="24"/>
          <w:shd w:val="clear" w:color="auto" w:fill="FFFFFF"/>
          <w:lang w:val="ru-RU"/>
        </w:rPr>
        <w:t>⊕</w:t>
      </w:r>
      <w:r w:rsidRPr="002120F1">
        <w:rPr>
          <w:rFonts w:ascii="Times New Roman" w:hAnsi="Times New Roman" w:cs="Times New Roman"/>
          <w:color w:val="00B050"/>
          <w:sz w:val="24"/>
          <w:shd w:val="clear" w:color="auto" w:fill="FFFFFF"/>
          <w:lang w:val="ru-RU"/>
        </w:rPr>
        <w:t xml:space="preserve"> </w:t>
      </w:r>
      <w:r w:rsidRPr="002120F1">
        <w:rPr>
          <w:rFonts w:ascii="Times New Roman" w:hAnsi="Times New Roman" w:cs="Times New Roman"/>
          <w:i/>
          <w:color w:val="00B050"/>
          <w:sz w:val="24"/>
          <w:shd w:val="clear" w:color="auto" w:fill="FFFFFF"/>
          <w:lang w:val="ru-RU"/>
        </w:rPr>
        <w:t>r1</w:t>
      </w:r>
      <w:r w:rsidRPr="002120F1">
        <w:rPr>
          <w:rFonts w:ascii="Times New Roman" w:hAnsi="Times New Roman" w:cs="Times New Roman"/>
          <w:color w:val="00B050"/>
          <w:sz w:val="24"/>
          <w:shd w:val="clear" w:color="auto" w:fill="FFFFFF"/>
          <w:lang w:val="ru-RU"/>
        </w:rPr>
        <w:t xml:space="preserve"> = 0</w:t>
      </w:r>
      <w:r w:rsidR="00A71C49" w:rsidRPr="002120F1">
        <w:rPr>
          <w:rFonts w:ascii="Times New Roman" w:hAnsi="Times New Roman" w:cs="Times New Roman"/>
          <w:color w:val="00B050"/>
          <w:sz w:val="24"/>
          <w:shd w:val="clear" w:color="auto" w:fill="FFFFFF"/>
          <w:lang w:val="ru-RU"/>
        </w:rPr>
        <w:t xml:space="preserve">, чтобы </w:t>
      </w:r>
      <w:r w:rsidRPr="002120F1">
        <w:rPr>
          <w:rFonts w:ascii="Times New Roman" w:hAnsi="Times New Roman" w:cs="Times New Roman"/>
          <w:color w:val="00B050"/>
          <w:sz w:val="24"/>
          <w:shd w:val="clear" w:color="auto" w:fill="FFFFFF"/>
          <w:lang w:val="ru-RU"/>
        </w:rPr>
        <w:t xml:space="preserve">сообщение было передано успешно.  Построим таблицу. </w:t>
      </w:r>
    </w:p>
    <w:p w14:paraId="5702B691" w14:textId="77777777" w:rsidR="00B62FD7" w:rsidRPr="002120F1" w:rsidRDefault="002D745D" w:rsidP="002D745D">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В ней у нас будет исходный информационный бит </w:t>
      </w:r>
      <w:r w:rsidRPr="002120F1">
        <w:rPr>
          <w:rFonts w:ascii="Times New Roman" w:hAnsi="Times New Roman" w:cs="Times New Roman"/>
          <w:i/>
          <w:color w:val="00B050"/>
          <w:sz w:val="24"/>
          <w:shd w:val="clear" w:color="auto" w:fill="FFFFFF"/>
        </w:rPr>
        <w:t>i</w:t>
      </w:r>
      <w:r w:rsidR="00B62FD7" w:rsidRPr="002120F1">
        <w:rPr>
          <w:rFonts w:ascii="Times New Roman" w:hAnsi="Times New Roman" w:cs="Times New Roman"/>
          <w:i/>
          <w:color w:val="00B050"/>
          <w:sz w:val="24"/>
          <w:shd w:val="clear" w:color="auto" w:fill="FFFFFF"/>
          <w:vertAlign w:val="subscript"/>
          <w:lang w:val="ru-RU"/>
        </w:rPr>
        <w:t>исх</w:t>
      </w:r>
      <w:r w:rsidRPr="002120F1">
        <w:rPr>
          <w:rFonts w:ascii="Times New Roman" w:hAnsi="Times New Roman" w:cs="Times New Roman"/>
          <w:i/>
          <w:color w:val="00B050"/>
          <w:sz w:val="24"/>
          <w:shd w:val="clear" w:color="auto" w:fill="FFFFFF"/>
          <w:lang w:val="ru-RU"/>
        </w:rPr>
        <w:t>,</w:t>
      </w:r>
      <w:r w:rsidRPr="002120F1">
        <w:rPr>
          <w:rFonts w:ascii="Times New Roman" w:hAnsi="Times New Roman" w:cs="Times New Roman"/>
          <w:color w:val="00B050"/>
          <w:sz w:val="24"/>
          <w:shd w:val="clear" w:color="auto" w:fill="FFFFFF"/>
          <w:lang w:val="ru-RU"/>
        </w:rPr>
        <w:t xml:space="preserve"> проверочный исходный бит </w:t>
      </w:r>
      <w:r w:rsidRPr="002120F1">
        <w:rPr>
          <w:rFonts w:ascii="Times New Roman" w:hAnsi="Times New Roman" w:cs="Times New Roman"/>
          <w:i/>
          <w:color w:val="00B050"/>
          <w:sz w:val="24"/>
          <w:shd w:val="clear" w:color="auto" w:fill="FFFFFF"/>
        </w:rPr>
        <w:t>r</w:t>
      </w:r>
      <w:r w:rsidRPr="002120F1">
        <w:rPr>
          <w:rFonts w:ascii="Times New Roman" w:hAnsi="Times New Roman" w:cs="Times New Roman"/>
          <w:i/>
          <w:color w:val="00B050"/>
          <w:sz w:val="24"/>
          <w:shd w:val="clear" w:color="auto" w:fill="FFFFFF"/>
          <w:lang w:val="ru-RU"/>
        </w:rPr>
        <w:t>1</w:t>
      </w:r>
      <w:r w:rsidRPr="002120F1">
        <w:rPr>
          <w:rFonts w:ascii="Times New Roman" w:hAnsi="Times New Roman" w:cs="Times New Roman"/>
          <w:i/>
          <w:color w:val="00B050"/>
          <w:sz w:val="24"/>
          <w:shd w:val="clear" w:color="auto" w:fill="FFFFFF"/>
          <w:vertAlign w:val="subscript"/>
          <w:lang w:val="ru-RU"/>
        </w:rPr>
        <w:t>исх</w:t>
      </w:r>
      <w:r w:rsidRPr="002120F1">
        <w:rPr>
          <w:rFonts w:ascii="Times New Roman" w:hAnsi="Times New Roman" w:cs="Times New Roman"/>
          <w:color w:val="00B050"/>
          <w:sz w:val="24"/>
          <w:shd w:val="clear" w:color="auto" w:fill="FFFFFF"/>
          <w:lang w:val="ru-RU"/>
        </w:rPr>
        <w:t xml:space="preserve">, результирующий информационный бит </w:t>
      </w:r>
      <w:r w:rsidRPr="002120F1">
        <w:rPr>
          <w:rFonts w:ascii="Times New Roman" w:hAnsi="Times New Roman" w:cs="Times New Roman"/>
          <w:i/>
          <w:color w:val="00B050"/>
          <w:sz w:val="24"/>
          <w:shd w:val="clear" w:color="auto" w:fill="FFFFFF"/>
        </w:rPr>
        <w:t>i</w:t>
      </w:r>
      <w:r w:rsidRPr="002120F1">
        <w:rPr>
          <w:rFonts w:ascii="Times New Roman" w:hAnsi="Times New Roman" w:cs="Times New Roman"/>
          <w:i/>
          <w:color w:val="00B050"/>
          <w:sz w:val="24"/>
          <w:shd w:val="clear" w:color="auto" w:fill="FFFFFF"/>
          <w:vertAlign w:val="subscript"/>
          <w:lang w:val="ru-RU"/>
        </w:rPr>
        <w:t>рез</w:t>
      </w:r>
      <w:r w:rsidRPr="002120F1">
        <w:rPr>
          <w:rFonts w:ascii="Times New Roman" w:hAnsi="Times New Roman" w:cs="Times New Roman"/>
          <w:color w:val="00B050"/>
          <w:sz w:val="24"/>
          <w:shd w:val="clear" w:color="auto" w:fill="FFFFFF"/>
          <w:lang w:val="ru-RU"/>
        </w:rPr>
        <w:t xml:space="preserve">, результирующий проверочный бит </w:t>
      </w:r>
      <w:r w:rsidRPr="002120F1">
        <w:rPr>
          <w:rFonts w:ascii="Times New Roman" w:hAnsi="Times New Roman" w:cs="Times New Roman"/>
          <w:i/>
          <w:color w:val="00B050"/>
          <w:sz w:val="24"/>
          <w:shd w:val="clear" w:color="auto" w:fill="FFFFFF"/>
        </w:rPr>
        <w:t>r</w:t>
      </w:r>
      <w:r w:rsidRPr="002120F1">
        <w:rPr>
          <w:rFonts w:ascii="Times New Roman" w:hAnsi="Times New Roman" w:cs="Times New Roman"/>
          <w:i/>
          <w:color w:val="00B050"/>
          <w:sz w:val="24"/>
          <w:shd w:val="clear" w:color="auto" w:fill="FFFFFF"/>
          <w:lang w:val="ru-RU"/>
        </w:rPr>
        <w:t>1</w:t>
      </w:r>
      <w:r w:rsidRPr="002120F1">
        <w:rPr>
          <w:rFonts w:ascii="Times New Roman" w:hAnsi="Times New Roman" w:cs="Times New Roman"/>
          <w:i/>
          <w:color w:val="00B050"/>
          <w:sz w:val="24"/>
          <w:shd w:val="clear" w:color="auto" w:fill="FFFFFF"/>
          <w:vertAlign w:val="subscript"/>
          <w:lang w:val="ru-RU"/>
        </w:rPr>
        <w:t>рез</w:t>
      </w:r>
      <w:r w:rsidRPr="002120F1">
        <w:rPr>
          <w:rFonts w:ascii="Times New Roman" w:hAnsi="Times New Roman" w:cs="Times New Roman"/>
          <w:color w:val="00B050"/>
          <w:sz w:val="24"/>
          <w:shd w:val="clear" w:color="auto" w:fill="FFFFFF"/>
          <w:lang w:val="ru-RU"/>
        </w:rPr>
        <w:t xml:space="preserve">, а также </w:t>
      </w:r>
      <w:r w:rsidR="00B62FD7" w:rsidRPr="002120F1">
        <w:rPr>
          <w:rFonts w:ascii="Times New Roman" w:hAnsi="Times New Roman" w:cs="Times New Roman"/>
          <w:i/>
          <w:color w:val="00B050"/>
          <w:sz w:val="24"/>
          <w:shd w:val="clear" w:color="auto" w:fill="FFFFFF"/>
        </w:rPr>
        <w:t>i</w:t>
      </w:r>
      <w:r w:rsidR="00B62FD7" w:rsidRPr="002120F1">
        <w:rPr>
          <w:rFonts w:ascii="Times New Roman" w:hAnsi="Times New Roman" w:cs="Times New Roman"/>
          <w:i/>
          <w:color w:val="00B050"/>
          <w:sz w:val="24"/>
          <w:shd w:val="clear" w:color="auto" w:fill="FFFFFF"/>
          <w:vertAlign w:val="subscript"/>
          <w:lang w:val="ru-RU"/>
        </w:rPr>
        <w:t>рез</w:t>
      </w:r>
      <w:r w:rsidR="00B62FD7" w:rsidRPr="002120F1">
        <w:rPr>
          <w:rFonts w:ascii="Times New Roman" w:hAnsi="Times New Roman" w:cs="Times New Roman"/>
          <w:color w:val="00B050"/>
          <w:sz w:val="24"/>
          <w:shd w:val="clear" w:color="auto" w:fill="FFFFFF"/>
          <w:lang w:val="ru-RU"/>
        </w:rPr>
        <w:t xml:space="preserve"> </w:t>
      </w:r>
      <w:r w:rsidR="00B62FD7" w:rsidRPr="002120F1">
        <w:rPr>
          <w:rFonts w:ascii="Cambria Math" w:hAnsi="Cambria Math" w:cs="Cambria Math"/>
          <w:color w:val="00B050"/>
          <w:sz w:val="24"/>
          <w:shd w:val="clear" w:color="auto" w:fill="FFFFFF"/>
          <w:lang w:val="ru-RU"/>
        </w:rPr>
        <w:t>⊕</w:t>
      </w:r>
      <w:r w:rsidR="00B62FD7" w:rsidRPr="002120F1">
        <w:rPr>
          <w:rFonts w:ascii="Times New Roman" w:hAnsi="Times New Roman" w:cs="Times New Roman"/>
          <w:color w:val="00B050"/>
          <w:sz w:val="24"/>
          <w:shd w:val="clear" w:color="auto" w:fill="FFFFFF"/>
          <w:lang w:val="ru-RU"/>
        </w:rPr>
        <w:t xml:space="preserve"> </w:t>
      </w:r>
      <w:r w:rsidR="00B62FD7" w:rsidRPr="002120F1">
        <w:rPr>
          <w:rFonts w:ascii="Times New Roman" w:hAnsi="Times New Roman" w:cs="Times New Roman"/>
          <w:i/>
          <w:color w:val="00B050"/>
          <w:sz w:val="24"/>
          <w:shd w:val="clear" w:color="auto" w:fill="FFFFFF"/>
        </w:rPr>
        <w:t>r</w:t>
      </w:r>
      <w:r w:rsidR="00B62FD7" w:rsidRPr="002120F1">
        <w:rPr>
          <w:rFonts w:ascii="Times New Roman" w:hAnsi="Times New Roman" w:cs="Times New Roman"/>
          <w:i/>
          <w:color w:val="00B050"/>
          <w:sz w:val="24"/>
          <w:shd w:val="clear" w:color="auto" w:fill="FFFFFF"/>
          <w:lang w:val="ru-RU"/>
        </w:rPr>
        <w:t>1</w:t>
      </w:r>
      <w:r w:rsidR="00B62FD7" w:rsidRPr="002120F1">
        <w:rPr>
          <w:rFonts w:ascii="Times New Roman" w:hAnsi="Times New Roman" w:cs="Times New Roman"/>
          <w:i/>
          <w:color w:val="00B050"/>
          <w:sz w:val="24"/>
          <w:shd w:val="clear" w:color="auto" w:fill="FFFFFF"/>
          <w:vertAlign w:val="subscript"/>
          <w:lang w:val="ru-RU"/>
        </w:rPr>
        <w:t xml:space="preserve">рез.  </w:t>
      </w:r>
      <w:r w:rsidR="00B62FD7" w:rsidRPr="002120F1">
        <w:rPr>
          <w:rFonts w:ascii="Times New Roman" w:hAnsi="Times New Roman" w:cs="Times New Roman"/>
          <w:color w:val="00B050"/>
          <w:sz w:val="24"/>
          <w:shd w:val="clear" w:color="auto" w:fill="FFFFFF"/>
          <w:lang w:val="ru-RU"/>
        </w:rPr>
        <w:t xml:space="preserve">Как мы сказали, исходные сообщения (и </w:t>
      </w:r>
      <w:r w:rsidR="00B62FD7" w:rsidRPr="002120F1">
        <w:rPr>
          <w:rFonts w:ascii="Times New Roman" w:hAnsi="Times New Roman" w:cs="Times New Roman"/>
          <w:i/>
          <w:color w:val="00B050"/>
          <w:sz w:val="24"/>
          <w:shd w:val="clear" w:color="auto" w:fill="FFFFFF"/>
        </w:rPr>
        <w:t>i</w:t>
      </w:r>
      <w:r w:rsidR="00B62FD7" w:rsidRPr="002120F1">
        <w:rPr>
          <w:rFonts w:ascii="Times New Roman" w:hAnsi="Times New Roman" w:cs="Times New Roman"/>
          <w:i/>
          <w:color w:val="00B050"/>
          <w:sz w:val="24"/>
          <w:shd w:val="clear" w:color="auto" w:fill="FFFFFF"/>
          <w:vertAlign w:val="subscript"/>
          <w:lang w:val="ru-RU"/>
        </w:rPr>
        <w:t>исх</w:t>
      </w:r>
      <w:r w:rsidR="00B62FD7" w:rsidRPr="002120F1">
        <w:rPr>
          <w:rFonts w:ascii="Times New Roman" w:hAnsi="Times New Roman" w:cs="Times New Roman"/>
          <w:color w:val="00B050"/>
          <w:sz w:val="24"/>
          <w:shd w:val="clear" w:color="auto" w:fill="FFFFFF"/>
          <w:lang w:val="ru-RU"/>
        </w:rPr>
        <w:t xml:space="preserve"> = 1</w:t>
      </w:r>
      <w:r w:rsidR="00B62FD7" w:rsidRPr="002120F1">
        <w:rPr>
          <w:rFonts w:ascii="Times New Roman" w:hAnsi="Times New Roman" w:cs="Times New Roman"/>
          <w:i/>
          <w:color w:val="00B050"/>
          <w:sz w:val="24"/>
          <w:shd w:val="clear" w:color="auto" w:fill="FFFFFF"/>
          <w:vertAlign w:val="subscript"/>
          <w:lang w:val="ru-RU"/>
        </w:rPr>
        <w:t xml:space="preserve"> </w:t>
      </w:r>
      <w:r w:rsidR="00B62FD7" w:rsidRPr="002120F1">
        <w:rPr>
          <w:rFonts w:ascii="Times New Roman" w:hAnsi="Times New Roman" w:cs="Times New Roman"/>
          <w:color w:val="00B050"/>
          <w:sz w:val="24"/>
          <w:shd w:val="clear" w:color="auto" w:fill="FFFFFF"/>
          <w:lang w:val="ru-RU"/>
        </w:rPr>
        <w:t xml:space="preserve">и </w:t>
      </w:r>
      <w:r w:rsidR="00B62FD7" w:rsidRPr="002120F1">
        <w:rPr>
          <w:rFonts w:ascii="Times New Roman" w:hAnsi="Times New Roman" w:cs="Times New Roman"/>
          <w:i/>
          <w:color w:val="00B050"/>
          <w:sz w:val="24"/>
          <w:shd w:val="clear" w:color="auto" w:fill="FFFFFF"/>
        </w:rPr>
        <w:t>r</w:t>
      </w:r>
      <w:r w:rsidR="00B62FD7" w:rsidRPr="002120F1">
        <w:rPr>
          <w:rFonts w:ascii="Times New Roman" w:hAnsi="Times New Roman" w:cs="Times New Roman"/>
          <w:i/>
          <w:color w:val="00B050"/>
          <w:sz w:val="24"/>
          <w:shd w:val="clear" w:color="auto" w:fill="FFFFFF"/>
          <w:lang w:val="ru-RU"/>
        </w:rPr>
        <w:t>1</w:t>
      </w:r>
      <w:r w:rsidR="00B62FD7" w:rsidRPr="002120F1">
        <w:rPr>
          <w:rFonts w:ascii="Times New Roman" w:hAnsi="Times New Roman" w:cs="Times New Roman"/>
          <w:i/>
          <w:color w:val="00B050"/>
          <w:sz w:val="24"/>
          <w:shd w:val="clear" w:color="auto" w:fill="FFFFFF"/>
          <w:vertAlign w:val="subscript"/>
          <w:lang w:val="ru-RU"/>
        </w:rPr>
        <w:t xml:space="preserve">исх </w:t>
      </w:r>
      <w:r w:rsidR="00040C4E" w:rsidRPr="002120F1">
        <w:rPr>
          <w:rFonts w:ascii="Times New Roman" w:hAnsi="Times New Roman" w:cs="Times New Roman"/>
          <w:color w:val="00B050"/>
          <w:sz w:val="24"/>
          <w:shd w:val="clear" w:color="auto" w:fill="FFFFFF"/>
          <w:lang w:val="ru-RU"/>
        </w:rPr>
        <w:t xml:space="preserve">= 1) были равны 1, поэтому все 8 значений в первых двух столбцах раны 1. </w:t>
      </w:r>
      <w:r w:rsidR="00B62FD7" w:rsidRPr="002120F1">
        <w:rPr>
          <w:rFonts w:ascii="Times New Roman" w:hAnsi="Times New Roman" w:cs="Times New Roman"/>
          <w:color w:val="00B050"/>
          <w:sz w:val="24"/>
          <w:shd w:val="clear" w:color="auto" w:fill="FFFFFF"/>
          <w:lang w:val="ru-RU"/>
        </w:rPr>
        <w:t>Поскольку у нас есть 2 бита, мы можем получить 4 комбинации:</w:t>
      </w:r>
    </w:p>
    <w:p w14:paraId="1E22B584" w14:textId="77777777" w:rsidR="00B62FD7" w:rsidRPr="002120F1" w:rsidRDefault="00B62FD7" w:rsidP="00B62FD7">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В первом случае видно, что, несмотря на то, что оба бита пришли с ошибкой, сумма по модулю 2 = 0, то есть верна. А значит, компьютер не посчитает это как ошибку, что, конечно же, неправильно. Для нас это не подходит. Во втором и третьем случае сумма по модулю 2 результирующих данных не верна, то есть произошла ошибка. Это нас устраивает. В последнем случае все верно: биты корректны, сумма по модулю 2 верна, ошибки нет. </w:t>
      </w:r>
    </w:p>
    <w:p w14:paraId="349A3E74" w14:textId="77777777" w:rsidR="00A71C49" w:rsidRPr="002120F1" w:rsidRDefault="00A71C49" w:rsidP="00B62FD7">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Отсюда можно сделать вывод: для большинства случаев (для нашего случая в 75%) бит четности, конечно, работает. Но для 25% случаев этого недостаточно. Следовательно, одного бита четности не всегда достаточно для предотвращения и обнаружения ошибок. Однако такой способ обнаружения ошибок (с помощью бита четности) все-таки применятся в </w:t>
      </w:r>
      <w:r w:rsidRPr="002120F1">
        <w:rPr>
          <w:rFonts w:ascii="Times New Roman" w:hAnsi="Times New Roman" w:cs="Times New Roman"/>
          <w:color w:val="00B050"/>
          <w:sz w:val="24"/>
          <w:shd w:val="clear" w:color="auto" w:fill="FFFFFF"/>
        </w:rPr>
        <w:t>RAID</w:t>
      </w:r>
      <w:r w:rsidRPr="002120F1">
        <w:rPr>
          <w:rFonts w:ascii="Times New Roman" w:hAnsi="Times New Roman" w:cs="Times New Roman"/>
          <w:color w:val="00B050"/>
          <w:sz w:val="24"/>
          <w:shd w:val="clear" w:color="auto" w:fill="FFFFFF"/>
          <w:lang w:val="ru-RU"/>
        </w:rPr>
        <w:t xml:space="preserve">-хранилищах. </w:t>
      </w:r>
      <w:r w:rsidRPr="002120F1">
        <w:rPr>
          <w:rFonts w:ascii="Times New Roman" w:hAnsi="Times New Roman" w:cs="Times New Roman"/>
          <w:b/>
          <w:bCs/>
          <w:color w:val="00B050"/>
          <w:sz w:val="24"/>
          <w:shd w:val="clear" w:color="auto" w:fill="FFFFFF"/>
        </w:rPr>
        <w:t>RAID</w:t>
      </w:r>
      <w:r w:rsidRPr="002120F1">
        <w:rPr>
          <w:rFonts w:ascii="Times New Roman" w:hAnsi="Times New Roman" w:cs="Times New Roman"/>
          <w:color w:val="00B050"/>
          <w:sz w:val="24"/>
          <w:shd w:val="clear" w:color="auto" w:fill="FFFFFF"/>
        </w:rPr>
        <w:t> </w:t>
      </w:r>
      <w:r w:rsidRPr="002120F1">
        <w:rPr>
          <w:rFonts w:ascii="Times New Roman" w:hAnsi="Times New Roman" w:cs="Times New Roman"/>
          <w:color w:val="00B050"/>
          <w:sz w:val="24"/>
          <w:shd w:val="clear" w:color="auto" w:fill="FFFFFF"/>
          <w:lang w:val="ru-RU"/>
        </w:rPr>
        <w:t>(</w:t>
      </w:r>
      <w:r w:rsidR="00252CC6">
        <w:fldChar w:fldCharType="begin"/>
      </w:r>
      <w:r w:rsidR="00252CC6" w:rsidRPr="00252CC6">
        <w:rPr>
          <w:lang w:val="ru-RU"/>
        </w:rPr>
        <w:instrText xml:space="preserve"> </w:instrText>
      </w:r>
      <w:r w:rsidR="00252CC6">
        <w:instrText>HYPERLINK</w:instrText>
      </w:r>
      <w:r w:rsidR="00252CC6" w:rsidRPr="00252CC6">
        <w:rPr>
          <w:lang w:val="ru-RU"/>
        </w:rPr>
        <w:instrText xml:space="preserve"> "</w:instrText>
      </w:r>
      <w:r w:rsidR="00252CC6">
        <w:instrText>https</w:instrText>
      </w:r>
      <w:r w:rsidR="00252CC6" w:rsidRPr="00252CC6">
        <w:rPr>
          <w:lang w:val="ru-RU"/>
        </w:rPr>
        <w:instrText>://</w:instrText>
      </w:r>
      <w:r w:rsidR="00252CC6">
        <w:instrText>ru</w:instrText>
      </w:r>
      <w:r w:rsidR="00252CC6" w:rsidRPr="00252CC6">
        <w:rPr>
          <w:lang w:val="ru-RU"/>
        </w:rPr>
        <w:instrText>.</w:instrText>
      </w:r>
      <w:r w:rsidR="00252CC6">
        <w:instrText>wikipedia</w:instrText>
      </w:r>
      <w:r w:rsidR="00252CC6" w:rsidRPr="00252CC6">
        <w:rPr>
          <w:lang w:val="ru-RU"/>
        </w:rPr>
        <w:instrText>.</w:instrText>
      </w:r>
      <w:r w:rsidR="00252CC6">
        <w:instrText>org</w:instrText>
      </w:r>
      <w:r w:rsidR="00252CC6" w:rsidRPr="00252CC6">
        <w:rPr>
          <w:lang w:val="ru-RU"/>
        </w:rPr>
        <w:instrText>/</w:instrText>
      </w:r>
      <w:r w:rsidR="00252CC6">
        <w:instrText>wiki</w:instrText>
      </w:r>
      <w:r w:rsidR="00252CC6" w:rsidRPr="00252CC6">
        <w:rPr>
          <w:lang w:val="ru-RU"/>
        </w:rPr>
        <w:instrText>/%</w:instrText>
      </w:r>
      <w:r w:rsidR="00252CC6">
        <w:instrText>D</w:instrText>
      </w:r>
      <w:r w:rsidR="00252CC6" w:rsidRPr="00252CC6">
        <w:rPr>
          <w:lang w:val="ru-RU"/>
        </w:rPr>
        <w:instrText>0%90%</w:instrText>
      </w:r>
      <w:r w:rsidR="00252CC6">
        <w:instrText>D</w:instrText>
      </w:r>
      <w:r w:rsidR="00252CC6" w:rsidRPr="00252CC6">
        <w:rPr>
          <w:lang w:val="ru-RU"/>
        </w:rPr>
        <w:instrText>0%</w:instrText>
      </w:r>
      <w:r w:rsidR="00252CC6">
        <w:instrText>BD</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3%</w:instrText>
      </w:r>
      <w:r w:rsidR="00252CC6">
        <w:instrText>D</w:instrText>
      </w:r>
      <w:r w:rsidR="00252CC6" w:rsidRPr="00252CC6">
        <w:rPr>
          <w:lang w:val="ru-RU"/>
        </w:rPr>
        <w:instrText>0%</w:instrText>
      </w:r>
      <w:r w:rsidR="00252CC6">
        <w:instrText>BB</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8%</w:instrText>
      </w:r>
      <w:r w:rsidR="00252CC6">
        <w:instrText>D</w:instrText>
      </w:r>
      <w:r w:rsidR="00252CC6" w:rsidRPr="00252CC6">
        <w:rPr>
          <w:lang w:val="ru-RU"/>
        </w:rPr>
        <w:instrText>0%</w:instrText>
      </w:r>
      <w:r w:rsidR="00252CC6">
        <w:instrText>B</w:instrText>
      </w:r>
      <w:r w:rsidR="00252CC6" w:rsidRPr="00252CC6">
        <w:rPr>
          <w:lang w:val="ru-RU"/>
        </w:rPr>
        <w:instrText>9%</w:instrText>
      </w:r>
      <w:r w:rsidR="00252CC6">
        <w:instrText>D</w:instrText>
      </w:r>
      <w:r w:rsidR="00252CC6" w:rsidRPr="00252CC6">
        <w:rPr>
          <w:lang w:val="ru-RU"/>
        </w:rPr>
        <w:instrText>1%81%</w:instrText>
      </w:r>
      <w:r w:rsidR="00252CC6">
        <w:instrText>D</w:instrText>
      </w:r>
      <w:r w:rsidR="00252CC6" w:rsidRPr="00252CC6">
        <w:rPr>
          <w:lang w:val="ru-RU"/>
        </w:rPr>
        <w:instrText>0%</w:instrText>
      </w:r>
      <w:r w:rsidR="00252CC6">
        <w:instrText>BA</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8%</w:instrText>
      </w:r>
      <w:r w:rsidR="00252CC6">
        <w:instrText>D</w:instrText>
      </w:r>
      <w:r w:rsidR="00252CC6" w:rsidRPr="00252CC6">
        <w:rPr>
          <w:lang w:val="ru-RU"/>
        </w:rPr>
        <w:instrText>0%</w:instrText>
      </w:r>
      <w:r w:rsidR="00252CC6">
        <w:instrText>B</w:instrText>
      </w:r>
      <w:r w:rsidR="00252CC6" w:rsidRPr="00252CC6">
        <w:rPr>
          <w:lang w:val="ru-RU"/>
        </w:rPr>
        <w:instrText>9_%</w:instrText>
      </w:r>
      <w:r w:rsidR="00252CC6">
        <w:instrText>D</w:instrText>
      </w:r>
      <w:r w:rsidR="00252CC6" w:rsidRPr="00252CC6">
        <w:rPr>
          <w:lang w:val="ru-RU"/>
        </w:rPr>
        <w:instrText>1%8</w:instrText>
      </w:r>
      <w:r w:rsidR="00252CC6">
        <w:instrText>F</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7%</w:instrText>
      </w:r>
      <w:r w:rsidR="00252CC6">
        <w:instrText>D</w:instrText>
      </w:r>
      <w:r w:rsidR="00252CC6" w:rsidRPr="00252CC6">
        <w:rPr>
          <w:lang w:val="ru-RU"/>
        </w:rPr>
        <w:instrText>1%8</w:instrText>
      </w:r>
      <w:r w:rsidR="00252CC6">
        <w:instrText>B</w:instrText>
      </w:r>
      <w:r w:rsidR="00252CC6" w:rsidRPr="00252CC6">
        <w:rPr>
          <w:lang w:val="ru-RU"/>
        </w:rPr>
        <w:instrText>%</w:instrText>
      </w:r>
      <w:r w:rsidR="00252CC6">
        <w:instrText>D</w:instrText>
      </w:r>
      <w:r w:rsidR="00252CC6" w:rsidRPr="00252CC6">
        <w:rPr>
          <w:lang w:val="ru-RU"/>
        </w:rPr>
        <w:instrText>0%</w:instrText>
      </w:r>
      <w:r w:rsidR="00252CC6">
        <w:instrText>BA</w:instrText>
      </w:r>
      <w:r w:rsidR="00252CC6" w:rsidRPr="00252CC6">
        <w:rPr>
          <w:lang w:val="ru-RU"/>
        </w:rPr>
        <w:instrText>" \</w:instrText>
      </w:r>
      <w:r w:rsidR="00252CC6">
        <w:instrText>o</w:instrText>
      </w:r>
      <w:r w:rsidR="00252CC6" w:rsidRPr="00252CC6">
        <w:rPr>
          <w:lang w:val="ru-RU"/>
        </w:rPr>
        <w:instrText xml:space="preserve"> "Английский язык" </w:instrText>
      </w:r>
      <w:r w:rsidR="00252CC6">
        <w:fldChar w:fldCharType="separate"/>
      </w:r>
      <w:r w:rsidRPr="002120F1">
        <w:rPr>
          <w:rStyle w:val="Hyperlink"/>
          <w:rFonts w:ascii="Times New Roman" w:hAnsi="Times New Roman" w:cs="Times New Roman"/>
          <w:color w:val="00B050"/>
          <w:sz w:val="24"/>
          <w:u w:val="none"/>
          <w:shd w:val="clear" w:color="auto" w:fill="FFFFFF"/>
          <w:lang w:val="ru-RU"/>
        </w:rPr>
        <w:t>англ.</w:t>
      </w:r>
      <w:r w:rsidR="00252CC6">
        <w:rPr>
          <w:rStyle w:val="Hyperlink"/>
          <w:rFonts w:ascii="Times New Roman" w:hAnsi="Times New Roman" w:cs="Times New Roman"/>
          <w:color w:val="00B050"/>
          <w:sz w:val="24"/>
          <w:u w:val="none"/>
          <w:shd w:val="clear" w:color="auto" w:fill="FFFFFF"/>
          <w:lang w:val="ru-RU"/>
        </w:rPr>
        <w:fldChar w:fldCharType="end"/>
      </w:r>
      <w:r w:rsidRPr="002120F1">
        <w:rPr>
          <w:rFonts w:ascii="Times New Roman" w:hAnsi="Times New Roman" w:cs="Times New Roman"/>
          <w:color w:val="00B050"/>
          <w:sz w:val="24"/>
          <w:shd w:val="clear" w:color="auto" w:fill="FFFFFF"/>
        </w:rPr>
        <w:t> </w:t>
      </w:r>
      <w:r w:rsidRPr="002120F1">
        <w:rPr>
          <w:rFonts w:ascii="Times New Roman" w:hAnsi="Times New Roman" w:cs="Times New Roman"/>
          <w:iCs/>
          <w:color w:val="00B050"/>
          <w:sz w:val="24"/>
          <w:shd w:val="clear" w:color="auto" w:fill="FFFFFF"/>
          <w:lang w:val="en"/>
        </w:rPr>
        <w:t>Redundant</w:t>
      </w:r>
      <w:r w:rsidRPr="002120F1">
        <w:rPr>
          <w:rFonts w:ascii="Times New Roman" w:hAnsi="Times New Roman" w:cs="Times New Roman"/>
          <w:iCs/>
          <w:color w:val="00B050"/>
          <w:sz w:val="24"/>
          <w:shd w:val="clear" w:color="auto" w:fill="FFFFFF"/>
          <w:lang w:val="ru-RU"/>
        </w:rPr>
        <w:t xml:space="preserve"> </w:t>
      </w:r>
      <w:r w:rsidRPr="002120F1">
        <w:rPr>
          <w:rFonts w:ascii="Times New Roman" w:hAnsi="Times New Roman" w:cs="Times New Roman"/>
          <w:iCs/>
          <w:color w:val="00B050"/>
          <w:sz w:val="24"/>
          <w:shd w:val="clear" w:color="auto" w:fill="FFFFFF"/>
          <w:lang w:val="en"/>
        </w:rPr>
        <w:t>Array</w:t>
      </w:r>
      <w:r w:rsidRPr="002120F1">
        <w:rPr>
          <w:rFonts w:ascii="Times New Roman" w:hAnsi="Times New Roman" w:cs="Times New Roman"/>
          <w:iCs/>
          <w:color w:val="00B050"/>
          <w:sz w:val="24"/>
          <w:shd w:val="clear" w:color="auto" w:fill="FFFFFF"/>
          <w:lang w:val="ru-RU"/>
        </w:rPr>
        <w:t xml:space="preserve"> </w:t>
      </w:r>
      <w:r w:rsidRPr="002120F1">
        <w:rPr>
          <w:rFonts w:ascii="Times New Roman" w:hAnsi="Times New Roman" w:cs="Times New Roman"/>
          <w:iCs/>
          <w:color w:val="00B050"/>
          <w:sz w:val="24"/>
          <w:shd w:val="clear" w:color="auto" w:fill="FFFFFF"/>
          <w:lang w:val="en"/>
        </w:rPr>
        <w:t>of</w:t>
      </w:r>
      <w:r w:rsidRPr="002120F1">
        <w:rPr>
          <w:rFonts w:ascii="Times New Roman" w:hAnsi="Times New Roman" w:cs="Times New Roman"/>
          <w:iCs/>
          <w:color w:val="00B050"/>
          <w:sz w:val="24"/>
          <w:shd w:val="clear" w:color="auto" w:fill="FFFFFF"/>
          <w:lang w:val="ru-RU"/>
        </w:rPr>
        <w:t xml:space="preserve"> </w:t>
      </w:r>
      <w:r w:rsidRPr="002120F1">
        <w:rPr>
          <w:rFonts w:ascii="Times New Roman" w:hAnsi="Times New Roman" w:cs="Times New Roman"/>
          <w:iCs/>
          <w:color w:val="00B050"/>
          <w:sz w:val="24"/>
          <w:shd w:val="clear" w:color="auto" w:fill="FFFFFF"/>
          <w:lang w:val="en"/>
        </w:rPr>
        <w:t>Independent</w:t>
      </w:r>
      <w:r w:rsidRPr="002120F1">
        <w:rPr>
          <w:rFonts w:ascii="Times New Roman" w:hAnsi="Times New Roman" w:cs="Times New Roman"/>
          <w:iCs/>
          <w:color w:val="00B050"/>
          <w:sz w:val="24"/>
          <w:shd w:val="clear" w:color="auto" w:fill="FFFFFF"/>
          <w:lang w:val="ru-RU"/>
        </w:rPr>
        <w:t xml:space="preserve"> </w:t>
      </w:r>
      <w:r w:rsidRPr="002120F1">
        <w:rPr>
          <w:rFonts w:ascii="Times New Roman" w:hAnsi="Times New Roman" w:cs="Times New Roman"/>
          <w:iCs/>
          <w:color w:val="00B050"/>
          <w:sz w:val="24"/>
          <w:shd w:val="clear" w:color="auto" w:fill="FFFFFF"/>
          <w:lang w:val="en"/>
        </w:rPr>
        <w:t>Disks</w:t>
      </w:r>
      <w:r w:rsidRPr="002120F1">
        <w:rPr>
          <w:rFonts w:ascii="Times New Roman" w:hAnsi="Times New Roman" w:cs="Times New Roman"/>
          <w:color w:val="00B050"/>
          <w:sz w:val="24"/>
          <w:shd w:val="clear" w:color="auto" w:fill="FFFFFF"/>
        </w:rPr>
        <w:t> </w:t>
      </w:r>
      <w:r w:rsidRPr="002120F1">
        <w:rPr>
          <w:rFonts w:ascii="Times New Roman" w:hAnsi="Times New Roman" w:cs="Times New Roman"/>
          <w:color w:val="00B050"/>
          <w:sz w:val="24"/>
          <w:shd w:val="clear" w:color="auto" w:fill="FFFFFF"/>
          <w:lang w:val="ru-RU"/>
        </w:rPr>
        <w:t>—</w:t>
      </w:r>
      <w:r w:rsidRPr="002120F1">
        <w:rPr>
          <w:rFonts w:ascii="Times New Roman" w:hAnsi="Times New Roman" w:cs="Times New Roman"/>
          <w:color w:val="00B050"/>
          <w:sz w:val="24"/>
          <w:shd w:val="clear" w:color="auto" w:fill="FFFFFF"/>
        </w:rPr>
        <w:t> </w:t>
      </w:r>
      <w:r w:rsidRPr="002120F1">
        <w:rPr>
          <w:rFonts w:ascii="Times New Roman" w:hAnsi="Times New Roman" w:cs="Times New Roman"/>
          <w:iCs/>
          <w:color w:val="00B050"/>
          <w:sz w:val="24"/>
          <w:shd w:val="clear" w:color="auto" w:fill="FFFFFF"/>
          <w:lang w:val="ru-RU"/>
        </w:rPr>
        <w:t>избыточный</w:t>
      </w:r>
      <w:r w:rsidRPr="002120F1">
        <w:rPr>
          <w:rFonts w:ascii="Times New Roman" w:hAnsi="Times New Roman" w:cs="Times New Roman"/>
          <w:iCs/>
          <w:color w:val="00B050"/>
          <w:sz w:val="24"/>
          <w:shd w:val="clear" w:color="auto" w:fill="FFFFFF"/>
        </w:rPr>
        <w:t> </w:t>
      </w:r>
      <w:hyperlink r:id="rId9" w:tooltip="Дисковый массив" w:history="1">
        <w:r w:rsidRPr="002120F1">
          <w:rPr>
            <w:rStyle w:val="Hyperlink"/>
            <w:rFonts w:ascii="Times New Roman" w:hAnsi="Times New Roman" w:cs="Times New Roman"/>
            <w:iCs/>
            <w:color w:val="00B050"/>
            <w:sz w:val="24"/>
            <w:u w:val="none"/>
            <w:shd w:val="clear" w:color="auto" w:fill="FFFFFF"/>
            <w:lang w:val="ru-RU"/>
          </w:rPr>
          <w:t>массив</w:t>
        </w:r>
      </w:hyperlink>
      <w:r w:rsidRPr="002120F1">
        <w:rPr>
          <w:rFonts w:ascii="Times New Roman" w:hAnsi="Times New Roman" w:cs="Times New Roman"/>
          <w:iCs/>
          <w:color w:val="00B050"/>
          <w:sz w:val="24"/>
          <w:shd w:val="clear" w:color="auto" w:fill="FFFFFF"/>
        </w:rPr>
        <w:t> </w:t>
      </w:r>
      <w:r w:rsidRPr="002120F1">
        <w:rPr>
          <w:rFonts w:ascii="Times New Roman" w:hAnsi="Times New Roman" w:cs="Times New Roman"/>
          <w:iCs/>
          <w:color w:val="00B050"/>
          <w:sz w:val="24"/>
          <w:shd w:val="clear" w:color="auto" w:fill="FFFFFF"/>
          <w:lang w:val="ru-RU"/>
        </w:rPr>
        <w:t>независимых</w:t>
      </w:r>
      <w:r w:rsidRPr="002120F1">
        <w:rPr>
          <w:rFonts w:ascii="Times New Roman" w:hAnsi="Times New Roman" w:cs="Times New Roman"/>
          <w:iCs/>
          <w:color w:val="00B050"/>
          <w:sz w:val="24"/>
          <w:shd w:val="clear" w:color="auto" w:fill="FFFFFF"/>
        </w:rPr>
        <w:t> </w:t>
      </w:r>
      <w:hyperlink r:id="rId10" w:tooltip="Жёсткий диск" w:history="1">
        <w:r w:rsidRPr="002120F1">
          <w:rPr>
            <w:rStyle w:val="Hyperlink"/>
            <w:rFonts w:ascii="Times New Roman" w:hAnsi="Times New Roman" w:cs="Times New Roman"/>
            <w:iCs/>
            <w:color w:val="00B050"/>
            <w:sz w:val="24"/>
            <w:u w:val="none"/>
            <w:shd w:val="clear" w:color="auto" w:fill="FFFFFF"/>
            <w:lang w:val="ru-RU"/>
          </w:rPr>
          <w:t>дисков</w:t>
        </w:r>
      </w:hyperlink>
      <w:r w:rsidRPr="002120F1">
        <w:rPr>
          <w:rFonts w:ascii="Times New Roman" w:hAnsi="Times New Roman" w:cs="Times New Roman"/>
          <w:iCs/>
          <w:color w:val="00B050"/>
          <w:sz w:val="24"/>
          <w:shd w:val="clear" w:color="auto" w:fill="FFFFFF"/>
          <w:lang w:val="ru-RU"/>
        </w:rPr>
        <w:t>)</w:t>
      </w:r>
      <w:r w:rsidRPr="002120F1">
        <w:rPr>
          <w:rFonts w:ascii="Times New Roman" w:hAnsi="Times New Roman" w:cs="Times New Roman"/>
          <w:color w:val="00B050"/>
          <w:sz w:val="24"/>
          <w:shd w:val="clear" w:color="auto" w:fill="FFFFFF"/>
        </w:rPr>
        <w:t> </w:t>
      </w:r>
      <w:r w:rsidRPr="002120F1">
        <w:rPr>
          <w:rFonts w:ascii="Times New Roman" w:hAnsi="Times New Roman" w:cs="Times New Roman"/>
          <w:color w:val="00B050"/>
          <w:sz w:val="24"/>
          <w:shd w:val="clear" w:color="auto" w:fill="FFFFFF"/>
          <w:lang w:val="ru-RU"/>
        </w:rPr>
        <w:t>— технология виртуализации данных, которая объединяет несколько дисков в логический элемент для избыточности и повышения производительности.</w:t>
      </w:r>
    </w:p>
    <w:p w14:paraId="1C5AB625" w14:textId="77777777" w:rsidR="005F3736" w:rsidRPr="002120F1" w:rsidRDefault="005F3736" w:rsidP="002D745D">
      <w:pPr>
        <w:rPr>
          <w:rFonts w:ascii="Times New Roman" w:hAnsi="Times New Roman" w:cs="Times New Roman"/>
          <w:color w:val="FF0000"/>
          <w:sz w:val="24"/>
          <w:shd w:val="clear" w:color="auto" w:fill="FFFFFF"/>
          <w:lang w:val="ru-RU"/>
        </w:rPr>
      </w:pPr>
    </w:p>
    <w:p w14:paraId="5F0A604A" w14:textId="77777777" w:rsidR="009D4F63" w:rsidRPr="002120F1" w:rsidRDefault="009D4F63" w:rsidP="002D745D">
      <w:pPr>
        <w:rPr>
          <w:rFonts w:ascii="Times New Roman" w:hAnsi="Times New Roman" w:cs="Times New Roman"/>
          <w:color w:val="FF0000"/>
          <w:sz w:val="24"/>
          <w:shd w:val="clear" w:color="auto" w:fill="FFFFFF"/>
          <w:lang w:val="ru-RU"/>
        </w:rPr>
      </w:pPr>
    </w:p>
    <w:p w14:paraId="2C1CCF3A" w14:textId="77777777" w:rsidR="00A71C49" w:rsidRPr="002120F1" w:rsidRDefault="00A71C49" w:rsidP="00A71C49">
      <w:pPr>
        <w:rPr>
          <w:rFonts w:ascii="Times New Roman" w:hAnsi="Times New Roman" w:cs="Times New Roman"/>
          <w:b/>
          <w:color w:val="00B050"/>
          <w:sz w:val="24"/>
          <w:u w:val="single"/>
          <w:shd w:val="clear" w:color="auto" w:fill="FFFFFF"/>
          <w:lang w:val="ru-RU"/>
        </w:rPr>
      </w:pPr>
      <w:r w:rsidRPr="002120F1">
        <w:rPr>
          <w:rFonts w:ascii="Times New Roman" w:hAnsi="Times New Roman" w:cs="Times New Roman"/>
          <w:b/>
          <w:color w:val="00B050"/>
          <w:sz w:val="24"/>
          <w:u w:val="single"/>
          <w:shd w:val="clear" w:color="auto" w:fill="FFFFFF"/>
          <w:lang w:val="ru-RU"/>
        </w:rPr>
        <w:t>421 (</w:t>
      </w:r>
      <w:r w:rsidRPr="002120F1">
        <w:rPr>
          <w:rFonts w:ascii="Times New Roman" w:hAnsi="Times New Roman" w:cs="Times New Roman"/>
          <w:b/>
          <w:bCs/>
          <w:color w:val="00B050"/>
          <w:sz w:val="24"/>
          <w:u w:val="single"/>
          <w:shd w:val="clear" w:color="auto" w:fill="FFFFFF"/>
          <w:lang w:val="ru-RU"/>
        </w:rPr>
        <w:t>Код Хэмминга</w:t>
      </w:r>
      <w:r w:rsidRPr="002120F1">
        <w:rPr>
          <w:rFonts w:ascii="Times New Roman" w:hAnsi="Times New Roman" w:cs="Times New Roman"/>
          <w:b/>
          <w:color w:val="00B050"/>
          <w:sz w:val="24"/>
          <w:u w:val="single"/>
          <w:shd w:val="clear" w:color="auto" w:fill="FFFFFF"/>
          <w:lang w:val="ru-RU"/>
        </w:rPr>
        <w:t>)</w:t>
      </w:r>
    </w:p>
    <w:p w14:paraId="68469D77" w14:textId="77777777" w:rsidR="00A71C49" w:rsidRPr="002120F1" w:rsidRDefault="00B94D4B" w:rsidP="002D745D">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Дальнейший вклад в развитие помехоустойчивых кодов внес американский математик Ричард Уэсли Хэмминг. Его вклад настолько большой, что награда, учрежденная институтом инженеров, электротехники и электроники, за исключительный вклад в науку об информации, информационных системах и технологиях носит его честь, и более того, первым обладателем данной награды в 1988 году стал сам Хэмминг. </w:t>
      </w:r>
    </w:p>
    <w:p w14:paraId="7813BD50" w14:textId="77777777" w:rsidR="00B94D4B" w:rsidRPr="002120F1" w:rsidRDefault="00B94D4B" w:rsidP="002D745D">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Код Хэмминга – это блочный равномерный разделимый самокорректирующийся код. Исправляет одиночные битовые ошибки, возникшие при передаче или хранении данных. </w:t>
      </w:r>
    </w:p>
    <w:p w14:paraId="28529329" w14:textId="77777777" w:rsidR="00B94D4B" w:rsidRPr="002120F1" w:rsidRDefault="00B94D4B" w:rsidP="002D745D">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Синдром последовательности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 – набор контрольных сумм информационных и проверочных разрядов. </w:t>
      </w:r>
    </w:p>
    <w:p w14:paraId="02E4515B" w14:textId="77777777" w:rsidR="005F3736" w:rsidRPr="002120F1" w:rsidRDefault="005F1525"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Рассмотрим еще один пример. Пусть</w:t>
      </w:r>
      <w:r w:rsidR="00B94D4B" w:rsidRPr="002120F1">
        <w:rPr>
          <w:rFonts w:ascii="Times New Roman" w:hAnsi="Times New Roman" w:cs="Times New Roman"/>
          <w:color w:val="00B050"/>
          <w:sz w:val="24"/>
          <w:shd w:val="clear" w:color="auto" w:fill="FFFFFF"/>
          <w:lang w:val="ru-RU"/>
        </w:rPr>
        <w:t xml:space="preserve"> у нас есть информационный бит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 =1. Мы поняли, что с помощью одного бита четности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1 не всегда получа</w:t>
      </w:r>
      <w:r w:rsidR="00E514E3" w:rsidRPr="002120F1">
        <w:rPr>
          <w:rFonts w:ascii="Times New Roman" w:hAnsi="Times New Roman" w:cs="Times New Roman"/>
          <w:color w:val="00B050"/>
          <w:sz w:val="24"/>
          <w:shd w:val="clear" w:color="auto" w:fill="FFFFFF"/>
          <w:lang w:val="ru-RU"/>
        </w:rPr>
        <w:t>ется определить, была ли ошибка,</w:t>
      </w:r>
      <w:r w:rsidRPr="002120F1">
        <w:rPr>
          <w:rFonts w:ascii="Times New Roman" w:hAnsi="Times New Roman" w:cs="Times New Roman"/>
          <w:color w:val="00B050"/>
          <w:sz w:val="24"/>
          <w:shd w:val="clear" w:color="auto" w:fill="FFFFFF"/>
          <w:lang w:val="ru-RU"/>
        </w:rPr>
        <w:t xml:space="preserve"> поэтому вводится второй бит четности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 xml:space="preserve">2. Так как они должны подтверждать правильность переданного сообщения, то приравняем проверочные биты к информационному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 xml:space="preserve">1 =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 xml:space="preserve">2 =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 = 1. </w:t>
      </w:r>
      <w:r w:rsidR="006A72B9" w:rsidRPr="002120F1">
        <w:rPr>
          <w:rFonts w:ascii="Times New Roman" w:hAnsi="Times New Roman" w:cs="Times New Roman"/>
          <w:color w:val="00B050"/>
          <w:sz w:val="24"/>
          <w:shd w:val="clear" w:color="auto" w:fill="FFFFFF"/>
          <w:lang w:val="ru-RU"/>
        </w:rPr>
        <w:t xml:space="preserve">Здесь появляются 2 контрольных суммы: </w:t>
      </w:r>
      <w:r w:rsidR="006A72B9" w:rsidRPr="002120F1">
        <w:rPr>
          <w:rFonts w:ascii="Times New Roman" w:hAnsi="Times New Roman" w:cs="Times New Roman"/>
          <w:color w:val="00B050"/>
          <w:sz w:val="24"/>
          <w:shd w:val="clear" w:color="auto" w:fill="FFFFFF"/>
        </w:rPr>
        <w:t>s</w:t>
      </w:r>
      <w:r w:rsidR="006A72B9" w:rsidRPr="002120F1">
        <w:rPr>
          <w:rFonts w:ascii="Times New Roman" w:hAnsi="Times New Roman" w:cs="Times New Roman"/>
          <w:color w:val="00B050"/>
          <w:sz w:val="24"/>
          <w:shd w:val="clear" w:color="auto" w:fill="FFFFFF"/>
          <w:lang w:val="ru-RU"/>
        </w:rPr>
        <w:t xml:space="preserve">1 = </w:t>
      </w:r>
      <w:r w:rsidR="006A72B9" w:rsidRPr="002120F1">
        <w:rPr>
          <w:rFonts w:ascii="Times New Roman" w:hAnsi="Times New Roman" w:cs="Times New Roman"/>
          <w:color w:val="00B050"/>
          <w:sz w:val="24"/>
          <w:shd w:val="clear" w:color="auto" w:fill="FFFFFF"/>
        </w:rPr>
        <w:t>i</w:t>
      </w:r>
      <w:r w:rsidR="006A72B9" w:rsidRPr="002120F1">
        <w:rPr>
          <w:rFonts w:ascii="Times New Roman" w:hAnsi="Times New Roman" w:cs="Times New Roman"/>
          <w:color w:val="00B050"/>
          <w:sz w:val="24"/>
          <w:shd w:val="clear" w:color="auto" w:fill="FFFFFF"/>
          <w:lang w:val="ru-RU"/>
        </w:rPr>
        <w:t xml:space="preserve"> </w:t>
      </w:r>
      <w:r w:rsidR="006A72B9" w:rsidRPr="002120F1">
        <w:rPr>
          <w:rFonts w:ascii="Cambria Math" w:hAnsi="Cambria Math" w:cs="Cambria Math"/>
          <w:color w:val="00B050"/>
          <w:sz w:val="24"/>
          <w:shd w:val="clear" w:color="auto" w:fill="FFFFFF"/>
          <w:lang w:val="ru-RU"/>
        </w:rPr>
        <w:t>⊕</w:t>
      </w:r>
      <w:r w:rsidR="006A72B9" w:rsidRPr="002120F1">
        <w:rPr>
          <w:rFonts w:ascii="Times New Roman" w:hAnsi="Times New Roman" w:cs="Times New Roman"/>
          <w:color w:val="00B050"/>
          <w:sz w:val="24"/>
          <w:shd w:val="clear" w:color="auto" w:fill="FFFFFF"/>
          <w:lang w:val="ru-RU"/>
        </w:rPr>
        <w:t xml:space="preserve"> </w:t>
      </w:r>
      <w:r w:rsidR="006A72B9" w:rsidRPr="002120F1">
        <w:rPr>
          <w:rFonts w:ascii="Times New Roman" w:hAnsi="Times New Roman" w:cs="Times New Roman"/>
          <w:color w:val="00B050"/>
          <w:sz w:val="24"/>
          <w:shd w:val="clear" w:color="auto" w:fill="FFFFFF"/>
        </w:rPr>
        <w:t>r</w:t>
      </w:r>
      <w:r w:rsidR="006A72B9" w:rsidRPr="002120F1">
        <w:rPr>
          <w:rFonts w:ascii="Times New Roman" w:hAnsi="Times New Roman" w:cs="Times New Roman"/>
          <w:color w:val="00B050"/>
          <w:sz w:val="24"/>
          <w:shd w:val="clear" w:color="auto" w:fill="FFFFFF"/>
          <w:lang w:val="ru-RU"/>
        </w:rPr>
        <w:t xml:space="preserve">1; </w:t>
      </w:r>
      <w:r w:rsidR="006A72B9" w:rsidRPr="002120F1">
        <w:rPr>
          <w:rFonts w:ascii="Times New Roman" w:hAnsi="Times New Roman" w:cs="Times New Roman"/>
          <w:color w:val="00B050"/>
          <w:sz w:val="24"/>
          <w:shd w:val="clear" w:color="auto" w:fill="FFFFFF"/>
        </w:rPr>
        <w:t>s</w:t>
      </w:r>
      <w:r w:rsidR="006A72B9" w:rsidRPr="002120F1">
        <w:rPr>
          <w:rFonts w:ascii="Times New Roman" w:hAnsi="Times New Roman" w:cs="Times New Roman"/>
          <w:color w:val="00B050"/>
          <w:sz w:val="24"/>
          <w:shd w:val="clear" w:color="auto" w:fill="FFFFFF"/>
          <w:lang w:val="ru-RU"/>
        </w:rPr>
        <w:t xml:space="preserve">2 = </w:t>
      </w:r>
      <w:r w:rsidR="00734B7A" w:rsidRPr="002120F1">
        <w:rPr>
          <w:rFonts w:ascii="Times New Roman" w:hAnsi="Times New Roman" w:cs="Times New Roman"/>
          <w:color w:val="00B050"/>
          <w:sz w:val="24"/>
          <w:shd w:val="clear" w:color="auto" w:fill="FFFFFF"/>
        </w:rPr>
        <w:t>i</w:t>
      </w:r>
      <w:r w:rsidR="006A72B9" w:rsidRPr="002120F1">
        <w:rPr>
          <w:rFonts w:ascii="Times New Roman" w:hAnsi="Times New Roman" w:cs="Times New Roman"/>
          <w:color w:val="00B050"/>
          <w:sz w:val="24"/>
          <w:shd w:val="clear" w:color="auto" w:fill="FFFFFF"/>
          <w:lang w:val="ru-RU"/>
        </w:rPr>
        <w:t xml:space="preserve"> </w:t>
      </w:r>
      <w:r w:rsidR="006A72B9" w:rsidRPr="002120F1">
        <w:rPr>
          <w:rFonts w:ascii="Cambria Math" w:hAnsi="Cambria Math" w:cs="Cambria Math"/>
          <w:color w:val="00B050"/>
          <w:sz w:val="24"/>
          <w:shd w:val="clear" w:color="auto" w:fill="FFFFFF"/>
          <w:lang w:val="ru-RU"/>
        </w:rPr>
        <w:t>⊕</w:t>
      </w:r>
      <w:r w:rsidR="006A72B9" w:rsidRPr="002120F1">
        <w:rPr>
          <w:rFonts w:ascii="Times New Roman" w:hAnsi="Times New Roman" w:cs="Times New Roman"/>
          <w:color w:val="00B050"/>
          <w:sz w:val="24"/>
          <w:shd w:val="clear" w:color="auto" w:fill="FFFFFF"/>
          <w:lang w:val="ru-RU"/>
        </w:rPr>
        <w:t xml:space="preserve"> </w:t>
      </w:r>
      <w:r w:rsidR="006A72B9" w:rsidRPr="002120F1">
        <w:rPr>
          <w:rFonts w:ascii="Times New Roman" w:hAnsi="Times New Roman" w:cs="Times New Roman"/>
          <w:color w:val="00B050"/>
          <w:sz w:val="24"/>
          <w:shd w:val="clear" w:color="auto" w:fill="FFFFFF"/>
        </w:rPr>
        <w:t>r</w:t>
      </w:r>
      <w:r w:rsidR="006A72B9" w:rsidRPr="002120F1">
        <w:rPr>
          <w:rFonts w:ascii="Times New Roman" w:hAnsi="Times New Roman" w:cs="Times New Roman"/>
          <w:color w:val="00B050"/>
          <w:sz w:val="24"/>
          <w:shd w:val="clear" w:color="auto" w:fill="FFFFFF"/>
          <w:lang w:val="ru-RU"/>
        </w:rPr>
        <w:t>2.</w:t>
      </w:r>
    </w:p>
    <w:p w14:paraId="0C11D226" w14:textId="77777777" w:rsidR="006A72B9" w:rsidRPr="002120F1" w:rsidRDefault="006A72B9"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Получим следующую таблицу. </w:t>
      </w:r>
    </w:p>
    <w:p w14:paraId="22B7B73A" w14:textId="77777777" w:rsidR="006A72B9" w:rsidRPr="002120F1" w:rsidRDefault="006A72B9"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Как и в предыдущем примере, все исходные сообщения равны 1. Поскольку у нас 3 бита, получаем 8 комбинаций:</w:t>
      </w:r>
    </w:p>
    <w:p w14:paraId="7CFCF81C" w14:textId="77777777" w:rsidR="006A72B9" w:rsidRPr="002120F1" w:rsidRDefault="006A72B9" w:rsidP="006A72B9">
      <w:pPr>
        <w:contextualSpacing/>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lastRenderedPageBreak/>
        <w:t xml:space="preserve">Рассмотрим, что у нас получилось. </w:t>
      </w:r>
    </w:p>
    <w:p w14:paraId="0FC74924" w14:textId="77777777" w:rsidR="009742F8" w:rsidRPr="002120F1" w:rsidRDefault="009742F8" w:rsidP="006A72B9">
      <w:pPr>
        <w:contextualSpacing/>
        <w:rPr>
          <w:rFonts w:ascii="Times New Roman" w:hAnsi="Times New Roman" w:cs="Times New Roman"/>
          <w:color w:val="00B050"/>
          <w:sz w:val="24"/>
          <w:shd w:val="clear" w:color="auto" w:fill="FFFFFF"/>
          <w:lang w:val="ru-RU"/>
        </w:rPr>
      </w:pPr>
    </w:p>
    <w:p w14:paraId="6B4DA8CA" w14:textId="77777777" w:rsidR="006A72B9" w:rsidRPr="002120F1" w:rsidRDefault="006A72B9" w:rsidP="009742F8">
      <w:pPr>
        <w:spacing w:before="240"/>
        <w:contextualSpacing/>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Как известно, код Хэмминга исправляет одиночные битовые ошибки.</w:t>
      </w:r>
      <w:r w:rsidR="009D4F63" w:rsidRPr="002120F1">
        <w:rPr>
          <w:rFonts w:ascii="Times New Roman" w:hAnsi="Times New Roman" w:cs="Times New Roman"/>
          <w:color w:val="00B050"/>
          <w:sz w:val="24"/>
          <w:shd w:val="clear" w:color="auto" w:fill="FFFFFF"/>
          <w:lang w:val="ru-RU"/>
        </w:rPr>
        <w:t xml:space="preserve"> Зеленым цветом (4-я, 6-я и 7-я строки) выделены те элементы, в которых</w:t>
      </w:r>
      <w:r w:rsidRPr="002120F1">
        <w:rPr>
          <w:rFonts w:ascii="Times New Roman" w:hAnsi="Times New Roman" w:cs="Times New Roman"/>
          <w:color w:val="00B050"/>
          <w:sz w:val="24"/>
          <w:shd w:val="clear" w:color="auto" w:fill="FFFFFF"/>
          <w:lang w:val="ru-RU"/>
        </w:rPr>
        <w:t xml:space="preserve"> </w:t>
      </w:r>
      <w:r w:rsidR="009742F8" w:rsidRPr="002120F1">
        <w:rPr>
          <w:rFonts w:ascii="Times New Roman" w:hAnsi="Times New Roman" w:cs="Times New Roman"/>
          <w:color w:val="00B050"/>
          <w:sz w:val="24"/>
          <w:shd w:val="clear" w:color="auto" w:fill="FFFFFF"/>
          <w:lang w:val="ru-RU"/>
        </w:rPr>
        <w:t xml:space="preserve">изменился только один бит: информационный </w:t>
      </w:r>
      <w:r w:rsidR="009742F8" w:rsidRPr="002120F1">
        <w:rPr>
          <w:rFonts w:ascii="Times New Roman" w:hAnsi="Times New Roman" w:cs="Times New Roman"/>
          <w:color w:val="00B050"/>
          <w:sz w:val="24"/>
          <w:shd w:val="clear" w:color="auto" w:fill="FFFFFF"/>
        </w:rPr>
        <w:t>i</w:t>
      </w:r>
      <w:r w:rsidR="009742F8" w:rsidRPr="002120F1">
        <w:rPr>
          <w:rFonts w:ascii="Times New Roman" w:hAnsi="Times New Roman" w:cs="Times New Roman"/>
          <w:color w:val="00B050"/>
          <w:sz w:val="24"/>
          <w:shd w:val="clear" w:color="auto" w:fill="FFFFFF"/>
          <w:lang w:val="ru-RU"/>
        </w:rPr>
        <w:t xml:space="preserve">, проверочный </w:t>
      </w:r>
      <w:r w:rsidR="009742F8" w:rsidRPr="002120F1">
        <w:rPr>
          <w:rFonts w:ascii="Times New Roman" w:hAnsi="Times New Roman" w:cs="Times New Roman"/>
          <w:color w:val="00B050"/>
          <w:sz w:val="24"/>
          <w:shd w:val="clear" w:color="auto" w:fill="FFFFFF"/>
        </w:rPr>
        <w:t>r</w:t>
      </w:r>
      <w:r w:rsidR="009742F8" w:rsidRPr="002120F1">
        <w:rPr>
          <w:rFonts w:ascii="Times New Roman" w:hAnsi="Times New Roman" w:cs="Times New Roman"/>
          <w:color w:val="00B050"/>
          <w:sz w:val="24"/>
          <w:shd w:val="clear" w:color="auto" w:fill="FFFFFF"/>
          <w:lang w:val="ru-RU"/>
        </w:rPr>
        <w:t xml:space="preserve">1 и проверочный </w:t>
      </w:r>
      <w:r w:rsidR="009742F8" w:rsidRPr="002120F1">
        <w:rPr>
          <w:rFonts w:ascii="Times New Roman" w:hAnsi="Times New Roman" w:cs="Times New Roman"/>
          <w:color w:val="00B050"/>
          <w:sz w:val="24"/>
          <w:shd w:val="clear" w:color="auto" w:fill="FFFFFF"/>
        </w:rPr>
        <w:t>r</w:t>
      </w:r>
      <w:r w:rsidR="009742F8" w:rsidRPr="002120F1">
        <w:rPr>
          <w:rFonts w:ascii="Times New Roman" w:hAnsi="Times New Roman" w:cs="Times New Roman"/>
          <w:color w:val="00B050"/>
          <w:sz w:val="24"/>
          <w:shd w:val="clear" w:color="auto" w:fill="FFFFFF"/>
          <w:lang w:val="ru-RU"/>
        </w:rPr>
        <w:t xml:space="preserve">2 соответственно. В каждом из этих сообщений мы видим, что синдром (набор контрольных сумм) будет являться двухзначным числом: </w:t>
      </w:r>
      <w:r w:rsidR="009D4F63" w:rsidRPr="002120F1">
        <w:rPr>
          <w:rFonts w:ascii="Times New Roman" w:hAnsi="Times New Roman" w:cs="Times New Roman"/>
          <w:color w:val="00B050"/>
          <w:sz w:val="24"/>
          <w:shd w:val="clear" w:color="auto" w:fill="FFFFFF"/>
        </w:rPr>
        <w:t>s</w:t>
      </w:r>
      <w:r w:rsidR="009742F8" w:rsidRPr="002120F1">
        <w:rPr>
          <w:rFonts w:ascii="Times New Roman" w:hAnsi="Times New Roman" w:cs="Times New Roman"/>
          <w:color w:val="00B050"/>
          <w:sz w:val="24"/>
          <w:shd w:val="clear" w:color="auto" w:fill="FFFFFF"/>
          <w:lang w:val="ru-RU"/>
        </w:rPr>
        <w:t xml:space="preserve">[4] = 11, </w:t>
      </w:r>
      <w:r w:rsidR="009D4F63" w:rsidRPr="002120F1">
        <w:rPr>
          <w:rFonts w:ascii="Times New Roman" w:hAnsi="Times New Roman" w:cs="Times New Roman"/>
          <w:color w:val="00B050"/>
          <w:sz w:val="24"/>
          <w:shd w:val="clear" w:color="auto" w:fill="FFFFFF"/>
        </w:rPr>
        <w:t>s</w:t>
      </w:r>
      <w:r w:rsidR="009742F8" w:rsidRPr="002120F1">
        <w:rPr>
          <w:rFonts w:ascii="Times New Roman" w:hAnsi="Times New Roman" w:cs="Times New Roman"/>
          <w:color w:val="00B050"/>
          <w:sz w:val="24"/>
          <w:shd w:val="clear" w:color="auto" w:fill="FFFFFF"/>
          <w:lang w:val="ru-RU"/>
        </w:rPr>
        <w:t xml:space="preserve">[6] = 10 и </w:t>
      </w:r>
      <w:r w:rsidR="009D4F63" w:rsidRPr="002120F1">
        <w:rPr>
          <w:rFonts w:ascii="Times New Roman" w:hAnsi="Times New Roman" w:cs="Times New Roman"/>
          <w:color w:val="00B050"/>
          <w:sz w:val="24"/>
          <w:shd w:val="clear" w:color="auto" w:fill="FFFFFF"/>
        </w:rPr>
        <w:t>s</w:t>
      </w:r>
      <w:r w:rsidR="009742F8" w:rsidRPr="002120F1">
        <w:rPr>
          <w:rFonts w:ascii="Times New Roman" w:hAnsi="Times New Roman" w:cs="Times New Roman"/>
          <w:color w:val="00B050"/>
          <w:sz w:val="24"/>
          <w:shd w:val="clear" w:color="auto" w:fill="FFFFFF"/>
          <w:lang w:val="ru-RU"/>
        </w:rPr>
        <w:t xml:space="preserve">[7] = 01. Исходя из того, какие значения принимают данные контрольные суммы (итоговый синдром), можно определить, в каком бите произошла ошибка. </w:t>
      </w:r>
    </w:p>
    <w:p w14:paraId="1D514EDD" w14:textId="77777777" w:rsidR="009742F8" w:rsidRPr="002120F1" w:rsidRDefault="009742F8" w:rsidP="009742F8">
      <w:pPr>
        <w:spacing w:before="240"/>
        <w:contextualSpacing/>
        <w:rPr>
          <w:rFonts w:ascii="Times New Roman" w:hAnsi="Times New Roman" w:cs="Times New Roman"/>
          <w:color w:val="00B050"/>
          <w:sz w:val="24"/>
          <w:shd w:val="clear" w:color="auto" w:fill="FFFFFF"/>
          <w:lang w:val="ru-RU"/>
        </w:rPr>
      </w:pPr>
    </w:p>
    <w:p w14:paraId="534B22F7" w14:textId="77777777" w:rsidR="009742F8" w:rsidRPr="002120F1" w:rsidRDefault="009D4F63" w:rsidP="009742F8">
      <w:pPr>
        <w:spacing w:before="240"/>
        <w:contextualSpacing/>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Поскольку</w:t>
      </w:r>
      <w:r w:rsidR="009742F8" w:rsidRPr="002120F1">
        <w:rPr>
          <w:rFonts w:ascii="Times New Roman" w:hAnsi="Times New Roman" w:cs="Times New Roman"/>
          <w:color w:val="00B050"/>
          <w:sz w:val="24"/>
          <w:shd w:val="clear" w:color="auto" w:fill="FFFFFF"/>
          <w:lang w:val="ru-RU"/>
        </w:rPr>
        <w:t xml:space="preserve"> информационный бит участвует и в </w:t>
      </w:r>
      <w:r w:rsidR="009742F8" w:rsidRPr="002120F1">
        <w:rPr>
          <w:rFonts w:ascii="Times New Roman" w:hAnsi="Times New Roman" w:cs="Times New Roman"/>
          <w:color w:val="00B050"/>
          <w:sz w:val="24"/>
          <w:shd w:val="clear" w:color="auto" w:fill="FFFFFF"/>
        </w:rPr>
        <w:t>s</w:t>
      </w:r>
      <w:r w:rsidR="009742F8" w:rsidRPr="002120F1">
        <w:rPr>
          <w:rFonts w:ascii="Times New Roman" w:hAnsi="Times New Roman" w:cs="Times New Roman"/>
          <w:color w:val="00B050"/>
          <w:sz w:val="24"/>
          <w:shd w:val="clear" w:color="auto" w:fill="FFFFFF"/>
          <w:lang w:val="ru-RU"/>
        </w:rPr>
        <w:t>1</w:t>
      </w:r>
      <w:r w:rsidR="00734B7A" w:rsidRPr="002120F1">
        <w:rPr>
          <w:rFonts w:ascii="Times New Roman" w:hAnsi="Times New Roman" w:cs="Times New Roman"/>
          <w:color w:val="00B050"/>
          <w:sz w:val="24"/>
          <w:shd w:val="clear" w:color="auto" w:fill="FFFFFF"/>
          <w:lang w:val="ru-RU"/>
        </w:rPr>
        <w:t xml:space="preserve"> = </w:t>
      </w:r>
      <w:r w:rsidR="00734B7A" w:rsidRPr="002120F1">
        <w:rPr>
          <w:rFonts w:ascii="Times New Roman" w:hAnsi="Times New Roman" w:cs="Times New Roman"/>
          <w:color w:val="00B050"/>
          <w:sz w:val="24"/>
          <w:shd w:val="clear" w:color="auto" w:fill="FFFFFF"/>
        </w:rPr>
        <w:t>i</w:t>
      </w:r>
      <w:r w:rsidR="00734B7A" w:rsidRPr="002120F1">
        <w:rPr>
          <w:rFonts w:ascii="Times New Roman" w:hAnsi="Times New Roman" w:cs="Times New Roman"/>
          <w:color w:val="00B050"/>
          <w:sz w:val="24"/>
          <w:shd w:val="clear" w:color="auto" w:fill="FFFFFF"/>
          <w:lang w:val="ru-RU"/>
        </w:rPr>
        <w:t xml:space="preserve"> </w:t>
      </w:r>
      <w:r w:rsidR="00734B7A" w:rsidRPr="002120F1">
        <w:rPr>
          <w:rFonts w:ascii="Cambria Math" w:hAnsi="Cambria Math" w:cs="Cambria Math"/>
          <w:color w:val="00B050"/>
          <w:sz w:val="24"/>
          <w:shd w:val="clear" w:color="auto" w:fill="FFFFFF"/>
          <w:lang w:val="ru-RU"/>
        </w:rPr>
        <w:t>⊕</w:t>
      </w:r>
      <w:r w:rsidR="00734B7A" w:rsidRPr="002120F1">
        <w:rPr>
          <w:rFonts w:ascii="Times New Roman" w:hAnsi="Times New Roman" w:cs="Times New Roman"/>
          <w:color w:val="00B050"/>
          <w:sz w:val="24"/>
          <w:shd w:val="clear" w:color="auto" w:fill="FFFFFF"/>
          <w:lang w:val="ru-RU"/>
        </w:rPr>
        <w:t xml:space="preserve"> </w:t>
      </w:r>
      <w:r w:rsidR="00734B7A" w:rsidRPr="002120F1">
        <w:rPr>
          <w:rFonts w:ascii="Times New Roman" w:hAnsi="Times New Roman" w:cs="Times New Roman"/>
          <w:color w:val="00B050"/>
          <w:sz w:val="24"/>
          <w:shd w:val="clear" w:color="auto" w:fill="FFFFFF"/>
        </w:rPr>
        <w:t>r</w:t>
      </w:r>
      <w:r w:rsidR="00734B7A" w:rsidRPr="002120F1">
        <w:rPr>
          <w:rFonts w:ascii="Times New Roman" w:hAnsi="Times New Roman" w:cs="Times New Roman"/>
          <w:color w:val="00B050"/>
          <w:sz w:val="24"/>
          <w:shd w:val="clear" w:color="auto" w:fill="FFFFFF"/>
          <w:lang w:val="ru-RU"/>
        </w:rPr>
        <w:t>1</w:t>
      </w:r>
      <w:r w:rsidR="009742F8" w:rsidRPr="002120F1">
        <w:rPr>
          <w:rFonts w:ascii="Times New Roman" w:hAnsi="Times New Roman" w:cs="Times New Roman"/>
          <w:color w:val="00B050"/>
          <w:sz w:val="24"/>
          <w:shd w:val="clear" w:color="auto" w:fill="FFFFFF"/>
          <w:lang w:val="ru-RU"/>
        </w:rPr>
        <w:t xml:space="preserve"> = 1 и в </w:t>
      </w:r>
      <w:r w:rsidR="009742F8" w:rsidRPr="002120F1">
        <w:rPr>
          <w:rFonts w:ascii="Times New Roman" w:hAnsi="Times New Roman" w:cs="Times New Roman"/>
          <w:color w:val="00B050"/>
          <w:sz w:val="24"/>
          <w:shd w:val="clear" w:color="auto" w:fill="FFFFFF"/>
        </w:rPr>
        <w:t>s</w:t>
      </w:r>
      <w:r w:rsidR="009742F8" w:rsidRPr="002120F1">
        <w:rPr>
          <w:rFonts w:ascii="Times New Roman" w:hAnsi="Times New Roman" w:cs="Times New Roman"/>
          <w:color w:val="00B050"/>
          <w:sz w:val="24"/>
          <w:shd w:val="clear" w:color="auto" w:fill="FFFFFF"/>
          <w:lang w:val="ru-RU"/>
        </w:rPr>
        <w:t>2</w:t>
      </w:r>
      <w:r w:rsidR="00734B7A" w:rsidRPr="002120F1">
        <w:rPr>
          <w:rFonts w:ascii="Times New Roman" w:hAnsi="Times New Roman" w:cs="Times New Roman"/>
          <w:color w:val="00B050"/>
          <w:sz w:val="24"/>
          <w:shd w:val="clear" w:color="auto" w:fill="FFFFFF"/>
          <w:lang w:val="ru-RU"/>
        </w:rPr>
        <w:t xml:space="preserve"> = </w:t>
      </w:r>
      <w:r w:rsidR="00734B7A" w:rsidRPr="002120F1">
        <w:rPr>
          <w:rFonts w:ascii="Times New Roman" w:hAnsi="Times New Roman" w:cs="Times New Roman"/>
          <w:color w:val="00B050"/>
          <w:sz w:val="24"/>
          <w:shd w:val="clear" w:color="auto" w:fill="FFFFFF"/>
        </w:rPr>
        <w:t>i</w:t>
      </w:r>
      <w:r w:rsidR="00734B7A" w:rsidRPr="002120F1">
        <w:rPr>
          <w:rFonts w:ascii="Times New Roman" w:hAnsi="Times New Roman" w:cs="Times New Roman"/>
          <w:color w:val="00B050"/>
          <w:sz w:val="24"/>
          <w:shd w:val="clear" w:color="auto" w:fill="FFFFFF"/>
          <w:lang w:val="ru-RU"/>
        </w:rPr>
        <w:t xml:space="preserve"> </w:t>
      </w:r>
      <w:r w:rsidR="00734B7A" w:rsidRPr="002120F1">
        <w:rPr>
          <w:rFonts w:ascii="Cambria Math" w:hAnsi="Cambria Math" w:cs="Cambria Math"/>
          <w:color w:val="00B050"/>
          <w:sz w:val="24"/>
          <w:shd w:val="clear" w:color="auto" w:fill="FFFFFF"/>
          <w:lang w:val="ru-RU"/>
        </w:rPr>
        <w:t>⊕</w:t>
      </w:r>
      <w:r w:rsidR="00734B7A" w:rsidRPr="002120F1">
        <w:rPr>
          <w:rFonts w:ascii="Times New Roman" w:hAnsi="Times New Roman" w:cs="Times New Roman"/>
          <w:color w:val="00B050"/>
          <w:sz w:val="24"/>
          <w:shd w:val="clear" w:color="auto" w:fill="FFFFFF"/>
          <w:lang w:val="ru-RU"/>
        </w:rPr>
        <w:t xml:space="preserve"> </w:t>
      </w:r>
      <w:r w:rsidR="00734B7A" w:rsidRPr="002120F1">
        <w:rPr>
          <w:rFonts w:ascii="Times New Roman" w:hAnsi="Times New Roman" w:cs="Times New Roman"/>
          <w:color w:val="00B050"/>
          <w:sz w:val="24"/>
          <w:shd w:val="clear" w:color="auto" w:fill="FFFFFF"/>
        </w:rPr>
        <w:t>r</w:t>
      </w:r>
      <w:r w:rsidR="00734B7A" w:rsidRPr="002120F1">
        <w:rPr>
          <w:rFonts w:ascii="Times New Roman" w:hAnsi="Times New Roman" w:cs="Times New Roman"/>
          <w:color w:val="00B050"/>
          <w:sz w:val="24"/>
          <w:shd w:val="clear" w:color="auto" w:fill="FFFFFF"/>
          <w:lang w:val="ru-RU"/>
        </w:rPr>
        <w:t>2</w:t>
      </w:r>
      <w:r w:rsidR="009742F8" w:rsidRPr="002120F1">
        <w:rPr>
          <w:rFonts w:ascii="Times New Roman" w:hAnsi="Times New Roman" w:cs="Times New Roman"/>
          <w:color w:val="00B050"/>
          <w:sz w:val="24"/>
          <w:shd w:val="clear" w:color="auto" w:fill="FFFFFF"/>
          <w:lang w:val="ru-RU"/>
        </w:rPr>
        <w:t xml:space="preserve"> = 1, следовательно, мы понимаем, что в переданном сообщении [4] ошибка произошла в информационном бите и мы можем его поменять, что нас устраивает. </w:t>
      </w:r>
    </w:p>
    <w:p w14:paraId="04893DCB" w14:textId="77777777" w:rsidR="009742F8" w:rsidRPr="002120F1" w:rsidRDefault="009742F8" w:rsidP="009742F8">
      <w:pPr>
        <w:spacing w:before="240"/>
        <w:contextualSpacing/>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Рассмотрим</w:t>
      </w:r>
      <w:r w:rsidR="009D4F63" w:rsidRPr="002120F1">
        <w:rPr>
          <w:rFonts w:ascii="Times New Roman" w:hAnsi="Times New Roman" w:cs="Times New Roman"/>
          <w:color w:val="00B050"/>
          <w:sz w:val="24"/>
          <w:shd w:val="clear" w:color="auto" w:fill="FFFFFF"/>
          <w:lang w:val="ru-RU"/>
        </w:rPr>
        <w:t xml:space="preserve"> следующую</w:t>
      </w:r>
      <w:r w:rsidRPr="002120F1">
        <w:rPr>
          <w:rFonts w:ascii="Times New Roman" w:hAnsi="Times New Roman" w:cs="Times New Roman"/>
          <w:color w:val="00B050"/>
          <w:sz w:val="24"/>
          <w:shd w:val="clear" w:color="auto" w:fill="FFFFFF"/>
          <w:lang w:val="ru-RU"/>
        </w:rPr>
        <w:t xml:space="preserve"> </w:t>
      </w:r>
      <w:r w:rsidR="009D4F63" w:rsidRPr="002120F1">
        <w:rPr>
          <w:rFonts w:ascii="Times New Roman" w:hAnsi="Times New Roman" w:cs="Times New Roman"/>
          <w:color w:val="00B050"/>
          <w:sz w:val="24"/>
          <w:shd w:val="clear" w:color="auto" w:fill="FFFFFF"/>
          <w:lang w:val="ru-RU"/>
        </w:rPr>
        <w:t>(</w:t>
      </w:r>
      <w:r w:rsidRPr="002120F1">
        <w:rPr>
          <w:rFonts w:ascii="Times New Roman" w:hAnsi="Times New Roman" w:cs="Times New Roman"/>
          <w:color w:val="00B050"/>
          <w:sz w:val="24"/>
          <w:shd w:val="clear" w:color="auto" w:fill="FFFFFF"/>
          <w:lang w:val="ru-RU"/>
        </w:rPr>
        <w:t>6</w:t>
      </w:r>
      <w:r w:rsidR="009D4F63" w:rsidRPr="002120F1">
        <w:rPr>
          <w:rFonts w:ascii="Times New Roman" w:hAnsi="Times New Roman" w:cs="Times New Roman"/>
          <w:color w:val="00B050"/>
          <w:sz w:val="24"/>
          <w:shd w:val="clear" w:color="auto" w:fill="FFFFFF"/>
          <w:lang w:val="ru-RU"/>
        </w:rPr>
        <w:t>-ю)</w:t>
      </w:r>
      <w:r w:rsidR="00E514E3" w:rsidRPr="002120F1">
        <w:rPr>
          <w:rFonts w:ascii="Times New Roman" w:hAnsi="Times New Roman" w:cs="Times New Roman"/>
          <w:color w:val="00B050"/>
          <w:sz w:val="24"/>
          <w:shd w:val="clear" w:color="auto" w:fill="FFFFFF"/>
          <w:lang w:val="ru-RU"/>
        </w:rPr>
        <w:t xml:space="preserve"> строку</w:t>
      </w:r>
      <w:r w:rsidRPr="002120F1">
        <w:rPr>
          <w:rFonts w:ascii="Times New Roman" w:hAnsi="Times New Roman" w:cs="Times New Roman"/>
          <w:color w:val="00B050"/>
          <w:sz w:val="24"/>
          <w:shd w:val="clear" w:color="auto" w:fill="FFFFFF"/>
          <w:lang w:val="ru-RU"/>
        </w:rPr>
        <w:t xml:space="preserve">: </w:t>
      </w:r>
      <w:r w:rsidR="00734B7A" w:rsidRPr="002120F1">
        <w:rPr>
          <w:rFonts w:ascii="Times New Roman" w:hAnsi="Times New Roman" w:cs="Times New Roman"/>
          <w:color w:val="00B050"/>
          <w:sz w:val="24"/>
          <w:shd w:val="clear" w:color="auto" w:fill="FFFFFF"/>
          <w:lang w:val="ru-RU"/>
        </w:rPr>
        <w:t xml:space="preserve">только </w:t>
      </w:r>
      <w:r w:rsidR="00734B7A" w:rsidRPr="002120F1">
        <w:rPr>
          <w:rFonts w:ascii="Times New Roman" w:hAnsi="Times New Roman" w:cs="Times New Roman"/>
          <w:color w:val="00B050"/>
          <w:sz w:val="24"/>
          <w:shd w:val="clear" w:color="auto" w:fill="FFFFFF"/>
        </w:rPr>
        <w:t>s</w:t>
      </w:r>
      <w:r w:rsidR="00734B7A" w:rsidRPr="002120F1">
        <w:rPr>
          <w:rFonts w:ascii="Times New Roman" w:hAnsi="Times New Roman" w:cs="Times New Roman"/>
          <w:color w:val="00B050"/>
          <w:sz w:val="24"/>
          <w:shd w:val="clear" w:color="auto" w:fill="FFFFFF"/>
          <w:lang w:val="ru-RU"/>
        </w:rPr>
        <w:t xml:space="preserve">1 = </w:t>
      </w:r>
      <w:r w:rsidR="00734B7A" w:rsidRPr="002120F1">
        <w:rPr>
          <w:rFonts w:ascii="Times New Roman" w:hAnsi="Times New Roman" w:cs="Times New Roman"/>
          <w:color w:val="00B050"/>
          <w:sz w:val="24"/>
          <w:shd w:val="clear" w:color="auto" w:fill="FFFFFF"/>
        </w:rPr>
        <w:t>i</w:t>
      </w:r>
      <w:r w:rsidR="00734B7A" w:rsidRPr="002120F1">
        <w:rPr>
          <w:rFonts w:ascii="Times New Roman" w:hAnsi="Times New Roman" w:cs="Times New Roman"/>
          <w:color w:val="00B050"/>
          <w:sz w:val="24"/>
          <w:shd w:val="clear" w:color="auto" w:fill="FFFFFF"/>
          <w:lang w:val="ru-RU"/>
        </w:rPr>
        <w:t xml:space="preserve"> </w:t>
      </w:r>
      <w:r w:rsidR="00734B7A" w:rsidRPr="002120F1">
        <w:rPr>
          <w:rFonts w:ascii="Cambria Math" w:hAnsi="Cambria Math" w:cs="Cambria Math"/>
          <w:color w:val="00B050"/>
          <w:sz w:val="24"/>
          <w:shd w:val="clear" w:color="auto" w:fill="FFFFFF"/>
          <w:lang w:val="ru-RU"/>
        </w:rPr>
        <w:t>⊕</w:t>
      </w:r>
      <w:r w:rsidR="00734B7A" w:rsidRPr="002120F1">
        <w:rPr>
          <w:rFonts w:ascii="Times New Roman" w:hAnsi="Times New Roman" w:cs="Times New Roman"/>
          <w:color w:val="00B050"/>
          <w:sz w:val="24"/>
          <w:shd w:val="clear" w:color="auto" w:fill="FFFFFF"/>
          <w:lang w:val="ru-RU"/>
        </w:rPr>
        <w:t xml:space="preserve"> </w:t>
      </w:r>
      <w:r w:rsidR="00734B7A" w:rsidRPr="002120F1">
        <w:rPr>
          <w:rFonts w:ascii="Times New Roman" w:hAnsi="Times New Roman" w:cs="Times New Roman"/>
          <w:color w:val="00B050"/>
          <w:sz w:val="24"/>
          <w:shd w:val="clear" w:color="auto" w:fill="FFFFFF"/>
        </w:rPr>
        <w:t>r</w:t>
      </w:r>
      <w:r w:rsidR="00734B7A" w:rsidRPr="002120F1">
        <w:rPr>
          <w:rFonts w:ascii="Times New Roman" w:hAnsi="Times New Roman" w:cs="Times New Roman"/>
          <w:color w:val="00B050"/>
          <w:sz w:val="24"/>
          <w:shd w:val="clear" w:color="auto" w:fill="FFFFFF"/>
          <w:lang w:val="ru-RU"/>
        </w:rPr>
        <w:t xml:space="preserve">1 = 1, следовательно, ошибка может быть только в </w:t>
      </w:r>
      <w:r w:rsidR="00734B7A" w:rsidRPr="002120F1">
        <w:rPr>
          <w:rFonts w:ascii="Times New Roman" w:hAnsi="Times New Roman" w:cs="Times New Roman"/>
          <w:color w:val="00B050"/>
          <w:sz w:val="24"/>
          <w:shd w:val="clear" w:color="auto" w:fill="FFFFFF"/>
        </w:rPr>
        <w:t>r</w:t>
      </w:r>
      <w:r w:rsidR="00734B7A" w:rsidRPr="002120F1">
        <w:rPr>
          <w:rFonts w:ascii="Times New Roman" w:hAnsi="Times New Roman" w:cs="Times New Roman"/>
          <w:color w:val="00B050"/>
          <w:sz w:val="24"/>
          <w:shd w:val="clear" w:color="auto" w:fill="FFFFFF"/>
          <w:lang w:val="ru-RU"/>
        </w:rPr>
        <w:t xml:space="preserve">1. Почему не в информационном бите? Потому что он, как было сказано ранее, участвует в обоих синдромах, а </w:t>
      </w:r>
      <w:r w:rsidR="00734B7A" w:rsidRPr="002120F1">
        <w:rPr>
          <w:rFonts w:ascii="Times New Roman" w:hAnsi="Times New Roman" w:cs="Times New Roman"/>
          <w:color w:val="00B050"/>
          <w:sz w:val="24"/>
          <w:shd w:val="clear" w:color="auto" w:fill="FFFFFF"/>
        </w:rPr>
        <w:t>s</w:t>
      </w:r>
      <w:r w:rsidR="00734B7A" w:rsidRPr="002120F1">
        <w:rPr>
          <w:rFonts w:ascii="Times New Roman" w:hAnsi="Times New Roman" w:cs="Times New Roman"/>
          <w:color w:val="00B050"/>
          <w:sz w:val="24"/>
          <w:shd w:val="clear" w:color="auto" w:fill="FFFFFF"/>
          <w:lang w:val="ru-RU"/>
        </w:rPr>
        <w:t xml:space="preserve">2 = 0. И, следовательно, нам нужно исправлять проверочный бит </w:t>
      </w:r>
      <w:r w:rsidR="00734B7A" w:rsidRPr="002120F1">
        <w:rPr>
          <w:rFonts w:ascii="Times New Roman" w:hAnsi="Times New Roman" w:cs="Times New Roman"/>
          <w:color w:val="00B050"/>
          <w:sz w:val="24"/>
          <w:shd w:val="clear" w:color="auto" w:fill="FFFFFF"/>
        </w:rPr>
        <w:t>r</w:t>
      </w:r>
      <w:r w:rsidR="00734B7A" w:rsidRPr="002120F1">
        <w:rPr>
          <w:rFonts w:ascii="Times New Roman" w:hAnsi="Times New Roman" w:cs="Times New Roman"/>
          <w:color w:val="00B050"/>
          <w:sz w:val="24"/>
          <w:shd w:val="clear" w:color="auto" w:fill="FFFFFF"/>
          <w:lang w:val="ru-RU"/>
        </w:rPr>
        <w:t xml:space="preserve">1, если мы хотим получить всю исходную последовательность. </w:t>
      </w:r>
    </w:p>
    <w:p w14:paraId="201442FB" w14:textId="77777777" w:rsidR="00734B7A" w:rsidRPr="002120F1" w:rsidRDefault="00734B7A" w:rsidP="009742F8">
      <w:pPr>
        <w:spacing w:before="240"/>
        <w:contextualSpacing/>
        <w:rPr>
          <w:rFonts w:ascii="Times New Roman" w:hAnsi="Times New Roman" w:cs="Times New Roman"/>
          <w:color w:val="00B050"/>
          <w:sz w:val="24"/>
          <w:shd w:val="clear" w:color="auto" w:fill="FFFFFF"/>
          <w:lang w:val="ru-RU"/>
        </w:rPr>
      </w:pPr>
    </w:p>
    <w:p w14:paraId="445A4D6F" w14:textId="77777777" w:rsidR="00734B7A" w:rsidRPr="002120F1" w:rsidRDefault="00734B7A" w:rsidP="00734B7A">
      <w:pPr>
        <w:spacing w:before="240"/>
        <w:contextualSpacing/>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Аналогично для</w:t>
      </w:r>
      <w:r w:rsidR="009D4F63" w:rsidRPr="002120F1">
        <w:rPr>
          <w:rFonts w:ascii="Times New Roman" w:hAnsi="Times New Roman" w:cs="Times New Roman"/>
          <w:color w:val="00B050"/>
          <w:sz w:val="24"/>
          <w:shd w:val="clear" w:color="auto" w:fill="FFFFFF"/>
          <w:lang w:val="ru-RU"/>
        </w:rPr>
        <w:t xml:space="preserve"> третьей, выделенной зеленым цветом, (</w:t>
      </w:r>
      <w:r w:rsidRPr="002120F1">
        <w:rPr>
          <w:rFonts w:ascii="Times New Roman" w:hAnsi="Times New Roman" w:cs="Times New Roman"/>
          <w:color w:val="00B050"/>
          <w:sz w:val="24"/>
          <w:shd w:val="clear" w:color="auto" w:fill="FFFFFF"/>
          <w:lang w:val="ru-RU"/>
        </w:rPr>
        <w:t>7</w:t>
      </w:r>
      <w:r w:rsidR="009D4F63" w:rsidRPr="002120F1">
        <w:rPr>
          <w:rFonts w:ascii="Times New Roman" w:hAnsi="Times New Roman" w:cs="Times New Roman"/>
          <w:color w:val="00B050"/>
          <w:sz w:val="24"/>
          <w:shd w:val="clear" w:color="auto" w:fill="FFFFFF"/>
          <w:lang w:val="ru-RU"/>
        </w:rPr>
        <w:t>-й)</w:t>
      </w:r>
      <w:r w:rsidR="00E514E3" w:rsidRPr="002120F1">
        <w:rPr>
          <w:rFonts w:ascii="Times New Roman" w:hAnsi="Times New Roman" w:cs="Times New Roman"/>
          <w:color w:val="00B050"/>
          <w:sz w:val="24"/>
          <w:shd w:val="clear" w:color="auto" w:fill="FFFFFF"/>
          <w:lang w:val="ru-RU"/>
        </w:rPr>
        <w:t xml:space="preserve"> строки</w:t>
      </w:r>
      <w:r w:rsidRPr="002120F1">
        <w:rPr>
          <w:rFonts w:ascii="Times New Roman" w:hAnsi="Times New Roman" w:cs="Times New Roman"/>
          <w:color w:val="00B050"/>
          <w:sz w:val="24"/>
          <w:shd w:val="clear" w:color="auto" w:fill="FFFFFF"/>
          <w:lang w:val="ru-RU"/>
        </w:rPr>
        <w:t xml:space="preserve">: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2 =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 </w:t>
      </w:r>
      <w:r w:rsidRPr="002120F1">
        <w:rPr>
          <w:rFonts w:ascii="Cambria Math" w:hAnsi="Cambria Math" w:cs="Cambria Math"/>
          <w:color w:val="00B050"/>
          <w:sz w:val="24"/>
          <w:shd w:val="clear" w:color="auto" w:fill="FFFFFF"/>
          <w:lang w:val="ru-RU"/>
        </w:rPr>
        <w:t>⊕</w:t>
      </w:r>
      <w:r w:rsidRPr="002120F1">
        <w:rPr>
          <w:rFonts w:ascii="Times New Roman" w:hAnsi="Times New Roman" w:cs="Times New Roman"/>
          <w:color w:val="00B050"/>
          <w:sz w:val="24"/>
          <w:shd w:val="clear" w:color="auto" w:fill="FFFFFF"/>
          <w:lang w:val="ru-RU"/>
        </w:rPr>
        <w:t xml:space="preserve">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 xml:space="preserve">2 = 1, ошибка в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2.</w:t>
      </w:r>
    </w:p>
    <w:p w14:paraId="57596248" w14:textId="77777777" w:rsidR="00734B7A" w:rsidRPr="002120F1" w:rsidRDefault="00734B7A" w:rsidP="00734B7A">
      <w:pPr>
        <w:spacing w:before="240"/>
        <w:contextualSpacing/>
        <w:rPr>
          <w:rFonts w:ascii="Times New Roman" w:hAnsi="Times New Roman" w:cs="Times New Roman"/>
          <w:color w:val="00B050"/>
          <w:sz w:val="24"/>
          <w:shd w:val="clear" w:color="auto" w:fill="FFFFFF"/>
          <w:lang w:val="ru-RU"/>
        </w:rPr>
      </w:pPr>
    </w:p>
    <w:p w14:paraId="1B1C3E86" w14:textId="77777777" w:rsidR="00734B7A" w:rsidRPr="002120F1" w:rsidRDefault="00734B7A" w:rsidP="00734B7A">
      <w:pPr>
        <w:spacing w:before="240"/>
        <w:contextualSpacing/>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Если сообщение передано без ошибок, то обе контрольные суммы равны нулю, то есть синдром последовательности имеет код 00, и сообщение было передано без ошибок.</w:t>
      </w:r>
    </w:p>
    <w:p w14:paraId="25975068" w14:textId="77777777" w:rsidR="00734B7A" w:rsidRPr="002120F1" w:rsidRDefault="00734B7A" w:rsidP="00734B7A">
      <w:pPr>
        <w:spacing w:before="240"/>
        <w:contextualSpacing/>
        <w:rPr>
          <w:rFonts w:ascii="Times New Roman" w:hAnsi="Times New Roman" w:cs="Times New Roman"/>
          <w:color w:val="00B050"/>
          <w:sz w:val="24"/>
          <w:shd w:val="clear" w:color="auto" w:fill="FFFFFF"/>
          <w:lang w:val="ru-RU"/>
        </w:rPr>
      </w:pPr>
    </w:p>
    <w:p w14:paraId="38F46253" w14:textId="77777777" w:rsidR="00E514E3" w:rsidRPr="002120F1" w:rsidRDefault="00734B7A" w:rsidP="00E514E3">
      <w:pPr>
        <w:spacing w:before="240"/>
        <w:contextualSpacing/>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Если же у нас изменились 2 бита</w:t>
      </w:r>
      <w:r w:rsidR="009D4F63" w:rsidRPr="002120F1">
        <w:rPr>
          <w:rFonts w:ascii="Times New Roman" w:hAnsi="Times New Roman" w:cs="Times New Roman"/>
          <w:color w:val="00B050"/>
          <w:sz w:val="24"/>
          <w:shd w:val="clear" w:color="auto" w:fill="FFFFFF"/>
          <w:lang w:val="ru-RU"/>
        </w:rPr>
        <w:t xml:space="preserve"> (желтый цвет</w:t>
      </w:r>
      <w:r w:rsidRPr="002120F1">
        <w:rPr>
          <w:rFonts w:ascii="Times New Roman" w:hAnsi="Times New Roman" w:cs="Times New Roman"/>
          <w:color w:val="00B050"/>
          <w:sz w:val="24"/>
          <w:shd w:val="clear" w:color="auto" w:fill="FFFFFF"/>
          <w:lang w:val="ru-RU"/>
        </w:rPr>
        <w:t xml:space="preserve"> (случаи 2</w:t>
      </w:r>
      <w:r w:rsidR="009D4F63" w:rsidRPr="002120F1">
        <w:rPr>
          <w:rFonts w:ascii="Times New Roman" w:hAnsi="Times New Roman" w:cs="Times New Roman"/>
          <w:color w:val="00B050"/>
          <w:sz w:val="24"/>
          <w:shd w:val="clear" w:color="auto" w:fill="FFFFFF"/>
          <w:lang w:val="ru-RU"/>
        </w:rPr>
        <w:t>-й</w:t>
      </w:r>
      <w:r w:rsidRPr="002120F1">
        <w:rPr>
          <w:rFonts w:ascii="Times New Roman" w:hAnsi="Times New Roman" w:cs="Times New Roman"/>
          <w:color w:val="00B050"/>
          <w:sz w:val="24"/>
          <w:shd w:val="clear" w:color="auto" w:fill="FFFFFF"/>
          <w:lang w:val="ru-RU"/>
        </w:rPr>
        <w:t>, 3</w:t>
      </w:r>
      <w:r w:rsidR="009D4F63" w:rsidRPr="002120F1">
        <w:rPr>
          <w:rFonts w:ascii="Times New Roman" w:hAnsi="Times New Roman" w:cs="Times New Roman"/>
          <w:color w:val="00B050"/>
          <w:sz w:val="24"/>
          <w:shd w:val="clear" w:color="auto" w:fill="FFFFFF"/>
          <w:lang w:val="ru-RU"/>
        </w:rPr>
        <w:t>-й</w:t>
      </w:r>
      <w:r w:rsidRPr="002120F1">
        <w:rPr>
          <w:rFonts w:ascii="Times New Roman" w:hAnsi="Times New Roman" w:cs="Times New Roman"/>
          <w:color w:val="00B050"/>
          <w:sz w:val="24"/>
          <w:shd w:val="clear" w:color="auto" w:fill="FFFFFF"/>
          <w:lang w:val="ru-RU"/>
        </w:rPr>
        <w:t xml:space="preserve"> и</w:t>
      </w:r>
      <w:r w:rsidR="009D4F63" w:rsidRPr="002120F1">
        <w:rPr>
          <w:rFonts w:ascii="Times New Roman" w:hAnsi="Times New Roman" w:cs="Times New Roman"/>
          <w:color w:val="00B050"/>
          <w:sz w:val="24"/>
          <w:shd w:val="clear" w:color="auto" w:fill="FFFFFF"/>
          <w:lang w:val="ru-RU"/>
        </w:rPr>
        <w:t xml:space="preserve"> </w:t>
      </w:r>
      <w:r w:rsidRPr="002120F1">
        <w:rPr>
          <w:rFonts w:ascii="Times New Roman" w:hAnsi="Times New Roman" w:cs="Times New Roman"/>
          <w:color w:val="00B050"/>
          <w:sz w:val="24"/>
          <w:shd w:val="clear" w:color="auto" w:fill="FFFFFF"/>
          <w:lang w:val="ru-RU"/>
        </w:rPr>
        <w:t>5</w:t>
      </w:r>
      <w:r w:rsidR="009D4F63" w:rsidRPr="002120F1">
        <w:rPr>
          <w:rFonts w:ascii="Times New Roman" w:hAnsi="Times New Roman" w:cs="Times New Roman"/>
          <w:color w:val="00B050"/>
          <w:sz w:val="24"/>
          <w:shd w:val="clear" w:color="auto" w:fill="FFFFFF"/>
          <w:lang w:val="ru-RU"/>
        </w:rPr>
        <w:t>-й</w:t>
      </w:r>
      <w:r w:rsidR="00E514E3" w:rsidRPr="002120F1">
        <w:rPr>
          <w:rFonts w:ascii="Times New Roman" w:hAnsi="Times New Roman" w:cs="Times New Roman"/>
          <w:color w:val="00B050"/>
          <w:sz w:val="24"/>
          <w:shd w:val="clear" w:color="auto" w:fill="FFFFFF"/>
          <w:lang w:val="ru-RU"/>
        </w:rPr>
        <w:t xml:space="preserve"> строк</w:t>
      </w:r>
      <w:r w:rsidRPr="002120F1">
        <w:rPr>
          <w:rFonts w:ascii="Times New Roman" w:hAnsi="Times New Roman" w:cs="Times New Roman"/>
          <w:color w:val="00B050"/>
          <w:sz w:val="24"/>
          <w:shd w:val="clear" w:color="auto" w:fill="FFFFFF"/>
          <w:lang w:val="ru-RU"/>
        </w:rPr>
        <w:t>)</w:t>
      </w:r>
      <w:r w:rsidR="009D4F63" w:rsidRPr="002120F1">
        <w:rPr>
          <w:rFonts w:ascii="Times New Roman" w:hAnsi="Times New Roman" w:cs="Times New Roman"/>
          <w:color w:val="00B050"/>
          <w:sz w:val="24"/>
          <w:shd w:val="clear" w:color="auto" w:fill="FFFFFF"/>
          <w:lang w:val="ru-RU"/>
        </w:rPr>
        <w:t>)</w:t>
      </w:r>
      <w:r w:rsidRPr="002120F1">
        <w:rPr>
          <w:rFonts w:ascii="Times New Roman" w:hAnsi="Times New Roman" w:cs="Times New Roman"/>
          <w:color w:val="00B050"/>
          <w:sz w:val="24"/>
          <w:shd w:val="clear" w:color="auto" w:fill="FFFFFF"/>
          <w:lang w:val="ru-RU"/>
        </w:rPr>
        <w:t>, то при этом мы видим, что синдром последовательности не равен нулю, следовательно, мы обнаружили ошибку: что-то было передано не так (</w:t>
      </w:r>
      <w:r w:rsidR="009D4F63"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[2] = 01, </w:t>
      </w:r>
      <w:r w:rsidR="009D4F63"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[3] = 10, </w:t>
      </w:r>
      <w:r w:rsidR="009D4F63"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[5] = 11). К сожалению, мы не сможем исправить это ошибку, но в дополнение к определению кода Хэмминга о том, что он исправляет одиночные битовые ошибки, мы можем сказать, что он еще и обнаруживает двойные битовые ошибки. </w:t>
      </w:r>
    </w:p>
    <w:p w14:paraId="126CDB01" w14:textId="77777777" w:rsidR="00E514E3" w:rsidRPr="002120F1" w:rsidRDefault="00E514E3" w:rsidP="00734B7A">
      <w:pPr>
        <w:spacing w:before="240"/>
        <w:contextualSpacing/>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Однако, для</w:t>
      </w:r>
      <w:r w:rsidR="009D4F63" w:rsidRPr="002120F1">
        <w:rPr>
          <w:rFonts w:ascii="Times New Roman" w:hAnsi="Times New Roman" w:cs="Times New Roman"/>
          <w:color w:val="00B050"/>
          <w:sz w:val="24"/>
          <w:shd w:val="clear" w:color="auto" w:fill="FFFFFF"/>
          <w:lang w:val="ru-RU"/>
        </w:rPr>
        <w:t xml:space="preserve"> строки, выделенной красным цветом,</w:t>
      </w:r>
      <w:r w:rsidRPr="002120F1">
        <w:rPr>
          <w:rFonts w:ascii="Times New Roman" w:hAnsi="Times New Roman" w:cs="Times New Roman"/>
          <w:color w:val="00B050"/>
          <w:sz w:val="24"/>
          <w:shd w:val="clear" w:color="auto" w:fill="FFFFFF"/>
          <w:lang w:val="ru-RU"/>
        </w:rPr>
        <w:t xml:space="preserve"> </w:t>
      </w:r>
      <w:r w:rsidR="009D4F63" w:rsidRPr="002120F1">
        <w:rPr>
          <w:rFonts w:ascii="Times New Roman" w:hAnsi="Times New Roman" w:cs="Times New Roman"/>
          <w:color w:val="00B050"/>
          <w:sz w:val="24"/>
          <w:shd w:val="clear" w:color="auto" w:fill="FFFFFF"/>
          <w:lang w:val="ru-RU"/>
        </w:rPr>
        <w:t>(1-я строка)</w:t>
      </w:r>
      <w:r w:rsidRPr="002120F1">
        <w:rPr>
          <w:rFonts w:ascii="Times New Roman" w:hAnsi="Times New Roman" w:cs="Times New Roman"/>
          <w:color w:val="00B050"/>
          <w:sz w:val="24"/>
          <w:shd w:val="clear" w:color="auto" w:fill="FFFFFF"/>
          <w:lang w:val="ru-RU"/>
        </w:rPr>
        <w:t xml:space="preserve">, где все 3 биты были изменены и синдром </w:t>
      </w:r>
      <w:r w:rsidR="009D4F63"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[1] = 00, мы вынуждены признать, что для тройных битовых ошибок код Хэмминга без каких-либо модификаций не работает. </w:t>
      </w:r>
    </w:p>
    <w:p w14:paraId="751A6876" w14:textId="77777777" w:rsidR="00E514E3" w:rsidRPr="002120F1" w:rsidRDefault="00E514E3" w:rsidP="00734B7A">
      <w:pPr>
        <w:spacing w:before="240"/>
        <w:contextualSpacing/>
        <w:rPr>
          <w:rFonts w:ascii="Times New Roman" w:hAnsi="Times New Roman" w:cs="Times New Roman"/>
          <w:color w:val="00B050"/>
          <w:sz w:val="24"/>
          <w:shd w:val="clear" w:color="auto" w:fill="FFFFFF"/>
          <w:lang w:val="ru-RU"/>
        </w:rPr>
      </w:pPr>
    </w:p>
    <w:p w14:paraId="1126726D" w14:textId="77777777" w:rsidR="00E514E3" w:rsidRPr="002120F1" w:rsidRDefault="00E514E3" w:rsidP="00734B7A">
      <w:pPr>
        <w:spacing w:before="240"/>
        <w:contextualSpacing/>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Рассмотрим следующий пример, когда у нас не 2 проверочных бита, а 3. </w:t>
      </w:r>
    </w:p>
    <w:p w14:paraId="0B00874F" w14:textId="77777777" w:rsidR="006A72B9" w:rsidRPr="002120F1" w:rsidRDefault="006A72B9" w:rsidP="00622AB8">
      <w:pPr>
        <w:contextualSpacing/>
        <w:rPr>
          <w:rFonts w:ascii="Times New Roman" w:hAnsi="Times New Roman" w:cs="Times New Roman"/>
          <w:color w:val="00B050"/>
          <w:sz w:val="24"/>
          <w:shd w:val="clear" w:color="auto" w:fill="FFFFFF"/>
          <w:lang w:val="ru-RU"/>
        </w:rPr>
      </w:pPr>
    </w:p>
    <w:p w14:paraId="2E538EA8" w14:textId="77777777" w:rsidR="00622AB8" w:rsidRPr="002120F1" w:rsidRDefault="00622AB8" w:rsidP="00622AB8">
      <w:pPr>
        <w:contextualSpacing/>
        <w:rPr>
          <w:rFonts w:ascii="Times New Roman" w:hAnsi="Times New Roman" w:cs="Times New Roman"/>
          <w:color w:val="00B050"/>
          <w:sz w:val="24"/>
          <w:shd w:val="clear" w:color="auto" w:fill="FFFFFF"/>
          <w:lang w:val="ru-RU"/>
        </w:rPr>
      </w:pPr>
    </w:p>
    <w:p w14:paraId="56949C45" w14:textId="77777777" w:rsidR="00622AB8" w:rsidRPr="002120F1" w:rsidRDefault="00622AB8" w:rsidP="00622AB8">
      <w:pPr>
        <w:rPr>
          <w:rFonts w:ascii="Times New Roman" w:hAnsi="Times New Roman" w:cs="Times New Roman"/>
          <w:b/>
          <w:color w:val="00B050"/>
          <w:sz w:val="24"/>
          <w:u w:val="single"/>
          <w:shd w:val="clear" w:color="auto" w:fill="FFFFFF"/>
          <w:lang w:val="ru-RU"/>
        </w:rPr>
      </w:pPr>
      <w:r w:rsidRPr="002120F1">
        <w:rPr>
          <w:rFonts w:ascii="Times New Roman" w:hAnsi="Times New Roman" w:cs="Times New Roman"/>
          <w:b/>
          <w:color w:val="00B050"/>
          <w:sz w:val="24"/>
          <w:u w:val="single"/>
          <w:shd w:val="clear" w:color="auto" w:fill="FFFFFF"/>
          <w:lang w:val="ru-RU"/>
        </w:rPr>
        <w:t>422 (</w:t>
      </w:r>
      <w:r w:rsidRPr="002120F1">
        <w:rPr>
          <w:rFonts w:ascii="Times New Roman" w:hAnsi="Times New Roman" w:cs="Times New Roman"/>
          <w:b/>
          <w:bCs/>
          <w:color w:val="00B050"/>
          <w:sz w:val="24"/>
          <w:u w:val="single"/>
          <w:shd w:val="clear" w:color="auto" w:fill="FFFFFF"/>
          <w:lang w:val="ru-RU"/>
        </w:rPr>
        <w:t>Код Хэмминга ч.2</w:t>
      </w:r>
      <w:r w:rsidRPr="002120F1">
        <w:rPr>
          <w:rFonts w:ascii="Times New Roman" w:hAnsi="Times New Roman" w:cs="Times New Roman"/>
          <w:b/>
          <w:color w:val="00B050"/>
          <w:sz w:val="24"/>
          <w:u w:val="single"/>
          <w:shd w:val="clear" w:color="auto" w:fill="FFFFFF"/>
          <w:lang w:val="ru-RU"/>
        </w:rPr>
        <w:t>)</w:t>
      </w:r>
    </w:p>
    <w:p w14:paraId="1E3BE9B8" w14:textId="77777777" w:rsidR="00622AB8" w:rsidRPr="002120F1" w:rsidRDefault="00622AB8"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При использовании 3-х проверочных битов можно обнаруживать и исправлять одиночные ошибки в целых четырех информационных битах. </w:t>
      </w:r>
    </w:p>
    <w:p w14:paraId="7B820BD6" w14:textId="77777777" w:rsidR="00622AB8" w:rsidRPr="002120F1" w:rsidRDefault="00622AB8"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Суммы по модулю 2 приведены на экране. Начать разбираться в них нам помогут две картинки. </w:t>
      </w:r>
    </w:p>
    <w:p w14:paraId="470D0255" w14:textId="77777777" w:rsidR="00622AB8" w:rsidRPr="002120F1" w:rsidRDefault="00622AB8"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Правая из них представляет собой диаграмму Эйлера, где мы видим, что, например, круг, который имеет в левой нижней части желтый цвет (круг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 xml:space="preserve">2) и он контролирует биты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1,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3,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4. По формуле мы тоже это видим.</w:t>
      </w:r>
    </w:p>
    <w:p w14:paraId="591F5ECE" w14:textId="77777777" w:rsidR="00622AB8" w:rsidRPr="002120F1" w:rsidRDefault="00622AB8"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Рассмотрим более подробно, почему же мы взяли максимальным числом 4 информационных бита, на примере. </w:t>
      </w:r>
    </w:p>
    <w:p w14:paraId="2384DC34" w14:textId="77777777" w:rsidR="00040C4E" w:rsidRPr="002120F1" w:rsidRDefault="00040C4E" w:rsidP="005F3736">
      <w:pPr>
        <w:rPr>
          <w:rFonts w:ascii="Times New Roman" w:hAnsi="Times New Roman" w:cs="Times New Roman"/>
          <w:color w:val="00B050"/>
          <w:sz w:val="24"/>
          <w:shd w:val="clear" w:color="auto" w:fill="FFFFFF"/>
          <w:lang w:val="ru-RU"/>
        </w:rPr>
      </w:pPr>
    </w:p>
    <w:p w14:paraId="3B0088CA" w14:textId="77777777" w:rsidR="00040C4E" w:rsidRPr="002120F1" w:rsidRDefault="00040C4E" w:rsidP="005F3736">
      <w:pPr>
        <w:rPr>
          <w:rFonts w:ascii="Times New Roman" w:hAnsi="Times New Roman" w:cs="Times New Roman"/>
          <w:color w:val="00B050"/>
          <w:sz w:val="24"/>
          <w:shd w:val="clear" w:color="auto" w:fill="FFFFFF"/>
          <w:lang w:val="ru-RU"/>
        </w:rPr>
      </w:pPr>
    </w:p>
    <w:p w14:paraId="1E8C7551" w14:textId="77777777" w:rsidR="00622AB8" w:rsidRPr="002120F1" w:rsidRDefault="00622AB8" w:rsidP="00622AB8">
      <w:pPr>
        <w:rPr>
          <w:rFonts w:ascii="Times New Roman" w:hAnsi="Times New Roman" w:cs="Times New Roman"/>
          <w:b/>
          <w:color w:val="00B050"/>
          <w:sz w:val="24"/>
          <w:u w:val="single"/>
          <w:shd w:val="clear" w:color="auto" w:fill="FFFFFF"/>
          <w:lang w:val="ru-RU"/>
        </w:rPr>
      </w:pPr>
      <w:r w:rsidRPr="002120F1">
        <w:rPr>
          <w:rFonts w:ascii="Times New Roman" w:hAnsi="Times New Roman" w:cs="Times New Roman"/>
          <w:b/>
          <w:color w:val="00B050"/>
          <w:sz w:val="24"/>
          <w:u w:val="single"/>
          <w:shd w:val="clear" w:color="auto" w:fill="FFFFFF"/>
          <w:lang w:val="ru-RU"/>
        </w:rPr>
        <w:t xml:space="preserve">423 (Таблица </w:t>
      </w:r>
      <w:r w:rsidRPr="002120F1">
        <w:rPr>
          <w:rFonts w:ascii="Times New Roman" w:hAnsi="Times New Roman" w:cs="Times New Roman"/>
          <w:b/>
          <w:bCs/>
          <w:color w:val="00B050"/>
          <w:sz w:val="24"/>
          <w:u w:val="single"/>
          <w:shd w:val="clear" w:color="auto" w:fill="FFFFFF"/>
          <w:lang w:val="ru-RU"/>
        </w:rPr>
        <w:t>кода Хэмминга</w:t>
      </w:r>
      <w:r w:rsidRPr="002120F1">
        <w:rPr>
          <w:rFonts w:ascii="Times New Roman" w:hAnsi="Times New Roman" w:cs="Times New Roman"/>
          <w:b/>
          <w:color w:val="00B050"/>
          <w:sz w:val="24"/>
          <w:u w:val="single"/>
          <w:shd w:val="clear" w:color="auto" w:fill="FFFFFF"/>
          <w:lang w:val="ru-RU"/>
        </w:rPr>
        <w:t>)</w:t>
      </w:r>
    </w:p>
    <w:p w14:paraId="0D7D664B" w14:textId="77777777" w:rsidR="005F3736" w:rsidRPr="002120F1" w:rsidRDefault="00622AB8"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lastRenderedPageBreak/>
        <w:t>Прежде чем перейти к примеру, рассмотрим таблицу для кода Х</w:t>
      </w:r>
      <w:r w:rsidR="00746ED6" w:rsidRPr="002120F1">
        <w:rPr>
          <w:rFonts w:ascii="Times New Roman" w:hAnsi="Times New Roman" w:cs="Times New Roman"/>
          <w:color w:val="00B050"/>
          <w:sz w:val="24"/>
          <w:shd w:val="clear" w:color="auto" w:fill="FFFFFF"/>
          <w:lang w:val="ru-RU"/>
        </w:rPr>
        <w:t xml:space="preserve">эмминга, поскольку она помогает понять, как же устроен данный код и почему один ряд битов расположен на соответствующих позициях, а другой – на других. </w:t>
      </w:r>
    </w:p>
    <w:p w14:paraId="1EC9F1C3" w14:textId="77777777" w:rsidR="00746ED6" w:rsidRPr="002120F1" w:rsidRDefault="00746ED6"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Рассмотрим таблицу, где в левой колонке – степени двойки (1,2,4). В правой колонке – контрольные суммы и полученный синдром, а по горизонтали – либо проверочные, либо информационные биты. Нетрудно заметить, что ряд ячеек имеет соответствующий цвет. Это означает, что для получения какой-либо контрольной суммы </w:t>
      </w:r>
      <w:r w:rsidR="00040C4E"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1, мы должны учитывать биты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 xml:space="preserve">1,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1,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2,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4. Для контрольной суммы </w:t>
      </w:r>
      <w:r w:rsidR="00040C4E"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2 мы будем использовать ячейки, которые выделены синим</w:t>
      </w:r>
      <w:r w:rsidR="0033039E" w:rsidRPr="002120F1">
        <w:rPr>
          <w:rFonts w:ascii="Times New Roman" w:hAnsi="Times New Roman" w:cs="Times New Roman"/>
          <w:color w:val="00B050"/>
          <w:sz w:val="24"/>
          <w:shd w:val="clear" w:color="auto" w:fill="FFFFFF"/>
          <w:lang w:val="ru-RU"/>
        </w:rPr>
        <w:t xml:space="preserve"> </w:t>
      </w:r>
      <w:r w:rsidR="0033039E" w:rsidRPr="002120F1">
        <w:rPr>
          <w:rFonts w:ascii="Times New Roman" w:hAnsi="Times New Roman" w:cs="Times New Roman"/>
          <w:color w:val="FF0000"/>
          <w:sz w:val="24"/>
          <w:shd w:val="clear" w:color="auto" w:fill="FFFFFF"/>
          <w:lang w:val="ru-RU"/>
        </w:rPr>
        <w:t xml:space="preserve">[ЭТО </w:t>
      </w:r>
      <w:commentRangeStart w:id="3"/>
      <w:r w:rsidR="0033039E" w:rsidRPr="002120F1">
        <w:rPr>
          <w:rFonts w:ascii="Times New Roman" w:hAnsi="Times New Roman" w:cs="Times New Roman"/>
          <w:color w:val="FF0000"/>
          <w:sz w:val="24"/>
          <w:shd w:val="clear" w:color="auto" w:fill="FFFFFF"/>
          <w:lang w:val="ru-RU"/>
        </w:rPr>
        <w:t>СИРЕНЕВЫЙ</w:t>
      </w:r>
      <w:commentRangeEnd w:id="3"/>
      <w:r w:rsidR="009D4F63" w:rsidRPr="002120F1">
        <w:rPr>
          <w:rStyle w:val="CommentReference"/>
          <w:sz w:val="18"/>
        </w:rPr>
        <w:commentReference w:id="3"/>
      </w:r>
      <w:r w:rsidR="0033039E" w:rsidRPr="002120F1">
        <w:rPr>
          <w:rFonts w:ascii="Times New Roman" w:hAnsi="Times New Roman" w:cs="Times New Roman"/>
          <w:color w:val="FF0000"/>
          <w:sz w:val="24"/>
          <w:shd w:val="clear" w:color="auto" w:fill="FFFFFF"/>
          <w:lang w:val="ru-RU"/>
        </w:rPr>
        <w:t>]</w:t>
      </w:r>
      <w:r w:rsidRPr="002120F1">
        <w:rPr>
          <w:rFonts w:ascii="Times New Roman" w:hAnsi="Times New Roman" w:cs="Times New Roman"/>
          <w:color w:val="FF0000"/>
          <w:sz w:val="24"/>
          <w:shd w:val="clear" w:color="auto" w:fill="FFFFFF"/>
          <w:lang w:val="ru-RU"/>
        </w:rPr>
        <w:t xml:space="preserve"> </w:t>
      </w:r>
      <w:r w:rsidRPr="002120F1">
        <w:rPr>
          <w:rFonts w:ascii="Times New Roman" w:hAnsi="Times New Roman" w:cs="Times New Roman"/>
          <w:color w:val="00B050"/>
          <w:sz w:val="24"/>
          <w:shd w:val="clear" w:color="auto" w:fill="FFFFFF"/>
          <w:lang w:val="ru-RU"/>
        </w:rPr>
        <w:t>цветом (</w:t>
      </w:r>
      <w:r w:rsidR="0033039E" w:rsidRPr="002120F1">
        <w:rPr>
          <w:rFonts w:ascii="Times New Roman" w:hAnsi="Times New Roman" w:cs="Times New Roman"/>
          <w:color w:val="00B050"/>
          <w:sz w:val="24"/>
          <w:shd w:val="clear" w:color="auto" w:fill="FFFFFF"/>
        </w:rPr>
        <w:t>r</w:t>
      </w:r>
      <w:r w:rsidR="0033039E" w:rsidRPr="002120F1">
        <w:rPr>
          <w:rFonts w:ascii="Times New Roman" w:hAnsi="Times New Roman" w:cs="Times New Roman"/>
          <w:color w:val="00B050"/>
          <w:sz w:val="24"/>
          <w:shd w:val="clear" w:color="auto" w:fill="FFFFFF"/>
          <w:lang w:val="ru-RU"/>
        </w:rPr>
        <w:t xml:space="preserve">2, </w:t>
      </w:r>
      <w:r w:rsidR="0033039E" w:rsidRPr="002120F1">
        <w:rPr>
          <w:rFonts w:ascii="Times New Roman" w:hAnsi="Times New Roman" w:cs="Times New Roman"/>
          <w:color w:val="00B050"/>
          <w:sz w:val="24"/>
          <w:shd w:val="clear" w:color="auto" w:fill="FFFFFF"/>
        </w:rPr>
        <w:t>i</w:t>
      </w:r>
      <w:r w:rsidR="0033039E" w:rsidRPr="002120F1">
        <w:rPr>
          <w:rFonts w:ascii="Times New Roman" w:hAnsi="Times New Roman" w:cs="Times New Roman"/>
          <w:color w:val="00B050"/>
          <w:sz w:val="24"/>
          <w:shd w:val="clear" w:color="auto" w:fill="FFFFFF"/>
          <w:lang w:val="ru-RU"/>
        </w:rPr>
        <w:t xml:space="preserve">1, </w:t>
      </w:r>
      <w:r w:rsidR="0033039E" w:rsidRPr="002120F1">
        <w:rPr>
          <w:rFonts w:ascii="Times New Roman" w:hAnsi="Times New Roman" w:cs="Times New Roman"/>
          <w:color w:val="00B050"/>
          <w:sz w:val="24"/>
          <w:shd w:val="clear" w:color="auto" w:fill="FFFFFF"/>
        </w:rPr>
        <w:t>i</w:t>
      </w:r>
      <w:r w:rsidR="0033039E" w:rsidRPr="002120F1">
        <w:rPr>
          <w:rFonts w:ascii="Times New Roman" w:hAnsi="Times New Roman" w:cs="Times New Roman"/>
          <w:color w:val="00B050"/>
          <w:sz w:val="24"/>
          <w:shd w:val="clear" w:color="auto" w:fill="FFFFFF"/>
          <w:lang w:val="ru-RU"/>
        </w:rPr>
        <w:t xml:space="preserve">3, </w:t>
      </w:r>
      <w:r w:rsidR="0033039E" w:rsidRPr="002120F1">
        <w:rPr>
          <w:rFonts w:ascii="Times New Roman" w:hAnsi="Times New Roman" w:cs="Times New Roman"/>
          <w:color w:val="00B050"/>
          <w:sz w:val="24"/>
          <w:shd w:val="clear" w:color="auto" w:fill="FFFFFF"/>
        </w:rPr>
        <w:t>i</w:t>
      </w:r>
      <w:r w:rsidR="0033039E" w:rsidRPr="002120F1">
        <w:rPr>
          <w:rFonts w:ascii="Times New Roman" w:hAnsi="Times New Roman" w:cs="Times New Roman"/>
          <w:color w:val="00B050"/>
          <w:sz w:val="24"/>
          <w:shd w:val="clear" w:color="auto" w:fill="FFFFFF"/>
          <w:lang w:val="ru-RU"/>
        </w:rPr>
        <w:t xml:space="preserve">4). То же самое для </w:t>
      </w:r>
      <w:r w:rsidR="00040C4E" w:rsidRPr="002120F1">
        <w:rPr>
          <w:rFonts w:ascii="Times New Roman" w:hAnsi="Times New Roman" w:cs="Times New Roman"/>
          <w:color w:val="00B050"/>
          <w:sz w:val="24"/>
          <w:shd w:val="clear" w:color="auto" w:fill="FFFFFF"/>
        </w:rPr>
        <w:t>s</w:t>
      </w:r>
      <w:r w:rsidR="0033039E" w:rsidRPr="002120F1">
        <w:rPr>
          <w:rFonts w:ascii="Times New Roman" w:hAnsi="Times New Roman" w:cs="Times New Roman"/>
          <w:color w:val="00B050"/>
          <w:sz w:val="24"/>
          <w:shd w:val="clear" w:color="auto" w:fill="FFFFFF"/>
          <w:lang w:val="ru-RU"/>
        </w:rPr>
        <w:t xml:space="preserve">3. </w:t>
      </w:r>
    </w:p>
    <w:p w14:paraId="444C8741" w14:textId="77777777" w:rsidR="0033039E" w:rsidRPr="002120F1" w:rsidRDefault="0033039E"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То же мы можем видеть и для записи в математическом виде. Исходя из этого, мы можем составить удобную таблицу для расшифровки синдромов и конфигурации ошибок в сообщении. </w:t>
      </w:r>
    </w:p>
    <w:p w14:paraId="46ED920B" w14:textId="77777777" w:rsidR="0033039E" w:rsidRPr="002120F1" w:rsidRDefault="0033039E"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Если у нас синдром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 = 000 (каждая контрольная сумма равна </w:t>
      </w:r>
      <w:r w:rsidR="00315BD3" w:rsidRPr="002120F1">
        <w:rPr>
          <w:rFonts w:ascii="Times New Roman" w:hAnsi="Times New Roman" w:cs="Times New Roman"/>
          <w:color w:val="00B050"/>
          <w:sz w:val="24"/>
          <w:shd w:val="clear" w:color="auto" w:fill="FFFFFF"/>
          <w:lang w:val="ru-RU"/>
        </w:rPr>
        <w:t>нулю) и</w:t>
      </w:r>
      <w:r w:rsidRPr="002120F1">
        <w:rPr>
          <w:rFonts w:ascii="Times New Roman" w:hAnsi="Times New Roman" w:cs="Times New Roman"/>
          <w:color w:val="00B050"/>
          <w:sz w:val="24"/>
          <w:shd w:val="clear" w:color="auto" w:fill="FFFFFF"/>
          <w:lang w:val="ru-RU"/>
        </w:rPr>
        <w:t xml:space="preserve"> при этом мы</w:t>
      </w:r>
      <w:r w:rsidR="00315BD3" w:rsidRPr="002120F1">
        <w:rPr>
          <w:rFonts w:ascii="Times New Roman" w:hAnsi="Times New Roman" w:cs="Times New Roman"/>
          <w:color w:val="00B050"/>
          <w:sz w:val="24"/>
          <w:shd w:val="clear" w:color="auto" w:fill="FFFFFF"/>
          <w:lang w:val="ru-RU"/>
        </w:rPr>
        <w:t xml:space="preserve"> знаем, что у нас только одиночная ошибка, то ошибок не произошло.</w:t>
      </w:r>
    </w:p>
    <w:p w14:paraId="23088A23" w14:textId="77777777" w:rsidR="00315BD3" w:rsidRPr="002120F1" w:rsidRDefault="00315BD3"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Если синдром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 = 001, то мы видим, что ошибок в контрольной сумме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1, s2 не было, но произошла ошибка в контрольной сумме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3. Посмотрим по данной таблице, где у нас встречается такая колонка, которая не связана со строками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1,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2 (нет цветового пересечения). Это колонка [4] –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3. Соответственно, если синдром имеет только одну единицу, то ошибка произошла в соответствующем контрольном бите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3 </w:t>
      </w:r>
      <w:r w:rsidRPr="002120F1">
        <w:rPr>
          <w:rFonts w:ascii="Times New Roman" w:hAnsi="Times New Roman" w:cs="Times New Roman"/>
          <w:color w:val="00B050"/>
          <w:sz w:val="24"/>
          <w:shd w:val="clear" w:color="auto" w:fill="FFFFFF"/>
        </w:rPr>
        <w:sym w:font="Wingdings" w:char="F0E0"/>
      </w:r>
      <w:r w:rsidRPr="002120F1">
        <w:rPr>
          <w:rFonts w:ascii="Times New Roman" w:hAnsi="Times New Roman" w:cs="Times New Roman"/>
          <w:color w:val="00B050"/>
          <w:sz w:val="24"/>
          <w:shd w:val="clear" w:color="auto" w:fill="FFFFFF"/>
          <w:lang w:val="ru-RU"/>
        </w:rPr>
        <w:t xml:space="preserve">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3).</w:t>
      </w:r>
    </w:p>
    <w:p w14:paraId="19A827E6" w14:textId="77777777" w:rsidR="00315BD3" w:rsidRPr="002120F1" w:rsidRDefault="00315BD3" w:rsidP="005F3736">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Рассмотрим другой пример: 2 подряд единицы. Это значит, что ошибка произошла в том бите, за который отвечают суммы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1 и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2, но не отвечает сумма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3. Посмотрим, где у нас есть пересечения двух выделенных элементов для первой и второй строки. Это биты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1 и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4. Однако, мы знаем, что контрольная сумма </w:t>
      </w:r>
      <w:r w:rsidRPr="002120F1">
        <w:rPr>
          <w:rFonts w:ascii="Times New Roman" w:hAnsi="Times New Roman" w:cs="Times New Roman"/>
          <w:color w:val="00B050"/>
          <w:sz w:val="24"/>
          <w:shd w:val="clear" w:color="auto" w:fill="FFFFFF"/>
        </w:rPr>
        <w:t>s</w:t>
      </w:r>
      <w:r w:rsidRPr="002120F1">
        <w:rPr>
          <w:rFonts w:ascii="Times New Roman" w:hAnsi="Times New Roman" w:cs="Times New Roman"/>
          <w:color w:val="00B050"/>
          <w:sz w:val="24"/>
          <w:shd w:val="clear" w:color="auto" w:fill="FFFFFF"/>
          <w:lang w:val="ru-RU"/>
        </w:rPr>
        <w:t xml:space="preserve">3 = 0. Следовательно, мы должны взять такую колонку, где нет цветового выделения для последней строки. Соответственно это не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4, а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1 (колонка [3]), что и указано в данной таблице. </w:t>
      </w:r>
    </w:p>
    <w:p w14:paraId="630F6B75" w14:textId="77777777" w:rsidR="009D4F63" w:rsidRPr="002120F1" w:rsidRDefault="009D4F63" w:rsidP="00723BBB">
      <w:pPr>
        <w:rPr>
          <w:rFonts w:ascii="Times New Roman" w:hAnsi="Times New Roman" w:cs="Times New Roman"/>
          <w:sz w:val="28"/>
          <w:szCs w:val="24"/>
          <w:lang w:val="ru-RU"/>
        </w:rPr>
      </w:pPr>
    </w:p>
    <w:p w14:paraId="619A5D97" w14:textId="77777777" w:rsidR="009D4F63" w:rsidRPr="002120F1" w:rsidRDefault="009D4F63" w:rsidP="00723BBB">
      <w:pPr>
        <w:rPr>
          <w:rFonts w:ascii="Times New Roman" w:hAnsi="Times New Roman" w:cs="Times New Roman"/>
          <w:sz w:val="28"/>
          <w:szCs w:val="24"/>
          <w:lang w:val="ru-RU"/>
        </w:rPr>
      </w:pPr>
    </w:p>
    <w:p w14:paraId="7A054DE2" w14:textId="77777777" w:rsidR="009D4F63" w:rsidRPr="002120F1" w:rsidRDefault="009D4F63" w:rsidP="009D4F63">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 xml:space="preserve">424 (Таблица </w:t>
      </w:r>
      <w:r w:rsidRPr="002120F1">
        <w:rPr>
          <w:rFonts w:ascii="Times New Roman" w:hAnsi="Times New Roman" w:cs="Times New Roman"/>
          <w:b/>
          <w:bCs/>
          <w:color w:val="00B050"/>
          <w:sz w:val="28"/>
          <w:szCs w:val="24"/>
          <w:u w:val="single"/>
          <w:lang w:val="ru-RU"/>
        </w:rPr>
        <w:t>кода Хэмминга ч.2</w:t>
      </w:r>
      <w:r w:rsidRPr="002120F1">
        <w:rPr>
          <w:rFonts w:ascii="Times New Roman" w:hAnsi="Times New Roman" w:cs="Times New Roman"/>
          <w:b/>
          <w:color w:val="00B050"/>
          <w:sz w:val="28"/>
          <w:szCs w:val="24"/>
          <w:u w:val="single"/>
          <w:lang w:val="ru-RU"/>
        </w:rPr>
        <w:t>)</w:t>
      </w:r>
    </w:p>
    <w:p w14:paraId="3889C3C0" w14:textId="77777777" w:rsidR="009D4F63" w:rsidRPr="002120F1" w:rsidRDefault="009D4F63" w:rsidP="009D4F6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Перейдем к примеру. Есть полученное сообщение: 1110001. Построим диаграмму Эйлера для контроля и проверки.</w:t>
      </w:r>
    </w:p>
    <w:p w14:paraId="18275EEA" w14:textId="77777777" w:rsidR="009D4F63" w:rsidRPr="002120F1" w:rsidRDefault="005C0257" w:rsidP="009D4F6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Первая контрольная сумма является суммой следующих элементов: </w:t>
      </w:r>
      <w:r w:rsidRPr="002120F1">
        <w:rPr>
          <w:rFonts w:ascii="Times New Roman" w:hAnsi="Times New Roman" w:cs="Times New Roman"/>
          <w:color w:val="00B050"/>
          <w:sz w:val="28"/>
          <w:szCs w:val="24"/>
        </w:rPr>
        <w:t>s</w:t>
      </w:r>
      <w:r w:rsidRPr="002120F1">
        <w:rPr>
          <w:rFonts w:ascii="Times New Roman" w:hAnsi="Times New Roman" w:cs="Times New Roman"/>
          <w:color w:val="00B050"/>
          <w:sz w:val="28"/>
          <w:szCs w:val="24"/>
          <w:lang w:val="ru-RU"/>
        </w:rPr>
        <w:t xml:space="preserve">1 =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1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1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2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4 =</w:t>
      </w:r>
      <w:r w:rsidR="009D4F63"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lang w:val="ru-RU"/>
        </w:rPr>
        <w:t xml:space="preserve">1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1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0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1 </w:t>
      </w:r>
      <w:r w:rsidR="009D4F63" w:rsidRPr="002120F1">
        <w:rPr>
          <w:rFonts w:ascii="Times New Roman" w:hAnsi="Times New Roman" w:cs="Times New Roman"/>
          <w:color w:val="00B050"/>
          <w:sz w:val="28"/>
          <w:szCs w:val="24"/>
          <w:lang w:val="ru-RU"/>
        </w:rPr>
        <w:t>= 1.</w:t>
      </w:r>
      <w:r w:rsidRPr="002120F1">
        <w:rPr>
          <w:rFonts w:ascii="Times New Roman" w:hAnsi="Times New Roman" w:cs="Times New Roman"/>
          <w:color w:val="00B050"/>
          <w:sz w:val="28"/>
          <w:szCs w:val="24"/>
          <w:lang w:val="ru-RU"/>
        </w:rPr>
        <w:t xml:space="preserve">                                                                                                                               Для второй контрольной суммы </w:t>
      </w:r>
      <w:r w:rsidRPr="002120F1">
        <w:rPr>
          <w:rFonts w:ascii="Times New Roman" w:hAnsi="Times New Roman" w:cs="Times New Roman"/>
          <w:color w:val="00B050"/>
          <w:sz w:val="28"/>
          <w:szCs w:val="24"/>
        </w:rPr>
        <w:t>s</w:t>
      </w:r>
      <w:r w:rsidRPr="002120F1">
        <w:rPr>
          <w:rFonts w:ascii="Times New Roman" w:hAnsi="Times New Roman" w:cs="Times New Roman"/>
          <w:color w:val="00B050"/>
          <w:sz w:val="28"/>
          <w:szCs w:val="24"/>
          <w:lang w:val="ru-RU"/>
        </w:rPr>
        <w:t xml:space="preserve">2 =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2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1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3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4 = 1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1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0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1 = 1.                                                                                                            Для третьей контрольной суммы </w:t>
      </w:r>
      <w:r w:rsidRPr="002120F1">
        <w:rPr>
          <w:rFonts w:ascii="Times New Roman" w:hAnsi="Times New Roman" w:cs="Times New Roman"/>
          <w:color w:val="00B050"/>
          <w:sz w:val="28"/>
          <w:szCs w:val="24"/>
        </w:rPr>
        <w:t>s</w:t>
      </w:r>
      <w:r w:rsidRPr="002120F1">
        <w:rPr>
          <w:rFonts w:ascii="Times New Roman" w:hAnsi="Times New Roman" w:cs="Times New Roman"/>
          <w:color w:val="00B050"/>
          <w:sz w:val="28"/>
          <w:szCs w:val="24"/>
          <w:lang w:val="ru-RU"/>
        </w:rPr>
        <w:t xml:space="preserve">3 =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3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2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3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4 = 0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0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0 </w:t>
      </w:r>
      <w:r w:rsidRPr="002120F1">
        <w:rPr>
          <w:rFonts w:ascii="Cambria Math" w:hAnsi="Cambria Math" w:cs="Cambria Math"/>
          <w:color w:val="00B050"/>
          <w:sz w:val="28"/>
          <w:szCs w:val="24"/>
          <w:lang w:val="ru-RU"/>
        </w:rPr>
        <w:t>⊕</w:t>
      </w:r>
      <w:r w:rsidRPr="002120F1">
        <w:rPr>
          <w:rFonts w:ascii="Times New Roman" w:hAnsi="Times New Roman" w:cs="Times New Roman"/>
          <w:color w:val="00B050"/>
          <w:sz w:val="28"/>
          <w:szCs w:val="24"/>
          <w:lang w:val="ru-RU"/>
        </w:rPr>
        <w:t xml:space="preserve"> 1 = 1. </w:t>
      </w:r>
    </w:p>
    <w:p w14:paraId="3970F965" w14:textId="77777777" w:rsidR="005C0257" w:rsidRPr="002120F1" w:rsidRDefault="005C0257" w:rsidP="009D4F6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Следовательно, по данной таблице мы видим, что все 3 </w:t>
      </w:r>
      <w:commentRangeStart w:id="4"/>
      <w:r w:rsidRPr="002120F1">
        <w:rPr>
          <w:rFonts w:ascii="Times New Roman" w:hAnsi="Times New Roman" w:cs="Times New Roman"/>
          <w:color w:val="FF0000"/>
          <w:sz w:val="28"/>
          <w:szCs w:val="24"/>
          <w:lang w:val="ru-RU"/>
        </w:rPr>
        <w:t>[в лекции говорится «4»]</w:t>
      </w:r>
      <w:commentRangeEnd w:id="4"/>
      <w:r w:rsidR="00573825" w:rsidRPr="002120F1">
        <w:rPr>
          <w:rStyle w:val="CommentReference"/>
          <w:sz w:val="18"/>
        </w:rPr>
        <w:commentReference w:id="4"/>
      </w:r>
      <w:r w:rsidRPr="002120F1">
        <w:rPr>
          <w:rFonts w:ascii="Times New Roman" w:hAnsi="Times New Roman" w:cs="Times New Roman"/>
          <w:color w:val="FF0000"/>
          <w:sz w:val="28"/>
          <w:szCs w:val="24"/>
          <w:lang w:val="ru-RU"/>
        </w:rPr>
        <w:t xml:space="preserve"> </w:t>
      </w:r>
      <w:r w:rsidRPr="002120F1">
        <w:rPr>
          <w:rFonts w:ascii="Times New Roman" w:hAnsi="Times New Roman" w:cs="Times New Roman"/>
          <w:color w:val="00B050"/>
          <w:sz w:val="28"/>
          <w:szCs w:val="24"/>
          <w:lang w:val="ru-RU"/>
        </w:rPr>
        <w:t xml:space="preserve">единицы свидетельствуют об ошибке в бите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4. Вернемся к кругам Эйлера. Увидим, что каждый из кругов на самом деле является синдромом, определенной контрольной суммой. То есть, круг, в котором есть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1 – это контрольная сумма для </w:t>
      </w:r>
      <w:r w:rsidRPr="002120F1">
        <w:rPr>
          <w:rFonts w:ascii="Times New Roman" w:hAnsi="Times New Roman" w:cs="Times New Roman"/>
          <w:color w:val="00B050"/>
          <w:sz w:val="28"/>
          <w:szCs w:val="24"/>
        </w:rPr>
        <w:t>s</w:t>
      </w:r>
      <w:r w:rsidRPr="002120F1">
        <w:rPr>
          <w:rFonts w:ascii="Times New Roman" w:hAnsi="Times New Roman" w:cs="Times New Roman"/>
          <w:color w:val="00B050"/>
          <w:sz w:val="28"/>
          <w:szCs w:val="24"/>
          <w:lang w:val="ru-RU"/>
        </w:rPr>
        <w:t xml:space="preserve">1; круг, в котором есть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2 – это контрольная сумма для </w:t>
      </w:r>
      <w:r w:rsidRPr="002120F1">
        <w:rPr>
          <w:rFonts w:ascii="Times New Roman" w:hAnsi="Times New Roman" w:cs="Times New Roman"/>
          <w:color w:val="00B050"/>
          <w:sz w:val="28"/>
          <w:szCs w:val="24"/>
        </w:rPr>
        <w:t>s</w:t>
      </w:r>
      <w:r w:rsidRPr="002120F1">
        <w:rPr>
          <w:rFonts w:ascii="Times New Roman" w:hAnsi="Times New Roman" w:cs="Times New Roman"/>
          <w:color w:val="00B050"/>
          <w:sz w:val="28"/>
          <w:szCs w:val="24"/>
          <w:lang w:val="ru-RU"/>
        </w:rPr>
        <w:t xml:space="preserve">2; круг, в котором есть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3 – это контрольная сумма для </w:t>
      </w:r>
      <w:r w:rsidRPr="002120F1">
        <w:rPr>
          <w:rFonts w:ascii="Times New Roman" w:hAnsi="Times New Roman" w:cs="Times New Roman"/>
          <w:color w:val="00B050"/>
          <w:sz w:val="28"/>
          <w:szCs w:val="24"/>
        </w:rPr>
        <w:t>s</w:t>
      </w:r>
      <w:r w:rsidRPr="002120F1">
        <w:rPr>
          <w:rFonts w:ascii="Times New Roman" w:hAnsi="Times New Roman" w:cs="Times New Roman"/>
          <w:color w:val="00B050"/>
          <w:sz w:val="28"/>
          <w:szCs w:val="24"/>
          <w:lang w:val="ru-RU"/>
        </w:rPr>
        <w:t xml:space="preserve">3. Поскольку у нас все контрольные суммы равны единицы, а пересечения всех трех кругов дает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4, следовательно, ошибка в бите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4. </w:t>
      </w:r>
    </w:p>
    <w:p w14:paraId="3E1C6EFC" w14:textId="77777777" w:rsidR="005C0257" w:rsidRPr="002120F1" w:rsidRDefault="005C0257" w:rsidP="009D4F63">
      <w:pPr>
        <w:rPr>
          <w:rFonts w:ascii="Times New Roman" w:hAnsi="Times New Roman" w:cs="Times New Roman"/>
          <w:sz w:val="28"/>
          <w:szCs w:val="24"/>
          <w:lang w:val="ru-RU"/>
        </w:rPr>
      </w:pPr>
    </w:p>
    <w:p w14:paraId="63DA8479" w14:textId="77777777" w:rsidR="0042435D" w:rsidRPr="002120F1" w:rsidRDefault="0042435D" w:rsidP="0042435D">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lastRenderedPageBreak/>
        <w:t xml:space="preserve">425 (Таблица </w:t>
      </w:r>
      <w:r w:rsidRPr="002120F1">
        <w:rPr>
          <w:rFonts w:ascii="Times New Roman" w:hAnsi="Times New Roman" w:cs="Times New Roman"/>
          <w:b/>
          <w:bCs/>
          <w:color w:val="00B050"/>
          <w:sz w:val="28"/>
          <w:szCs w:val="24"/>
          <w:u w:val="single"/>
          <w:lang w:val="ru-RU"/>
        </w:rPr>
        <w:t>кода Хэмминга ч.3</w:t>
      </w:r>
      <w:r w:rsidRPr="002120F1">
        <w:rPr>
          <w:rFonts w:ascii="Times New Roman" w:hAnsi="Times New Roman" w:cs="Times New Roman"/>
          <w:b/>
          <w:color w:val="00B050"/>
          <w:sz w:val="28"/>
          <w:szCs w:val="24"/>
          <w:u w:val="single"/>
          <w:lang w:val="ru-RU"/>
        </w:rPr>
        <w:t>)</w:t>
      </w:r>
    </w:p>
    <w:p w14:paraId="5119085F" w14:textId="77777777" w:rsidR="0042435D" w:rsidRPr="002120F1" w:rsidRDefault="0042435D" w:rsidP="009D4F6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Расширим таблицу кода Хэмминга, добавив к ней еще одну строку. Мы видим, что у нас в левой колонке появилось значение «8» (это так же степень 2-ки) и красным цветом выделены все дополнительные появившееся ячейки. Все, что идет с 8-го по 15-й бит, будет кодироваться с помощью проверочного биты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4 и связано с синдромом </w:t>
      </w:r>
      <w:r w:rsidRPr="002120F1">
        <w:rPr>
          <w:rFonts w:ascii="Times New Roman" w:hAnsi="Times New Roman" w:cs="Times New Roman"/>
          <w:color w:val="00B050"/>
          <w:sz w:val="28"/>
          <w:szCs w:val="24"/>
        </w:rPr>
        <w:t>s</w:t>
      </w:r>
      <w:r w:rsidRPr="002120F1">
        <w:rPr>
          <w:rFonts w:ascii="Times New Roman" w:hAnsi="Times New Roman" w:cs="Times New Roman"/>
          <w:color w:val="00B050"/>
          <w:sz w:val="28"/>
          <w:szCs w:val="24"/>
          <w:lang w:val="ru-RU"/>
        </w:rPr>
        <w:t xml:space="preserve">4. </w:t>
      </w:r>
    </w:p>
    <w:p w14:paraId="48630C5D" w14:textId="77777777" w:rsidR="0042435D" w:rsidRPr="002120F1" w:rsidRDefault="0042435D" w:rsidP="009D4F6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По таблице видно, за какие информационные биты отвечает каждый проверочный бит: контрольный бит с номером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 xml:space="preserve"> контролирует все последующие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 xml:space="preserve"> бит через каждые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 xml:space="preserve"> бит, начиная с позиции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w:t>
      </w:r>
    </w:p>
    <w:p w14:paraId="1ADE1C30" w14:textId="77777777" w:rsidR="00A66E50" w:rsidRPr="002120F1" w:rsidRDefault="0042435D" w:rsidP="009D4F6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Рассмотрим пример: возьмем контрольный бит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2 (позиция 2). Он контролирует все последующие 2 бита начиная с позиции 2: 2 бита контролирует – 2 пропускает, 2 контролирует – 2 пропускает. Для контрольного бита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3 (позиция 4): </w:t>
      </w:r>
      <w:r w:rsidR="00A66E50" w:rsidRPr="002120F1">
        <w:rPr>
          <w:rFonts w:ascii="Times New Roman" w:hAnsi="Times New Roman" w:cs="Times New Roman"/>
          <w:color w:val="00B050"/>
          <w:sz w:val="28"/>
          <w:szCs w:val="24"/>
          <w:lang w:val="ru-RU"/>
        </w:rPr>
        <w:t xml:space="preserve">4 контролируем, начиная с 4-й позиции – 4 пропускаем; 4 контролируем – а дальше 4 будем пропускать. Для бита </w:t>
      </w:r>
      <w:r w:rsidR="00A66E50" w:rsidRPr="002120F1">
        <w:rPr>
          <w:rFonts w:ascii="Times New Roman" w:hAnsi="Times New Roman" w:cs="Times New Roman"/>
          <w:color w:val="00B050"/>
          <w:sz w:val="28"/>
          <w:szCs w:val="24"/>
        </w:rPr>
        <w:t>r</w:t>
      </w:r>
      <w:r w:rsidR="00A66E50" w:rsidRPr="002120F1">
        <w:rPr>
          <w:rFonts w:ascii="Times New Roman" w:hAnsi="Times New Roman" w:cs="Times New Roman"/>
          <w:color w:val="00B050"/>
          <w:sz w:val="28"/>
          <w:szCs w:val="24"/>
          <w:lang w:val="ru-RU"/>
        </w:rPr>
        <w:t>4 (позиция 8): начиная с позиции 8 контролируем 8 бит.</w:t>
      </w:r>
    </w:p>
    <w:p w14:paraId="55EC0D17" w14:textId="77777777" w:rsidR="00A66E50" w:rsidRPr="002120F1" w:rsidRDefault="00A66E50" w:rsidP="009D4F6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Аналогично с ошибочным битом.</w:t>
      </w:r>
    </w:p>
    <w:p w14:paraId="5BBF1946" w14:textId="77777777" w:rsidR="0042435D" w:rsidRPr="002120F1" w:rsidRDefault="00A66E50" w:rsidP="009D4F6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Рассмотрим пример: Имеем синдром </w:t>
      </w:r>
      <w:r w:rsidRPr="002120F1">
        <w:rPr>
          <w:rFonts w:ascii="Times New Roman" w:hAnsi="Times New Roman" w:cs="Times New Roman"/>
          <w:color w:val="00B050"/>
          <w:sz w:val="28"/>
          <w:szCs w:val="24"/>
        </w:rPr>
        <w:t>S</w:t>
      </w:r>
      <w:r w:rsidRPr="002120F1">
        <w:rPr>
          <w:rFonts w:ascii="Times New Roman" w:hAnsi="Times New Roman" w:cs="Times New Roman"/>
          <w:color w:val="00B050"/>
          <w:sz w:val="28"/>
          <w:szCs w:val="24"/>
          <w:lang w:val="ru-RU"/>
        </w:rPr>
        <w:t xml:space="preserve"> = 0011. Проверяем, за какой бит отвечают только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3 и </w:t>
      </w:r>
      <w:r w:rsidRPr="002120F1">
        <w:rPr>
          <w:rFonts w:ascii="Times New Roman" w:hAnsi="Times New Roman" w:cs="Times New Roman"/>
          <w:color w:val="00B050"/>
          <w:sz w:val="28"/>
          <w:szCs w:val="24"/>
        </w:rPr>
        <w:t>r</w:t>
      </w:r>
      <w:r w:rsidRPr="002120F1">
        <w:rPr>
          <w:rFonts w:ascii="Times New Roman" w:hAnsi="Times New Roman" w:cs="Times New Roman"/>
          <w:color w:val="00B050"/>
          <w:sz w:val="28"/>
          <w:szCs w:val="24"/>
          <w:lang w:val="ru-RU"/>
        </w:rPr>
        <w:t xml:space="preserve">4. Это бит </w:t>
      </w:r>
      <w:r w:rsidRPr="002120F1">
        <w:rPr>
          <w:rFonts w:ascii="Times New Roman" w:hAnsi="Times New Roman" w:cs="Times New Roman"/>
          <w:color w:val="00B050"/>
          <w:sz w:val="28"/>
          <w:szCs w:val="24"/>
        </w:rPr>
        <w:t>i</w:t>
      </w:r>
      <w:r w:rsidRPr="002120F1">
        <w:rPr>
          <w:rFonts w:ascii="Times New Roman" w:hAnsi="Times New Roman" w:cs="Times New Roman"/>
          <w:color w:val="00B050"/>
          <w:sz w:val="28"/>
          <w:szCs w:val="24"/>
          <w:lang w:val="ru-RU"/>
        </w:rPr>
        <w:t xml:space="preserve">8 </w:t>
      </w:r>
      <w:r w:rsidR="00F33262" w:rsidRPr="002120F1">
        <w:rPr>
          <w:rFonts w:ascii="Times New Roman" w:hAnsi="Times New Roman" w:cs="Times New Roman"/>
          <w:color w:val="00B050"/>
          <w:sz w:val="28"/>
          <w:szCs w:val="24"/>
          <w:lang w:val="ru-RU"/>
        </w:rPr>
        <w:t xml:space="preserve">(12-й символ сообщения), так как не участвуют ни </w:t>
      </w:r>
      <w:r w:rsidR="00F33262" w:rsidRPr="002120F1">
        <w:rPr>
          <w:rFonts w:ascii="Times New Roman" w:hAnsi="Times New Roman" w:cs="Times New Roman"/>
          <w:color w:val="00B050"/>
          <w:sz w:val="28"/>
          <w:szCs w:val="24"/>
        </w:rPr>
        <w:t>r</w:t>
      </w:r>
      <w:r w:rsidR="00F33262" w:rsidRPr="002120F1">
        <w:rPr>
          <w:rFonts w:ascii="Times New Roman" w:hAnsi="Times New Roman" w:cs="Times New Roman"/>
          <w:color w:val="00B050"/>
          <w:sz w:val="28"/>
          <w:szCs w:val="24"/>
          <w:lang w:val="ru-RU"/>
        </w:rPr>
        <w:t xml:space="preserve">1, ни </w:t>
      </w:r>
      <w:r w:rsidR="00F33262" w:rsidRPr="002120F1">
        <w:rPr>
          <w:rFonts w:ascii="Times New Roman" w:hAnsi="Times New Roman" w:cs="Times New Roman"/>
          <w:color w:val="00B050"/>
          <w:sz w:val="28"/>
          <w:szCs w:val="24"/>
        </w:rPr>
        <w:t>r</w:t>
      </w:r>
      <w:r w:rsidR="00F33262" w:rsidRPr="002120F1">
        <w:rPr>
          <w:rFonts w:ascii="Times New Roman" w:hAnsi="Times New Roman" w:cs="Times New Roman"/>
          <w:color w:val="00B050"/>
          <w:sz w:val="28"/>
          <w:szCs w:val="24"/>
          <w:lang w:val="ru-RU"/>
        </w:rPr>
        <w:t xml:space="preserve">2 – их контрольные суммы равны нулю. </w:t>
      </w:r>
    </w:p>
    <w:p w14:paraId="4D397E2D" w14:textId="77777777" w:rsidR="0042435D" w:rsidRPr="002120F1" w:rsidRDefault="0042435D" w:rsidP="009D4F63">
      <w:pPr>
        <w:rPr>
          <w:rFonts w:ascii="Times New Roman" w:hAnsi="Times New Roman" w:cs="Times New Roman"/>
          <w:sz w:val="28"/>
          <w:szCs w:val="24"/>
          <w:lang w:val="ru-RU"/>
        </w:rPr>
      </w:pPr>
    </w:p>
    <w:p w14:paraId="31AA65D5" w14:textId="77777777" w:rsidR="00F33262" w:rsidRPr="002120F1" w:rsidRDefault="00F33262" w:rsidP="009D4F63">
      <w:pPr>
        <w:rPr>
          <w:rFonts w:ascii="Times New Roman" w:hAnsi="Times New Roman" w:cs="Times New Roman"/>
          <w:sz w:val="28"/>
          <w:szCs w:val="24"/>
          <w:lang w:val="ru-RU"/>
        </w:rPr>
      </w:pPr>
    </w:p>
    <w:p w14:paraId="71115BEA" w14:textId="77777777" w:rsidR="00F33262" w:rsidRPr="002120F1" w:rsidRDefault="00F33262" w:rsidP="00F33262">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 xml:space="preserve">426 (Классический </w:t>
      </w:r>
      <w:r w:rsidRPr="002120F1">
        <w:rPr>
          <w:rFonts w:ascii="Times New Roman" w:hAnsi="Times New Roman" w:cs="Times New Roman"/>
          <w:b/>
          <w:bCs/>
          <w:color w:val="00B050"/>
          <w:sz w:val="28"/>
          <w:szCs w:val="24"/>
          <w:u w:val="single"/>
          <w:lang w:val="ru-RU"/>
        </w:rPr>
        <w:t>код Хэмминга</w:t>
      </w:r>
      <w:r w:rsidRPr="002120F1">
        <w:rPr>
          <w:rFonts w:ascii="Times New Roman" w:hAnsi="Times New Roman" w:cs="Times New Roman"/>
          <w:b/>
          <w:color w:val="00B050"/>
          <w:sz w:val="28"/>
          <w:szCs w:val="24"/>
          <w:u w:val="single"/>
          <w:lang w:val="ru-RU"/>
        </w:rPr>
        <w:t>)</w:t>
      </w:r>
    </w:p>
    <w:p w14:paraId="42002169" w14:textId="77777777" w:rsidR="0076230F" w:rsidRPr="002120F1" w:rsidRDefault="0076230F" w:rsidP="009D4F63">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8"/>
          <w:szCs w:val="24"/>
          <w:lang w:val="ru-RU"/>
        </w:rPr>
        <w:t>Попробуем определить: каково же соотношение между проверочными и информационными разрядами в классическом коде Хэмминга. Для этого воспользуемся неравенством 2</w:t>
      </w:r>
      <w:r w:rsidRPr="002120F1">
        <w:rPr>
          <w:rFonts w:ascii="Times New Roman" w:hAnsi="Times New Roman" w:cs="Times New Roman"/>
          <w:color w:val="00B050"/>
          <w:sz w:val="28"/>
          <w:szCs w:val="24"/>
          <w:vertAlign w:val="superscript"/>
        </w:rPr>
        <w:t>r</w:t>
      </w:r>
      <w:r w:rsidRPr="002120F1">
        <w:rPr>
          <w:rFonts w:ascii="Times New Roman" w:hAnsi="Times New Roman" w:cs="Times New Roman"/>
          <w:color w:val="00B050"/>
          <w:sz w:val="28"/>
          <w:szCs w:val="24"/>
          <w:vertAlign w:val="superscript"/>
          <w:lang w:val="ru-RU"/>
        </w:rPr>
        <w:t xml:space="preserve"> </w:t>
      </w:r>
      <w:r w:rsidRPr="002120F1">
        <w:rPr>
          <w:rFonts w:ascii="Times New Roman" w:hAnsi="Times New Roman" w:cs="Times New Roman"/>
          <w:color w:val="00B050"/>
          <w:sz w:val="24"/>
          <w:shd w:val="clear" w:color="auto" w:fill="FFFFFF"/>
          <w:lang w:val="ru-RU"/>
        </w:rPr>
        <w:t xml:space="preserve">≥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 xml:space="preserve"> +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 + 1, где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 xml:space="preserve"> – число контрольных разрядов,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 – число информационных разрядов.</w:t>
      </w:r>
    </w:p>
    <w:p w14:paraId="1A0E874C" w14:textId="77777777" w:rsidR="00AC2922" w:rsidRPr="002120F1" w:rsidRDefault="0076230F" w:rsidP="009D4F63">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На основании того, что мы рассматривали ранее, мы можем составить такую таблицу: что для обнаружения и исправления одной ошибки при одном информационном разряде</w:t>
      </w:r>
      <w:r w:rsidR="00AC2922" w:rsidRPr="002120F1">
        <w:rPr>
          <w:rFonts w:ascii="Times New Roman" w:hAnsi="Times New Roman" w:cs="Times New Roman"/>
          <w:color w:val="00B050"/>
          <w:sz w:val="24"/>
          <w:shd w:val="clear" w:color="auto" w:fill="FFFFFF"/>
          <w:lang w:val="ru-RU"/>
        </w:rPr>
        <w:t>, нам минимум нужно 2 контрольных разряда</w:t>
      </w:r>
      <w:r w:rsidRPr="002120F1">
        <w:rPr>
          <w:rFonts w:ascii="Times New Roman" w:hAnsi="Times New Roman" w:cs="Times New Roman"/>
          <w:color w:val="00B050"/>
          <w:sz w:val="24"/>
          <w:shd w:val="clear" w:color="auto" w:fill="FFFFFF"/>
          <w:lang w:val="ru-RU"/>
        </w:rPr>
        <w:t>. Если у нас есть 3 контрольных разряда, то м</w:t>
      </w:r>
      <w:r w:rsidR="00AC2922" w:rsidRPr="002120F1">
        <w:rPr>
          <w:rFonts w:ascii="Times New Roman" w:hAnsi="Times New Roman" w:cs="Times New Roman"/>
          <w:color w:val="00B050"/>
          <w:sz w:val="24"/>
          <w:shd w:val="clear" w:color="auto" w:fill="FFFFFF"/>
          <w:lang w:val="ru-RU"/>
        </w:rPr>
        <w:t>ы можем передавать от 2-х до 4-х информационных разрядов. Остальные разряды будут заполняться нулями либо единицами, по заранее установленной договоренности между отправителем и приемником сообщения, и никак не будут влиять на синдром последовательности (т.е. мы заранее скажем, что эти биты всегда должны быть равны 0 либо 1).</w:t>
      </w:r>
    </w:p>
    <w:p w14:paraId="3A693365" w14:textId="77777777" w:rsidR="00AC2922" w:rsidRPr="002120F1" w:rsidRDefault="00AC2922" w:rsidP="009D4F63">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При увеличении</w:t>
      </w:r>
      <w:r w:rsidR="006A2749" w:rsidRPr="002120F1">
        <w:rPr>
          <w:rFonts w:ascii="Times New Roman" w:hAnsi="Times New Roman" w:cs="Times New Roman"/>
          <w:color w:val="00B050"/>
          <w:sz w:val="24"/>
          <w:shd w:val="clear" w:color="auto" w:fill="FFFFFF"/>
          <w:lang w:val="ru-RU"/>
        </w:rPr>
        <w:t xml:space="preserve"> минимального</w:t>
      </w:r>
      <w:r w:rsidRPr="002120F1">
        <w:rPr>
          <w:rFonts w:ascii="Times New Roman" w:hAnsi="Times New Roman" w:cs="Times New Roman"/>
          <w:color w:val="00B050"/>
          <w:sz w:val="24"/>
          <w:shd w:val="clear" w:color="auto" w:fill="FFFFFF"/>
          <w:lang w:val="ru-RU"/>
        </w:rPr>
        <w:t xml:space="preserve"> числа контрольных разрядов мы увидим, как возрастает диапазон информационных разрядов.</w:t>
      </w:r>
    </w:p>
    <w:p w14:paraId="70E579C9" w14:textId="77777777" w:rsidR="00F33262" w:rsidRPr="002120F1" w:rsidRDefault="00AC2922" w:rsidP="009D4F63">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Классические коды Хэмминга с маркировкой (</w:t>
      </w:r>
      <w:r w:rsidRPr="002120F1">
        <w:rPr>
          <w:rFonts w:ascii="Times New Roman" w:hAnsi="Times New Roman" w:cs="Times New Roman"/>
          <w:color w:val="00B050"/>
          <w:sz w:val="24"/>
          <w:shd w:val="clear" w:color="auto" w:fill="FFFFFF"/>
        </w:rPr>
        <w:t>n</w:t>
      </w:r>
      <w:r w:rsidRPr="002120F1">
        <w:rPr>
          <w:rFonts w:ascii="Times New Roman" w:hAnsi="Times New Roman" w:cs="Times New Roman"/>
          <w:color w:val="00B050"/>
          <w:sz w:val="24"/>
          <w:shd w:val="clear" w:color="auto" w:fill="FFFFFF"/>
          <w:lang w:val="ru-RU"/>
        </w:rPr>
        <w:t xml:space="preserve">,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xml:space="preserve">) – коды, где на данное число контрольных разрядов имеется максимальное число информационных разрядов. </w:t>
      </w:r>
    </w:p>
    <w:p w14:paraId="2E7E1AE4" w14:textId="77777777" w:rsidR="007A1A03" w:rsidRPr="002120F1" w:rsidRDefault="00AC2922" w:rsidP="009D4F63">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Рассмотрим на примере классический код (7, 4). Это значит, что у нас есть 4 информационных разряда (максимальное значение для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и для этого нам нужно 3 контрольных разряда. Тогда 4 + 3 = 7</w:t>
      </w:r>
      <w:r w:rsidR="007A1A03" w:rsidRPr="002120F1">
        <w:rPr>
          <w:rFonts w:ascii="Times New Roman" w:hAnsi="Times New Roman" w:cs="Times New Roman"/>
          <w:color w:val="00B050"/>
          <w:sz w:val="24"/>
          <w:shd w:val="clear" w:color="auto" w:fill="FFFFFF"/>
          <w:lang w:val="ru-RU"/>
        </w:rPr>
        <w:t xml:space="preserve"> и маркировка кода Хэмминга (7, 4). Если у нас есть 11 информационных разрядов – это максимальное значение для 4-х проверочных разрядов – то маркировка кода Хэмминга будет (15, 11)</w:t>
      </w:r>
      <w:r w:rsidR="006A2749" w:rsidRPr="002120F1">
        <w:rPr>
          <w:rFonts w:ascii="Times New Roman" w:hAnsi="Times New Roman" w:cs="Times New Roman"/>
          <w:color w:val="00B050"/>
          <w:sz w:val="24"/>
          <w:shd w:val="clear" w:color="auto" w:fill="FFFFFF"/>
          <w:lang w:val="ru-RU"/>
        </w:rPr>
        <w:t xml:space="preserve"> и т.д</w:t>
      </w:r>
      <w:r w:rsidR="007A1A03" w:rsidRPr="002120F1">
        <w:rPr>
          <w:rFonts w:ascii="Times New Roman" w:hAnsi="Times New Roman" w:cs="Times New Roman"/>
          <w:color w:val="00B050"/>
          <w:sz w:val="24"/>
          <w:shd w:val="clear" w:color="auto" w:fill="FFFFFF"/>
          <w:lang w:val="ru-RU"/>
        </w:rPr>
        <w:t>.</w:t>
      </w:r>
    </w:p>
    <w:p w14:paraId="36DA74DF" w14:textId="77777777" w:rsidR="007A1A03" w:rsidRPr="002120F1" w:rsidRDefault="007A1A03" w:rsidP="009D4F63">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lastRenderedPageBreak/>
        <w:t>Вернемся к определению коэффициента избыточности, который равен отношению числа проверочных разрядов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 к общему числу разрядов (</w:t>
      </w:r>
      <w:r w:rsidRPr="002120F1">
        <w:rPr>
          <w:rFonts w:ascii="Times New Roman" w:hAnsi="Times New Roman" w:cs="Times New Roman"/>
          <w:color w:val="00B050"/>
          <w:sz w:val="24"/>
          <w:shd w:val="clear" w:color="auto" w:fill="FFFFFF"/>
        </w:rPr>
        <w:t>n</w:t>
      </w:r>
      <w:r w:rsidRPr="002120F1">
        <w:rPr>
          <w:rFonts w:ascii="Times New Roman" w:hAnsi="Times New Roman" w:cs="Times New Roman"/>
          <w:color w:val="00B050"/>
          <w:sz w:val="24"/>
          <w:shd w:val="clear" w:color="auto" w:fill="FFFFFF"/>
          <w:lang w:val="ru-RU"/>
        </w:rPr>
        <w:t xml:space="preserve"> = </w:t>
      </w:r>
      <w:r w:rsidRPr="002120F1">
        <w:rPr>
          <w:rFonts w:ascii="Times New Roman" w:hAnsi="Times New Roman" w:cs="Times New Roman"/>
          <w:color w:val="00B050"/>
          <w:sz w:val="24"/>
          <w:shd w:val="clear" w:color="auto" w:fill="FFFFFF"/>
        </w:rPr>
        <w:t>r</w:t>
      </w:r>
      <w:r w:rsidRPr="002120F1">
        <w:rPr>
          <w:rFonts w:ascii="Times New Roman" w:hAnsi="Times New Roman" w:cs="Times New Roman"/>
          <w:color w:val="00B050"/>
          <w:sz w:val="24"/>
          <w:shd w:val="clear" w:color="auto" w:fill="FFFFFF"/>
          <w:lang w:val="ru-RU"/>
        </w:rPr>
        <w:t xml:space="preserve"> + </w:t>
      </w:r>
      <w:r w:rsidRPr="002120F1">
        <w:rPr>
          <w:rFonts w:ascii="Times New Roman" w:hAnsi="Times New Roman" w:cs="Times New Roman"/>
          <w:color w:val="00B050"/>
          <w:sz w:val="24"/>
          <w:shd w:val="clear" w:color="auto" w:fill="FFFFFF"/>
        </w:rPr>
        <w:t>i</w:t>
      </w:r>
      <w:r w:rsidRPr="002120F1">
        <w:rPr>
          <w:rFonts w:ascii="Times New Roman" w:hAnsi="Times New Roman" w:cs="Times New Roman"/>
          <w:color w:val="00B050"/>
          <w:sz w:val="24"/>
          <w:shd w:val="clear" w:color="auto" w:fill="FFFFFF"/>
          <w:lang w:val="ru-RU"/>
        </w:rPr>
        <w:t>). Давайте определим, в каком диапазоне может быть коэффициент избыточности классического кода Хэмминга.</w:t>
      </w:r>
    </w:p>
    <w:p w14:paraId="75C252E5" w14:textId="77777777" w:rsidR="007A1A03" w:rsidRPr="002120F1" w:rsidRDefault="007A1A03" w:rsidP="009D4F63">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 xml:space="preserve">Если у нас </w:t>
      </w:r>
      <w:r w:rsidR="003454C4" w:rsidRPr="002120F1">
        <w:rPr>
          <w:rFonts w:ascii="Times New Roman" w:hAnsi="Times New Roman" w:cs="Times New Roman"/>
          <w:color w:val="00B050"/>
          <w:sz w:val="24"/>
          <w:shd w:val="clear" w:color="auto" w:fill="FFFFFF"/>
          <w:lang w:val="ru-RU"/>
        </w:rPr>
        <w:t xml:space="preserve">есть всего 1 информационный разряд и 2 проверочных, то коэффициенты сжатия </w:t>
      </w:r>
      <w:r w:rsidR="006A2749" w:rsidRPr="002120F1">
        <w:rPr>
          <w:rFonts w:ascii="Times New Roman" w:hAnsi="Times New Roman" w:cs="Times New Roman"/>
          <w:color w:val="00B050"/>
          <w:sz w:val="24"/>
          <w:shd w:val="clear" w:color="auto" w:fill="FFFFFF"/>
          <w:lang w:val="ru-RU"/>
        </w:rPr>
        <w:t xml:space="preserve">= </w:t>
      </w:r>
      <w:r w:rsidR="003454C4" w:rsidRPr="002120F1">
        <w:rPr>
          <w:rFonts w:ascii="Times New Roman" w:hAnsi="Times New Roman" w:cs="Times New Roman"/>
          <w:color w:val="00B050"/>
          <w:sz w:val="24"/>
          <w:shd w:val="clear" w:color="auto" w:fill="FFFFFF"/>
          <w:lang w:val="ru-RU"/>
        </w:rPr>
        <w:t xml:space="preserve">2/3 – это </w:t>
      </w:r>
      <w:r w:rsidR="006A2749" w:rsidRPr="002120F1">
        <w:rPr>
          <w:rFonts w:ascii="Times New Roman" w:hAnsi="Times New Roman" w:cs="Times New Roman"/>
          <w:color w:val="00B050"/>
          <w:sz w:val="24"/>
          <w:shd w:val="clear" w:color="auto" w:fill="FFFFFF"/>
          <w:lang w:val="ru-RU"/>
        </w:rPr>
        <w:t>верхняя</w:t>
      </w:r>
      <w:r w:rsidR="003454C4" w:rsidRPr="002120F1">
        <w:rPr>
          <w:rFonts w:ascii="Times New Roman" w:hAnsi="Times New Roman" w:cs="Times New Roman"/>
          <w:color w:val="00B050"/>
          <w:sz w:val="24"/>
          <w:shd w:val="clear" w:color="auto" w:fill="FFFFFF"/>
          <w:lang w:val="ru-RU"/>
        </w:rPr>
        <w:t xml:space="preserve"> граница для классического кода Хэмминга. </w:t>
      </w:r>
      <w:r w:rsidR="006A2749" w:rsidRPr="002120F1">
        <w:rPr>
          <w:rFonts w:ascii="Times New Roman" w:hAnsi="Times New Roman" w:cs="Times New Roman"/>
          <w:color w:val="00B050"/>
          <w:sz w:val="24"/>
          <w:shd w:val="clear" w:color="auto" w:fill="FFFFFF"/>
          <w:lang w:val="ru-RU"/>
        </w:rPr>
        <w:t xml:space="preserve">Почему же верхняя? </w:t>
      </w:r>
    </w:p>
    <w:p w14:paraId="3AF30AC3" w14:textId="77777777" w:rsidR="006A2749" w:rsidRPr="002120F1" w:rsidRDefault="006A2749" w:rsidP="009D4F63">
      <w:pPr>
        <w:rPr>
          <w:rFonts w:ascii="Times New Roman" w:hAnsi="Times New Roman" w:cs="Times New Roman"/>
          <w:color w:val="00B050"/>
          <w:sz w:val="24"/>
          <w:shd w:val="clear" w:color="auto" w:fill="FFFFFF"/>
          <w:lang w:val="ru-RU"/>
        </w:rPr>
      </w:pPr>
      <w:r w:rsidRPr="002120F1">
        <w:rPr>
          <w:rFonts w:ascii="Times New Roman" w:hAnsi="Times New Roman" w:cs="Times New Roman"/>
          <w:color w:val="00B050"/>
          <w:sz w:val="24"/>
          <w:shd w:val="clear" w:color="auto" w:fill="FFFFFF"/>
          <w:lang w:val="ru-RU"/>
        </w:rPr>
        <w:t>Рассмотрим строку, в которой 3 проверочных разряда: коэффициент сжатия = 3/7. Далее коэф.сж. = 4/15. Еще дальше: 5/31. Видим, что, при увеличении минимального числа разрядов, мы будем стремиться к нулю. Следовательно, коэффициент избыточности классического кода Хэмминга лежит в диапазоне (0; 2/3].</w:t>
      </w:r>
    </w:p>
    <w:p w14:paraId="18F0A027" w14:textId="77777777" w:rsidR="00FB4662" w:rsidRPr="002120F1" w:rsidRDefault="00FB466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br w:type="page"/>
      </w:r>
    </w:p>
    <w:p w14:paraId="623CAC51" w14:textId="77777777" w:rsidR="00FB4662" w:rsidRPr="002120F1" w:rsidRDefault="00FB4662"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lastRenderedPageBreak/>
        <w:t>НЕДЕЛЯ 5</w:t>
      </w:r>
    </w:p>
    <w:p w14:paraId="52DFE44B" w14:textId="6F14F41F" w:rsidR="00573825" w:rsidRPr="002120F1" w:rsidRDefault="00573825" w:rsidP="00573825">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501 (Основные понятия алгебры логики)</w:t>
      </w:r>
    </w:p>
    <w:p w14:paraId="4CAB8973" w14:textId="151BCFA1" w:rsidR="00FB4662" w:rsidRPr="002120F1" w:rsidRDefault="00573825"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Как было рассмотрено ранее, информатика изучает знаковые или алфавитные системы, и алгебра – это наиболее адекватный математический аппарат для описания действий в ней. Поэтому алгебраический аппарат наилучшим образом подходит для описания информационных систем общей природы отвлеченно от их предметной направленности. </w:t>
      </w:r>
    </w:p>
    <w:p w14:paraId="66F90BD5" w14:textId="06162947" w:rsidR="00573825" w:rsidRPr="002120F1" w:rsidRDefault="00573825"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Кроме обычной алгебры, существует специальная, основы которой заложены английским математиком </w:t>
      </w:r>
      <w:r w:rsidRPr="002120F1">
        <w:rPr>
          <w:rFonts w:ascii="Times New Roman" w:hAnsi="Times New Roman" w:cs="Times New Roman"/>
          <w:color w:val="00B050"/>
          <w:sz w:val="28"/>
          <w:szCs w:val="24"/>
        </w:rPr>
        <w:t>XIX</w:t>
      </w:r>
      <w:r w:rsidRPr="002120F1">
        <w:rPr>
          <w:rFonts w:ascii="Times New Roman" w:hAnsi="Times New Roman" w:cs="Times New Roman"/>
          <w:color w:val="00B050"/>
          <w:sz w:val="28"/>
          <w:szCs w:val="24"/>
          <w:lang w:val="ru-RU"/>
        </w:rPr>
        <w:t xml:space="preserve"> века Дж. Булем. Эта алгебра занимается исчислением высказываний. </w:t>
      </w:r>
    </w:p>
    <w:p w14:paraId="1B3A2B0A" w14:textId="1C88EBB7" w:rsidR="00573825" w:rsidRPr="002120F1" w:rsidRDefault="00573825"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Алгебра двоичной логики – раздел математики, изучающей логические операции над двоичными переменными. В данной логике существуют логические (булевы) переменные. </w:t>
      </w:r>
    </w:p>
    <w:p w14:paraId="4BC7968F" w14:textId="61B84066" w:rsidR="00573825" w:rsidRPr="002120F1" w:rsidRDefault="00573825"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Логическая (булева) переменная – такая переменная, значения которой могут быть лишь «1» или «0».</w:t>
      </w:r>
    </w:p>
    <w:p w14:paraId="748B7699" w14:textId="1DF5DCF0" w:rsidR="00573825" w:rsidRPr="002120F1" w:rsidRDefault="00573825"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 естественном языке «булева переменная» = «высказывание».</w:t>
      </w:r>
    </w:p>
    <w:p w14:paraId="7C29923D" w14:textId="3E203E1C" w:rsidR="00573825" w:rsidRPr="002120F1" w:rsidRDefault="00573825"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Высказывание – это утверждение, о котором можно однозначно сказать, истинно оно или ложно. Обозначение: «истина» и «ложь», «</w:t>
      </w:r>
      <w:r w:rsidRPr="002120F1">
        <w:rPr>
          <w:rFonts w:ascii="Times New Roman" w:hAnsi="Times New Roman" w:cs="Times New Roman"/>
          <w:color w:val="00B050"/>
          <w:sz w:val="28"/>
          <w:szCs w:val="24"/>
        </w:rPr>
        <w:t>true</w:t>
      </w:r>
      <w:r w:rsidRPr="002120F1">
        <w:rPr>
          <w:rFonts w:ascii="Times New Roman" w:hAnsi="Times New Roman" w:cs="Times New Roman"/>
          <w:color w:val="00B050"/>
          <w:sz w:val="28"/>
          <w:szCs w:val="24"/>
          <w:lang w:val="ru-RU"/>
        </w:rPr>
        <w:t>» и «</w:t>
      </w:r>
      <w:r w:rsidRPr="002120F1">
        <w:rPr>
          <w:rFonts w:ascii="Times New Roman" w:hAnsi="Times New Roman" w:cs="Times New Roman"/>
          <w:color w:val="00B050"/>
          <w:sz w:val="28"/>
          <w:szCs w:val="24"/>
        </w:rPr>
        <w:t>false</w:t>
      </w:r>
      <w:r w:rsidRPr="002120F1">
        <w:rPr>
          <w:rFonts w:ascii="Times New Roman" w:hAnsi="Times New Roman" w:cs="Times New Roman"/>
          <w:color w:val="00B050"/>
          <w:sz w:val="28"/>
          <w:szCs w:val="24"/>
          <w:lang w:val="ru-RU"/>
        </w:rPr>
        <w:t xml:space="preserve">», «1» и «0». </w:t>
      </w:r>
      <w:r w:rsidR="0068513B" w:rsidRPr="002120F1">
        <w:rPr>
          <w:rFonts w:ascii="Times New Roman" w:hAnsi="Times New Roman" w:cs="Times New Roman"/>
          <w:color w:val="00B050"/>
          <w:sz w:val="28"/>
          <w:szCs w:val="24"/>
          <w:lang w:val="ru-RU"/>
        </w:rPr>
        <w:t xml:space="preserve"> Оно точно характеризует дискретную модель вычислительной техники.</w:t>
      </w:r>
    </w:p>
    <w:p w14:paraId="75FB9681" w14:textId="3BC220A1" w:rsidR="0068513B" w:rsidRPr="002120F1" w:rsidRDefault="0068513B"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Рассмотрим несколько примеров. </w:t>
      </w:r>
    </w:p>
    <w:p w14:paraId="216A9CF4" w14:textId="031EAB05" w:rsidR="0068513B" w:rsidRPr="002120F1" w:rsidRDefault="0068513B"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Высказывание «Москва – столица США»: мы можем однозначно определить, истинно утверждение или ложно. В данном случае оно ложно. </w:t>
      </w:r>
    </w:p>
    <w:p w14:paraId="378A89B8" w14:textId="74E4BE49" w:rsidR="0068513B" w:rsidRPr="002120F1" w:rsidRDefault="0068513B"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Словосочетание «Житель города Москва»: про это утверждение нельзя однозначно сказать, истинно оно или ложно, поэтому оно не является высказыванием. </w:t>
      </w:r>
    </w:p>
    <w:p w14:paraId="5AC6A81F" w14:textId="4D7ED9F8" w:rsidR="0068513B" w:rsidRPr="002120F1" w:rsidRDefault="0068513B"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Предложение «В пятую неделю зимы было очень холодно.»: мы не можем однозначно сказать, является ли это предложение высказыванием или нет. </w:t>
      </w:r>
    </w:p>
    <w:p w14:paraId="7D23B717" w14:textId="73DE1ABC" w:rsidR="0068513B" w:rsidRPr="002120F1" w:rsidRDefault="0068513B"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Также не является высказыванием и парадокс лжеца, сказанный Евбулидом около 350 лет до нашей эры: «То, что я утверждаю сейчас — ложно»: если оно истинно – оно ложно, а если допустить, что оно ложно – то истинно. Следовательно, получается неопределенная форма высказывания.</w:t>
      </w:r>
    </w:p>
    <w:p w14:paraId="222ADDBD" w14:textId="0657EDC0" w:rsidR="00573825" w:rsidRPr="002120F1" w:rsidRDefault="00573825" w:rsidP="00723BBB">
      <w:pPr>
        <w:rPr>
          <w:rFonts w:ascii="Times New Roman" w:hAnsi="Times New Roman" w:cs="Times New Roman"/>
          <w:sz w:val="28"/>
          <w:szCs w:val="24"/>
          <w:lang w:val="ru-RU"/>
        </w:rPr>
      </w:pPr>
    </w:p>
    <w:p w14:paraId="76488E2D" w14:textId="09D1AC2E" w:rsidR="0068513B" w:rsidRPr="002120F1" w:rsidRDefault="0068513B" w:rsidP="00723BBB">
      <w:pPr>
        <w:rPr>
          <w:rFonts w:ascii="Times New Roman" w:hAnsi="Times New Roman" w:cs="Times New Roman"/>
          <w:sz w:val="28"/>
          <w:szCs w:val="24"/>
          <w:lang w:val="ru-RU"/>
        </w:rPr>
      </w:pPr>
    </w:p>
    <w:p w14:paraId="4BC70F8A" w14:textId="2EAC0F21" w:rsidR="0068513B" w:rsidRPr="002120F1" w:rsidRDefault="0068513B" w:rsidP="00723BBB">
      <w:pPr>
        <w:rPr>
          <w:rFonts w:ascii="Times New Roman" w:hAnsi="Times New Roman" w:cs="Times New Roman"/>
          <w:sz w:val="28"/>
          <w:szCs w:val="24"/>
          <w:lang w:val="ru-RU"/>
        </w:rPr>
      </w:pPr>
    </w:p>
    <w:p w14:paraId="19CD3158" w14:textId="77777777" w:rsidR="0068513B" w:rsidRPr="002120F1" w:rsidRDefault="0068513B" w:rsidP="00723BBB">
      <w:pPr>
        <w:rPr>
          <w:rFonts w:ascii="Times New Roman" w:hAnsi="Times New Roman" w:cs="Times New Roman"/>
          <w:sz w:val="28"/>
          <w:szCs w:val="24"/>
          <w:lang w:val="ru-RU"/>
        </w:rPr>
      </w:pPr>
    </w:p>
    <w:p w14:paraId="6979E791" w14:textId="203AC62F" w:rsidR="0068513B" w:rsidRPr="002120F1" w:rsidRDefault="0068513B" w:rsidP="0068513B">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502 (Логические функции и операции)</w:t>
      </w:r>
    </w:p>
    <w:p w14:paraId="412FD851" w14:textId="31313AD7" w:rsidR="0068513B" w:rsidRPr="002120F1" w:rsidRDefault="00763DDE"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Дадим еще несколько определений. </w:t>
      </w:r>
    </w:p>
    <w:p w14:paraId="27702EFB" w14:textId="77777777" w:rsidR="00763DDE" w:rsidRPr="002120F1" w:rsidRDefault="00763DDE"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 xml:space="preserve">Логическая (булева) функция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z</w:t>
      </w:r>
      <w:r w:rsidRPr="002120F1">
        <w:rPr>
          <w:rFonts w:ascii="Times New Roman" w:hAnsi="Times New Roman" w:cs="Times New Roman"/>
          <w:color w:val="00B050"/>
          <w:sz w:val="28"/>
          <w:szCs w:val="24"/>
          <w:lang w:val="ru-RU"/>
        </w:rPr>
        <w:t>, …) – функция, использующая входные логические переменные (</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z</w:t>
      </w:r>
      <w:r w:rsidRPr="002120F1">
        <w:rPr>
          <w:rFonts w:ascii="Times New Roman" w:hAnsi="Times New Roman" w:cs="Times New Roman"/>
          <w:color w:val="00B050"/>
          <w:sz w:val="28"/>
          <w:szCs w:val="24"/>
          <w:lang w:val="ru-RU"/>
        </w:rPr>
        <w:t>, …), выполняющая логические операции над ними и генерирующая значения 0 или 1.</w:t>
      </w:r>
    </w:p>
    <w:p w14:paraId="65CE6E66" w14:textId="0777FCB2" w:rsidR="00763DDE" w:rsidRPr="002120F1" w:rsidRDefault="00763DDE"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При выполнении логических операций в компьютере, они сводятся к поразрядному сравнению битовых комбинаций. Эти операции достаточно быстро</w:t>
      </w:r>
      <w:r w:rsidR="00901B5C" w:rsidRPr="002120F1">
        <w:rPr>
          <w:color w:val="00B050"/>
          <w:sz w:val="24"/>
          <w:lang w:val="ru-RU"/>
        </w:rPr>
        <w:t xml:space="preserve"> </w:t>
      </w:r>
      <w:r w:rsidR="00901B5C" w:rsidRPr="002120F1">
        <w:rPr>
          <w:rFonts w:ascii="Times New Roman" w:hAnsi="Times New Roman" w:cs="Times New Roman"/>
          <w:color w:val="00B050"/>
          <w:sz w:val="28"/>
          <w:szCs w:val="24"/>
          <w:lang w:val="ru-RU"/>
        </w:rPr>
        <w:t xml:space="preserve">аппара́тно </w:t>
      </w:r>
      <w:r w:rsidRPr="002120F1">
        <w:rPr>
          <w:rFonts w:ascii="Times New Roman" w:hAnsi="Times New Roman" w:cs="Times New Roman"/>
          <w:color w:val="00B050"/>
          <w:sz w:val="28"/>
          <w:szCs w:val="24"/>
          <w:lang w:val="ru-RU"/>
        </w:rPr>
        <w:t>выполняются, так как сводятся к выяснению совпадения или несовпадения бит.</w:t>
      </w:r>
    </w:p>
    <w:p w14:paraId="740A1CB1" w14:textId="77777777" w:rsidR="00763DDE" w:rsidRPr="002120F1" w:rsidRDefault="00763DDE"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 логических формулах определен порядок операций: </w:t>
      </w:r>
    </w:p>
    <w:p w14:paraId="15CE3C7B" w14:textId="011BBDDA" w:rsidR="00763DDE" w:rsidRPr="002120F1" w:rsidRDefault="00252CC6" w:rsidP="00723BBB">
      <w:pPr>
        <w:rPr>
          <w:rFonts w:ascii="Times New Roman" w:eastAsiaTheme="minorEastAsia" w:hAnsi="Times New Roman" w:cs="Times New Roman"/>
          <w:color w:val="00B050"/>
          <w:sz w:val="28"/>
          <w:szCs w:val="24"/>
          <w:lang w:val="ru-RU"/>
        </w:rPr>
      </w:pPr>
      <m:oMath>
        <m:acc>
          <m:accPr>
            <m:chr m:val="̅"/>
            <m:ctrlPr>
              <w:rPr>
                <w:rFonts w:ascii="Cambria Math" w:hAnsi="Cambria Math" w:cs="Times New Roman"/>
                <w:i/>
                <w:color w:val="00B050"/>
                <w:sz w:val="28"/>
                <w:szCs w:val="24"/>
                <w:lang w:val="ru-RU"/>
              </w:rPr>
            </m:ctrlPr>
          </m:accPr>
          <m:e>
            <m:r>
              <w:rPr>
                <w:rFonts w:ascii="Cambria Math" w:hAnsi="Cambria Math" w:cs="Times New Roman"/>
                <w:color w:val="00B050"/>
                <w:sz w:val="28"/>
                <w:szCs w:val="24"/>
                <w:lang w:val="ru-RU"/>
              </w:rPr>
              <m:t>Х</m:t>
            </m:r>
          </m:e>
        </m:acc>
      </m:oMath>
      <w:r w:rsidR="00901B5C" w:rsidRPr="002120F1">
        <w:rPr>
          <w:rFonts w:ascii="Times New Roman" w:eastAsiaTheme="minorEastAsia" w:hAnsi="Times New Roman" w:cs="Times New Roman"/>
          <w:color w:val="00B050"/>
          <w:sz w:val="28"/>
          <w:szCs w:val="24"/>
          <w:lang w:val="ru-RU"/>
        </w:rPr>
        <w:t xml:space="preserve"> – отрицание (инверсия);</w:t>
      </w:r>
    </w:p>
    <w:p w14:paraId="204F00EE" w14:textId="7AB19D8B" w:rsidR="00901B5C" w:rsidRPr="002120F1" w:rsidRDefault="00901B5C" w:rsidP="00723BBB">
      <w:pPr>
        <w:rPr>
          <w:rFonts w:ascii="Times New Roman" w:eastAsiaTheme="minorEastAsia" w:hAnsi="Times New Roman" w:cs="Times New Roman"/>
          <w:color w:val="00B050"/>
          <w:sz w:val="28"/>
          <w:szCs w:val="24"/>
          <w:lang w:val="ru-RU"/>
        </w:rPr>
      </w:pPr>
      <w:r w:rsidRPr="002120F1">
        <w:rPr>
          <w:rFonts w:ascii="Times New Roman" w:eastAsiaTheme="minorEastAsia" w:hAnsi="Times New Roman" w:cs="Times New Roman"/>
          <w:color w:val="00B050"/>
          <w:sz w:val="28"/>
          <w:szCs w:val="24"/>
        </w:rPr>
        <w:t>X</w:t>
      </w:r>
      <w:r w:rsidRPr="002120F1">
        <w:rPr>
          <w:rFonts w:ascii="Times New Roman" w:eastAsiaTheme="minorEastAsia" w:hAnsi="Times New Roman" w:cs="Times New Roman"/>
          <w:color w:val="00B050"/>
          <w:sz w:val="28"/>
          <w:szCs w:val="24"/>
          <w:lang w:val="ru-RU"/>
        </w:rPr>
        <w:t xml:space="preserve"> </w:t>
      </w:r>
      <m:oMath>
        <m:r>
          <w:rPr>
            <w:rFonts w:ascii="Cambria Math" w:eastAsiaTheme="minorEastAsia" w:hAnsi="Cambria Math" w:cs="Times New Roman"/>
            <w:color w:val="00B050"/>
            <w:sz w:val="28"/>
            <w:szCs w:val="24"/>
            <w:lang w:val="ru-RU"/>
          </w:rPr>
          <m:t>∧</m:t>
        </m:r>
      </m:oMath>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Y</w:t>
      </w:r>
      <w:r w:rsidRPr="002120F1">
        <w:rPr>
          <w:rFonts w:ascii="Times New Roman" w:eastAsiaTheme="minorEastAsia" w:hAnsi="Times New Roman" w:cs="Times New Roman"/>
          <w:color w:val="00B050"/>
          <w:sz w:val="28"/>
          <w:szCs w:val="24"/>
          <w:lang w:val="ru-RU"/>
        </w:rPr>
        <w:t xml:space="preserve"> – логическое умножение (конъюнкция);</w:t>
      </w:r>
    </w:p>
    <w:p w14:paraId="2E38D640" w14:textId="2CE22AE6" w:rsidR="00901B5C" w:rsidRPr="002120F1" w:rsidRDefault="00901B5C" w:rsidP="00901B5C">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V</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 логическое сложение (дизъюнкция).</w:t>
      </w:r>
    </w:p>
    <w:p w14:paraId="7B9495DD" w14:textId="4CA4CC3B" w:rsidR="00901B5C" w:rsidRPr="002120F1" w:rsidRDefault="00901B5C" w:rsidP="00901B5C">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Таблица истинности функции – это таблица всех значений этой логической функции.</w:t>
      </w:r>
    </w:p>
    <w:p w14:paraId="693BDD61" w14:textId="77777777" w:rsidR="00901B5C" w:rsidRPr="002120F1" w:rsidRDefault="00901B5C" w:rsidP="00901B5C">
      <w:pPr>
        <w:rPr>
          <w:rFonts w:ascii="Times New Roman" w:hAnsi="Times New Roman" w:cs="Times New Roman"/>
          <w:sz w:val="28"/>
          <w:szCs w:val="24"/>
          <w:lang w:val="ru-RU"/>
        </w:rPr>
      </w:pPr>
    </w:p>
    <w:p w14:paraId="2E25FBA5" w14:textId="1F75BE24" w:rsidR="00901B5C" w:rsidRPr="002120F1" w:rsidRDefault="00901B5C" w:rsidP="00901B5C">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503 (Таблицы истинности)</w:t>
      </w:r>
    </w:p>
    <w:p w14:paraId="0AF5D6BC" w14:textId="62881717" w:rsidR="00901B5C" w:rsidRPr="002120F1" w:rsidRDefault="00901B5C"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Существует только 4 разных логических функций одной переменной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Любая другая самая сложная функция будет иметь одну из четырех таблиц истинности (ТИ).</w:t>
      </w:r>
    </w:p>
    <w:p w14:paraId="19EAA8FF" w14:textId="121042CE" w:rsidR="00901B5C" w:rsidRPr="002120F1" w:rsidRDefault="00901B5C" w:rsidP="00723BBB">
      <w:pPr>
        <w:rPr>
          <w:rFonts w:ascii="Times New Roman" w:hAnsi="Times New Roman" w:cs="Times New Roman"/>
          <w:color w:val="00B050"/>
          <w:sz w:val="28"/>
          <w:szCs w:val="24"/>
          <w:vertAlign w:val="subscript"/>
          <w:lang w:val="ru-RU"/>
        </w:rPr>
      </w:pPr>
      <w:r w:rsidRPr="002120F1">
        <w:rPr>
          <w:rFonts w:ascii="Times New Roman" w:hAnsi="Times New Roman" w:cs="Times New Roman"/>
          <w:color w:val="00B050"/>
          <w:sz w:val="28"/>
          <w:szCs w:val="24"/>
          <w:lang w:val="ru-RU"/>
        </w:rPr>
        <w:t xml:space="preserve">То есть, функция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 </w:t>
      </w:r>
      <m:oMath>
        <m:acc>
          <m:accPr>
            <m:chr m:val="̅"/>
            <m:ctrlPr>
              <w:rPr>
                <w:rFonts w:ascii="Cambria Math" w:hAnsi="Cambria Math" w:cs="Times New Roman"/>
                <w:i/>
                <w:color w:val="00B050"/>
                <w:sz w:val="28"/>
                <w:szCs w:val="24"/>
                <w:lang w:val="ru-RU"/>
              </w:rPr>
            </m:ctrlPr>
          </m:accPr>
          <m:e>
            <m:r>
              <w:rPr>
                <w:rFonts w:ascii="Cambria Math" w:hAnsi="Cambria Math" w:cs="Times New Roman"/>
                <w:color w:val="00B050"/>
                <w:sz w:val="28"/>
                <w:szCs w:val="24"/>
                <w:lang w:val="ru-RU"/>
              </w:rPr>
              <m:t>Х</m:t>
            </m:r>
          </m:e>
        </m:acc>
      </m:oMath>
      <w:r w:rsidRPr="002120F1">
        <w:rPr>
          <w:rFonts w:ascii="Times New Roman" w:eastAsiaTheme="minorEastAsia" w:hAnsi="Times New Roman" w:cs="Times New Roman"/>
          <w:color w:val="00B050"/>
          <w:sz w:val="28"/>
          <w:szCs w:val="24"/>
          <w:lang w:val="ru-RU"/>
        </w:rPr>
        <w:t xml:space="preserve"> будет иметь ТИ </w:t>
      </w:r>
      <w:r w:rsidRPr="002120F1">
        <w:rPr>
          <w:rFonts w:ascii="Times New Roman" w:eastAsiaTheme="minorEastAsia" w:hAnsi="Times New Roman" w:cs="Times New Roman"/>
          <w:color w:val="00B050"/>
          <w:sz w:val="28"/>
          <w:szCs w:val="24"/>
        </w:rPr>
        <w:t>F</w:t>
      </w:r>
      <w:r w:rsidRPr="002120F1">
        <w:rPr>
          <w:rFonts w:ascii="Times New Roman" w:eastAsiaTheme="minorEastAsia" w:hAnsi="Times New Roman" w:cs="Times New Roman"/>
          <w:color w:val="00B050"/>
          <w:sz w:val="28"/>
          <w:szCs w:val="24"/>
          <w:vertAlign w:val="subscript"/>
          <w:lang w:val="ru-RU"/>
        </w:rPr>
        <w:t xml:space="preserve">2. </w:t>
      </w:r>
      <w:r w:rsidRPr="002120F1">
        <w:rPr>
          <w:rFonts w:ascii="Times New Roman" w:hAnsi="Times New Roman" w:cs="Times New Roman"/>
          <w:color w:val="00B050"/>
          <w:sz w:val="28"/>
          <w:szCs w:val="24"/>
          <w:vertAlign w:val="subscript"/>
          <w:lang w:val="ru-RU"/>
        </w:rPr>
        <w:t xml:space="preserve"> </w:t>
      </w:r>
      <w:r w:rsidRPr="002120F1">
        <w:rPr>
          <w:rFonts w:ascii="Times New Roman" w:hAnsi="Times New Roman" w:cs="Times New Roman"/>
          <w:color w:val="00B050"/>
          <w:sz w:val="28"/>
          <w:szCs w:val="24"/>
          <w:lang w:val="ru-RU"/>
        </w:rPr>
        <w:t xml:space="preserve">Функция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 1 будет иметь ТИ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vertAlign w:val="subscript"/>
          <w:lang w:val="ru-RU"/>
        </w:rPr>
        <w:t>3.</w:t>
      </w:r>
    </w:p>
    <w:p w14:paraId="14DF93F5" w14:textId="6550BC18" w:rsidR="00901B5C" w:rsidRPr="002120F1" w:rsidRDefault="00901B5C"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Рассмотрим для более сложной функции: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 </w:t>
      </w:r>
      <m:oMath>
        <m:acc>
          <m:accPr>
            <m:chr m:val="̅"/>
            <m:ctrlPr>
              <w:rPr>
                <w:rFonts w:ascii="Cambria Math" w:hAnsi="Cambria Math" w:cs="Times New Roman"/>
                <w:i/>
                <w:color w:val="00B050"/>
                <w:sz w:val="28"/>
                <w:szCs w:val="24"/>
                <w:lang w:val="ru-RU"/>
              </w:rPr>
            </m:ctrlPr>
          </m:accPr>
          <m:e>
            <m:r>
              <w:rPr>
                <w:rFonts w:ascii="Cambria Math" w:hAnsi="Cambria Math" w:cs="Times New Roman"/>
                <w:color w:val="00B050"/>
                <w:sz w:val="28"/>
                <w:szCs w:val="24"/>
                <w:lang w:val="ru-RU"/>
              </w:rPr>
              <m:t>Х</m:t>
            </m:r>
          </m:e>
        </m:acc>
      </m:oMath>
      <w:r w:rsidRPr="002120F1">
        <w:rPr>
          <w:rFonts w:ascii="Times New Roman" w:eastAsiaTheme="minorEastAsia" w:hAnsi="Times New Roman" w:cs="Times New Roman"/>
          <w:color w:val="00B050"/>
          <w:sz w:val="28"/>
          <w:szCs w:val="24"/>
          <w:lang w:val="ru-RU"/>
        </w:rPr>
        <w:t xml:space="preserve"> </w:t>
      </w:r>
      <m:oMath>
        <m:r>
          <w:rPr>
            <w:rFonts w:ascii="Cambria Math" w:eastAsiaTheme="minorEastAsia" w:hAnsi="Cambria Math" w:cs="Times New Roman"/>
            <w:color w:val="00B050"/>
            <w:sz w:val="28"/>
            <w:szCs w:val="24"/>
            <w:lang w:val="ru-RU"/>
          </w:rPr>
          <m:t>∧</m:t>
        </m:r>
      </m:oMath>
      <w:r w:rsidRPr="002120F1">
        <w:rPr>
          <w:rFonts w:ascii="Times New Roman" w:eastAsiaTheme="minorEastAsia" w:hAnsi="Times New Roman" w:cs="Times New Roman"/>
          <w:color w:val="00B050"/>
          <w:sz w:val="28"/>
          <w:szCs w:val="24"/>
          <w:lang w:val="ru-RU"/>
        </w:rPr>
        <w:t xml:space="preserve"> Х </w:t>
      </w:r>
      <w:r w:rsidRPr="002120F1">
        <w:rPr>
          <w:rFonts w:ascii="Times New Roman" w:eastAsiaTheme="minorEastAsia" w:hAnsi="Times New Roman" w:cs="Times New Roman"/>
          <w:color w:val="00B050"/>
          <w:sz w:val="28"/>
          <w:szCs w:val="24"/>
        </w:rPr>
        <w:t>V</w:t>
      </w:r>
      <w:r w:rsidRPr="002120F1">
        <w:rPr>
          <w:rFonts w:ascii="Times New Roman" w:eastAsiaTheme="minorEastAsia" w:hAnsi="Times New Roman" w:cs="Times New Roman"/>
          <w:color w:val="00B050"/>
          <w:sz w:val="28"/>
          <w:szCs w:val="24"/>
          <w:lang w:val="ru-RU"/>
        </w:rPr>
        <w:t xml:space="preserve"> Х.  Начнем подставлять значения. Если Х = 0, то первый операнд будет равен 1, второй операнд 0, третий тоже равен 0. Получим 1 и 0 = 0, 0 или 0 = 0. Если подставим Х = 1, то получим следующие операнды: 0, 1, 1. Получим 0 и 1 =1, 0 или 1 = 1. Следовательно, для данной функции мы будем иметь ТИ </w:t>
      </w:r>
      <w:r w:rsidRPr="002120F1">
        <w:rPr>
          <w:rFonts w:ascii="Times New Roman" w:eastAsiaTheme="minorEastAsia" w:hAnsi="Times New Roman" w:cs="Times New Roman"/>
          <w:color w:val="00B050"/>
          <w:sz w:val="28"/>
          <w:szCs w:val="24"/>
        </w:rPr>
        <w:t>F</w:t>
      </w:r>
      <w:r w:rsidRPr="002120F1">
        <w:rPr>
          <w:rFonts w:ascii="Times New Roman" w:eastAsiaTheme="minorEastAsia" w:hAnsi="Times New Roman" w:cs="Times New Roman"/>
          <w:color w:val="00B050"/>
          <w:sz w:val="28"/>
          <w:szCs w:val="24"/>
          <w:vertAlign w:val="subscript"/>
          <w:lang w:val="ru-RU"/>
        </w:rPr>
        <w:t xml:space="preserve">1. </w:t>
      </w:r>
    </w:p>
    <w:p w14:paraId="654CD735" w14:textId="7384A923" w:rsidR="00901B5C" w:rsidRPr="002120F1" w:rsidRDefault="00AE4431" w:rsidP="00AE443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Логическая функция двух переменных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Сколько существует разных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vertAlign w:val="subscript"/>
        </w:rPr>
        <w:t>i</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w:t>
      </w:r>
    </w:p>
    <w:p w14:paraId="5D4BEF7A" w14:textId="35B435D4" w:rsidR="00AE4431" w:rsidRPr="002120F1" w:rsidRDefault="00AE4431" w:rsidP="00AE443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Составим таблицу истинности и запишем туда несколько простых функций: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vertAlign w:val="subscript"/>
          <w:lang w:val="ru-RU"/>
        </w:rPr>
        <w:t>1</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 </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V</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vertAlign w:val="subscript"/>
          <w:lang w:val="ru-RU"/>
        </w:rPr>
        <w:t>2</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 </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m:oMath>
        <m:r>
          <w:rPr>
            <w:rFonts w:ascii="Cambria Math" w:hAnsi="Cambria Math" w:cs="Times New Roman"/>
            <w:color w:val="00B050"/>
            <w:sz w:val="28"/>
            <w:szCs w:val="24"/>
            <w:lang w:val="ru-RU"/>
          </w:rPr>
          <m:t>∧</m:t>
        </m:r>
      </m:oMath>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vertAlign w:val="subscript"/>
          <w:lang w:val="ru-RU"/>
        </w:rPr>
        <w:t>3</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 … Заметим, что для функции одной переменной мы имеем 2 строки, а для функции 2-х переменных имеем 4 строки. Очень похоже на степени 2-ки. Это верно.</w:t>
      </w:r>
    </w:p>
    <w:p w14:paraId="5D81D118" w14:textId="407A5031" w:rsidR="00AE4431" w:rsidRPr="002120F1" w:rsidRDefault="00AE4431" w:rsidP="00AE443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Обобщим полученные знания.</w:t>
      </w:r>
    </w:p>
    <w:p w14:paraId="2F63453D" w14:textId="77777777" w:rsidR="00AE4431" w:rsidRPr="002120F1" w:rsidRDefault="00AE4431" w:rsidP="00AE4431">
      <w:pPr>
        <w:rPr>
          <w:rFonts w:ascii="Times New Roman" w:hAnsi="Times New Roman" w:cs="Times New Roman"/>
          <w:color w:val="00B050"/>
          <w:sz w:val="28"/>
          <w:szCs w:val="24"/>
          <w:lang w:val="ru-RU"/>
        </w:rPr>
      </w:pPr>
    </w:p>
    <w:p w14:paraId="7196C7C2" w14:textId="77777777" w:rsidR="00AE4431" w:rsidRPr="002120F1" w:rsidRDefault="00AE4431" w:rsidP="00AE4431">
      <w:pPr>
        <w:rPr>
          <w:rFonts w:ascii="Times New Roman" w:hAnsi="Times New Roman" w:cs="Times New Roman"/>
          <w:sz w:val="28"/>
          <w:szCs w:val="24"/>
          <w:lang w:val="ru-RU"/>
        </w:rPr>
      </w:pPr>
    </w:p>
    <w:p w14:paraId="4FF1B8AD" w14:textId="6014760D" w:rsidR="00AE4431" w:rsidRPr="002120F1" w:rsidRDefault="00AE4431" w:rsidP="00AE4431">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504 (Таблицы истинности общего вида)</w:t>
      </w:r>
    </w:p>
    <w:p w14:paraId="6066D9C8" w14:textId="0280E089" w:rsidR="00901B5C" w:rsidRPr="002120F1" w:rsidRDefault="00AE4431"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Построим таблицу истинности общего вида.</w:t>
      </w:r>
    </w:p>
    <w:p w14:paraId="25328F55" w14:textId="3BA50B11" w:rsidR="00AE4431" w:rsidRPr="002120F1" w:rsidRDefault="00AE4431" w:rsidP="00AE4431">
      <w:pPr>
        <w:rPr>
          <w:rFonts w:ascii="Times New Roman" w:eastAsiaTheme="minorEastAsia" w:hAnsi="Times New Roman" w:cs="Times New Roman"/>
          <w:color w:val="00B050"/>
          <w:sz w:val="28"/>
          <w:szCs w:val="24"/>
          <w:lang w:val="ru-RU"/>
        </w:rPr>
      </w:pPr>
      <w:r w:rsidRPr="002120F1">
        <w:rPr>
          <w:rFonts w:ascii="Times New Roman" w:hAnsi="Times New Roman" w:cs="Times New Roman"/>
          <w:color w:val="00B050"/>
          <w:sz w:val="28"/>
          <w:szCs w:val="24"/>
          <w:lang w:val="ru-RU"/>
        </w:rPr>
        <w:t>У нас есть</w:t>
      </w:r>
      <w:r w:rsidRPr="002120F1">
        <w:rPr>
          <w:rFonts w:ascii="Times New Roman" w:hAnsi="Times New Roman" w:cs="Times New Roman"/>
          <w:i/>
          <w:color w:val="00B050"/>
          <w:sz w:val="28"/>
          <w:szCs w:val="24"/>
          <w:lang w:val="ru-RU"/>
        </w:rPr>
        <w:t xml:space="preserve"> </w:t>
      </w:r>
      <w:r w:rsidRPr="002120F1">
        <w:rPr>
          <w:rFonts w:ascii="Times New Roman" w:hAnsi="Times New Roman" w:cs="Times New Roman"/>
          <w:color w:val="00B050"/>
          <w:sz w:val="28"/>
          <w:szCs w:val="24"/>
        </w:rPr>
        <w:t>L</w:t>
      </w:r>
      <w:r w:rsidRPr="002120F1">
        <w:rPr>
          <w:rFonts w:ascii="Times New Roman" w:hAnsi="Times New Roman" w:cs="Times New Roman"/>
          <w:color w:val="00B050"/>
          <w:sz w:val="28"/>
          <w:szCs w:val="24"/>
          <w:lang w:val="ru-RU"/>
        </w:rPr>
        <w:t xml:space="preserve"> строк (от 000…0 до 111…1 сверху вниз) и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 xml:space="preserve"> колонок (от 000…0 до 111…1 слева направо). Число строк зависит от числа булевых операндов </w:t>
      </w:r>
      <w:r w:rsidRPr="002120F1">
        <w:rPr>
          <w:rFonts w:ascii="Times New Roman" w:hAnsi="Times New Roman" w:cs="Times New Roman"/>
          <w:color w:val="00B050"/>
          <w:sz w:val="28"/>
          <w:szCs w:val="24"/>
        </w:rPr>
        <w:t>k</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L</w:t>
      </w:r>
      <w:r w:rsidRPr="002120F1">
        <w:rPr>
          <w:rFonts w:ascii="Times New Roman" w:hAnsi="Times New Roman" w:cs="Times New Roman"/>
          <w:color w:val="00B050"/>
          <w:sz w:val="28"/>
          <w:szCs w:val="24"/>
          <w:lang w:val="ru-RU"/>
        </w:rPr>
        <w:t xml:space="preserve"> = 2</w:t>
      </w:r>
      <w:r w:rsidRPr="002120F1">
        <w:rPr>
          <w:rFonts w:ascii="Times New Roman" w:hAnsi="Times New Roman" w:cs="Times New Roman"/>
          <w:color w:val="00B050"/>
          <w:sz w:val="28"/>
          <w:szCs w:val="24"/>
          <w:vertAlign w:val="superscript"/>
        </w:rPr>
        <w:t>k</w:t>
      </w:r>
      <w:r w:rsidRPr="002120F1">
        <w:rPr>
          <w:rFonts w:ascii="Times New Roman" w:hAnsi="Times New Roman" w:cs="Times New Roman"/>
          <w:color w:val="00B050"/>
          <w:sz w:val="28"/>
          <w:szCs w:val="24"/>
          <w:lang w:val="ru-RU"/>
        </w:rPr>
        <w:t xml:space="preserve">.  Число колонок зависит от числа строк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 xml:space="preserve"> = 2</w:t>
      </w:r>
      <w:r w:rsidRPr="002120F1">
        <w:rPr>
          <w:rFonts w:ascii="Times New Roman" w:hAnsi="Times New Roman" w:cs="Times New Roman"/>
          <w:color w:val="00B050"/>
          <w:sz w:val="28"/>
          <w:szCs w:val="24"/>
          <w:vertAlign w:val="superscript"/>
        </w:rPr>
        <w:t>L</w:t>
      </w:r>
      <w:r w:rsidRPr="002120F1">
        <w:rPr>
          <w:rFonts w:ascii="Times New Roman" w:hAnsi="Times New Roman" w:cs="Times New Roman"/>
          <w:color w:val="00B050"/>
          <w:sz w:val="28"/>
          <w:szCs w:val="24"/>
          <w:lang w:val="ru-RU"/>
        </w:rPr>
        <w:t xml:space="preserve">. Следовательно,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 xml:space="preserve"> = </w:t>
      </w:r>
      <m:oMath>
        <m:sSup>
          <m:sSupPr>
            <m:ctrlPr>
              <w:rPr>
                <w:rFonts w:ascii="Cambria Math" w:hAnsi="Cambria Math" w:cs="Times New Roman"/>
                <w:i/>
                <w:color w:val="00B050"/>
                <w:sz w:val="28"/>
                <w:szCs w:val="24"/>
                <w:vertAlign w:val="superscript"/>
              </w:rPr>
            </m:ctrlPr>
          </m:sSupPr>
          <m:e>
            <m:r>
              <w:rPr>
                <w:rFonts w:ascii="Cambria Math" w:hAnsi="Cambria Math" w:cs="Times New Roman"/>
                <w:color w:val="00B050"/>
                <w:sz w:val="28"/>
                <w:szCs w:val="24"/>
                <w:vertAlign w:val="superscript"/>
                <w:lang w:val="ru-RU"/>
              </w:rPr>
              <m:t>2</m:t>
            </m:r>
          </m:e>
          <m:sup>
            <m:sSup>
              <m:sSupPr>
                <m:ctrlPr>
                  <w:rPr>
                    <w:rFonts w:ascii="Cambria Math" w:hAnsi="Cambria Math" w:cs="Times New Roman"/>
                    <w:i/>
                    <w:color w:val="00B050"/>
                    <w:sz w:val="28"/>
                    <w:szCs w:val="24"/>
                    <w:vertAlign w:val="superscript"/>
                  </w:rPr>
                </m:ctrlPr>
              </m:sSupPr>
              <m:e>
                <m:r>
                  <w:rPr>
                    <w:rFonts w:ascii="Cambria Math" w:hAnsi="Cambria Math" w:cs="Times New Roman"/>
                    <w:color w:val="00B050"/>
                    <w:sz w:val="28"/>
                    <w:szCs w:val="24"/>
                    <w:vertAlign w:val="superscript"/>
                    <w:lang w:val="ru-RU"/>
                  </w:rPr>
                  <m:t>2</m:t>
                </m:r>
              </m:e>
              <m:sup>
                <m:r>
                  <w:rPr>
                    <w:rFonts w:ascii="Cambria Math" w:hAnsi="Cambria Math" w:cs="Times New Roman"/>
                    <w:color w:val="00B050"/>
                    <w:sz w:val="28"/>
                    <w:szCs w:val="24"/>
                    <w:vertAlign w:val="superscript"/>
                  </w:rPr>
                  <m:t>k</m:t>
                </m:r>
              </m:sup>
            </m:sSup>
          </m:sup>
        </m:sSup>
      </m:oMath>
      <w:r w:rsidRPr="002120F1">
        <w:rPr>
          <w:rFonts w:ascii="Times New Roman" w:eastAsiaTheme="minorEastAsia" w:hAnsi="Times New Roman" w:cs="Times New Roman"/>
          <w:color w:val="00B050"/>
          <w:sz w:val="28"/>
          <w:szCs w:val="24"/>
          <w:lang w:val="ru-RU"/>
        </w:rPr>
        <w:t xml:space="preserve">. </w:t>
      </w:r>
    </w:p>
    <w:p w14:paraId="45A65009" w14:textId="2ECD7CF1" w:rsidR="003E291B" w:rsidRPr="002120F1" w:rsidRDefault="003E291B" w:rsidP="00AE4431">
      <w:pPr>
        <w:rPr>
          <w:rFonts w:ascii="Times New Roman" w:eastAsiaTheme="minorEastAsia" w:hAnsi="Times New Roman" w:cs="Times New Roman"/>
          <w:color w:val="00B050"/>
          <w:sz w:val="28"/>
          <w:szCs w:val="24"/>
          <w:lang w:val="ru-RU"/>
        </w:rPr>
      </w:pPr>
      <w:r w:rsidRPr="002120F1">
        <w:rPr>
          <w:rFonts w:ascii="Times New Roman" w:eastAsiaTheme="minorEastAsia" w:hAnsi="Times New Roman" w:cs="Times New Roman"/>
          <w:color w:val="00B050"/>
          <w:sz w:val="28"/>
          <w:szCs w:val="24"/>
          <w:lang w:val="ru-RU"/>
        </w:rPr>
        <w:lastRenderedPageBreak/>
        <w:t>Рассмотрим несколько примеров.</w:t>
      </w:r>
    </w:p>
    <w:p w14:paraId="1A06F103" w14:textId="626641D2" w:rsidR="0068513B" w:rsidRPr="002120F1" w:rsidRDefault="003E291B" w:rsidP="003E291B">
      <w:pPr>
        <w:pStyle w:val="ListParagraph"/>
        <w:numPr>
          <w:ilvl w:val="0"/>
          <w:numId w:val="6"/>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Число булевых функций одной переменной равно 4.</w:t>
      </w:r>
    </w:p>
    <w:p w14:paraId="07F7F32E" w14:textId="6813DC9F" w:rsidR="003E291B" w:rsidRPr="002120F1" w:rsidRDefault="003E291B" w:rsidP="003E291B">
      <w:pPr>
        <w:pStyle w:val="ListParagraph"/>
        <w:numPr>
          <w:ilvl w:val="0"/>
          <w:numId w:val="6"/>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Число булевых функций двух переменных равно 16.</w:t>
      </w:r>
    </w:p>
    <w:p w14:paraId="5D03A13E" w14:textId="3826C011" w:rsidR="003E291B" w:rsidRPr="002120F1" w:rsidRDefault="003E291B" w:rsidP="003E291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Мы можем проверить это для предыдущего примера, где у нас была функция от одной переменной и получалось действительно 4 функции.</w:t>
      </w:r>
    </w:p>
    <w:p w14:paraId="41A32A83" w14:textId="4865FC18" w:rsidR="003E291B" w:rsidRPr="002120F1" w:rsidRDefault="003E291B" w:rsidP="003E291B">
      <w:pPr>
        <w:rPr>
          <w:rFonts w:ascii="Times New Roman" w:hAnsi="Times New Roman" w:cs="Times New Roman"/>
          <w:sz w:val="28"/>
          <w:szCs w:val="24"/>
          <w:lang w:val="ru-RU"/>
        </w:rPr>
      </w:pPr>
    </w:p>
    <w:p w14:paraId="0B8502AF" w14:textId="08C49E83" w:rsidR="00EC0CA1" w:rsidRPr="002120F1" w:rsidRDefault="00EC0CA1" w:rsidP="003E291B">
      <w:pPr>
        <w:rPr>
          <w:rFonts w:ascii="Times New Roman" w:hAnsi="Times New Roman" w:cs="Times New Roman"/>
          <w:sz w:val="28"/>
          <w:szCs w:val="24"/>
          <w:lang w:val="ru-RU"/>
        </w:rPr>
      </w:pPr>
    </w:p>
    <w:p w14:paraId="7A01BE22" w14:textId="2FE8278C" w:rsidR="00EC0CA1" w:rsidRPr="002120F1" w:rsidRDefault="00EC0CA1" w:rsidP="003E291B">
      <w:pPr>
        <w:rPr>
          <w:rFonts w:ascii="Times New Roman" w:hAnsi="Times New Roman" w:cs="Times New Roman"/>
          <w:sz w:val="28"/>
          <w:szCs w:val="24"/>
          <w:lang w:val="ru-RU"/>
        </w:rPr>
      </w:pPr>
    </w:p>
    <w:p w14:paraId="53518E8A" w14:textId="73E62B35" w:rsidR="00EC0CA1" w:rsidRPr="002120F1" w:rsidRDefault="00EC0CA1" w:rsidP="00EC0CA1">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505 (Обобщенная таблица истинности)</w:t>
      </w:r>
    </w:p>
    <w:p w14:paraId="7841EFCF" w14:textId="5C491C9F" w:rsidR="00EC0CA1" w:rsidRPr="002120F1" w:rsidRDefault="00EC0CA1" w:rsidP="003E291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Составим обобщенную таблицу истинности для двух переменных. </w:t>
      </w:r>
    </w:p>
    <w:p w14:paraId="7BDBE5F6" w14:textId="714257A7" w:rsidR="00EC0CA1" w:rsidRPr="002120F1" w:rsidRDefault="00FB0AD7" w:rsidP="003E291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 левой верхней части таблицы</w:t>
      </w:r>
      <w:r w:rsidR="00EC0CA1" w:rsidRPr="002120F1">
        <w:rPr>
          <w:rFonts w:ascii="Times New Roman" w:hAnsi="Times New Roman" w:cs="Times New Roman"/>
          <w:color w:val="00B050"/>
          <w:sz w:val="28"/>
          <w:szCs w:val="24"/>
          <w:lang w:val="ru-RU"/>
        </w:rPr>
        <w:t xml:space="preserve"> имеем значения переменных </w:t>
      </w:r>
      <w:r w:rsidR="00EC0CA1" w:rsidRPr="002120F1">
        <w:rPr>
          <w:rFonts w:ascii="Times New Roman" w:hAnsi="Times New Roman" w:cs="Times New Roman"/>
          <w:color w:val="00B050"/>
          <w:sz w:val="28"/>
          <w:szCs w:val="24"/>
        </w:rPr>
        <w:t>X</w:t>
      </w:r>
      <w:r w:rsidR="00EC0CA1" w:rsidRPr="002120F1">
        <w:rPr>
          <w:rFonts w:ascii="Times New Roman" w:hAnsi="Times New Roman" w:cs="Times New Roman"/>
          <w:color w:val="00B050"/>
          <w:sz w:val="28"/>
          <w:szCs w:val="24"/>
          <w:lang w:val="ru-RU"/>
        </w:rPr>
        <w:t xml:space="preserve">, </w:t>
      </w:r>
      <w:r w:rsidR="00EC0CA1" w:rsidRPr="002120F1">
        <w:rPr>
          <w:rFonts w:ascii="Times New Roman" w:hAnsi="Times New Roman" w:cs="Times New Roman"/>
          <w:color w:val="00B050"/>
          <w:sz w:val="28"/>
          <w:szCs w:val="24"/>
        </w:rPr>
        <w:t>Y</w:t>
      </w:r>
      <w:r w:rsidR="00EC0CA1" w:rsidRPr="002120F1">
        <w:rPr>
          <w:rFonts w:ascii="Times New Roman" w:hAnsi="Times New Roman" w:cs="Times New Roman"/>
          <w:color w:val="00B050"/>
          <w:sz w:val="28"/>
          <w:szCs w:val="24"/>
          <w:lang w:val="ru-RU"/>
        </w:rPr>
        <w:t xml:space="preserve"> и далее функции. Функции вида </w:t>
      </w:r>
      <w:r w:rsidR="00EC0CA1" w:rsidRPr="002120F1">
        <w:rPr>
          <w:rFonts w:ascii="Times New Roman" w:hAnsi="Times New Roman" w:cs="Times New Roman"/>
          <w:color w:val="00B050"/>
          <w:sz w:val="28"/>
          <w:szCs w:val="24"/>
        </w:rPr>
        <w:t>F</w:t>
      </w:r>
      <w:r w:rsidR="00EC0CA1" w:rsidRPr="002120F1">
        <w:rPr>
          <w:rFonts w:ascii="Times New Roman" w:hAnsi="Times New Roman" w:cs="Times New Roman"/>
          <w:color w:val="00B050"/>
          <w:sz w:val="28"/>
          <w:szCs w:val="24"/>
          <w:lang w:val="ru-RU"/>
        </w:rPr>
        <w:t>2, 0 означают, что у нас функция от двух переменных, а 0 – это число в 10-чной системе счисления, которое при переводи в двоичную СС является номером конкретной функции. Мы видим, что для второй строки единица будет младшим разрядом, а для третьей строки единица будет вторым разрядом, и, соответственно, это 2</w:t>
      </w:r>
      <w:r w:rsidR="00EC0CA1" w:rsidRPr="002120F1">
        <w:rPr>
          <w:rFonts w:ascii="Times New Roman" w:hAnsi="Times New Roman" w:cs="Times New Roman"/>
          <w:color w:val="00B050"/>
          <w:sz w:val="28"/>
          <w:szCs w:val="24"/>
          <w:vertAlign w:val="superscript"/>
          <w:lang w:val="ru-RU"/>
        </w:rPr>
        <w:t>1</w:t>
      </w:r>
      <w:r w:rsidR="00EC0CA1" w:rsidRPr="002120F1">
        <w:rPr>
          <w:rFonts w:ascii="Times New Roman" w:hAnsi="Times New Roman" w:cs="Times New Roman"/>
          <w:color w:val="00B050"/>
          <w:sz w:val="28"/>
          <w:szCs w:val="24"/>
          <w:lang w:val="ru-RU"/>
        </w:rPr>
        <w:t xml:space="preserve"> = </w:t>
      </w:r>
      <w:r w:rsidR="00EC0CA1" w:rsidRPr="002120F1">
        <w:rPr>
          <w:rFonts w:ascii="Times New Roman" w:hAnsi="Times New Roman" w:cs="Times New Roman"/>
          <w:color w:val="00B050"/>
          <w:sz w:val="28"/>
          <w:szCs w:val="24"/>
        </w:rPr>
        <w:t>F</w:t>
      </w:r>
      <w:r w:rsidR="00EC0CA1" w:rsidRPr="002120F1">
        <w:rPr>
          <w:rFonts w:ascii="Times New Roman" w:hAnsi="Times New Roman" w:cs="Times New Roman"/>
          <w:color w:val="00B050"/>
          <w:sz w:val="28"/>
          <w:szCs w:val="24"/>
          <w:lang w:val="ru-RU"/>
        </w:rPr>
        <w:t>2, 2.</w:t>
      </w:r>
    </w:p>
    <w:p w14:paraId="5EE2A1CD" w14:textId="74546C0E" w:rsidR="00EC0CA1" w:rsidRPr="002120F1" w:rsidRDefault="00EC0CA1" w:rsidP="003E291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Рассмотрим, что это за функции.</w:t>
      </w:r>
    </w:p>
    <w:p w14:paraId="65C25476" w14:textId="1B3A15B5" w:rsidR="00EC0CA1" w:rsidRPr="002120F1" w:rsidRDefault="00EC0CA1" w:rsidP="00EC0CA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Функция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 xml:space="preserve">2, 0 – это функция противоречия (логического нуля). Независимо от значений, которые принимают </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значение функции будет нулем. Обозначается </w:t>
      </w:r>
      <w:r w:rsidRPr="002120F1">
        <w:rPr>
          <w:rFonts w:ascii="Times New Roman" w:hAnsi="Times New Roman" w:cs="Times New Roman"/>
          <w:color w:val="00B050"/>
          <w:sz w:val="28"/>
          <w:szCs w:val="24"/>
        </w:rPr>
        <w:t>FALSE</w:t>
      </w:r>
      <w:r w:rsidRPr="002120F1">
        <w:rPr>
          <w:rFonts w:ascii="Times New Roman" w:hAnsi="Times New Roman" w:cs="Times New Roman"/>
          <w:color w:val="00B050"/>
          <w:sz w:val="28"/>
          <w:szCs w:val="24"/>
          <w:lang w:val="ru-RU"/>
        </w:rPr>
        <w:t>.</w:t>
      </w:r>
    </w:p>
    <w:p w14:paraId="1E5F767B" w14:textId="47C6DC6F" w:rsidR="00EC0CA1" w:rsidRPr="002120F1" w:rsidRDefault="00FB0AD7" w:rsidP="00FB0AD7">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Следующая функция, которая только при </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 0 и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 0 принимает значение 1, называется функцией Вебба (стрелка Пирса). Она является обратной функцией от дизъюнкции («НЕ-ИЛИ»).</w:t>
      </w:r>
    </w:p>
    <w:p w14:paraId="79F89A56" w14:textId="4EDCD363" w:rsidR="00FB0AD7" w:rsidRPr="002120F1" w:rsidRDefault="00FB0AD7" w:rsidP="00FB0AD7">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lang w:val="ru-RU"/>
        </w:rPr>
        <w:t xml:space="preserve">Функция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 xml:space="preserve">2, 2 – это отрицание обратной импликации. Импликация – это функция, которая принимает значение 1 только тогда, когда, переменная, которая указана с начального конца стрелки </w:t>
      </w:r>
      <w:r w:rsidRPr="002120F1">
        <w:rPr>
          <w:rFonts w:ascii="Times New Roman" w:hAnsi="Times New Roman" w:cs="Times New Roman"/>
          <w:color w:val="00B050"/>
          <w:sz w:val="28"/>
          <w:szCs w:val="24"/>
          <w:shd w:val="clear" w:color="auto" w:fill="FFFFFF"/>
          <w:lang w:val="ru-RU"/>
        </w:rPr>
        <w:t>≤ значения, указанного по направлению стрелки.</w:t>
      </w:r>
    </w:p>
    <w:p w14:paraId="4D69A798" w14:textId="6514E02B" w:rsidR="008E1130" w:rsidRPr="002120F1" w:rsidRDefault="00FB0AD7" w:rsidP="00FB0AD7">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Рассмотрим пример: 0 ≤ 0. Верно. 1 ≤ 0. Неверно. 0 ≤ 1. Верно. 1 ≤ 1. Верно. </w:t>
      </w:r>
      <w:r w:rsidR="008E1130" w:rsidRPr="002120F1">
        <w:rPr>
          <w:rFonts w:ascii="Times New Roman" w:hAnsi="Times New Roman" w:cs="Times New Roman"/>
          <w:color w:val="00B050"/>
          <w:sz w:val="28"/>
          <w:szCs w:val="24"/>
          <w:shd w:val="clear" w:color="auto" w:fill="FFFFFF"/>
          <w:lang w:val="ru-RU"/>
        </w:rPr>
        <w:t xml:space="preserve">Имеем функцию (1, 1, 0, 1). </w:t>
      </w:r>
      <w:r w:rsidRPr="002120F1">
        <w:rPr>
          <w:rFonts w:ascii="Times New Roman" w:hAnsi="Times New Roman" w:cs="Times New Roman"/>
          <w:color w:val="00B050"/>
          <w:sz w:val="28"/>
          <w:szCs w:val="24"/>
          <w:shd w:val="clear" w:color="auto" w:fill="FFFFFF"/>
          <w:lang w:val="ru-RU"/>
        </w:rPr>
        <w:t>Видим косую черту, которая обозначает отрицание импликации</w:t>
      </w:r>
      <w:r w:rsidR="008E1130" w:rsidRPr="002120F1">
        <w:rPr>
          <w:rFonts w:ascii="Times New Roman" w:hAnsi="Times New Roman" w:cs="Times New Roman"/>
          <w:color w:val="00B050"/>
          <w:sz w:val="28"/>
          <w:szCs w:val="24"/>
          <w:shd w:val="clear" w:color="auto" w:fill="FFFFFF"/>
          <w:lang w:val="ru-RU"/>
        </w:rPr>
        <w:t xml:space="preserve">. </w:t>
      </w:r>
      <w:commentRangeStart w:id="5"/>
      <w:r w:rsidR="008E1130" w:rsidRPr="002120F1">
        <w:rPr>
          <w:rFonts w:ascii="Times New Roman" w:hAnsi="Times New Roman" w:cs="Times New Roman"/>
          <w:color w:val="00B050"/>
          <w:sz w:val="28"/>
          <w:szCs w:val="24"/>
          <w:shd w:val="clear" w:color="auto" w:fill="FFFFFF"/>
          <w:lang w:val="ru-RU"/>
        </w:rPr>
        <w:t xml:space="preserve">Это значит инверсию полученных значений. </w:t>
      </w:r>
      <w:commentRangeEnd w:id="5"/>
      <w:r w:rsidR="008E1130" w:rsidRPr="002120F1">
        <w:rPr>
          <w:rStyle w:val="CommentReference"/>
          <w:color w:val="00B050"/>
          <w:sz w:val="18"/>
        </w:rPr>
        <w:commentReference w:id="5"/>
      </w:r>
    </w:p>
    <w:p w14:paraId="6CE8C6A8" w14:textId="75758063" w:rsidR="008E1130" w:rsidRPr="002120F1" w:rsidRDefault="008E1130" w:rsidP="008E1130">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Функция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 xml:space="preserve">2, 3 – это простое отрицание Х. Не участвует операнд </w:t>
      </w:r>
      <w:r w:rsidRPr="002120F1">
        <w:rPr>
          <w:rFonts w:ascii="Times New Roman" w:hAnsi="Times New Roman" w:cs="Times New Roman"/>
          <w:color w:val="00B050"/>
          <w:sz w:val="28"/>
          <w:szCs w:val="24"/>
          <w:shd w:val="clear" w:color="auto" w:fill="FFFFFF"/>
        </w:rPr>
        <w:t>Y</w:t>
      </w:r>
      <w:r w:rsidRPr="002120F1">
        <w:rPr>
          <w:rFonts w:ascii="Times New Roman" w:hAnsi="Times New Roman" w:cs="Times New Roman"/>
          <w:color w:val="00B050"/>
          <w:sz w:val="28"/>
          <w:szCs w:val="24"/>
          <w:shd w:val="clear" w:color="auto" w:fill="FFFFFF"/>
          <w:lang w:val="ru-RU"/>
        </w:rPr>
        <w:t xml:space="preserve">. </w:t>
      </w:r>
    </w:p>
    <w:p w14:paraId="37CB5B7D" w14:textId="7293AAFA" w:rsidR="008E1130" w:rsidRPr="002120F1" w:rsidRDefault="008E1130" w:rsidP="008E1130">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Функция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 xml:space="preserve">2, 4 – материальная обратная импликация, то есть берем импликацию от </w:t>
      </w:r>
      <w:r w:rsidRPr="002120F1">
        <w:rPr>
          <w:rFonts w:ascii="Times New Roman" w:hAnsi="Times New Roman" w:cs="Times New Roman"/>
          <w:color w:val="00B050"/>
          <w:sz w:val="28"/>
          <w:szCs w:val="24"/>
          <w:shd w:val="clear" w:color="auto" w:fill="FFFFFF"/>
        </w:rPr>
        <w:t>X</w:t>
      </w:r>
      <w:r w:rsidRPr="002120F1">
        <w:rPr>
          <w:rFonts w:ascii="Times New Roman" w:hAnsi="Times New Roman" w:cs="Times New Roman"/>
          <w:color w:val="00B050"/>
          <w:sz w:val="28"/>
          <w:szCs w:val="24"/>
          <w:shd w:val="clear" w:color="auto" w:fill="FFFFFF"/>
          <w:lang w:val="ru-RU"/>
        </w:rPr>
        <w:t xml:space="preserve">, </w:t>
      </w:r>
      <w:r w:rsidRPr="002120F1">
        <w:rPr>
          <w:rFonts w:ascii="Times New Roman" w:hAnsi="Times New Roman" w:cs="Times New Roman"/>
          <w:color w:val="00B050"/>
          <w:sz w:val="28"/>
          <w:szCs w:val="24"/>
          <w:shd w:val="clear" w:color="auto" w:fill="FFFFFF"/>
        </w:rPr>
        <w:t>Y</w:t>
      </w:r>
      <w:r w:rsidRPr="002120F1">
        <w:rPr>
          <w:rFonts w:ascii="Times New Roman" w:hAnsi="Times New Roman" w:cs="Times New Roman"/>
          <w:color w:val="00B050"/>
          <w:sz w:val="28"/>
          <w:szCs w:val="24"/>
          <w:shd w:val="clear" w:color="auto" w:fill="FFFFFF"/>
          <w:lang w:val="ru-RU"/>
        </w:rPr>
        <w:t xml:space="preserve"> и инвертируем ее.</w:t>
      </w:r>
    </w:p>
    <w:p w14:paraId="26132817" w14:textId="035498EE" w:rsidR="008E1130" w:rsidRPr="002120F1" w:rsidRDefault="008E1130" w:rsidP="008E1130">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Функция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 xml:space="preserve">2, 5 – отрицание операнда </w:t>
      </w:r>
      <w:r w:rsidRPr="002120F1">
        <w:rPr>
          <w:rFonts w:ascii="Times New Roman" w:hAnsi="Times New Roman" w:cs="Times New Roman"/>
          <w:color w:val="00B050"/>
          <w:sz w:val="28"/>
          <w:szCs w:val="24"/>
          <w:shd w:val="clear" w:color="auto" w:fill="FFFFFF"/>
        </w:rPr>
        <w:t>Y</w:t>
      </w:r>
      <w:r w:rsidRPr="002120F1">
        <w:rPr>
          <w:rFonts w:ascii="Times New Roman" w:hAnsi="Times New Roman" w:cs="Times New Roman"/>
          <w:color w:val="00B050"/>
          <w:sz w:val="28"/>
          <w:szCs w:val="24"/>
          <w:shd w:val="clear" w:color="auto" w:fill="FFFFFF"/>
          <w:lang w:val="ru-RU"/>
        </w:rPr>
        <w:t>.</w:t>
      </w:r>
    </w:p>
    <w:p w14:paraId="673804FA" w14:textId="6D276796" w:rsidR="008E1130" w:rsidRPr="002120F1" w:rsidRDefault="008E1130" w:rsidP="008E1130">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Функция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 xml:space="preserve">2, 6 – знакомое нам сложение по модулю 2 (исключающее «ИЛИ», сумма Жегалкина, не равно). Обозначения: X </w:t>
      </w:r>
      <w:r w:rsidRPr="002120F1">
        <w:rPr>
          <w:rFonts w:ascii="Cambria Math" w:hAnsi="Cambria Math" w:cs="Cambria Math"/>
          <w:color w:val="00B050"/>
          <w:sz w:val="28"/>
          <w:szCs w:val="24"/>
          <w:shd w:val="clear" w:color="auto" w:fill="FFFFFF"/>
          <w:lang w:val="ru-RU"/>
        </w:rPr>
        <w:t>⊕</w:t>
      </w:r>
      <w:r w:rsidRPr="002120F1">
        <w:rPr>
          <w:rFonts w:ascii="Times New Roman" w:hAnsi="Times New Roman" w:cs="Times New Roman"/>
          <w:color w:val="00B050"/>
          <w:sz w:val="28"/>
          <w:szCs w:val="24"/>
          <w:shd w:val="clear" w:color="auto" w:fill="FFFFFF"/>
          <w:lang w:val="ru-RU"/>
        </w:rPr>
        <w:t xml:space="preserve"> Y = </w:t>
      </w:r>
      <w:r w:rsidRPr="002120F1">
        <w:rPr>
          <w:rFonts w:ascii="Times New Roman" w:hAnsi="Times New Roman" w:cs="Times New Roman"/>
          <w:color w:val="00B050"/>
          <w:sz w:val="28"/>
          <w:szCs w:val="24"/>
          <w:shd w:val="clear" w:color="auto" w:fill="FFFFFF"/>
        </w:rPr>
        <w:t>X</w:t>
      </w:r>
      <w:r w:rsidRPr="002120F1">
        <w:rPr>
          <w:rFonts w:ascii="Times New Roman" w:hAnsi="Times New Roman" w:cs="Times New Roman"/>
          <w:color w:val="00B050"/>
          <w:sz w:val="28"/>
          <w:szCs w:val="24"/>
          <w:shd w:val="clear" w:color="auto" w:fill="FFFFFF"/>
          <w:lang w:val="ru-RU"/>
        </w:rPr>
        <w:t xml:space="preserve"> </w:t>
      </w:r>
      <w:r w:rsidRPr="002120F1">
        <w:rPr>
          <w:rFonts w:ascii="Times New Roman" w:hAnsi="Times New Roman" w:cs="Times New Roman"/>
          <w:color w:val="00B050"/>
          <w:sz w:val="28"/>
          <w:szCs w:val="24"/>
          <w:shd w:val="clear" w:color="auto" w:fill="FFFFFF"/>
        </w:rPr>
        <w:t>XOR</w:t>
      </w:r>
      <w:r w:rsidRPr="002120F1">
        <w:rPr>
          <w:rFonts w:ascii="Times New Roman" w:hAnsi="Times New Roman" w:cs="Times New Roman"/>
          <w:color w:val="00B050"/>
          <w:sz w:val="28"/>
          <w:szCs w:val="24"/>
          <w:shd w:val="clear" w:color="auto" w:fill="FFFFFF"/>
          <w:lang w:val="ru-RU"/>
        </w:rPr>
        <w:t xml:space="preserve"> </w:t>
      </w:r>
      <w:r w:rsidRPr="002120F1">
        <w:rPr>
          <w:rFonts w:ascii="Times New Roman" w:hAnsi="Times New Roman" w:cs="Times New Roman"/>
          <w:color w:val="00B050"/>
          <w:sz w:val="28"/>
          <w:szCs w:val="24"/>
          <w:shd w:val="clear" w:color="auto" w:fill="FFFFFF"/>
        </w:rPr>
        <w:t>Y</w:t>
      </w:r>
      <w:r w:rsidRPr="002120F1">
        <w:rPr>
          <w:rFonts w:ascii="Times New Roman" w:hAnsi="Times New Roman" w:cs="Times New Roman"/>
          <w:color w:val="00B050"/>
          <w:sz w:val="28"/>
          <w:szCs w:val="24"/>
          <w:shd w:val="clear" w:color="auto" w:fill="FFFFFF"/>
          <w:lang w:val="ru-RU"/>
        </w:rPr>
        <w:t xml:space="preserve"> = </w:t>
      </w:r>
      <w:r w:rsidRPr="002120F1">
        <w:rPr>
          <w:rFonts w:ascii="Times New Roman" w:hAnsi="Times New Roman" w:cs="Times New Roman"/>
          <w:color w:val="00B050"/>
          <w:sz w:val="28"/>
          <w:szCs w:val="24"/>
          <w:shd w:val="clear" w:color="auto" w:fill="FFFFFF"/>
        </w:rPr>
        <w:t>XOR</w:t>
      </w:r>
      <w:r w:rsidRPr="002120F1">
        <w:rPr>
          <w:rFonts w:ascii="Times New Roman" w:hAnsi="Times New Roman" w:cs="Times New Roman"/>
          <w:color w:val="00B050"/>
          <w:sz w:val="28"/>
          <w:szCs w:val="24"/>
          <w:shd w:val="clear" w:color="auto" w:fill="FFFFFF"/>
          <w:lang w:val="ru-RU"/>
        </w:rPr>
        <w:t xml:space="preserve"> (</w:t>
      </w:r>
      <w:r w:rsidRPr="002120F1">
        <w:rPr>
          <w:rFonts w:ascii="Times New Roman" w:hAnsi="Times New Roman" w:cs="Times New Roman"/>
          <w:color w:val="00B050"/>
          <w:sz w:val="28"/>
          <w:szCs w:val="24"/>
          <w:shd w:val="clear" w:color="auto" w:fill="FFFFFF"/>
        </w:rPr>
        <w:t>X</w:t>
      </w:r>
      <w:r w:rsidRPr="002120F1">
        <w:rPr>
          <w:rFonts w:ascii="Times New Roman" w:hAnsi="Times New Roman" w:cs="Times New Roman"/>
          <w:color w:val="00B050"/>
          <w:sz w:val="28"/>
          <w:szCs w:val="24"/>
          <w:shd w:val="clear" w:color="auto" w:fill="FFFFFF"/>
          <w:lang w:val="ru-RU"/>
        </w:rPr>
        <w:t xml:space="preserve">, </w:t>
      </w:r>
      <w:r w:rsidRPr="002120F1">
        <w:rPr>
          <w:rFonts w:ascii="Times New Roman" w:hAnsi="Times New Roman" w:cs="Times New Roman"/>
          <w:color w:val="00B050"/>
          <w:sz w:val="28"/>
          <w:szCs w:val="24"/>
          <w:shd w:val="clear" w:color="auto" w:fill="FFFFFF"/>
        </w:rPr>
        <w:t>Y</w:t>
      </w:r>
      <w:r w:rsidR="00F33919" w:rsidRPr="002120F1">
        <w:rPr>
          <w:rFonts w:ascii="Times New Roman" w:hAnsi="Times New Roman" w:cs="Times New Roman"/>
          <w:color w:val="00B050"/>
          <w:sz w:val="28"/>
          <w:szCs w:val="24"/>
          <w:shd w:val="clear" w:color="auto" w:fill="FFFFFF"/>
          <w:lang w:val="ru-RU"/>
        </w:rPr>
        <w:t xml:space="preserve">) = </w:t>
      </w:r>
      <w:r w:rsidRPr="002120F1">
        <w:rPr>
          <w:rFonts w:ascii="Times New Roman" w:hAnsi="Times New Roman" w:cs="Times New Roman"/>
          <w:color w:val="00B050"/>
          <w:sz w:val="28"/>
          <w:szCs w:val="24"/>
          <w:shd w:val="clear" w:color="auto" w:fill="FFFFFF"/>
        </w:rPr>
        <w:t>X</w:t>
      </w:r>
      <w:r w:rsidR="00F33919" w:rsidRPr="002120F1">
        <w:rPr>
          <w:rFonts w:ascii="Times New Roman" w:hAnsi="Times New Roman" w:cs="Times New Roman"/>
          <w:color w:val="00B050"/>
          <w:sz w:val="28"/>
          <w:szCs w:val="24"/>
          <w:shd w:val="clear" w:color="auto" w:fill="FFFFFF"/>
          <w:lang w:val="ru-RU"/>
        </w:rPr>
        <w:t xml:space="preserve"> </w:t>
      </w:r>
      <w:r w:rsidRPr="002120F1">
        <w:rPr>
          <w:rFonts w:ascii="Times New Roman" w:hAnsi="Times New Roman" w:cs="Times New Roman"/>
          <w:color w:val="00B050"/>
          <w:sz w:val="28"/>
          <w:szCs w:val="24"/>
          <w:shd w:val="clear" w:color="auto" w:fill="FFFFFF"/>
          <w:lang w:val="ru-RU"/>
        </w:rPr>
        <w:t xml:space="preserve">&gt;&lt; </w:t>
      </w:r>
      <w:r w:rsidRPr="002120F1">
        <w:rPr>
          <w:rFonts w:ascii="Times New Roman" w:hAnsi="Times New Roman" w:cs="Times New Roman"/>
          <w:color w:val="00B050"/>
          <w:sz w:val="28"/>
          <w:szCs w:val="24"/>
          <w:shd w:val="clear" w:color="auto" w:fill="FFFFFF"/>
        </w:rPr>
        <w:t>Y</w:t>
      </w:r>
      <w:r w:rsidRPr="002120F1">
        <w:rPr>
          <w:rFonts w:ascii="Times New Roman" w:hAnsi="Times New Roman" w:cs="Times New Roman"/>
          <w:color w:val="00B050"/>
          <w:sz w:val="28"/>
          <w:szCs w:val="24"/>
          <w:shd w:val="clear" w:color="auto" w:fill="FFFFFF"/>
          <w:lang w:val="ru-RU"/>
        </w:rPr>
        <w:t xml:space="preserve"> = </w:t>
      </w:r>
      <w:r w:rsidRPr="002120F1">
        <w:rPr>
          <w:rFonts w:ascii="Times New Roman" w:hAnsi="Times New Roman" w:cs="Times New Roman"/>
          <w:color w:val="00B050"/>
          <w:sz w:val="28"/>
          <w:szCs w:val="24"/>
          <w:shd w:val="clear" w:color="auto" w:fill="FFFFFF"/>
        </w:rPr>
        <w:t>X</w:t>
      </w:r>
      <w:r w:rsidRPr="002120F1">
        <w:rPr>
          <w:rFonts w:ascii="Times New Roman" w:hAnsi="Times New Roman" w:cs="Times New Roman"/>
          <w:color w:val="00B050"/>
          <w:sz w:val="28"/>
          <w:szCs w:val="24"/>
          <w:shd w:val="clear" w:color="auto" w:fill="FFFFFF"/>
          <w:lang w:val="ru-RU"/>
        </w:rPr>
        <w:t xml:space="preserve"> &lt;&gt; </w:t>
      </w:r>
      <w:r w:rsidRPr="002120F1">
        <w:rPr>
          <w:rFonts w:ascii="Times New Roman" w:hAnsi="Times New Roman" w:cs="Times New Roman"/>
          <w:color w:val="00B050"/>
          <w:sz w:val="28"/>
          <w:szCs w:val="24"/>
          <w:shd w:val="clear" w:color="auto" w:fill="FFFFFF"/>
        </w:rPr>
        <w:t>Y</w:t>
      </w:r>
      <w:r w:rsidRPr="002120F1">
        <w:rPr>
          <w:rFonts w:ascii="Times New Roman" w:hAnsi="Times New Roman" w:cs="Times New Roman"/>
          <w:color w:val="00B050"/>
          <w:sz w:val="28"/>
          <w:szCs w:val="24"/>
          <w:shd w:val="clear" w:color="auto" w:fill="FFFFFF"/>
          <w:lang w:val="ru-RU"/>
        </w:rPr>
        <w:t xml:space="preserve"> = </w:t>
      </w:r>
      <w:r w:rsidRPr="002120F1">
        <w:rPr>
          <w:rFonts w:ascii="Times New Roman" w:hAnsi="Times New Roman" w:cs="Times New Roman"/>
          <w:color w:val="00B050"/>
          <w:sz w:val="28"/>
          <w:szCs w:val="24"/>
          <w:shd w:val="clear" w:color="auto" w:fill="FFFFFF"/>
        </w:rPr>
        <w:t>X</w:t>
      </w:r>
      <w:r w:rsidRPr="002120F1">
        <w:rPr>
          <w:rFonts w:ascii="Times New Roman" w:hAnsi="Times New Roman" w:cs="Times New Roman"/>
          <w:color w:val="00B050"/>
          <w:sz w:val="28"/>
          <w:szCs w:val="24"/>
          <w:shd w:val="clear" w:color="auto" w:fill="FFFFFF"/>
          <w:lang w:val="ru-RU"/>
        </w:rPr>
        <w:t xml:space="preserve"> </w:t>
      </w:r>
      <w:r w:rsidRPr="002120F1">
        <w:rPr>
          <w:rFonts w:ascii="Times New Roman" w:hAnsi="Times New Roman" w:cs="Times New Roman"/>
          <w:color w:val="00B050"/>
          <w:sz w:val="28"/>
          <w:szCs w:val="24"/>
          <w:shd w:val="clear" w:color="auto" w:fill="FFFFFF"/>
        </w:rPr>
        <w:t>NE</w:t>
      </w:r>
      <w:r w:rsidRPr="002120F1">
        <w:rPr>
          <w:rFonts w:ascii="Times New Roman" w:hAnsi="Times New Roman" w:cs="Times New Roman"/>
          <w:color w:val="00B050"/>
          <w:sz w:val="28"/>
          <w:szCs w:val="24"/>
          <w:shd w:val="clear" w:color="auto" w:fill="FFFFFF"/>
          <w:lang w:val="ru-RU"/>
        </w:rPr>
        <w:t xml:space="preserve"> </w:t>
      </w:r>
      <w:r w:rsidRPr="002120F1">
        <w:rPr>
          <w:rFonts w:ascii="Times New Roman" w:hAnsi="Times New Roman" w:cs="Times New Roman"/>
          <w:color w:val="00B050"/>
          <w:sz w:val="28"/>
          <w:szCs w:val="24"/>
          <w:shd w:val="clear" w:color="auto" w:fill="FFFFFF"/>
        </w:rPr>
        <w:t>Y</w:t>
      </w:r>
      <w:r w:rsidRPr="002120F1">
        <w:rPr>
          <w:rFonts w:ascii="Times New Roman" w:hAnsi="Times New Roman" w:cs="Times New Roman"/>
          <w:color w:val="00B050"/>
          <w:sz w:val="28"/>
          <w:szCs w:val="24"/>
          <w:shd w:val="clear" w:color="auto" w:fill="FFFFFF"/>
          <w:lang w:val="ru-RU"/>
        </w:rPr>
        <w:t>.</w:t>
      </w:r>
    </w:p>
    <w:p w14:paraId="5F7BA3A6" w14:textId="44E3F2F3" w:rsidR="008E1130" w:rsidRPr="002120F1" w:rsidRDefault="008E1130" w:rsidP="008E1130">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lastRenderedPageBreak/>
        <w:t xml:space="preserve">Функция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 xml:space="preserve">2, 7 – это обратная операция умножения (конъюнкции). Видим, что </w:t>
      </w:r>
      <w:r w:rsidR="00F33919" w:rsidRPr="002120F1">
        <w:rPr>
          <w:rFonts w:ascii="Times New Roman" w:hAnsi="Times New Roman" w:cs="Times New Roman"/>
          <w:color w:val="00B050"/>
          <w:sz w:val="28"/>
          <w:szCs w:val="24"/>
          <w:shd w:val="clear" w:color="auto" w:fill="FFFFFF"/>
          <w:lang w:val="ru-RU"/>
        </w:rPr>
        <w:t xml:space="preserve">она не равна 1 только в случае </w:t>
      </w:r>
      <w:r w:rsidR="00F33919" w:rsidRPr="002120F1">
        <w:rPr>
          <w:rFonts w:ascii="Times New Roman" w:hAnsi="Times New Roman" w:cs="Times New Roman"/>
          <w:color w:val="00B050"/>
          <w:sz w:val="28"/>
          <w:szCs w:val="24"/>
          <w:shd w:val="clear" w:color="auto" w:fill="FFFFFF"/>
        </w:rPr>
        <w:t>X</w:t>
      </w:r>
      <w:r w:rsidR="00F33919" w:rsidRPr="002120F1">
        <w:rPr>
          <w:rFonts w:ascii="Times New Roman" w:hAnsi="Times New Roman" w:cs="Times New Roman"/>
          <w:color w:val="00B050"/>
          <w:sz w:val="28"/>
          <w:szCs w:val="24"/>
          <w:shd w:val="clear" w:color="auto" w:fill="FFFFFF"/>
          <w:lang w:val="ru-RU"/>
        </w:rPr>
        <w:t xml:space="preserve"> = 1 и </w:t>
      </w:r>
      <w:r w:rsidR="00F33919" w:rsidRPr="002120F1">
        <w:rPr>
          <w:rFonts w:ascii="Times New Roman" w:hAnsi="Times New Roman" w:cs="Times New Roman"/>
          <w:color w:val="00B050"/>
          <w:sz w:val="28"/>
          <w:szCs w:val="24"/>
          <w:shd w:val="clear" w:color="auto" w:fill="FFFFFF"/>
        </w:rPr>
        <w:t>Y</w:t>
      </w:r>
      <w:r w:rsidR="00F33919" w:rsidRPr="002120F1">
        <w:rPr>
          <w:rFonts w:ascii="Times New Roman" w:hAnsi="Times New Roman" w:cs="Times New Roman"/>
          <w:color w:val="00B050"/>
          <w:sz w:val="28"/>
          <w:szCs w:val="24"/>
          <w:shd w:val="clear" w:color="auto" w:fill="FFFFFF"/>
          <w:lang w:val="ru-RU"/>
        </w:rPr>
        <w:t xml:space="preserve"> = 1. Дополнительно называется штрих Шеффера, пунктир Чулкова. </w:t>
      </w:r>
    </w:p>
    <w:p w14:paraId="4BA3ADF2" w14:textId="3EECE96C" w:rsidR="008E1130" w:rsidRPr="002120F1" w:rsidRDefault="008E1130" w:rsidP="00FB0AD7">
      <w:pPr>
        <w:rPr>
          <w:rFonts w:ascii="Times New Roman" w:hAnsi="Times New Roman" w:cs="Times New Roman"/>
          <w:color w:val="222222"/>
          <w:sz w:val="28"/>
          <w:szCs w:val="24"/>
          <w:shd w:val="clear" w:color="auto" w:fill="FFFFFF"/>
          <w:lang w:val="ru-RU"/>
        </w:rPr>
      </w:pPr>
    </w:p>
    <w:p w14:paraId="21C3B5DE" w14:textId="6C24D31F" w:rsidR="00F33919" w:rsidRPr="002120F1" w:rsidRDefault="00F33919" w:rsidP="00FB0AD7">
      <w:pPr>
        <w:rPr>
          <w:rFonts w:ascii="Times New Roman" w:hAnsi="Times New Roman" w:cs="Times New Roman"/>
          <w:color w:val="222222"/>
          <w:sz w:val="28"/>
          <w:szCs w:val="24"/>
          <w:shd w:val="clear" w:color="auto" w:fill="FFFFFF"/>
          <w:lang w:val="ru-RU"/>
        </w:rPr>
      </w:pPr>
    </w:p>
    <w:p w14:paraId="0CF7D85F" w14:textId="1EAB5AB8" w:rsidR="00F33919" w:rsidRPr="002120F1" w:rsidRDefault="00F33919" w:rsidP="00F33919">
      <w:pPr>
        <w:rPr>
          <w:rFonts w:ascii="Times New Roman" w:hAnsi="Times New Roman" w:cs="Times New Roman"/>
          <w:b/>
          <w:color w:val="00B050"/>
          <w:sz w:val="28"/>
          <w:szCs w:val="24"/>
          <w:u w:val="single"/>
          <w:shd w:val="clear" w:color="auto" w:fill="FFFFFF"/>
          <w:lang w:val="ru-RU"/>
        </w:rPr>
      </w:pPr>
      <w:r w:rsidRPr="002120F1">
        <w:rPr>
          <w:rFonts w:ascii="Times New Roman" w:hAnsi="Times New Roman" w:cs="Times New Roman"/>
          <w:b/>
          <w:color w:val="00B050"/>
          <w:sz w:val="28"/>
          <w:szCs w:val="24"/>
          <w:u w:val="single"/>
          <w:shd w:val="clear" w:color="auto" w:fill="FFFFFF"/>
          <w:lang w:val="ru-RU"/>
        </w:rPr>
        <w:t>506 (Обобщенная таблица истинности ч.2)</w:t>
      </w:r>
    </w:p>
    <w:p w14:paraId="00C64CDF" w14:textId="3EE169A1" w:rsidR="00F33919" w:rsidRPr="002120F1" w:rsidRDefault="00F33919" w:rsidP="00F33919">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Мы рассмотрели 8 различных функций, но, поскольку, у нас таблица истинности от двух переменных, то число функций = 16. Рассмотрим оставшиеся 8.</w:t>
      </w:r>
    </w:p>
    <w:p w14:paraId="689E2552" w14:textId="6F88A052" w:rsidR="00F33919" w:rsidRPr="002120F1" w:rsidRDefault="00F33919" w:rsidP="00F33919">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Функция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2, 8 – это операция конъюнкции.</w:t>
      </w:r>
    </w:p>
    <w:p w14:paraId="677B639F" w14:textId="6A3F8F28" w:rsidR="00F33919" w:rsidRPr="002120F1" w:rsidRDefault="00F33919" w:rsidP="00F33919">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Функция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 xml:space="preserve">2, 9 – операция эквивалентности (равенства). Принимает значение 1 только тогда, когда </w:t>
      </w:r>
      <w:r w:rsidRPr="002120F1">
        <w:rPr>
          <w:rFonts w:ascii="Times New Roman" w:hAnsi="Times New Roman" w:cs="Times New Roman"/>
          <w:color w:val="00B050"/>
          <w:sz w:val="28"/>
          <w:szCs w:val="24"/>
          <w:shd w:val="clear" w:color="auto" w:fill="FFFFFF"/>
        </w:rPr>
        <w:t>X</w:t>
      </w:r>
      <w:r w:rsidRPr="002120F1">
        <w:rPr>
          <w:rFonts w:ascii="Times New Roman" w:hAnsi="Times New Roman" w:cs="Times New Roman"/>
          <w:color w:val="00B050"/>
          <w:sz w:val="28"/>
          <w:szCs w:val="24"/>
          <w:shd w:val="clear" w:color="auto" w:fill="FFFFFF"/>
          <w:lang w:val="ru-RU"/>
        </w:rPr>
        <w:t xml:space="preserve"> = </w:t>
      </w:r>
      <w:r w:rsidRPr="002120F1">
        <w:rPr>
          <w:rFonts w:ascii="Times New Roman" w:hAnsi="Times New Roman" w:cs="Times New Roman"/>
          <w:color w:val="00B050"/>
          <w:sz w:val="28"/>
          <w:szCs w:val="24"/>
          <w:shd w:val="clear" w:color="auto" w:fill="FFFFFF"/>
        </w:rPr>
        <w:t>Y</w:t>
      </w:r>
      <w:r w:rsidRPr="002120F1">
        <w:rPr>
          <w:rFonts w:ascii="Times New Roman" w:hAnsi="Times New Roman" w:cs="Times New Roman"/>
          <w:color w:val="00B050"/>
          <w:sz w:val="28"/>
          <w:szCs w:val="24"/>
          <w:shd w:val="clear" w:color="auto" w:fill="FFFFFF"/>
          <w:lang w:val="ru-RU"/>
        </w:rPr>
        <w:t>. Если они не совпадают, то значение функции = 0.</w:t>
      </w:r>
    </w:p>
    <w:p w14:paraId="2363EF30" w14:textId="0DCDC923" w:rsidR="00F33919" w:rsidRPr="002120F1" w:rsidRDefault="00F33919" w:rsidP="00F33919">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Функции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 xml:space="preserve">2, 10,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 xml:space="preserve">2, 12 – функции проекции (повторения). Принимают значения </w:t>
      </w:r>
      <w:r w:rsidRPr="002120F1">
        <w:rPr>
          <w:rFonts w:ascii="Times New Roman" w:hAnsi="Times New Roman" w:cs="Times New Roman"/>
          <w:color w:val="00B050"/>
          <w:sz w:val="28"/>
          <w:szCs w:val="24"/>
          <w:shd w:val="clear" w:color="auto" w:fill="FFFFFF"/>
        </w:rPr>
        <w:t>X</w:t>
      </w:r>
      <w:r w:rsidRPr="002120F1">
        <w:rPr>
          <w:rFonts w:ascii="Times New Roman" w:hAnsi="Times New Roman" w:cs="Times New Roman"/>
          <w:color w:val="00B050"/>
          <w:sz w:val="28"/>
          <w:szCs w:val="24"/>
          <w:shd w:val="clear" w:color="auto" w:fill="FFFFFF"/>
          <w:lang w:val="ru-RU"/>
        </w:rPr>
        <w:t xml:space="preserve"> либо </w:t>
      </w:r>
      <w:r w:rsidRPr="002120F1">
        <w:rPr>
          <w:rFonts w:ascii="Times New Roman" w:hAnsi="Times New Roman" w:cs="Times New Roman"/>
          <w:color w:val="00B050"/>
          <w:sz w:val="28"/>
          <w:szCs w:val="24"/>
          <w:shd w:val="clear" w:color="auto" w:fill="FFFFFF"/>
        </w:rPr>
        <w:t>Y</w:t>
      </w:r>
      <w:r w:rsidRPr="002120F1">
        <w:rPr>
          <w:rFonts w:ascii="Times New Roman" w:hAnsi="Times New Roman" w:cs="Times New Roman"/>
          <w:color w:val="00B050"/>
          <w:sz w:val="28"/>
          <w:szCs w:val="24"/>
          <w:shd w:val="clear" w:color="auto" w:fill="FFFFFF"/>
          <w:lang w:val="ru-RU"/>
        </w:rPr>
        <w:t>.</w:t>
      </w:r>
    </w:p>
    <w:p w14:paraId="7F04D2FC" w14:textId="77777777" w:rsidR="00731E67" w:rsidRPr="002120F1" w:rsidRDefault="00F33919" w:rsidP="00FB0AD7">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Функция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 xml:space="preserve">2, 11 – операция импликации. Если </w:t>
      </w:r>
      <w:r w:rsidRPr="002120F1">
        <w:rPr>
          <w:rFonts w:ascii="Times New Roman" w:hAnsi="Times New Roman" w:cs="Times New Roman"/>
          <w:color w:val="00B050"/>
          <w:sz w:val="28"/>
          <w:szCs w:val="24"/>
          <w:shd w:val="clear" w:color="auto" w:fill="FFFFFF"/>
        </w:rPr>
        <w:t>X</w:t>
      </w:r>
      <w:r w:rsidRPr="002120F1">
        <w:rPr>
          <w:rFonts w:ascii="Times New Roman" w:hAnsi="Times New Roman" w:cs="Times New Roman"/>
          <w:color w:val="00B050"/>
          <w:sz w:val="28"/>
          <w:szCs w:val="24"/>
          <w:shd w:val="clear" w:color="auto" w:fill="FFFFFF"/>
          <w:lang w:val="ru-RU"/>
        </w:rPr>
        <w:t xml:space="preserve"> ≤ </w:t>
      </w:r>
      <w:r w:rsidRPr="002120F1">
        <w:rPr>
          <w:rFonts w:ascii="Times New Roman" w:hAnsi="Times New Roman" w:cs="Times New Roman"/>
          <w:color w:val="00B050"/>
          <w:sz w:val="28"/>
          <w:szCs w:val="24"/>
          <w:shd w:val="clear" w:color="auto" w:fill="FFFFFF"/>
        </w:rPr>
        <w:t>Y</w:t>
      </w:r>
      <w:r w:rsidRPr="002120F1">
        <w:rPr>
          <w:rFonts w:ascii="Times New Roman" w:hAnsi="Times New Roman" w:cs="Times New Roman"/>
          <w:color w:val="00B050"/>
          <w:sz w:val="28"/>
          <w:szCs w:val="24"/>
          <w:shd w:val="clear" w:color="auto" w:fill="FFFFFF"/>
          <w:lang w:val="ru-RU"/>
        </w:rPr>
        <w:t xml:space="preserve">, то функция верна. Рассмотрим на примере. </w:t>
      </w:r>
      <w:r w:rsidR="00731E67" w:rsidRPr="002120F1">
        <w:rPr>
          <w:rFonts w:ascii="Times New Roman" w:hAnsi="Times New Roman" w:cs="Times New Roman"/>
          <w:color w:val="00B050"/>
          <w:sz w:val="28"/>
          <w:szCs w:val="24"/>
          <w:shd w:val="clear" w:color="auto" w:fill="FFFFFF"/>
          <w:lang w:val="ru-RU"/>
        </w:rPr>
        <w:t>Х (1) ≤ 1. Верно. 1 ≤ 0. Неверно. 0 ≤ 1. Верно. 0 ≤ 0. Верно.</w:t>
      </w:r>
    </w:p>
    <w:p w14:paraId="33EC43DB" w14:textId="7B66DCC9" w:rsidR="00731E67" w:rsidRPr="002120F1" w:rsidRDefault="00731E67" w:rsidP="00731E67">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Функция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2, 13 – обратная импликация.</w:t>
      </w:r>
    </w:p>
    <w:p w14:paraId="34311377" w14:textId="4B08F50F" w:rsidR="00731E67" w:rsidRPr="002120F1" w:rsidRDefault="00731E67" w:rsidP="00731E67">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Функция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 xml:space="preserve">2, 14 – дизъюнкция. </w:t>
      </w:r>
    </w:p>
    <w:p w14:paraId="6E7634B3" w14:textId="7E27E9A2" w:rsidR="00731E67" w:rsidRPr="002120F1" w:rsidRDefault="00731E67" w:rsidP="00731E67">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Функция </w:t>
      </w:r>
      <w:r w:rsidRPr="002120F1">
        <w:rPr>
          <w:rFonts w:ascii="Times New Roman" w:hAnsi="Times New Roman" w:cs="Times New Roman"/>
          <w:color w:val="00B050"/>
          <w:sz w:val="28"/>
          <w:szCs w:val="24"/>
          <w:shd w:val="clear" w:color="auto" w:fill="FFFFFF"/>
        </w:rPr>
        <w:t>F</w:t>
      </w:r>
      <w:r w:rsidRPr="002120F1">
        <w:rPr>
          <w:rFonts w:ascii="Times New Roman" w:hAnsi="Times New Roman" w:cs="Times New Roman"/>
          <w:color w:val="00B050"/>
          <w:sz w:val="28"/>
          <w:szCs w:val="24"/>
          <w:shd w:val="clear" w:color="auto" w:fill="FFFFFF"/>
          <w:lang w:val="ru-RU"/>
        </w:rPr>
        <w:t xml:space="preserve">2, 15 – тавтология (логическая единица). Обозначается </w:t>
      </w:r>
      <w:r w:rsidRPr="002120F1">
        <w:rPr>
          <w:rFonts w:ascii="Times New Roman" w:hAnsi="Times New Roman" w:cs="Times New Roman"/>
          <w:color w:val="00B050"/>
          <w:sz w:val="28"/>
          <w:szCs w:val="24"/>
          <w:shd w:val="clear" w:color="auto" w:fill="FFFFFF"/>
        </w:rPr>
        <w:t>TRUE</w:t>
      </w:r>
      <w:r w:rsidRPr="002120F1">
        <w:rPr>
          <w:rFonts w:ascii="Times New Roman" w:hAnsi="Times New Roman" w:cs="Times New Roman"/>
          <w:color w:val="00B050"/>
          <w:sz w:val="28"/>
          <w:szCs w:val="24"/>
          <w:shd w:val="clear" w:color="auto" w:fill="FFFFFF"/>
          <w:lang w:val="ru-RU"/>
        </w:rPr>
        <w:t xml:space="preserve">. </w:t>
      </w:r>
    </w:p>
    <w:p w14:paraId="42ADD700" w14:textId="58F9AE13" w:rsidR="00731E67" w:rsidRPr="002120F1" w:rsidRDefault="00731E67" w:rsidP="00731E67">
      <w:pPr>
        <w:rPr>
          <w:rFonts w:ascii="Times New Roman" w:hAnsi="Times New Roman" w:cs="Times New Roman"/>
          <w:color w:val="00B050"/>
          <w:sz w:val="28"/>
          <w:szCs w:val="24"/>
          <w:shd w:val="clear" w:color="auto" w:fill="FFFFFF"/>
          <w:lang w:val="ru-RU"/>
        </w:rPr>
      </w:pPr>
    </w:p>
    <w:p w14:paraId="7D97ECDC" w14:textId="4866AB95" w:rsidR="00731E67" w:rsidRPr="002120F1" w:rsidRDefault="00731E67" w:rsidP="00731E67">
      <w:pPr>
        <w:rPr>
          <w:sz w:val="24"/>
          <w:lang w:val="ru-RU"/>
        </w:rPr>
      </w:pPr>
    </w:p>
    <w:p w14:paraId="69927300" w14:textId="02AF0BB4" w:rsidR="00731E67" w:rsidRPr="002120F1" w:rsidRDefault="00731E67" w:rsidP="00731E67">
      <w:pPr>
        <w:rPr>
          <w:rFonts w:ascii="Times New Roman" w:hAnsi="Times New Roman" w:cs="Times New Roman"/>
          <w:color w:val="00B050"/>
          <w:sz w:val="28"/>
          <w:szCs w:val="24"/>
          <w:shd w:val="clear" w:color="auto" w:fill="FFFFFF"/>
          <w:lang w:val="ru-RU"/>
        </w:rPr>
      </w:pPr>
    </w:p>
    <w:p w14:paraId="3CFFC019" w14:textId="622D691B" w:rsidR="00731E67" w:rsidRPr="002120F1" w:rsidRDefault="00A4085F" w:rsidP="00731E67">
      <w:pPr>
        <w:rPr>
          <w:rFonts w:ascii="Times New Roman" w:hAnsi="Times New Roman" w:cs="Times New Roman"/>
          <w:b/>
          <w:bCs/>
          <w:color w:val="00B050"/>
          <w:sz w:val="24"/>
          <w:u w:val="single"/>
          <w:shd w:val="clear" w:color="auto" w:fill="FFFFFF"/>
          <w:lang w:val="ru-RU"/>
        </w:rPr>
      </w:pPr>
      <w:r w:rsidRPr="002120F1">
        <w:rPr>
          <w:rFonts w:ascii="Times New Roman" w:hAnsi="Times New Roman" w:cs="Times New Roman"/>
          <w:b/>
          <w:color w:val="00B050"/>
          <w:sz w:val="28"/>
          <w:szCs w:val="24"/>
          <w:u w:val="single"/>
          <w:shd w:val="clear" w:color="auto" w:fill="FFFFFF"/>
          <w:lang w:val="ru-RU"/>
        </w:rPr>
        <w:t>507</w:t>
      </w:r>
      <w:r w:rsidR="00731E67" w:rsidRPr="002120F1">
        <w:rPr>
          <w:rFonts w:ascii="Times New Roman" w:hAnsi="Times New Roman" w:cs="Times New Roman"/>
          <w:b/>
          <w:color w:val="00B050"/>
          <w:sz w:val="28"/>
          <w:szCs w:val="24"/>
          <w:u w:val="single"/>
          <w:shd w:val="clear" w:color="auto" w:fill="FFFFFF"/>
          <w:lang w:val="ru-RU"/>
        </w:rPr>
        <w:t xml:space="preserve"> (</w:t>
      </w:r>
      <w:r w:rsidR="000C0F6E" w:rsidRPr="002120F1">
        <w:rPr>
          <w:rFonts w:ascii="Times New Roman" w:hAnsi="Times New Roman" w:cs="Times New Roman"/>
          <w:b/>
          <w:bCs/>
          <w:color w:val="00B050"/>
          <w:sz w:val="24"/>
          <w:u w:val="single"/>
          <w:shd w:val="clear" w:color="auto" w:fill="FFFFFF"/>
          <w:lang w:val="ru-RU"/>
        </w:rPr>
        <w:t>Обозначение булевых функций на электрической схеме</w:t>
      </w:r>
      <w:r w:rsidR="00731E67" w:rsidRPr="002120F1">
        <w:rPr>
          <w:rFonts w:ascii="Times New Roman" w:hAnsi="Times New Roman" w:cs="Times New Roman"/>
          <w:b/>
          <w:color w:val="00B050"/>
          <w:sz w:val="28"/>
          <w:szCs w:val="24"/>
          <w:u w:val="single"/>
          <w:shd w:val="clear" w:color="auto" w:fill="FFFFFF"/>
          <w:lang w:val="ru-RU"/>
        </w:rPr>
        <w:t>)</w:t>
      </w:r>
    </w:p>
    <w:p w14:paraId="76D33BD4" w14:textId="7FF8298A" w:rsidR="000C0F6E" w:rsidRPr="002120F1" w:rsidRDefault="000C0F6E" w:rsidP="00731E67">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Для аппаратной реализации булевых функций и их корректного обозначения на электрической схеме принято использовать логические элементы.</w:t>
      </w:r>
    </w:p>
    <w:p w14:paraId="7BC5B7AC" w14:textId="45CCEB74" w:rsidR="000C0F6E" w:rsidRPr="002120F1" w:rsidRDefault="000C0F6E" w:rsidP="00731E67">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Логический элемент – это простейшее устройство ЭВМ, выполняющее одну определенную логическую операцию над входными сигналами согласно правилам алгебры логики. То есть, одну из тех функций, которые мы рассмотрели на предыдущих примерах.</w:t>
      </w:r>
    </w:p>
    <w:p w14:paraId="61719057" w14:textId="7F0FF4A9" w:rsidR="000C0F6E" w:rsidRPr="002120F1" w:rsidRDefault="000C0F6E" w:rsidP="00731E67">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Современные стандарты для условных графических обозначений (УГО) логических элементов:</w:t>
      </w:r>
    </w:p>
    <w:p w14:paraId="2229F55A" w14:textId="12BA270D" w:rsidR="000C0F6E" w:rsidRPr="002120F1" w:rsidRDefault="000C0F6E" w:rsidP="000C0F6E">
      <w:pPr>
        <w:pStyle w:val="ListParagraph"/>
        <w:numPr>
          <w:ilvl w:val="0"/>
          <w:numId w:val="7"/>
        </w:num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rPr>
        <w:t>ANSI</w:t>
      </w:r>
      <w:r w:rsidRPr="002120F1">
        <w:rPr>
          <w:rFonts w:ascii="Times New Roman" w:hAnsi="Times New Roman" w:cs="Times New Roman"/>
          <w:color w:val="00B050"/>
          <w:sz w:val="28"/>
          <w:szCs w:val="24"/>
          <w:shd w:val="clear" w:color="auto" w:fill="FFFFFF"/>
          <w:lang w:val="ru-RU"/>
        </w:rPr>
        <w:t xml:space="preserve"> (</w:t>
      </w:r>
      <w:r w:rsidR="00252CC6">
        <w:fldChar w:fldCharType="begin"/>
      </w:r>
      <w:r w:rsidR="00252CC6" w:rsidRPr="00252CC6">
        <w:rPr>
          <w:lang w:val="ru-RU"/>
        </w:rPr>
        <w:instrText xml:space="preserve"> </w:instrText>
      </w:r>
      <w:r w:rsidR="00252CC6">
        <w:instrText>HYPERLINK</w:instrText>
      </w:r>
      <w:r w:rsidR="00252CC6" w:rsidRPr="00252CC6">
        <w:rPr>
          <w:lang w:val="ru-RU"/>
        </w:rPr>
        <w:instrText xml:space="preserve"> "</w:instrText>
      </w:r>
      <w:r w:rsidR="00252CC6">
        <w:instrText>https</w:instrText>
      </w:r>
      <w:r w:rsidR="00252CC6" w:rsidRPr="00252CC6">
        <w:rPr>
          <w:lang w:val="ru-RU"/>
        </w:rPr>
        <w:instrText>://</w:instrText>
      </w:r>
      <w:r w:rsidR="00252CC6">
        <w:instrText>ru</w:instrText>
      </w:r>
      <w:r w:rsidR="00252CC6" w:rsidRPr="00252CC6">
        <w:rPr>
          <w:lang w:val="ru-RU"/>
        </w:rPr>
        <w:instrText>.</w:instrText>
      </w:r>
      <w:r w:rsidR="00252CC6">
        <w:instrText>wikipedia</w:instrText>
      </w:r>
      <w:r w:rsidR="00252CC6" w:rsidRPr="00252CC6">
        <w:rPr>
          <w:lang w:val="ru-RU"/>
        </w:rPr>
        <w:instrText>.</w:instrText>
      </w:r>
      <w:r w:rsidR="00252CC6">
        <w:instrText>org</w:instrText>
      </w:r>
      <w:r w:rsidR="00252CC6" w:rsidRPr="00252CC6">
        <w:rPr>
          <w:lang w:val="ru-RU"/>
        </w:rPr>
        <w:instrText>/</w:instrText>
      </w:r>
      <w:r w:rsidR="00252CC6">
        <w:instrText>wiki</w:instrText>
      </w:r>
      <w:r w:rsidR="00252CC6" w:rsidRPr="00252CC6">
        <w:rPr>
          <w:lang w:val="ru-RU"/>
        </w:rPr>
        <w:instrText>/%</w:instrText>
      </w:r>
      <w:r w:rsidR="00252CC6">
        <w:instrText>D</w:instrText>
      </w:r>
      <w:r w:rsidR="00252CC6" w:rsidRPr="00252CC6">
        <w:rPr>
          <w:lang w:val="ru-RU"/>
        </w:rPr>
        <w:instrText>0%90%</w:instrText>
      </w:r>
      <w:r w:rsidR="00252CC6">
        <w:instrText>D</w:instrText>
      </w:r>
      <w:r w:rsidR="00252CC6" w:rsidRPr="00252CC6">
        <w:rPr>
          <w:lang w:val="ru-RU"/>
        </w:rPr>
        <w:instrText>0%</w:instrText>
      </w:r>
      <w:r w:rsidR="00252CC6">
        <w:instrText>BD</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3%</w:instrText>
      </w:r>
      <w:r w:rsidR="00252CC6">
        <w:instrText>D</w:instrText>
      </w:r>
      <w:r w:rsidR="00252CC6" w:rsidRPr="00252CC6">
        <w:rPr>
          <w:lang w:val="ru-RU"/>
        </w:rPr>
        <w:instrText>0%</w:instrText>
      </w:r>
      <w:r w:rsidR="00252CC6">
        <w:instrText>BB</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8%</w:instrText>
      </w:r>
      <w:r w:rsidR="00252CC6">
        <w:instrText>D</w:instrText>
      </w:r>
      <w:r w:rsidR="00252CC6" w:rsidRPr="00252CC6">
        <w:rPr>
          <w:lang w:val="ru-RU"/>
        </w:rPr>
        <w:instrText>0%</w:instrText>
      </w:r>
      <w:r w:rsidR="00252CC6">
        <w:instrText>B</w:instrText>
      </w:r>
      <w:r w:rsidR="00252CC6" w:rsidRPr="00252CC6">
        <w:rPr>
          <w:lang w:val="ru-RU"/>
        </w:rPr>
        <w:instrText>9%</w:instrText>
      </w:r>
      <w:r w:rsidR="00252CC6">
        <w:instrText>D</w:instrText>
      </w:r>
      <w:r w:rsidR="00252CC6" w:rsidRPr="00252CC6">
        <w:rPr>
          <w:lang w:val="ru-RU"/>
        </w:rPr>
        <w:instrText>1%81%</w:instrText>
      </w:r>
      <w:r w:rsidR="00252CC6">
        <w:instrText>D</w:instrText>
      </w:r>
      <w:r w:rsidR="00252CC6" w:rsidRPr="00252CC6">
        <w:rPr>
          <w:lang w:val="ru-RU"/>
        </w:rPr>
        <w:instrText>0%</w:instrText>
      </w:r>
      <w:r w:rsidR="00252CC6">
        <w:instrText>BA</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8%</w:instrText>
      </w:r>
      <w:r w:rsidR="00252CC6">
        <w:instrText>D</w:instrText>
      </w:r>
      <w:r w:rsidR="00252CC6" w:rsidRPr="00252CC6">
        <w:rPr>
          <w:lang w:val="ru-RU"/>
        </w:rPr>
        <w:instrText>0%</w:instrText>
      </w:r>
      <w:r w:rsidR="00252CC6">
        <w:instrText>B</w:instrText>
      </w:r>
      <w:r w:rsidR="00252CC6" w:rsidRPr="00252CC6">
        <w:rPr>
          <w:lang w:val="ru-RU"/>
        </w:rPr>
        <w:instrText>9_%</w:instrText>
      </w:r>
      <w:r w:rsidR="00252CC6">
        <w:instrText>D</w:instrText>
      </w:r>
      <w:r w:rsidR="00252CC6" w:rsidRPr="00252CC6">
        <w:rPr>
          <w:lang w:val="ru-RU"/>
        </w:rPr>
        <w:instrText>1%8</w:instrText>
      </w:r>
      <w:r w:rsidR="00252CC6">
        <w:instrText>F</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7%</w:instrText>
      </w:r>
      <w:r w:rsidR="00252CC6">
        <w:instrText>D</w:instrText>
      </w:r>
      <w:r w:rsidR="00252CC6" w:rsidRPr="00252CC6">
        <w:rPr>
          <w:lang w:val="ru-RU"/>
        </w:rPr>
        <w:instrText>1%8</w:instrText>
      </w:r>
      <w:r w:rsidR="00252CC6">
        <w:instrText>B</w:instrText>
      </w:r>
      <w:r w:rsidR="00252CC6" w:rsidRPr="00252CC6">
        <w:rPr>
          <w:lang w:val="ru-RU"/>
        </w:rPr>
        <w:instrText>%</w:instrText>
      </w:r>
      <w:r w:rsidR="00252CC6">
        <w:instrText>D</w:instrText>
      </w:r>
      <w:r w:rsidR="00252CC6" w:rsidRPr="00252CC6">
        <w:rPr>
          <w:lang w:val="ru-RU"/>
        </w:rPr>
        <w:instrText>0%</w:instrText>
      </w:r>
      <w:r w:rsidR="00252CC6">
        <w:instrText>BA</w:instrText>
      </w:r>
      <w:r w:rsidR="00252CC6" w:rsidRPr="00252CC6">
        <w:rPr>
          <w:lang w:val="ru-RU"/>
        </w:rPr>
        <w:instrText>" \</w:instrText>
      </w:r>
      <w:r w:rsidR="00252CC6">
        <w:instrText>o</w:instrText>
      </w:r>
      <w:r w:rsidR="00252CC6" w:rsidRPr="00252CC6">
        <w:rPr>
          <w:lang w:val="ru-RU"/>
        </w:rPr>
        <w:instrText xml:space="preserve"> "Английский язык" </w:instrText>
      </w:r>
      <w:r w:rsidR="00252CC6">
        <w:fldChar w:fldCharType="separate"/>
      </w:r>
      <w:r w:rsidRPr="002120F1">
        <w:rPr>
          <w:rStyle w:val="Hyperlink"/>
          <w:rFonts w:ascii="Times New Roman" w:hAnsi="Times New Roman" w:cs="Times New Roman"/>
          <w:color w:val="00B050"/>
          <w:sz w:val="28"/>
          <w:szCs w:val="24"/>
          <w:u w:val="none"/>
          <w:shd w:val="clear" w:color="auto" w:fill="FFFFFF"/>
          <w:lang w:val="ru-RU"/>
        </w:rPr>
        <w:t>англ.</w:t>
      </w:r>
      <w:r w:rsidR="00252CC6">
        <w:rPr>
          <w:rStyle w:val="Hyperlink"/>
          <w:rFonts w:ascii="Times New Roman" w:hAnsi="Times New Roman" w:cs="Times New Roman"/>
          <w:color w:val="00B050"/>
          <w:sz w:val="28"/>
          <w:szCs w:val="24"/>
          <w:u w:val="none"/>
          <w:shd w:val="clear" w:color="auto" w:fill="FFFFFF"/>
          <w:lang w:val="ru-RU"/>
        </w:rPr>
        <w:fldChar w:fldCharType="end"/>
      </w:r>
      <w:r w:rsidRPr="002120F1">
        <w:rPr>
          <w:rFonts w:ascii="Times New Roman" w:hAnsi="Times New Roman" w:cs="Times New Roman"/>
          <w:color w:val="00B050"/>
          <w:sz w:val="28"/>
          <w:szCs w:val="24"/>
          <w:shd w:val="clear" w:color="auto" w:fill="FFFFFF"/>
        </w:rPr>
        <w:t> </w:t>
      </w:r>
      <w:r w:rsidRPr="002120F1">
        <w:rPr>
          <w:rFonts w:ascii="Times New Roman" w:hAnsi="Times New Roman" w:cs="Times New Roman"/>
          <w:bCs/>
          <w:iCs/>
          <w:color w:val="00B050"/>
          <w:sz w:val="28"/>
          <w:szCs w:val="24"/>
          <w:shd w:val="clear" w:color="auto" w:fill="FFFFFF"/>
          <w:lang w:val="en"/>
        </w:rPr>
        <w:t>A</w:t>
      </w:r>
      <w:r w:rsidRPr="002120F1">
        <w:rPr>
          <w:rFonts w:ascii="Times New Roman" w:hAnsi="Times New Roman" w:cs="Times New Roman"/>
          <w:iCs/>
          <w:color w:val="00B050"/>
          <w:sz w:val="28"/>
          <w:szCs w:val="24"/>
          <w:shd w:val="clear" w:color="auto" w:fill="FFFFFF"/>
          <w:lang w:val="en"/>
        </w:rPr>
        <w:t>merican </w:t>
      </w:r>
      <w:r w:rsidRPr="002120F1">
        <w:rPr>
          <w:rFonts w:ascii="Times New Roman" w:hAnsi="Times New Roman" w:cs="Times New Roman"/>
          <w:bCs/>
          <w:iCs/>
          <w:color w:val="00B050"/>
          <w:sz w:val="28"/>
          <w:szCs w:val="24"/>
          <w:shd w:val="clear" w:color="auto" w:fill="FFFFFF"/>
          <w:lang w:val="en"/>
        </w:rPr>
        <w:t>n</w:t>
      </w:r>
      <w:r w:rsidRPr="002120F1">
        <w:rPr>
          <w:rFonts w:ascii="Times New Roman" w:hAnsi="Times New Roman" w:cs="Times New Roman"/>
          <w:iCs/>
          <w:color w:val="00B050"/>
          <w:sz w:val="28"/>
          <w:szCs w:val="24"/>
          <w:shd w:val="clear" w:color="auto" w:fill="FFFFFF"/>
          <w:lang w:val="en"/>
        </w:rPr>
        <w:t>ational </w:t>
      </w:r>
      <w:r w:rsidRPr="002120F1">
        <w:rPr>
          <w:rFonts w:ascii="Times New Roman" w:hAnsi="Times New Roman" w:cs="Times New Roman"/>
          <w:bCs/>
          <w:iCs/>
          <w:color w:val="00B050"/>
          <w:sz w:val="28"/>
          <w:szCs w:val="24"/>
          <w:shd w:val="clear" w:color="auto" w:fill="FFFFFF"/>
          <w:lang w:val="en"/>
        </w:rPr>
        <w:t>s</w:t>
      </w:r>
      <w:r w:rsidRPr="002120F1">
        <w:rPr>
          <w:rFonts w:ascii="Times New Roman" w:hAnsi="Times New Roman" w:cs="Times New Roman"/>
          <w:iCs/>
          <w:color w:val="00B050"/>
          <w:sz w:val="28"/>
          <w:szCs w:val="24"/>
          <w:shd w:val="clear" w:color="auto" w:fill="FFFFFF"/>
          <w:lang w:val="en"/>
        </w:rPr>
        <w:t>tandards </w:t>
      </w:r>
      <w:r w:rsidRPr="002120F1">
        <w:rPr>
          <w:rFonts w:ascii="Times New Roman" w:hAnsi="Times New Roman" w:cs="Times New Roman"/>
          <w:bCs/>
          <w:iCs/>
          <w:color w:val="00B050"/>
          <w:sz w:val="28"/>
          <w:szCs w:val="24"/>
          <w:shd w:val="clear" w:color="auto" w:fill="FFFFFF"/>
          <w:lang w:val="en"/>
        </w:rPr>
        <w:t>i</w:t>
      </w:r>
      <w:r w:rsidRPr="002120F1">
        <w:rPr>
          <w:rFonts w:ascii="Times New Roman" w:hAnsi="Times New Roman" w:cs="Times New Roman"/>
          <w:iCs/>
          <w:color w:val="00B050"/>
          <w:sz w:val="28"/>
          <w:szCs w:val="24"/>
          <w:shd w:val="clear" w:color="auto" w:fill="FFFFFF"/>
          <w:lang w:val="en"/>
        </w:rPr>
        <w:t>nstitute</w:t>
      </w:r>
      <w:r w:rsidRPr="002120F1">
        <w:rPr>
          <w:rFonts w:ascii="Times New Roman" w:hAnsi="Times New Roman" w:cs="Times New Roman"/>
          <w:color w:val="00B050"/>
          <w:sz w:val="28"/>
          <w:szCs w:val="24"/>
          <w:shd w:val="clear" w:color="auto" w:fill="FFFFFF"/>
          <w:lang w:val="ru-RU"/>
        </w:rPr>
        <w:t xml:space="preserve">, </w:t>
      </w:r>
      <w:r w:rsidRPr="002120F1">
        <w:rPr>
          <w:rFonts w:ascii="Times New Roman" w:hAnsi="Times New Roman" w:cs="Times New Roman"/>
          <w:color w:val="00B050"/>
          <w:sz w:val="28"/>
          <w:szCs w:val="24"/>
          <w:shd w:val="clear" w:color="auto" w:fill="FFFFFF"/>
        </w:rPr>
        <w:t>ANSI</w:t>
      </w:r>
      <w:r w:rsidRPr="002120F1">
        <w:rPr>
          <w:rFonts w:ascii="Times New Roman" w:hAnsi="Times New Roman" w:cs="Times New Roman"/>
          <w:color w:val="00B050"/>
          <w:sz w:val="28"/>
          <w:szCs w:val="24"/>
          <w:shd w:val="clear" w:color="auto" w:fill="FFFFFF"/>
          <w:lang w:val="ru-RU"/>
        </w:rPr>
        <w:t xml:space="preserve"> </w:t>
      </w:r>
      <w:r w:rsidR="00891B6D" w:rsidRPr="002120F1">
        <w:rPr>
          <w:rFonts w:ascii="Times New Roman" w:hAnsi="Times New Roman" w:cs="Times New Roman"/>
          <w:color w:val="00B050"/>
          <w:sz w:val="28"/>
          <w:szCs w:val="24"/>
          <w:shd w:val="clear" w:color="auto" w:fill="FFFFFF"/>
          <w:lang w:val="ru-RU"/>
        </w:rPr>
        <w:t xml:space="preserve">– </w:t>
      </w:r>
      <w:r w:rsidR="00891B6D" w:rsidRPr="002120F1">
        <w:rPr>
          <w:rFonts w:ascii="Times New Roman" w:hAnsi="Times New Roman" w:cs="Times New Roman"/>
          <w:bCs/>
          <w:color w:val="00B050"/>
          <w:sz w:val="28"/>
          <w:szCs w:val="24"/>
          <w:shd w:val="clear" w:color="auto" w:fill="FFFFFF"/>
          <w:lang w:val="ru-RU"/>
        </w:rPr>
        <w:t>Америка́нский национа́льный институ́т станда́ртов</w:t>
      </w:r>
      <w:r w:rsidR="00891B6D" w:rsidRPr="002120F1">
        <w:rPr>
          <w:rFonts w:ascii="Times New Roman" w:hAnsi="Times New Roman" w:cs="Times New Roman"/>
          <w:color w:val="00B050"/>
          <w:sz w:val="28"/>
          <w:szCs w:val="24"/>
          <w:shd w:val="clear" w:color="auto" w:fill="FFFFFF"/>
          <w:lang w:val="ru-RU"/>
        </w:rPr>
        <w:t>)</w:t>
      </w:r>
    </w:p>
    <w:p w14:paraId="0A78EB47" w14:textId="50E95FA5" w:rsidR="00891B6D" w:rsidRPr="002120F1" w:rsidRDefault="00891B6D" w:rsidP="000C0F6E">
      <w:pPr>
        <w:pStyle w:val="ListParagraph"/>
        <w:numPr>
          <w:ilvl w:val="0"/>
          <w:numId w:val="7"/>
        </w:num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rPr>
        <w:t>MIL</w:t>
      </w:r>
      <w:r w:rsidRPr="002120F1">
        <w:rPr>
          <w:rFonts w:ascii="Times New Roman" w:hAnsi="Times New Roman" w:cs="Times New Roman"/>
          <w:color w:val="00B050"/>
          <w:sz w:val="28"/>
          <w:szCs w:val="24"/>
          <w:shd w:val="clear" w:color="auto" w:fill="FFFFFF"/>
          <w:lang w:val="ru-RU"/>
        </w:rPr>
        <w:t>/</w:t>
      </w:r>
      <w:r w:rsidRPr="002120F1">
        <w:rPr>
          <w:rFonts w:ascii="Times New Roman" w:hAnsi="Times New Roman" w:cs="Times New Roman"/>
          <w:color w:val="00B050"/>
          <w:sz w:val="28"/>
          <w:szCs w:val="24"/>
          <w:shd w:val="clear" w:color="auto" w:fill="FFFFFF"/>
        </w:rPr>
        <w:t>IEC</w:t>
      </w:r>
      <w:r w:rsidRPr="002120F1">
        <w:rPr>
          <w:rFonts w:ascii="Times New Roman" w:hAnsi="Times New Roman" w:cs="Times New Roman"/>
          <w:color w:val="00B050"/>
          <w:sz w:val="28"/>
          <w:szCs w:val="24"/>
          <w:shd w:val="clear" w:color="auto" w:fill="FFFFFF"/>
          <w:lang w:val="ru-RU"/>
        </w:rPr>
        <w:t xml:space="preserve"> (англ. </w:t>
      </w:r>
      <w:proofErr w:type="spellStart"/>
      <w:r w:rsidRPr="002120F1">
        <w:rPr>
          <w:rFonts w:ascii="Times New Roman" w:hAnsi="Times New Roman" w:cs="Times New Roman"/>
          <w:color w:val="00B050"/>
          <w:sz w:val="28"/>
          <w:szCs w:val="24"/>
          <w:shd w:val="clear" w:color="auto" w:fill="FFFFFF"/>
        </w:rPr>
        <w:t>MILitary</w:t>
      </w:r>
      <w:proofErr w:type="spellEnd"/>
      <w:r w:rsidRPr="002120F1">
        <w:rPr>
          <w:rFonts w:ascii="Times New Roman" w:hAnsi="Times New Roman" w:cs="Times New Roman"/>
          <w:color w:val="00B050"/>
          <w:sz w:val="28"/>
          <w:szCs w:val="24"/>
          <w:shd w:val="clear" w:color="auto" w:fill="FFFFFF"/>
          <w:lang w:val="ru-RU"/>
        </w:rPr>
        <w:t xml:space="preserve"> – военный, </w:t>
      </w:r>
      <w:r w:rsidRPr="002120F1">
        <w:rPr>
          <w:rFonts w:ascii="Times New Roman" w:hAnsi="Times New Roman" w:cs="Times New Roman"/>
          <w:iCs/>
          <w:color w:val="00B050"/>
          <w:sz w:val="28"/>
          <w:szCs w:val="24"/>
          <w:shd w:val="clear" w:color="auto" w:fill="FFFFFF"/>
          <w:lang w:val="en"/>
        </w:rPr>
        <w:t>International</w:t>
      </w:r>
      <w:r w:rsidRPr="002120F1">
        <w:rPr>
          <w:rFonts w:ascii="Times New Roman" w:hAnsi="Times New Roman" w:cs="Times New Roman"/>
          <w:iCs/>
          <w:color w:val="00B050"/>
          <w:sz w:val="28"/>
          <w:szCs w:val="24"/>
          <w:shd w:val="clear" w:color="auto" w:fill="FFFFFF"/>
          <w:lang w:val="ru-RU"/>
        </w:rPr>
        <w:t xml:space="preserve"> </w:t>
      </w:r>
      <w:r w:rsidRPr="002120F1">
        <w:rPr>
          <w:rFonts w:ascii="Times New Roman" w:hAnsi="Times New Roman" w:cs="Times New Roman"/>
          <w:iCs/>
          <w:color w:val="00B050"/>
          <w:sz w:val="28"/>
          <w:szCs w:val="24"/>
          <w:shd w:val="clear" w:color="auto" w:fill="FFFFFF"/>
          <w:lang w:val="en"/>
        </w:rPr>
        <w:t>Electrotechnical</w:t>
      </w:r>
      <w:r w:rsidRPr="002120F1">
        <w:rPr>
          <w:rFonts w:ascii="Times New Roman" w:hAnsi="Times New Roman" w:cs="Times New Roman"/>
          <w:iCs/>
          <w:color w:val="00B050"/>
          <w:sz w:val="28"/>
          <w:szCs w:val="24"/>
          <w:shd w:val="clear" w:color="auto" w:fill="FFFFFF"/>
          <w:lang w:val="ru-RU"/>
        </w:rPr>
        <w:t xml:space="preserve"> </w:t>
      </w:r>
      <w:r w:rsidRPr="002120F1">
        <w:rPr>
          <w:rFonts w:ascii="Times New Roman" w:hAnsi="Times New Roman" w:cs="Times New Roman"/>
          <w:iCs/>
          <w:color w:val="00B050"/>
          <w:sz w:val="28"/>
          <w:szCs w:val="24"/>
          <w:shd w:val="clear" w:color="auto" w:fill="FFFFFF"/>
          <w:lang w:val="en"/>
        </w:rPr>
        <w:t>Commission</w:t>
      </w:r>
      <w:r w:rsidRPr="002120F1">
        <w:rPr>
          <w:rFonts w:ascii="Times New Roman" w:hAnsi="Times New Roman" w:cs="Times New Roman"/>
          <w:color w:val="00B050"/>
          <w:sz w:val="28"/>
          <w:szCs w:val="24"/>
          <w:shd w:val="clear" w:color="auto" w:fill="FFFFFF"/>
          <w:lang w:val="ru-RU"/>
        </w:rPr>
        <w:t xml:space="preserve"> - </w:t>
      </w:r>
      <w:r w:rsidRPr="002120F1">
        <w:rPr>
          <w:rFonts w:ascii="Times New Roman" w:hAnsi="Times New Roman" w:cs="Times New Roman"/>
          <w:bCs/>
          <w:color w:val="00B050"/>
          <w:sz w:val="28"/>
          <w:szCs w:val="24"/>
          <w:shd w:val="clear" w:color="auto" w:fill="FFFFFF"/>
          <w:lang w:val="ru-RU"/>
        </w:rPr>
        <w:t>Международная электротехническая комиссия</w:t>
      </w:r>
      <w:r w:rsidRPr="002120F1">
        <w:rPr>
          <w:rFonts w:ascii="Times New Roman" w:hAnsi="Times New Roman" w:cs="Times New Roman"/>
          <w:color w:val="00B050"/>
          <w:sz w:val="28"/>
          <w:szCs w:val="24"/>
          <w:shd w:val="clear" w:color="auto" w:fill="FFFFFF"/>
          <w:lang w:val="ru-RU"/>
        </w:rPr>
        <w:t xml:space="preserve">) </w:t>
      </w:r>
    </w:p>
    <w:p w14:paraId="1CC2FBBA" w14:textId="62FB0BC8" w:rsidR="00891B6D" w:rsidRPr="002120F1" w:rsidRDefault="00891B6D" w:rsidP="000C0F6E">
      <w:pPr>
        <w:pStyle w:val="ListParagraph"/>
        <w:numPr>
          <w:ilvl w:val="0"/>
          <w:numId w:val="7"/>
        </w:numPr>
        <w:rPr>
          <w:rFonts w:ascii="Times New Roman" w:hAnsi="Times New Roman" w:cs="Times New Roman"/>
          <w:color w:val="00B050"/>
          <w:sz w:val="28"/>
          <w:szCs w:val="24"/>
          <w:shd w:val="clear" w:color="auto" w:fill="FFFFFF"/>
          <w:lang w:val="ru-RU"/>
        </w:rPr>
      </w:pPr>
      <w:r w:rsidRPr="002120F1">
        <w:rPr>
          <w:rFonts w:ascii="Arial" w:hAnsi="Arial" w:cs="Arial"/>
          <w:bCs/>
          <w:color w:val="00B050"/>
          <w:szCs w:val="21"/>
          <w:shd w:val="clear" w:color="auto" w:fill="FFFFFF"/>
        </w:rPr>
        <w:t>DIN</w:t>
      </w:r>
      <w:r w:rsidRPr="002120F1">
        <w:rPr>
          <w:rFonts w:ascii="Arial" w:hAnsi="Arial" w:cs="Arial"/>
          <w:color w:val="00B050"/>
          <w:szCs w:val="21"/>
          <w:shd w:val="clear" w:color="auto" w:fill="FFFFFF"/>
        </w:rPr>
        <w:t> </w:t>
      </w:r>
      <w:r w:rsidRPr="002120F1">
        <w:rPr>
          <w:rFonts w:ascii="Arial" w:hAnsi="Arial" w:cs="Arial"/>
          <w:color w:val="00B050"/>
          <w:szCs w:val="21"/>
          <w:shd w:val="clear" w:color="auto" w:fill="FFFFFF"/>
          <w:lang w:val="ru-RU"/>
        </w:rPr>
        <w:t>(</w:t>
      </w:r>
      <w:r w:rsidR="00252CC6">
        <w:fldChar w:fldCharType="begin"/>
      </w:r>
      <w:r w:rsidR="00252CC6" w:rsidRPr="00252CC6">
        <w:rPr>
          <w:lang w:val="ru-RU"/>
        </w:rPr>
        <w:instrText xml:space="preserve"> </w:instrText>
      </w:r>
      <w:r w:rsidR="00252CC6">
        <w:instrText>HYPERLINK</w:instrText>
      </w:r>
      <w:r w:rsidR="00252CC6" w:rsidRPr="00252CC6">
        <w:rPr>
          <w:lang w:val="ru-RU"/>
        </w:rPr>
        <w:instrText xml:space="preserve"> "</w:instrText>
      </w:r>
      <w:r w:rsidR="00252CC6">
        <w:instrText>https</w:instrText>
      </w:r>
      <w:r w:rsidR="00252CC6" w:rsidRPr="00252CC6">
        <w:rPr>
          <w:lang w:val="ru-RU"/>
        </w:rPr>
        <w:instrText>://</w:instrText>
      </w:r>
      <w:r w:rsidR="00252CC6">
        <w:instrText>ru</w:instrText>
      </w:r>
      <w:r w:rsidR="00252CC6" w:rsidRPr="00252CC6">
        <w:rPr>
          <w:lang w:val="ru-RU"/>
        </w:rPr>
        <w:instrText>.</w:instrText>
      </w:r>
      <w:r w:rsidR="00252CC6">
        <w:instrText>wikipedia</w:instrText>
      </w:r>
      <w:r w:rsidR="00252CC6" w:rsidRPr="00252CC6">
        <w:rPr>
          <w:lang w:val="ru-RU"/>
        </w:rPr>
        <w:instrText>.</w:instrText>
      </w:r>
      <w:r w:rsidR="00252CC6">
        <w:instrText>org</w:instrText>
      </w:r>
      <w:r w:rsidR="00252CC6" w:rsidRPr="00252CC6">
        <w:rPr>
          <w:lang w:val="ru-RU"/>
        </w:rPr>
        <w:instrText>/</w:instrText>
      </w:r>
      <w:r w:rsidR="00252CC6">
        <w:instrText>wiki</w:instrText>
      </w:r>
      <w:r w:rsidR="00252CC6" w:rsidRPr="00252CC6">
        <w:rPr>
          <w:lang w:val="ru-RU"/>
        </w:rPr>
        <w:instrText>/%</w:instrText>
      </w:r>
      <w:r w:rsidR="00252CC6">
        <w:instrText>D</w:instrText>
      </w:r>
      <w:r w:rsidR="00252CC6" w:rsidRPr="00252CC6">
        <w:rPr>
          <w:lang w:val="ru-RU"/>
        </w:rPr>
        <w:instrText>0%9</w:instrText>
      </w:r>
      <w:r w:rsidR="00252CC6">
        <w:instrText>D</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5%</w:instrText>
      </w:r>
      <w:r w:rsidR="00252CC6">
        <w:instrText>D</w:instrText>
      </w:r>
      <w:r w:rsidR="00252CC6" w:rsidRPr="00252CC6">
        <w:rPr>
          <w:lang w:val="ru-RU"/>
        </w:rPr>
        <w:instrText>0%</w:instrText>
      </w:r>
      <w:r w:rsidR="00252CC6">
        <w:instrText>BC</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5%</w:instrText>
      </w:r>
      <w:r w:rsidR="00252CC6">
        <w:instrText>D</w:instrText>
      </w:r>
      <w:r w:rsidR="00252CC6" w:rsidRPr="00252CC6">
        <w:rPr>
          <w:lang w:val="ru-RU"/>
        </w:rPr>
        <w:instrText>1%86%</w:instrText>
      </w:r>
      <w:r w:rsidR="00252CC6">
        <w:instrText>D</w:instrText>
      </w:r>
      <w:r w:rsidR="00252CC6" w:rsidRPr="00252CC6">
        <w:rPr>
          <w:lang w:val="ru-RU"/>
        </w:rPr>
        <w:instrText>0%</w:instrText>
      </w:r>
      <w:r w:rsidR="00252CC6">
        <w:instrText>BA</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8%</w:instrText>
      </w:r>
      <w:r w:rsidR="00252CC6">
        <w:instrText>D</w:instrText>
      </w:r>
      <w:r w:rsidR="00252CC6" w:rsidRPr="00252CC6">
        <w:rPr>
          <w:lang w:val="ru-RU"/>
        </w:rPr>
        <w:instrText>0%</w:instrText>
      </w:r>
      <w:r w:rsidR="00252CC6">
        <w:instrText>B</w:instrText>
      </w:r>
      <w:r w:rsidR="00252CC6" w:rsidRPr="00252CC6">
        <w:rPr>
          <w:lang w:val="ru-RU"/>
        </w:rPr>
        <w:instrText>9_%</w:instrText>
      </w:r>
      <w:r w:rsidR="00252CC6">
        <w:instrText>D</w:instrText>
      </w:r>
      <w:r w:rsidR="00252CC6" w:rsidRPr="00252CC6">
        <w:rPr>
          <w:lang w:val="ru-RU"/>
        </w:rPr>
        <w:instrText>1%8</w:instrText>
      </w:r>
      <w:r w:rsidR="00252CC6">
        <w:instrText>F</w:instrText>
      </w:r>
      <w:r w:rsidR="00252CC6" w:rsidRPr="00252CC6">
        <w:rPr>
          <w:lang w:val="ru-RU"/>
        </w:rPr>
        <w:instrText>%</w:instrText>
      </w:r>
      <w:r w:rsidR="00252CC6">
        <w:instrText>D</w:instrText>
      </w:r>
      <w:r w:rsidR="00252CC6" w:rsidRPr="00252CC6">
        <w:rPr>
          <w:lang w:val="ru-RU"/>
        </w:rPr>
        <w:instrText>0%</w:instrText>
      </w:r>
      <w:r w:rsidR="00252CC6">
        <w:instrText>B</w:instrText>
      </w:r>
      <w:r w:rsidR="00252CC6" w:rsidRPr="00252CC6">
        <w:rPr>
          <w:lang w:val="ru-RU"/>
        </w:rPr>
        <w:instrText>7%</w:instrText>
      </w:r>
      <w:r w:rsidR="00252CC6">
        <w:instrText>D</w:instrText>
      </w:r>
      <w:r w:rsidR="00252CC6" w:rsidRPr="00252CC6">
        <w:rPr>
          <w:lang w:val="ru-RU"/>
        </w:rPr>
        <w:instrText>1%8</w:instrText>
      </w:r>
      <w:r w:rsidR="00252CC6">
        <w:instrText>B</w:instrText>
      </w:r>
      <w:r w:rsidR="00252CC6" w:rsidRPr="00252CC6">
        <w:rPr>
          <w:lang w:val="ru-RU"/>
        </w:rPr>
        <w:instrText>%</w:instrText>
      </w:r>
      <w:r w:rsidR="00252CC6">
        <w:instrText>D</w:instrText>
      </w:r>
      <w:r w:rsidR="00252CC6" w:rsidRPr="00252CC6">
        <w:rPr>
          <w:lang w:val="ru-RU"/>
        </w:rPr>
        <w:instrText>0%</w:instrText>
      </w:r>
      <w:r w:rsidR="00252CC6">
        <w:instrText>BA</w:instrText>
      </w:r>
      <w:r w:rsidR="00252CC6" w:rsidRPr="00252CC6">
        <w:rPr>
          <w:lang w:val="ru-RU"/>
        </w:rPr>
        <w:instrText>" \</w:instrText>
      </w:r>
      <w:r w:rsidR="00252CC6">
        <w:instrText>o</w:instrText>
      </w:r>
      <w:r w:rsidR="00252CC6" w:rsidRPr="00252CC6">
        <w:rPr>
          <w:lang w:val="ru-RU"/>
        </w:rPr>
        <w:instrText xml:space="preserve"> "Немецкий язык" </w:instrText>
      </w:r>
      <w:r w:rsidR="00252CC6">
        <w:fldChar w:fldCharType="separate"/>
      </w:r>
      <w:r w:rsidRPr="002120F1">
        <w:rPr>
          <w:rStyle w:val="Hyperlink"/>
          <w:rFonts w:ascii="Arial" w:hAnsi="Arial" w:cs="Arial"/>
          <w:bCs/>
          <w:color w:val="00B050"/>
          <w:szCs w:val="21"/>
          <w:u w:val="none"/>
          <w:shd w:val="clear" w:color="auto" w:fill="FFFFFF"/>
          <w:lang w:val="ru-RU"/>
        </w:rPr>
        <w:t>нем.</w:t>
      </w:r>
      <w:r w:rsidR="00252CC6">
        <w:rPr>
          <w:rStyle w:val="Hyperlink"/>
          <w:rFonts w:ascii="Arial" w:hAnsi="Arial" w:cs="Arial"/>
          <w:bCs/>
          <w:color w:val="00B050"/>
          <w:szCs w:val="21"/>
          <w:u w:val="none"/>
          <w:shd w:val="clear" w:color="auto" w:fill="FFFFFF"/>
          <w:lang w:val="ru-RU"/>
        </w:rPr>
        <w:fldChar w:fldCharType="end"/>
      </w:r>
      <w:r w:rsidRPr="002120F1">
        <w:rPr>
          <w:rFonts w:ascii="Arial" w:hAnsi="Arial" w:cs="Arial"/>
          <w:bCs/>
          <w:color w:val="00B050"/>
          <w:szCs w:val="21"/>
          <w:shd w:val="clear" w:color="auto" w:fill="FFFFFF"/>
        </w:rPr>
        <w:t> </w:t>
      </w:r>
      <w:r w:rsidRPr="002120F1">
        <w:rPr>
          <w:rFonts w:ascii="Arial" w:hAnsi="Arial" w:cs="Arial"/>
          <w:bCs/>
          <w:iCs/>
          <w:color w:val="00B050"/>
          <w:szCs w:val="21"/>
          <w:shd w:val="clear" w:color="auto" w:fill="FFFFFF"/>
          <w:lang w:val="de-DE"/>
        </w:rPr>
        <w:t>Deutsches Institut für Normung e.V.</w:t>
      </w:r>
      <w:r w:rsidRPr="002120F1">
        <w:rPr>
          <w:rFonts w:ascii="Arial" w:hAnsi="Arial" w:cs="Arial"/>
          <w:color w:val="00B050"/>
          <w:szCs w:val="21"/>
          <w:shd w:val="clear" w:color="auto" w:fill="FFFFFF"/>
        </w:rPr>
        <w:t> </w:t>
      </w:r>
      <w:r w:rsidRPr="002120F1">
        <w:rPr>
          <w:rFonts w:ascii="Arial" w:hAnsi="Arial" w:cs="Arial"/>
          <w:color w:val="00B050"/>
          <w:szCs w:val="21"/>
          <w:shd w:val="clear" w:color="auto" w:fill="FFFFFF"/>
          <w:lang w:val="ru-RU"/>
        </w:rPr>
        <w:t>— Немецкий институт по стандартизации.)</w:t>
      </w:r>
    </w:p>
    <w:p w14:paraId="53FFD9BD" w14:textId="7DB6DC6B" w:rsidR="00891B6D" w:rsidRPr="002120F1" w:rsidRDefault="00891B6D" w:rsidP="000C0F6E">
      <w:pPr>
        <w:pStyle w:val="ListParagraph"/>
        <w:numPr>
          <w:ilvl w:val="0"/>
          <w:numId w:val="7"/>
        </w:num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bCs/>
          <w:color w:val="00B050"/>
          <w:sz w:val="28"/>
          <w:szCs w:val="24"/>
          <w:shd w:val="clear" w:color="auto" w:fill="FFFFFF"/>
          <w:lang w:val="ru-RU"/>
        </w:rPr>
        <w:lastRenderedPageBreak/>
        <w:t>ГОСТ 2.743-91</w:t>
      </w:r>
      <w:r w:rsidRPr="002120F1">
        <w:rPr>
          <w:rFonts w:ascii="Times New Roman" w:hAnsi="Times New Roman" w:cs="Times New Roman"/>
          <w:color w:val="00B050"/>
          <w:sz w:val="28"/>
          <w:szCs w:val="24"/>
          <w:shd w:val="clear" w:color="auto" w:fill="FFFFFF"/>
          <w:lang w:val="ru-RU"/>
        </w:rPr>
        <w:t>, Единая система конструкторской документации. Обозначени</w:t>
      </w:r>
      <w:r w:rsidR="000159F4" w:rsidRPr="002120F1">
        <w:rPr>
          <w:rFonts w:ascii="Times New Roman" w:hAnsi="Times New Roman" w:cs="Times New Roman"/>
          <w:color w:val="00B050"/>
          <w:sz w:val="28"/>
          <w:szCs w:val="24"/>
          <w:shd w:val="clear" w:color="auto" w:fill="FFFFFF"/>
          <w:lang w:val="ru-RU"/>
        </w:rPr>
        <w:t xml:space="preserve">я условные графические в схемах. Элементы цифровой техники. </w:t>
      </w:r>
    </w:p>
    <w:p w14:paraId="6B32F7C5" w14:textId="66EA3710" w:rsidR="000159F4" w:rsidRPr="002120F1" w:rsidRDefault="000159F4" w:rsidP="000159F4">
      <w:pPr>
        <w:rPr>
          <w:rFonts w:ascii="Times New Roman" w:hAnsi="Times New Roman" w:cs="Times New Roman"/>
          <w:bCs/>
          <w:color w:val="00B050"/>
          <w:sz w:val="28"/>
          <w:szCs w:val="24"/>
          <w:shd w:val="clear" w:color="auto" w:fill="FFFFFF"/>
          <w:lang w:val="ru-RU"/>
        </w:rPr>
      </w:pPr>
      <w:r w:rsidRPr="002120F1">
        <w:rPr>
          <w:rFonts w:ascii="Times New Roman" w:hAnsi="Times New Roman" w:cs="Times New Roman"/>
          <w:color w:val="00B050"/>
          <w:sz w:val="28"/>
          <w:szCs w:val="24"/>
          <w:shd w:val="clear" w:color="auto" w:fill="FFFFFF"/>
          <w:lang w:val="ru-RU"/>
        </w:rPr>
        <w:t xml:space="preserve">Все они похожи друг на друга. Но российский ГОСТ ближе всех к стандарту от международной </w:t>
      </w:r>
      <w:r w:rsidRPr="002120F1">
        <w:rPr>
          <w:rFonts w:ascii="Times New Roman" w:hAnsi="Times New Roman" w:cs="Times New Roman"/>
          <w:bCs/>
          <w:color w:val="00B050"/>
          <w:sz w:val="28"/>
          <w:szCs w:val="24"/>
          <w:shd w:val="clear" w:color="auto" w:fill="FFFFFF"/>
          <w:lang w:val="ru-RU"/>
        </w:rPr>
        <w:t>электротехнической комиссии.</w:t>
      </w:r>
    </w:p>
    <w:p w14:paraId="424F5FE4" w14:textId="1B82FCDB" w:rsidR="000159F4" w:rsidRPr="002120F1" w:rsidRDefault="000159F4" w:rsidP="000159F4">
      <w:pPr>
        <w:rPr>
          <w:rFonts w:ascii="Times New Roman" w:hAnsi="Times New Roman" w:cs="Times New Roman"/>
          <w:bCs/>
          <w:color w:val="00B050"/>
          <w:sz w:val="28"/>
          <w:szCs w:val="24"/>
          <w:shd w:val="clear" w:color="auto" w:fill="FFFFFF"/>
          <w:lang w:val="ru-RU"/>
        </w:rPr>
      </w:pPr>
      <w:r w:rsidRPr="002120F1">
        <w:rPr>
          <w:rFonts w:ascii="Times New Roman" w:hAnsi="Times New Roman" w:cs="Times New Roman"/>
          <w:bCs/>
          <w:color w:val="00B050"/>
          <w:sz w:val="28"/>
          <w:szCs w:val="24"/>
          <w:shd w:val="clear" w:color="auto" w:fill="FFFFFF"/>
          <w:lang w:val="ru-RU"/>
        </w:rPr>
        <w:t>Рассмотрим на примерах.</w:t>
      </w:r>
    </w:p>
    <w:p w14:paraId="0B2B2FFC" w14:textId="5D16CFF7" w:rsidR="000159F4" w:rsidRPr="002120F1" w:rsidRDefault="000159F4" w:rsidP="000159F4">
      <w:pPr>
        <w:rPr>
          <w:rFonts w:ascii="Times New Roman" w:hAnsi="Times New Roman" w:cs="Times New Roman"/>
          <w:bCs/>
          <w:color w:val="00B050"/>
          <w:sz w:val="28"/>
          <w:szCs w:val="24"/>
          <w:shd w:val="clear" w:color="auto" w:fill="FFFFFF"/>
          <w:lang w:val="ru-RU"/>
        </w:rPr>
      </w:pPr>
      <w:r w:rsidRPr="002120F1">
        <w:rPr>
          <w:rFonts w:ascii="Times New Roman" w:hAnsi="Times New Roman" w:cs="Times New Roman"/>
          <w:bCs/>
          <w:color w:val="00B050"/>
          <w:sz w:val="28"/>
          <w:szCs w:val="24"/>
          <w:shd w:val="clear" w:color="auto" w:fill="FFFFFF"/>
          <w:lang w:val="ru-RU"/>
        </w:rPr>
        <w:t>Элемент «И» обозначается прямоугольником, имеет 2 входа (для двух входных значений) и один выход.</w:t>
      </w:r>
    </w:p>
    <w:p w14:paraId="1E89ECFC" w14:textId="5C7420EE" w:rsidR="000159F4" w:rsidRPr="002120F1" w:rsidRDefault="000159F4" w:rsidP="000159F4">
      <w:pPr>
        <w:rPr>
          <w:rFonts w:ascii="Times New Roman" w:hAnsi="Times New Roman" w:cs="Times New Roman"/>
          <w:bCs/>
          <w:color w:val="00B050"/>
          <w:sz w:val="28"/>
          <w:szCs w:val="24"/>
          <w:shd w:val="clear" w:color="auto" w:fill="FFFFFF"/>
          <w:lang w:val="ru-RU"/>
        </w:rPr>
      </w:pPr>
      <w:r w:rsidRPr="002120F1">
        <w:rPr>
          <w:rFonts w:ascii="Times New Roman" w:hAnsi="Times New Roman" w:cs="Times New Roman"/>
          <w:bCs/>
          <w:color w:val="00B050"/>
          <w:sz w:val="28"/>
          <w:szCs w:val="24"/>
          <w:shd w:val="clear" w:color="auto" w:fill="FFFFFF"/>
          <w:lang w:val="ru-RU"/>
        </w:rPr>
        <w:t>Элемент исключающее «ИЛИ» также имеет 2 входа и обозначается как «=1». Важно заметить, что элемент исключающее «ИЛИ» принимает значение 1, когда только 1 из входных переменных имеет значение 1. То есть, идентично для операции сумма по модулю 2 для двух переменных. Однако для трех и более переменных сумма по модулю 2 и исключающее «ИЛИ» будут давать разные значения.</w:t>
      </w:r>
    </w:p>
    <w:p w14:paraId="5F716029" w14:textId="2089676B" w:rsidR="000159F4" w:rsidRPr="002120F1" w:rsidRDefault="000159F4" w:rsidP="000159F4">
      <w:pPr>
        <w:rPr>
          <w:rFonts w:ascii="Times New Roman" w:hAnsi="Times New Roman" w:cs="Times New Roman"/>
          <w:bCs/>
          <w:color w:val="00B050"/>
          <w:sz w:val="28"/>
          <w:szCs w:val="24"/>
          <w:shd w:val="clear" w:color="auto" w:fill="FFFFFF"/>
          <w:lang w:val="ru-RU"/>
        </w:rPr>
      </w:pPr>
      <w:r w:rsidRPr="002120F1">
        <w:rPr>
          <w:rFonts w:ascii="Times New Roman" w:hAnsi="Times New Roman" w:cs="Times New Roman"/>
          <w:bCs/>
          <w:color w:val="00B050"/>
          <w:sz w:val="28"/>
          <w:szCs w:val="24"/>
          <w:shd w:val="clear" w:color="auto" w:fill="FFFFFF"/>
          <w:lang w:val="ru-RU"/>
        </w:rPr>
        <w:t>Для обозначения отрицательных значений, как в элементе «ИЛИ-НЕ», на выходе используется не закрашенный кружок</w:t>
      </w:r>
      <w:r w:rsidR="00E90A8A" w:rsidRPr="002120F1">
        <w:rPr>
          <w:rFonts w:ascii="Times New Roman" w:hAnsi="Times New Roman" w:cs="Times New Roman"/>
          <w:bCs/>
          <w:color w:val="00B050"/>
          <w:sz w:val="28"/>
          <w:szCs w:val="24"/>
          <w:shd w:val="clear" w:color="auto" w:fill="FFFFFF"/>
          <w:lang w:val="ru-RU"/>
        </w:rPr>
        <w:t>, из которого уже выходит значение. Внутри прямоугольника идет обозначение «1». На вход подается 2 сигнала. Их может быть больше, но по умолчанию считается, что мы подаем 2 сигнала.</w:t>
      </w:r>
    </w:p>
    <w:p w14:paraId="52512B18" w14:textId="1A2E4481" w:rsidR="00E90A8A" w:rsidRPr="002120F1" w:rsidRDefault="00E90A8A" w:rsidP="000159F4">
      <w:pPr>
        <w:rPr>
          <w:rFonts w:ascii="Times New Roman" w:hAnsi="Times New Roman" w:cs="Times New Roman"/>
          <w:bCs/>
          <w:color w:val="00B050"/>
          <w:sz w:val="28"/>
          <w:szCs w:val="24"/>
          <w:shd w:val="clear" w:color="auto" w:fill="FFFFFF"/>
          <w:lang w:val="ru-RU"/>
        </w:rPr>
      </w:pPr>
      <w:r w:rsidRPr="002120F1">
        <w:rPr>
          <w:rFonts w:ascii="Times New Roman" w:hAnsi="Times New Roman" w:cs="Times New Roman"/>
          <w:bCs/>
          <w:color w:val="00B050"/>
          <w:sz w:val="28"/>
          <w:szCs w:val="24"/>
          <w:shd w:val="clear" w:color="auto" w:fill="FFFFFF"/>
          <w:lang w:val="ru-RU"/>
        </w:rPr>
        <w:t xml:space="preserve">Для стандарта </w:t>
      </w:r>
      <w:r w:rsidRPr="002120F1">
        <w:rPr>
          <w:rFonts w:ascii="Times New Roman" w:hAnsi="Times New Roman" w:cs="Times New Roman"/>
          <w:bCs/>
          <w:color w:val="00B050"/>
          <w:sz w:val="28"/>
          <w:szCs w:val="24"/>
          <w:shd w:val="clear" w:color="auto" w:fill="FFFFFF"/>
        </w:rPr>
        <w:t>ANSI</w:t>
      </w:r>
      <w:r w:rsidRPr="002120F1">
        <w:rPr>
          <w:rFonts w:ascii="Times New Roman" w:hAnsi="Times New Roman" w:cs="Times New Roman"/>
          <w:bCs/>
          <w:color w:val="00B050"/>
          <w:sz w:val="28"/>
          <w:szCs w:val="24"/>
          <w:shd w:val="clear" w:color="auto" w:fill="FFFFFF"/>
          <w:lang w:val="ru-RU"/>
        </w:rPr>
        <w:t xml:space="preserve"> мы видим похожую ситуацию, только вместо прямоугольника – другая геометрическая фигура, и кружок не на границе прямоугольника, а правее. Для международного стандарта видим схожее для элемента «ИЛИ-НЕ» обозначение, только там внутри ≥ 1, а отрицание обозначается дополнительной чертой. В стандарте </w:t>
      </w:r>
      <w:r w:rsidRPr="002120F1">
        <w:rPr>
          <w:rFonts w:ascii="Times New Roman" w:hAnsi="Times New Roman" w:cs="Times New Roman"/>
          <w:bCs/>
          <w:color w:val="00B050"/>
          <w:sz w:val="28"/>
          <w:szCs w:val="24"/>
          <w:shd w:val="clear" w:color="auto" w:fill="FFFFFF"/>
        </w:rPr>
        <w:t>DIN</w:t>
      </w:r>
      <w:r w:rsidRPr="002120F1">
        <w:rPr>
          <w:rFonts w:ascii="Times New Roman" w:hAnsi="Times New Roman" w:cs="Times New Roman"/>
          <w:bCs/>
          <w:color w:val="00B050"/>
          <w:sz w:val="28"/>
          <w:szCs w:val="24"/>
          <w:shd w:val="clear" w:color="auto" w:fill="FFFFFF"/>
          <w:lang w:val="ru-RU"/>
        </w:rPr>
        <w:t xml:space="preserve"> мы видим еще одну похожую геометрическую фигуру, только на правой границе закрашенный кружок.</w:t>
      </w:r>
    </w:p>
    <w:p w14:paraId="7C06C926" w14:textId="40511C14" w:rsidR="00E90A8A" w:rsidRPr="002120F1" w:rsidRDefault="00E90A8A" w:rsidP="000159F4">
      <w:pPr>
        <w:rPr>
          <w:rFonts w:ascii="Times New Roman" w:hAnsi="Times New Roman" w:cs="Times New Roman"/>
          <w:color w:val="00B050"/>
          <w:sz w:val="28"/>
          <w:szCs w:val="24"/>
          <w:shd w:val="clear" w:color="auto" w:fill="FFFFFF"/>
          <w:lang w:val="ru-RU"/>
        </w:rPr>
      </w:pPr>
      <w:r w:rsidRPr="002120F1">
        <w:rPr>
          <w:rFonts w:ascii="Times New Roman" w:hAnsi="Times New Roman" w:cs="Times New Roman"/>
          <w:bCs/>
          <w:color w:val="00B050"/>
          <w:sz w:val="28"/>
          <w:szCs w:val="24"/>
          <w:shd w:val="clear" w:color="auto" w:fill="FFFFFF"/>
          <w:lang w:val="ru-RU"/>
        </w:rPr>
        <w:t xml:space="preserve">Видим, что последние 4 обозначения для стандарта </w:t>
      </w:r>
      <w:r w:rsidRPr="002120F1">
        <w:rPr>
          <w:rFonts w:ascii="Times New Roman" w:hAnsi="Times New Roman" w:cs="Times New Roman"/>
          <w:bCs/>
          <w:color w:val="00B050"/>
          <w:sz w:val="28"/>
          <w:szCs w:val="24"/>
          <w:shd w:val="clear" w:color="auto" w:fill="FFFFFF"/>
        </w:rPr>
        <w:t>DIN</w:t>
      </w:r>
      <w:r w:rsidRPr="002120F1">
        <w:rPr>
          <w:rFonts w:ascii="Times New Roman" w:hAnsi="Times New Roman" w:cs="Times New Roman"/>
          <w:bCs/>
          <w:color w:val="00B050"/>
          <w:sz w:val="28"/>
          <w:szCs w:val="24"/>
          <w:shd w:val="clear" w:color="auto" w:fill="FFFFFF"/>
          <w:lang w:val="ru-RU"/>
        </w:rPr>
        <w:t xml:space="preserve">, </w:t>
      </w:r>
      <w:r w:rsidRPr="002120F1">
        <w:rPr>
          <w:rFonts w:ascii="Times New Roman" w:hAnsi="Times New Roman" w:cs="Times New Roman"/>
          <w:bCs/>
          <w:color w:val="00B050"/>
          <w:sz w:val="28"/>
          <w:szCs w:val="24"/>
          <w:shd w:val="clear" w:color="auto" w:fill="FFFFFF"/>
        </w:rPr>
        <w:t>EIC</w:t>
      </w:r>
      <w:r w:rsidRPr="002120F1">
        <w:rPr>
          <w:rFonts w:ascii="Times New Roman" w:hAnsi="Times New Roman" w:cs="Times New Roman"/>
          <w:bCs/>
          <w:color w:val="00B050"/>
          <w:sz w:val="28"/>
          <w:szCs w:val="24"/>
          <w:shd w:val="clear" w:color="auto" w:fill="FFFFFF"/>
          <w:lang w:val="ru-RU"/>
        </w:rPr>
        <w:t xml:space="preserve">, </w:t>
      </w:r>
      <w:r w:rsidRPr="002120F1">
        <w:rPr>
          <w:rFonts w:ascii="Times New Roman" w:hAnsi="Times New Roman" w:cs="Times New Roman"/>
          <w:bCs/>
          <w:color w:val="00B050"/>
          <w:sz w:val="28"/>
          <w:szCs w:val="24"/>
          <w:shd w:val="clear" w:color="auto" w:fill="FFFFFF"/>
        </w:rPr>
        <w:t>ANSI</w:t>
      </w:r>
      <w:r w:rsidRPr="002120F1">
        <w:rPr>
          <w:rFonts w:ascii="Times New Roman" w:hAnsi="Times New Roman" w:cs="Times New Roman"/>
          <w:bCs/>
          <w:color w:val="00B050"/>
          <w:sz w:val="28"/>
          <w:szCs w:val="24"/>
          <w:shd w:val="clear" w:color="auto" w:fill="FFFFFF"/>
          <w:lang w:val="ru-RU"/>
        </w:rPr>
        <w:t xml:space="preserve">  и ГОСТ очень похожи. </w:t>
      </w:r>
    </w:p>
    <w:p w14:paraId="7EFD5F15" w14:textId="77777777" w:rsidR="000C0F6E" w:rsidRPr="002120F1" w:rsidRDefault="000C0F6E" w:rsidP="00731E67">
      <w:pPr>
        <w:rPr>
          <w:rFonts w:ascii="Times New Roman" w:hAnsi="Times New Roman" w:cs="Times New Roman"/>
          <w:color w:val="00B050"/>
          <w:sz w:val="28"/>
          <w:szCs w:val="24"/>
          <w:shd w:val="clear" w:color="auto" w:fill="FFFFFF"/>
          <w:lang w:val="ru-RU"/>
        </w:rPr>
      </w:pPr>
    </w:p>
    <w:p w14:paraId="06DF0958" w14:textId="77777777" w:rsidR="00731E67" w:rsidRPr="002120F1" w:rsidRDefault="00731E67" w:rsidP="00731E67">
      <w:pPr>
        <w:rPr>
          <w:rFonts w:ascii="Times New Roman" w:hAnsi="Times New Roman" w:cs="Times New Roman"/>
          <w:color w:val="00B050"/>
          <w:sz w:val="28"/>
          <w:szCs w:val="24"/>
          <w:shd w:val="clear" w:color="auto" w:fill="FFFFFF"/>
          <w:lang w:val="ru-RU"/>
        </w:rPr>
      </w:pPr>
    </w:p>
    <w:p w14:paraId="37076C4A" w14:textId="6B1B38BD" w:rsidR="00A4085F" w:rsidRPr="002120F1" w:rsidRDefault="00A4085F" w:rsidP="00A4085F">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508 (</w:t>
      </w:r>
      <w:r w:rsidRPr="002120F1">
        <w:rPr>
          <w:rFonts w:ascii="Times New Roman" w:hAnsi="Times New Roman" w:cs="Times New Roman"/>
          <w:b/>
          <w:bCs/>
          <w:color w:val="00B050"/>
          <w:sz w:val="28"/>
          <w:szCs w:val="24"/>
          <w:u w:val="single"/>
          <w:lang w:val="ru-RU"/>
        </w:rPr>
        <w:t>Логический базис</w:t>
      </w:r>
      <w:r w:rsidRPr="002120F1">
        <w:rPr>
          <w:rFonts w:ascii="Times New Roman" w:hAnsi="Times New Roman" w:cs="Times New Roman"/>
          <w:b/>
          <w:color w:val="00B050"/>
          <w:sz w:val="28"/>
          <w:szCs w:val="24"/>
          <w:u w:val="single"/>
          <w:lang w:val="ru-RU"/>
        </w:rPr>
        <w:t>)</w:t>
      </w:r>
    </w:p>
    <w:p w14:paraId="4097573A" w14:textId="33425BBA" w:rsidR="0068513B" w:rsidRPr="002120F1" w:rsidRDefault="00A4085F"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Для унификации построения различных логических функций принято использовать заранее определенные логические базисы.</w:t>
      </w:r>
    </w:p>
    <w:p w14:paraId="13C5AF29" w14:textId="1238A935" w:rsidR="00A4085F" w:rsidRPr="002120F1" w:rsidRDefault="00A4085F"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Логический базис (ЛБ) – набор булевых функций, позволяющих реализовать любую другую булеву функцию. Три наиболее востребованных логических базиса: {И, ИЛИ, НЕ}, {И-НЕ}, {ИЛИ-НЕ}.</w:t>
      </w:r>
    </w:p>
    <w:p w14:paraId="00C39F5A" w14:textId="2E45EB9F" w:rsidR="0068513B" w:rsidRPr="002120F1" w:rsidRDefault="00A4085F"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Рассмотрим на примере реализацию функций И, ИЛИ, НЕ в базисе И-НЕ. Если для простого построения инверсий (логических функций НЕ) нужно использовать только один вход в прямоугольник и инвертировать его, то в базисе И-НЕ мы вынуждены использовать 2 входа. </w:t>
      </w:r>
    </w:p>
    <w:p w14:paraId="0A80CA11" w14:textId="702148A2" w:rsidR="00A4085F" w:rsidRPr="002120F1" w:rsidRDefault="00A4085F"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Это будет либо наш операнд Х и логическая единица, в результате</w:t>
      </w:r>
      <w:r w:rsidR="0074034F" w:rsidRPr="002120F1">
        <w:rPr>
          <w:rFonts w:ascii="Times New Roman" w:hAnsi="Times New Roman" w:cs="Times New Roman"/>
          <w:color w:val="00B050"/>
          <w:sz w:val="28"/>
          <w:szCs w:val="24"/>
          <w:lang w:val="ru-RU"/>
        </w:rPr>
        <w:t xml:space="preserve"> мы делаем логическое умножение</w:t>
      </w:r>
      <w:r w:rsidRPr="002120F1">
        <w:rPr>
          <w:rFonts w:ascii="Times New Roman" w:hAnsi="Times New Roman" w:cs="Times New Roman"/>
          <w:color w:val="00B050"/>
          <w:sz w:val="28"/>
          <w:szCs w:val="24"/>
          <w:lang w:val="ru-RU"/>
        </w:rPr>
        <w:t xml:space="preserve"> двух операндов и операцию инвертирование, либо мы раздваиваем входной операнд Х и получаем на выходе </w:t>
      </w:r>
      <m:oMath>
        <m:acc>
          <m:accPr>
            <m:chr m:val="̅"/>
            <m:ctrlPr>
              <w:rPr>
                <w:rFonts w:ascii="Cambria Math" w:hAnsi="Cambria Math" w:cs="Times New Roman"/>
                <w:i/>
                <w:color w:val="00B050"/>
                <w:sz w:val="28"/>
                <w:szCs w:val="24"/>
                <w:lang w:val="ru-RU"/>
              </w:rPr>
            </m:ctrlPr>
          </m:accPr>
          <m:e>
            <m:r>
              <w:rPr>
                <w:rFonts w:ascii="Cambria Math" w:hAnsi="Cambria Math" w:cs="Times New Roman"/>
                <w:color w:val="00B050"/>
                <w:sz w:val="28"/>
                <w:szCs w:val="24"/>
                <w:lang w:val="ru-RU"/>
              </w:rPr>
              <m:t>Х</m:t>
            </m:r>
          </m:e>
        </m:acc>
        <m:r>
          <w:rPr>
            <w:rFonts w:ascii="Cambria Math" w:hAnsi="Times New Roman" w:cs="Times New Roman"/>
            <w:color w:val="00B050"/>
            <w:sz w:val="28"/>
            <w:szCs w:val="24"/>
            <w:lang w:val="ru-RU"/>
          </w:rPr>
          <m:t>.</m:t>
        </m:r>
      </m:oMath>
      <w:r w:rsidRPr="002120F1">
        <w:rPr>
          <w:rFonts w:ascii="Times New Roman" w:eastAsiaTheme="minorEastAsia" w:hAnsi="Times New Roman" w:cs="Times New Roman"/>
          <w:color w:val="00B050"/>
          <w:sz w:val="28"/>
          <w:szCs w:val="24"/>
          <w:lang w:val="ru-RU"/>
        </w:rPr>
        <w:t xml:space="preserve"> </w:t>
      </w:r>
      <w:r w:rsidRPr="002120F1">
        <w:rPr>
          <w:rFonts w:ascii="Times New Roman" w:hAnsi="Times New Roman" w:cs="Times New Roman"/>
          <w:color w:val="00B050"/>
          <w:sz w:val="28"/>
          <w:szCs w:val="24"/>
          <w:lang w:val="ru-RU"/>
        </w:rPr>
        <w:t xml:space="preserve">На формуле мы это видим. </w:t>
      </w:r>
    </w:p>
    <w:p w14:paraId="66AFFA54" w14:textId="3A876FB8" w:rsidR="0074034F" w:rsidRPr="002120F1" w:rsidRDefault="00A4085F" w:rsidP="00723BBB">
      <w:pPr>
        <w:rPr>
          <w:rFonts w:ascii="Times New Roman" w:eastAsiaTheme="minorEastAsia" w:hAnsi="Times New Roman" w:cs="Times New Roman"/>
          <w:color w:val="00B050"/>
          <w:sz w:val="28"/>
          <w:szCs w:val="24"/>
          <w:lang w:val="ru-RU"/>
        </w:rPr>
      </w:pPr>
      <w:r w:rsidRPr="002120F1">
        <w:rPr>
          <w:rFonts w:ascii="Times New Roman" w:hAnsi="Times New Roman" w:cs="Times New Roman"/>
          <w:color w:val="00B050"/>
          <w:sz w:val="28"/>
          <w:szCs w:val="24"/>
          <w:lang w:val="ru-RU"/>
        </w:rPr>
        <w:t>Для получения функции «И» в логическом базисе «И-НЕ» мы на вход подаем оба значения Х0 и Х1, делаем их логическое умножение, затем инвертирование, раздваиваем</w:t>
      </w:r>
      <w:r w:rsidR="0074034F" w:rsidRPr="002120F1">
        <w:rPr>
          <w:rFonts w:ascii="Times New Roman" w:hAnsi="Times New Roman" w:cs="Times New Roman"/>
          <w:color w:val="00B050"/>
          <w:sz w:val="28"/>
          <w:szCs w:val="24"/>
          <w:lang w:val="ru-RU"/>
        </w:rPr>
        <w:t xml:space="preserve"> сигнал, и, полученный результат (</w:t>
      </w:r>
      <m:oMath>
        <m:acc>
          <m:accPr>
            <m:chr m:val="̅"/>
            <m:ctrlPr>
              <w:rPr>
                <w:rFonts w:ascii="Cambria Math" w:hAnsi="Cambria Math" w:cs="Times New Roman"/>
                <w:i/>
                <w:color w:val="00B050"/>
                <w:sz w:val="28"/>
                <w:szCs w:val="24"/>
                <w:lang w:val="ru-RU"/>
              </w:rPr>
            </m:ctrlPr>
          </m:accPr>
          <m:e>
            <m:sSub>
              <m:sSubPr>
                <m:ctrlPr>
                  <w:rPr>
                    <w:rFonts w:ascii="Cambria Math" w:hAnsi="Cambria Math" w:cs="Times New Roman"/>
                    <w:i/>
                    <w:color w:val="00B050"/>
                    <w:sz w:val="28"/>
                    <w:szCs w:val="24"/>
                    <w:lang w:val="ru-RU"/>
                  </w:rPr>
                </m:ctrlPr>
              </m:sSubPr>
              <m:e>
                <m:r>
                  <w:rPr>
                    <w:rFonts w:ascii="Cambria Math" w:hAnsi="Cambria Math" w:cs="Times New Roman"/>
                    <w:color w:val="00B050"/>
                    <w:sz w:val="28"/>
                    <w:szCs w:val="24"/>
                    <w:lang w:val="ru-RU"/>
                  </w:rPr>
                  <m:t>x</m:t>
                </m:r>
              </m:e>
              <m:sub>
                <m:r>
                  <w:rPr>
                    <w:rFonts w:ascii="Cambria Math" w:hAnsi="Cambria Math" w:cs="Times New Roman"/>
                    <w:color w:val="00B050"/>
                    <w:sz w:val="28"/>
                    <w:szCs w:val="24"/>
                    <w:lang w:val="ru-RU"/>
                  </w:rPr>
                  <m:t>1</m:t>
                </m:r>
              </m:sub>
            </m:sSub>
            <m:r>
              <w:rPr>
                <w:rFonts w:ascii="Cambria Math" w:hAnsi="Cambria Math" w:cs="Times New Roman"/>
                <w:color w:val="00B050"/>
                <w:sz w:val="28"/>
                <w:szCs w:val="24"/>
                <w:lang w:val="ru-RU"/>
              </w:rPr>
              <m:t xml:space="preserve">Λ </m:t>
            </m:r>
            <m:sSub>
              <m:sSubPr>
                <m:ctrlPr>
                  <w:rPr>
                    <w:rFonts w:ascii="Cambria Math" w:hAnsi="Cambria Math" w:cs="Times New Roman"/>
                    <w:i/>
                    <w:color w:val="00B050"/>
                    <w:sz w:val="28"/>
                    <w:szCs w:val="24"/>
                    <w:lang w:val="ru-RU"/>
                  </w:rPr>
                </m:ctrlPr>
              </m:sSubPr>
              <m:e>
                <m:r>
                  <w:rPr>
                    <w:rFonts w:ascii="Cambria Math" w:hAnsi="Cambria Math" w:cs="Times New Roman"/>
                    <w:color w:val="00B050"/>
                    <w:sz w:val="28"/>
                    <w:szCs w:val="24"/>
                    <w:lang w:val="ru-RU"/>
                  </w:rPr>
                  <m:t>x</m:t>
                </m:r>
              </m:e>
              <m:sub>
                <m:r>
                  <w:rPr>
                    <w:rFonts w:ascii="Cambria Math" w:hAnsi="Cambria Math" w:cs="Times New Roman"/>
                    <w:color w:val="00B050"/>
                    <w:sz w:val="28"/>
                    <w:szCs w:val="24"/>
                    <w:lang w:val="ru-RU"/>
                  </w:rPr>
                  <m:t>0</m:t>
                </m:r>
              </m:sub>
            </m:sSub>
          </m:e>
        </m:acc>
      </m:oMath>
      <w:r w:rsidR="0074034F" w:rsidRPr="002120F1">
        <w:rPr>
          <w:rFonts w:ascii="Times New Roman" w:eastAsiaTheme="minorEastAsia" w:hAnsi="Times New Roman" w:cs="Times New Roman"/>
          <w:color w:val="00B050"/>
          <w:sz w:val="28"/>
          <w:szCs w:val="24"/>
          <w:lang w:val="ru-RU"/>
        </w:rPr>
        <w:t xml:space="preserve">) используем в качестве двух аргументов для логического умножения и инвертирования и получаем на выходе Х1 </w:t>
      </w:r>
      <m:oMath>
        <m:r>
          <w:rPr>
            <w:rFonts w:ascii="Cambria Math" w:eastAsiaTheme="minorEastAsia" w:hAnsi="Cambria Math" w:cs="Times New Roman"/>
            <w:color w:val="00B050"/>
            <w:sz w:val="28"/>
            <w:szCs w:val="24"/>
            <w:lang w:val="ru-RU"/>
          </w:rPr>
          <m:t>Λ</m:t>
        </m:r>
      </m:oMath>
      <w:r w:rsidR="0074034F" w:rsidRPr="002120F1">
        <w:rPr>
          <w:rFonts w:ascii="Times New Roman" w:eastAsiaTheme="minorEastAsia" w:hAnsi="Times New Roman" w:cs="Times New Roman"/>
          <w:color w:val="00B050"/>
          <w:sz w:val="28"/>
          <w:szCs w:val="24"/>
          <w:lang w:val="ru-RU"/>
        </w:rPr>
        <w:t xml:space="preserve"> Х0. </w:t>
      </w:r>
    </w:p>
    <w:p w14:paraId="78D5C18E" w14:textId="13DFC351" w:rsidR="0074034F" w:rsidRPr="002120F1" w:rsidRDefault="0074034F" w:rsidP="00723BBB">
      <w:pPr>
        <w:rPr>
          <w:rFonts w:ascii="Times New Roman" w:eastAsiaTheme="minorEastAsia" w:hAnsi="Times New Roman" w:cs="Times New Roman"/>
          <w:color w:val="00B050"/>
          <w:sz w:val="28"/>
          <w:szCs w:val="24"/>
          <w:lang w:val="ru-RU"/>
        </w:rPr>
      </w:pPr>
      <w:r w:rsidRPr="002120F1">
        <w:rPr>
          <w:rFonts w:ascii="Times New Roman" w:eastAsiaTheme="minorEastAsia" w:hAnsi="Times New Roman" w:cs="Times New Roman"/>
          <w:color w:val="00B050"/>
          <w:sz w:val="28"/>
          <w:szCs w:val="24"/>
          <w:lang w:val="ru-RU"/>
        </w:rPr>
        <w:t xml:space="preserve">Для построения функции «ИЛИ» мы берем каждый из входных операндов Х1 и Х0, раздваиваем, каждый элемент параллельно умножаем и инвертируем, и, полученные значения, так же как для операции «И», логически умножаем и инвертируем. Получаем Х1 + Х0 = </w:t>
      </w:r>
      <m:oMath>
        <m:acc>
          <m:accPr>
            <m:chr m:val="̅"/>
            <m:ctrlPr>
              <w:rPr>
                <w:rFonts w:ascii="Cambria Math" w:eastAsiaTheme="minorEastAsia" w:hAnsi="Cambria Math" w:cs="Times New Roman"/>
                <w:i/>
                <w:color w:val="00B050"/>
                <w:sz w:val="28"/>
                <w:szCs w:val="24"/>
                <w:lang w:val="ru-RU"/>
              </w:rPr>
            </m:ctrlPr>
          </m:accPr>
          <m:e>
            <m:acc>
              <m:accPr>
                <m:chr m:val="̅"/>
                <m:ctrlPr>
                  <w:rPr>
                    <w:rFonts w:ascii="Cambria Math" w:eastAsiaTheme="minorEastAsia" w:hAnsi="Cambria Math" w:cs="Times New Roman"/>
                    <w:i/>
                    <w:color w:val="00B050"/>
                    <w:sz w:val="28"/>
                    <w:szCs w:val="24"/>
                    <w:lang w:val="ru-RU"/>
                  </w:rPr>
                </m:ctrlPr>
              </m:accPr>
              <m:e>
                <m:sSub>
                  <m:sSubPr>
                    <m:ctrlPr>
                      <w:rPr>
                        <w:rFonts w:ascii="Cambria Math" w:eastAsiaTheme="minorEastAsia" w:hAnsi="Cambria Math" w:cs="Times New Roman"/>
                        <w:i/>
                        <w:color w:val="00B050"/>
                        <w:sz w:val="28"/>
                        <w:szCs w:val="24"/>
                        <w:lang w:val="ru-RU"/>
                      </w:rPr>
                    </m:ctrlPr>
                  </m:sSubPr>
                  <m:e>
                    <m:r>
                      <w:rPr>
                        <w:rFonts w:ascii="Cambria Math" w:eastAsiaTheme="minorEastAsia" w:hAnsi="Cambria Math" w:cs="Times New Roman"/>
                        <w:color w:val="00B050"/>
                        <w:sz w:val="28"/>
                        <w:szCs w:val="24"/>
                        <w:lang w:val="ru-RU"/>
                      </w:rPr>
                      <m:t>x</m:t>
                    </m:r>
                  </m:e>
                  <m:sub>
                    <m:r>
                      <w:rPr>
                        <w:rFonts w:ascii="Cambria Math" w:eastAsiaTheme="minorEastAsia" w:hAnsi="Cambria Math" w:cs="Times New Roman"/>
                        <w:color w:val="00B050"/>
                        <w:sz w:val="28"/>
                        <w:szCs w:val="24"/>
                        <w:lang w:val="ru-RU"/>
                      </w:rPr>
                      <m:t>1</m:t>
                    </m:r>
                  </m:sub>
                </m:sSub>
              </m:e>
            </m:acc>
            <m:r>
              <w:rPr>
                <w:rFonts w:ascii="Cambria Math" w:eastAsiaTheme="minorEastAsia" w:hAnsi="Cambria Math" w:cs="Times New Roman"/>
                <w:color w:val="00B050"/>
                <w:sz w:val="28"/>
                <w:szCs w:val="24"/>
                <w:lang w:val="ru-RU"/>
              </w:rPr>
              <m:t xml:space="preserve"> Λ</m:t>
            </m:r>
            <m:sSub>
              <m:sSubPr>
                <m:ctrlPr>
                  <w:rPr>
                    <w:rFonts w:ascii="Cambria Math" w:eastAsiaTheme="minorEastAsia" w:hAnsi="Cambria Math" w:cs="Times New Roman"/>
                    <w:i/>
                    <w:color w:val="00B050"/>
                    <w:sz w:val="28"/>
                    <w:szCs w:val="24"/>
                    <w:lang w:val="ru-RU"/>
                  </w:rPr>
                </m:ctrlPr>
              </m:sSubPr>
              <m:e>
                <m:r>
                  <w:rPr>
                    <w:rFonts w:ascii="Cambria Math" w:eastAsiaTheme="minorEastAsia" w:hAnsi="Cambria Math" w:cs="Times New Roman"/>
                    <w:color w:val="00B050"/>
                    <w:sz w:val="28"/>
                    <w:szCs w:val="24"/>
                    <w:lang w:val="ru-RU"/>
                  </w:rPr>
                  <m:t xml:space="preserve"> </m:t>
                </m:r>
                <m:acc>
                  <m:accPr>
                    <m:chr m:val="̅"/>
                    <m:ctrlPr>
                      <w:rPr>
                        <w:rFonts w:ascii="Cambria Math" w:eastAsiaTheme="minorEastAsia" w:hAnsi="Cambria Math" w:cs="Times New Roman"/>
                        <w:i/>
                        <w:color w:val="00B050"/>
                        <w:sz w:val="28"/>
                        <w:szCs w:val="24"/>
                        <w:lang w:val="ru-RU"/>
                      </w:rPr>
                    </m:ctrlPr>
                  </m:accPr>
                  <m:e>
                    <m:r>
                      <w:rPr>
                        <w:rFonts w:ascii="Cambria Math" w:eastAsiaTheme="minorEastAsia" w:hAnsi="Cambria Math" w:cs="Times New Roman"/>
                        <w:color w:val="00B050"/>
                        <w:sz w:val="28"/>
                        <w:szCs w:val="24"/>
                        <w:lang w:val="ru-RU"/>
                      </w:rPr>
                      <m:t>x</m:t>
                    </m:r>
                  </m:e>
                </m:acc>
              </m:e>
              <m:sub>
                <m:r>
                  <w:rPr>
                    <w:rFonts w:ascii="Cambria Math" w:eastAsiaTheme="minorEastAsia" w:hAnsi="Cambria Math" w:cs="Times New Roman"/>
                    <w:color w:val="00B050"/>
                    <w:sz w:val="28"/>
                    <w:szCs w:val="24"/>
                    <w:lang w:val="ru-RU"/>
                  </w:rPr>
                  <m:t>0</m:t>
                </m:r>
              </m:sub>
            </m:sSub>
          </m:e>
        </m:acc>
      </m:oMath>
      <w:r w:rsidRPr="002120F1">
        <w:rPr>
          <w:rFonts w:ascii="Times New Roman" w:eastAsiaTheme="minorEastAsia" w:hAnsi="Times New Roman" w:cs="Times New Roman"/>
          <w:color w:val="00B050"/>
          <w:sz w:val="28"/>
          <w:szCs w:val="24"/>
          <w:lang w:val="ru-RU"/>
        </w:rPr>
        <w:t>.</w:t>
      </w:r>
    </w:p>
    <w:p w14:paraId="29DF383A" w14:textId="47EC6FF4" w:rsidR="00A4085F" w:rsidRPr="002120F1" w:rsidRDefault="00A4085F" w:rsidP="00723BBB">
      <w:pPr>
        <w:rPr>
          <w:rFonts w:ascii="Times New Roman" w:hAnsi="Times New Roman" w:cs="Times New Roman"/>
          <w:color w:val="00B050"/>
          <w:sz w:val="28"/>
          <w:szCs w:val="24"/>
          <w:lang w:val="ru-RU"/>
        </w:rPr>
      </w:pPr>
    </w:p>
    <w:p w14:paraId="548FBC48" w14:textId="2936EB6D" w:rsidR="0074034F" w:rsidRPr="002120F1" w:rsidRDefault="0074034F" w:rsidP="00723BBB">
      <w:pPr>
        <w:rPr>
          <w:rFonts w:ascii="Times New Roman" w:hAnsi="Times New Roman" w:cs="Times New Roman"/>
          <w:color w:val="00B050"/>
          <w:sz w:val="28"/>
          <w:szCs w:val="24"/>
          <w:lang w:val="ru-RU"/>
        </w:rPr>
      </w:pPr>
    </w:p>
    <w:p w14:paraId="369B1A21" w14:textId="5A9C3BED" w:rsidR="0074034F" w:rsidRPr="002120F1" w:rsidRDefault="0074034F" w:rsidP="0074034F">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509 (</w:t>
      </w:r>
      <w:r w:rsidRPr="002120F1">
        <w:rPr>
          <w:rFonts w:ascii="Times New Roman" w:hAnsi="Times New Roman" w:cs="Times New Roman"/>
          <w:b/>
          <w:bCs/>
          <w:color w:val="00B050"/>
          <w:sz w:val="28"/>
          <w:szCs w:val="24"/>
          <w:u w:val="single"/>
          <w:lang w:val="ru-RU"/>
        </w:rPr>
        <w:t>Цена логической схемы</w:t>
      </w:r>
      <w:r w:rsidRPr="002120F1">
        <w:rPr>
          <w:rFonts w:ascii="Times New Roman" w:hAnsi="Times New Roman" w:cs="Times New Roman"/>
          <w:b/>
          <w:color w:val="00B050"/>
          <w:sz w:val="28"/>
          <w:szCs w:val="24"/>
          <w:u w:val="single"/>
          <w:lang w:val="ru-RU"/>
        </w:rPr>
        <w:t>)</w:t>
      </w:r>
    </w:p>
    <w:p w14:paraId="3AF28333" w14:textId="36E62FEF" w:rsidR="0074034F" w:rsidRPr="002120F1" w:rsidRDefault="0074034F"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Американский математик Уиллард Квайн определил сложность (ц</w:t>
      </w:r>
      <w:r w:rsidR="000868F1" w:rsidRPr="002120F1">
        <w:rPr>
          <w:rFonts w:ascii="Times New Roman" w:hAnsi="Times New Roman" w:cs="Times New Roman"/>
          <w:color w:val="00B050"/>
          <w:sz w:val="28"/>
          <w:szCs w:val="24"/>
          <w:lang w:val="ru-RU"/>
        </w:rPr>
        <w:t xml:space="preserve">ену) логической схемы (функции). Цена схемы по Квайну – </w:t>
      </w:r>
      <w:r w:rsidRPr="002120F1">
        <w:rPr>
          <w:rFonts w:ascii="Times New Roman" w:hAnsi="Times New Roman" w:cs="Times New Roman"/>
          <w:color w:val="00B050"/>
          <w:sz w:val="28"/>
          <w:szCs w:val="24"/>
          <w:lang w:val="ru-RU"/>
        </w:rPr>
        <w:t xml:space="preserve">суммарное число входов во всех логических </w:t>
      </w:r>
      <w:r w:rsidR="000868F1" w:rsidRPr="002120F1">
        <w:rPr>
          <w:rFonts w:ascii="Times New Roman" w:hAnsi="Times New Roman" w:cs="Times New Roman"/>
          <w:color w:val="00B050"/>
          <w:sz w:val="28"/>
          <w:szCs w:val="24"/>
          <w:lang w:val="ru-RU"/>
        </w:rPr>
        <w:t>элементах.</w:t>
      </w:r>
    </w:p>
    <w:p w14:paraId="785550F4" w14:textId="77777777" w:rsidR="000868F1" w:rsidRPr="002120F1" w:rsidRDefault="000868F1"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Данное значение используется как первоначальное значение при минимизации функции, то есть сокращении цены функции с помощью преобразования ее к более простому эквивалентному выражению. </w:t>
      </w:r>
    </w:p>
    <w:p w14:paraId="70BF184B" w14:textId="3AA6B973" w:rsidR="000868F1" w:rsidRPr="002120F1" w:rsidRDefault="000868F1"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Логические функции (схемы) являются эквивалентными, если совпадают их таблицы истинности, то есть совпадают области определения и значения, а также значения функций при одних и тех же переменных из числа всех допустимых значений. Минимизация может осуществляться графически (с помощью карт Карно) или аналитически, что мы и рассмотрим далее.</w:t>
      </w:r>
    </w:p>
    <w:p w14:paraId="292551D0" w14:textId="351C6997" w:rsidR="000868F1" w:rsidRPr="002120F1" w:rsidRDefault="000868F1" w:rsidP="00723BBB">
      <w:pPr>
        <w:rPr>
          <w:rFonts w:ascii="Times New Roman" w:eastAsiaTheme="minorEastAsia"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Рассмотрим примеры для определения цены схемы по Квайну. Пусть дана некоторая функция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Z</w:t>
      </w:r>
      <w:r w:rsidRPr="002120F1">
        <w:rPr>
          <w:rFonts w:ascii="Times New Roman" w:hAnsi="Times New Roman" w:cs="Times New Roman"/>
          <w:color w:val="00B050"/>
          <w:sz w:val="28"/>
          <w:szCs w:val="24"/>
          <w:lang w:val="ru-RU"/>
        </w:rPr>
        <w:t xml:space="preserve">) = </w:t>
      </w:r>
      <m:oMath>
        <m:acc>
          <m:accPr>
            <m:chr m:val="̅"/>
            <m:ctrlPr>
              <w:rPr>
                <w:rFonts w:ascii="Cambria Math" w:hAnsi="Cambria Math" w:cs="Times New Roman"/>
                <w:i/>
                <w:color w:val="00B050"/>
                <w:sz w:val="28"/>
                <w:szCs w:val="24"/>
                <w:lang w:val="ru-RU"/>
              </w:rPr>
            </m:ctrlPr>
          </m:accPr>
          <m:e>
            <m:r>
              <w:rPr>
                <w:rFonts w:ascii="Cambria Math" w:hAnsi="Cambria Math" w:cs="Times New Roman"/>
                <w:color w:val="00B050"/>
                <w:sz w:val="28"/>
                <w:szCs w:val="24"/>
                <w:lang w:val="ru-RU"/>
              </w:rPr>
              <m:t>Х</m:t>
            </m:r>
          </m:e>
        </m:acc>
      </m:oMath>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v</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Y</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v</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XY</w:t>
      </w:r>
      <m:oMath>
        <m:acc>
          <m:accPr>
            <m:chr m:val="̅"/>
            <m:ctrlPr>
              <w:rPr>
                <w:rFonts w:ascii="Cambria Math" w:eastAsiaTheme="minorEastAsia" w:hAnsi="Cambria Math" w:cs="Times New Roman"/>
                <w:i/>
                <w:color w:val="00B050"/>
                <w:sz w:val="28"/>
                <w:szCs w:val="24"/>
                <w:lang w:val="ru-RU"/>
              </w:rPr>
            </m:ctrlPr>
          </m:accPr>
          <m:e>
            <m:r>
              <w:rPr>
                <w:rFonts w:ascii="Cambria Math" w:eastAsiaTheme="minorEastAsia" w:hAnsi="Cambria Math" w:cs="Times New Roman"/>
                <w:color w:val="00B050"/>
                <w:sz w:val="28"/>
                <w:szCs w:val="24"/>
                <w:lang w:val="ru-RU"/>
              </w:rPr>
              <m:t>Z</m:t>
            </m:r>
          </m:e>
        </m:acc>
      </m:oMath>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v</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Z</w:t>
      </w:r>
      <w:r w:rsidR="00977963" w:rsidRPr="002120F1">
        <w:rPr>
          <w:rFonts w:ascii="Times New Roman" w:eastAsiaTheme="minorEastAsia" w:hAnsi="Times New Roman" w:cs="Times New Roman"/>
          <w:color w:val="00B050"/>
          <w:sz w:val="28"/>
          <w:szCs w:val="24"/>
          <w:lang w:val="ru-RU"/>
        </w:rPr>
        <w:t>. Наибольший приоритет</w:t>
      </w:r>
      <w:r w:rsidRPr="002120F1">
        <w:rPr>
          <w:rFonts w:ascii="Times New Roman" w:eastAsiaTheme="minorEastAsia" w:hAnsi="Times New Roman" w:cs="Times New Roman"/>
          <w:color w:val="00B050"/>
          <w:sz w:val="28"/>
          <w:szCs w:val="24"/>
          <w:lang w:val="ru-RU"/>
        </w:rPr>
        <w:t xml:space="preserve"> выполнения операций имеет отрицание, поэтому необходимо для определения значения функции сначала выполнить отрицание </w:t>
      </w:r>
      <w:r w:rsidRPr="002120F1">
        <w:rPr>
          <w:rFonts w:ascii="Times New Roman" w:eastAsiaTheme="minorEastAsia" w:hAnsi="Times New Roman" w:cs="Times New Roman"/>
          <w:color w:val="00B050"/>
          <w:sz w:val="28"/>
          <w:szCs w:val="24"/>
        </w:rPr>
        <w:t>X</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Z</w:t>
      </w:r>
      <w:r w:rsidRPr="002120F1">
        <w:rPr>
          <w:rFonts w:ascii="Times New Roman" w:eastAsiaTheme="minorEastAsia" w:hAnsi="Times New Roman" w:cs="Times New Roman"/>
          <w:color w:val="00B050"/>
          <w:sz w:val="28"/>
          <w:szCs w:val="24"/>
          <w:lang w:val="ru-RU"/>
        </w:rPr>
        <w:t>.</w:t>
      </w:r>
    </w:p>
    <w:p w14:paraId="59ECB27D" w14:textId="48E6BFF4" w:rsidR="000868F1" w:rsidRPr="002120F1" w:rsidRDefault="000868F1" w:rsidP="00723BBB">
      <w:pPr>
        <w:rPr>
          <w:rFonts w:ascii="Times New Roman" w:eastAsiaTheme="minorEastAsia" w:hAnsi="Times New Roman" w:cs="Times New Roman"/>
          <w:color w:val="00B050"/>
          <w:sz w:val="28"/>
          <w:szCs w:val="24"/>
          <w:lang w:val="ru-RU"/>
        </w:rPr>
      </w:pPr>
      <w:r w:rsidRPr="002120F1">
        <w:rPr>
          <w:rFonts w:ascii="Times New Roman" w:eastAsiaTheme="minorEastAsia" w:hAnsi="Times New Roman" w:cs="Times New Roman"/>
          <w:color w:val="00B050"/>
          <w:sz w:val="28"/>
          <w:szCs w:val="24"/>
          <w:lang w:val="ru-RU"/>
        </w:rPr>
        <w:t xml:space="preserve">Введем дополнительные переменные </w:t>
      </w:r>
      <w:r w:rsidRPr="002120F1">
        <w:rPr>
          <w:rFonts w:ascii="Times New Roman" w:eastAsiaTheme="minorEastAsia" w:hAnsi="Times New Roman" w:cs="Times New Roman"/>
          <w:color w:val="00B050"/>
          <w:sz w:val="28"/>
          <w:szCs w:val="24"/>
        </w:rPr>
        <w:t>T</w:t>
      </w:r>
      <w:r w:rsidRPr="002120F1">
        <w:rPr>
          <w:rFonts w:ascii="Times New Roman" w:eastAsiaTheme="minorEastAsia" w:hAnsi="Times New Roman" w:cs="Times New Roman"/>
          <w:color w:val="00B050"/>
          <w:sz w:val="28"/>
          <w:szCs w:val="24"/>
          <w:lang w:val="ru-RU"/>
        </w:rPr>
        <w:t xml:space="preserve">1 = </w:t>
      </w:r>
      <m:oMath>
        <m:acc>
          <m:accPr>
            <m:chr m:val="̅"/>
            <m:ctrlPr>
              <w:rPr>
                <w:rFonts w:ascii="Cambria Math" w:eastAsiaTheme="minorEastAsia" w:hAnsi="Cambria Math" w:cs="Times New Roman"/>
                <w:i/>
                <w:color w:val="00B050"/>
                <w:sz w:val="28"/>
                <w:szCs w:val="24"/>
                <w:lang w:val="ru-RU"/>
              </w:rPr>
            </m:ctrlPr>
          </m:accPr>
          <m:e>
            <m:r>
              <w:rPr>
                <w:rFonts w:ascii="Cambria Math" w:eastAsiaTheme="minorEastAsia" w:hAnsi="Cambria Math" w:cs="Times New Roman"/>
                <w:color w:val="00B050"/>
                <w:sz w:val="28"/>
                <w:szCs w:val="24"/>
                <w:lang w:val="ru-RU"/>
              </w:rPr>
              <m:t>Х</m:t>
            </m:r>
          </m:e>
        </m:acc>
      </m:oMath>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T</w:t>
      </w:r>
      <w:r w:rsidRPr="002120F1">
        <w:rPr>
          <w:rFonts w:ascii="Times New Roman" w:eastAsiaTheme="minorEastAsia" w:hAnsi="Times New Roman" w:cs="Times New Roman"/>
          <w:color w:val="00B050"/>
          <w:sz w:val="28"/>
          <w:szCs w:val="24"/>
          <w:lang w:val="ru-RU"/>
        </w:rPr>
        <w:t xml:space="preserve">2 = </w:t>
      </w:r>
      <m:oMath>
        <m:acc>
          <m:accPr>
            <m:chr m:val="̅"/>
            <m:ctrlPr>
              <w:rPr>
                <w:rFonts w:ascii="Cambria Math" w:eastAsiaTheme="minorEastAsia" w:hAnsi="Cambria Math" w:cs="Times New Roman"/>
                <w:i/>
                <w:color w:val="00B050"/>
                <w:sz w:val="28"/>
                <w:szCs w:val="24"/>
                <w:lang w:val="ru-RU"/>
              </w:rPr>
            </m:ctrlPr>
          </m:accPr>
          <m:e>
            <m:r>
              <w:rPr>
                <w:rFonts w:ascii="Cambria Math" w:eastAsiaTheme="minorEastAsia" w:hAnsi="Cambria Math" w:cs="Times New Roman"/>
                <w:color w:val="00B050"/>
                <w:sz w:val="28"/>
                <w:szCs w:val="24"/>
                <w:lang w:val="ru-RU"/>
              </w:rPr>
              <m:t>Z</m:t>
            </m:r>
          </m:e>
        </m:acc>
      </m:oMath>
      <w:r w:rsidRPr="002120F1">
        <w:rPr>
          <w:rFonts w:ascii="Times New Roman" w:eastAsiaTheme="minorEastAsia" w:hAnsi="Times New Roman" w:cs="Times New Roman"/>
          <w:color w:val="00B050"/>
          <w:sz w:val="28"/>
          <w:szCs w:val="24"/>
          <w:lang w:val="ru-RU"/>
        </w:rPr>
        <w:t>, которые являются результатом выполнения функции отрицания. Видим, что были за</w:t>
      </w:r>
      <w:r w:rsidR="00977963" w:rsidRPr="002120F1">
        <w:rPr>
          <w:rFonts w:ascii="Times New Roman" w:eastAsiaTheme="minorEastAsia" w:hAnsi="Times New Roman" w:cs="Times New Roman"/>
          <w:color w:val="00B050"/>
          <w:sz w:val="28"/>
          <w:szCs w:val="24"/>
          <w:lang w:val="ru-RU"/>
        </w:rPr>
        <w:t xml:space="preserve">действованы 2 входных элемента: мы использовали 2 логических элемента «НЕ».  </w:t>
      </w:r>
      <w:proofErr w:type="spellStart"/>
      <w:r w:rsidR="00977963" w:rsidRPr="002120F1">
        <w:rPr>
          <w:rFonts w:ascii="Times New Roman" w:eastAsiaTheme="minorEastAsia" w:hAnsi="Times New Roman" w:cs="Times New Roman"/>
          <w:color w:val="00B050"/>
          <w:sz w:val="28"/>
          <w:szCs w:val="24"/>
        </w:rPr>
        <w:t>S</w:t>
      </w:r>
      <w:r w:rsidR="00977963" w:rsidRPr="002120F1">
        <w:rPr>
          <w:rFonts w:ascii="Times New Roman" w:eastAsiaTheme="minorEastAsia" w:hAnsi="Times New Roman" w:cs="Times New Roman"/>
          <w:color w:val="00B050"/>
          <w:sz w:val="28"/>
          <w:szCs w:val="24"/>
          <w:vertAlign w:val="subscript"/>
        </w:rPr>
        <w:t>q</w:t>
      </w:r>
      <w:proofErr w:type="spellEnd"/>
      <w:r w:rsidR="00977963" w:rsidRPr="002120F1">
        <w:rPr>
          <w:rFonts w:ascii="Times New Roman" w:eastAsiaTheme="minorEastAsia" w:hAnsi="Times New Roman" w:cs="Times New Roman"/>
          <w:color w:val="00B050"/>
          <w:sz w:val="28"/>
          <w:szCs w:val="24"/>
          <w:lang w:val="ru-RU"/>
        </w:rPr>
        <w:t xml:space="preserve"> = 2. Получилась следующая функция:</w:t>
      </w:r>
    </w:p>
    <w:p w14:paraId="575ED6D8" w14:textId="734737F7" w:rsidR="00977963" w:rsidRPr="002120F1" w:rsidRDefault="00977963" w:rsidP="00723BBB">
      <w:pPr>
        <w:rPr>
          <w:rFonts w:ascii="Times New Roman" w:eastAsiaTheme="minorEastAsia" w:hAnsi="Times New Roman" w:cs="Times New Roman"/>
          <w:color w:val="00B050"/>
          <w:sz w:val="28"/>
          <w:szCs w:val="24"/>
          <w:lang w:val="ru-RU"/>
        </w:rPr>
      </w:pP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X</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Y</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Z</w:t>
      </w:r>
      <w:r w:rsidRPr="002120F1">
        <w:rPr>
          <w:rFonts w:ascii="Times New Roman" w:hAnsi="Times New Roman" w:cs="Times New Roman"/>
          <w:color w:val="00B050"/>
          <w:sz w:val="28"/>
          <w:szCs w:val="24"/>
          <w:lang w:val="ru-RU"/>
        </w:rPr>
        <w:t>) = Т1</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v</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Y</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v</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XY</w:t>
      </w:r>
      <w:r w:rsidRPr="002120F1">
        <w:rPr>
          <w:rFonts w:ascii="Times New Roman" w:eastAsiaTheme="minorEastAsia" w:hAnsi="Times New Roman" w:cs="Times New Roman"/>
          <w:color w:val="00B050"/>
          <w:sz w:val="28"/>
          <w:szCs w:val="24"/>
          <w:lang w:val="ru-RU"/>
        </w:rPr>
        <w:t xml:space="preserve">Т2 </w:t>
      </w:r>
      <w:r w:rsidRPr="002120F1">
        <w:rPr>
          <w:rFonts w:ascii="Times New Roman" w:eastAsiaTheme="minorEastAsia" w:hAnsi="Times New Roman" w:cs="Times New Roman"/>
          <w:color w:val="00B050"/>
          <w:sz w:val="28"/>
          <w:szCs w:val="24"/>
        </w:rPr>
        <w:t>v</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Z</w:t>
      </w:r>
    </w:p>
    <w:p w14:paraId="0E3AE72F" w14:textId="4B2E895D" w:rsidR="00977963" w:rsidRPr="002120F1" w:rsidRDefault="00977963" w:rsidP="00723BBB">
      <w:pPr>
        <w:rPr>
          <w:rFonts w:ascii="Times New Roman" w:eastAsiaTheme="minorEastAsia" w:hAnsi="Times New Roman" w:cs="Times New Roman"/>
          <w:color w:val="00B050"/>
          <w:sz w:val="28"/>
          <w:szCs w:val="24"/>
          <w:lang w:val="ru-RU"/>
        </w:rPr>
      </w:pPr>
      <w:r w:rsidRPr="002120F1">
        <w:rPr>
          <w:rFonts w:ascii="Times New Roman" w:eastAsiaTheme="minorEastAsia" w:hAnsi="Times New Roman" w:cs="Times New Roman"/>
          <w:color w:val="00B050"/>
          <w:sz w:val="28"/>
          <w:szCs w:val="24"/>
          <w:lang w:val="ru-RU"/>
        </w:rPr>
        <w:t xml:space="preserve">Следующий приоритет имеет операция логическое умножение. Результат выполнения данной операции может быть определен как некоторая переменная Т3 = </w:t>
      </w:r>
      <w:r w:rsidRPr="002120F1">
        <w:rPr>
          <w:rFonts w:ascii="Times New Roman" w:eastAsiaTheme="minorEastAsia" w:hAnsi="Times New Roman" w:cs="Times New Roman"/>
          <w:color w:val="00B050"/>
          <w:sz w:val="28"/>
          <w:szCs w:val="24"/>
        </w:rPr>
        <w:t>XY</w:t>
      </w:r>
      <w:r w:rsidRPr="002120F1">
        <w:rPr>
          <w:rFonts w:ascii="Times New Roman" w:eastAsiaTheme="minorEastAsia" w:hAnsi="Times New Roman" w:cs="Times New Roman"/>
          <w:color w:val="00B050"/>
          <w:sz w:val="28"/>
          <w:szCs w:val="24"/>
          <w:lang w:val="ru-RU"/>
        </w:rPr>
        <w:t xml:space="preserve">Т2. Для </w:t>
      </w:r>
      <w:r w:rsidRPr="002120F1">
        <w:rPr>
          <w:rFonts w:ascii="Times New Roman" w:eastAsiaTheme="minorEastAsia" w:hAnsi="Times New Roman" w:cs="Times New Roman"/>
          <w:color w:val="00B050"/>
          <w:sz w:val="28"/>
          <w:szCs w:val="24"/>
          <w:lang w:val="ru-RU"/>
        </w:rPr>
        <w:lastRenderedPageBreak/>
        <w:t xml:space="preserve">того, чтобы получить ее, мы использовали 3 входных сигнала в элемент логическое умножение. Тогда </w:t>
      </w:r>
      <w:proofErr w:type="spellStart"/>
      <w:r w:rsidRPr="002120F1">
        <w:rPr>
          <w:rFonts w:ascii="Times New Roman" w:eastAsiaTheme="minorEastAsia" w:hAnsi="Times New Roman" w:cs="Times New Roman"/>
          <w:color w:val="00B050"/>
          <w:sz w:val="28"/>
          <w:szCs w:val="24"/>
        </w:rPr>
        <w:t>S</w:t>
      </w:r>
      <w:r w:rsidRPr="002120F1">
        <w:rPr>
          <w:rFonts w:ascii="Times New Roman" w:eastAsiaTheme="minorEastAsia" w:hAnsi="Times New Roman" w:cs="Times New Roman"/>
          <w:color w:val="00B050"/>
          <w:sz w:val="28"/>
          <w:szCs w:val="24"/>
          <w:vertAlign w:val="subscript"/>
        </w:rPr>
        <w:t>q</w:t>
      </w:r>
      <w:proofErr w:type="spellEnd"/>
      <w:r w:rsidRPr="002120F1">
        <w:rPr>
          <w:rFonts w:ascii="Times New Roman" w:eastAsiaTheme="minorEastAsia" w:hAnsi="Times New Roman" w:cs="Times New Roman"/>
          <w:color w:val="00B050"/>
          <w:sz w:val="28"/>
          <w:szCs w:val="24"/>
          <w:lang w:val="ru-RU"/>
        </w:rPr>
        <w:t xml:space="preserve"> = 2 + 3 = 5. Получилась следующая функция:</w:t>
      </w:r>
    </w:p>
    <w:p w14:paraId="70F318D2" w14:textId="35E1C7E5" w:rsidR="00977963" w:rsidRPr="002120F1" w:rsidRDefault="00977963" w:rsidP="00977963">
      <w:pPr>
        <w:rPr>
          <w:rFonts w:ascii="Times New Roman" w:eastAsiaTheme="minorEastAsia" w:hAnsi="Times New Roman" w:cs="Times New Roman"/>
          <w:color w:val="00B050"/>
          <w:sz w:val="28"/>
          <w:szCs w:val="24"/>
          <w:lang w:val="ru-RU"/>
        </w:rPr>
      </w:pPr>
      <w:r w:rsidRPr="002120F1">
        <w:rPr>
          <w:rFonts w:ascii="Times New Roman" w:eastAsiaTheme="minorEastAsia" w:hAnsi="Times New Roman" w:cs="Times New Roman"/>
          <w:color w:val="00B050"/>
          <w:sz w:val="28"/>
          <w:szCs w:val="24"/>
        </w:rPr>
        <w:t>F</w:t>
      </w:r>
      <w:r w:rsidRPr="002120F1">
        <w:rPr>
          <w:rFonts w:ascii="Times New Roman" w:eastAsiaTheme="minorEastAsia" w:hAnsi="Times New Roman" w:cs="Times New Roman"/>
          <w:color w:val="00B050"/>
          <w:sz w:val="28"/>
          <w:szCs w:val="24"/>
          <w:lang w:val="ru-RU"/>
        </w:rPr>
        <w:t>(</w:t>
      </w:r>
      <w:r w:rsidRPr="002120F1">
        <w:rPr>
          <w:rFonts w:ascii="Times New Roman" w:eastAsiaTheme="minorEastAsia" w:hAnsi="Times New Roman" w:cs="Times New Roman"/>
          <w:color w:val="00B050"/>
          <w:sz w:val="28"/>
          <w:szCs w:val="24"/>
        </w:rPr>
        <w:t>X</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Y</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Z</w:t>
      </w:r>
      <w:r w:rsidRPr="002120F1">
        <w:rPr>
          <w:rFonts w:ascii="Times New Roman" w:eastAsiaTheme="minorEastAsia" w:hAnsi="Times New Roman" w:cs="Times New Roman"/>
          <w:color w:val="00B050"/>
          <w:sz w:val="28"/>
          <w:szCs w:val="24"/>
          <w:lang w:val="ru-RU"/>
        </w:rPr>
        <w:t xml:space="preserve">) = Т1 </w:t>
      </w:r>
      <w:r w:rsidRPr="002120F1">
        <w:rPr>
          <w:rFonts w:ascii="Times New Roman" w:eastAsiaTheme="minorEastAsia" w:hAnsi="Times New Roman" w:cs="Times New Roman"/>
          <w:color w:val="00B050"/>
          <w:sz w:val="28"/>
          <w:szCs w:val="24"/>
        </w:rPr>
        <w:t>v</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Y</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v</w:t>
      </w:r>
      <w:r w:rsidRPr="002120F1">
        <w:rPr>
          <w:rFonts w:ascii="Times New Roman" w:eastAsiaTheme="minorEastAsia" w:hAnsi="Times New Roman" w:cs="Times New Roman"/>
          <w:color w:val="00B050"/>
          <w:sz w:val="28"/>
          <w:szCs w:val="24"/>
          <w:lang w:val="ru-RU"/>
        </w:rPr>
        <w:t xml:space="preserve">Т3 </w:t>
      </w:r>
      <w:r w:rsidRPr="002120F1">
        <w:rPr>
          <w:rFonts w:ascii="Times New Roman" w:eastAsiaTheme="minorEastAsia" w:hAnsi="Times New Roman" w:cs="Times New Roman"/>
          <w:color w:val="00B050"/>
          <w:sz w:val="28"/>
          <w:szCs w:val="24"/>
        </w:rPr>
        <w:t>v</w:t>
      </w:r>
      <w:r w:rsidRPr="002120F1">
        <w:rPr>
          <w:rFonts w:ascii="Times New Roman" w:eastAsiaTheme="minorEastAsia" w:hAnsi="Times New Roman" w:cs="Times New Roman"/>
          <w:color w:val="00B050"/>
          <w:sz w:val="28"/>
          <w:szCs w:val="24"/>
          <w:lang w:val="ru-RU"/>
        </w:rPr>
        <w:t xml:space="preserve"> </w:t>
      </w:r>
      <w:r w:rsidRPr="002120F1">
        <w:rPr>
          <w:rFonts w:ascii="Times New Roman" w:eastAsiaTheme="minorEastAsia" w:hAnsi="Times New Roman" w:cs="Times New Roman"/>
          <w:color w:val="00B050"/>
          <w:sz w:val="28"/>
          <w:szCs w:val="24"/>
        </w:rPr>
        <w:t>Z</w:t>
      </w:r>
    </w:p>
    <w:p w14:paraId="25235A69" w14:textId="5C919764" w:rsidR="00977963" w:rsidRPr="002120F1" w:rsidRDefault="00977963" w:rsidP="00977963">
      <w:pPr>
        <w:rPr>
          <w:rFonts w:ascii="Times New Roman" w:eastAsiaTheme="minorEastAsia" w:hAnsi="Times New Roman" w:cs="Times New Roman"/>
          <w:color w:val="00B050"/>
          <w:sz w:val="28"/>
          <w:szCs w:val="24"/>
          <w:lang w:val="ru-RU"/>
        </w:rPr>
      </w:pPr>
      <w:r w:rsidRPr="002120F1">
        <w:rPr>
          <w:rFonts w:ascii="Times New Roman" w:eastAsiaTheme="minorEastAsia" w:hAnsi="Times New Roman" w:cs="Times New Roman"/>
          <w:color w:val="00B050"/>
          <w:sz w:val="28"/>
          <w:szCs w:val="24"/>
          <w:lang w:val="ru-RU"/>
        </w:rPr>
        <w:t xml:space="preserve">Имеем 4 операнда, которые можно подать на вход в логическую функцию «ИЛИ». Тогда цена схемы по Квайну </w:t>
      </w:r>
      <w:proofErr w:type="spellStart"/>
      <w:r w:rsidRPr="002120F1">
        <w:rPr>
          <w:rFonts w:ascii="Times New Roman" w:eastAsiaTheme="minorEastAsia" w:hAnsi="Times New Roman" w:cs="Times New Roman"/>
          <w:color w:val="00B050"/>
          <w:sz w:val="28"/>
          <w:szCs w:val="24"/>
        </w:rPr>
        <w:t>S</w:t>
      </w:r>
      <w:r w:rsidRPr="002120F1">
        <w:rPr>
          <w:rFonts w:ascii="Times New Roman" w:eastAsiaTheme="minorEastAsia" w:hAnsi="Times New Roman" w:cs="Times New Roman"/>
          <w:color w:val="00B050"/>
          <w:sz w:val="28"/>
          <w:szCs w:val="24"/>
          <w:vertAlign w:val="subscript"/>
        </w:rPr>
        <w:t>q</w:t>
      </w:r>
      <w:proofErr w:type="spellEnd"/>
      <w:r w:rsidRPr="002120F1">
        <w:rPr>
          <w:rFonts w:ascii="Times New Roman" w:eastAsiaTheme="minorEastAsia" w:hAnsi="Times New Roman" w:cs="Times New Roman"/>
          <w:color w:val="00B050"/>
          <w:sz w:val="28"/>
          <w:szCs w:val="24"/>
          <w:lang w:val="ru-RU"/>
        </w:rPr>
        <w:t xml:space="preserve"> = 2 + 3 + 4 =9.</w:t>
      </w:r>
    </w:p>
    <w:p w14:paraId="6471D5A5" w14:textId="77777777" w:rsidR="00977963" w:rsidRPr="002120F1" w:rsidRDefault="00977963" w:rsidP="00723BBB">
      <w:pPr>
        <w:rPr>
          <w:rFonts w:ascii="Times New Roman" w:eastAsiaTheme="minorEastAsia" w:hAnsi="Times New Roman" w:cs="Times New Roman"/>
          <w:color w:val="00B050"/>
          <w:sz w:val="28"/>
          <w:szCs w:val="24"/>
          <w:lang w:val="ru-RU"/>
        </w:rPr>
      </w:pPr>
    </w:p>
    <w:p w14:paraId="6FBFAA1F" w14:textId="77777777" w:rsidR="00977963" w:rsidRPr="002120F1" w:rsidRDefault="00977963" w:rsidP="00723BBB">
      <w:pPr>
        <w:rPr>
          <w:rFonts w:ascii="Times New Roman" w:hAnsi="Times New Roman" w:cs="Times New Roman"/>
          <w:i/>
          <w:color w:val="00B050"/>
          <w:sz w:val="28"/>
          <w:szCs w:val="24"/>
          <w:lang w:val="ru-RU"/>
        </w:rPr>
      </w:pPr>
    </w:p>
    <w:p w14:paraId="0D58E848" w14:textId="10F27E95" w:rsidR="00977963" w:rsidRPr="002120F1" w:rsidRDefault="00977963" w:rsidP="00977963">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510 (</w:t>
      </w:r>
      <w:r w:rsidRPr="002120F1">
        <w:rPr>
          <w:rFonts w:ascii="Times New Roman" w:hAnsi="Times New Roman" w:cs="Times New Roman"/>
          <w:b/>
          <w:bCs/>
          <w:color w:val="00B050"/>
          <w:sz w:val="28"/>
          <w:szCs w:val="24"/>
          <w:u w:val="single"/>
          <w:lang w:val="ru-RU"/>
        </w:rPr>
        <w:t>Основные тождества булевой алгебры</w:t>
      </w:r>
      <w:r w:rsidRPr="002120F1">
        <w:rPr>
          <w:rFonts w:ascii="Times New Roman" w:hAnsi="Times New Roman" w:cs="Times New Roman"/>
          <w:b/>
          <w:color w:val="00B050"/>
          <w:sz w:val="28"/>
          <w:szCs w:val="24"/>
          <w:u w:val="single"/>
          <w:lang w:val="ru-RU"/>
        </w:rPr>
        <w:t>)</w:t>
      </w:r>
    </w:p>
    <w:p w14:paraId="2DEBE0C7" w14:textId="74E068F0" w:rsidR="0074034F" w:rsidRPr="002120F1" w:rsidRDefault="00977963"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Для аналитической минимизации функции необходимо использовать ряд тождеств (законов) булевой алгебры. Рассмотрим основные из них.</w:t>
      </w:r>
    </w:p>
    <w:p w14:paraId="6026A2EA" w14:textId="4188EA40" w:rsidR="00977963" w:rsidRPr="002120F1" w:rsidRDefault="00977963" w:rsidP="00977963">
      <w:pPr>
        <w:pStyle w:val="ListParagraph"/>
        <w:numPr>
          <w:ilvl w:val="0"/>
          <w:numId w:val="8"/>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Коммуникативный (переместительный) закон – от перемены мест слагаемых сумма не меняется;</w:t>
      </w:r>
    </w:p>
    <w:p w14:paraId="025D82D9" w14:textId="050642DA" w:rsidR="00977963" w:rsidRPr="002120F1" w:rsidRDefault="00977963" w:rsidP="00977963">
      <w:pPr>
        <w:pStyle w:val="ListParagraph"/>
        <w:numPr>
          <w:ilvl w:val="0"/>
          <w:numId w:val="8"/>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Ассоциативный (сочетательный) закон – можем по-разному сочетать входные значения;</w:t>
      </w:r>
    </w:p>
    <w:p w14:paraId="6D78A775" w14:textId="20791A92" w:rsidR="00977963" w:rsidRPr="002120F1" w:rsidRDefault="00977963" w:rsidP="00977963">
      <w:pPr>
        <w:pStyle w:val="ListParagraph"/>
        <w:numPr>
          <w:ilvl w:val="0"/>
          <w:numId w:val="8"/>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Дистрибутивный закон (закон раскрытия скобок);</w:t>
      </w:r>
    </w:p>
    <w:p w14:paraId="60FD19C5" w14:textId="50C4817A" w:rsidR="00977963" w:rsidRPr="002120F1" w:rsidRDefault="00977963" w:rsidP="00977963">
      <w:pPr>
        <w:pStyle w:val="ListParagraph"/>
        <w:numPr>
          <w:ilvl w:val="0"/>
          <w:numId w:val="8"/>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Закон тавтологии (идемпотентности): если на вход идут 2 одинаковых операн</w:t>
      </w:r>
      <w:r w:rsidR="00670683" w:rsidRPr="002120F1">
        <w:rPr>
          <w:rFonts w:ascii="Times New Roman" w:hAnsi="Times New Roman" w:cs="Times New Roman"/>
          <w:color w:val="00B050"/>
          <w:sz w:val="28"/>
          <w:szCs w:val="24"/>
          <w:lang w:val="ru-RU"/>
        </w:rPr>
        <w:t>да, то результат будет таким же;</w:t>
      </w:r>
    </w:p>
    <w:p w14:paraId="2BABF443" w14:textId="55BD906F" w:rsidR="00670683" w:rsidRPr="002120F1" w:rsidRDefault="00670683" w:rsidP="00977963">
      <w:pPr>
        <w:pStyle w:val="ListParagraph"/>
        <w:numPr>
          <w:ilvl w:val="0"/>
          <w:numId w:val="8"/>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Закон двойственности (де Моргана) – очень часто используется в дискретных операциях. Означает, что мы можем инвертировать полученный результат и получим инвертированные значения.</w:t>
      </w:r>
    </w:p>
    <w:p w14:paraId="5C5F160D" w14:textId="46DDE709" w:rsidR="00670683" w:rsidRPr="002120F1" w:rsidRDefault="00670683" w:rsidP="0067068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Рассмотрим пример:</w:t>
      </w:r>
    </w:p>
    <w:p w14:paraId="54E1954C" w14:textId="730E7286" w:rsidR="00670683" w:rsidRPr="002120F1" w:rsidRDefault="00252CC6" w:rsidP="00670683">
      <w:pPr>
        <w:pStyle w:val="ListParagraph"/>
        <w:rPr>
          <w:rFonts w:ascii="Times New Roman" w:eastAsiaTheme="minorEastAsia" w:hAnsi="Times New Roman" w:cs="Times New Roman"/>
          <w:color w:val="00B050"/>
          <w:sz w:val="28"/>
          <w:szCs w:val="24"/>
          <w:lang w:val="ru-RU"/>
        </w:rPr>
      </w:pPr>
      <m:oMath>
        <m:acc>
          <m:accPr>
            <m:chr m:val="̅"/>
            <m:ctrlPr>
              <w:rPr>
                <w:rFonts w:ascii="Cambria Math" w:hAnsi="Cambria Math" w:cs="Times New Roman"/>
                <w:i/>
                <w:color w:val="00B050"/>
                <w:sz w:val="28"/>
                <w:szCs w:val="24"/>
                <w:lang w:val="ru-RU"/>
              </w:rPr>
            </m:ctrlPr>
          </m:accPr>
          <m:e>
            <m:r>
              <w:rPr>
                <w:rFonts w:ascii="Cambria Math" w:hAnsi="Cambria Math" w:cs="Times New Roman"/>
                <w:color w:val="00B050"/>
                <w:sz w:val="28"/>
                <w:szCs w:val="24"/>
                <w:lang w:val="ru-RU"/>
              </w:rPr>
              <m:t xml:space="preserve">x Λ </m:t>
            </m:r>
            <m:r>
              <w:rPr>
                <w:rFonts w:ascii="Cambria Math" w:hAnsi="Cambria Math" w:cs="Times New Roman"/>
                <w:color w:val="00B050"/>
                <w:sz w:val="28"/>
                <w:szCs w:val="24"/>
              </w:rPr>
              <m:t>y</m:t>
            </m:r>
          </m:e>
        </m:acc>
      </m:oMath>
      <w:r w:rsidR="00670683" w:rsidRPr="002120F1">
        <w:rPr>
          <w:rFonts w:ascii="Times New Roman" w:eastAsiaTheme="minorEastAsia" w:hAnsi="Times New Roman" w:cs="Times New Roman"/>
          <w:color w:val="00B050"/>
          <w:sz w:val="28"/>
          <w:szCs w:val="24"/>
          <w:lang w:val="ru-RU"/>
        </w:rPr>
        <w:t xml:space="preserve"> = </w:t>
      </w:r>
      <m:oMath>
        <m:acc>
          <m:accPr>
            <m:chr m:val="̅"/>
            <m:ctrlPr>
              <w:rPr>
                <w:rFonts w:ascii="Cambria Math" w:eastAsiaTheme="minorEastAsia" w:hAnsi="Cambria Math" w:cs="Times New Roman"/>
                <w:i/>
                <w:color w:val="00B050"/>
                <w:sz w:val="28"/>
                <w:szCs w:val="24"/>
              </w:rPr>
            </m:ctrlPr>
          </m:accPr>
          <m:e>
            <m:r>
              <w:rPr>
                <w:rFonts w:ascii="Cambria Math" w:eastAsiaTheme="minorEastAsia" w:hAnsi="Cambria Math" w:cs="Times New Roman"/>
                <w:color w:val="00B050"/>
                <w:sz w:val="28"/>
                <w:szCs w:val="24"/>
              </w:rPr>
              <m:t>x</m:t>
            </m:r>
          </m:e>
        </m:acc>
        <m:r>
          <w:rPr>
            <w:rFonts w:ascii="Cambria Math" w:eastAsiaTheme="minorEastAsia" w:hAnsi="Cambria Math" w:cs="Times New Roman"/>
            <w:color w:val="00B050"/>
            <w:sz w:val="28"/>
            <w:szCs w:val="24"/>
            <w:lang w:val="ru-RU"/>
          </w:rPr>
          <m:t xml:space="preserve"> </m:t>
        </m:r>
        <m:r>
          <w:rPr>
            <w:rFonts w:ascii="Cambria Math" w:eastAsiaTheme="minorEastAsia" w:hAnsi="Cambria Math" w:cs="Times New Roman"/>
            <w:color w:val="00B050"/>
            <w:sz w:val="28"/>
            <w:szCs w:val="24"/>
          </w:rPr>
          <m:t>v</m:t>
        </m:r>
        <m:r>
          <w:rPr>
            <w:rFonts w:ascii="Cambria Math" w:eastAsiaTheme="minorEastAsia" w:hAnsi="Cambria Math" w:cs="Times New Roman"/>
            <w:color w:val="00B050"/>
            <w:sz w:val="28"/>
            <w:szCs w:val="24"/>
            <w:lang w:val="ru-RU"/>
          </w:rPr>
          <m:t xml:space="preserve"> </m:t>
        </m:r>
        <m:acc>
          <m:accPr>
            <m:chr m:val="̅"/>
            <m:ctrlPr>
              <w:rPr>
                <w:rFonts w:ascii="Cambria Math" w:eastAsiaTheme="minorEastAsia" w:hAnsi="Cambria Math" w:cs="Times New Roman"/>
                <w:i/>
                <w:color w:val="00B050"/>
                <w:sz w:val="28"/>
                <w:szCs w:val="24"/>
              </w:rPr>
            </m:ctrlPr>
          </m:accPr>
          <m:e>
            <m:r>
              <w:rPr>
                <w:rFonts w:ascii="Cambria Math" w:eastAsiaTheme="minorEastAsia" w:hAnsi="Cambria Math" w:cs="Times New Roman"/>
                <w:color w:val="00B050"/>
                <w:sz w:val="28"/>
                <w:szCs w:val="24"/>
              </w:rPr>
              <m:t>y</m:t>
            </m:r>
          </m:e>
        </m:acc>
      </m:oMath>
    </w:p>
    <w:p w14:paraId="0C4C6110" w14:textId="10AB711A" w:rsidR="00670683" w:rsidRPr="002120F1" w:rsidRDefault="00670683" w:rsidP="00670683">
      <w:pPr>
        <w:rPr>
          <w:rFonts w:ascii="Times New Roman" w:hAnsi="Times New Roman" w:cs="Times New Roman"/>
          <w:i/>
          <w:color w:val="00B050"/>
          <w:sz w:val="28"/>
          <w:szCs w:val="24"/>
          <w:lang w:val="ru-RU"/>
        </w:rPr>
      </w:pPr>
      <w:r w:rsidRPr="002120F1">
        <w:rPr>
          <w:rFonts w:ascii="Times New Roman" w:hAnsi="Times New Roman" w:cs="Times New Roman"/>
          <w:color w:val="00B050"/>
          <w:sz w:val="28"/>
          <w:szCs w:val="24"/>
          <w:lang w:val="ru-RU"/>
        </w:rPr>
        <w:t>Из законов двойственности вытекают несколько дополнительных законов. Рассмотрим их далее</w:t>
      </w:r>
      <w:r w:rsidRPr="002120F1">
        <w:rPr>
          <w:rFonts w:ascii="Times New Roman" w:hAnsi="Times New Roman" w:cs="Times New Roman"/>
          <w:i/>
          <w:color w:val="00B050"/>
          <w:sz w:val="28"/>
          <w:szCs w:val="24"/>
          <w:lang w:val="ru-RU"/>
        </w:rPr>
        <w:t>.</w:t>
      </w:r>
    </w:p>
    <w:p w14:paraId="1C1EB1B0" w14:textId="60936C1A" w:rsidR="00670683" w:rsidRPr="002120F1" w:rsidRDefault="00670683" w:rsidP="00670683">
      <w:pPr>
        <w:rPr>
          <w:rFonts w:ascii="Times New Roman" w:hAnsi="Times New Roman" w:cs="Times New Roman"/>
          <w:color w:val="00B050"/>
          <w:sz w:val="28"/>
          <w:szCs w:val="24"/>
          <w:lang w:val="ru-RU"/>
        </w:rPr>
      </w:pPr>
    </w:p>
    <w:p w14:paraId="12A70002" w14:textId="2BB8090C" w:rsidR="00670683" w:rsidRPr="002120F1" w:rsidRDefault="00670683" w:rsidP="00670683">
      <w:pPr>
        <w:rPr>
          <w:rFonts w:ascii="Times New Roman" w:hAnsi="Times New Roman" w:cs="Times New Roman"/>
          <w:color w:val="00B050"/>
          <w:sz w:val="28"/>
          <w:szCs w:val="24"/>
          <w:lang w:val="ru-RU"/>
        </w:rPr>
      </w:pPr>
    </w:p>
    <w:p w14:paraId="5E8900E1" w14:textId="504F41D3" w:rsidR="00670683" w:rsidRPr="002120F1" w:rsidRDefault="00670683" w:rsidP="00670683">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511 (</w:t>
      </w:r>
      <w:r w:rsidRPr="002120F1">
        <w:rPr>
          <w:rFonts w:ascii="Times New Roman" w:hAnsi="Times New Roman" w:cs="Times New Roman"/>
          <w:b/>
          <w:bCs/>
          <w:color w:val="00B050"/>
          <w:sz w:val="28"/>
          <w:szCs w:val="24"/>
          <w:u w:val="single"/>
          <w:lang w:val="ru-RU"/>
        </w:rPr>
        <w:t>Основные тождества булевой алгебры ч.2</w:t>
      </w:r>
      <w:r w:rsidRPr="002120F1">
        <w:rPr>
          <w:rFonts w:ascii="Times New Roman" w:hAnsi="Times New Roman" w:cs="Times New Roman"/>
          <w:b/>
          <w:color w:val="00B050"/>
          <w:sz w:val="28"/>
          <w:szCs w:val="24"/>
          <w:u w:val="single"/>
          <w:lang w:val="ru-RU"/>
        </w:rPr>
        <w:t>)</w:t>
      </w:r>
    </w:p>
    <w:p w14:paraId="4E3FCD4D" w14:textId="2BA07C89" w:rsidR="00670683" w:rsidRPr="002120F1" w:rsidRDefault="00670683" w:rsidP="0067068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Дополнительными законами являются:</w:t>
      </w:r>
    </w:p>
    <w:p w14:paraId="46D6631E" w14:textId="7FCE24CE" w:rsidR="00670683" w:rsidRPr="002120F1" w:rsidRDefault="007022B2" w:rsidP="00670683">
      <w:pPr>
        <w:pStyle w:val="ListParagraph"/>
        <w:numPr>
          <w:ilvl w:val="0"/>
          <w:numId w:val="9"/>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Законы поглощения</w:t>
      </w:r>
    </w:p>
    <w:p w14:paraId="7B1180DA" w14:textId="5BC563C3" w:rsidR="009B2B53" w:rsidRPr="002120F1" w:rsidRDefault="009B2B53" w:rsidP="00670683">
      <w:pPr>
        <w:pStyle w:val="ListParagraph"/>
        <w:numPr>
          <w:ilvl w:val="0"/>
          <w:numId w:val="9"/>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Закон двойного отрицания (</w:t>
      </w:r>
      <w:commentRangeStart w:id="6"/>
      <w:r w:rsidRPr="002120F1">
        <w:rPr>
          <w:rFonts w:ascii="Times New Roman" w:hAnsi="Times New Roman" w:cs="Times New Roman"/>
          <w:color w:val="00B050"/>
          <w:sz w:val="28"/>
          <w:szCs w:val="24"/>
          <w:lang w:val="ru-RU"/>
        </w:rPr>
        <w:t>инволютивности</w:t>
      </w:r>
      <w:commentRangeEnd w:id="6"/>
      <w:r w:rsidRPr="002120F1">
        <w:rPr>
          <w:rStyle w:val="CommentReference"/>
          <w:sz w:val="18"/>
        </w:rPr>
        <w:commentReference w:id="6"/>
      </w:r>
      <w:r w:rsidRPr="002120F1">
        <w:rPr>
          <w:rFonts w:ascii="Times New Roman" w:hAnsi="Times New Roman" w:cs="Times New Roman"/>
          <w:color w:val="00B050"/>
          <w:sz w:val="28"/>
          <w:szCs w:val="24"/>
          <w:lang w:val="ru-RU"/>
        </w:rPr>
        <w:t>);</w:t>
      </w:r>
    </w:p>
    <w:p w14:paraId="306A5E9D" w14:textId="76105AC6" w:rsidR="009B2B53" w:rsidRPr="002120F1" w:rsidRDefault="009B2B53" w:rsidP="00670683">
      <w:pPr>
        <w:pStyle w:val="ListParagraph"/>
        <w:numPr>
          <w:ilvl w:val="0"/>
          <w:numId w:val="9"/>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Закон противоречия (существования 0);</w:t>
      </w:r>
    </w:p>
    <w:p w14:paraId="6C7764A6" w14:textId="16C429C1" w:rsidR="009B2B53" w:rsidRPr="002120F1" w:rsidRDefault="009B2B53" w:rsidP="00670683">
      <w:pPr>
        <w:pStyle w:val="ListParagraph"/>
        <w:numPr>
          <w:ilvl w:val="0"/>
          <w:numId w:val="9"/>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Закон «третьего не дано» (исключенного третьего, существования 1);</w:t>
      </w:r>
    </w:p>
    <w:p w14:paraId="7E828795" w14:textId="2C37EFC7" w:rsidR="009B2B53" w:rsidRPr="002120F1" w:rsidRDefault="009B2B53" w:rsidP="00670683">
      <w:pPr>
        <w:pStyle w:val="ListParagraph"/>
        <w:numPr>
          <w:ilvl w:val="0"/>
          <w:numId w:val="9"/>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Закон универсального множества (нейтральности);</w:t>
      </w:r>
    </w:p>
    <w:p w14:paraId="78F66042" w14:textId="48A341BA" w:rsidR="009B2B53" w:rsidRPr="002120F1" w:rsidRDefault="009B2B53" w:rsidP="00670683">
      <w:pPr>
        <w:pStyle w:val="ListParagraph"/>
        <w:numPr>
          <w:ilvl w:val="0"/>
          <w:numId w:val="9"/>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Закон пустого множества.</w:t>
      </w:r>
    </w:p>
    <w:p w14:paraId="7FA9181E" w14:textId="2266FD01" w:rsidR="00977963" w:rsidRPr="002120F1" w:rsidRDefault="00977963" w:rsidP="00723BBB">
      <w:pPr>
        <w:rPr>
          <w:rFonts w:ascii="Times New Roman" w:hAnsi="Times New Roman" w:cs="Times New Roman"/>
          <w:color w:val="00B050"/>
          <w:sz w:val="28"/>
          <w:szCs w:val="24"/>
          <w:lang w:val="ru-RU"/>
        </w:rPr>
      </w:pPr>
    </w:p>
    <w:p w14:paraId="6404E71A" w14:textId="2B22C52F" w:rsidR="007022B2" w:rsidRPr="002120F1" w:rsidRDefault="007022B2" w:rsidP="00723BBB">
      <w:pPr>
        <w:rPr>
          <w:rFonts w:ascii="Times New Roman" w:hAnsi="Times New Roman" w:cs="Times New Roman"/>
          <w:color w:val="00B050"/>
          <w:sz w:val="28"/>
          <w:szCs w:val="24"/>
          <w:lang w:val="ru-RU"/>
        </w:rPr>
      </w:pPr>
    </w:p>
    <w:p w14:paraId="032CB5C2" w14:textId="77777777" w:rsidR="007022B2" w:rsidRPr="002120F1" w:rsidRDefault="007022B2" w:rsidP="007022B2">
      <w:pPr>
        <w:rPr>
          <w:rFonts w:ascii="Times New Roman" w:hAnsi="Times New Roman" w:cs="Times New Roman"/>
          <w:color w:val="00B050"/>
          <w:sz w:val="28"/>
          <w:szCs w:val="24"/>
          <w:lang w:val="ru-RU"/>
        </w:rPr>
      </w:pPr>
    </w:p>
    <w:p w14:paraId="654590FE" w14:textId="574C3183" w:rsidR="007022B2" w:rsidRPr="002120F1" w:rsidRDefault="00A57BF5" w:rsidP="007022B2">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512</w:t>
      </w:r>
      <w:r w:rsidR="007022B2" w:rsidRPr="002120F1">
        <w:rPr>
          <w:rFonts w:ascii="Times New Roman" w:hAnsi="Times New Roman" w:cs="Times New Roman"/>
          <w:b/>
          <w:color w:val="00B050"/>
          <w:sz w:val="28"/>
          <w:szCs w:val="24"/>
          <w:u w:val="single"/>
          <w:lang w:val="ru-RU"/>
        </w:rPr>
        <w:t xml:space="preserve"> (</w:t>
      </w:r>
      <w:r w:rsidR="007022B2" w:rsidRPr="002120F1">
        <w:rPr>
          <w:rFonts w:ascii="Times New Roman" w:hAnsi="Times New Roman" w:cs="Times New Roman"/>
          <w:b/>
          <w:bCs/>
          <w:color w:val="00B050"/>
          <w:sz w:val="28"/>
          <w:szCs w:val="24"/>
          <w:u w:val="single"/>
          <w:lang w:val="ru-RU"/>
        </w:rPr>
        <w:t>Формы записи математических выражений</w:t>
      </w:r>
      <w:r w:rsidR="007022B2" w:rsidRPr="002120F1">
        <w:rPr>
          <w:rFonts w:ascii="Times New Roman" w:hAnsi="Times New Roman" w:cs="Times New Roman"/>
          <w:b/>
          <w:color w:val="00B050"/>
          <w:sz w:val="28"/>
          <w:szCs w:val="24"/>
          <w:u w:val="single"/>
          <w:lang w:val="ru-RU"/>
        </w:rPr>
        <w:t>)</w:t>
      </w:r>
    </w:p>
    <w:p w14:paraId="6FF375C3" w14:textId="16882D2E" w:rsidR="007022B2" w:rsidRPr="002120F1" w:rsidRDefault="007022B2"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Ранее мы определили, что операции могут работать с различным числом операндов. Например, в операции отрицания используется один операнд, а операции умножении необходимо два операнда.</w:t>
      </w:r>
    </w:p>
    <w:p w14:paraId="0139F756" w14:textId="3F1980C7" w:rsidR="007022B2" w:rsidRPr="002120F1" w:rsidRDefault="007022B2"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«Арность операции» = «количество операндов» = «вместимость».</w:t>
      </w:r>
    </w:p>
    <w:p w14:paraId="506E253D" w14:textId="24BCC474" w:rsidR="007022B2" w:rsidRPr="002120F1" w:rsidRDefault="00A57BF5"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Существуют следующие основные операции:</w:t>
      </w:r>
    </w:p>
    <w:p w14:paraId="78C965F0" w14:textId="074BE626" w:rsidR="00A57BF5" w:rsidRPr="002120F1" w:rsidRDefault="00A57BF5" w:rsidP="00A57BF5">
      <w:pPr>
        <w:pStyle w:val="ListParagraph"/>
        <w:numPr>
          <w:ilvl w:val="0"/>
          <w:numId w:val="10"/>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унарная (отрицание, взятие корня);</w:t>
      </w:r>
    </w:p>
    <w:p w14:paraId="0D612DA4" w14:textId="05C9062B" w:rsidR="00A57BF5" w:rsidRPr="002120F1" w:rsidRDefault="00A57BF5" w:rsidP="00A57BF5">
      <w:pPr>
        <w:pStyle w:val="ListParagraph"/>
        <w:numPr>
          <w:ilvl w:val="0"/>
          <w:numId w:val="10"/>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бинарная (А*В);</w:t>
      </w:r>
    </w:p>
    <w:p w14:paraId="2EC3174E" w14:textId="1572BD19" w:rsidR="00A57BF5" w:rsidRPr="002120F1" w:rsidRDefault="00A57BF5" w:rsidP="00A57BF5">
      <w:pPr>
        <w:pStyle w:val="ListParagraph"/>
        <w:numPr>
          <w:ilvl w:val="0"/>
          <w:numId w:val="10"/>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тернарная (А? В: С) – аналог ее часто применяется в языках программирования: сначала определяется какое-то условие, например, х=2 (операнд А) и, в зависимости от того, верный операнд А или нет, мы используем вариант В или С.</w:t>
      </w:r>
    </w:p>
    <w:p w14:paraId="6DCD3136" w14:textId="13DA3655" w:rsidR="00A57BF5" w:rsidRPr="002120F1" w:rsidRDefault="00A57BF5" w:rsidP="00A57BF5">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Форма записи так же называется нотацией. Помимо привычных нам математических нотаций (А*В) существует и ряд других. Рассмотрим их более подробно.</w:t>
      </w:r>
    </w:p>
    <w:p w14:paraId="3563298E" w14:textId="170FD573" w:rsidR="00A57BF5" w:rsidRPr="002120F1" w:rsidRDefault="00A57BF5" w:rsidP="00A57BF5">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Виды нотаций: </w:t>
      </w:r>
    </w:p>
    <w:p w14:paraId="557C6C5A" w14:textId="026C70EF" w:rsidR="00A57BF5" w:rsidRPr="002120F1" w:rsidRDefault="00A57BF5" w:rsidP="00A57BF5">
      <w:pPr>
        <w:pStyle w:val="ListParagraph"/>
        <w:numPr>
          <w:ilvl w:val="0"/>
          <w:numId w:val="11"/>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инфиксная, описанная в 1489 году: сначала приведен один операнд, затем операция, затем второй операнд (А + В);</w:t>
      </w:r>
    </w:p>
    <w:p w14:paraId="1535368D" w14:textId="3200E0C5" w:rsidR="00A57BF5" w:rsidRPr="002120F1" w:rsidRDefault="00A57BF5" w:rsidP="00A57BF5">
      <w:pPr>
        <w:pStyle w:val="ListParagraph"/>
        <w:numPr>
          <w:ilvl w:val="0"/>
          <w:numId w:val="11"/>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префиксная, описанная в 1920 году (польская): сначала записываем операцию, затем операнды (+АВ);</w:t>
      </w:r>
    </w:p>
    <w:p w14:paraId="63E36C7A" w14:textId="5C1D9CAA" w:rsidR="00A57BF5" w:rsidRPr="002120F1" w:rsidRDefault="00A57BF5" w:rsidP="00A57BF5">
      <w:pPr>
        <w:pStyle w:val="ListParagraph"/>
        <w:numPr>
          <w:ilvl w:val="0"/>
          <w:numId w:val="11"/>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постфиксная, описанная в 1957 году (обратная польская): сначала записываются операнды, а затем операция (АВ+).</w:t>
      </w:r>
    </w:p>
    <w:p w14:paraId="771002BE" w14:textId="2429EE09" w:rsidR="00A57BF5" w:rsidRPr="002120F1" w:rsidRDefault="00A57BF5" w:rsidP="00A57BF5">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 обычной жизни префиксная и постфиксная нотации практически не используются, однако они активно используются в вычислительной технике и информатике. </w:t>
      </w:r>
    </w:p>
    <w:p w14:paraId="779D8284" w14:textId="70A50B72" w:rsidR="00A57BF5" w:rsidRPr="002120F1" w:rsidRDefault="00A57BF5" w:rsidP="00A57BF5">
      <w:pPr>
        <w:rPr>
          <w:rFonts w:ascii="Times New Roman" w:hAnsi="Times New Roman" w:cs="Times New Roman"/>
          <w:color w:val="00B050"/>
          <w:sz w:val="28"/>
          <w:szCs w:val="24"/>
          <w:lang w:val="ru-RU"/>
        </w:rPr>
      </w:pPr>
    </w:p>
    <w:p w14:paraId="06B4FA3F" w14:textId="77777777" w:rsidR="00A57BF5" w:rsidRPr="002120F1" w:rsidRDefault="00A57BF5" w:rsidP="00A57BF5">
      <w:pPr>
        <w:rPr>
          <w:rFonts w:ascii="Times New Roman" w:hAnsi="Times New Roman" w:cs="Times New Roman"/>
          <w:color w:val="00B050"/>
          <w:sz w:val="28"/>
          <w:szCs w:val="24"/>
          <w:lang w:val="ru-RU"/>
        </w:rPr>
      </w:pPr>
    </w:p>
    <w:p w14:paraId="2AAE9B97" w14:textId="33AF908E" w:rsidR="00A57BF5" w:rsidRPr="002120F1" w:rsidRDefault="00A57BF5" w:rsidP="00A57BF5">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513 (</w:t>
      </w:r>
      <w:r w:rsidRPr="002120F1">
        <w:rPr>
          <w:rFonts w:ascii="Times New Roman" w:hAnsi="Times New Roman" w:cs="Times New Roman"/>
          <w:b/>
          <w:bCs/>
          <w:color w:val="00B050"/>
          <w:sz w:val="28"/>
          <w:szCs w:val="24"/>
          <w:u w:val="single"/>
          <w:lang w:val="ru-RU"/>
        </w:rPr>
        <w:t>Префиксная (польская) нотация</w:t>
      </w:r>
      <w:r w:rsidRPr="002120F1">
        <w:rPr>
          <w:rFonts w:ascii="Times New Roman" w:hAnsi="Times New Roman" w:cs="Times New Roman"/>
          <w:b/>
          <w:color w:val="00B050"/>
          <w:sz w:val="28"/>
          <w:szCs w:val="24"/>
          <w:u w:val="single"/>
          <w:lang w:val="ru-RU"/>
        </w:rPr>
        <w:t>)</w:t>
      </w:r>
    </w:p>
    <w:p w14:paraId="71496655" w14:textId="71044DCE" w:rsidR="00A57BF5" w:rsidRPr="002120F1" w:rsidRDefault="007D64A3" w:rsidP="00A57BF5">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Рассмотрим, как происходит запись в префиксной нотации.</w:t>
      </w:r>
    </w:p>
    <w:p w14:paraId="4D29CADA" w14:textId="54568374" w:rsidR="007D64A3" w:rsidRPr="002120F1" w:rsidRDefault="007D64A3" w:rsidP="00A57BF5">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Дана исходная нотация. Расставим порядок выполнения операций согласно математическим правилам. Последним будет выполняться вычитание из (А + В + С) выражения </w:t>
      </w:r>
      <w:r w:rsidRPr="002120F1">
        <w:rPr>
          <w:rFonts w:ascii="Times New Roman" w:hAnsi="Times New Roman" w:cs="Times New Roman"/>
          <w:color w:val="00B050"/>
          <w:sz w:val="28"/>
          <w:szCs w:val="24"/>
        </w:rPr>
        <w:t>E</w:t>
      </w:r>
      <w:r w:rsidRPr="002120F1">
        <w:rPr>
          <w:rFonts w:ascii="Times New Roman" w:hAnsi="Times New Roman" w:cs="Times New Roman"/>
          <w:color w:val="00B050"/>
          <w:sz w:val="28"/>
          <w:szCs w:val="24"/>
          <w:vertAlign w:val="superscript"/>
        </w:rPr>
        <w:t>D</w:t>
      </w:r>
      <w:r w:rsidRPr="002120F1">
        <w:rPr>
          <w:rFonts w:ascii="Times New Roman" w:hAnsi="Times New Roman" w:cs="Times New Roman"/>
          <w:color w:val="00B050"/>
          <w:sz w:val="28"/>
          <w:szCs w:val="24"/>
          <w:vertAlign w:val="superscript"/>
          <w:lang w:val="ru-RU"/>
        </w:rPr>
        <w:t>*</w:t>
      </w:r>
      <w:r w:rsidRPr="002120F1">
        <w:rPr>
          <w:rFonts w:ascii="Times New Roman" w:hAnsi="Times New Roman" w:cs="Times New Roman"/>
          <w:color w:val="00B050"/>
          <w:sz w:val="28"/>
          <w:szCs w:val="24"/>
          <w:vertAlign w:val="superscript"/>
        </w:rPr>
        <w:t>F</w:t>
      </w:r>
      <w:r w:rsidRPr="002120F1">
        <w:rPr>
          <w:rFonts w:ascii="Times New Roman" w:hAnsi="Times New Roman" w:cs="Times New Roman"/>
          <w:color w:val="00B050"/>
          <w:sz w:val="28"/>
          <w:szCs w:val="24"/>
          <w:vertAlign w:val="superscript"/>
          <w:lang w:val="ru-RU"/>
        </w:rPr>
        <w:t>*</w:t>
      </w:r>
      <w:r w:rsidRPr="002120F1">
        <w:rPr>
          <w:rFonts w:ascii="Times New Roman" w:hAnsi="Times New Roman" w:cs="Times New Roman"/>
          <w:color w:val="00B050"/>
          <w:sz w:val="28"/>
          <w:szCs w:val="24"/>
          <w:vertAlign w:val="superscript"/>
        </w:rPr>
        <w:t>G</w:t>
      </w:r>
      <w:r w:rsidRPr="002120F1">
        <w:rPr>
          <w:rFonts w:ascii="Times New Roman" w:hAnsi="Times New Roman" w:cs="Times New Roman"/>
          <w:color w:val="00B050"/>
          <w:sz w:val="28"/>
          <w:szCs w:val="24"/>
          <w:lang w:val="ru-RU"/>
        </w:rPr>
        <w:t>. Поэтому ставим знак в начало:</w:t>
      </w:r>
    </w:p>
    <w:p w14:paraId="15FDE869" w14:textId="4CA6AF33" w:rsidR="007D64A3" w:rsidRPr="002120F1" w:rsidRDefault="007D64A3" w:rsidP="007D64A3">
      <w:pPr>
        <w:pStyle w:val="ListParagraph"/>
        <w:numPr>
          <w:ilvl w:val="0"/>
          <w:numId w:val="12"/>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(А + В + С) (</w:t>
      </w:r>
      <w:r w:rsidRPr="002120F1">
        <w:rPr>
          <w:rFonts w:ascii="Times New Roman" w:hAnsi="Times New Roman" w:cs="Times New Roman"/>
          <w:color w:val="00B050"/>
          <w:sz w:val="28"/>
          <w:szCs w:val="24"/>
        </w:rPr>
        <w:t>E</w:t>
      </w:r>
      <w:r w:rsidRPr="002120F1">
        <w:rPr>
          <w:rFonts w:ascii="Times New Roman" w:hAnsi="Times New Roman" w:cs="Times New Roman"/>
          <w:color w:val="00B050"/>
          <w:sz w:val="28"/>
          <w:szCs w:val="24"/>
          <w:vertAlign w:val="superscript"/>
        </w:rPr>
        <w:t>D</w:t>
      </w:r>
      <w:r w:rsidRPr="002120F1">
        <w:rPr>
          <w:rFonts w:ascii="Times New Roman" w:hAnsi="Times New Roman" w:cs="Times New Roman"/>
          <w:color w:val="00B050"/>
          <w:sz w:val="28"/>
          <w:szCs w:val="24"/>
          <w:vertAlign w:val="superscript"/>
          <w:lang w:val="ru-RU"/>
        </w:rPr>
        <w:t>*</w:t>
      </w:r>
      <w:r w:rsidRPr="002120F1">
        <w:rPr>
          <w:rFonts w:ascii="Times New Roman" w:hAnsi="Times New Roman" w:cs="Times New Roman"/>
          <w:color w:val="00B050"/>
          <w:sz w:val="28"/>
          <w:szCs w:val="24"/>
          <w:vertAlign w:val="superscript"/>
        </w:rPr>
        <w:t>F</w:t>
      </w:r>
      <w:r w:rsidRPr="002120F1">
        <w:rPr>
          <w:rFonts w:ascii="Times New Roman" w:hAnsi="Times New Roman" w:cs="Times New Roman"/>
          <w:color w:val="00B050"/>
          <w:sz w:val="28"/>
          <w:szCs w:val="24"/>
          <w:vertAlign w:val="superscript"/>
          <w:lang w:val="ru-RU"/>
        </w:rPr>
        <w:t>*</w:t>
      </w:r>
      <w:r w:rsidRPr="002120F1">
        <w:rPr>
          <w:rFonts w:ascii="Times New Roman" w:hAnsi="Times New Roman" w:cs="Times New Roman"/>
          <w:color w:val="00B050"/>
          <w:sz w:val="28"/>
          <w:szCs w:val="24"/>
          <w:vertAlign w:val="superscript"/>
        </w:rPr>
        <w:t>G</w:t>
      </w:r>
      <w:r w:rsidRPr="002120F1">
        <w:rPr>
          <w:rFonts w:ascii="Times New Roman" w:hAnsi="Times New Roman" w:cs="Times New Roman"/>
          <w:color w:val="00B050"/>
          <w:sz w:val="28"/>
          <w:szCs w:val="24"/>
          <w:lang w:val="ru-RU"/>
        </w:rPr>
        <w:t>).</w:t>
      </w:r>
    </w:p>
    <w:p w14:paraId="319C2021" w14:textId="19D55937" w:rsidR="007D64A3" w:rsidRPr="002120F1" w:rsidRDefault="007D64A3" w:rsidP="007D64A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Рассмотрим (А + В + С). Порядок действий: сначала к А прибавляем В, и к полученной сумме прибавляем С. Получим следующую последовательность: берем +АВ (первое слагаемое) и к нему прибавляем С: +(+АВ) С:</w:t>
      </w:r>
    </w:p>
    <w:p w14:paraId="7708BD54" w14:textId="541142B5" w:rsidR="007D64A3" w:rsidRPr="002120F1" w:rsidRDefault="007D64A3" w:rsidP="007D64A3">
      <w:pPr>
        <w:pStyle w:val="ListParagraph"/>
        <w:numPr>
          <w:ilvl w:val="0"/>
          <w:numId w:val="12"/>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 (+(+АВ) С) (</w:t>
      </w:r>
      <w:r w:rsidRPr="002120F1">
        <w:rPr>
          <w:rFonts w:ascii="Times New Roman" w:hAnsi="Times New Roman" w:cs="Times New Roman"/>
          <w:color w:val="00B050"/>
          <w:sz w:val="28"/>
          <w:szCs w:val="24"/>
        </w:rPr>
        <w:t>E</w:t>
      </w:r>
      <w:r w:rsidRPr="002120F1">
        <w:rPr>
          <w:rFonts w:ascii="Times New Roman" w:hAnsi="Times New Roman" w:cs="Times New Roman"/>
          <w:color w:val="00B050"/>
          <w:sz w:val="28"/>
          <w:szCs w:val="24"/>
          <w:vertAlign w:val="superscript"/>
        </w:rPr>
        <w:t>D</w:t>
      </w:r>
      <w:r w:rsidRPr="002120F1">
        <w:rPr>
          <w:rFonts w:ascii="Times New Roman" w:hAnsi="Times New Roman" w:cs="Times New Roman"/>
          <w:color w:val="00B050"/>
          <w:sz w:val="28"/>
          <w:szCs w:val="24"/>
          <w:vertAlign w:val="superscript"/>
          <w:lang w:val="ru-RU"/>
        </w:rPr>
        <w:t>*</w:t>
      </w:r>
      <w:r w:rsidRPr="002120F1">
        <w:rPr>
          <w:rFonts w:ascii="Times New Roman" w:hAnsi="Times New Roman" w:cs="Times New Roman"/>
          <w:color w:val="00B050"/>
          <w:sz w:val="28"/>
          <w:szCs w:val="24"/>
          <w:vertAlign w:val="superscript"/>
        </w:rPr>
        <w:t>F</w:t>
      </w:r>
      <w:r w:rsidRPr="002120F1">
        <w:rPr>
          <w:rFonts w:ascii="Times New Roman" w:hAnsi="Times New Roman" w:cs="Times New Roman"/>
          <w:color w:val="00B050"/>
          <w:sz w:val="28"/>
          <w:szCs w:val="24"/>
          <w:vertAlign w:val="superscript"/>
          <w:lang w:val="ru-RU"/>
        </w:rPr>
        <w:t>*</w:t>
      </w:r>
      <w:r w:rsidRPr="002120F1">
        <w:rPr>
          <w:rFonts w:ascii="Times New Roman" w:hAnsi="Times New Roman" w:cs="Times New Roman"/>
          <w:color w:val="00B050"/>
          <w:sz w:val="28"/>
          <w:szCs w:val="24"/>
          <w:vertAlign w:val="superscript"/>
        </w:rPr>
        <w:t>G</w:t>
      </w:r>
      <w:r w:rsidRPr="002120F1">
        <w:rPr>
          <w:rFonts w:ascii="Times New Roman" w:hAnsi="Times New Roman" w:cs="Times New Roman"/>
          <w:color w:val="00B050"/>
          <w:sz w:val="28"/>
          <w:szCs w:val="24"/>
          <w:lang w:val="ru-RU"/>
        </w:rPr>
        <w:t>).</w:t>
      </w:r>
    </w:p>
    <w:p w14:paraId="3E99B6A3" w14:textId="41B47019" w:rsidR="007D64A3" w:rsidRPr="002120F1" w:rsidRDefault="007D64A3" w:rsidP="007D64A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Далее рассмотрим вторую часть, где у нас есть степенная функция. Сначала мы должны взять Е, потом взять степень, а потом возвести. Тогда:</w:t>
      </w:r>
    </w:p>
    <w:p w14:paraId="423D519D" w14:textId="3D01A5BE" w:rsidR="007D64A3" w:rsidRPr="002120F1" w:rsidRDefault="007D64A3" w:rsidP="007D64A3">
      <w:pPr>
        <w:pStyle w:val="ListParagraph"/>
        <w:numPr>
          <w:ilvl w:val="0"/>
          <w:numId w:val="12"/>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(+(+АВ) С) (</w:t>
      </w:r>
      <w:r w:rsidRPr="002120F1">
        <w:rPr>
          <w:rFonts w:ascii="Times New Roman" w:hAnsi="Times New Roman" w:cs="Times New Roman"/>
          <w:color w:val="00B050"/>
          <w:sz w:val="28"/>
          <w:szCs w:val="24"/>
        </w:rPr>
        <w:t>^E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D</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G</w:t>
      </w:r>
      <w:r w:rsidRPr="002120F1">
        <w:rPr>
          <w:rFonts w:ascii="Times New Roman" w:hAnsi="Times New Roman" w:cs="Times New Roman"/>
          <w:color w:val="00B050"/>
          <w:sz w:val="28"/>
          <w:szCs w:val="24"/>
          <w:lang w:val="ru-RU"/>
        </w:rPr>
        <w:t>)).</w:t>
      </w:r>
    </w:p>
    <w:p w14:paraId="3EDC032E" w14:textId="25EC39D1" w:rsidR="007D64A3" w:rsidRPr="002120F1" w:rsidRDefault="007D64A3" w:rsidP="007D64A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Для произведения (</w:t>
      </w:r>
      <w:r w:rsidRPr="002120F1">
        <w:rPr>
          <w:rFonts w:ascii="Times New Roman" w:hAnsi="Times New Roman" w:cs="Times New Roman"/>
          <w:color w:val="00B050"/>
          <w:sz w:val="28"/>
          <w:szCs w:val="24"/>
        </w:rPr>
        <w:t>D</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G</w:t>
      </w:r>
      <w:r w:rsidRPr="002120F1">
        <w:rPr>
          <w:rFonts w:ascii="Times New Roman" w:hAnsi="Times New Roman" w:cs="Times New Roman"/>
          <w:color w:val="00B050"/>
          <w:sz w:val="28"/>
          <w:szCs w:val="24"/>
          <w:lang w:val="ru-RU"/>
        </w:rPr>
        <w:t xml:space="preserve">) будет выполняться такое же правило, как и для (А + В + С): сначала </w:t>
      </w:r>
      <w:r w:rsidRPr="002120F1">
        <w:rPr>
          <w:rFonts w:ascii="Times New Roman" w:hAnsi="Times New Roman" w:cs="Times New Roman"/>
          <w:color w:val="00B050"/>
          <w:sz w:val="28"/>
          <w:szCs w:val="24"/>
        </w:rPr>
        <w:t>D</w:t>
      </w:r>
      <w:r w:rsidRPr="002120F1">
        <w:rPr>
          <w:rFonts w:ascii="Times New Roman" w:hAnsi="Times New Roman" w:cs="Times New Roman"/>
          <w:color w:val="00B050"/>
          <w:sz w:val="28"/>
          <w:szCs w:val="24"/>
          <w:lang w:val="ru-RU"/>
        </w:rPr>
        <w:t xml:space="preserve"> умножим на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 (*</w:t>
      </w:r>
      <w:r w:rsidRPr="002120F1">
        <w:rPr>
          <w:rFonts w:ascii="Times New Roman" w:hAnsi="Times New Roman" w:cs="Times New Roman"/>
          <w:color w:val="00B050"/>
          <w:sz w:val="28"/>
          <w:szCs w:val="24"/>
        </w:rPr>
        <w:t>DF</w:t>
      </w:r>
      <w:r w:rsidRPr="002120F1">
        <w:rPr>
          <w:rFonts w:ascii="Times New Roman" w:hAnsi="Times New Roman" w:cs="Times New Roman"/>
          <w:color w:val="00B050"/>
          <w:sz w:val="28"/>
          <w:szCs w:val="24"/>
          <w:lang w:val="ru-RU"/>
        </w:rPr>
        <w:t xml:space="preserve">), а потом произведение умножим на </w:t>
      </w:r>
      <w:r w:rsidRPr="002120F1">
        <w:rPr>
          <w:rFonts w:ascii="Times New Roman" w:hAnsi="Times New Roman" w:cs="Times New Roman"/>
          <w:color w:val="00B050"/>
          <w:sz w:val="28"/>
          <w:szCs w:val="24"/>
        </w:rPr>
        <w:t>G</w:t>
      </w:r>
      <w:r w:rsidRPr="002120F1">
        <w:rPr>
          <w:rFonts w:ascii="Times New Roman" w:hAnsi="Times New Roman" w:cs="Times New Roman"/>
          <w:color w:val="00B050"/>
          <w:sz w:val="28"/>
          <w:szCs w:val="24"/>
          <w:lang w:val="ru-RU"/>
        </w:rPr>
        <w:t>: *(*</w:t>
      </w:r>
      <w:r w:rsidRPr="002120F1">
        <w:rPr>
          <w:rFonts w:ascii="Times New Roman" w:hAnsi="Times New Roman" w:cs="Times New Roman"/>
          <w:color w:val="00B050"/>
          <w:sz w:val="28"/>
          <w:szCs w:val="24"/>
        </w:rPr>
        <w:t>DF</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G</w:t>
      </w:r>
      <w:r w:rsidRPr="002120F1">
        <w:rPr>
          <w:rFonts w:ascii="Times New Roman" w:hAnsi="Times New Roman" w:cs="Times New Roman"/>
          <w:color w:val="00B050"/>
          <w:sz w:val="28"/>
          <w:szCs w:val="24"/>
          <w:lang w:val="ru-RU"/>
        </w:rPr>
        <w:t>, тогда:</w:t>
      </w:r>
    </w:p>
    <w:p w14:paraId="7272D97E" w14:textId="48987917" w:rsidR="007D64A3" w:rsidRPr="002120F1" w:rsidRDefault="007D64A3" w:rsidP="007D64A3">
      <w:pPr>
        <w:pStyle w:val="ListParagraph"/>
        <w:numPr>
          <w:ilvl w:val="0"/>
          <w:numId w:val="12"/>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(+(+АВ) С) (^</w:t>
      </w:r>
      <w:r w:rsidRPr="002120F1">
        <w:rPr>
          <w:rFonts w:ascii="Times New Roman" w:hAnsi="Times New Roman" w:cs="Times New Roman"/>
          <w:color w:val="00B050"/>
          <w:sz w:val="28"/>
          <w:szCs w:val="24"/>
        </w:rPr>
        <w:t>E</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DF</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G</w:t>
      </w:r>
      <w:r w:rsidRPr="002120F1">
        <w:rPr>
          <w:rFonts w:ascii="Times New Roman" w:hAnsi="Times New Roman" w:cs="Times New Roman"/>
          <w:color w:val="00B050"/>
          <w:sz w:val="28"/>
          <w:szCs w:val="24"/>
          <w:lang w:val="ru-RU"/>
        </w:rPr>
        <w:t xml:space="preserve">)). </w:t>
      </w:r>
    </w:p>
    <w:p w14:paraId="1C6A4039" w14:textId="48BDF9B9" w:rsidR="007D64A3" w:rsidRPr="002120F1" w:rsidRDefault="007D64A3" w:rsidP="007D64A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Мы отбрасываем скобки и итоговая запись получится следующей</w:t>
      </w:r>
    </w:p>
    <w:p w14:paraId="4358AB8A" w14:textId="5122D5DF" w:rsidR="007D64A3" w:rsidRPr="002120F1" w:rsidRDefault="007D64A3" w:rsidP="007D64A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++АВ С^</w:t>
      </w:r>
      <w:r w:rsidRPr="002120F1">
        <w:rPr>
          <w:rFonts w:ascii="Times New Roman" w:hAnsi="Times New Roman" w:cs="Times New Roman"/>
          <w:color w:val="00B050"/>
          <w:sz w:val="28"/>
          <w:szCs w:val="24"/>
        </w:rPr>
        <w:t>E</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DFG</w:t>
      </w:r>
      <w:r w:rsidRPr="002120F1">
        <w:rPr>
          <w:rFonts w:ascii="Times New Roman" w:hAnsi="Times New Roman" w:cs="Times New Roman"/>
          <w:color w:val="00B050"/>
          <w:sz w:val="28"/>
          <w:szCs w:val="24"/>
          <w:lang w:val="ru-RU"/>
        </w:rPr>
        <w:t>.</w:t>
      </w:r>
    </w:p>
    <w:p w14:paraId="4073BF07" w14:textId="07DBFAFC" w:rsidR="007D64A3" w:rsidRPr="002120F1" w:rsidRDefault="007D64A3" w:rsidP="007D64A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 довольно популярном языке программирования </w:t>
      </w:r>
      <w:r w:rsidRPr="002120F1">
        <w:rPr>
          <w:rFonts w:ascii="Times New Roman" w:hAnsi="Times New Roman" w:cs="Times New Roman"/>
          <w:color w:val="00B050"/>
          <w:sz w:val="28"/>
          <w:szCs w:val="24"/>
        </w:rPr>
        <w:t>Lisp</w:t>
      </w:r>
      <w:r w:rsidR="00FB29A1" w:rsidRPr="002120F1">
        <w:rPr>
          <w:rFonts w:ascii="Times New Roman" w:hAnsi="Times New Roman" w:cs="Times New Roman"/>
          <w:color w:val="00B050"/>
          <w:sz w:val="28"/>
          <w:szCs w:val="24"/>
          <w:lang w:val="ru-RU"/>
        </w:rPr>
        <w:t>, использующем префиксную нотацию, дублирующие операции не используются, а показываются одним знаком.</w:t>
      </w:r>
    </w:p>
    <w:p w14:paraId="1D384A00" w14:textId="501A4394" w:rsidR="00FB29A1" w:rsidRPr="002120F1" w:rsidRDefault="00FB29A1" w:rsidP="007D64A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Особенности префиксной нотации:</w:t>
      </w:r>
    </w:p>
    <w:p w14:paraId="1A9F7649" w14:textId="448A1E7A" w:rsidR="00FB29A1" w:rsidRPr="002120F1" w:rsidRDefault="00FB29A1" w:rsidP="00FB29A1">
      <w:pPr>
        <w:pStyle w:val="ListParagraph"/>
        <w:numPr>
          <w:ilvl w:val="0"/>
          <w:numId w:val="15"/>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Не требуется скобок, если арность фиксирована (в нашем случае 2);</w:t>
      </w:r>
    </w:p>
    <w:p w14:paraId="01C000BF" w14:textId="23EF6631" w:rsidR="00FB29A1" w:rsidRPr="002120F1" w:rsidRDefault="00FB29A1" w:rsidP="00FB29A1">
      <w:pPr>
        <w:pStyle w:val="ListParagraph"/>
        <w:numPr>
          <w:ilvl w:val="0"/>
          <w:numId w:val="15"/>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Запись выражения получается короче, чем инфиксная;</w:t>
      </w:r>
    </w:p>
    <w:p w14:paraId="32302EC8" w14:textId="66938D6A" w:rsidR="00FB29A1" w:rsidRPr="002120F1" w:rsidRDefault="00FB29A1" w:rsidP="00FB29A1">
      <w:pPr>
        <w:pStyle w:val="ListParagraph"/>
        <w:numPr>
          <w:ilvl w:val="0"/>
          <w:numId w:val="15"/>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Не требуется знать приоритет операций;</w:t>
      </w:r>
    </w:p>
    <w:p w14:paraId="45A4FAE4" w14:textId="7A08E18A" w:rsidR="00FB29A1" w:rsidRPr="002120F1" w:rsidRDefault="00FB29A1" w:rsidP="00FB29A1">
      <w:pPr>
        <w:pStyle w:val="ListParagraph"/>
        <w:numPr>
          <w:ilvl w:val="0"/>
          <w:numId w:val="15"/>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Легко декодировать выражение с помощью стека;</w:t>
      </w:r>
    </w:p>
    <w:p w14:paraId="41C15C5A" w14:textId="3C7EECE7" w:rsidR="00FB29A1" w:rsidRPr="002120F1" w:rsidRDefault="00FB29A1" w:rsidP="00FB29A1">
      <w:pPr>
        <w:pStyle w:val="ListParagraph"/>
        <w:numPr>
          <w:ilvl w:val="0"/>
          <w:numId w:val="15"/>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Малоприменима на практике (кроме </w:t>
      </w:r>
      <w:r w:rsidRPr="002120F1">
        <w:rPr>
          <w:rFonts w:ascii="Times New Roman" w:hAnsi="Times New Roman" w:cs="Times New Roman"/>
          <w:color w:val="00B050"/>
          <w:sz w:val="28"/>
          <w:szCs w:val="24"/>
        </w:rPr>
        <w:t>Lisp</w:t>
      </w:r>
      <w:r w:rsidRPr="002120F1">
        <w:rPr>
          <w:rFonts w:ascii="Times New Roman" w:hAnsi="Times New Roman" w:cs="Times New Roman"/>
          <w:color w:val="00B050"/>
          <w:sz w:val="28"/>
          <w:szCs w:val="24"/>
          <w:lang w:val="ru-RU"/>
        </w:rPr>
        <w:t>).</w:t>
      </w:r>
    </w:p>
    <w:p w14:paraId="687303D9" w14:textId="3C6C189E" w:rsidR="00FB29A1" w:rsidRPr="002120F1" w:rsidRDefault="00FB29A1" w:rsidP="00FB29A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Стек – абстрактный тип данных, представляющий собой список элементов, организованных по принципу </w:t>
      </w:r>
      <w:r w:rsidRPr="002120F1">
        <w:rPr>
          <w:rFonts w:ascii="Times New Roman" w:hAnsi="Times New Roman" w:cs="Times New Roman"/>
          <w:color w:val="00B050"/>
          <w:sz w:val="28"/>
          <w:szCs w:val="24"/>
        </w:rPr>
        <w:t>LIFO</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last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in</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first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out</w:t>
      </w:r>
      <w:r w:rsidRPr="002120F1">
        <w:rPr>
          <w:rFonts w:ascii="Times New Roman" w:hAnsi="Times New Roman" w:cs="Times New Roman"/>
          <w:color w:val="00B050"/>
          <w:sz w:val="28"/>
          <w:szCs w:val="24"/>
          <w:lang w:val="ru-RU"/>
        </w:rPr>
        <w:t>) – последний пришел, первый вышел. Чаще всего принцип работы стека сравнивают со стопкой тарелок: чтобы взять вторую сверху, нужно сначала взять верхнюю.</w:t>
      </w:r>
    </w:p>
    <w:p w14:paraId="19F927DD" w14:textId="1EC7A4B0" w:rsidR="00FB29A1" w:rsidRPr="002120F1" w:rsidRDefault="00FB29A1" w:rsidP="00FB29A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Здесь имеется в виду, тот факт, что мы сначала записываем операцию, а потом для двух последовательных операндов выполняем эту операцию.</w:t>
      </w:r>
    </w:p>
    <w:p w14:paraId="6C05B473" w14:textId="31E89FAE" w:rsidR="00FB29A1" w:rsidRPr="002120F1" w:rsidRDefault="00FB29A1" w:rsidP="00FB29A1">
      <w:pPr>
        <w:rPr>
          <w:rFonts w:ascii="Times New Roman" w:hAnsi="Times New Roman" w:cs="Times New Roman"/>
          <w:color w:val="00B050"/>
          <w:sz w:val="28"/>
          <w:szCs w:val="24"/>
          <w:lang w:val="ru-RU"/>
        </w:rPr>
      </w:pPr>
    </w:p>
    <w:p w14:paraId="4442B273" w14:textId="77777777" w:rsidR="00FB29A1" w:rsidRPr="002120F1" w:rsidRDefault="00FB29A1" w:rsidP="00FB29A1">
      <w:pPr>
        <w:rPr>
          <w:rFonts w:ascii="Times New Roman" w:hAnsi="Times New Roman" w:cs="Times New Roman"/>
          <w:color w:val="00B050"/>
          <w:sz w:val="28"/>
          <w:szCs w:val="24"/>
          <w:lang w:val="ru-RU"/>
        </w:rPr>
      </w:pPr>
    </w:p>
    <w:p w14:paraId="3AB9CE75" w14:textId="2F6E22A0" w:rsidR="00FB29A1" w:rsidRPr="002120F1" w:rsidRDefault="00FB29A1" w:rsidP="00FB29A1">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514 (</w:t>
      </w:r>
      <w:r w:rsidRPr="002120F1">
        <w:rPr>
          <w:rFonts w:ascii="Times New Roman" w:hAnsi="Times New Roman" w:cs="Times New Roman"/>
          <w:b/>
          <w:bCs/>
          <w:color w:val="00B050"/>
          <w:sz w:val="28"/>
          <w:szCs w:val="24"/>
          <w:u w:val="single"/>
          <w:lang w:val="ru-RU"/>
        </w:rPr>
        <w:t>Постфиксная (обратная польская) нотация</w:t>
      </w:r>
      <w:r w:rsidRPr="002120F1">
        <w:rPr>
          <w:rFonts w:ascii="Times New Roman" w:hAnsi="Times New Roman" w:cs="Times New Roman"/>
          <w:b/>
          <w:color w:val="00B050"/>
          <w:sz w:val="28"/>
          <w:szCs w:val="24"/>
          <w:u w:val="single"/>
          <w:lang w:val="ru-RU"/>
        </w:rPr>
        <w:t>)</w:t>
      </w:r>
    </w:p>
    <w:p w14:paraId="259002B2" w14:textId="23BDDE1D" w:rsidR="007D64A3" w:rsidRPr="002120F1" w:rsidRDefault="00FB29A1" w:rsidP="007D64A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Теперь рассмотрим, как происходит запись в постфиксной (обратной польской нотации).</w:t>
      </w:r>
    </w:p>
    <w:p w14:paraId="45FECE55" w14:textId="5BF7F4E0" w:rsidR="00FB29A1" w:rsidRPr="002120F1" w:rsidRDefault="00FB29A1" w:rsidP="007D64A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Дано такое же выражение, записанное в инфиксной нотации. Расставляя приоритеты выполнения операций согласно математическим правилам, понимаем, что последний приоритет имеет вычитание. Ставим знак «-» в конец выражения. Получаем следующую формулу:</w:t>
      </w:r>
    </w:p>
    <w:p w14:paraId="1C5C53C4" w14:textId="3AEA891F" w:rsidR="00FB29A1" w:rsidRPr="002120F1" w:rsidRDefault="00FB29A1" w:rsidP="00FB29A1">
      <w:pPr>
        <w:pStyle w:val="ListParagraph"/>
        <w:numPr>
          <w:ilvl w:val="0"/>
          <w:numId w:val="16"/>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 (А + В + С) (</w:t>
      </w:r>
      <w:r w:rsidRPr="002120F1">
        <w:rPr>
          <w:rFonts w:ascii="Times New Roman" w:hAnsi="Times New Roman" w:cs="Times New Roman"/>
          <w:color w:val="00B050"/>
          <w:sz w:val="28"/>
          <w:szCs w:val="24"/>
        </w:rPr>
        <w:t>E</w:t>
      </w:r>
      <w:r w:rsidRPr="002120F1">
        <w:rPr>
          <w:rFonts w:ascii="Times New Roman" w:hAnsi="Times New Roman" w:cs="Times New Roman"/>
          <w:color w:val="00B050"/>
          <w:sz w:val="28"/>
          <w:szCs w:val="24"/>
          <w:vertAlign w:val="superscript"/>
        </w:rPr>
        <w:t>D</w:t>
      </w:r>
      <w:r w:rsidRPr="002120F1">
        <w:rPr>
          <w:rFonts w:ascii="Times New Roman" w:hAnsi="Times New Roman" w:cs="Times New Roman"/>
          <w:color w:val="00B050"/>
          <w:sz w:val="28"/>
          <w:szCs w:val="24"/>
          <w:vertAlign w:val="superscript"/>
          <w:lang w:val="ru-RU"/>
        </w:rPr>
        <w:t>*</w:t>
      </w:r>
      <w:r w:rsidRPr="002120F1">
        <w:rPr>
          <w:rFonts w:ascii="Times New Roman" w:hAnsi="Times New Roman" w:cs="Times New Roman"/>
          <w:color w:val="00B050"/>
          <w:sz w:val="28"/>
          <w:szCs w:val="24"/>
          <w:vertAlign w:val="superscript"/>
        </w:rPr>
        <w:t>F</w:t>
      </w:r>
      <w:r w:rsidRPr="002120F1">
        <w:rPr>
          <w:rFonts w:ascii="Times New Roman" w:hAnsi="Times New Roman" w:cs="Times New Roman"/>
          <w:color w:val="00B050"/>
          <w:sz w:val="28"/>
          <w:szCs w:val="24"/>
          <w:vertAlign w:val="superscript"/>
          <w:lang w:val="ru-RU"/>
        </w:rPr>
        <w:t>*</w:t>
      </w:r>
      <w:r w:rsidRPr="002120F1">
        <w:rPr>
          <w:rFonts w:ascii="Times New Roman" w:hAnsi="Times New Roman" w:cs="Times New Roman"/>
          <w:color w:val="00B050"/>
          <w:sz w:val="28"/>
          <w:szCs w:val="24"/>
          <w:vertAlign w:val="superscript"/>
        </w:rPr>
        <w:t>G</w:t>
      </w:r>
      <w:r w:rsidRPr="002120F1">
        <w:rPr>
          <w:rFonts w:ascii="Times New Roman" w:hAnsi="Times New Roman" w:cs="Times New Roman"/>
          <w:color w:val="00B050"/>
          <w:sz w:val="28"/>
          <w:szCs w:val="24"/>
          <w:lang w:val="ru-RU"/>
        </w:rPr>
        <w:t>) –.</w:t>
      </w:r>
    </w:p>
    <w:p w14:paraId="527A2504" w14:textId="3944D58F" w:rsidR="00FB29A1" w:rsidRPr="002120F1" w:rsidRDefault="00FB29A1" w:rsidP="00FB29A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Рассмотрим первую часть (А + В + С) и порядок действий: сначала к А прибавляем В, а затем к полученной сумме прибавляем С.</w:t>
      </w:r>
      <w:r w:rsidR="008D3DD6"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lang w:val="ru-RU"/>
        </w:rPr>
        <w:t>Следовательно, первый аргумент – А, второй –</w:t>
      </w:r>
      <w:r w:rsidR="008D3DD6" w:rsidRPr="002120F1">
        <w:rPr>
          <w:rFonts w:ascii="Times New Roman" w:hAnsi="Times New Roman" w:cs="Times New Roman"/>
          <w:color w:val="00B050"/>
          <w:sz w:val="28"/>
          <w:szCs w:val="24"/>
          <w:lang w:val="ru-RU"/>
        </w:rPr>
        <w:t xml:space="preserve"> В. Тогда потом полученная сумма А и В будет первым аргументом, а С – вторым. Тогда:</w:t>
      </w:r>
    </w:p>
    <w:p w14:paraId="20C1A87E" w14:textId="34163F2F" w:rsidR="008D3DD6" w:rsidRPr="002120F1" w:rsidRDefault="008D3DD6" w:rsidP="008D3DD6">
      <w:pPr>
        <w:pStyle w:val="ListParagraph"/>
        <w:numPr>
          <w:ilvl w:val="0"/>
          <w:numId w:val="16"/>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((АВ) + С +) (</w:t>
      </w:r>
      <w:r w:rsidRPr="002120F1">
        <w:rPr>
          <w:rFonts w:ascii="Times New Roman" w:hAnsi="Times New Roman" w:cs="Times New Roman"/>
          <w:color w:val="00B050"/>
          <w:sz w:val="28"/>
          <w:szCs w:val="24"/>
        </w:rPr>
        <w:t>E</w:t>
      </w:r>
      <w:r w:rsidRPr="002120F1">
        <w:rPr>
          <w:rFonts w:ascii="Times New Roman" w:hAnsi="Times New Roman" w:cs="Times New Roman"/>
          <w:color w:val="00B050"/>
          <w:sz w:val="28"/>
          <w:szCs w:val="24"/>
          <w:vertAlign w:val="superscript"/>
        </w:rPr>
        <w:t>D</w:t>
      </w:r>
      <w:r w:rsidRPr="002120F1">
        <w:rPr>
          <w:rFonts w:ascii="Times New Roman" w:hAnsi="Times New Roman" w:cs="Times New Roman"/>
          <w:color w:val="00B050"/>
          <w:sz w:val="28"/>
          <w:szCs w:val="24"/>
          <w:vertAlign w:val="superscript"/>
          <w:lang w:val="ru-RU"/>
        </w:rPr>
        <w:t>*</w:t>
      </w:r>
      <w:r w:rsidRPr="002120F1">
        <w:rPr>
          <w:rFonts w:ascii="Times New Roman" w:hAnsi="Times New Roman" w:cs="Times New Roman"/>
          <w:color w:val="00B050"/>
          <w:sz w:val="28"/>
          <w:szCs w:val="24"/>
          <w:vertAlign w:val="superscript"/>
        </w:rPr>
        <w:t>F</w:t>
      </w:r>
      <w:r w:rsidRPr="002120F1">
        <w:rPr>
          <w:rFonts w:ascii="Times New Roman" w:hAnsi="Times New Roman" w:cs="Times New Roman"/>
          <w:color w:val="00B050"/>
          <w:sz w:val="28"/>
          <w:szCs w:val="24"/>
          <w:vertAlign w:val="superscript"/>
          <w:lang w:val="ru-RU"/>
        </w:rPr>
        <w:t>*</w:t>
      </w:r>
      <w:r w:rsidRPr="002120F1">
        <w:rPr>
          <w:rFonts w:ascii="Times New Roman" w:hAnsi="Times New Roman" w:cs="Times New Roman"/>
          <w:color w:val="00B050"/>
          <w:sz w:val="28"/>
          <w:szCs w:val="24"/>
          <w:vertAlign w:val="superscript"/>
        </w:rPr>
        <w:t>G</w:t>
      </w:r>
      <w:r w:rsidRPr="002120F1">
        <w:rPr>
          <w:rFonts w:ascii="Times New Roman" w:hAnsi="Times New Roman" w:cs="Times New Roman"/>
          <w:color w:val="00B050"/>
          <w:sz w:val="28"/>
          <w:szCs w:val="24"/>
          <w:lang w:val="ru-RU"/>
        </w:rPr>
        <w:t>) –.</w:t>
      </w:r>
    </w:p>
    <w:p w14:paraId="5E31FB41" w14:textId="5A8A7A44" w:rsidR="00FB29A1" w:rsidRPr="002120F1" w:rsidRDefault="008D3DD6" w:rsidP="007D64A3">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Правая часть остается пока без изменений. Мы понимаем, что для возведения в степень необходимо определить сначала Е, затем значение </w:t>
      </w:r>
      <w:r w:rsidRPr="002120F1">
        <w:rPr>
          <w:rFonts w:ascii="Times New Roman" w:hAnsi="Times New Roman" w:cs="Times New Roman"/>
          <w:color w:val="00B050"/>
          <w:sz w:val="28"/>
          <w:szCs w:val="24"/>
        </w:rPr>
        <w:t>D</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G</w:t>
      </w:r>
      <w:r w:rsidRPr="002120F1">
        <w:rPr>
          <w:rFonts w:ascii="Times New Roman" w:hAnsi="Times New Roman" w:cs="Times New Roman"/>
          <w:color w:val="00B050"/>
          <w:sz w:val="28"/>
          <w:szCs w:val="24"/>
          <w:lang w:val="ru-RU"/>
        </w:rPr>
        <w:t>, а затем возвести в степень. Тогда получим следующее выражение:</w:t>
      </w:r>
    </w:p>
    <w:p w14:paraId="31CCE63D" w14:textId="589B66D0" w:rsidR="007D64A3" w:rsidRPr="002120F1" w:rsidRDefault="008D3DD6" w:rsidP="007D64A3">
      <w:pPr>
        <w:pStyle w:val="ListParagraph"/>
        <w:numPr>
          <w:ilvl w:val="0"/>
          <w:numId w:val="16"/>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((АВ) + С +) (</w:t>
      </w:r>
      <w:r w:rsidRPr="002120F1">
        <w:rPr>
          <w:rFonts w:ascii="Times New Roman" w:hAnsi="Times New Roman" w:cs="Times New Roman"/>
          <w:color w:val="00B050"/>
          <w:sz w:val="28"/>
          <w:szCs w:val="24"/>
        </w:rPr>
        <w:t>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D</w:t>
      </w:r>
      <w:r w:rsidRPr="002120F1">
        <w:rPr>
          <w:rFonts w:ascii="Times New Roman" w:hAnsi="Times New Roman" w:cs="Times New Roman"/>
          <w:color w:val="00B050"/>
          <w:sz w:val="28"/>
          <w:szCs w:val="24"/>
          <w:lang w:val="ru-RU"/>
        </w:rPr>
        <w:t xml:space="preserve"> *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 xml:space="preserve"> * </w:t>
      </w:r>
      <w:r w:rsidRPr="002120F1">
        <w:rPr>
          <w:rFonts w:ascii="Times New Roman" w:hAnsi="Times New Roman" w:cs="Times New Roman"/>
          <w:color w:val="00B050"/>
          <w:sz w:val="28"/>
          <w:szCs w:val="24"/>
        </w:rPr>
        <w:t>G</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 xml:space="preserve"> ^</w:t>
      </w:r>
      <w:r w:rsidRPr="002120F1">
        <w:rPr>
          <w:rFonts w:ascii="Times New Roman" w:hAnsi="Times New Roman" w:cs="Times New Roman"/>
          <w:color w:val="00B050"/>
          <w:sz w:val="28"/>
          <w:szCs w:val="24"/>
          <w:lang w:val="ru-RU"/>
        </w:rPr>
        <w:t>) –.</w:t>
      </w:r>
    </w:p>
    <w:p w14:paraId="3A2880E7" w14:textId="3EA5FBD6" w:rsidR="008D3DD6" w:rsidRPr="002120F1" w:rsidRDefault="008D3DD6" w:rsidP="008D3DD6">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Как и на предыдущем шаге, мы сначала </w:t>
      </w:r>
      <w:r w:rsidRPr="002120F1">
        <w:rPr>
          <w:rFonts w:ascii="Times New Roman" w:hAnsi="Times New Roman" w:cs="Times New Roman"/>
          <w:color w:val="00B050"/>
          <w:sz w:val="28"/>
          <w:szCs w:val="24"/>
        </w:rPr>
        <w:t>D</w:t>
      </w:r>
      <w:r w:rsidRPr="002120F1">
        <w:rPr>
          <w:rFonts w:ascii="Times New Roman" w:hAnsi="Times New Roman" w:cs="Times New Roman"/>
          <w:color w:val="00B050"/>
          <w:sz w:val="28"/>
          <w:szCs w:val="24"/>
          <w:lang w:val="ru-RU"/>
        </w:rPr>
        <w:t xml:space="preserve"> умножаем на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 xml:space="preserve">, а затем результат произведения умножаем на </w:t>
      </w:r>
      <w:r w:rsidRPr="002120F1">
        <w:rPr>
          <w:rFonts w:ascii="Times New Roman" w:hAnsi="Times New Roman" w:cs="Times New Roman"/>
          <w:color w:val="00B050"/>
          <w:sz w:val="28"/>
          <w:szCs w:val="24"/>
        </w:rPr>
        <w:t>G</w:t>
      </w:r>
      <w:r w:rsidRPr="002120F1">
        <w:rPr>
          <w:rFonts w:ascii="Times New Roman" w:hAnsi="Times New Roman" w:cs="Times New Roman"/>
          <w:color w:val="00B050"/>
          <w:sz w:val="28"/>
          <w:szCs w:val="24"/>
          <w:lang w:val="ru-RU"/>
        </w:rPr>
        <w:t xml:space="preserve">. Тогда результат умножения </w:t>
      </w:r>
      <w:r w:rsidRPr="002120F1">
        <w:rPr>
          <w:rFonts w:ascii="Times New Roman" w:hAnsi="Times New Roman" w:cs="Times New Roman"/>
          <w:color w:val="00B050"/>
          <w:sz w:val="28"/>
          <w:szCs w:val="24"/>
        </w:rPr>
        <w:t>D</w:t>
      </w:r>
      <w:r w:rsidRPr="002120F1">
        <w:rPr>
          <w:rFonts w:ascii="Times New Roman" w:hAnsi="Times New Roman" w:cs="Times New Roman"/>
          <w:color w:val="00B050"/>
          <w:sz w:val="28"/>
          <w:szCs w:val="24"/>
          <w:lang w:val="ru-RU"/>
        </w:rPr>
        <w:t xml:space="preserve"> и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 xml:space="preserve"> будет первым операндом, а </w:t>
      </w:r>
      <w:r w:rsidRPr="002120F1">
        <w:rPr>
          <w:rFonts w:ascii="Times New Roman" w:hAnsi="Times New Roman" w:cs="Times New Roman"/>
          <w:color w:val="00B050"/>
          <w:sz w:val="28"/>
          <w:szCs w:val="24"/>
        </w:rPr>
        <w:t>G</w:t>
      </w:r>
      <w:r w:rsidRPr="002120F1">
        <w:rPr>
          <w:rFonts w:ascii="Times New Roman" w:hAnsi="Times New Roman" w:cs="Times New Roman"/>
          <w:color w:val="00B050"/>
          <w:sz w:val="28"/>
          <w:szCs w:val="24"/>
          <w:lang w:val="ru-RU"/>
        </w:rPr>
        <w:t xml:space="preserve"> – вторым. Запись будет иметь вид:</w:t>
      </w:r>
    </w:p>
    <w:p w14:paraId="4B3016B7" w14:textId="5CC42CF3" w:rsidR="008D3DD6" w:rsidRPr="002120F1" w:rsidRDefault="008D3DD6" w:rsidP="008D3DD6">
      <w:pPr>
        <w:pStyle w:val="ListParagraph"/>
        <w:numPr>
          <w:ilvl w:val="0"/>
          <w:numId w:val="16"/>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((АВ) + С +) (</w:t>
      </w:r>
      <w:r w:rsidRPr="002120F1">
        <w:rPr>
          <w:rFonts w:ascii="Times New Roman" w:hAnsi="Times New Roman" w:cs="Times New Roman"/>
          <w:color w:val="00B050"/>
          <w:sz w:val="28"/>
          <w:szCs w:val="24"/>
        </w:rPr>
        <w:t>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DF</w:t>
      </w:r>
      <w:r w:rsidRPr="002120F1">
        <w:rPr>
          <w:rFonts w:ascii="Times New Roman" w:hAnsi="Times New Roman" w:cs="Times New Roman"/>
          <w:color w:val="00B050"/>
          <w:sz w:val="28"/>
          <w:szCs w:val="24"/>
          <w:lang w:val="ru-RU"/>
        </w:rPr>
        <w:t xml:space="preserve"> *) </w:t>
      </w:r>
      <w:r w:rsidRPr="002120F1">
        <w:rPr>
          <w:rFonts w:ascii="Times New Roman" w:hAnsi="Times New Roman" w:cs="Times New Roman"/>
          <w:color w:val="00B050"/>
          <w:sz w:val="28"/>
          <w:szCs w:val="24"/>
        </w:rPr>
        <w:t>G</w:t>
      </w:r>
      <w:r w:rsidRPr="002120F1">
        <w:rPr>
          <w:rFonts w:ascii="Times New Roman" w:hAnsi="Times New Roman" w:cs="Times New Roman"/>
          <w:color w:val="00B050"/>
          <w:sz w:val="28"/>
          <w:szCs w:val="24"/>
          <w:lang w:val="ru-RU"/>
        </w:rPr>
        <w:t xml:space="preserve"> *) ^) –.</w:t>
      </w:r>
    </w:p>
    <w:p w14:paraId="6CFD5BFD" w14:textId="7755BB0A" w:rsidR="008D3DD6" w:rsidRPr="002120F1" w:rsidRDefault="008D3DD6" w:rsidP="008D3DD6">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Отбросим скобки и получим следующее выражение для постфиксной нотации.</w:t>
      </w:r>
    </w:p>
    <w:p w14:paraId="2EF57116" w14:textId="01ADD5EB" w:rsidR="008D3DD6" w:rsidRPr="002120F1" w:rsidRDefault="008D3DD6" w:rsidP="008D3DD6">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Особенности постфиксной нотации:</w:t>
      </w:r>
    </w:p>
    <w:p w14:paraId="6AE63967" w14:textId="5DEB9D6F" w:rsidR="008D3DD6" w:rsidRPr="002120F1" w:rsidRDefault="008D3DD6" w:rsidP="008D3DD6">
      <w:pPr>
        <w:pStyle w:val="ListParagraph"/>
        <w:numPr>
          <w:ilvl w:val="0"/>
          <w:numId w:val="18"/>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Не требуется скобок, если арность фиксирована;</w:t>
      </w:r>
    </w:p>
    <w:p w14:paraId="33039BDE" w14:textId="53F63F32" w:rsidR="008D3DD6" w:rsidRPr="002120F1" w:rsidRDefault="008D3DD6" w:rsidP="008D3DD6">
      <w:pPr>
        <w:pStyle w:val="ListParagraph"/>
        <w:numPr>
          <w:ilvl w:val="0"/>
          <w:numId w:val="18"/>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Запись выражения получается короче, чем инфиксная;</w:t>
      </w:r>
    </w:p>
    <w:p w14:paraId="7C3A4046" w14:textId="4F893115" w:rsidR="008D3DD6" w:rsidRPr="002120F1" w:rsidRDefault="008D3DD6" w:rsidP="008D3DD6">
      <w:pPr>
        <w:pStyle w:val="ListParagraph"/>
        <w:numPr>
          <w:ilvl w:val="0"/>
          <w:numId w:val="18"/>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Не требуется знать приоритет операций;</w:t>
      </w:r>
    </w:p>
    <w:p w14:paraId="5D2CD04A" w14:textId="2CE41471" w:rsidR="008D3DD6" w:rsidRPr="002120F1" w:rsidRDefault="008D3DD6" w:rsidP="008D3DD6">
      <w:pPr>
        <w:pStyle w:val="ListParagraph"/>
        <w:numPr>
          <w:ilvl w:val="0"/>
          <w:numId w:val="18"/>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Легко декодировать выражение с помощью стека;</w:t>
      </w:r>
    </w:p>
    <w:p w14:paraId="44F0F583" w14:textId="5E4A2AFD" w:rsidR="008D3DD6" w:rsidRPr="002120F1" w:rsidRDefault="008D3DD6" w:rsidP="008D3DD6">
      <w:pPr>
        <w:pStyle w:val="ListParagraph"/>
        <w:numPr>
          <w:ilvl w:val="0"/>
          <w:numId w:val="18"/>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Успешно применяется в компиляторах, в небольшом количестве языков (</w:t>
      </w:r>
      <w:r w:rsidRPr="002120F1">
        <w:rPr>
          <w:rFonts w:ascii="Times New Roman" w:hAnsi="Times New Roman" w:cs="Times New Roman"/>
          <w:color w:val="00B050"/>
          <w:sz w:val="28"/>
          <w:szCs w:val="24"/>
        </w:rPr>
        <w:t>Forth</w:t>
      </w:r>
      <w:r w:rsidRPr="002120F1">
        <w:rPr>
          <w:rFonts w:ascii="Times New Roman" w:hAnsi="Times New Roman" w:cs="Times New Roman"/>
          <w:color w:val="00B050"/>
          <w:sz w:val="28"/>
          <w:szCs w:val="24"/>
          <w:lang w:val="ru-RU"/>
        </w:rPr>
        <w:t>) и некоторых ЭВМ (калькуляторы «Электроника» и НР);</w:t>
      </w:r>
    </w:p>
    <w:p w14:paraId="5E601FE6" w14:textId="4C914BE5" w:rsidR="008D3DD6" w:rsidRPr="002120F1" w:rsidRDefault="008D3DD6" w:rsidP="008D3DD6">
      <w:pPr>
        <w:pStyle w:val="ListParagraph"/>
        <w:numPr>
          <w:ilvl w:val="0"/>
          <w:numId w:val="18"/>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Используется для хранения исходного байт-кода в программном комплексе 1С: Предприятие. </w:t>
      </w:r>
    </w:p>
    <w:p w14:paraId="4725EEF7" w14:textId="7719CEAA" w:rsidR="008D3DD6" w:rsidRPr="002120F1" w:rsidRDefault="008D3DD6" w:rsidP="008D3DD6">
      <w:pPr>
        <w:ind w:left="360"/>
        <w:rPr>
          <w:rFonts w:ascii="Times New Roman" w:hAnsi="Times New Roman" w:cs="Times New Roman"/>
          <w:color w:val="00B050"/>
          <w:sz w:val="28"/>
          <w:szCs w:val="24"/>
          <w:lang w:val="ru-RU"/>
        </w:rPr>
      </w:pPr>
    </w:p>
    <w:p w14:paraId="3DE0A06C" w14:textId="77777777" w:rsidR="007D64A3" w:rsidRPr="002120F1" w:rsidRDefault="007D64A3" w:rsidP="00A57BF5">
      <w:pPr>
        <w:rPr>
          <w:rFonts w:ascii="Times New Roman" w:hAnsi="Times New Roman" w:cs="Times New Roman"/>
          <w:bCs/>
          <w:color w:val="00B050"/>
          <w:sz w:val="28"/>
          <w:szCs w:val="24"/>
          <w:lang w:val="ru-RU"/>
        </w:rPr>
      </w:pPr>
    </w:p>
    <w:p w14:paraId="355306C8" w14:textId="64F3675D" w:rsidR="008D3DD6" w:rsidRPr="002120F1" w:rsidRDefault="008D3DD6" w:rsidP="008D3DD6">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515 (Алгоритм вычисления выражения)</w:t>
      </w:r>
    </w:p>
    <w:p w14:paraId="619C530F" w14:textId="77777777" w:rsidR="003F027A" w:rsidRPr="002120F1" w:rsidRDefault="003F027A"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Формализуем алгоритм вычисления выражения, записанного в постфиксной нотации. </w:t>
      </w:r>
    </w:p>
    <w:p w14:paraId="402BB8D3" w14:textId="039DEE16" w:rsidR="003F027A" w:rsidRPr="002120F1" w:rsidRDefault="003F027A" w:rsidP="003F027A">
      <w:pPr>
        <w:pStyle w:val="ListParagraph"/>
        <w:numPr>
          <w:ilvl w:val="0"/>
          <w:numId w:val="21"/>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Сначала происходит обработка входного символа:</w:t>
      </w:r>
    </w:p>
    <w:p w14:paraId="6F45A2E5" w14:textId="3A0C0B11" w:rsidR="003F027A" w:rsidRPr="002120F1" w:rsidRDefault="003F027A" w:rsidP="003F027A">
      <w:pPr>
        <w:pStyle w:val="ListParagraph"/>
        <w:numPr>
          <w:ilvl w:val="0"/>
          <w:numId w:val="19"/>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Если на вход подан операнд, то он помещается на вершину стека;</w:t>
      </w:r>
    </w:p>
    <w:p w14:paraId="7B11580D" w14:textId="3DDD09AE" w:rsidR="003F027A" w:rsidRPr="002120F1" w:rsidRDefault="003F027A" w:rsidP="003F027A">
      <w:pPr>
        <w:pStyle w:val="ListParagraph"/>
        <w:numPr>
          <w:ilvl w:val="0"/>
          <w:numId w:val="19"/>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Если на вход подан знак операции, то соответствующая операция выполняется над требуемым количеством значений, извлеченных из стека, взятых в порядке добавления. Результат выполненной операции кладется на вершину стека.</w:t>
      </w:r>
    </w:p>
    <w:p w14:paraId="63C9278F" w14:textId="10ACC6CB" w:rsidR="003F027A" w:rsidRPr="002120F1" w:rsidRDefault="003F027A" w:rsidP="003F027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Важно заметить, что операция может быть корректно выполнена только в том случае, если перед ней в стеке находится необходимое число операндов. </w:t>
      </w:r>
    </w:p>
    <w:p w14:paraId="4F530175" w14:textId="138CF168" w:rsidR="003F027A" w:rsidRPr="002120F1" w:rsidRDefault="003F027A" w:rsidP="003F027A">
      <w:pPr>
        <w:pStyle w:val="ListParagraph"/>
        <w:numPr>
          <w:ilvl w:val="0"/>
          <w:numId w:val="21"/>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Если входной набор символов обработан не полностью, необходимо перейти к шагу 1. Это актуально для выражений, в которых более одной операции.</w:t>
      </w:r>
    </w:p>
    <w:p w14:paraId="2115EAB7" w14:textId="69B68042" w:rsidR="003F027A" w:rsidRPr="002120F1" w:rsidRDefault="003F027A" w:rsidP="003F027A">
      <w:pPr>
        <w:pStyle w:val="ListParagraph"/>
        <w:numPr>
          <w:ilvl w:val="0"/>
          <w:numId w:val="21"/>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После полной обработки входного набора символов результат вычисления лежит на вершине стека.</w:t>
      </w:r>
    </w:p>
    <w:p w14:paraId="330F04E3" w14:textId="11219743" w:rsidR="003F027A" w:rsidRPr="002120F1" w:rsidRDefault="003F027A" w:rsidP="003F027A">
      <w:pPr>
        <w:rPr>
          <w:rFonts w:ascii="Times New Roman" w:hAnsi="Times New Roman" w:cs="Times New Roman"/>
          <w:color w:val="00B050"/>
          <w:sz w:val="28"/>
          <w:szCs w:val="24"/>
          <w:lang w:val="ru-RU"/>
        </w:rPr>
      </w:pPr>
    </w:p>
    <w:p w14:paraId="50B4A2EE" w14:textId="3CDB6A24" w:rsidR="003F027A" w:rsidRPr="002120F1" w:rsidRDefault="003F027A" w:rsidP="003F027A">
      <w:pPr>
        <w:rPr>
          <w:rFonts w:ascii="Times New Roman" w:hAnsi="Times New Roman" w:cs="Times New Roman"/>
          <w:color w:val="00B050"/>
          <w:sz w:val="28"/>
          <w:szCs w:val="24"/>
          <w:lang w:val="ru-RU"/>
        </w:rPr>
      </w:pPr>
    </w:p>
    <w:p w14:paraId="222BD940" w14:textId="45265521" w:rsidR="003F027A" w:rsidRPr="002120F1" w:rsidRDefault="003F027A" w:rsidP="003F027A">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516 (Декодирование постфиксной нотации)</w:t>
      </w:r>
    </w:p>
    <w:p w14:paraId="4883AD36" w14:textId="44491871" w:rsidR="003F027A" w:rsidRPr="002120F1" w:rsidRDefault="003F027A" w:rsidP="003F027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Для закрепления декодирования постфиксной нотации, рассмотрим пример и его представление с помощью стека.</w:t>
      </w:r>
    </w:p>
    <w:p w14:paraId="675C244E" w14:textId="7FCB1B5C" w:rsidR="003F027A" w:rsidRPr="002120F1" w:rsidRDefault="003F027A" w:rsidP="003F027A">
      <w:pPr>
        <w:rPr>
          <w:rFonts w:ascii="Times New Roman" w:hAnsi="Times New Roman" w:cs="Times New Roman"/>
          <w:color w:val="00B050"/>
          <w:sz w:val="28"/>
          <w:szCs w:val="24"/>
        </w:rPr>
      </w:pPr>
      <w:r w:rsidRPr="002120F1">
        <w:rPr>
          <w:rFonts w:ascii="Times New Roman" w:hAnsi="Times New Roman" w:cs="Times New Roman"/>
          <w:color w:val="00B050"/>
          <w:sz w:val="28"/>
          <w:szCs w:val="24"/>
          <w:lang w:val="ru-RU"/>
        </w:rPr>
        <w:t>Дано</w:t>
      </w:r>
      <w:r w:rsidRPr="002120F1">
        <w:rPr>
          <w:rFonts w:ascii="Times New Roman" w:hAnsi="Times New Roman" w:cs="Times New Roman"/>
          <w:color w:val="00B050"/>
          <w:sz w:val="28"/>
          <w:szCs w:val="24"/>
        </w:rPr>
        <w:t>: a + b + a*c = ab</w:t>
      </w:r>
      <w:r w:rsidR="00A274A0" w:rsidRPr="002120F1">
        <w:rPr>
          <w:rFonts w:ascii="Times New Roman" w:hAnsi="Times New Roman" w:cs="Times New Roman"/>
          <w:color w:val="00B050"/>
          <w:sz w:val="28"/>
          <w:szCs w:val="24"/>
        </w:rPr>
        <w:t xml:space="preserve"> </w:t>
      </w:r>
      <w:r w:rsidRPr="002120F1">
        <w:rPr>
          <w:rFonts w:ascii="Times New Roman" w:hAnsi="Times New Roman" w:cs="Times New Roman"/>
          <w:color w:val="00B050"/>
          <w:sz w:val="28"/>
          <w:szCs w:val="24"/>
        </w:rPr>
        <w:t>+</w:t>
      </w:r>
      <w:r w:rsidR="00A274A0" w:rsidRPr="002120F1">
        <w:rPr>
          <w:rFonts w:ascii="Times New Roman" w:hAnsi="Times New Roman" w:cs="Times New Roman"/>
          <w:color w:val="00B050"/>
          <w:sz w:val="28"/>
          <w:szCs w:val="24"/>
        </w:rPr>
        <w:t xml:space="preserve"> </w:t>
      </w:r>
      <w:r w:rsidRPr="002120F1">
        <w:rPr>
          <w:rFonts w:ascii="Times New Roman" w:hAnsi="Times New Roman" w:cs="Times New Roman"/>
          <w:color w:val="00B050"/>
          <w:sz w:val="28"/>
          <w:szCs w:val="24"/>
        </w:rPr>
        <w:t>ac*+.</w:t>
      </w:r>
    </w:p>
    <w:p w14:paraId="3F5BD8AE" w14:textId="050BF443" w:rsidR="003F027A" w:rsidRPr="002120F1" w:rsidRDefault="003F027A" w:rsidP="003F027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Рассмотрим, как это будет в стеке.</w:t>
      </w:r>
    </w:p>
    <w:p w14:paraId="36A65A2C" w14:textId="5A998B48" w:rsidR="003F027A" w:rsidRPr="002120F1" w:rsidRDefault="003F027A" w:rsidP="003F027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Сначала командой ассемблера </w:t>
      </w:r>
      <w:r w:rsidRPr="002120F1">
        <w:rPr>
          <w:rFonts w:ascii="Times New Roman" w:hAnsi="Times New Roman" w:cs="Times New Roman"/>
          <w:color w:val="00B050"/>
          <w:sz w:val="28"/>
          <w:szCs w:val="24"/>
        </w:rPr>
        <w:t>push</w:t>
      </w:r>
      <w:r w:rsidRPr="002120F1">
        <w:rPr>
          <w:rFonts w:ascii="Times New Roman" w:hAnsi="Times New Roman" w:cs="Times New Roman"/>
          <w:color w:val="00B050"/>
          <w:sz w:val="28"/>
          <w:szCs w:val="24"/>
          <w:lang w:val="ru-RU"/>
        </w:rPr>
        <w:t xml:space="preserve"> </w:t>
      </w:r>
      <w:r w:rsidR="00A274A0" w:rsidRPr="002120F1">
        <w:rPr>
          <w:rFonts w:ascii="Times New Roman" w:hAnsi="Times New Roman" w:cs="Times New Roman"/>
          <w:color w:val="00B050"/>
          <w:sz w:val="28"/>
          <w:szCs w:val="24"/>
          <w:lang w:val="ru-RU"/>
        </w:rPr>
        <w:t xml:space="preserve">(положить, толкнуть) на вершину стека помещается операнд а. После этого таким же образом (командой </w:t>
      </w:r>
      <w:r w:rsidR="00A274A0" w:rsidRPr="002120F1">
        <w:rPr>
          <w:rFonts w:ascii="Times New Roman" w:hAnsi="Times New Roman" w:cs="Times New Roman"/>
          <w:color w:val="00B050"/>
          <w:sz w:val="28"/>
          <w:szCs w:val="24"/>
        </w:rPr>
        <w:t>push</w:t>
      </w:r>
      <w:r w:rsidR="00A274A0" w:rsidRPr="002120F1">
        <w:rPr>
          <w:rFonts w:ascii="Times New Roman" w:hAnsi="Times New Roman" w:cs="Times New Roman"/>
          <w:color w:val="00B050"/>
          <w:sz w:val="28"/>
          <w:szCs w:val="24"/>
          <w:lang w:val="ru-RU"/>
        </w:rPr>
        <w:t xml:space="preserve">) помещается операнд </w:t>
      </w:r>
      <w:r w:rsidR="00A274A0" w:rsidRPr="002120F1">
        <w:rPr>
          <w:rFonts w:ascii="Times New Roman" w:hAnsi="Times New Roman" w:cs="Times New Roman"/>
          <w:color w:val="00B050"/>
          <w:sz w:val="28"/>
          <w:szCs w:val="24"/>
        </w:rPr>
        <w:t>b</w:t>
      </w:r>
      <w:r w:rsidR="00A274A0" w:rsidRPr="002120F1">
        <w:rPr>
          <w:rFonts w:ascii="Times New Roman" w:hAnsi="Times New Roman" w:cs="Times New Roman"/>
          <w:color w:val="00B050"/>
          <w:sz w:val="28"/>
          <w:szCs w:val="24"/>
          <w:lang w:val="ru-RU"/>
        </w:rPr>
        <w:t xml:space="preserve">. Мы выполнили первые два действия: поместили в стек последовательно операнды </w:t>
      </w:r>
      <w:r w:rsidR="00A274A0" w:rsidRPr="002120F1">
        <w:rPr>
          <w:rFonts w:ascii="Times New Roman" w:hAnsi="Times New Roman" w:cs="Times New Roman"/>
          <w:color w:val="00B050"/>
          <w:sz w:val="28"/>
          <w:szCs w:val="24"/>
        </w:rPr>
        <w:t>a</w:t>
      </w:r>
      <w:r w:rsidR="00A274A0" w:rsidRPr="002120F1">
        <w:rPr>
          <w:rFonts w:ascii="Times New Roman" w:hAnsi="Times New Roman" w:cs="Times New Roman"/>
          <w:color w:val="00B050"/>
          <w:sz w:val="28"/>
          <w:szCs w:val="24"/>
          <w:lang w:val="ru-RU"/>
        </w:rPr>
        <w:t xml:space="preserve">, </w:t>
      </w:r>
      <w:r w:rsidR="00A274A0" w:rsidRPr="002120F1">
        <w:rPr>
          <w:rFonts w:ascii="Times New Roman" w:hAnsi="Times New Roman" w:cs="Times New Roman"/>
          <w:color w:val="00B050"/>
          <w:sz w:val="28"/>
          <w:szCs w:val="24"/>
        </w:rPr>
        <w:t>b</w:t>
      </w:r>
      <w:r w:rsidR="00A274A0" w:rsidRPr="002120F1">
        <w:rPr>
          <w:rFonts w:ascii="Times New Roman" w:hAnsi="Times New Roman" w:cs="Times New Roman"/>
          <w:color w:val="00B050"/>
          <w:sz w:val="28"/>
          <w:szCs w:val="24"/>
          <w:lang w:val="ru-RU"/>
        </w:rPr>
        <w:t>.</w:t>
      </w:r>
    </w:p>
    <w:p w14:paraId="0EF4A639" w14:textId="77A2ED85" w:rsidR="00A274A0" w:rsidRPr="002120F1" w:rsidRDefault="00A274A0" w:rsidP="003F027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После этого ассемблерной командой </w:t>
      </w:r>
      <w:r w:rsidRPr="002120F1">
        <w:rPr>
          <w:rFonts w:ascii="Times New Roman" w:hAnsi="Times New Roman" w:cs="Times New Roman"/>
          <w:color w:val="00B050"/>
          <w:sz w:val="28"/>
          <w:szCs w:val="24"/>
        </w:rPr>
        <w:t>add</w:t>
      </w:r>
      <w:r w:rsidRPr="002120F1">
        <w:rPr>
          <w:rFonts w:ascii="Times New Roman" w:hAnsi="Times New Roman" w:cs="Times New Roman"/>
          <w:color w:val="00B050"/>
          <w:sz w:val="28"/>
          <w:szCs w:val="24"/>
          <w:lang w:val="ru-RU"/>
        </w:rPr>
        <w:t xml:space="preserve"> добавляется знак «+» и происходит вычисление операции, поскольку для знака «+» есть требуемое число операндов. </w:t>
      </w:r>
    </w:p>
    <w:p w14:paraId="47667A30" w14:textId="0632F6B4" w:rsidR="00A274A0" w:rsidRPr="002120F1" w:rsidRDefault="00A274A0" w:rsidP="003F027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Теперь на вершине стеков располагается сумма операндов </w:t>
      </w:r>
      <w:r w:rsidRPr="002120F1">
        <w:rPr>
          <w:rFonts w:ascii="Times New Roman" w:hAnsi="Times New Roman" w:cs="Times New Roman"/>
          <w:color w:val="00B050"/>
          <w:sz w:val="28"/>
          <w:szCs w:val="24"/>
        </w:rPr>
        <w:t>a</w:t>
      </w:r>
      <w:r w:rsidRPr="002120F1">
        <w:rPr>
          <w:rFonts w:ascii="Times New Roman" w:hAnsi="Times New Roman" w:cs="Times New Roman"/>
          <w:color w:val="00B050"/>
          <w:sz w:val="28"/>
          <w:szCs w:val="24"/>
          <w:lang w:val="ru-RU"/>
        </w:rPr>
        <w:t xml:space="preserve"> + </w:t>
      </w:r>
      <w:r w:rsidRPr="002120F1">
        <w:rPr>
          <w:rFonts w:ascii="Times New Roman" w:hAnsi="Times New Roman" w:cs="Times New Roman"/>
          <w:color w:val="00B050"/>
          <w:sz w:val="28"/>
          <w:szCs w:val="24"/>
        </w:rPr>
        <w:t>b</w:t>
      </w:r>
      <w:r w:rsidRPr="002120F1">
        <w:rPr>
          <w:rFonts w:ascii="Times New Roman" w:hAnsi="Times New Roman" w:cs="Times New Roman"/>
          <w:color w:val="00B050"/>
          <w:sz w:val="28"/>
          <w:szCs w:val="24"/>
          <w:lang w:val="ru-RU"/>
        </w:rPr>
        <w:t>.</w:t>
      </w:r>
    </w:p>
    <w:p w14:paraId="6C2F10EF" w14:textId="69B6EE11" w:rsidR="00A274A0" w:rsidRPr="002120F1" w:rsidRDefault="00A274A0" w:rsidP="003F027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Далее помещаем на вершину стека командой </w:t>
      </w:r>
      <w:r w:rsidRPr="002120F1">
        <w:rPr>
          <w:rFonts w:ascii="Times New Roman" w:hAnsi="Times New Roman" w:cs="Times New Roman"/>
          <w:color w:val="00B050"/>
          <w:sz w:val="28"/>
          <w:szCs w:val="24"/>
        </w:rPr>
        <w:t>push</w:t>
      </w:r>
      <w:r w:rsidRPr="002120F1">
        <w:rPr>
          <w:rFonts w:ascii="Times New Roman" w:hAnsi="Times New Roman" w:cs="Times New Roman"/>
          <w:color w:val="00B050"/>
          <w:sz w:val="28"/>
          <w:szCs w:val="24"/>
          <w:lang w:val="ru-RU"/>
        </w:rPr>
        <w:t xml:space="preserve"> операнд </w:t>
      </w:r>
      <w:r w:rsidRPr="002120F1">
        <w:rPr>
          <w:rFonts w:ascii="Times New Roman" w:hAnsi="Times New Roman" w:cs="Times New Roman"/>
          <w:color w:val="00B050"/>
          <w:sz w:val="28"/>
          <w:szCs w:val="24"/>
        </w:rPr>
        <w:t>a</w:t>
      </w:r>
      <w:r w:rsidRPr="002120F1">
        <w:rPr>
          <w:rFonts w:ascii="Times New Roman" w:hAnsi="Times New Roman" w:cs="Times New Roman"/>
          <w:color w:val="00B050"/>
          <w:sz w:val="28"/>
          <w:szCs w:val="24"/>
          <w:lang w:val="ru-RU"/>
        </w:rPr>
        <w:t xml:space="preserve">. Видим, что предыдущий результат </w:t>
      </w:r>
      <w:r w:rsidRPr="002120F1">
        <w:rPr>
          <w:rFonts w:ascii="Times New Roman" w:hAnsi="Times New Roman" w:cs="Times New Roman"/>
          <w:color w:val="00B050"/>
          <w:sz w:val="28"/>
          <w:szCs w:val="24"/>
        </w:rPr>
        <w:t>a</w:t>
      </w:r>
      <w:r w:rsidRPr="002120F1">
        <w:rPr>
          <w:rFonts w:ascii="Times New Roman" w:hAnsi="Times New Roman" w:cs="Times New Roman"/>
          <w:color w:val="00B050"/>
          <w:sz w:val="28"/>
          <w:szCs w:val="24"/>
          <w:lang w:val="ru-RU"/>
        </w:rPr>
        <w:t xml:space="preserve"> + </w:t>
      </w:r>
      <w:r w:rsidRPr="002120F1">
        <w:rPr>
          <w:rFonts w:ascii="Times New Roman" w:hAnsi="Times New Roman" w:cs="Times New Roman"/>
          <w:color w:val="00B050"/>
          <w:sz w:val="28"/>
          <w:szCs w:val="24"/>
        </w:rPr>
        <w:t>b</w:t>
      </w:r>
      <w:r w:rsidRPr="002120F1">
        <w:rPr>
          <w:rFonts w:ascii="Times New Roman" w:hAnsi="Times New Roman" w:cs="Times New Roman"/>
          <w:color w:val="00B050"/>
          <w:sz w:val="28"/>
          <w:szCs w:val="24"/>
          <w:lang w:val="ru-RU"/>
        </w:rPr>
        <w:t xml:space="preserve"> помещается ниже в стеке, а новый операнд «а» теперь над ним.</w:t>
      </w:r>
    </w:p>
    <w:p w14:paraId="734EEE83" w14:textId="0BD3936C" w:rsidR="00A274A0" w:rsidRPr="002120F1" w:rsidRDefault="00A274A0" w:rsidP="003F027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После этого командой </w:t>
      </w:r>
      <w:r w:rsidRPr="002120F1">
        <w:rPr>
          <w:rFonts w:ascii="Times New Roman" w:hAnsi="Times New Roman" w:cs="Times New Roman"/>
          <w:color w:val="00B050"/>
          <w:sz w:val="28"/>
          <w:szCs w:val="24"/>
        </w:rPr>
        <w:t>push</w:t>
      </w:r>
      <w:r w:rsidRPr="002120F1">
        <w:rPr>
          <w:rFonts w:ascii="Times New Roman" w:hAnsi="Times New Roman" w:cs="Times New Roman"/>
          <w:color w:val="00B050"/>
          <w:sz w:val="28"/>
          <w:szCs w:val="24"/>
          <w:lang w:val="ru-RU"/>
        </w:rPr>
        <w:t xml:space="preserve"> «с» мы помещаем еще один операнд (с), и теперь у нас есть 2 необходимых операнда для вычисления операции произведения. С помощью команды ассемблера </w:t>
      </w:r>
      <w:proofErr w:type="spellStart"/>
      <w:r w:rsidRPr="002120F1">
        <w:rPr>
          <w:rFonts w:ascii="Times New Roman" w:hAnsi="Times New Roman" w:cs="Times New Roman"/>
          <w:color w:val="00B050"/>
          <w:sz w:val="28"/>
          <w:szCs w:val="24"/>
        </w:rPr>
        <w:t>mul</w:t>
      </w:r>
      <w:proofErr w:type="spellEnd"/>
      <w:r w:rsidRPr="002120F1">
        <w:rPr>
          <w:rFonts w:ascii="Times New Roman" w:hAnsi="Times New Roman" w:cs="Times New Roman"/>
          <w:color w:val="00B050"/>
          <w:sz w:val="28"/>
          <w:szCs w:val="24"/>
          <w:lang w:val="ru-RU"/>
        </w:rPr>
        <w:t xml:space="preserve"> происходит умножение</w:t>
      </w:r>
      <w:r w:rsidR="003F2B59" w:rsidRPr="002120F1">
        <w:rPr>
          <w:rFonts w:ascii="Times New Roman" w:hAnsi="Times New Roman" w:cs="Times New Roman"/>
          <w:color w:val="00B050"/>
          <w:sz w:val="28"/>
          <w:szCs w:val="24"/>
          <w:lang w:val="ru-RU"/>
        </w:rPr>
        <w:t xml:space="preserve"> операндов </w:t>
      </w:r>
      <w:r w:rsidR="003F2B59" w:rsidRPr="002120F1">
        <w:rPr>
          <w:rFonts w:ascii="Times New Roman" w:hAnsi="Times New Roman" w:cs="Times New Roman"/>
          <w:color w:val="00B050"/>
          <w:sz w:val="28"/>
          <w:szCs w:val="24"/>
        </w:rPr>
        <w:t>a</w:t>
      </w:r>
      <w:r w:rsidR="003F2B59" w:rsidRPr="002120F1">
        <w:rPr>
          <w:rFonts w:ascii="Times New Roman" w:hAnsi="Times New Roman" w:cs="Times New Roman"/>
          <w:color w:val="00B050"/>
          <w:sz w:val="28"/>
          <w:szCs w:val="24"/>
          <w:lang w:val="ru-RU"/>
        </w:rPr>
        <w:t xml:space="preserve">, </w:t>
      </w:r>
      <w:r w:rsidR="003F2B59" w:rsidRPr="002120F1">
        <w:rPr>
          <w:rFonts w:ascii="Times New Roman" w:hAnsi="Times New Roman" w:cs="Times New Roman"/>
          <w:color w:val="00B050"/>
          <w:sz w:val="28"/>
          <w:szCs w:val="24"/>
        </w:rPr>
        <w:t>c</w:t>
      </w:r>
      <w:r w:rsidR="003F2B59" w:rsidRPr="002120F1">
        <w:rPr>
          <w:rFonts w:ascii="Times New Roman" w:hAnsi="Times New Roman" w:cs="Times New Roman"/>
          <w:color w:val="00B050"/>
          <w:sz w:val="28"/>
          <w:szCs w:val="24"/>
          <w:lang w:val="ru-RU"/>
        </w:rPr>
        <w:t xml:space="preserve">. Теперь на вершине стека лежит результат произведение </w:t>
      </w:r>
      <w:r w:rsidR="003F2B59" w:rsidRPr="002120F1">
        <w:rPr>
          <w:rFonts w:ascii="Times New Roman" w:hAnsi="Times New Roman" w:cs="Times New Roman"/>
          <w:color w:val="00B050"/>
          <w:sz w:val="28"/>
          <w:szCs w:val="24"/>
        </w:rPr>
        <w:t>a</w:t>
      </w:r>
      <w:r w:rsidR="003F2B59" w:rsidRPr="002120F1">
        <w:rPr>
          <w:rFonts w:ascii="Times New Roman" w:hAnsi="Times New Roman" w:cs="Times New Roman"/>
          <w:color w:val="00B050"/>
          <w:sz w:val="28"/>
          <w:szCs w:val="24"/>
          <w:lang w:val="ru-RU"/>
        </w:rPr>
        <w:t>*</w:t>
      </w:r>
      <w:r w:rsidR="003F2B59" w:rsidRPr="002120F1">
        <w:rPr>
          <w:rFonts w:ascii="Times New Roman" w:hAnsi="Times New Roman" w:cs="Times New Roman"/>
          <w:color w:val="00B050"/>
          <w:sz w:val="28"/>
          <w:szCs w:val="24"/>
        </w:rPr>
        <w:t>c</w:t>
      </w:r>
      <w:r w:rsidR="003F2B59" w:rsidRPr="002120F1">
        <w:rPr>
          <w:rFonts w:ascii="Times New Roman" w:hAnsi="Times New Roman" w:cs="Times New Roman"/>
          <w:color w:val="00B050"/>
          <w:sz w:val="28"/>
          <w:szCs w:val="24"/>
          <w:lang w:val="ru-RU"/>
        </w:rPr>
        <w:t xml:space="preserve">, а на одни элемент ниже в стеке лежит сумма операндов </w:t>
      </w:r>
      <w:r w:rsidR="003F2B59" w:rsidRPr="002120F1">
        <w:rPr>
          <w:rFonts w:ascii="Times New Roman" w:hAnsi="Times New Roman" w:cs="Times New Roman"/>
          <w:color w:val="00B050"/>
          <w:sz w:val="28"/>
          <w:szCs w:val="24"/>
        </w:rPr>
        <w:t>a</w:t>
      </w:r>
      <w:r w:rsidR="003F2B59" w:rsidRPr="002120F1">
        <w:rPr>
          <w:rFonts w:ascii="Times New Roman" w:hAnsi="Times New Roman" w:cs="Times New Roman"/>
          <w:color w:val="00B050"/>
          <w:sz w:val="28"/>
          <w:szCs w:val="24"/>
          <w:lang w:val="ru-RU"/>
        </w:rPr>
        <w:t xml:space="preserve"> + </w:t>
      </w:r>
      <w:r w:rsidR="003F2B59" w:rsidRPr="002120F1">
        <w:rPr>
          <w:rFonts w:ascii="Times New Roman" w:hAnsi="Times New Roman" w:cs="Times New Roman"/>
          <w:color w:val="00B050"/>
          <w:sz w:val="28"/>
          <w:szCs w:val="24"/>
        </w:rPr>
        <w:t>b</w:t>
      </w:r>
      <w:r w:rsidR="003F2B59" w:rsidRPr="002120F1">
        <w:rPr>
          <w:rFonts w:ascii="Times New Roman" w:hAnsi="Times New Roman" w:cs="Times New Roman"/>
          <w:color w:val="00B050"/>
          <w:sz w:val="28"/>
          <w:szCs w:val="24"/>
          <w:lang w:val="ru-RU"/>
        </w:rPr>
        <w:t>.</w:t>
      </w:r>
    </w:p>
    <w:p w14:paraId="3B643534" w14:textId="749707F3" w:rsidR="00A57BF5" w:rsidRPr="002120F1" w:rsidRDefault="003F2B59"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После этого с помощью команды </w:t>
      </w:r>
      <w:r w:rsidRPr="002120F1">
        <w:rPr>
          <w:rFonts w:ascii="Times New Roman" w:hAnsi="Times New Roman" w:cs="Times New Roman"/>
          <w:color w:val="00B050"/>
          <w:sz w:val="28"/>
          <w:szCs w:val="24"/>
        </w:rPr>
        <w:t>add</w:t>
      </w:r>
      <w:r w:rsidRPr="002120F1">
        <w:rPr>
          <w:rFonts w:ascii="Times New Roman" w:hAnsi="Times New Roman" w:cs="Times New Roman"/>
          <w:color w:val="00B050"/>
          <w:sz w:val="28"/>
          <w:szCs w:val="24"/>
          <w:lang w:val="ru-RU"/>
        </w:rPr>
        <w:t xml:space="preserve"> происходит сложение двух операндов, расположенных у вершины стека. И, с помощью команды </w:t>
      </w:r>
      <w:r w:rsidRPr="002120F1">
        <w:rPr>
          <w:rFonts w:ascii="Times New Roman" w:hAnsi="Times New Roman" w:cs="Times New Roman"/>
          <w:color w:val="00B050"/>
          <w:sz w:val="28"/>
          <w:szCs w:val="24"/>
        </w:rPr>
        <w:t>pop</w:t>
      </w:r>
      <w:r w:rsidRPr="002120F1">
        <w:rPr>
          <w:rFonts w:ascii="Times New Roman" w:hAnsi="Times New Roman" w:cs="Times New Roman"/>
          <w:color w:val="00B050"/>
          <w:sz w:val="28"/>
          <w:szCs w:val="24"/>
          <w:lang w:val="ru-RU"/>
        </w:rPr>
        <w:t xml:space="preserve"> (тянуть, вытаскивать), мы вытаскиваем значение выражение, которое имеется на вершине стека. </w:t>
      </w:r>
    </w:p>
    <w:p w14:paraId="054A66C5" w14:textId="77777777" w:rsidR="003F2B59" w:rsidRPr="002120F1" w:rsidRDefault="003F2B59" w:rsidP="00723BBB">
      <w:pPr>
        <w:rPr>
          <w:rFonts w:ascii="Times New Roman" w:hAnsi="Times New Roman" w:cs="Times New Roman"/>
          <w:b/>
          <w:sz w:val="28"/>
          <w:szCs w:val="24"/>
          <w:u w:val="single"/>
          <w:lang w:val="ru-RU"/>
        </w:rPr>
      </w:pPr>
    </w:p>
    <w:p w14:paraId="6F67A213" w14:textId="77777777" w:rsidR="003F2B59" w:rsidRPr="002120F1" w:rsidRDefault="003F2B59" w:rsidP="00723BBB">
      <w:pPr>
        <w:rPr>
          <w:rFonts w:ascii="Times New Roman" w:hAnsi="Times New Roman" w:cs="Times New Roman"/>
          <w:b/>
          <w:sz w:val="28"/>
          <w:szCs w:val="24"/>
          <w:u w:val="single"/>
          <w:lang w:val="ru-RU"/>
        </w:rPr>
      </w:pPr>
    </w:p>
    <w:p w14:paraId="6BC4DB70" w14:textId="125559ED" w:rsidR="00FB4662" w:rsidRPr="002120F1" w:rsidRDefault="00FB4662"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НЕДЕЛЯ 6</w:t>
      </w:r>
    </w:p>
    <w:p w14:paraId="7A234FA5" w14:textId="77777777" w:rsidR="00FB4662" w:rsidRPr="002120F1" w:rsidRDefault="00FB4662" w:rsidP="00723BBB">
      <w:pPr>
        <w:rPr>
          <w:rFonts w:ascii="Times New Roman" w:hAnsi="Times New Roman" w:cs="Times New Roman"/>
          <w:sz w:val="28"/>
          <w:szCs w:val="24"/>
          <w:lang w:val="ru-RU"/>
        </w:rPr>
      </w:pPr>
      <w:r w:rsidRPr="002120F1">
        <w:rPr>
          <w:rFonts w:ascii="Times New Roman" w:hAnsi="Times New Roman" w:cs="Times New Roman"/>
          <w:b/>
          <w:sz w:val="28"/>
          <w:szCs w:val="24"/>
          <w:u w:val="single"/>
          <w:lang w:val="ru-RU"/>
        </w:rPr>
        <w:t>601</w:t>
      </w:r>
    </w:p>
    <w:p w14:paraId="37B365CD"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Люди достаточно давно научились использовать различные хитроумные приспособления, чтобы ускорять расчёты, однако мы рассмотрим использование компьютеров, начиная лишь с семнадцатого века, с эпохи Нового времени. Первым компьютером принято считать </w:t>
      </w:r>
      <w:r w:rsidRPr="002120F1">
        <w:rPr>
          <w:rFonts w:ascii="Times New Roman" w:hAnsi="Times New Roman" w:cs="Times New Roman"/>
          <w:b/>
          <w:sz w:val="28"/>
          <w:szCs w:val="24"/>
          <w:lang w:val="ru-RU"/>
        </w:rPr>
        <w:t>логарифмическую линейку</w:t>
      </w:r>
      <w:r w:rsidRPr="002120F1">
        <w:rPr>
          <w:rFonts w:ascii="Times New Roman" w:hAnsi="Times New Roman" w:cs="Times New Roman"/>
          <w:sz w:val="28"/>
          <w:szCs w:val="24"/>
          <w:lang w:val="ru-RU"/>
        </w:rPr>
        <w:t xml:space="preserve">, которая изначально могла выполнять всего лишь операции деления и умножения, но со временем были </w:t>
      </w:r>
      <w:r w:rsidRPr="002120F1">
        <w:rPr>
          <w:rFonts w:ascii="Times New Roman" w:hAnsi="Times New Roman" w:cs="Times New Roman"/>
          <w:sz w:val="28"/>
          <w:szCs w:val="24"/>
          <w:lang w:val="ru-RU"/>
        </w:rPr>
        <w:lastRenderedPageBreak/>
        <w:t>внедрены также вычисление тригонометрических функций, возведение в степень, извлечение корня.</w:t>
      </w:r>
    </w:p>
    <w:p w14:paraId="785542DC" w14:textId="77777777" w:rsidR="00FB4662" w:rsidRPr="002120F1" w:rsidRDefault="00252CC6" w:rsidP="00723BBB">
      <w:pPr>
        <w:spacing w:after="0"/>
        <w:rPr>
          <w:rFonts w:ascii="Times New Roman" w:eastAsiaTheme="minorEastAsia" w:hAnsi="Times New Roman" w:cs="Times New Roman"/>
          <w:sz w:val="28"/>
          <w:szCs w:val="24"/>
        </w:rPr>
      </w:pPr>
      <m:oMathPara>
        <m:oMath>
          <m:func>
            <m:funcPr>
              <m:ctrlPr>
                <w:rPr>
                  <w:rFonts w:ascii="Cambria Math" w:hAnsi="Cambria Math" w:cs="Times New Roman"/>
                  <w:i/>
                  <w:sz w:val="28"/>
                  <w:szCs w:val="24"/>
                </w:rPr>
              </m:ctrlPr>
            </m:funcPr>
            <m:fName>
              <m:sSub>
                <m:sSubPr>
                  <m:ctrlPr>
                    <w:rPr>
                      <w:rFonts w:ascii="Cambria Math" w:hAnsi="Cambria Math" w:cs="Times New Roman"/>
                      <w:i/>
                      <w:sz w:val="28"/>
                      <w:szCs w:val="24"/>
                    </w:rPr>
                  </m:ctrlPr>
                </m:sSubPr>
                <m:e>
                  <m:r>
                    <m:rPr>
                      <m:sty m:val="p"/>
                    </m:rPr>
                    <w:rPr>
                      <w:rFonts w:ascii="Cambria Math" w:hAnsi="Cambria Math" w:cs="Times New Roman"/>
                      <w:sz w:val="28"/>
                      <w:szCs w:val="24"/>
                    </w:rPr>
                    <m:t>log</m:t>
                  </m:r>
                  <m:ctrlPr>
                    <w:rPr>
                      <w:rFonts w:ascii="Cambria Math" w:hAnsi="Cambria Math" w:cs="Times New Roman"/>
                      <w:sz w:val="28"/>
                      <w:szCs w:val="24"/>
                    </w:rPr>
                  </m:ctrlPr>
                </m:e>
                <m:sub>
                  <m:r>
                    <w:rPr>
                      <w:rFonts w:ascii="Cambria Math" w:hAnsi="Cambria Math" w:cs="Times New Roman"/>
                      <w:sz w:val="28"/>
                      <w:szCs w:val="24"/>
                    </w:rPr>
                    <m:t>x</m:t>
                  </m:r>
                  <m:ctrlPr>
                    <w:rPr>
                      <w:rFonts w:ascii="Cambria Math" w:hAnsi="Cambria Math" w:cs="Times New Roman"/>
                      <w:sz w:val="28"/>
                      <w:szCs w:val="24"/>
                    </w:rPr>
                  </m:ctrlPr>
                </m:sub>
              </m:sSub>
            </m:fName>
            <m:e>
              <m:d>
                <m:dPr>
                  <m:ctrlPr>
                    <w:rPr>
                      <w:rFonts w:ascii="Cambria Math" w:hAnsi="Cambria Math" w:cs="Times New Roman"/>
                      <w:i/>
                      <w:sz w:val="28"/>
                      <w:szCs w:val="24"/>
                    </w:rPr>
                  </m:ctrlPr>
                </m:dPr>
                <m:e>
                  <m:r>
                    <w:rPr>
                      <w:rFonts w:ascii="Cambria Math" w:hAnsi="Cambria Math" w:cs="Times New Roman"/>
                      <w:sz w:val="28"/>
                      <w:szCs w:val="24"/>
                    </w:rPr>
                    <m:t>3*2</m:t>
                  </m:r>
                </m:e>
              </m:d>
              <m:r>
                <w:rPr>
                  <w:rFonts w:ascii="Cambria Math" w:hAnsi="Cambria Math" w:cs="Times New Roman"/>
                  <w:sz w:val="28"/>
                  <w:szCs w:val="24"/>
                </w:rPr>
                <m:t>=</m:t>
              </m:r>
              <m:func>
                <m:funcPr>
                  <m:ctrlPr>
                    <w:rPr>
                      <w:rFonts w:ascii="Cambria Math" w:hAnsi="Cambria Math" w:cs="Times New Roman"/>
                      <w:i/>
                      <w:sz w:val="28"/>
                      <w:szCs w:val="24"/>
                    </w:rPr>
                  </m:ctrlPr>
                </m:funcPr>
                <m:fName>
                  <m:sSub>
                    <m:sSubPr>
                      <m:ctrlPr>
                        <w:rPr>
                          <w:rFonts w:ascii="Cambria Math" w:hAnsi="Cambria Math" w:cs="Times New Roman"/>
                          <w:i/>
                          <w:sz w:val="28"/>
                          <w:szCs w:val="24"/>
                        </w:rPr>
                      </m:ctrlPr>
                    </m:sSubPr>
                    <m:e>
                      <m:r>
                        <m:rPr>
                          <m:sty m:val="p"/>
                        </m:rPr>
                        <w:rPr>
                          <w:rFonts w:ascii="Cambria Math" w:hAnsi="Cambria Math" w:cs="Times New Roman"/>
                          <w:sz w:val="28"/>
                          <w:szCs w:val="24"/>
                        </w:rPr>
                        <m:t>log</m:t>
                      </m:r>
                      <m:ctrlPr>
                        <w:rPr>
                          <w:rFonts w:ascii="Cambria Math" w:hAnsi="Cambria Math" w:cs="Times New Roman"/>
                          <w:sz w:val="28"/>
                          <w:szCs w:val="24"/>
                        </w:rPr>
                      </m:ctrlPr>
                    </m:e>
                    <m:sub>
                      <m:r>
                        <w:rPr>
                          <w:rFonts w:ascii="Cambria Math" w:hAnsi="Cambria Math" w:cs="Times New Roman"/>
                          <w:sz w:val="28"/>
                          <w:szCs w:val="24"/>
                        </w:rPr>
                        <m:t>x</m:t>
                      </m:r>
                      <m:ctrlPr>
                        <w:rPr>
                          <w:rFonts w:ascii="Cambria Math" w:hAnsi="Cambria Math" w:cs="Times New Roman"/>
                          <w:sz w:val="28"/>
                          <w:szCs w:val="24"/>
                        </w:rPr>
                      </m:ctrlPr>
                    </m:sub>
                  </m:sSub>
                </m:fName>
                <m:e>
                  <m:d>
                    <m:dPr>
                      <m:ctrlPr>
                        <w:rPr>
                          <w:rFonts w:ascii="Cambria Math" w:hAnsi="Cambria Math" w:cs="Times New Roman"/>
                          <w:i/>
                          <w:sz w:val="28"/>
                          <w:szCs w:val="24"/>
                        </w:rPr>
                      </m:ctrlPr>
                    </m:dPr>
                    <m:e>
                      <m:r>
                        <w:rPr>
                          <w:rFonts w:ascii="Cambria Math" w:hAnsi="Cambria Math" w:cs="Times New Roman"/>
                          <w:sz w:val="28"/>
                          <w:szCs w:val="24"/>
                        </w:rPr>
                        <m:t>3</m:t>
                      </m:r>
                    </m:e>
                  </m:d>
                  <m:r>
                    <w:rPr>
                      <w:rFonts w:ascii="Cambria Math" w:hAnsi="Cambria Math" w:cs="Times New Roman"/>
                      <w:sz w:val="28"/>
                      <w:szCs w:val="24"/>
                    </w:rPr>
                    <m:t>+</m:t>
                  </m:r>
                  <m:func>
                    <m:funcPr>
                      <m:ctrlPr>
                        <w:rPr>
                          <w:rFonts w:ascii="Cambria Math" w:hAnsi="Cambria Math" w:cs="Times New Roman"/>
                          <w:i/>
                          <w:sz w:val="28"/>
                          <w:szCs w:val="24"/>
                        </w:rPr>
                      </m:ctrlPr>
                    </m:funcPr>
                    <m:fName>
                      <m:sSub>
                        <m:sSubPr>
                          <m:ctrlPr>
                            <w:rPr>
                              <w:rFonts w:ascii="Cambria Math" w:hAnsi="Cambria Math" w:cs="Times New Roman"/>
                              <w:i/>
                              <w:sz w:val="28"/>
                              <w:szCs w:val="24"/>
                            </w:rPr>
                          </m:ctrlPr>
                        </m:sSubPr>
                        <m:e>
                          <m:r>
                            <m:rPr>
                              <m:sty m:val="p"/>
                            </m:rPr>
                            <w:rPr>
                              <w:rFonts w:ascii="Cambria Math" w:hAnsi="Cambria Math" w:cs="Times New Roman"/>
                              <w:sz w:val="28"/>
                              <w:szCs w:val="24"/>
                            </w:rPr>
                            <m:t>log</m:t>
                          </m:r>
                        </m:e>
                        <m:sub>
                          <m:r>
                            <w:rPr>
                              <w:rFonts w:ascii="Cambria Math" w:hAnsi="Cambria Math" w:cs="Times New Roman"/>
                              <w:sz w:val="28"/>
                              <w:szCs w:val="24"/>
                            </w:rPr>
                            <m:t>x</m:t>
                          </m:r>
                          <m:ctrlPr>
                            <w:rPr>
                              <w:rFonts w:ascii="Cambria Math" w:hAnsi="Cambria Math" w:cs="Times New Roman"/>
                              <w:sz w:val="28"/>
                              <w:szCs w:val="24"/>
                            </w:rPr>
                          </m:ctrlPr>
                        </m:sub>
                      </m:sSub>
                    </m:fName>
                    <m:e>
                      <m:r>
                        <w:rPr>
                          <w:rFonts w:ascii="Cambria Math" w:hAnsi="Cambria Math" w:cs="Times New Roman"/>
                          <w:sz w:val="28"/>
                          <w:szCs w:val="24"/>
                        </w:rPr>
                        <m:t>(2)</m:t>
                      </m:r>
                    </m:e>
                  </m:func>
                </m:e>
              </m:func>
            </m:e>
          </m:func>
        </m:oMath>
      </m:oMathPara>
    </w:p>
    <w:p w14:paraId="79F2E682" w14:textId="77777777" w:rsidR="00FB4662" w:rsidRPr="002120F1" w:rsidRDefault="00252CC6" w:rsidP="00723BBB">
      <w:pPr>
        <w:spacing w:after="0"/>
        <w:rPr>
          <w:rFonts w:ascii="Times New Roman" w:eastAsiaTheme="minorEastAsia" w:hAnsi="Times New Roman" w:cs="Times New Roman"/>
          <w:sz w:val="28"/>
          <w:szCs w:val="24"/>
        </w:rPr>
      </w:pPr>
      <m:oMathPara>
        <m:oMath>
          <m:func>
            <m:funcPr>
              <m:ctrlPr>
                <w:rPr>
                  <w:rFonts w:ascii="Cambria Math" w:hAnsi="Cambria Math" w:cs="Times New Roman"/>
                  <w:i/>
                  <w:sz w:val="28"/>
                  <w:szCs w:val="24"/>
                </w:rPr>
              </m:ctrlPr>
            </m:funcPr>
            <m:fName>
              <m:sSub>
                <m:sSubPr>
                  <m:ctrlPr>
                    <w:rPr>
                      <w:rFonts w:ascii="Cambria Math" w:hAnsi="Cambria Math" w:cs="Times New Roman"/>
                      <w:i/>
                      <w:sz w:val="28"/>
                      <w:szCs w:val="24"/>
                    </w:rPr>
                  </m:ctrlPr>
                </m:sSubPr>
                <m:e>
                  <m:r>
                    <m:rPr>
                      <m:sty m:val="p"/>
                    </m:rPr>
                    <w:rPr>
                      <w:rFonts w:ascii="Cambria Math" w:hAnsi="Cambria Math" w:cs="Times New Roman"/>
                      <w:sz w:val="28"/>
                      <w:szCs w:val="24"/>
                    </w:rPr>
                    <m:t>log</m:t>
                  </m:r>
                  <m:ctrlPr>
                    <w:rPr>
                      <w:rFonts w:ascii="Cambria Math" w:hAnsi="Cambria Math" w:cs="Times New Roman"/>
                      <w:sz w:val="28"/>
                      <w:szCs w:val="24"/>
                    </w:rPr>
                  </m:ctrlPr>
                </m:e>
                <m:sub>
                  <m:r>
                    <w:rPr>
                      <w:rFonts w:ascii="Cambria Math" w:hAnsi="Cambria Math" w:cs="Times New Roman"/>
                      <w:sz w:val="28"/>
                      <w:szCs w:val="24"/>
                    </w:rPr>
                    <m:t>x</m:t>
                  </m:r>
                  <m:ctrlPr>
                    <w:rPr>
                      <w:rFonts w:ascii="Cambria Math" w:hAnsi="Cambria Math" w:cs="Times New Roman"/>
                      <w:sz w:val="28"/>
                      <w:szCs w:val="24"/>
                    </w:rPr>
                  </m:ctrlPr>
                </m:sub>
              </m:sSub>
            </m:fName>
            <m:e>
              <m:d>
                <m:dPr>
                  <m:ctrlPr>
                    <w:rPr>
                      <w:rFonts w:ascii="Cambria Math" w:hAnsi="Cambria Math" w:cs="Times New Roman"/>
                      <w:i/>
                      <w:sz w:val="28"/>
                      <w:szCs w:val="24"/>
                    </w:rPr>
                  </m:ctrlPr>
                </m:dPr>
                <m:e>
                  <m:r>
                    <w:rPr>
                      <w:rFonts w:ascii="Cambria Math" w:hAnsi="Cambria Math" w:cs="Times New Roman"/>
                      <w:sz w:val="28"/>
                      <w:szCs w:val="24"/>
                    </w:rPr>
                    <m:t>6/3</m:t>
                  </m:r>
                </m:e>
              </m:d>
              <m:r>
                <w:rPr>
                  <w:rFonts w:ascii="Cambria Math" w:hAnsi="Cambria Math" w:cs="Times New Roman"/>
                  <w:sz w:val="28"/>
                  <w:szCs w:val="24"/>
                </w:rPr>
                <m:t>=</m:t>
              </m:r>
              <m:func>
                <m:funcPr>
                  <m:ctrlPr>
                    <w:rPr>
                      <w:rFonts w:ascii="Cambria Math" w:hAnsi="Cambria Math" w:cs="Times New Roman"/>
                      <w:i/>
                      <w:sz w:val="28"/>
                      <w:szCs w:val="24"/>
                    </w:rPr>
                  </m:ctrlPr>
                </m:funcPr>
                <m:fName>
                  <m:sSub>
                    <m:sSubPr>
                      <m:ctrlPr>
                        <w:rPr>
                          <w:rFonts w:ascii="Cambria Math" w:hAnsi="Cambria Math" w:cs="Times New Roman"/>
                          <w:i/>
                          <w:sz w:val="28"/>
                          <w:szCs w:val="24"/>
                        </w:rPr>
                      </m:ctrlPr>
                    </m:sSubPr>
                    <m:e>
                      <m:r>
                        <m:rPr>
                          <m:sty m:val="p"/>
                        </m:rPr>
                        <w:rPr>
                          <w:rFonts w:ascii="Cambria Math" w:hAnsi="Cambria Math" w:cs="Times New Roman"/>
                          <w:sz w:val="28"/>
                          <w:szCs w:val="24"/>
                        </w:rPr>
                        <m:t>log</m:t>
                      </m:r>
                      <m:ctrlPr>
                        <w:rPr>
                          <w:rFonts w:ascii="Cambria Math" w:hAnsi="Cambria Math" w:cs="Times New Roman"/>
                          <w:sz w:val="28"/>
                          <w:szCs w:val="24"/>
                        </w:rPr>
                      </m:ctrlPr>
                    </m:e>
                    <m:sub>
                      <m:r>
                        <w:rPr>
                          <w:rFonts w:ascii="Cambria Math" w:hAnsi="Cambria Math" w:cs="Times New Roman"/>
                          <w:sz w:val="28"/>
                          <w:szCs w:val="24"/>
                        </w:rPr>
                        <m:t>x</m:t>
                      </m:r>
                      <m:ctrlPr>
                        <w:rPr>
                          <w:rFonts w:ascii="Cambria Math" w:hAnsi="Cambria Math" w:cs="Times New Roman"/>
                          <w:sz w:val="28"/>
                          <w:szCs w:val="24"/>
                        </w:rPr>
                      </m:ctrlPr>
                    </m:sub>
                  </m:sSub>
                </m:fName>
                <m:e>
                  <m:d>
                    <m:dPr>
                      <m:ctrlPr>
                        <w:rPr>
                          <w:rFonts w:ascii="Cambria Math" w:hAnsi="Cambria Math" w:cs="Times New Roman"/>
                          <w:i/>
                          <w:sz w:val="28"/>
                          <w:szCs w:val="24"/>
                        </w:rPr>
                      </m:ctrlPr>
                    </m:dPr>
                    <m:e>
                      <m:r>
                        <w:rPr>
                          <w:rFonts w:ascii="Cambria Math" w:hAnsi="Cambria Math" w:cs="Times New Roman"/>
                          <w:sz w:val="28"/>
                          <w:szCs w:val="24"/>
                        </w:rPr>
                        <m:t>6</m:t>
                      </m:r>
                    </m:e>
                  </m:d>
                  <m:r>
                    <w:rPr>
                      <w:rFonts w:ascii="Cambria Math" w:hAnsi="Cambria Math" w:cs="Times New Roman"/>
                      <w:sz w:val="28"/>
                      <w:szCs w:val="24"/>
                    </w:rPr>
                    <m:t>-</m:t>
                  </m:r>
                  <m:func>
                    <m:funcPr>
                      <m:ctrlPr>
                        <w:rPr>
                          <w:rFonts w:ascii="Cambria Math" w:hAnsi="Cambria Math" w:cs="Times New Roman"/>
                          <w:i/>
                          <w:sz w:val="28"/>
                          <w:szCs w:val="24"/>
                        </w:rPr>
                      </m:ctrlPr>
                    </m:funcPr>
                    <m:fName>
                      <m:sSub>
                        <m:sSubPr>
                          <m:ctrlPr>
                            <w:rPr>
                              <w:rFonts w:ascii="Cambria Math" w:hAnsi="Cambria Math" w:cs="Times New Roman"/>
                              <w:i/>
                              <w:sz w:val="28"/>
                              <w:szCs w:val="24"/>
                            </w:rPr>
                          </m:ctrlPr>
                        </m:sSubPr>
                        <m:e>
                          <m:r>
                            <m:rPr>
                              <m:sty m:val="p"/>
                            </m:rPr>
                            <w:rPr>
                              <w:rFonts w:ascii="Cambria Math" w:hAnsi="Cambria Math" w:cs="Times New Roman"/>
                              <w:sz w:val="28"/>
                              <w:szCs w:val="24"/>
                            </w:rPr>
                            <m:t>log</m:t>
                          </m:r>
                        </m:e>
                        <m:sub>
                          <m:r>
                            <w:rPr>
                              <w:rFonts w:ascii="Cambria Math" w:hAnsi="Cambria Math" w:cs="Times New Roman"/>
                              <w:sz w:val="28"/>
                              <w:szCs w:val="24"/>
                            </w:rPr>
                            <m:t>x</m:t>
                          </m:r>
                          <m:ctrlPr>
                            <w:rPr>
                              <w:rFonts w:ascii="Cambria Math" w:hAnsi="Cambria Math" w:cs="Times New Roman"/>
                              <w:sz w:val="28"/>
                              <w:szCs w:val="24"/>
                            </w:rPr>
                          </m:ctrlPr>
                        </m:sub>
                      </m:sSub>
                    </m:fName>
                    <m:e>
                      <m:r>
                        <w:rPr>
                          <w:rFonts w:ascii="Cambria Math" w:hAnsi="Cambria Math" w:cs="Times New Roman"/>
                          <w:sz w:val="28"/>
                          <w:szCs w:val="24"/>
                        </w:rPr>
                        <m:t>(3)</m:t>
                      </m:r>
                    </m:e>
                  </m:func>
                </m:e>
              </m:func>
            </m:e>
          </m:func>
        </m:oMath>
      </m:oMathPara>
    </w:p>
    <w:p w14:paraId="7681FB57" w14:textId="77777777" w:rsidR="00FB4662" w:rsidRPr="002120F1" w:rsidRDefault="00FB4662" w:rsidP="00723BBB">
      <w:pPr>
        <w:spacing w:after="0"/>
        <w:rPr>
          <w:rFonts w:ascii="Times New Roman" w:eastAsiaTheme="minorEastAsia" w:hAnsi="Times New Roman" w:cs="Times New Roman"/>
          <w:sz w:val="28"/>
          <w:szCs w:val="24"/>
          <w:lang w:val="ru-RU"/>
        </w:rPr>
      </w:pPr>
      <w:r w:rsidRPr="002120F1">
        <w:rPr>
          <w:rFonts w:ascii="Times New Roman" w:eastAsiaTheme="minorEastAsia" w:hAnsi="Times New Roman" w:cs="Times New Roman"/>
          <w:sz w:val="28"/>
          <w:szCs w:val="24"/>
          <w:lang w:val="ru-RU"/>
        </w:rPr>
        <w:t>Как можно заметить, то цена деления на обоих линейках неравномерна.</w:t>
      </w:r>
    </w:p>
    <w:p w14:paraId="73942B05" w14:textId="77777777" w:rsidR="00FB4662" w:rsidRPr="002120F1" w:rsidRDefault="00FB4662" w:rsidP="00723BBB">
      <w:pPr>
        <w:spacing w:after="0"/>
        <w:rPr>
          <w:rFonts w:ascii="Times New Roman" w:eastAsiaTheme="minorEastAsia" w:hAnsi="Times New Roman" w:cs="Times New Roman"/>
          <w:sz w:val="28"/>
          <w:szCs w:val="24"/>
          <w:lang w:val="ru-RU"/>
        </w:rPr>
      </w:pPr>
      <w:r w:rsidRPr="002120F1">
        <w:rPr>
          <w:rFonts w:ascii="Times New Roman" w:hAnsi="Times New Roman" w:cs="Times New Roman"/>
          <w:sz w:val="28"/>
          <w:szCs w:val="24"/>
          <w:lang w:val="ru-RU"/>
        </w:rPr>
        <w:t>Рассмотрим пример использования такой линейки для перемножения и/или деления чисел.</w:t>
      </w:r>
    </w:p>
    <w:p w14:paraId="164346BF"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Сместим верхнюю линейку на две единицы относительно нижней (то есть расположим начало первой линейки над цифрой 2 второй линейки), взглянем на цифру 3 смещённой линейки, и убедимся, что значение нижней линейки под значением верхней соответствует умножению значения смещения на значение линейки, которое нас заинтересовало, то есть 6. Деление реализуется способом, обратному способу умножения.</w:t>
      </w:r>
    </w:p>
    <w:p w14:paraId="2DFDBE77" w14:textId="77777777" w:rsidR="00FB4662" w:rsidRPr="002120F1" w:rsidRDefault="00FB4662" w:rsidP="00723BBB">
      <w:pPr>
        <w:spacing w:after="0"/>
        <w:rPr>
          <w:rFonts w:ascii="Times New Roman" w:hAnsi="Times New Roman" w:cs="Times New Roman"/>
          <w:sz w:val="28"/>
          <w:szCs w:val="24"/>
          <w:lang w:val="ru-RU"/>
        </w:rPr>
      </w:pPr>
    </w:p>
    <w:p w14:paraId="7A80B418"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Также, не менее важным в истории устройством было устройство под названием</w:t>
      </w:r>
      <w:r w:rsidRPr="002120F1">
        <w:rPr>
          <w:rFonts w:ascii="Times New Roman" w:hAnsi="Times New Roman" w:cs="Times New Roman"/>
          <w:b/>
          <w:sz w:val="28"/>
          <w:szCs w:val="24"/>
          <w:lang w:val="ru-RU"/>
        </w:rPr>
        <w:t xml:space="preserve"> “арифмометр Лейбница”</w:t>
      </w:r>
      <w:r w:rsidRPr="002120F1">
        <w:rPr>
          <w:rFonts w:ascii="Times New Roman" w:hAnsi="Times New Roman" w:cs="Times New Roman"/>
          <w:sz w:val="28"/>
          <w:szCs w:val="24"/>
          <w:lang w:val="ru-RU"/>
        </w:rPr>
        <w:t xml:space="preserve">. Именно он держал пальму первенства среди подобных ему т.н. вычислителей, но это было до тех пор, пока не объявились </w:t>
      </w:r>
      <w:r w:rsidRPr="002120F1">
        <w:rPr>
          <w:rFonts w:ascii="Times New Roman" w:hAnsi="Times New Roman" w:cs="Times New Roman"/>
          <w:b/>
          <w:sz w:val="28"/>
          <w:szCs w:val="24"/>
          <w:lang w:val="ru-RU"/>
        </w:rPr>
        <w:t>“считающие часы” Шиккарда</w:t>
      </w:r>
      <w:r w:rsidRPr="002120F1">
        <w:rPr>
          <w:rFonts w:ascii="Times New Roman" w:hAnsi="Times New Roman" w:cs="Times New Roman"/>
          <w:sz w:val="28"/>
          <w:szCs w:val="24"/>
          <w:lang w:val="ru-RU"/>
        </w:rPr>
        <w:t xml:space="preserve">, являющиеся первым задокументированным в истории приспособлением, которое могло выполнять все четыре арифметических действия. </w:t>
      </w:r>
    </w:p>
    <w:p w14:paraId="3689E6E5" w14:textId="77777777" w:rsidR="00FB4662" w:rsidRPr="002120F1" w:rsidRDefault="00FB4662" w:rsidP="00723BBB">
      <w:pPr>
        <w:rPr>
          <w:rFonts w:ascii="Times New Roman" w:hAnsi="Times New Roman" w:cs="Times New Roman"/>
          <w:sz w:val="28"/>
          <w:szCs w:val="24"/>
          <w:u w:val="single"/>
          <w:lang w:val="ru-RU"/>
        </w:rPr>
      </w:pPr>
      <w:r w:rsidRPr="002120F1">
        <w:rPr>
          <w:rFonts w:ascii="Times New Roman" w:hAnsi="Times New Roman" w:cs="Times New Roman"/>
          <w:sz w:val="28"/>
          <w:szCs w:val="24"/>
          <w:lang w:val="ru-RU"/>
        </w:rPr>
        <w:br/>
      </w:r>
      <w:r w:rsidRPr="002120F1">
        <w:rPr>
          <w:rFonts w:ascii="Times New Roman" w:hAnsi="Times New Roman" w:cs="Times New Roman"/>
          <w:b/>
          <w:sz w:val="28"/>
          <w:szCs w:val="24"/>
          <w:u w:val="single"/>
          <w:lang w:val="ru-RU"/>
        </w:rPr>
        <w:t>602</w:t>
      </w:r>
    </w:p>
    <w:p w14:paraId="636BA180"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Девятнадцатый век начался с изобретения, в котором не так уж и легко разглядеть “компьютерное начало”. Французский изобретатель </w:t>
      </w:r>
      <w:r w:rsidRPr="002120F1">
        <w:rPr>
          <w:rFonts w:ascii="Times New Roman" w:hAnsi="Times New Roman" w:cs="Times New Roman"/>
          <w:b/>
          <w:sz w:val="28"/>
          <w:szCs w:val="24"/>
          <w:lang w:val="ru-RU"/>
        </w:rPr>
        <w:t>Жаккар</w:t>
      </w:r>
      <w:r w:rsidRPr="002120F1">
        <w:rPr>
          <w:rFonts w:ascii="Times New Roman" w:hAnsi="Times New Roman" w:cs="Times New Roman"/>
          <w:sz w:val="28"/>
          <w:szCs w:val="24"/>
          <w:lang w:val="ru-RU"/>
        </w:rPr>
        <w:t xml:space="preserve"> создал некий ткацкий станок, благодаря которому рисунки (то есть результаты работы станка) могли приобретать разный вид, при этом не меняя конструкцию самого изобретения. Для этого Жаккар использовал т.н. </w:t>
      </w:r>
      <w:r w:rsidRPr="002120F1">
        <w:rPr>
          <w:rFonts w:ascii="Times New Roman" w:hAnsi="Times New Roman" w:cs="Times New Roman"/>
          <w:b/>
          <w:sz w:val="28"/>
          <w:szCs w:val="24"/>
          <w:lang w:val="ru-RU"/>
        </w:rPr>
        <w:t>перфокарты</w:t>
      </w:r>
      <w:r w:rsidRPr="002120F1">
        <w:rPr>
          <w:rFonts w:ascii="Times New Roman" w:hAnsi="Times New Roman" w:cs="Times New Roman"/>
          <w:sz w:val="28"/>
          <w:szCs w:val="24"/>
          <w:lang w:val="ru-RU"/>
        </w:rPr>
        <w:t>, физически представляющие собой проделанные дырочками картонки, а станок, в свою очередь, ориентируясь на структуре перфокарт, вышивал рисунок.</w:t>
      </w:r>
    </w:p>
    <w:p w14:paraId="331FA230" w14:textId="77777777" w:rsidR="00FB4662" w:rsidRPr="002120F1" w:rsidRDefault="00FB4662" w:rsidP="00723BBB">
      <w:pPr>
        <w:spacing w:after="0"/>
        <w:rPr>
          <w:rFonts w:ascii="Times New Roman" w:hAnsi="Times New Roman" w:cs="Times New Roman"/>
          <w:b/>
          <w:sz w:val="28"/>
          <w:szCs w:val="24"/>
          <w:lang w:val="ru-RU"/>
        </w:rPr>
      </w:pPr>
      <w:r w:rsidRPr="002120F1">
        <w:rPr>
          <w:rFonts w:ascii="Times New Roman" w:hAnsi="Times New Roman" w:cs="Times New Roman"/>
          <w:b/>
          <w:sz w:val="28"/>
          <w:szCs w:val="24"/>
          <w:lang w:val="ru-RU"/>
        </w:rPr>
        <w:t>(Здесь должна быть картинка станка)</w:t>
      </w:r>
    </w:p>
    <w:p w14:paraId="5F9DDA7C" w14:textId="77777777" w:rsidR="00FB4662" w:rsidRPr="002120F1" w:rsidRDefault="00FB4662" w:rsidP="00723BBB">
      <w:pPr>
        <w:spacing w:after="0"/>
        <w:rPr>
          <w:rFonts w:ascii="Times New Roman" w:hAnsi="Times New Roman" w:cs="Times New Roman"/>
          <w:i/>
          <w:sz w:val="28"/>
          <w:szCs w:val="24"/>
          <w:lang w:val="ru-RU"/>
        </w:rPr>
      </w:pPr>
      <w:r w:rsidRPr="002120F1">
        <w:rPr>
          <w:rFonts w:ascii="Times New Roman" w:hAnsi="Times New Roman" w:cs="Times New Roman"/>
          <w:i/>
          <w:sz w:val="28"/>
          <w:szCs w:val="24"/>
          <w:lang w:val="ru-RU"/>
        </w:rPr>
        <w:t>Почему это важно для компьютерной техники?</w:t>
      </w:r>
    </w:p>
    <w:p w14:paraId="45D3B916"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Приводя аналогию с нашим временем можно заметить сходство: как процессор компьютера ориентируется на последовательность данных ему команд, так и ткацкий станок проделывал определенную работу, основываясь на содержании перфокарт.</w:t>
      </w:r>
    </w:p>
    <w:p w14:paraId="66706C5D" w14:textId="77777777" w:rsidR="00FB4662" w:rsidRPr="002120F1" w:rsidRDefault="00FB4662" w:rsidP="00723BBB">
      <w:pPr>
        <w:spacing w:after="0"/>
        <w:rPr>
          <w:rFonts w:ascii="Times New Roman" w:hAnsi="Times New Roman" w:cs="Times New Roman"/>
          <w:sz w:val="28"/>
          <w:szCs w:val="24"/>
          <w:lang w:val="ru-RU"/>
        </w:rPr>
      </w:pPr>
    </w:p>
    <w:p w14:paraId="01FA10CB"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Другим важным изобретением было множество “интеллектуальных машин” Семена Корсакова, который предположил, что перфокарты можно использовать не только для выполнения последовательности каких-то действий, но ещё и для хранения данных. Его машины решали задачи поиска, классификации и сравнения перфокарт в перфокарточной базе данных. </w:t>
      </w:r>
    </w:p>
    <w:p w14:paraId="7162E986" w14:textId="77777777" w:rsidR="00FB4662" w:rsidRPr="002120F1" w:rsidRDefault="00FB4662" w:rsidP="00723BBB">
      <w:pPr>
        <w:spacing w:after="0"/>
        <w:rPr>
          <w:rFonts w:ascii="Times New Roman" w:hAnsi="Times New Roman" w:cs="Times New Roman"/>
          <w:b/>
          <w:sz w:val="28"/>
          <w:szCs w:val="24"/>
          <w:lang w:val="ru-RU"/>
        </w:rPr>
      </w:pPr>
      <w:r w:rsidRPr="002120F1">
        <w:rPr>
          <w:rFonts w:ascii="Times New Roman" w:hAnsi="Times New Roman" w:cs="Times New Roman"/>
          <w:b/>
          <w:sz w:val="28"/>
          <w:szCs w:val="24"/>
          <w:lang w:val="ru-RU"/>
        </w:rPr>
        <w:t>(Здесь должна быть картинка машины)</w:t>
      </w:r>
    </w:p>
    <w:p w14:paraId="7AA5B935" w14:textId="77777777" w:rsidR="00FB4662" w:rsidRPr="002120F1" w:rsidRDefault="00FB4662" w:rsidP="00723BBB">
      <w:pPr>
        <w:spacing w:after="0"/>
        <w:rPr>
          <w:rFonts w:ascii="Times New Roman" w:hAnsi="Times New Roman" w:cs="Times New Roman"/>
          <w:b/>
          <w:sz w:val="28"/>
          <w:szCs w:val="24"/>
          <w:lang w:val="ru-RU"/>
        </w:rPr>
      </w:pPr>
    </w:p>
    <w:p w14:paraId="42BF1D04"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Помимо этого, в истории компьютеров была машина, которую называли “разностной машиной” Бэббиджа, выполняющую аппроксимацию и табуляцию функций с помощью многочленов.</w:t>
      </w:r>
    </w:p>
    <w:p w14:paraId="38C8F88C" w14:textId="77777777" w:rsidR="00FB4662" w:rsidRPr="002120F1" w:rsidRDefault="00FB4662" w:rsidP="00723BBB">
      <w:pPr>
        <w:spacing w:after="0"/>
        <w:rPr>
          <w:rFonts w:ascii="Times New Roman" w:hAnsi="Times New Roman" w:cs="Times New Roman"/>
          <w:b/>
          <w:sz w:val="28"/>
          <w:szCs w:val="24"/>
          <w:lang w:val="ru-RU"/>
        </w:rPr>
      </w:pPr>
      <w:r w:rsidRPr="002120F1">
        <w:rPr>
          <w:rFonts w:ascii="Times New Roman" w:hAnsi="Times New Roman" w:cs="Times New Roman"/>
          <w:b/>
          <w:sz w:val="28"/>
          <w:szCs w:val="24"/>
          <w:lang w:val="ru-RU"/>
        </w:rPr>
        <w:t>(Здесь должна быть картинка разностной машины)</w:t>
      </w:r>
    </w:p>
    <w:p w14:paraId="10F3E163"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Одним из примеров задач, который под силу этой машине, можно описать следующим образом.</w:t>
      </w:r>
    </w:p>
    <w:p w14:paraId="771A5439" w14:textId="10F58D03" w:rsidR="00FB4662" w:rsidRPr="002120F1" w:rsidRDefault="00FB4662" w:rsidP="00723BBB">
      <w:pPr>
        <w:spacing w:after="0"/>
        <w:rPr>
          <w:rFonts w:ascii="Times New Roman" w:hAnsi="Times New Roman" w:cs="Times New Roman"/>
          <w:b/>
          <w:sz w:val="28"/>
          <w:szCs w:val="24"/>
          <w:lang w:val="ru-RU"/>
        </w:rPr>
      </w:pPr>
      <w:r w:rsidRPr="002120F1">
        <w:rPr>
          <w:rFonts w:ascii="Times New Roman" w:hAnsi="Times New Roman" w:cs="Times New Roman"/>
          <w:b/>
          <w:sz w:val="28"/>
          <w:szCs w:val="24"/>
          <w:lang w:val="ru-RU"/>
        </w:rPr>
        <w:t xml:space="preserve">Каковы значения </w:t>
      </w:r>
      <w:r w:rsidR="00901B5C" w:rsidRPr="002120F1">
        <w:rPr>
          <w:rFonts w:ascii="Times New Roman" w:hAnsi="Times New Roman" w:cs="Times New Roman"/>
          <w:b/>
          <w:sz w:val="28"/>
          <w:szCs w:val="24"/>
        </w:rPr>
        <w:t>a</w:t>
      </w:r>
      <w:r w:rsidR="00901B5C" w:rsidRPr="002120F1">
        <w:rPr>
          <w:rFonts w:ascii="Times New Roman" w:hAnsi="Times New Roman" w:cs="Times New Roman"/>
          <w:b/>
          <w:sz w:val="28"/>
          <w:szCs w:val="24"/>
          <w:lang w:val="ru-RU"/>
        </w:rPr>
        <w:t xml:space="preserve">, </w:t>
      </w:r>
      <w:r w:rsidR="00901B5C" w:rsidRPr="002120F1">
        <w:rPr>
          <w:rFonts w:ascii="Times New Roman" w:hAnsi="Times New Roman" w:cs="Times New Roman"/>
          <w:b/>
          <w:sz w:val="28"/>
          <w:szCs w:val="24"/>
        </w:rPr>
        <w:t>b</w:t>
      </w:r>
      <w:r w:rsidR="00901B5C" w:rsidRPr="002120F1">
        <w:rPr>
          <w:rFonts w:ascii="Times New Roman" w:hAnsi="Times New Roman" w:cs="Times New Roman"/>
          <w:b/>
          <w:sz w:val="28"/>
          <w:szCs w:val="24"/>
          <w:lang w:val="ru-RU"/>
        </w:rPr>
        <w:t xml:space="preserve">, </w:t>
      </w:r>
      <w:r w:rsidR="00901B5C" w:rsidRPr="002120F1">
        <w:rPr>
          <w:rFonts w:ascii="Times New Roman" w:hAnsi="Times New Roman" w:cs="Times New Roman"/>
          <w:b/>
          <w:sz w:val="28"/>
          <w:szCs w:val="24"/>
        </w:rPr>
        <w:t>c</w:t>
      </w:r>
      <w:r w:rsidRPr="002120F1">
        <w:rPr>
          <w:rFonts w:ascii="Times New Roman" w:hAnsi="Times New Roman" w:cs="Times New Roman"/>
          <w:b/>
          <w:sz w:val="28"/>
          <w:szCs w:val="24"/>
          <w:lang w:val="ru-RU"/>
        </w:rPr>
        <w:t xml:space="preserve"> и </w:t>
      </w:r>
      <w:r w:rsidRPr="002120F1">
        <w:rPr>
          <w:rFonts w:ascii="Times New Roman" w:hAnsi="Times New Roman" w:cs="Times New Roman"/>
          <w:b/>
          <w:sz w:val="28"/>
          <w:szCs w:val="24"/>
        </w:rPr>
        <w:t>d</w:t>
      </w:r>
      <w:r w:rsidRPr="002120F1">
        <w:rPr>
          <w:rFonts w:ascii="Times New Roman" w:hAnsi="Times New Roman" w:cs="Times New Roman"/>
          <w:b/>
          <w:sz w:val="28"/>
          <w:szCs w:val="24"/>
          <w:lang w:val="ru-RU"/>
        </w:rPr>
        <w:t xml:space="preserve"> в данном выражении:</w:t>
      </w:r>
    </w:p>
    <w:p w14:paraId="481E16ED" w14:textId="77777777" w:rsidR="00FB4662" w:rsidRPr="002120F1" w:rsidRDefault="00252CC6" w:rsidP="00723BBB">
      <w:pPr>
        <w:spacing w:after="0"/>
        <w:rPr>
          <w:rFonts w:ascii="Times New Roman" w:eastAsiaTheme="minorEastAsia" w:hAnsi="Times New Roman" w:cs="Times New Roman"/>
          <w:i/>
          <w:sz w:val="28"/>
          <w:szCs w:val="24"/>
          <w:u w:val="single"/>
          <w:lang w:val="ru-RU"/>
        </w:rPr>
      </w:pPr>
      <m:oMathPara>
        <m:oMath>
          <m:func>
            <m:funcPr>
              <m:ctrlPr>
                <w:rPr>
                  <w:rFonts w:ascii="Cambria Math" w:hAnsi="Cambria Math" w:cs="Times New Roman"/>
                  <w:i/>
                  <w:sz w:val="28"/>
                  <w:szCs w:val="24"/>
                  <w:u w:val="single"/>
                  <w:lang w:val="ru-RU"/>
                </w:rPr>
              </m:ctrlPr>
            </m:funcPr>
            <m:fName>
              <m:r>
                <m:rPr>
                  <m:sty m:val="p"/>
                </m:rPr>
                <w:rPr>
                  <w:rFonts w:ascii="Cambria Math" w:hAnsi="Cambria Math" w:cs="Times New Roman"/>
                  <w:sz w:val="28"/>
                  <w:szCs w:val="24"/>
                  <w:u w:val="single"/>
                  <w:lang w:val="ru-RU"/>
                </w:rPr>
                <m:t>sin</m:t>
              </m:r>
            </m:fName>
            <m:e>
              <m:d>
                <m:dPr>
                  <m:ctrlPr>
                    <w:rPr>
                      <w:rFonts w:ascii="Cambria Math" w:hAnsi="Cambria Math" w:cs="Times New Roman"/>
                      <w:i/>
                      <w:sz w:val="28"/>
                      <w:szCs w:val="24"/>
                      <w:u w:val="single"/>
                      <w:lang w:val="ru-RU"/>
                    </w:rPr>
                  </m:ctrlPr>
                </m:dPr>
                <m:e>
                  <m:r>
                    <w:rPr>
                      <w:rFonts w:ascii="Cambria Math" w:hAnsi="Cambria Math" w:cs="Times New Roman"/>
                      <w:sz w:val="28"/>
                      <w:szCs w:val="24"/>
                      <w:u w:val="single"/>
                      <w:lang w:val="ru-RU"/>
                    </w:rPr>
                    <m:t>x</m:t>
                  </m:r>
                </m:e>
              </m:d>
            </m:e>
          </m:func>
          <m:r>
            <w:rPr>
              <w:rFonts w:ascii="Cambria Math" w:hAnsi="Cambria Math" w:cs="Times New Roman"/>
              <w:sz w:val="28"/>
              <w:szCs w:val="24"/>
              <w:u w:val="single"/>
              <w:lang w:val="ru-RU"/>
            </w:rPr>
            <m:t>≈a</m:t>
          </m:r>
          <m:sSup>
            <m:sSupPr>
              <m:ctrlPr>
                <w:rPr>
                  <w:rFonts w:ascii="Cambria Math" w:hAnsi="Cambria Math" w:cs="Times New Roman"/>
                  <w:i/>
                  <w:sz w:val="28"/>
                  <w:szCs w:val="24"/>
                  <w:u w:val="single"/>
                  <w:lang w:val="ru-RU"/>
                </w:rPr>
              </m:ctrlPr>
            </m:sSupPr>
            <m:e>
              <m:r>
                <w:rPr>
                  <w:rFonts w:ascii="Cambria Math" w:hAnsi="Cambria Math" w:cs="Times New Roman"/>
                  <w:sz w:val="28"/>
                  <w:szCs w:val="24"/>
                  <w:u w:val="single"/>
                  <w:lang w:val="ru-RU"/>
                </w:rPr>
                <m:t>x</m:t>
              </m:r>
            </m:e>
            <m:sup>
              <m:r>
                <w:rPr>
                  <w:rFonts w:ascii="Cambria Math" w:hAnsi="Cambria Math" w:cs="Times New Roman"/>
                  <w:sz w:val="28"/>
                  <w:szCs w:val="24"/>
                  <w:u w:val="single"/>
                  <w:lang w:val="ru-RU"/>
                </w:rPr>
                <m:t>3</m:t>
              </m:r>
            </m:sup>
          </m:sSup>
          <m:r>
            <w:rPr>
              <w:rFonts w:ascii="Cambria Math" w:hAnsi="Cambria Math" w:cs="Times New Roman"/>
              <w:sz w:val="28"/>
              <w:szCs w:val="24"/>
              <w:u w:val="single"/>
              <w:lang w:val="ru-RU"/>
            </w:rPr>
            <m:t>+b</m:t>
          </m:r>
          <m:sSup>
            <m:sSupPr>
              <m:ctrlPr>
                <w:rPr>
                  <w:rFonts w:ascii="Cambria Math" w:hAnsi="Cambria Math" w:cs="Times New Roman"/>
                  <w:i/>
                  <w:sz w:val="28"/>
                  <w:szCs w:val="24"/>
                  <w:u w:val="single"/>
                  <w:lang w:val="ru-RU"/>
                </w:rPr>
              </m:ctrlPr>
            </m:sSupPr>
            <m:e>
              <m:r>
                <w:rPr>
                  <w:rFonts w:ascii="Cambria Math" w:hAnsi="Cambria Math" w:cs="Times New Roman"/>
                  <w:sz w:val="28"/>
                  <w:szCs w:val="24"/>
                  <w:u w:val="single"/>
                  <w:lang w:val="ru-RU"/>
                </w:rPr>
                <m:t>x</m:t>
              </m:r>
            </m:e>
            <m:sup>
              <m:r>
                <w:rPr>
                  <w:rFonts w:ascii="Cambria Math" w:hAnsi="Cambria Math" w:cs="Times New Roman"/>
                  <w:sz w:val="28"/>
                  <w:szCs w:val="24"/>
                  <w:u w:val="single"/>
                  <w:lang w:val="ru-RU"/>
                </w:rPr>
                <m:t>2</m:t>
              </m:r>
            </m:sup>
          </m:sSup>
          <m:r>
            <w:rPr>
              <w:rFonts w:ascii="Cambria Math" w:hAnsi="Cambria Math" w:cs="Times New Roman"/>
              <w:sz w:val="28"/>
              <w:szCs w:val="24"/>
              <w:u w:val="single"/>
              <w:lang w:val="ru-RU"/>
            </w:rPr>
            <m:t>+cx+d</m:t>
          </m:r>
        </m:oMath>
      </m:oMathPara>
    </w:p>
    <w:p w14:paraId="456264A1" w14:textId="77777777" w:rsidR="00FB4662" w:rsidRPr="002120F1" w:rsidRDefault="00FB4662" w:rsidP="00723BBB">
      <w:pPr>
        <w:spacing w:after="0"/>
        <w:rPr>
          <w:rFonts w:ascii="Times New Roman" w:eastAsiaTheme="minorEastAsia" w:hAnsi="Times New Roman" w:cs="Times New Roman"/>
          <w:i/>
          <w:sz w:val="28"/>
          <w:szCs w:val="24"/>
          <w:u w:val="single"/>
          <w:lang w:val="ru-RU"/>
        </w:rPr>
      </w:pPr>
    </w:p>
    <w:p w14:paraId="6ABB48DB" w14:textId="77777777" w:rsidR="00FB4662" w:rsidRPr="002120F1" w:rsidRDefault="00FB4662" w:rsidP="00723BBB">
      <w:pPr>
        <w:spacing w:after="0"/>
        <w:rPr>
          <w:rFonts w:ascii="Times New Roman" w:eastAsiaTheme="minorEastAsia" w:hAnsi="Times New Roman" w:cs="Times New Roman"/>
          <w:i/>
          <w:sz w:val="28"/>
          <w:szCs w:val="24"/>
          <w:u w:val="single"/>
          <w:lang w:val="ru-RU"/>
        </w:rPr>
      </w:pPr>
    </w:p>
    <w:p w14:paraId="2DE6E7A1" w14:textId="77777777" w:rsidR="00FB4662" w:rsidRPr="002120F1" w:rsidRDefault="00FB4662" w:rsidP="00723BBB">
      <w:pPr>
        <w:spacing w:after="0"/>
        <w:rPr>
          <w:rFonts w:ascii="Times New Roman" w:eastAsiaTheme="minorEastAsia" w:hAnsi="Times New Roman" w:cs="Times New Roman"/>
          <w:i/>
          <w:sz w:val="28"/>
          <w:szCs w:val="24"/>
          <w:u w:val="single"/>
          <w:lang w:val="ru-RU"/>
        </w:rPr>
      </w:pPr>
    </w:p>
    <w:p w14:paraId="0E50DED0" w14:textId="77777777" w:rsidR="00FB4662" w:rsidRPr="002120F1" w:rsidRDefault="00FB4662" w:rsidP="00723BBB">
      <w:pPr>
        <w:spacing w:after="0"/>
        <w:rPr>
          <w:rFonts w:ascii="Times New Roman" w:eastAsiaTheme="minorEastAsia" w:hAnsi="Times New Roman" w:cs="Times New Roman"/>
          <w:sz w:val="28"/>
          <w:szCs w:val="24"/>
          <w:lang w:val="ru-RU"/>
        </w:rPr>
      </w:pPr>
      <w:r w:rsidRPr="002120F1">
        <w:rPr>
          <w:rFonts w:ascii="Times New Roman" w:eastAsiaTheme="minorEastAsia" w:hAnsi="Times New Roman" w:cs="Times New Roman"/>
          <w:sz w:val="28"/>
          <w:szCs w:val="24"/>
          <w:lang w:val="ru-RU"/>
        </w:rPr>
        <w:t>Также Бэббидж предлагал ряд концепций в рамках разработки своей аналитической машины, которая очень хорошо напоминает о компьютерах сегодняшнего дня. Таким образом, “мельница” в этой машине соответствовала процессору, а “склад”, то есть база данных,</w:t>
      </w:r>
      <w:r w:rsidR="002A266D" w:rsidRPr="002120F1">
        <w:rPr>
          <w:rFonts w:ascii="Times New Roman" w:eastAsiaTheme="minorEastAsia" w:hAnsi="Times New Roman" w:cs="Times New Roman"/>
          <w:sz w:val="28"/>
          <w:szCs w:val="24"/>
          <w:lang w:val="ru-RU"/>
        </w:rPr>
        <w:t xml:space="preserve"> </w:t>
      </w:r>
      <w:r w:rsidRPr="002120F1">
        <w:rPr>
          <w:rFonts w:ascii="Times New Roman" w:eastAsiaTheme="minorEastAsia" w:hAnsi="Times New Roman" w:cs="Times New Roman"/>
          <w:sz w:val="28"/>
          <w:szCs w:val="24"/>
          <w:lang w:val="ru-RU"/>
        </w:rPr>
        <w:t>полученных с вычислений результатов</w:t>
      </w:r>
      <w:r w:rsidR="002A266D" w:rsidRPr="002120F1">
        <w:rPr>
          <w:rFonts w:ascii="Times New Roman" w:eastAsiaTheme="minorEastAsia" w:hAnsi="Times New Roman" w:cs="Times New Roman"/>
          <w:sz w:val="28"/>
          <w:szCs w:val="24"/>
          <w:lang w:val="ru-RU"/>
        </w:rPr>
        <w:t>, - это</w:t>
      </w:r>
      <w:r w:rsidRPr="002120F1">
        <w:rPr>
          <w:rFonts w:ascii="Times New Roman" w:eastAsiaTheme="minorEastAsia" w:hAnsi="Times New Roman" w:cs="Times New Roman"/>
          <w:sz w:val="28"/>
          <w:szCs w:val="24"/>
          <w:lang w:val="ru-RU"/>
        </w:rPr>
        <w:t>, на языке современности, память.</w:t>
      </w:r>
    </w:p>
    <w:p w14:paraId="4F808470" w14:textId="77777777" w:rsidR="00FB4662" w:rsidRPr="002120F1" w:rsidRDefault="00FB4662" w:rsidP="00723BBB">
      <w:pPr>
        <w:rPr>
          <w:rFonts w:ascii="Times New Roman" w:hAnsi="Times New Roman" w:cs="Times New Roman"/>
          <w:sz w:val="28"/>
          <w:szCs w:val="24"/>
          <w:u w:val="single"/>
          <w:lang w:val="ru-RU"/>
        </w:rPr>
      </w:pPr>
      <w:r w:rsidRPr="002120F1">
        <w:rPr>
          <w:rFonts w:ascii="Times New Roman" w:hAnsi="Times New Roman" w:cs="Times New Roman"/>
          <w:sz w:val="28"/>
          <w:szCs w:val="24"/>
          <w:lang w:val="ru-RU"/>
        </w:rPr>
        <w:br/>
      </w:r>
      <w:r w:rsidRPr="002120F1">
        <w:rPr>
          <w:rFonts w:ascii="Times New Roman" w:hAnsi="Times New Roman" w:cs="Times New Roman"/>
          <w:b/>
          <w:sz w:val="28"/>
          <w:szCs w:val="24"/>
          <w:u w:val="single"/>
          <w:lang w:val="ru-RU"/>
        </w:rPr>
        <w:t>603</w:t>
      </w:r>
    </w:p>
    <w:p w14:paraId="1065A358"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В двадцатом веке в компьютерной технике активно</w:t>
      </w:r>
      <w:r w:rsidR="002A266D" w:rsidRPr="002120F1">
        <w:rPr>
          <w:rFonts w:ascii="Times New Roman" w:hAnsi="Times New Roman" w:cs="Times New Roman"/>
          <w:sz w:val="28"/>
          <w:szCs w:val="24"/>
          <w:lang w:val="ru-RU"/>
        </w:rPr>
        <w:t xml:space="preserve"> развивались два направления</w:t>
      </w:r>
      <w:r w:rsidRPr="002120F1">
        <w:rPr>
          <w:rFonts w:ascii="Times New Roman" w:hAnsi="Times New Roman" w:cs="Times New Roman"/>
          <w:sz w:val="28"/>
          <w:szCs w:val="24"/>
          <w:lang w:val="ru-RU"/>
        </w:rPr>
        <w:t xml:space="preserve">: </w:t>
      </w:r>
      <w:r w:rsidRPr="002120F1">
        <w:rPr>
          <w:rFonts w:ascii="Times New Roman" w:hAnsi="Times New Roman" w:cs="Times New Roman"/>
          <w:b/>
          <w:sz w:val="28"/>
          <w:szCs w:val="24"/>
          <w:lang w:val="ru-RU"/>
        </w:rPr>
        <w:t>аналоговые</w:t>
      </w:r>
      <w:r w:rsidRPr="002120F1">
        <w:rPr>
          <w:rFonts w:ascii="Times New Roman" w:hAnsi="Times New Roman" w:cs="Times New Roman"/>
          <w:sz w:val="28"/>
          <w:szCs w:val="24"/>
          <w:lang w:val="ru-RU"/>
        </w:rPr>
        <w:t xml:space="preserve"> компьютеры и </w:t>
      </w:r>
      <w:r w:rsidRPr="002120F1">
        <w:rPr>
          <w:rFonts w:ascii="Times New Roman" w:hAnsi="Times New Roman" w:cs="Times New Roman"/>
          <w:b/>
          <w:sz w:val="28"/>
          <w:szCs w:val="24"/>
          <w:lang w:val="ru-RU"/>
        </w:rPr>
        <w:t>цифровые</w:t>
      </w:r>
      <w:r w:rsidRPr="002120F1">
        <w:rPr>
          <w:rFonts w:ascii="Times New Roman" w:hAnsi="Times New Roman" w:cs="Times New Roman"/>
          <w:sz w:val="28"/>
          <w:szCs w:val="24"/>
          <w:lang w:val="ru-RU"/>
        </w:rPr>
        <w:t xml:space="preserve"> компьютеры.</w:t>
      </w:r>
    </w:p>
    <w:p w14:paraId="2638149A"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Аналоговые компьютеры развивались вплоть до 1980-х годов и могли осуществлять интегрирование, решение дифференциальных уравнений и многое другое. В таких компьютерах для хранения и представления данных использовались различные физические величины (например, давление, длина, сила тока, напряжение тока).</w:t>
      </w:r>
    </w:p>
    <w:p w14:paraId="507B232C"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Кроме того, в таких машинах нельзя было изменять программу вычислений, а если нужно изменить функционал, то приходилось менять физическую составляющую устройства.</w:t>
      </w:r>
    </w:p>
    <w:p w14:paraId="1F0136EA"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Параллельно, в это время развивались и цифровые компьютеры, которые взяли своё активное начало ещё в 50-ых, но для систематизации принято распределять этапы развития по поколениям.</w:t>
      </w:r>
    </w:p>
    <w:p w14:paraId="0CA46004" w14:textId="774DF8EE"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b/>
          <w:sz w:val="28"/>
          <w:szCs w:val="24"/>
          <w:lang w:val="ru-RU"/>
        </w:rPr>
        <w:t>Первое поколение (1940-1950)</w:t>
      </w:r>
      <w:r w:rsidRPr="002120F1">
        <w:rPr>
          <w:rFonts w:ascii="Times New Roman" w:hAnsi="Times New Roman" w:cs="Times New Roman"/>
          <w:sz w:val="28"/>
          <w:szCs w:val="24"/>
          <w:lang w:val="ru-RU"/>
        </w:rPr>
        <w:t xml:space="preserve"> было основано на применении электронных ламп как компонентов компьютеров. Как пример,</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 xml:space="preserve">из совокупности таких ламп можно сконструировать триггер (триггер – </w:t>
      </w:r>
      <w:r w:rsidR="00901B5C" w:rsidRPr="002120F1">
        <w:rPr>
          <w:rFonts w:ascii="Times New Roman" w:hAnsi="Times New Roman" w:cs="Times New Roman"/>
          <w:sz w:val="28"/>
          <w:szCs w:val="24"/>
          <w:lang w:val="ru-RU"/>
        </w:rPr>
        <w:t>это, кратко</w:t>
      </w:r>
      <w:r w:rsidRPr="002120F1">
        <w:rPr>
          <w:rFonts w:ascii="Times New Roman" w:hAnsi="Times New Roman" w:cs="Times New Roman"/>
          <w:sz w:val="28"/>
          <w:szCs w:val="24"/>
          <w:lang w:val="ru-RU"/>
        </w:rPr>
        <w:t xml:space="preserve"> говоря, ячейка </w:t>
      </w:r>
      <w:r w:rsidR="00901B5C" w:rsidRPr="002120F1">
        <w:rPr>
          <w:rFonts w:ascii="Times New Roman" w:hAnsi="Times New Roman" w:cs="Times New Roman"/>
          <w:sz w:val="28"/>
          <w:szCs w:val="24"/>
          <w:lang w:val="ru-RU"/>
        </w:rPr>
        <w:t>для хранения</w:t>
      </w:r>
      <w:r w:rsidRPr="002120F1">
        <w:rPr>
          <w:rFonts w:ascii="Times New Roman" w:hAnsi="Times New Roman" w:cs="Times New Roman"/>
          <w:sz w:val="28"/>
          <w:szCs w:val="24"/>
          <w:lang w:val="ru-RU"/>
        </w:rPr>
        <w:t xml:space="preserve"> одного бита), а также некоторые логические элементы (“или-не” и “и-не”), и подобной совокупности компонентов уже будет достаточно для конструирования компьютера,</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выполняющего задачи произвольной сложности.</w:t>
      </w:r>
    </w:p>
    <w:p w14:paraId="190424FD"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b/>
          <w:sz w:val="28"/>
          <w:szCs w:val="24"/>
          <w:lang w:val="ru-RU"/>
        </w:rPr>
        <w:t>Второе поколение</w:t>
      </w:r>
      <w:r w:rsidRPr="002120F1">
        <w:rPr>
          <w:rFonts w:ascii="Times New Roman" w:hAnsi="Times New Roman" w:cs="Times New Roman"/>
          <w:sz w:val="28"/>
          <w:szCs w:val="24"/>
          <w:lang w:val="ru-RU"/>
        </w:rPr>
        <w:t xml:space="preserve"> </w:t>
      </w:r>
      <w:r w:rsidRPr="002120F1">
        <w:rPr>
          <w:rFonts w:ascii="Times New Roman" w:hAnsi="Times New Roman" w:cs="Times New Roman"/>
          <w:b/>
          <w:sz w:val="28"/>
          <w:szCs w:val="24"/>
          <w:lang w:val="ru-RU"/>
        </w:rPr>
        <w:t>(1950-1960)</w:t>
      </w:r>
      <w:r w:rsidRPr="002120F1">
        <w:rPr>
          <w:rFonts w:ascii="Times New Roman" w:hAnsi="Times New Roman" w:cs="Times New Roman"/>
          <w:sz w:val="28"/>
          <w:szCs w:val="24"/>
          <w:lang w:val="ru-RU"/>
        </w:rPr>
        <w:t xml:space="preserve"> принято “отсчитывать” от изобретения транзисторов.</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Транзистор выполняет ту же функцию, что и электронная лампа, однако является более компактным и надёжным устройством.</w:t>
      </w:r>
    </w:p>
    <w:p w14:paraId="4F0BC5D7"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К</w:t>
      </w:r>
      <w:r w:rsidRPr="002120F1">
        <w:rPr>
          <w:rFonts w:ascii="Times New Roman" w:hAnsi="Times New Roman" w:cs="Times New Roman"/>
          <w:b/>
          <w:sz w:val="28"/>
          <w:szCs w:val="24"/>
          <w:lang w:val="ru-RU"/>
        </w:rPr>
        <w:t xml:space="preserve"> третьему поколению (1960-1970) </w:t>
      </w:r>
      <w:r w:rsidRPr="002120F1">
        <w:rPr>
          <w:rFonts w:ascii="Times New Roman" w:hAnsi="Times New Roman" w:cs="Times New Roman"/>
          <w:sz w:val="28"/>
          <w:szCs w:val="24"/>
          <w:lang w:val="ru-RU"/>
        </w:rPr>
        <w:t xml:space="preserve">научились размещать огромное количество транзисторов на одном компактном компоненте, называющимся </w:t>
      </w:r>
      <w:r w:rsidRPr="002120F1">
        <w:rPr>
          <w:rFonts w:ascii="Times New Roman" w:hAnsi="Times New Roman" w:cs="Times New Roman"/>
          <w:b/>
          <w:sz w:val="28"/>
          <w:szCs w:val="24"/>
          <w:lang w:val="ru-RU"/>
        </w:rPr>
        <w:t>интегральной схемой</w:t>
      </w:r>
      <w:r w:rsidRPr="002120F1">
        <w:rPr>
          <w:rFonts w:ascii="Times New Roman" w:hAnsi="Times New Roman" w:cs="Times New Roman"/>
          <w:sz w:val="28"/>
          <w:szCs w:val="24"/>
          <w:lang w:val="ru-RU"/>
        </w:rPr>
        <w:t>. Комбинируя составляющие интегральной схемы, можно было добиться реализации разных вычислительных функций, а затем,</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 xml:space="preserve">компонуя уже сами </w:t>
      </w:r>
      <w:r w:rsidRPr="002120F1">
        <w:rPr>
          <w:rFonts w:ascii="Times New Roman" w:hAnsi="Times New Roman" w:cs="Times New Roman"/>
          <w:sz w:val="28"/>
          <w:szCs w:val="24"/>
          <w:lang w:val="ru-RU"/>
        </w:rPr>
        <w:lastRenderedPageBreak/>
        <w:t>интегральные схемы, можно было сконструировать АЛУ (арифметико-логическое устройство) или устройство управления разной сложности.</w:t>
      </w:r>
    </w:p>
    <w:p w14:paraId="11B1B155" w14:textId="69542CE0"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w:t>
      </w:r>
      <w:r w:rsidRPr="002120F1">
        <w:rPr>
          <w:rFonts w:ascii="Times New Roman" w:hAnsi="Times New Roman" w:cs="Times New Roman"/>
          <w:b/>
          <w:sz w:val="28"/>
          <w:szCs w:val="24"/>
          <w:lang w:val="ru-RU"/>
        </w:rPr>
        <w:t>четвёртом поколении</w:t>
      </w:r>
      <w:r w:rsidRPr="002120F1">
        <w:rPr>
          <w:rFonts w:ascii="Times New Roman" w:hAnsi="Times New Roman" w:cs="Times New Roman"/>
          <w:sz w:val="28"/>
          <w:szCs w:val="24"/>
          <w:lang w:val="ru-RU"/>
        </w:rPr>
        <w:t xml:space="preserve"> (1970 – </w:t>
      </w:r>
      <w:r w:rsidR="00901B5C" w:rsidRPr="002120F1">
        <w:rPr>
          <w:rFonts w:ascii="Times New Roman" w:hAnsi="Times New Roman" w:cs="Times New Roman"/>
          <w:sz w:val="28"/>
          <w:szCs w:val="24"/>
          <w:lang w:val="ru-RU"/>
        </w:rPr>
        <w:t>н. в</w:t>
      </w:r>
      <w:r w:rsidRPr="002120F1">
        <w:rPr>
          <w:rFonts w:ascii="Times New Roman" w:hAnsi="Times New Roman" w:cs="Times New Roman"/>
          <w:sz w:val="28"/>
          <w:szCs w:val="24"/>
          <w:lang w:val="ru-RU"/>
        </w:rPr>
        <w:t>.) появилась концепция,</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 xml:space="preserve">в рамках которой было предложено использовать одну очень мощную интегральную схему, </w:t>
      </w:r>
      <w:r w:rsidR="00901B5C" w:rsidRPr="002120F1">
        <w:rPr>
          <w:rFonts w:ascii="Times New Roman" w:hAnsi="Times New Roman" w:cs="Times New Roman"/>
          <w:sz w:val="28"/>
          <w:szCs w:val="24"/>
          <w:lang w:val="ru-RU"/>
        </w:rPr>
        <w:t>которая, по</w:t>
      </w:r>
      <w:r w:rsidRPr="002120F1">
        <w:rPr>
          <w:rFonts w:ascii="Times New Roman" w:hAnsi="Times New Roman" w:cs="Times New Roman"/>
          <w:sz w:val="28"/>
          <w:szCs w:val="24"/>
          <w:lang w:val="ru-RU"/>
        </w:rPr>
        <w:t xml:space="preserve"> сути, представляла собой весь компьютер в миниатюре.</w:t>
      </w:r>
    </w:p>
    <w:p w14:paraId="68ECD6C1"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Там было вычислительное устройство, устройство для организации памяти, а также управляющее устройство, которое руководило процессом вычислений.</w:t>
      </w:r>
      <w:r w:rsidR="002A266D" w:rsidRPr="002120F1">
        <w:rPr>
          <w:rFonts w:ascii="Times New Roman" w:hAnsi="Times New Roman" w:cs="Times New Roman"/>
          <w:sz w:val="28"/>
          <w:szCs w:val="24"/>
          <w:lang w:val="ru-RU"/>
        </w:rPr>
        <w:t xml:space="preserve"> Такую интегральную схему</w:t>
      </w:r>
      <w:r w:rsidRPr="002120F1">
        <w:rPr>
          <w:rFonts w:ascii="Times New Roman" w:hAnsi="Times New Roman" w:cs="Times New Roman"/>
          <w:sz w:val="28"/>
          <w:szCs w:val="24"/>
          <w:lang w:val="ru-RU"/>
        </w:rPr>
        <w:t xml:space="preserve"> называют микропроцессором.</w:t>
      </w:r>
    </w:p>
    <w:p w14:paraId="60F791E3" w14:textId="77777777" w:rsidR="00FB4662" w:rsidRPr="002120F1" w:rsidRDefault="00FB4662"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br/>
      </w:r>
      <w:r w:rsidRPr="002120F1">
        <w:rPr>
          <w:rFonts w:ascii="Times New Roman" w:hAnsi="Times New Roman" w:cs="Times New Roman"/>
          <w:b/>
          <w:sz w:val="28"/>
          <w:szCs w:val="24"/>
          <w:u w:val="single"/>
          <w:lang w:val="ru-RU"/>
        </w:rPr>
        <w:t>604</w:t>
      </w:r>
    </w:p>
    <w:p w14:paraId="14A4A143"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К 1946-ому году Фон Нейману и его соавторам удалось сформулировать принципы работы компьютера,</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которые используются по сей день, хоть и претерпевали изменения.</w:t>
      </w:r>
    </w:p>
    <w:p w14:paraId="0ACB3B1E"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К этим принципам относятся:</w:t>
      </w:r>
    </w:p>
    <w:p w14:paraId="31A7B515"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1)</w:t>
      </w:r>
      <w:r w:rsidRPr="002120F1">
        <w:rPr>
          <w:rFonts w:ascii="Times New Roman" w:hAnsi="Times New Roman" w:cs="Times New Roman"/>
          <w:b/>
          <w:sz w:val="28"/>
          <w:szCs w:val="24"/>
          <w:lang w:val="ru-RU"/>
        </w:rPr>
        <w:t>Принцип двоичного кодирования,</w:t>
      </w:r>
      <w:r w:rsidR="002A266D" w:rsidRPr="002120F1">
        <w:rPr>
          <w:rFonts w:ascii="Times New Roman" w:hAnsi="Times New Roman" w:cs="Times New Roman"/>
          <w:b/>
          <w:sz w:val="28"/>
          <w:szCs w:val="24"/>
          <w:lang w:val="ru-RU"/>
        </w:rPr>
        <w:t xml:space="preserve"> </w:t>
      </w:r>
      <w:r w:rsidRPr="002120F1">
        <w:rPr>
          <w:rFonts w:ascii="Times New Roman" w:hAnsi="Times New Roman" w:cs="Times New Roman"/>
          <w:sz w:val="28"/>
          <w:szCs w:val="24"/>
          <w:lang w:val="ru-RU"/>
        </w:rPr>
        <w:t>основывающийся на том, что вся информация в компьютере представляется в двоичной системе счисления.</w:t>
      </w:r>
    </w:p>
    <w:p w14:paraId="09DAAF8A"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2)</w:t>
      </w:r>
      <w:r w:rsidRPr="002120F1">
        <w:rPr>
          <w:rFonts w:ascii="Times New Roman" w:hAnsi="Times New Roman" w:cs="Times New Roman"/>
          <w:b/>
          <w:sz w:val="28"/>
          <w:szCs w:val="24"/>
          <w:lang w:val="ru-RU"/>
        </w:rPr>
        <w:t>Принцип однородности памяти</w:t>
      </w:r>
      <w:r w:rsidRPr="002120F1">
        <w:rPr>
          <w:rFonts w:ascii="Times New Roman" w:hAnsi="Times New Roman" w:cs="Times New Roman"/>
          <w:sz w:val="28"/>
          <w:szCs w:val="24"/>
          <w:lang w:val="ru-RU"/>
        </w:rPr>
        <w:t>, который “гласит”, что данные и код (то есть инструкции для выполнения операций) находятся в одном компоненте, называющийся памятью.</w:t>
      </w:r>
    </w:p>
    <w:p w14:paraId="258CEA7F"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3)</w:t>
      </w:r>
      <w:r w:rsidRPr="002120F1">
        <w:rPr>
          <w:rFonts w:ascii="Times New Roman" w:hAnsi="Times New Roman" w:cs="Times New Roman"/>
          <w:b/>
          <w:sz w:val="28"/>
          <w:szCs w:val="24"/>
          <w:lang w:val="ru-RU"/>
        </w:rPr>
        <w:t>Принцип адресуемости памяти</w:t>
      </w:r>
      <w:r w:rsidRPr="002120F1">
        <w:rPr>
          <w:rFonts w:ascii="Times New Roman" w:hAnsi="Times New Roman" w:cs="Times New Roman"/>
          <w:sz w:val="28"/>
          <w:szCs w:val="24"/>
          <w:lang w:val="ru-RU"/>
        </w:rPr>
        <w:t>, заключающийся в том, что каждый блок, определенно поделенный в памяти, имеет свой уникальный идентификатор, то есть адрес.</w:t>
      </w:r>
    </w:p>
    <w:p w14:paraId="2A0CC7CE" w14:textId="398C05C9"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4)</w:t>
      </w:r>
      <w:r w:rsidRPr="002120F1">
        <w:rPr>
          <w:rFonts w:ascii="Times New Roman" w:hAnsi="Times New Roman" w:cs="Times New Roman"/>
          <w:b/>
          <w:sz w:val="28"/>
          <w:szCs w:val="24"/>
          <w:lang w:val="ru-RU"/>
        </w:rPr>
        <w:t>Принцип жесткости архитектуры</w:t>
      </w:r>
      <w:r w:rsidR="00901B5C" w:rsidRPr="002120F1">
        <w:rPr>
          <w:rFonts w:ascii="Times New Roman" w:hAnsi="Times New Roman" w:cs="Times New Roman"/>
          <w:sz w:val="28"/>
          <w:szCs w:val="24"/>
          <w:lang w:val="ru-RU"/>
        </w:rPr>
        <w:t>,” постулирующий</w:t>
      </w:r>
      <w:r w:rsidR="002A266D" w:rsidRPr="002120F1">
        <w:rPr>
          <w:rFonts w:ascii="Times New Roman" w:hAnsi="Times New Roman" w:cs="Times New Roman"/>
          <w:sz w:val="28"/>
          <w:szCs w:val="24"/>
          <w:lang w:val="ru-RU"/>
        </w:rPr>
        <w:t>”, что</w:t>
      </w:r>
      <w:r w:rsidRPr="002120F1">
        <w:rPr>
          <w:rFonts w:ascii="Times New Roman" w:hAnsi="Times New Roman" w:cs="Times New Roman"/>
          <w:sz w:val="28"/>
          <w:szCs w:val="24"/>
          <w:lang w:val="ru-RU"/>
        </w:rPr>
        <w:t xml:space="preserve"> замена составляющих ЭВМ при вычислениях невозможна, то есть физическая архитектура во время всего процесса должна быть фиксированной.</w:t>
      </w:r>
    </w:p>
    <w:p w14:paraId="4759F01E" w14:textId="23747785"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5)</w:t>
      </w:r>
      <w:r w:rsidRPr="002120F1">
        <w:rPr>
          <w:rFonts w:ascii="Times New Roman" w:hAnsi="Times New Roman" w:cs="Times New Roman"/>
          <w:b/>
          <w:sz w:val="28"/>
          <w:szCs w:val="24"/>
          <w:lang w:val="ru-RU"/>
        </w:rPr>
        <w:t xml:space="preserve">Принцип программного управления, </w:t>
      </w:r>
      <w:r w:rsidR="002A266D" w:rsidRPr="002120F1">
        <w:rPr>
          <w:rFonts w:ascii="Times New Roman" w:hAnsi="Times New Roman" w:cs="Times New Roman"/>
          <w:sz w:val="28"/>
          <w:szCs w:val="24"/>
          <w:lang w:val="ru-RU"/>
        </w:rPr>
        <w:t>подразумевающий</w:t>
      </w:r>
      <w:r w:rsidRPr="002120F1">
        <w:rPr>
          <w:rFonts w:ascii="Times New Roman" w:hAnsi="Times New Roman" w:cs="Times New Roman"/>
          <w:sz w:val="28"/>
          <w:szCs w:val="24"/>
          <w:lang w:val="ru-RU"/>
        </w:rPr>
        <w:t xml:space="preserve"> наличие хранимой в памяти </w:t>
      </w:r>
      <w:r w:rsidR="00901B5C" w:rsidRPr="002120F1">
        <w:rPr>
          <w:rFonts w:ascii="Times New Roman" w:hAnsi="Times New Roman" w:cs="Times New Roman"/>
          <w:sz w:val="28"/>
          <w:szCs w:val="24"/>
          <w:lang w:val="ru-RU"/>
        </w:rPr>
        <w:t>программы, с</w:t>
      </w:r>
      <w:r w:rsidRPr="002120F1">
        <w:rPr>
          <w:rFonts w:ascii="Times New Roman" w:hAnsi="Times New Roman" w:cs="Times New Roman"/>
          <w:sz w:val="28"/>
          <w:szCs w:val="24"/>
          <w:lang w:val="ru-RU"/>
        </w:rPr>
        <w:t xml:space="preserve"> которой может работать компьютер (для сравнения, аналоговые компьютеры не обладают таким принципом)</w:t>
      </w:r>
    </w:p>
    <w:p w14:paraId="605D9746" w14:textId="77777777" w:rsidR="00FB4662" w:rsidRPr="002120F1" w:rsidRDefault="00FB4662" w:rsidP="00723BBB">
      <w:pPr>
        <w:rPr>
          <w:rFonts w:ascii="Times New Roman" w:hAnsi="Times New Roman" w:cs="Times New Roman"/>
          <w:sz w:val="28"/>
          <w:szCs w:val="24"/>
          <w:u w:val="single"/>
          <w:lang w:val="ru-RU"/>
        </w:rPr>
      </w:pPr>
      <w:r w:rsidRPr="002120F1">
        <w:rPr>
          <w:rFonts w:ascii="Times New Roman" w:hAnsi="Times New Roman" w:cs="Times New Roman"/>
          <w:sz w:val="28"/>
          <w:szCs w:val="24"/>
          <w:lang w:val="ru-RU"/>
        </w:rPr>
        <w:br/>
      </w:r>
      <w:r w:rsidRPr="002120F1">
        <w:rPr>
          <w:rFonts w:ascii="Times New Roman" w:hAnsi="Times New Roman" w:cs="Times New Roman"/>
          <w:b/>
          <w:sz w:val="28"/>
          <w:szCs w:val="24"/>
          <w:u w:val="single"/>
          <w:lang w:val="ru-RU"/>
        </w:rPr>
        <w:t>605</w:t>
      </w:r>
    </w:p>
    <w:p w14:paraId="0181333F"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Принцип программного управления является ключевым для цифровых вычислительных машин. Рассмотрим его поэтапно.</w:t>
      </w:r>
    </w:p>
    <w:p w14:paraId="5497B10E"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1)Процессор должен понимать, с чего начать свою работу. Для этого при запуске программы процессору сообщается адрес первой инструкции</w:t>
      </w:r>
      <w:r w:rsidRPr="002120F1">
        <w:rPr>
          <w:rFonts w:ascii="Times New Roman" w:hAnsi="Times New Roman" w:cs="Times New Roman"/>
          <w:sz w:val="28"/>
          <w:szCs w:val="24"/>
          <w:lang w:val="ru-RU"/>
        </w:rPr>
        <w:tab/>
        <w:t xml:space="preserve"> программы.</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 xml:space="preserve">Этот адрес заносится в </w:t>
      </w:r>
      <w:r w:rsidRPr="002120F1">
        <w:rPr>
          <w:rFonts w:ascii="Times New Roman" w:hAnsi="Times New Roman" w:cs="Times New Roman"/>
          <w:b/>
          <w:sz w:val="28"/>
          <w:szCs w:val="24"/>
          <w:lang w:val="ru-RU"/>
        </w:rPr>
        <w:t>регистр адреса инструкций</w:t>
      </w:r>
      <w:r w:rsidRPr="002120F1">
        <w:rPr>
          <w:rFonts w:ascii="Times New Roman" w:hAnsi="Times New Roman" w:cs="Times New Roman"/>
          <w:sz w:val="28"/>
          <w:szCs w:val="24"/>
          <w:lang w:val="ru-RU"/>
        </w:rPr>
        <w:t xml:space="preserve"> (РАИ).</w:t>
      </w:r>
    </w:p>
    <w:p w14:paraId="5A7056A1"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2)Используя адрес в РАИ, процессор копирует из памяти нужную инструкцию в специальный </w:t>
      </w:r>
      <w:r w:rsidRPr="002120F1">
        <w:rPr>
          <w:rFonts w:ascii="Times New Roman" w:hAnsi="Times New Roman" w:cs="Times New Roman"/>
          <w:b/>
          <w:sz w:val="28"/>
          <w:szCs w:val="24"/>
          <w:lang w:val="ru-RU"/>
        </w:rPr>
        <w:t>регистр содержимого инструкции</w:t>
      </w:r>
      <w:r w:rsidRPr="002120F1">
        <w:rPr>
          <w:rFonts w:ascii="Times New Roman" w:hAnsi="Times New Roman" w:cs="Times New Roman"/>
          <w:sz w:val="28"/>
          <w:szCs w:val="24"/>
          <w:lang w:val="ru-RU"/>
        </w:rPr>
        <w:t xml:space="preserve"> (РСИ).</w:t>
      </w:r>
    </w:p>
    <w:p w14:paraId="22B83D0D"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3)Процессор выполняет инструкцию,</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которая содержится в РСИ.</w:t>
      </w:r>
    </w:p>
    <w:p w14:paraId="110AD80B" w14:textId="77777777" w:rsidR="00FB4662" w:rsidRPr="002120F1" w:rsidRDefault="00FB4662" w:rsidP="00723BBB">
      <w:pPr>
        <w:spacing w:after="0"/>
        <w:rPr>
          <w:rFonts w:ascii="Times New Roman" w:hAnsi="Times New Roman" w:cs="Times New Roman"/>
          <w:b/>
          <w:sz w:val="28"/>
          <w:szCs w:val="24"/>
          <w:lang w:val="ru-RU"/>
        </w:rPr>
      </w:pPr>
      <w:r w:rsidRPr="002120F1">
        <w:rPr>
          <w:rFonts w:ascii="Times New Roman" w:hAnsi="Times New Roman" w:cs="Times New Roman"/>
          <w:sz w:val="28"/>
          <w:szCs w:val="24"/>
          <w:lang w:val="ru-RU"/>
        </w:rPr>
        <w:t>4)Процессор вычисляет адрес следующей инструкции программы одним из двух способов (для последовательного и непоследовательного управления). В первом случае нужно просто увеличить РАИ на длину только что выполненной инструкции, а во втором – копирование в РАИ адреса,</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явно указанного в</w:t>
      </w:r>
      <w:r w:rsidRPr="002120F1">
        <w:rPr>
          <w:rFonts w:ascii="Times New Roman" w:hAnsi="Times New Roman" w:cs="Times New Roman"/>
          <w:b/>
          <w:sz w:val="28"/>
          <w:szCs w:val="24"/>
          <w:lang w:val="ru-RU"/>
        </w:rPr>
        <w:t xml:space="preserve"> инструкции перехода.</w:t>
      </w:r>
    </w:p>
    <w:p w14:paraId="680ED9F0" w14:textId="78FC92D8"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5)Перейти к шагу </w:t>
      </w:r>
      <w:r w:rsidR="00901B5C" w:rsidRPr="002120F1">
        <w:rPr>
          <w:rFonts w:ascii="Times New Roman" w:hAnsi="Times New Roman" w:cs="Times New Roman"/>
          <w:sz w:val="28"/>
          <w:szCs w:val="24"/>
          <w:lang w:val="ru-RU"/>
        </w:rPr>
        <w:t>2. Далее</w:t>
      </w:r>
      <w:r w:rsidRPr="002120F1">
        <w:rPr>
          <w:rFonts w:ascii="Times New Roman" w:hAnsi="Times New Roman" w:cs="Times New Roman"/>
          <w:sz w:val="28"/>
          <w:szCs w:val="24"/>
          <w:lang w:val="ru-RU"/>
        </w:rPr>
        <w:t xml:space="preserve"> программа управляет “сама собой”, продвигаясь по заданным программистом инструкциям в нужной последовательности.</w:t>
      </w:r>
    </w:p>
    <w:p w14:paraId="1CCBB204"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br/>
      </w:r>
      <w:r w:rsidRPr="002120F1">
        <w:rPr>
          <w:rFonts w:ascii="Times New Roman" w:hAnsi="Times New Roman" w:cs="Times New Roman"/>
          <w:b/>
          <w:sz w:val="28"/>
          <w:szCs w:val="24"/>
          <w:u w:val="single"/>
          <w:lang w:val="ru-RU"/>
        </w:rPr>
        <w:t>606</w:t>
      </w:r>
    </w:p>
    <w:p w14:paraId="4D791786"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Ещё одним важным принципом Фон Неймана является принцип однородности памяти (иначе этот подход к организации ЭВМ может называться “принстонской архитектурой”).</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Рассмотрим его поподробнее.</w:t>
      </w:r>
    </w:p>
    <w:p w14:paraId="398841E0"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Компьютер рассматривается в виде совокупности трёх составляющих, соединённых т.н. шинами данных:</w:t>
      </w:r>
    </w:p>
    <w:p w14:paraId="3B54122E"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1)</w:t>
      </w:r>
      <w:r w:rsidRPr="002120F1">
        <w:rPr>
          <w:rFonts w:ascii="Times New Roman" w:hAnsi="Times New Roman" w:cs="Times New Roman"/>
          <w:b/>
          <w:sz w:val="28"/>
          <w:szCs w:val="24"/>
          <w:lang w:val="ru-RU"/>
        </w:rPr>
        <w:t xml:space="preserve"> процессор и его составляющие</w:t>
      </w:r>
      <w:r w:rsidRPr="002120F1">
        <w:rPr>
          <w:rFonts w:ascii="Times New Roman" w:hAnsi="Times New Roman" w:cs="Times New Roman"/>
          <w:sz w:val="28"/>
          <w:szCs w:val="24"/>
          <w:lang w:val="ru-RU"/>
        </w:rPr>
        <w:t>, то есть АЛУ, устройство управления (УУ), РАИ, РСИ, а также аккумулятор (А).</w:t>
      </w:r>
    </w:p>
    <w:p w14:paraId="234A4674"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Аккумулятор – это тот же регистр, хранящий в себе промежуточные вычисления.</w:t>
      </w:r>
    </w:p>
    <w:p w14:paraId="737D9E83" w14:textId="77777777" w:rsidR="00FB4662" w:rsidRPr="002120F1" w:rsidRDefault="00FB4662" w:rsidP="00723BBB">
      <w:pPr>
        <w:spacing w:after="0"/>
        <w:rPr>
          <w:rFonts w:ascii="Times New Roman" w:hAnsi="Times New Roman" w:cs="Times New Roman"/>
          <w:b/>
          <w:sz w:val="28"/>
          <w:szCs w:val="24"/>
          <w:lang w:val="ru-RU"/>
        </w:rPr>
      </w:pPr>
      <w:r w:rsidRPr="002120F1">
        <w:rPr>
          <w:rFonts w:ascii="Times New Roman" w:hAnsi="Times New Roman" w:cs="Times New Roman"/>
          <w:sz w:val="28"/>
          <w:szCs w:val="24"/>
          <w:lang w:val="ru-RU"/>
        </w:rPr>
        <w:t>2)</w:t>
      </w:r>
      <w:r w:rsidRPr="002120F1">
        <w:rPr>
          <w:rFonts w:ascii="Times New Roman" w:hAnsi="Times New Roman" w:cs="Times New Roman"/>
          <w:b/>
          <w:sz w:val="28"/>
          <w:szCs w:val="24"/>
          <w:lang w:val="ru-RU"/>
        </w:rPr>
        <w:t xml:space="preserve"> память для хранения данных и инструкций</w:t>
      </w:r>
    </w:p>
    <w:p w14:paraId="353707A5"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3) </w:t>
      </w:r>
      <w:r w:rsidRPr="002120F1">
        <w:rPr>
          <w:rFonts w:ascii="Times New Roman" w:hAnsi="Times New Roman" w:cs="Times New Roman"/>
          <w:b/>
          <w:sz w:val="28"/>
          <w:szCs w:val="24"/>
          <w:lang w:val="ru-RU"/>
        </w:rPr>
        <w:t>устройство ввода и устройство вывода (Увв и Увы)</w:t>
      </w:r>
      <w:r w:rsidRPr="002120F1">
        <w:rPr>
          <w:rFonts w:ascii="Times New Roman" w:hAnsi="Times New Roman" w:cs="Times New Roman"/>
          <w:sz w:val="28"/>
          <w:szCs w:val="24"/>
          <w:lang w:val="ru-RU"/>
        </w:rPr>
        <w:t>, нужные для копирования данных внутрь ЭВМ или,</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наоборот, “вытаскивания” их оттуда.</w:t>
      </w:r>
    </w:p>
    <w:p w14:paraId="1B2D08C1"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Для сравнения рассмотрим другую архитектуру, называемую “Гарвардской”.</w:t>
      </w:r>
    </w:p>
    <w:p w14:paraId="29B5965A"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В ней предлагается сделать код и данные отдельными, таким образом увеличив количество шин данных и сделать устройство для хранения инструкций доступным только для чтения.</w:t>
      </w:r>
    </w:p>
    <w:p w14:paraId="3655C40D" w14:textId="77777777" w:rsidR="00FB4662" w:rsidRPr="002120F1" w:rsidRDefault="00FB4662" w:rsidP="00723BBB">
      <w:pPr>
        <w:spacing w:after="0"/>
        <w:rPr>
          <w:rFonts w:ascii="Times New Roman" w:hAnsi="Times New Roman" w:cs="Times New Roman"/>
          <w:b/>
          <w:sz w:val="28"/>
          <w:szCs w:val="24"/>
          <w:u w:val="single"/>
          <w:lang w:val="ru-RU"/>
        </w:rPr>
      </w:pPr>
      <w:r w:rsidRPr="002120F1">
        <w:rPr>
          <w:rFonts w:ascii="Times New Roman" w:hAnsi="Times New Roman" w:cs="Times New Roman"/>
          <w:sz w:val="28"/>
          <w:szCs w:val="24"/>
          <w:lang w:val="ru-RU"/>
        </w:rPr>
        <w:br/>
      </w:r>
      <w:r w:rsidRPr="002120F1">
        <w:rPr>
          <w:rFonts w:ascii="Times New Roman" w:hAnsi="Times New Roman" w:cs="Times New Roman"/>
          <w:b/>
          <w:sz w:val="28"/>
          <w:szCs w:val="24"/>
          <w:u w:val="single"/>
          <w:lang w:val="ru-RU"/>
        </w:rPr>
        <w:t>607</w:t>
      </w:r>
    </w:p>
    <w:p w14:paraId="134EF9E5"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Проведем более подробное сравнение этих архитектур.</w:t>
      </w:r>
    </w:p>
    <w:p w14:paraId="57D5917E" w14:textId="77777777" w:rsidR="00FB4662" w:rsidRPr="002120F1" w:rsidRDefault="00FB4662" w:rsidP="00723BBB">
      <w:pPr>
        <w:spacing w:after="0"/>
        <w:rPr>
          <w:rFonts w:ascii="Times New Roman" w:hAnsi="Times New Roman" w:cs="Times New Roman"/>
          <w:sz w:val="28"/>
          <w:szCs w:val="24"/>
          <w:u w:val="single"/>
          <w:lang w:val="ru-RU"/>
        </w:rPr>
      </w:pPr>
      <w:r w:rsidRPr="002120F1">
        <w:rPr>
          <w:rFonts w:ascii="Times New Roman" w:hAnsi="Times New Roman" w:cs="Times New Roman"/>
          <w:sz w:val="28"/>
          <w:szCs w:val="24"/>
          <w:u w:val="single"/>
          <w:lang w:val="ru-RU"/>
        </w:rPr>
        <w:t>Преимущества принстонской архитектуры (ПА):</w:t>
      </w:r>
    </w:p>
    <w:p w14:paraId="373B7DAB"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1)ПА схематически проще и дешевле;</w:t>
      </w:r>
    </w:p>
    <w:p w14:paraId="0050DC5F"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2)Система команд ПА проще и меньше;</w:t>
      </w:r>
    </w:p>
    <w:p w14:paraId="3922D46C"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3)ПА позволяет выполнять самомодификацию программы и генерировать программу на ходу;</w:t>
      </w:r>
    </w:p>
    <w:p w14:paraId="083BF7A6"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4)ПА позволяет хранить программы на внешних устройствах.</w:t>
      </w:r>
    </w:p>
    <w:p w14:paraId="7F9856F2" w14:textId="77777777" w:rsidR="00FB4662" w:rsidRPr="002120F1" w:rsidRDefault="00FB4662" w:rsidP="00723BBB">
      <w:pPr>
        <w:spacing w:after="0"/>
        <w:rPr>
          <w:rFonts w:ascii="Times New Roman" w:hAnsi="Times New Roman" w:cs="Times New Roman"/>
          <w:sz w:val="28"/>
          <w:szCs w:val="24"/>
          <w:u w:val="single"/>
          <w:lang w:val="ru-RU"/>
        </w:rPr>
      </w:pPr>
      <w:r w:rsidRPr="002120F1">
        <w:rPr>
          <w:rFonts w:ascii="Times New Roman" w:hAnsi="Times New Roman" w:cs="Times New Roman"/>
          <w:sz w:val="28"/>
          <w:szCs w:val="24"/>
          <w:u w:val="single"/>
          <w:lang w:val="ru-RU"/>
        </w:rPr>
        <w:t>Преимущества гарвардской архитектуры:</w:t>
      </w:r>
    </w:p>
    <w:p w14:paraId="124C723C"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1)У ГА более высокая производительность (можно одновременно читать данные для текущей команды и считывать следующую команду).</w:t>
      </w:r>
    </w:p>
    <w:p w14:paraId="19C72611"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2)ГА устраняет главное узкое место ПА: связку ЦП-ОП.</w:t>
      </w:r>
    </w:p>
    <w:p w14:paraId="080C0B7B"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3)В ГА можно ассиметрично управлять обменом инструкциями и данными.</w:t>
      </w:r>
    </w:p>
    <w:p w14:paraId="51213517"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4)Программу без самомодификаций намного проще документировать, отлаживать и защищать от несанкционированного доступа (НСД).</w:t>
      </w:r>
    </w:p>
    <w:p w14:paraId="01FE912B" w14:textId="77777777" w:rsidR="00FB4662" w:rsidRPr="002120F1" w:rsidRDefault="00FB4662" w:rsidP="00723BBB">
      <w:pPr>
        <w:spacing w:after="0"/>
        <w:rPr>
          <w:rFonts w:ascii="Times New Roman" w:hAnsi="Times New Roman" w:cs="Times New Roman"/>
          <w:sz w:val="28"/>
          <w:szCs w:val="24"/>
          <w:lang w:val="ru-RU"/>
        </w:rPr>
      </w:pPr>
    </w:p>
    <w:p w14:paraId="1E13E1FC" w14:textId="77777777" w:rsidR="00FB4662" w:rsidRPr="002120F1" w:rsidRDefault="00FB4662" w:rsidP="00723BBB">
      <w:pPr>
        <w:spacing w:after="0"/>
        <w:rPr>
          <w:rFonts w:ascii="Times New Roman" w:hAnsi="Times New Roman" w:cs="Times New Roman"/>
          <w:sz w:val="28"/>
          <w:szCs w:val="24"/>
          <w:u w:val="single"/>
          <w:lang w:val="ru-RU"/>
        </w:rPr>
      </w:pPr>
    </w:p>
    <w:p w14:paraId="7BD13F56" w14:textId="77777777" w:rsidR="00FB4662" w:rsidRPr="002120F1" w:rsidRDefault="00FB4662" w:rsidP="00723BBB">
      <w:pPr>
        <w:spacing w:after="0"/>
        <w:rPr>
          <w:rFonts w:ascii="Times New Roman" w:hAnsi="Times New Roman" w:cs="Times New Roman"/>
          <w:sz w:val="28"/>
          <w:szCs w:val="24"/>
          <w:u w:val="single"/>
          <w:lang w:val="ru-RU"/>
        </w:rPr>
      </w:pPr>
      <w:r w:rsidRPr="002120F1">
        <w:rPr>
          <w:rFonts w:ascii="Times New Roman" w:hAnsi="Times New Roman" w:cs="Times New Roman"/>
          <w:b/>
          <w:sz w:val="28"/>
          <w:szCs w:val="24"/>
          <w:u w:val="single"/>
          <w:lang w:val="ru-RU"/>
        </w:rPr>
        <w:t>608</w:t>
      </w:r>
    </w:p>
    <w:p w14:paraId="2577BF54"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Рассмотрим более подробно термин архитектуры компьютера.</w:t>
      </w:r>
    </w:p>
    <w:p w14:paraId="7DF3C15E"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b/>
          <w:sz w:val="28"/>
          <w:szCs w:val="24"/>
          <w:lang w:val="ru-RU"/>
        </w:rPr>
        <w:t>Архитектура компьютера</w:t>
      </w:r>
      <w:r w:rsidRPr="002120F1">
        <w:rPr>
          <w:rFonts w:ascii="Times New Roman" w:hAnsi="Times New Roman" w:cs="Times New Roman"/>
          <w:sz w:val="28"/>
          <w:szCs w:val="24"/>
          <w:lang w:val="ru-RU"/>
        </w:rPr>
        <w:t xml:space="preserve"> – это набор правил, которые описывают особенности работы компьютера. Архитектуру обычно рассматривают на нескольких независимых уровнях</w:t>
      </w:r>
      <w:r w:rsidR="002A266D" w:rsidRPr="002120F1">
        <w:rPr>
          <w:rFonts w:ascii="Times New Roman" w:hAnsi="Times New Roman" w:cs="Times New Roman"/>
          <w:sz w:val="28"/>
          <w:szCs w:val="24"/>
          <w:lang w:val="ru-RU"/>
        </w:rPr>
        <w:t>:</w:t>
      </w:r>
    </w:p>
    <w:p w14:paraId="0B4E3AC6"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1) Физический уровень (лампы,</w:t>
      </w:r>
      <w:r w:rsidR="002A266D"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транзисторы и т.д.)</w:t>
      </w:r>
    </w:p>
    <w:p w14:paraId="533168B7"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2) Микроархитектурный уровень (составные элементы компьютера и связь между ними). В пример можно привести уже рассмотренные принстонскую и гарвардскую архитектуры.</w:t>
      </w:r>
    </w:p>
    <w:p w14:paraId="298B0375" w14:textId="18F973E4"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3)Уровень системы команд процессора (количество и </w:t>
      </w:r>
      <w:r w:rsidR="00901B5C" w:rsidRPr="002120F1">
        <w:rPr>
          <w:rFonts w:ascii="Times New Roman" w:hAnsi="Times New Roman" w:cs="Times New Roman"/>
          <w:sz w:val="28"/>
          <w:szCs w:val="24"/>
          <w:lang w:val="ru-RU"/>
        </w:rPr>
        <w:t>назначение команд</w:t>
      </w:r>
      <w:r w:rsidRPr="002120F1">
        <w:rPr>
          <w:rFonts w:ascii="Times New Roman" w:hAnsi="Times New Roman" w:cs="Times New Roman"/>
          <w:sz w:val="28"/>
          <w:szCs w:val="24"/>
          <w:lang w:val="ru-RU"/>
        </w:rPr>
        <w:t xml:space="preserve"> процессора, их операнды).</w:t>
      </w:r>
    </w:p>
    <w:p w14:paraId="55106436" w14:textId="29CD673D"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4)Уровень операционной </w:t>
      </w:r>
      <w:r w:rsidR="00901B5C" w:rsidRPr="002120F1">
        <w:rPr>
          <w:rFonts w:ascii="Times New Roman" w:hAnsi="Times New Roman" w:cs="Times New Roman"/>
          <w:sz w:val="28"/>
          <w:szCs w:val="24"/>
          <w:lang w:val="ru-RU"/>
        </w:rPr>
        <w:t>системы (</w:t>
      </w:r>
      <w:r w:rsidRPr="002120F1">
        <w:rPr>
          <w:rFonts w:ascii="Times New Roman" w:hAnsi="Times New Roman" w:cs="Times New Roman"/>
          <w:sz w:val="28"/>
          <w:szCs w:val="24"/>
          <w:lang w:val="ru-RU"/>
        </w:rPr>
        <w:t>многозадачность, виртуальная память, файловая система, сеть)</w:t>
      </w:r>
    </w:p>
    <w:p w14:paraId="70E15B1C"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5)Уровень языка программирования (ЯП) (компиляторы; низкоуровневые и высокоуровневые)</w:t>
      </w:r>
    </w:p>
    <w:p w14:paraId="107125CE"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br/>
      </w:r>
      <w:r w:rsidRPr="002120F1">
        <w:rPr>
          <w:rFonts w:ascii="Times New Roman" w:hAnsi="Times New Roman" w:cs="Times New Roman"/>
          <w:b/>
          <w:sz w:val="28"/>
          <w:szCs w:val="24"/>
          <w:u w:val="single"/>
          <w:lang w:val="ru-RU"/>
        </w:rPr>
        <w:t>609</w:t>
      </w:r>
    </w:p>
    <w:p w14:paraId="5FC40136"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Рассмотрим некоторые архитектурные уровни более детально.</w:t>
      </w:r>
    </w:p>
    <w:p w14:paraId="7D6F695A" w14:textId="77777777" w:rsidR="00FB4662" w:rsidRPr="002120F1" w:rsidRDefault="002A266D"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Наиболее важный из них уровень</w:t>
      </w:r>
      <w:r w:rsidR="00FB4662" w:rsidRPr="002120F1">
        <w:rPr>
          <w:rFonts w:ascii="Times New Roman" w:hAnsi="Times New Roman" w:cs="Times New Roman"/>
          <w:sz w:val="28"/>
          <w:szCs w:val="24"/>
          <w:lang w:val="ru-RU"/>
        </w:rPr>
        <w:t xml:space="preserve"> – </w:t>
      </w:r>
      <w:r w:rsidR="00FB4662" w:rsidRPr="002120F1">
        <w:rPr>
          <w:rFonts w:ascii="Times New Roman" w:hAnsi="Times New Roman" w:cs="Times New Roman"/>
          <w:sz w:val="28"/>
          <w:szCs w:val="24"/>
          <w:u w:val="single"/>
          <w:lang w:val="ru-RU"/>
        </w:rPr>
        <w:t>уровень микроархитектуры</w:t>
      </w:r>
      <w:r w:rsidR="00FB4662" w:rsidRPr="002120F1">
        <w:rPr>
          <w:rFonts w:ascii="Times New Roman" w:hAnsi="Times New Roman" w:cs="Times New Roman"/>
          <w:sz w:val="28"/>
          <w:szCs w:val="24"/>
          <w:lang w:val="ru-RU"/>
        </w:rPr>
        <w:t>.</w:t>
      </w:r>
    </w:p>
    <w:p w14:paraId="3629A1C0"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На этом уровне описывают </w:t>
      </w:r>
      <w:r w:rsidRPr="002120F1">
        <w:rPr>
          <w:rFonts w:ascii="Times New Roman" w:hAnsi="Times New Roman" w:cs="Times New Roman"/>
          <w:b/>
          <w:sz w:val="28"/>
          <w:szCs w:val="24"/>
          <w:lang w:val="ru-RU"/>
        </w:rPr>
        <w:t>разрядность</w:t>
      </w:r>
      <w:r w:rsidRPr="002120F1">
        <w:rPr>
          <w:rFonts w:ascii="Times New Roman" w:hAnsi="Times New Roman" w:cs="Times New Roman"/>
          <w:sz w:val="28"/>
          <w:szCs w:val="24"/>
          <w:lang w:val="ru-RU"/>
        </w:rPr>
        <w:t xml:space="preserve"> процессора, причём разрядность может определять количество проводов в шинах, соединяющих процессор с оперативной памятью, либо количество бит, которое записано в регистр процессора. Ещё один немаловажным показателем является </w:t>
      </w:r>
      <w:r w:rsidRPr="002120F1">
        <w:rPr>
          <w:rFonts w:ascii="Times New Roman" w:hAnsi="Times New Roman" w:cs="Times New Roman"/>
          <w:b/>
          <w:sz w:val="28"/>
          <w:szCs w:val="24"/>
          <w:lang w:val="ru-RU"/>
        </w:rPr>
        <w:t xml:space="preserve">количество вычислителей </w:t>
      </w:r>
      <w:r w:rsidRPr="002120F1">
        <w:rPr>
          <w:rFonts w:ascii="Times New Roman" w:hAnsi="Times New Roman" w:cs="Times New Roman"/>
          <w:sz w:val="28"/>
          <w:szCs w:val="24"/>
          <w:lang w:val="ru-RU"/>
        </w:rPr>
        <w:t xml:space="preserve">(как пример, однопроцессорный, многопроцессорные, одноядерные и многоядерные вычислители). И последний показатель – это показатель </w:t>
      </w:r>
      <w:r w:rsidRPr="002120F1">
        <w:rPr>
          <w:rFonts w:ascii="Times New Roman" w:hAnsi="Times New Roman" w:cs="Times New Roman"/>
          <w:b/>
          <w:sz w:val="28"/>
          <w:szCs w:val="24"/>
          <w:lang w:val="ru-RU"/>
        </w:rPr>
        <w:t>однородности памяти и команд</w:t>
      </w:r>
      <w:r w:rsidRPr="002120F1">
        <w:rPr>
          <w:rFonts w:ascii="Times New Roman" w:hAnsi="Times New Roman" w:cs="Times New Roman"/>
          <w:sz w:val="28"/>
          <w:szCs w:val="24"/>
          <w:lang w:val="ru-RU"/>
        </w:rPr>
        <w:t xml:space="preserve"> (например, такой показатель можно установить в принстонских, гарвардских и гибридных, т.е. “совмещенных” архитектурах).</w:t>
      </w:r>
    </w:p>
    <w:p w14:paraId="762F068F" w14:textId="77777777" w:rsidR="00FB4662" w:rsidRPr="002120F1" w:rsidRDefault="00FB4662" w:rsidP="00723BBB">
      <w:pPr>
        <w:spacing w:after="0"/>
        <w:rPr>
          <w:rFonts w:ascii="Times New Roman" w:hAnsi="Times New Roman" w:cs="Times New Roman"/>
          <w:sz w:val="28"/>
          <w:szCs w:val="24"/>
          <w:u w:val="single"/>
          <w:lang w:val="ru-RU"/>
        </w:rPr>
      </w:pPr>
      <w:r w:rsidRPr="002120F1">
        <w:rPr>
          <w:rFonts w:ascii="Times New Roman" w:hAnsi="Times New Roman" w:cs="Times New Roman"/>
          <w:sz w:val="28"/>
          <w:szCs w:val="24"/>
          <w:lang w:val="ru-RU"/>
        </w:rPr>
        <w:br/>
      </w:r>
      <w:r w:rsidRPr="002120F1">
        <w:rPr>
          <w:rFonts w:ascii="Times New Roman" w:hAnsi="Times New Roman" w:cs="Times New Roman"/>
          <w:b/>
          <w:sz w:val="28"/>
          <w:szCs w:val="24"/>
          <w:u w:val="single"/>
          <w:lang w:val="ru-RU"/>
        </w:rPr>
        <w:t>610</w:t>
      </w:r>
    </w:p>
    <w:p w14:paraId="051B848E"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Следующим архитектурным уровнем является </w:t>
      </w:r>
      <w:r w:rsidRPr="002120F1">
        <w:rPr>
          <w:rFonts w:ascii="Times New Roman" w:hAnsi="Times New Roman" w:cs="Times New Roman"/>
          <w:sz w:val="28"/>
          <w:szCs w:val="24"/>
          <w:u w:val="single"/>
          <w:lang w:val="ru-RU"/>
        </w:rPr>
        <w:t>уровень системы команд</w:t>
      </w:r>
      <w:r w:rsidRPr="002120F1">
        <w:rPr>
          <w:rFonts w:ascii="Times New Roman" w:hAnsi="Times New Roman" w:cs="Times New Roman"/>
          <w:sz w:val="28"/>
          <w:szCs w:val="24"/>
          <w:lang w:val="ru-RU"/>
        </w:rPr>
        <w:t>.</w:t>
      </w:r>
    </w:p>
    <w:p w14:paraId="0BB8DE95"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Команды процессора – это те команды, которые, образно говоря, “впаяны” в процессор, то есть реализованы на физическом уровне в виде транзисторов.</w:t>
      </w:r>
    </w:p>
    <w:p w14:paraId="4E3FA6EF"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Архитектура системы команд очень сильно зависит от того, какова структура микроархитектурного уровня.</w:t>
      </w:r>
    </w:p>
    <w:p w14:paraId="7AF4107D" w14:textId="01632C7A"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Таким образом</w:t>
      </w:r>
      <w:r w:rsidRPr="002120F1">
        <w:rPr>
          <w:rFonts w:ascii="Times New Roman" w:hAnsi="Times New Roman" w:cs="Times New Roman"/>
          <w:b/>
          <w:sz w:val="28"/>
          <w:szCs w:val="24"/>
          <w:lang w:val="ru-RU"/>
        </w:rPr>
        <w:t>, аккумуляторная архитектура</w:t>
      </w:r>
      <w:r w:rsidRPr="002120F1">
        <w:rPr>
          <w:rFonts w:ascii="Times New Roman" w:hAnsi="Times New Roman" w:cs="Times New Roman"/>
          <w:sz w:val="28"/>
          <w:szCs w:val="24"/>
          <w:lang w:val="ru-RU"/>
        </w:rPr>
        <w:t xml:space="preserve">, реализованная в 1950-ые годы, имела всего лишь один регистр. В нем можно было содержать, например, результаты сложения, вычитания и других арифметических операций. В дальнейшем, в 1960-ые </w:t>
      </w:r>
      <w:r w:rsidR="00901B5C" w:rsidRPr="002120F1">
        <w:rPr>
          <w:rFonts w:ascii="Times New Roman" w:hAnsi="Times New Roman" w:cs="Times New Roman"/>
          <w:sz w:val="28"/>
          <w:szCs w:val="24"/>
          <w:lang w:val="ru-RU"/>
        </w:rPr>
        <w:t>была” выдвинута</w:t>
      </w:r>
      <w:r w:rsidRPr="002120F1">
        <w:rPr>
          <w:rFonts w:ascii="Times New Roman" w:hAnsi="Times New Roman" w:cs="Times New Roman"/>
          <w:sz w:val="28"/>
          <w:szCs w:val="24"/>
          <w:lang w:val="ru-RU"/>
        </w:rPr>
        <w:t xml:space="preserve">” </w:t>
      </w:r>
      <w:r w:rsidRPr="002120F1">
        <w:rPr>
          <w:rFonts w:ascii="Times New Roman" w:hAnsi="Times New Roman" w:cs="Times New Roman"/>
          <w:b/>
          <w:sz w:val="28"/>
          <w:szCs w:val="24"/>
          <w:lang w:val="ru-RU"/>
        </w:rPr>
        <w:t>регистровая архитектур</w:t>
      </w:r>
      <w:r w:rsidRPr="002120F1">
        <w:rPr>
          <w:rFonts w:ascii="Times New Roman" w:hAnsi="Times New Roman" w:cs="Times New Roman"/>
          <w:sz w:val="28"/>
          <w:szCs w:val="24"/>
          <w:lang w:val="ru-RU"/>
        </w:rPr>
        <w:t xml:space="preserve">а, в котором присутствовало уже несколько регистров. Примерно в это же время появилась и </w:t>
      </w:r>
      <w:r w:rsidRPr="002120F1">
        <w:rPr>
          <w:rFonts w:ascii="Times New Roman" w:hAnsi="Times New Roman" w:cs="Times New Roman"/>
          <w:b/>
          <w:sz w:val="28"/>
          <w:szCs w:val="24"/>
          <w:lang w:val="ru-RU"/>
        </w:rPr>
        <w:t>стековая архитектура</w:t>
      </w:r>
      <w:r w:rsidRPr="002120F1">
        <w:rPr>
          <w:rFonts w:ascii="Times New Roman" w:hAnsi="Times New Roman" w:cs="Times New Roman"/>
          <w:sz w:val="28"/>
          <w:szCs w:val="24"/>
          <w:lang w:val="ru-RU"/>
        </w:rPr>
        <w:t>, в которой для всех вычислений используется принцип работы со стеком.</w:t>
      </w:r>
    </w:p>
    <w:p w14:paraId="00297A4F"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Аккумуляторная архитектура не получила современного развития, хоть и являлась простой и дешевой в реализации, в отличие от стековой архитектуры, которая развивается по сей день. Сейчас она называется “</w:t>
      </w:r>
      <w:r w:rsidRPr="002120F1">
        <w:rPr>
          <w:rFonts w:ascii="Times New Roman" w:hAnsi="Times New Roman" w:cs="Times New Roman"/>
          <w:sz w:val="28"/>
          <w:szCs w:val="24"/>
        </w:rPr>
        <w:t>MISC</w:t>
      </w:r>
      <w:r w:rsidRPr="002120F1">
        <w:rPr>
          <w:rFonts w:ascii="Times New Roman" w:hAnsi="Times New Roman" w:cs="Times New Roman"/>
          <w:sz w:val="28"/>
          <w:szCs w:val="24"/>
          <w:lang w:val="ru-RU"/>
        </w:rPr>
        <w:t>” (</w:t>
      </w:r>
      <w:r w:rsidRPr="002120F1">
        <w:rPr>
          <w:rFonts w:ascii="Times New Roman" w:hAnsi="Times New Roman" w:cs="Times New Roman"/>
          <w:b/>
          <w:sz w:val="28"/>
          <w:szCs w:val="24"/>
        </w:rPr>
        <w:t>M</w:t>
      </w:r>
      <w:r w:rsidRPr="002120F1">
        <w:rPr>
          <w:rFonts w:ascii="Times New Roman" w:hAnsi="Times New Roman" w:cs="Times New Roman"/>
          <w:sz w:val="28"/>
          <w:szCs w:val="24"/>
        </w:rPr>
        <w:t>inimal</w:t>
      </w:r>
      <w:r w:rsidRPr="002120F1">
        <w:rPr>
          <w:rFonts w:ascii="Times New Roman" w:hAnsi="Times New Roman" w:cs="Times New Roman"/>
          <w:sz w:val="28"/>
          <w:szCs w:val="24"/>
          <w:lang w:val="ru-RU"/>
        </w:rPr>
        <w:t xml:space="preserve"> </w:t>
      </w:r>
      <w:r w:rsidRPr="002120F1">
        <w:rPr>
          <w:rFonts w:ascii="Times New Roman" w:hAnsi="Times New Roman" w:cs="Times New Roman"/>
          <w:b/>
          <w:sz w:val="28"/>
          <w:szCs w:val="24"/>
        </w:rPr>
        <w:t>I</w:t>
      </w:r>
      <w:r w:rsidRPr="002120F1">
        <w:rPr>
          <w:rFonts w:ascii="Times New Roman" w:hAnsi="Times New Roman" w:cs="Times New Roman"/>
          <w:sz w:val="28"/>
          <w:szCs w:val="24"/>
        </w:rPr>
        <w:t>nstruction</w:t>
      </w:r>
      <w:r w:rsidRPr="002120F1">
        <w:rPr>
          <w:rFonts w:ascii="Times New Roman" w:hAnsi="Times New Roman" w:cs="Times New Roman"/>
          <w:sz w:val="28"/>
          <w:szCs w:val="24"/>
          <w:lang w:val="ru-RU"/>
        </w:rPr>
        <w:t xml:space="preserve"> </w:t>
      </w:r>
      <w:r w:rsidRPr="002120F1">
        <w:rPr>
          <w:rFonts w:ascii="Times New Roman" w:hAnsi="Times New Roman" w:cs="Times New Roman"/>
          <w:b/>
          <w:sz w:val="28"/>
          <w:szCs w:val="24"/>
        </w:rPr>
        <w:t>S</w:t>
      </w:r>
      <w:r w:rsidRPr="002120F1">
        <w:rPr>
          <w:rFonts w:ascii="Times New Roman" w:hAnsi="Times New Roman" w:cs="Times New Roman"/>
          <w:sz w:val="28"/>
          <w:szCs w:val="24"/>
        </w:rPr>
        <w:t>et</w:t>
      </w:r>
      <w:r w:rsidRPr="002120F1">
        <w:rPr>
          <w:rFonts w:ascii="Times New Roman" w:hAnsi="Times New Roman" w:cs="Times New Roman"/>
          <w:sz w:val="28"/>
          <w:szCs w:val="24"/>
          <w:lang w:val="ru-RU"/>
        </w:rPr>
        <w:t xml:space="preserve"> </w:t>
      </w:r>
      <w:r w:rsidRPr="002120F1">
        <w:rPr>
          <w:rFonts w:ascii="Times New Roman" w:hAnsi="Times New Roman" w:cs="Times New Roman"/>
          <w:b/>
          <w:sz w:val="28"/>
          <w:szCs w:val="24"/>
        </w:rPr>
        <w:t>C</w:t>
      </w:r>
      <w:r w:rsidRPr="002120F1">
        <w:rPr>
          <w:rFonts w:ascii="Times New Roman" w:hAnsi="Times New Roman" w:cs="Times New Roman"/>
          <w:sz w:val="28"/>
          <w:szCs w:val="24"/>
        </w:rPr>
        <w:t>omputer</w:t>
      </w:r>
      <w:r w:rsidRPr="002120F1">
        <w:rPr>
          <w:rFonts w:ascii="Times New Roman" w:hAnsi="Times New Roman" w:cs="Times New Roman"/>
          <w:sz w:val="28"/>
          <w:szCs w:val="24"/>
          <w:lang w:val="ru-RU"/>
        </w:rPr>
        <w:t>) и имеет сравнительно малый набор команд. Это объясняется структурой самого стека, у которого все операции происходят с его вершиной, а значит, большего количества команд и не нужно.</w:t>
      </w:r>
    </w:p>
    <w:p w14:paraId="5245D595"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Регистровая архитектура дала начало трём большим направлениям, которые в данный момент развиваются:</w:t>
      </w:r>
    </w:p>
    <w:p w14:paraId="5C1F8766"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1) </w:t>
      </w:r>
      <w:r w:rsidRPr="002120F1">
        <w:rPr>
          <w:rFonts w:ascii="Times New Roman" w:hAnsi="Times New Roman" w:cs="Times New Roman"/>
          <w:b/>
          <w:sz w:val="28"/>
          <w:szCs w:val="24"/>
        </w:rPr>
        <w:t>CISC</w:t>
      </w:r>
      <w:r w:rsidRPr="002120F1">
        <w:rPr>
          <w:rFonts w:ascii="Times New Roman" w:hAnsi="Times New Roman" w:cs="Times New Roman"/>
          <w:sz w:val="28"/>
          <w:szCs w:val="24"/>
          <w:lang w:val="ru-RU"/>
        </w:rPr>
        <w:t xml:space="preserve"> (сложный набор команд). Содержит в себе множество команд, богатые своим разнообразием и сложностью.</w:t>
      </w:r>
    </w:p>
    <w:p w14:paraId="409A4D37" w14:textId="77777777" w:rsidR="00FB4662" w:rsidRPr="002120F1" w:rsidRDefault="00FB4662" w:rsidP="00723BBB">
      <w:pPr>
        <w:spacing w:after="0"/>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2) </w:t>
      </w:r>
      <w:r w:rsidRPr="002120F1">
        <w:rPr>
          <w:rFonts w:ascii="Times New Roman" w:hAnsi="Times New Roman" w:cs="Times New Roman"/>
          <w:b/>
          <w:sz w:val="28"/>
          <w:szCs w:val="24"/>
        </w:rPr>
        <w:t>RISC</w:t>
      </w:r>
      <w:r w:rsidRPr="002120F1">
        <w:rPr>
          <w:rFonts w:ascii="Times New Roman" w:hAnsi="Times New Roman" w:cs="Times New Roman"/>
          <w:sz w:val="28"/>
          <w:szCs w:val="24"/>
          <w:lang w:val="ru-RU"/>
        </w:rPr>
        <w:t xml:space="preserve"> (сокращенный набор команд). Представляет множество более простых команд, но не позволяет выполнять более сложные команды.</w:t>
      </w:r>
    </w:p>
    <w:p w14:paraId="7A9105CD" w14:textId="77777777" w:rsidR="00FB4662" w:rsidRPr="002120F1" w:rsidRDefault="00FB4662" w:rsidP="00723BBB">
      <w:pPr>
        <w:spacing w:after="0"/>
        <w:rPr>
          <w:rFonts w:ascii="Times New Roman" w:hAnsi="Times New Roman" w:cs="Times New Roman"/>
          <w:b/>
          <w:sz w:val="28"/>
          <w:szCs w:val="24"/>
          <w:lang w:val="ru-RU"/>
        </w:rPr>
      </w:pPr>
      <w:r w:rsidRPr="002120F1">
        <w:rPr>
          <w:rFonts w:ascii="Times New Roman" w:hAnsi="Times New Roman" w:cs="Times New Roman"/>
          <w:sz w:val="28"/>
          <w:szCs w:val="24"/>
          <w:lang w:val="ru-RU"/>
        </w:rPr>
        <w:t xml:space="preserve">3) </w:t>
      </w:r>
      <w:r w:rsidRPr="002120F1">
        <w:rPr>
          <w:rFonts w:ascii="Times New Roman" w:hAnsi="Times New Roman" w:cs="Times New Roman"/>
          <w:b/>
          <w:sz w:val="28"/>
          <w:szCs w:val="24"/>
        </w:rPr>
        <w:t>VLIW</w:t>
      </w:r>
      <w:r w:rsidRPr="002120F1">
        <w:rPr>
          <w:rFonts w:ascii="Times New Roman" w:hAnsi="Times New Roman" w:cs="Times New Roman"/>
          <w:sz w:val="28"/>
          <w:szCs w:val="24"/>
          <w:lang w:val="ru-RU"/>
        </w:rPr>
        <w:t xml:space="preserve">, </w:t>
      </w:r>
      <w:r w:rsidRPr="002120F1">
        <w:rPr>
          <w:rFonts w:ascii="Times New Roman" w:hAnsi="Times New Roman" w:cs="Times New Roman"/>
          <w:b/>
          <w:sz w:val="28"/>
          <w:szCs w:val="24"/>
        </w:rPr>
        <w:t>EPIC</w:t>
      </w:r>
      <w:r w:rsidRPr="002120F1">
        <w:rPr>
          <w:rFonts w:ascii="Times New Roman" w:hAnsi="Times New Roman" w:cs="Times New Roman"/>
          <w:b/>
          <w:sz w:val="28"/>
          <w:szCs w:val="24"/>
          <w:lang w:val="ru-RU"/>
        </w:rPr>
        <w:t xml:space="preserve"> </w:t>
      </w:r>
      <w:r w:rsidRPr="002120F1">
        <w:rPr>
          <w:rFonts w:ascii="Times New Roman" w:hAnsi="Times New Roman" w:cs="Times New Roman"/>
          <w:sz w:val="28"/>
          <w:szCs w:val="24"/>
          <w:lang w:val="ru-RU"/>
        </w:rPr>
        <w:t>(набор команд с явным параллелизмом). Эти команды позволяют явным образом указывать, какие ресурсы компьютера нужно задействовать при вычислениях. Например, если у компьютера несколько процессоров, то с помощью такой архитектуры можно указать, на каком ядре или процессоре нужно выполнять ту или иную операцию.</w:t>
      </w:r>
    </w:p>
    <w:p w14:paraId="28988CF9" w14:textId="77777777" w:rsidR="00FB4662" w:rsidRPr="002120F1" w:rsidRDefault="00FB4662" w:rsidP="00723BBB">
      <w:pPr>
        <w:spacing w:after="0"/>
        <w:rPr>
          <w:rFonts w:ascii="Times New Roman" w:hAnsi="Times New Roman" w:cs="Times New Roman"/>
          <w:sz w:val="28"/>
          <w:szCs w:val="24"/>
          <w:lang w:val="ru-RU"/>
        </w:rPr>
      </w:pPr>
    </w:p>
    <w:p w14:paraId="7F64FDE7" w14:textId="77777777" w:rsidR="005D2096" w:rsidRPr="002120F1" w:rsidRDefault="005D2096" w:rsidP="00723BBB">
      <w:pPr>
        <w:spacing w:after="0"/>
        <w:rPr>
          <w:rFonts w:ascii="Times New Roman" w:hAnsi="Times New Roman" w:cs="Times New Roman"/>
          <w:sz w:val="28"/>
          <w:szCs w:val="24"/>
          <w:u w:val="single"/>
          <w:lang w:val="ru-RU"/>
        </w:rPr>
      </w:pPr>
      <w:r w:rsidRPr="002120F1">
        <w:rPr>
          <w:rFonts w:ascii="Times New Roman" w:hAnsi="Times New Roman" w:cs="Times New Roman"/>
          <w:b/>
          <w:sz w:val="28"/>
          <w:szCs w:val="24"/>
          <w:u w:val="single"/>
          <w:lang w:val="ru-RU"/>
        </w:rPr>
        <w:t>611</w:t>
      </w:r>
    </w:p>
    <w:p w14:paraId="606D71C4"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Чтобы лучше почувствовать разницу между рассмотренными системами команд, разберем простой практический пример. Пусть программист на языке C написал простое выражение для вычисления суммы. Посмотрим, какие конкретно команды будут использоваться процессорами с разными архитектурами. </w:t>
      </w:r>
    </w:p>
    <w:p w14:paraId="61B246F1"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 RISC-процессоре придётся использовать много простых, но однотипных инструкций. Будем использовать регистр r2 для хранения накопленного результата.</w:t>
      </w:r>
    </w:p>
    <w:p w14:paraId="0F58641F"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 начале нам нужно записать ноль. Затем в регистр r1 ─ оба регистра, и r1 и r2 находятся внутри процессора ─ нужно скопировать значение из памяти, затем сложить только что скопированные значения. В итоге в r2 будет храниться значение b, т.к. до этого r2 содержал ноль. Далее мы будем использовать регистр r1 чтобы копировать из памяти слагаемые, а r2 ─ чтобы накапливать сумму. Добавив последний элемент e, мы должны записать его обратно в память. Так выглядит RISC-программа, работающая на RISC-процессоре.</w:t>
      </w:r>
    </w:p>
    <w:p w14:paraId="4D05A133" w14:textId="77777777" w:rsidR="005407CD" w:rsidRPr="002120F1" w:rsidRDefault="005407CD" w:rsidP="00723BBB">
      <w:pPr>
        <w:rPr>
          <w:rFonts w:ascii="Times New Roman" w:hAnsi="Times New Roman" w:cs="Times New Roman"/>
          <w:b/>
          <w:color w:val="FF0000"/>
          <w:sz w:val="28"/>
          <w:szCs w:val="24"/>
          <w:lang w:val="ru-RU"/>
        </w:rPr>
      </w:pPr>
      <w:r w:rsidRPr="002120F1">
        <w:rPr>
          <w:rFonts w:ascii="Times New Roman" w:hAnsi="Times New Roman" w:cs="Times New Roman"/>
          <w:b/>
          <w:color w:val="FF0000"/>
          <w:sz w:val="28"/>
          <w:szCs w:val="24"/>
          <w:lang w:val="ru-RU"/>
        </w:rPr>
        <w:t>(опечатка на слайде: записывать надо r2, не r1)</w:t>
      </w:r>
    </w:p>
    <w:p w14:paraId="6C05F43F"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При использовании MISC-процессора используется стек. Мы помещаем по очереди в него все операнды. Затем требуется складывать операнды, находящиеся на вершине стека. Для этого достаточно выполнить три операции сложения, так как в выражении три знака "+". После выполнения сложений на вершине стека будет храниться результат ─ его нужно поместить по адресу a.</w:t>
      </w:r>
    </w:p>
    <w:p w14:paraId="3B78031B"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 CISC-архитектуре может присутствовать следующая команда. Эта команда складывает значения b и c и помещает результат в переменную a. Заметим, что здесь обращение к памяти для считывания и записи явным образом не указывается, а неявно подразумевается и выполняется внутри большой си сложно инструкции "сложить". Далее, с помощью функции "инкремент", мы можем нарастить содержимое, хранящееся по адресу переменной a, на значение d. После этого a будет хранить увеличенное значение, и останется добавить к нему лишь e. В результате этой операции в памяти по адресу a уже будет лежать искомая сумма и специальной операции для копирования в память не требуется.</w:t>
      </w:r>
    </w:p>
    <w:p w14:paraId="061C0425"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 последняя архитектура, которая позволять явно задать на каких ярах или процессорах следует выполнять вычисления. Расшифровывается данная аббревиатура как explicit parallel instructions computer или "компьютер с явным распараллеливанием инструкций". Вторая аббревиатура расшифровывается как very long instruction word </w:t>
      </w:r>
      <w:r w:rsidRPr="002120F1">
        <w:rPr>
          <w:rFonts w:ascii="Times New Roman" w:hAnsi="Times New Roman" w:cs="Times New Roman"/>
          <w:sz w:val="28"/>
          <w:szCs w:val="24"/>
          <w:lang w:val="ru-RU"/>
        </w:rPr>
        <w:lastRenderedPageBreak/>
        <w:t>что означает "очень длинное слово инструкции". Очевидно инструкции здесь действительно очень длинные, потому то содержат большое количество операндов. Первая инструкция позволяет выкачать из памяти переменные b и с, сложить их и результат положить в регистр, причём эта операция будет выполнена на первом процессоре среди доступных на компьютере. Вторая операция сложения d и e, результат этого сложения будет помещён в регистр r2, причем вторую операцию параллельно с первой будет выполнять другое ядро или другой процессор. После этого, получив частичные суммы r1 и r2, результат достаточно сложить и поместить в a, однако вследствие того, что инструкция явным образом предполагает распараллеливание, оставшиеся операнды придётся заполнить специальным служебным словом nop, что означает no operation. В этом случае второе ядро или процессор будет работать вхолостую, так как для получения результата он не нужен.</w:t>
      </w:r>
    </w:p>
    <w:p w14:paraId="7BD7B10A"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Попробуем разобрать отличительные признаки, по которым можно сравнить четыре рассмотренных системы команд. </w:t>
      </w:r>
    </w:p>
    <w:p w14:paraId="1CAFD647" w14:textId="631A6668"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Во-первых, это, конечно, число команд, доступных п</w:t>
      </w:r>
      <w:r w:rsidR="00F033EC">
        <w:rPr>
          <w:rFonts w:ascii="Times New Roman" w:hAnsi="Times New Roman" w:cs="Times New Roman"/>
          <w:sz w:val="28"/>
          <w:szCs w:val="24"/>
          <w:lang w:val="ru-RU"/>
        </w:rPr>
        <w:t>роцессору: наименьшее, как мы уж</w:t>
      </w:r>
      <w:r w:rsidRPr="002120F1">
        <w:rPr>
          <w:rFonts w:ascii="Times New Roman" w:hAnsi="Times New Roman" w:cs="Times New Roman"/>
          <w:sz w:val="28"/>
          <w:szCs w:val="24"/>
          <w:lang w:val="ru-RU"/>
        </w:rPr>
        <w:t>е говорили, содержится в системе команд MISC, намного больше команд в системе RISC, и примерно равное количество в CISC и EPIC (пожалуй, даже, в EPIC, в общем случае, должно быть больше). При этом сложность команд очевидна хотя бы даже из того, сколько операндов она использует.</w:t>
      </w:r>
    </w:p>
    <w:p w14:paraId="20BC2F32"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кстати, число операндов, их разновидности, системы адресов операндов ─ это тоже один из отличительных признаков архитектуры команд. Как видим, в архитектуре RISC большинство команд могут использовать в качестве первого операнда только регистр, находящийся внутри процессора, но не оперативную память.</w:t>
      </w:r>
    </w:p>
    <w:p w14:paraId="6E6B5CFD"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Следующий признак ─ то, каким образом устройство может использовать операции чтения/записи в память. Например, в CISC-процессорах мы совершенно не видим отдельных операций для чтения/записи. Все эти операции явным образом неявным образом подразумеваются внутри большой и сложной операции "сложить", причём вся эта операции реализована аппаратно, в виде конкретных транзисторов и логических вентилей.</w:t>
      </w:r>
    </w:p>
    <w:p w14:paraId="27DB4F39"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Длина команды. Длина команды наибольшая в процессорах EPIC, затем процессоры CISC (могут иметь также различную длину команды. Она может быть плавающей, как указано в скобках. Как видно из примера, операция сложить имеет три операнда, инкремент имеет два, соответственно такие операции будут кодироваться разным количеством бит. В отличие от этого, в процессорах RISC, например, практически всегда команды имеют одинаковую длину. Это упрощает обработку таких команд и позволяет в целом получить большую производительность.</w:t>
      </w:r>
    </w:p>
    <w:p w14:paraId="237AF42F"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Следующий пункт сравнения — это то, сколько регистров в данном процессоре присутствует. Конечно, явным образом это не относится к системе команд, но, как оказывается, прямым образом на неё влияет. Чем больше регистров присутствует в процессоре, тем больше под них выделяется мест-операндов внутри команд и, </w:t>
      </w:r>
      <w:r w:rsidRPr="002120F1">
        <w:rPr>
          <w:rFonts w:ascii="Times New Roman" w:hAnsi="Times New Roman" w:cs="Times New Roman"/>
          <w:sz w:val="28"/>
          <w:szCs w:val="24"/>
          <w:lang w:val="ru-RU"/>
        </w:rPr>
        <w:lastRenderedPageBreak/>
        <w:t>получается, что микроархитектурный уровень. говорящий о количестве регистров, напрямую влияет на уровень архитектуры команд.</w:t>
      </w:r>
    </w:p>
    <w:p w14:paraId="3EF66493" w14:textId="77777777" w:rsidR="002000DD" w:rsidRPr="002120F1" w:rsidRDefault="002000DD" w:rsidP="00723BBB">
      <w:pPr>
        <w:spacing w:after="0"/>
        <w:rPr>
          <w:rFonts w:ascii="Times New Roman" w:hAnsi="Times New Roman" w:cs="Times New Roman"/>
          <w:sz w:val="28"/>
          <w:szCs w:val="24"/>
          <w:u w:val="single"/>
          <w:lang w:val="ru-RU"/>
        </w:rPr>
      </w:pPr>
      <w:r w:rsidRPr="002120F1">
        <w:rPr>
          <w:rFonts w:ascii="Times New Roman" w:hAnsi="Times New Roman" w:cs="Times New Roman"/>
          <w:b/>
          <w:sz w:val="28"/>
          <w:szCs w:val="24"/>
          <w:u w:val="single"/>
          <w:lang w:val="ru-RU"/>
        </w:rPr>
        <w:t>612</w:t>
      </w:r>
    </w:p>
    <w:p w14:paraId="0D7D2968"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Все рассмотренные архитектуры команд в данный момент применяются на практике, однако какие-то из них применяются более широко или захватили рынок. Рассмотрим, почему же так получилось, что большинство современных компьютеров используют RISC-архитектуру. Так было далеко не всегда: достаточно долго пальму первенства удерживали CISC-процессоры, например, в области персональных компьютеров. Разберём причины, почему так получилось.</w:t>
      </w:r>
    </w:p>
    <w:p w14:paraId="15AA31A2" w14:textId="2F2AF440"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За счёт того, что RISC-процессоры имеют небольшой набор команд, реализованных аппаратно внутри, в виде физических элементов (транзисторов, вентилей и т.д.), то на процессоре, по сравнению, например, с CISC-архитектурой, освобождается достаточное количество места для размещения других элементов. Ведь, действительно, CISC-система команд достаточно сложна и для реализации каждого её элемента требуется свое логическое мини-устройство. В освободившемся месте кристалла процессора можно, например, разместить дополнительную память, или, если не размещать ничего, то у процессора снизится энергопотребление, так как количество </w:t>
      </w:r>
      <w:r w:rsidR="00901B5C" w:rsidRPr="002120F1">
        <w:rPr>
          <w:rFonts w:ascii="Times New Roman" w:hAnsi="Times New Roman" w:cs="Times New Roman"/>
          <w:sz w:val="28"/>
          <w:szCs w:val="24"/>
          <w:lang w:val="ru-RU"/>
        </w:rPr>
        <w:t>записываемых</w:t>
      </w:r>
      <w:r w:rsidRPr="002120F1">
        <w:rPr>
          <w:rFonts w:ascii="Times New Roman" w:hAnsi="Times New Roman" w:cs="Times New Roman"/>
          <w:sz w:val="28"/>
          <w:szCs w:val="24"/>
          <w:lang w:val="ru-RU"/>
        </w:rPr>
        <w:t xml:space="preserve"> элементов, транзисторов, также уменьшится. Второе, менее очевидное следствие, это то, что на процессор можно подать большую тактовую частоту, использовать более мощный тактовый генератор, что тоже связано с энергопотреблением, потому что увеличение частоты увеличивает энергопотребление.</w:t>
      </w:r>
    </w:p>
    <w:p w14:paraId="3D3EC5D4"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Следующий важный фактор оказался связан с практическим использованием CISC-компьютеров, которые были очень распространены. Оказалось, что все эти сложные команды, ради которых придумали архитектуру CISC, в «реальном бою», в реальных программах используются всего в 10-20 процентах случаев, а остальные операции вполне похожи на соответствующие аналоги RISC-архитектуры. Соответственно, главный козырь CISC по факту оказался не используемым в жизни.</w:t>
      </w:r>
    </w:p>
    <w:p w14:paraId="2C3835C7"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последнее: простота и атомарность RISC-инструкций позволяет более просто использовать разные техники оптимизации работы процессора, скажем, можно выстраивать такие команды в конвейер и тем самым увеличивать производительность процессора.</w:t>
      </w:r>
    </w:p>
    <w:p w14:paraId="0373CC05" w14:textId="77777777" w:rsidR="002000DD" w:rsidRPr="002120F1" w:rsidRDefault="002000DD" w:rsidP="00723BBB">
      <w:pPr>
        <w:spacing w:after="0"/>
        <w:rPr>
          <w:rFonts w:ascii="Times New Roman" w:hAnsi="Times New Roman" w:cs="Times New Roman"/>
          <w:sz w:val="28"/>
          <w:szCs w:val="24"/>
          <w:u w:val="single"/>
          <w:lang w:val="ru-RU"/>
        </w:rPr>
      </w:pPr>
      <w:r w:rsidRPr="002120F1">
        <w:rPr>
          <w:rFonts w:ascii="Times New Roman" w:hAnsi="Times New Roman" w:cs="Times New Roman"/>
          <w:b/>
          <w:sz w:val="28"/>
          <w:szCs w:val="24"/>
          <w:u w:val="single"/>
          <w:lang w:val="ru-RU"/>
        </w:rPr>
        <w:t>613</w:t>
      </w:r>
    </w:p>
    <w:p w14:paraId="0C667C30"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Попробуем ещё глубже разобраться как работает компьютер на уровне архитектуры команд. Для этого рассмотрим простой пример того, как именно выполняет отдельную инструкцию процессор на примере инструкции увеличения переменной. В нашем случае будет переменная b, и, если вспомнить, что в CISC-компьютере такая переменная явно предполагает работу с памятью, то есть считывание исходных данных и запись результата, то уже становится понятно, что такую переменную можно рассмотреть в виде последовательности этапа.</w:t>
      </w:r>
    </w:p>
    <w:p w14:paraId="52B702E5"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Во-первых, нужно как-то узнать адрес этой новой инструкции, ведь до неё процессор занимался чем-то другим и в счётчик команд, хранящий адрес следующей команды, </w:t>
      </w:r>
      <w:r w:rsidRPr="002120F1">
        <w:rPr>
          <w:rFonts w:ascii="Times New Roman" w:hAnsi="Times New Roman" w:cs="Times New Roman"/>
          <w:sz w:val="28"/>
          <w:szCs w:val="24"/>
          <w:lang w:val="ru-RU"/>
        </w:rPr>
        <w:lastRenderedPageBreak/>
        <w:t xml:space="preserve">нужно каким-то образом занести адрес следующей инструкции. Далее, имея адрес, нужно копировать инструкцию внутрь процессора, опять же, в специально предназначенный для этого регистр. Следующим этапом можно начинать декодирование команды, только когда она уже попала внутрь процессора. На этапе декодирования как правило выясняется, что инструкция имеет операнды. В нашем случае операнд всего один, это переменная b, и соответственно нужно вычислить адрес этой переменной. Получив адрес, мы можем копировать переменную из оперативной памяти вовнутрь процессора. Только таким образом можно начать с ней работать. </w:t>
      </w:r>
    </w:p>
    <w:p w14:paraId="51F6F3A4"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На этом этапе у нас есть все необходимое для того чтоб выполнять нужную операцию. Мы увеличиваем значение переменной b, при этом переменная b хранится в двух копиях: одна находится в оперативной памяти, в другая внутри процессора, в регистре. Увеличив значение, хранящееся в регистре, нужно записать полученный результат обратно в оперативную память.</w:t>
      </w:r>
    </w:p>
    <w:p w14:paraId="09EDBC5D" w14:textId="77777777" w:rsidR="002000DD" w:rsidRPr="002120F1" w:rsidRDefault="002000DD" w:rsidP="00723BBB">
      <w:pPr>
        <w:spacing w:after="0"/>
        <w:rPr>
          <w:rFonts w:ascii="Times New Roman" w:hAnsi="Times New Roman" w:cs="Times New Roman"/>
          <w:sz w:val="28"/>
          <w:szCs w:val="24"/>
          <w:u w:val="single"/>
          <w:lang w:val="ru-RU"/>
        </w:rPr>
      </w:pPr>
      <w:r w:rsidRPr="002120F1">
        <w:rPr>
          <w:rFonts w:ascii="Times New Roman" w:hAnsi="Times New Roman" w:cs="Times New Roman"/>
          <w:b/>
          <w:sz w:val="28"/>
          <w:szCs w:val="24"/>
          <w:u w:val="single"/>
          <w:lang w:val="ru-RU"/>
        </w:rPr>
        <w:t>614</w:t>
      </w:r>
    </w:p>
    <w:p w14:paraId="005FF0D7"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Мы неспроста рассмотрели этапы выполнения инструкций внутри процессора, мало того, чтоб это позволяет лучше разобраться в том, как устроен компьютер, но и в качестве приятного бонуса это позволит нам понять, как работают некоторые техники оптимизации работы процессора. Одна из наиболее распространённых техник называется конвейерной обработкой. Рассмотрим пример того, как работает конвейер в реально существующем RISC-процессоре.</w:t>
      </w:r>
    </w:p>
    <w:p w14:paraId="7BA70C4B"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 этом процессоре существуют пять независимых блоков, пять независимых вычислителей. Каждый из них работает параллельно и одновременно с остальными. При этом они выполняют операции лишь получая их по конвейеру от предыдущего вычислителя. Рассмотрим порядок обслуживания первой инструкции.</w:t>
      </w:r>
    </w:p>
    <w:p w14:paraId="528F8F2F"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Первая инструкция изображается вот эти прямоугольником; внутри прямоугольника указаны этапы исполнения инструкций, скажем IF обозначает первый и второй этапы, рассмотренные на предыдущем слайде, то есть это получение адрес, а инструкции и выборка её из памяти. По горизонтали откладывается ось времени, и мы видим, что с течением времени процессор выполняет все этапы данной инструкции. </w:t>
      </w:r>
    </w:p>
    <w:p w14:paraId="6874E28D"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При этом видим, что в этот момент времени подключается к работе второй блок конвейера, ведь он только к этому моменту получает от блока конвейера частично обработанную инструкцию. Таким образом каждый блок специализируется на одном из пяти действий, каждое из которых закодировано внизу с использованием номеров на предыдущем слайде. </w:t>
      </w:r>
    </w:p>
    <w:p w14:paraId="67242B50"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Видим, что к моменту времени обозначенному зеленым цветом, работают все пять вычислителей. Если и далее на процессор будут подаваться новые инструкции, то в таком режиме он будет работать и дальше, то есть будут заняты одновременно все пять вычислителей. В том случае, если считать все этапы инструкции равнозначными, занимающими одинаковое время, мы достигнем ускорения примерно в пять раз, то есть инструкции будут работ в пять раз быстрее. На практике, конечно, такое редко </w:t>
      </w:r>
      <w:r w:rsidRPr="002120F1">
        <w:rPr>
          <w:rFonts w:ascii="Times New Roman" w:hAnsi="Times New Roman" w:cs="Times New Roman"/>
          <w:sz w:val="28"/>
          <w:szCs w:val="24"/>
          <w:lang w:val="ru-RU"/>
        </w:rPr>
        <w:lastRenderedPageBreak/>
        <w:t xml:space="preserve">наблюдается, потому что этапы достаточно неоднородны, скажем выборка инструкции по заданному адресу занимает меньше времени, чем запись результата обратно. </w:t>
      </w:r>
    </w:p>
    <w:p w14:paraId="719E9212" w14:textId="77777777" w:rsidR="002000DD" w:rsidRPr="002120F1" w:rsidRDefault="002000DD" w:rsidP="00723BBB">
      <w:pPr>
        <w:spacing w:after="0"/>
        <w:rPr>
          <w:rFonts w:ascii="Times New Roman" w:hAnsi="Times New Roman" w:cs="Times New Roman"/>
          <w:sz w:val="28"/>
          <w:szCs w:val="24"/>
          <w:u w:val="single"/>
          <w:lang w:val="ru-RU"/>
        </w:rPr>
      </w:pPr>
      <w:r w:rsidRPr="002120F1">
        <w:rPr>
          <w:rFonts w:ascii="Times New Roman" w:hAnsi="Times New Roman" w:cs="Times New Roman"/>
          <w:b/>
          <w:sz w:val="28"/>
          <w:szCs w:val="24"/>
          <w:u w:val="single"/>
          <w:lang w:val="ru-RU"/>
        </w:rPr>
        <w:t>615</w:t>
      </w:r>
    </w:p>
    <w:p w14:paraId="6B56BFF6"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Следующая большая тематика, касающаяся архитектуры компьютера — это вопросы организации памяти. Как правило опытный пользователь компьютера достаточно хорошо разбирается в видах памяти, однако будет полезно разложить всё по полочкам, то есть независимо и подробно расписать все характеристики памяти, которые используются при создании и описании компьютеров.</w:t>
      </w:r>
    </w:p>
    <w:p w14:paraId="7A0F3148"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Первая и наиболее понятная характеристика — это то где находится память. Она может находиться внутри процессора (обычно это регистры и быстрая память -- кэш 1-го уровня). Существует также память, называющаяся внутренней. Она находится не внутри процессора, но при этом непосредственно на материнской плате. И последняя, внешняя память. Она подключается к материнской плате через специальные съёмные шины, разъёмы и т.д. </w:t>
      </w:r>
    </w:p>
    <w:p w14:paraId="33E28D2B"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Другая понятная характеристика — это размер данных, который может поместиться внутри запоминающего устройства.</w:t>
      </w:r>
    </w:p>
    <w:p w14:paraId="154E87C3" w14:textId="128A3D24"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Под единицей пересылки понимается сколько байт или бит можно передать за один такт работы шины. Шина подключается к т</w:t>
      </w:r>
      <w:r w:rsidR="00901B5C" w:rsidRPr="002120F1">
        <w:rPr>
          <w:rFonts w:ascii="Times New Roman" w:hAnsi="Times New Roman" w:cs="Times New Roman"/>
          <w:sz w:val="28"/>
          <w:szCs w:val="24"/>
          <w:lang w:val="ru-RU"/>
        </w:rPr>
        <w:t>актовому генератору, который n-</w:t>
      </w:r>
      <w:r w:rsidRPr="002120F1">
        <w:rPr>
          <w:rFonts w:ascii="Times New Roman" w:hAnsi="Times New Roman" w:cs="Times New Roman"/>
          <w:sz w:val="28"/>
          <w:szCs w:val="24"/>
          <w:lang w:val="ru-RU"/>
        </w:rPr>
        <w:t>ое количество раз в секунду может передавать по шине блоки данных. Количество данных внутри блока определяется тем, сколько проводков находится в шине. Это и есть та самая единица пересылки</w:t>
      </w:r>
    </w:p>
    <w:p w14:paraId="00BAEEDA"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Тип памяти — это физическая основа, на которой реализованы ячейки памяти. Скажем, наиболее быстрая память это полупроводниковая – она требует только времени срабатывания транзисторов – магнитная память, достаточно долга, потому что требует намагничивания и перемагничивания элементов и оптическая память, считающаяся наиболее медленной, так как требует изменения свойств оптической среды, например, покрытия CD или DVD диска.</w:t>
      </w:r>
    </w:p>
    <w:p w14:paraId="1E69DEB7"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Память может различаться по энергопотреблению: какая-то потребляет больше мощности, какая-то меньше. Кроме того, какая-то память полностью стирается при отключении электроэнергии. Другие типы памяти умеют хранить данные даже в отсутствии подпитки током</w:t>
      </w:r>
    </w:p>
    <w:p w14:paraId="5E91CAD4"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одним из последних на этом слайде пунктов касается стоимости – тоже всем понятная характеристика. Обычно измеряют стоимость одного бита. Для этого нужно поделить стоимость, например, флэш-накопителя, на количество бит, которое можно записать.</w:t>
      </w:r>
    </w:p>
    <w:p w14:paraId="1A1EFCC6" w14:textId="77777777" w:rsidR="005407CD" w:rsidRPr="002120F1" w:rsidRDefault="005407CD" w:rsidP="00723BBB">
      <w:pPr>
        <w:spacing w:after="0"/>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616</w:t>
      </w:r>
    </w:p>
    <w:p w14:paraId="31D3FA51"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Седьмая характеристика памяти касается того, как осуществляется доступ к данным. Чтобы понять различные разновидности надо представить, как данные записываются на любое запоминающее устройство.</w:t>
      </w:r>
    </w:p>
    <w:p w14:paraId="2C36CCB8"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Они хранятся не единым и неделимым куском. Напротив, они разбиваются на блоки некоторого известного размера. При это каждый блок адресуется для того, чтобы можно было получить к нему доступ. </w:t>
      </w:r>
    </w:p>
    <w:p w14:paraId="4D5879C6"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Например, на ленточных магнитных хранителях, таких как стримеры, данные записываются последовательно на ленту достаточно большой длины и получить доступ к эти данным можно иногда лишь перемотав ленту с одно катушки на другую. Считывающая головка находится в фиксированном положении и время считывания следующих данных сильно зависит от того, где сейчас находится считывающая головка. В зависимости от того, какой адрес требуется считать определяется длина перемотки той ленты и соответствующее время доступа. </w:t>
      </w:r>
    </w:p>
    <w:p w14:paraId="56446CFB"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Прямой доступ предполагает некоторую оптимизацию процесса считывания. Во-первых, блоки группируются в некоторые объёмные большие кластеры и доступ к началу такого кластера происходит сравнительно быстрее чем доступ внутри кластера к блоку. </w:t>
      </w:r>
    </w:p>
    <w:p w14:paraId="1A15C109"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На приведённой картинке на жёстком диске нарисована считывающая головка. Она может двигаться вот в этом направлении плоскости вперёд и назад и может устанавливаться на одну из дорожек диска, на которых по длине окружности записан блок данных. Каждая такая дорожка это и есть кластер и внутри одного кластера, внутри одной такой дорожки, может быть несколько сотен блоков. Перемещение головки влево-вправо это достаточно быстрый процесс: он позволяет перепрыгивать по адресам блоков большими шагами. Затем, когда найдена нужная дорожка, диск начинает крутиться, подводя под голову нужный блок данных с нужным адресом</w:t>
      </w:r>
    </w:p>
    <w:p w14:paraId="4F9B46AB"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следующий способ доступа используется в оперативной памяти Каждая ячейка в оперативной памяти адресуется таким образом, что время доступа никак не зависит от того, какой адрес в данный момент используется</w:t>
      </w:r>
      <w:r w:rsidRPr="002120F1">
        <w:rPr>
          <w:rFonts w:ascii="Times New Roman" w:hAnsi="Times New Roman" w:cs="Times New Roman"/>
          <w:sz w:val="28"/>
          <w:szCs w:val="24"/>
          <w:lang w:val="ru-RU"/>
        </w:rPr>
        <w:tab/>
        <w:t>. В двух предыдущих случаях время доступа сильно зависело от того, где в данный момент находится считывающая головка, как в стримерах, так и в жёстких дисках. оперативная память требует высокого быстродействия, поэтому она организована таким образом, что считывание никак не зависит от текущего адреса, точнее от предыдущего адреса считаной ячейки.</w:t>
      </w:r>
    </w:p>
    <w:p w14:paraId="12F2E424"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последняя разновидность – ассоциативный доступ – осуществляет поиск очень похожим образом как это делается в Интернете, то есть по содержимому, не по адресу. При этом в отличие от обычного поиска по содержимому, когда перебираются все элементы некой базы данных или массива, что приводит к очень долгому ассоциативному поиску, память такого типа выполняет поиск параллельно, то есть одновременно во всех ячейках производится сравнение с шаблоном и ответ о том, какие ячейки содержат нужное значение приходит практически моментально. Ответ опять-таки не зависит от того, что мы ищем и какое количество элементов будет результатом поискового запроса.</w:t>
      </w:r>
    </w:p>
    <w:p w14:paraId="0B2700A3" w14:textId="77777777" w:rsidR="005407CD" w:rsidRPr="002120F1" w:rsidRDefault="005407CD" w:rsidP="00723BBB">
      <w:pPr>
        <w:spacing w:after="0"/>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617</w:t>
      </w:r>
    </w:p>
    <w:p w14:paraId="72503298"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Рассмотри последний по порядку, но не по значимости, блок характеристик памяти.</w:t>
      </w:r>
    </w:p>
    <w:p w14:paraId="09B1F911"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Важнейшая характеристика</w:t>
      </w:r>
      <w:r w:rsidR="00A83901"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lang w:val="ru-RU"/>
        </w:rPr>
        <w:t>– быстродействие</w:t>
      </w:r>
      <w:r w:rsidR="00A83901" w:rsidRPr="002120F1">
        <w:rPr>
          <w:rFonts w:ascii="Times New Roman" w:hAnsi="Times New Roman" w:cs="Times New Roman"/>
          <w:sz w:val="28"/>
          <w:szCs w:val="24"/>
          <w:lang w:val="ru-RU"/>
        </w:rPr>
        <w:t xml:space="preserve"> – г</w:t>
      </w:r>
      <w:r w:rsidRPr="002120F1">
        <w:rPr>
          <w:rFonts w:ascii="Times New Roman" w:hAnsi="Times New Roman" w:cs="Times New Roman"/>
          <w:sz w:val="28"/>
          <w:szCs w:val="24"/>
          <w:lang w:val="ru-RU"/>
        </w:rPr>
        <w:t>оворит о том насколько быстро с работой справляется некоторый элемент памяти. Быстродействие принято характеризовать тремя метриками</w:t>
      </w:r>
    </w:p>
    <w:p w14:paraId="0BACC0CB"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Наиболее понятная и очевидная говорит о том какое время требуется для того чтобы записать некоторый минимальных блок памяти или прочитать его. Размер блок в данном случае не имеет значения, так как для каждого запоминающего устройства он будет свой. Происходит такая запись не мгновенно. Если используется электрический ток, некоторый уровень напряжения для записи, то требуется некоторое время поддержать уровень напряжения на шине для того, чтобы произошла запись. </w:t>
      </w:r>
    </w:p>
    <w:p w14:paraId="7D6CE763"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Следующая метрика скорости памяти говорит о том сколько времени между последовательными обращениями к памяти (минимальное такое время). То есть если программист хочет записать в память два блока, то время, которое на это потребуется, будет включать в себя, во-первых, время доступа и во-вторых перед обращением к памяти и записью некоторого блока нужно подождать некоторое дополнительное время, связанное с особенностями аппаратуры, реализации и самой памяти. Как правило невозможно сразу же после записи одного блока приниматься к записи второго </w:t>
      </w:r>
    </w:p>
    <w:p w14:paraId="55F5B148"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Последняя метрика быстродействия показывает сколько бит/мегабит/килобит в секунду можно записывать или читать из памяти. Эта характеристика является интегральной, и она зависит от двух уже рассмотренных характеристик, а также разрядности шины, то есть количества проводов, которое связывает память и, например, процессор</w:t>
      </w:r>
    </w:p>
    <w:p w14:paraId="4D9EFBC9"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Последняя характеристика, наиболее расплывчатая, описывает такие характеристики как время наработки на отказ памяти, частота отказов, условия, температурные и влажности, при которых память будет работать оптимально. </w:t>
      </w:r>
    </w:p>
    <w:p w14:paraId="672E25AF" w14:textId="77777777" w:rsidR="005407CD" w:rsidRPr="002120F1" w:rsidRDefault="005407CD" w:rsidP="00723BBB">
      <w:pPr>
        <w:spacing w:after="0"/>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618</w:t>
      </w:r>
    </w:p>
    <w:p w14:paraId="70689857"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Попробуем более основательно разобраться в том, как на физическом уровне устроена память.</w:t>
      </w:r>
    </w:p>
    <w:p w14:paraId="77A945C7"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Во-первых, память, как уже говорилось, состоит из некоторых блоков. У каждого такого блока ячеек есть свой адрес. Размер ячеек – дело специфическое для каждой архитектуры, но типичное его значение – от 1 до 128 бит. Сами ячейки в свою очередь состоят из конкретных физических элементов, которые могут хранить значение 0 или 1, то есть один бит информации. Физическое устройство запоминающих элементов крайне широко варьируется в зависимости от носителя памяти. Для хранения устойчивых состояний может использоваться напряжение, как в случае с конденсатором, когда он заряжен/разряжен; транзистор, соответственно имеет два состояния: когда он проводит ток или не проводит; и, кроме того, можно использовать другие электрические характеристики, например, сопротивление.</w:t>
      </w:r>
    </w:p>
    <w:p w14:paraId="33E6CD05"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 в каждом из этих случаев мы считает одно из состояний этого устройства логическим 0, другое – логической 1. Типичный пример запоминающего устройства – триггер, маленькое устройство у которого обычно два провода на входе, которые </w:t>
      </w:r>
      <w:r w:rsidRPr="002120F1">
        <w:rPr>
          <w:rFonts w:ascii="Times New Roman" w:hAnsi="Times New Roman" w:cs="Times New Roman"/>
          <w:sz w:val="28"/>
          <w:szCs w:val="24"/>
          <w:lang w:val="ru-RU"/>
        </w:rPr>
        <w:lastRenderedPageBreak/>
        <w:t>используются для того, чтобы установить значение триггера в 1 или 0, соответственно и один или два провода на выходе. На выходе можно прочитать текущее записанное внутри триггера состояние.</w:t>
      </w:r>
    </w:p>
    <w:p w14:paraId="3853F7AF" w14:textId="77777777" w:rsidR="005407CD" w:rsidRPr="002120F1" w:rsidRDefault="005407CD" w:rsidP="00723BBB">
      <w:pPr>
        <w:spacing w:after="0"/>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619</w:t>
      </w:r>
    </w:p>
    <w:p w14:paraId="0851B744"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Разберём как на физическом уровне устроены ячейки оперативной памяти ОЗУ – основного запоминающего устройства. Посмотрим всего лишь на 1 бит, входящий в каждую ячейку; типичный размер ячейки в памяти – 8 бит.</w:t>
      </w:r>
    </w:p>
    <w:p w14:paraId="41F05224"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Представлена принципиальная электрическая схема. Она упрощена, но тем не менее позволяет понять общую суть происходящего. Напряжение U1 используется как сигнал для того, чтобы написать новое значение в этот бит, либо, соответственно, его прочитать. Если идёт ток по проводам, соответствующим напряжению U1, он попадает на затвор полевого транзистора. В этом случае транзистор переходит в проводящее состояние и ток может свободно проходить от стока к истоку. В этом случае конденсатор, находившийся, например, в заряженном состоянии, соответствующем 1, будет разряжаться и, если мы на клеммах U2 поставим, например, вольтметр, мы увидим текущий заряд конденсатора, либо, например, что-то около 0 вольт, либо, скажем, значение в 3 вольта, и мы можем интерпретировать считанное напряжение как логический ноль или логическую единицу. При необходимости записать новое значение в эту мини ячейку памяти, состоящую из 1 бита, соответственно тоже придётся использовать, во-первых, клеммы U1, на которые нужно подать напряжение чтобы перевести транзистор в проводящее состояние. После этого на U2 можно подключить, условно говоря, батарейку, с помощью которой следует зарядить конденсатор если там требуется хранить логическое значение 1.</w:t>
      </w:r>
    </w:p>
    <w:p w14:paraId="3B8C0FE3"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Итого видим, что для хранения одного бита оперативной памяти на потребуется один конденсатор, один транзистор и несколько резисторов, которые на схеме не показаны в целях упрощения. Такое устройство выглядит достаточно просто и своей простотой оно обязано низкой стоимости. Но есть и проблемы в такой организации. Конденсатор – достаточно медленно работающее устройство и требуется ощутимое количество времени для того, чтобы его зарядить/разрядить. Это время напрямую влияет на время доступа к памяти. Кроме того, если даже не трогать память или использовать её для чтения, то конденсатор будет разряжаться. Конечно, с этим необходимо бороться, ведь если с этим ничего не делать, то постепенно логическая 1, записанная высоким напряжением на конденсаторе, превратится в 0, что будет ошибкой. Для этого периодически оперативную память приходится перезаряжать. В это время память становится недоступной для чтения и для записи, и это также уменьшает быстродействие памяти.</w:t>
      </w:r>
    </w:p>
    <w:p w14:paraId="074A4505" w14:textId="77777777" w:rsidR="005407CD" w:rsidRPr="002120F1" w:rsidRDefault="005407CD" w:rsidP="00723BBB">
      <w:pPr>
        <w:spacing w:after="0"/>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620</w:t>
      </w:r>
    </w:p>
    <w:p w14:paraId="47468438"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Теперь разберём как устроена более быстродействующая кэш-память. Рассмотрим также пример записи всего 1 бита в кэш память. Однако на этот раз начнём рассмотрение с более высокого уровняю и лишь затем спустимся до уровня электрических сигналов и электрических схем.</w:t>
      </w:r>
    </w:p>
    <w:p w14:paraId="774B230B"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Общая схема хранения одного бита в кэш-памяти обычно реализуется с помощью RS-триггера. В этом триггере есть два входа -- set и reset – и если подать напряжение на вход set, то триггер перейдёт в состояние логической единицы, reset, соответственно – в состояние логического нуля. При этом, что важно, в этой схеме используются элементы ИЛИ-НЕ. Попробуем проследить, что происходит в RS-триггере если подать на значение S высокое напряжение.</w:t>
      </w:r>
    </w:p>
    <w:p w14:paraId="188C60DF"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 этом случае нижний элемент ИЛИ-НЕ вернёт значение 0 при любом значении второго входа. Полученное значение 0 попадёт в верхний элемент ИЛИ-НЕ и, так как значение на шине R равно 0, то на выходе элемента будет находиться 1 и на выходе Q, который используется для считывания состояния элемента, получим 1. Таки образом при установке S в 1, Q тоже будет равен 1. Аналогично можно проследить обратную ситуацию если высокое напряжение подаётся на R.</w:t>
      </w:r>
    </w:p>
    <w:p w14:paraId="5C6D18DC"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На схемах RS-триггер обозначают упрощённо следующим приведённым образом. Итого, как мы убедимся в дальнейшем, для хранения одного бита памяти понадобится уже целых четыре транзистора, то есть в четыре раза больше, чем для хранения бита в оперативной памяти. Можно воочию убедиться, насколько сильно это влияет на ёмкость оперативной памяти, доступной в современных процессорах. При сравнимой площади и объёме, занимаемой памятью на материнской плате, кэш-память в тысячи раз меньше по объёму. Если ОЗУ измеряется гигабайтами, то кэш измеряется всего мегабайтами</w:t>
      </w:r>
    </w:p>
    <w:p w14:paraId="605FA58F" w14:textId="77777777" w:rsidR="005407CD" w:rsidRPr="002120F1" w:rsidRDefault="005407CD" w:rsidP="00723BBB">
      <w:pPr>
        <w:spacing w:after="0"/>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621</w:t>
      </w:r>
    </w:p>
    <w:p w14:paraId="505F3F88"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Разберём подробнее как работает RS-триггер. </w:t>
      </w:r>
    </w:p>
    <w:p w14:paraId="7115236A"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Ещё раз приведём его схему, чтобы удобно было отслеживать суть происходящего и приведём возможные состояния, которые наблюдаются во время работы RS-триггера. Если на входах R и S не подаются напряжения, то есть можно считать, что подаётся логический ноль, то триггер будет сохранять своё предыдущее состояние. Если в начале он хранил значение 0, то выход Q имеет низкое напряжение, то есть здесь можно считать 0, 0 попадает на нижний элемент ИЛИ-НЕ, да ещё один 0 с входа S, 0 ИЛИ-НЕ 0, даст на выходе 1. 1 попадая вот сюда, приведёт к тому, что на выходе элемента ИЛИ-НЕ будет 0, то есть 0 сам себя поддерживает и весь триггер находится в устойчивом нулевом состоянии. То же самое произойдёт если Q был равен 1. Если Q был равен 1, то на вход нижнего элемента попадает 1. 1 ИЛИ-НЕ 1 даст на выходе 0, 0 ИЛИ-НЕ 0 даст на выходе 1. То есть1 также сама себе не противоречит и триггер устойчиво её сохраняет.</w:t>
      </w:r>
    </w:p>
    <w:p w14:paraId="52FC7FA2"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Если на вход S подать такой импульс напряжения, то есть осуществить переход от 0 к 1 и потом опять к 0, то триггер, вне зависимости от того, что в нём было записано ранее, на выходе даст 1, то есть в триггер запишется значение 1. Попробуем отследить этот момент. Пусть до этого в триггере был записан 0, то есть 0 поступает в нижний элемент ИЛИ-НЕ, и вдруг приходит импульс на S в виде 1. 0 ИЛИ-НЕ 1, после выполнения операции ИЛИ-НЕ даст значение 0. 0, попадая сюда, объединится с 0, подаваемым на R, 0 ИЛИ-НЕ 0 даст 1, то есть на выходе получим 1. Триггер изменит своё состояние на логическую 1.</w:t>
      </w:r>
    </w:p>
    <w:p w14:paraId="3BB959DF"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Похожая ситуация происходит если мы подаём импульс напряжения на вход R. Поданный импульс означает, что нужно записать значение триггера в 0, либо сохранить 0 который до этого был там записан. Итак, пусть на триггере был записана 1. Q = 1. К чему это приведёт? Во-первых, 1, подаваемая на нижний элемент ИЛИ-НЕ при S=0 даст 0. Сюда поступает 0, и этот 0 складывается с только что поступившим единичным импульсом. 0 ИЛИ-НЕ 1 на выходе даст 0. Соответственно, на следующем же цикле прокручивания сигнала внутри триггера на выходе получится 0, что и видим в таблице. Красным помечены те состояния триггера, которые являются запрещёнными. Они не должны наблюдаться в работы схемы. Действительно, если мы подам на S единицу, то мы ожидаем и на выходе 1, и наоборот, подавая 1 на R, мы ожидаем, что триггер должен сброситься в 0, а он принимает значение 1. И последний, наиболее неприятный момент в работе триггера: если подать на R и S два импульса одновременно, то что будет на выходе совершенно непредсказуемо. Каждый из этих выходов пытается установит, навязать своё значение, и кто из них победит, непредсказуемо.</w:t>
      </w:r>
    </w:p>
    <w:p w14:paraId="50B988B1" w14:textId="77777777" w:rsidR="005407CD" w:rsidRPr="002120F1" w:rsidRDefault="005407CD" w:rsidP="00723BBB">
      <w:pPr>
        <w:spacing w:after="0"/>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622</w:t>
      </w:r>
    </w:p>
    <w:p w14:paraId="78BDCF7B"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Чтобы окончательно разобраться в работе RS-триггера, нужно понять, как же работает элемент ИЛИ-НЕ, с помощью которого строится RS-триггер. Нарисуем электрическую схему элемента ИЛИ-НЕ, но для удобства запишем таблицу истинности этого элемента. Видим, что он имеет на выходе высокое напряжение – логическую 1 – только если на входе подаются два нуля. </w:t>
      </w:r>
    </w:p>
    <w:p w14:paraId="24CD9214"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Рассмотрим электрическую схему, которая позволяет достичь этого эффекта. Она строится на двух транзисторах и здесь становится понятно, почему для RS-триггера требуются четыре транзистора. Каким образом ведёт себя данная схема? Если на базу первого транзистора подаётся нулевое напряжение, то транзистор находится в «запертом» состоянии, он не пропускает ток. Если посмотреть на первую строчку таблицы, возьмём B тоже с низким уровнем напряжения. Соответственно, второй транзистор тоже будет закрыт, ток из эмиттера в коллектор течь не будет и всё то напряжение, которое прикладывается к этому проводу, пойдёт в сторону X, потому что связь в транзисторах 1 и 2 как бы разорвана. В итоге тот, кто считывает напряжение на выходе X увидит высокий уровень напряжения, тот самый который приложен здесь в виде некоторого постоянного тока.</w:t>
      </w:r>
    </w:p>
    <w:p w14:paraId="7D69CE6C"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Если на один из входов A или B подать высокое напряжение – для определённости возьмём B – то транзистор перейдёт в проводящее состояние. Подаваемы на базу транзистора ток приведёт к тому, что всё приложенное напряжение, весь ток, будет стекать вниз и тот, кто подключит вольтметр к проводу X увидит нулевое напряжение. Соответственно, видим вторую строчку в таблице, когда на выходе будет 0. Таким образом приведённая схема позволяет реализовать логическую операцию ИЛИ-НЕ.</w:t>
      </w:r>
    </w:p>
    <w:p w14:paraId="5F20F82C"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Чтобы резюмировать, требуется два транзистора чтобы реализовать операцию ИЛИ-НЕ или четыре транзистора чтобы реализовать RS-триггер</w:t>
      </w:r>
    </w:p>
    <w:p w14:paraId="0EDDA267" w14:textId="77777777" w:rsidR="005407CD" w:rsidRPr="002120F1" w:rsidRDefault="005407CD" w:rsidP="00723BBB">
      <w:pPr>
        <w:spacing w:after="0"/>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623</w:t>
      </w:r>
    </w:p>
    <w:p w14:paraId="67AC0AE7"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Разберём важные принципы того, как программа пользователя размещается в физической памяти компьютера.</w:t>
      </w:r>
    </w:p>
    <w:p w14:paraId="4E2B36AE"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Во-первых, обычно программа, состоящая из нескольких команд, копируется в память в последовательно идущие адреса и это приведёт к тому, что при выполнении команд программы процессор будет двигаться по памяти скорее всего последовательно, наращивая номер адреса. Это хорошо видно в приведённой справа ассемблерной программе. Слева указаны адреса памяти, в которых записаны данные команды. Сами команд идут и выполняются друг за другом: здесь помещается элемент в стек, здесь копируется элемент из памяти, здесь осуществляется вычитание, опять работа со стеком и только на пятой приведённой команде будет произведён переход к другому адресу. Здесь видим вызов функции, находящейся по такому адресу. Уже на приведённом фрагменте видно, что четыре из пяти команд выполняются последовательно. Это и называют пространственной локальностью программы.</w:t>
      </w:r>
    </w:p>
    <w:p w14:paraId="6ADD873A"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Локальность наблюдается не только в том, как расположены команды, но и данные. Если, на примере справа, завести в программе, написанной на Pascal массив целых значений, то компилятор разместит все эти значения с первого до последнего в последовательных ячейках памяти. Это приятно называть локальностью данных.</w:t>
      </w:r>
    </w:p>
    <w:p w14:paraId="4F99A9FD"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Последний вид локальности -- временная локальность – связан с тем, что принятый стиль программирования и подходы к программированию основываются на использовании циклов, подпрограмм, методов внутри классов и т.д. Это означает, что такие блоки кода несколько раз вызываются за время жизни программы. Видим пример, написанный на Python: организация простейшего цикла; инструкция print будет выполнена столько раз, сколько букв находится в определённой строке. Этот принцип соответствует временной локальности. </w:t>
      </w:r>
    </w:p>
    <w:p w14:paraId="551B3ABB"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Для простоты все три вида можно называть локальность по обращению.</w:t>
      </w:r>
    </w:p>
    <w:p w14:paraId="10A90063"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При разговоре о локальности часто применяют принцип Парето. Он достаточно наглядно показывает то, что происходит в разного рода процессах в природе, и, как ни странно, внутри компьютерного мира эти процессы часто следуют тем же закономерностям.</w:t>
      </w:r>
    </w:p>
    <w:p w14:paraId="3E809162"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Работая в течении своей жизни, программам чаще всего обращается к 20% адресного пространства, которое у неё есть в распоряжении.</w:t>
      </w:r>
    </w:p>
    <w:p w14:paraId="65563803" w14:textId="77777777" w:rsidR="005407CD" w:rsidRPr="002120F1" w:rsidRDefault="005407CD" w:rsidP="00723BBB">
      <w:pPr>
        <w:spacing w:after="0"/>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624</w:t>
      </w:r>
    </w:p>
    <w:p w14:paraId="37AFBC02"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рассмотренный принцип локальности не является просто любопытным наблюдением. У него есть вполне конкретное практическое применение. А именно, оказалось, что его можно использовать для устранения узкого места архитектур фон Неймана. Чтобы лучше разобраться в это, вспомним, что узким местом является шина взаимодействия между процессором и памятью. Память, как правило работает на меньшей частоте и с меньшей скоростью чем процессор, но программа достаточно часто обращается к памяти, и в итоге оказывается, что скорость работы программы и скорость работы компьютера определяется не скоростью работы процессора, а скоростью работы медленной оперативной памяти.</w:t>
      </w:r>
    </w:p>
    <w:p w14:paraId="6BCC684C" w14:textId="236F14D8"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Чтобы устранить эту проблему обычно используют кэш, и э</w:t>
      </w:r>
      <w:r w:rsidR="00D461BC">
        <w:rPr>
          <w:rFonts w:ascii="Times New Roman" w:hAnsi="Times New Roman" w:cs="Times New Roman"/>
          <w:sz w:val="28"/>
          <w:szCs w:val="24"/>
          <w:lang w:val="ru-RU"/>
        </w:rPr>
        <w:t>ффект от него достаточно ощутим</w:t>
      </w:r>
      <w:r w:rsidRPr="002120F1">
        <w:rPr>
          <w:rFonts w:ascii="Times New Roman" w:hAnsi="Times New Roman" w:cs="Times New Roman"/>
          <w:sz w:val="28"/>
          <w:szCs w:val="24"/>
          <w:lang w:val="ru-RU"/>
        </w:rPr>
        <w:t>: получается сильно выиграть в производительности. Разберёмся, как это происходит.</w:t>
      </w:r>
    </w:p>
    <w:p w14:paraId="1BCA2811"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Возможно в голову кому-то приходила такая странная идея: а что, если вместо медленной оперативной памяти пойти и купить быструю кэш-память. Конечно, на это придётся потратить очень много денег и стоимость компьютера увеличится в 100 или даже в 1000 раз, ведь если вспомнить, что оперативной памяти обычно устанавливают гигабайты, то кэш-память измеряется всего лишь мегабайтами. Но мы решили заменить всю медленную оперативную память на быструю кэш-память. </w:t>
      </w:r>
    </w:p>
    <w:p w14:paraId="356FE2C7"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Чтобы посчитать к какому эффекту это приведёт, нужно задаться профилем работы программы. Будем использовать принцип Парето, в соответствии с которым из-за локальности обращений 80% таких обращений попадают в кэш, то есть, при первом обращении, конечно, данные приходится копировать из оперативной памяти достаточно большим объёмом, зато после этого в процессе работы программы с очень высокой вероятностью (в нашем случае – 80%) при записи/чтении очередной порции из памяти, нам можно взять её в готовом виде уже в кэше. Будем считать, что кэш-память работает в 10 раз быстрее оперативной памяти.</w:t>
      </w:r>
    </w:p>
    <w:p w14:paraId="205BB487" w14:textId="5B1D8CA4"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Посчитаем, сколько времени понадобится</w:t>
      </w:r>
      <w:r w:rsidR="00E8202F">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чтобы выполнить N операций записи или чтения. Пусть наша программа требует именно столько обращений к памяти. Окажется, что в таком компьютере, в котором используется медленная оперативная память, то есть до нашей гипотетической модернизации, время выполнения программы будет равно 2,8N, условно измеряемое в наносекундах.</w:t>
      </w:r>
    </w:p>
    <w:p w14:paraId="79295669"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Теперь посчитаем, сколько времени потратит программа на работу с памятью после модернизации, то есть после того, как мы заменили оперативную память на кэш-память. Очевидно, что в этом случае все обращения будут происходить со скоростью кэша и общее время сократится до N.</w:t>
      </w:r>
    </w:p>
    <w:p w14:paraId="41E50343"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Увидев эти цифры можно сделать любопытный вывод. Мы потратили деньги для того, чтобы ускорить работу памяти в 10 раз. Мы потратили на это достаточно много денег, но при этом 10-кратное ускорение памяти привело лишь к трехкратному увеличению производительности. </w:t>
      </w:r>
    </w:p>
    <w:p w14:paraId="09BB0AC5"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 этом и состоит эффект кэширования. Получается, что вовсе не обязательно устанавливать в компьютере дорогостоящую быструю память. Можно обложиться несколькими уровнями кэша, каждый из которых чуть быстрее (а желательно – на порядок быстрее) предыдущего, и это позволит очень эффективно бороться с узким местом принстонской архитектуры.</w:t>
      </w:r>
    </w:p>
    <w:p w14:paraId="6798CA7B" w14:textId="77777777" w:rsidR="005407CD" w:rsidRPr="002120F1" w:rsidRDefault="005407CD" w:rsidP="00723BBB">
      <w:pPr>
        <w:spacing w:after="0"/>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625</w:t>
      </w:r>
    </w:p>
    <w:p w14:paraId="6B9CC33F"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Рассматривая внутреннее устройство памяти на современных компьютерах, легко заметить иерархичность её структуры. На рисунке приведена пирамида разных видов памяти в современных компьютерах. Площадь соответствующих сегментов пирамиды соответствует размерам данного вида памяти. Меньше всего байт/килобайт выделяется под регистры процессора: обычно это какие-то килобайты или даже сотни </w:t>
      </w:r>
      <w:r w:rsidRPr="002120F1">
        <w:rPr>
          <w:rFonts w:ascii="Times New Roman" w:hAnsi="Times New Roman" w:cs="Times New Roman"/>
          <w:sz w:val="28"/>
          <w:szCs w:val="24"/>
          <w:lang w:val="ru-RU"/>
        </w:rPr>
        <w:lastRenderedPageBreak/>
        <w:t>байт. Кэш-память ощутимо больше, измеряется уже в мегабайтах. Оперативная память – гигабайтами, жёсткие диски – терабайты, прочие медленные накопители, хотя в конкретных случаях, например, в DVD, могут занимать не так много места и даже иногда меньше, чем те же жёсткие диски, но в целом в предельных случаях, например, в стримерах, объём памяти существенно превышает то, что можно записать на жёсткий диск или SSD-диск.</w:t>
      </w:r>
    </w:p>
    <w:p w14:paraId="77FB3DAC"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Для удобства на слайде приведено то, как меняются характеристики при движении по заданной пирамиде. Направление стрелки говорит об увеличении данной метрики. </w:t>
      </w:r>
    </w:p>
    <w:p w14:paraId="7C79DE00"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Про вместительность и объём памяти мы уже говорили и видим, что он меняется аж на 9 порядков. Аналогичная ситуация происходит со временем доступа. Время доступа к регистрам определяется тактовой частотой процессора, которая обычно, скажем в 2-3 раза превышает тактовую частоту оперативной памяти. В целом при движении по пирамиде время доступа также изменяется на несколько порядков. </w:t>
      </w:r>
    </w:p>
    <w:p w14:paraId="6A46A334"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ещё две метрики, которые изменяются в противоположном направлении. Стрелка опять соответствует направлению увеличения. Скорость возрастает на три порядка и стоимость тоже увеличивается и при выборе устройства памяти конкретного компьютера приходится учитывать все 4 данные метрики.</w:t>
      </w:r>
    </w:p>
    <w:p w14:paraId="32EFEFD0" w14:textId="77777777" w:rsidR="005407CD" w:rsidRPr="002120F1" w:rsidRDefault="005407CD" w:rsidP="00723BBB">
      <w:pPr>
        <w:spacing w:after="0"/>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626</w:t>
      </w:r>
    </w:p>
    <w:p w14:paraId="39CFC3F2"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Напоследок разберём интересный момент, связанный с размещением данных внутри памяти. Попробуем записать простое шестнадцатеричное число, занимающее 4 байта, в ячейки памяти, каждая из которых занимает 1 байт. Как оказалось, исторически это было сделать совсем не просто. Различные фирмы-производители не смогли договориться, и каждый, что называется, «кто во что горазд», придумал свой собственный способ. </w:t>
      </w:r>
    </w:p>
    <w:p w14:paraId="729CFC65"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Эту ситуацию часто сравнивают с ситуацией, описанной в книге Джонатана Свифта «Гулливер», когда две противоборствующие стороны не смогли договориться о том, с какой стороны следует разбивать яйцо. Однако в мире компьютерной техники ситуация была ещё хуже. Появилось не два возможных способа записи, а три и даже больше. На данный момент основными являются как раз три. Их мы и рассмотрим.</w:t>
      </w:r>
    </w:p>
    <w:p w14:paraId="0B8B9499"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Приведены три способа – big-endian, little-endian и middle-endian – которые применяются в современных компьютерах. Как видим, адреса ячеек, в которых размещаются эти байты увеличиваются последовательно, однако конкретные байты числа записываются не всегда последовательно. Если в формате Big-endian, наиболее интуитивно байты располагаются в порядке следования в самом числе, то в архитектуре little-endian было решено порядок байт сделать обратным. В архитектуре middle-endian, на первый взгляд, байты перемешаны вообще каким-то хаотичным образом.</w:t>
      </w:r>
    </w:p>
    <w:p w14:paraId="04D06643" w14:textId="77777777" w:rsidR="005407CD" w:rsidRPr="002120F1" w:rsidRDefault="005407CD"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 современных сетях, при передаче данных с одного компьютера на другой может понадобиться перекодировать данные для передачи с одного компьютера на другой. Чтобы упростить этот процесс, в сетях было решено использовать только big-endian порядок.</w:t>
      </w:r>
    </w:p>
    <w:p w14:paraId="49EFC00D" w14:textId="77777777" w:rsidR="00A83901" w:rsidRPr="002120F1" w:rsidRDefault="00A83901"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br w:type="page"/>
      </w:r>
    </w:p>
    <w:p w14:paraId="0DA796E8" w14:textId="77777777" w:rsidR="005E135C" w:rsidRPr="002120F1" w:rsidRDefault="005E135C"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lastRenderedPageBreak/>
        <w:t>НЕДЕЛЯ 7</w:t>
      </w:r>
    </w:p>
    <w:p w14:paraId="7154F022" w14:textId="77777777" w:rsidR="005E135C" w:rsidRPr="002120F1" w:rsidRDefault="005E135C" w:rsidP="00723BBB">
      <w:pPr>
        <w:rPr>
          <w:rFonts w:ascii="Times New Roman" w:hAnsi="Times New Roman" w:cs="Times New Roman"/>
          <w:sz w:val="28"/>
          <w:szCs w:val="24"/>
          <w:lang w:val="ru-RU"/>
        </w:rPr>
      </w:pPr>
      <w:r w:rsidRPr="002120F1">
        <w:rPr>
          <w:rFonts w:ascii="Times New Roman" w:hAnsi="Times New Roman" w:cs="Times New Roman"/>
          <w:b/>
          <w:sz w:val="28"/>
          <w:szCs w:val="24"/>
          <w:u w:val="single"/>
          <w:lang w:val="ru-RU"/>
        </w:rPr>
        <w:t>701</w:t>
      </w:r>
    </w:p>
    <w:p w14:paraId="628D4ED9"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Процесс передачи данных в компьютерных сетях является очень сложной штукой. Приходится применять большое количество разнообразных программных и аппаратных средств. Обычно для упрощения анализа и проектирования таких сложнейших систем привычной практикой является декомпозиция или разбиение большой системы на много несложных - некоторое количество модулей или иерархических структур. Целью такой декомпозиции является получение таких модулей, которые бы выполняли определенные функции изолировано от других и передавали соседним модулям лишь конечные результаты работы. Это позволяет при проектировании рассматривать эти модули независимо друг от друга, и различные не связанные с друг другом группы инженеров, обладающих узкой квалификацией, могут изолированно работать над конкретным модулем. Кроме того, модульная структура позволяет при необходимости менять реализацию каких-то отдельных модулей, совершенно не затрагивая что-либо в соседних модулях.</w:t>
      </w:r>
    </w:p>
    <w:p w14:paraId="6216B678"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 компьютерных сетях общепринятой моделью декомпозиции является OSI-модель, приведенная на слайде. В ней выделено семь модулей; по-английски они называются “layers”, по-русски это иногда переводится как “уровень”. И эти уровни спроектированы таким образом, чтобы пошагово описать весь процесс передачи, начиная от формирования данных пользователем на седьмом уровне и заканчивая выдачей некоторого сигнала, радиоволны или электрического сигнала в сеть, в провод или в радиоэфир. На слайде приведены лишь наиболее яркие характеристики каждого из уровней. Конечно же, помимо этого есть еще дополнительно другие функции. Но цель слайда только ярко подчеркнуть самую суть. </w:t>
      </w:r>
    </w:p>
    <w:p w14:paraId="1C62F90E" w14:textId="706FFFD8"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Итак, на прикладном уровне работает конечный пользователь, либо сетевая программа, которую он написал. Здесь, скажем, когда мы указываем имя сайта при работе с браузером – мы работаем на прикладном уровне. На уровне представления оговаривается</w:t>
      </w:r>
      <w:r w:rsidR="000845C6">
        <w:rPr>
          <w:rFonts w:ascii="Times New Roman" w:hAnsi="Times New Roman" w:cs="Times New Roman"/>
          <w:sz w:val="28"/>
          <w:szCs w:val="24"/>
          <w:lang w:val="ru-RU"/>
        </w:rPr>
        <w:t>,</w:t>
      </w:r>
      <w:r w:rsidRPr="002120F1">
        <w:rPr>
          <w:rFonts w:ascii="Times New Roman" w:hAnsi="Times New Roman" w:cs="Times New Roman"/>
          <w:sz w:val="28"/>
          <w:szCs w:val="24"/>
          <w:lang w:val="ru-RU"/>
        </w:rPr>
        <w:t xml:space="preserve"> как нужно закодировать данные для передачи по сети. На сеансовом уровне нужно договариваться о том какие будут характеристики у устанавливаемого соединения. На транспортном уровне рассматривается передача так называемая “end-to-end” или “из-конца-в-конец”, когда сеть выглядит как некий черный ящик, и мы, ничего не зная о ее структуре, управляем передачей. На сетевом уровне мы наконец попадаем на уровень сети, когда требуется выбирать маршруты следования и пересекать разнородные сети. На канальном уровне рассматриваются лишь узкие вопросы передачи внутри конкретной локальной сети, имеющей некоторую конкретную структуру и технологию. И на физическом уровне рассматриваются вопросы того как конкретно преобразовать биты в сигналы. </w:t>
      </w:r>
    </w:p>
    <w:p w14:paraId="1BF9514D"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702</w:t>
      </w:r>
    </w:p>
    <w:p w14:paraId="46B0A7D3"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Существует также набор функций внутри OSI-модели, которые плавно размазаны по всем уровням, то есть реализуются на каждом уровне, но имеют некий определенный акцент смысла. Разберем и проанализируем эти функции. </w:t>
      </w:r>
    </w:p>
    <w:p w14:paraId="022333FB"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Во-первых, установка соединения, которое обычно даже в учебниках относят к сеансовому (сессионному) уровню на самом деле может выполнятся на практически всех уровнях, пожалуй, за исключением физического. Скажем, яркий пример, когда для того, чтобы воспользоваться wi-fi сетью требуется ввести логин и пароль для wi-fi, а затем для того, чтобы подключиться, например, к электронному ящику почты требуется после этого вводить еще дополнительно логин и пароль от почты. </w:t>
      </w:r>
    </w:p>
    <w:p w14:paraId="1B8DCDFF"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Следующая функция – это то, как при передаче обнаруживаются и обрабатываются ошибки. Чаще всего эту функцию приписывают лишь к канальному уровню, однако, на каждом уровне OSI возможен свой акцент при обработке ошибок. Например, на физическом уровне могут обрабатываться ошибки при приеме сигналов недопустимой полярности или амплитуды. При обнаружении ошибок на пользовательском уровне (на прикладном) пользователь может обнаружить только известные ему ошибки внутренней логики работы своего собственного приложения.</w:t>
      </w:r>
    </w:p>
    <w:p w14:paraId="2A2470C1"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Следующий пункт – это адресация. Проще всего пояснить на примере: достаточно известными являются так называемые MAC-адреса и IP-адреса. Оказывается, что при передаче блока данных по сети у него присутствуют сразу два адреса: и MAC-адрес, и IP-адрес. Они друг друга дополняют и оба нужны для корректной передачи: MAC-адрес отвечает за передачу на канальном уровне внутри локальной сети, IP-адрес отвечает за передачу в рамках большой объединенной сети и используется при пересечении границ сети. </w:t>
      </w:r>
    </w:p>
    <w:p w14:paraId="530660AC"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Качество обслуживания. Качество обслуживания обычно рассматривают как набор метрик, которые говорят о том на сколько хорошо работает сеть, канал связи и так далее. Разберем эти метрики. Наиболее понятная и заметная для пользователя - задержка передачи. Когда человек играет в компьютерную игру или смотрит онлайн-трансляцию, так называемый ping (задержка) очень сильно влияет на качество пользования данной сетевой услугой. Оказывается, важно не только знать среднюю задержку передачи, но важно еще знать, как она варьируется. Для этого используется специальная метрика – джиттер. Так же очень важно сколько блоков данных в процентном соотношении теряется. Это влияет на то, сколько требуется время на передачу, ведь потерянные блоки, как правило, приходится передавать повторно. И последний в данном списке, но не вообще последний показатель-метрика качества обслуживания – это доступная скорость передачи. На разных уровнях есть свои специфичные метрики качества обслуживания, например, на физическом - такой метрикой будет уровень радиосигнала – соотношение мощности сигнала к мощности шума. И также на каждом остальном уровне есть свои специфичные метрики. </w:t>
      </w:r>
    </w:p>
    <w:p w14:paraId="36B7880B"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703</w:t>
      </w:r>
    </w:p>
    <w:p w14:paraId="39EAD481"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поподробнее каждый уровень OSI-модели, начиная с верхнего – прикладного и заканчивая последним, первым уровнем – физическим. </w:t>
      </w:r>
    </w:p>
    <w:p w14:paraId="00E72FC9"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Итак, на прикладном уровне взаимодействуют операционная система и либо человек, либо программа, которую он написал. И для человека, и программы совершенно не предполагается знание особенностей конкретной сети, по которой будет происходить </w:t>
      </w:r>
      <w:r w:rsidRPr="002120F1">
        <w:rPr>
          <w:rFonts w:ascii="Times New Roman" w:hAnsi="Times New Roman" w:cs="Times New Roman"/>
          <w:sz w:val="28"/>
          <w:szCs w:val="24"/>
          <w:lang w:val="ru-RU"/>
        </w:rPr>
        <w:lastRenderedPageBreak/>
        <w:t xml:space="preserve">передача. Человек или соответствующая программа просто используют доступные в операционной системе API-функции, в которых указывают что она хочет передать и куда. Весь дальнейший процесс передачи прикладной уровень совершенно не интересует – этим занимаются нижележащие уровни. </w:t>
      </w:r>
    </w:p>
    <w:p w14:paraId="4020DA1B"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Если схематично изобразить передачу, скажем, используя некое voip-приложение, то, если, например, пользователь напишет тестовое сообщение: “Привет”, то программа, которая отправляет его второму абоненту, вызовет некую API-функцию операционной системы - в Linux это будет sendto, и затем Linux уже на других уровня OSI будет управлять процессом передачи. Прикладной же уровень закончится либо на границе вот этой, либо на границе вот этой. Понятие о прикладном уровне достаточно растяжимое и включает в себя взаимодействие как с пользователем, так и с конкретной сетевой программой. Зеркально будет происходить прием данных: если на второй машине установлен Windows, то функция прослушивающая сеть просто попросит операционную систему с помощью функции recivefrom получить блок данных. Затем этот блок данных будет декодирован и превращен в текстовое сообщение. </w:t>
      </w:r>
    </w:p>
    <w:p w14:paraId="475C1E78"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704</w:t>
      </w:r>
    </w:p>
    <w:p w14:paraId="3409ACAC"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На представительском уровне или на уровне представления описывают как должны быть представлены данные пользователя при передаче в сеть. В этом случае взаимодействует операционная система и некоторое дополнительное программное обеспечение, которое отвечает, скажем, за шифрование или разные способы сжатия, кодирования этих данных.  Каждая из этих функций имеет свою собственную ценность при передаче по сети. Шифровать данные следует для обеспечения безопасности передачи; сжимать следует для того, чтобы сэкономить на времени передачи. И, соответственно, кодировать требуется для того, чтобы можно было универсальным образом прочитать эти данные на принимающей стороне. </w:t>
      </w:r>
    </w:p>
    <w:p w14:paraId="72321C78"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Примерами кодирования могут служить уже упоминавшиеся выше записи порядка следования байт внутри числа или передаваемых данных в виде little-endian или big-endian. В современных сетях принято, что по умолчанию должен использоваться big-endian. При использовании little-endian должны быть предусмотрены некоторые механизмы на уровне представления, которые должны однозначно использоваться для того, чтобы декодировать неверно закодированный или иначе закодированный порядок байт. </w:t>
      </w:r>
    </w:p>
    <w:p w14:paraId="077B2D92" w14:textId="4358B96B"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Если изобразить на схемке, что происходит при передаче на уровне представления, видим, </w:t>
      </w:r>
      <w:r w:rsidR="00901B5C" w:rsidRPr="002120F1">
        <w:rPr>
          <w:rFonts w:ascii="Times New Roman" w:hAnsi="Times New Roman" w:cs="Times New Roman"/>
          <w:sz w:val="28"/>
          <w:szCs w:val="24"/>
          <w:lang w:val="ru-RU"/>
        </w:rPr>
        <w:t>что-либо</w:t>
      </w:r>
      <w:r w:rsidRPr="002120F1">
        <w:rPr>
          <w:rFonts w:ascii="Times New Roman" w:hAnsi="Times New Roman" w:cs="Times New Roman"/>
          <w:sz w:val="28"/>
          <w:szCs w:val="24"/>
          <w:lang w:val="ru-RU"/>
        </w:rPr>
        <w:t xml:space="preserve"> программа, либо операционная система могут обращаться к выделенным специальным модулям, которые изменяют представление передаваемых данных. Это может быть сделано на разных уровнях: как на уровне сетевой программы, так и на уровне операционной системы, так и на уровне даже и пользователя. Это тоже вполне допустимый сценарий на представительском уровне.</w:t>
      </w:r>
    </w:p>
    <w:p w14:paraId="1B8FE4D3"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705</w:t>
      </w:r>
    </w:p>
    <w:p w14:paraId="7A4A41A0"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Традиционно сеансовому уровню OSI-модели приписывают лишь функции по установке и разрыву соединения, но, как мы видели раньше, эти функции могут присутствовать и на других layer, на других уровнях OSI-модели, выполняя установку соединения, например, в рамках локальной сети, в рамках в целом глобальной сети или даже в рамках, например, работы почтовой программы. </w:t>
      </w:r>
    </w:p>
    <w:p w14:paraId="0DC48233"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Организация ISO в рамках сеансового уровня в первую очередь описывает такие функции как согласование параметров соединения. Вот это уже присущая именно сеансовому уровню функция. При этом согласованные параметры, например, по качеству передачи, по требуемому отклику (времени отклика на ответ) – будут обеспечиваться уже нижележащими уровнями с помощью своих собственных механизмов. На сеансовом уровне важно просто, что называется, договориться. </w:t>
      </w:r>
    </w:p>
    <w:p w14:paraId="46C3A7BB"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Следующая связанная функция с установкой соединения – это конечно разрыв соединения, но опять мы помним, что разрыв соединения возможен и на канальном, и на транспортном уровне, однако, на сеансовом уровне его специфическая особенность состоит в том, что сеансовый уровень имеет непосредственную возможность взаимодействовать с близким ему по иерархии пользовательским уровнем – уровнем приложения. И, скажем, если при скачивании некоторого файла, при работе сетевой программы, пользователь нажал кнопку “Разорвать соединение”, то именно сеансовый уровень отработает эту команду. Кроме того, здесь возможны разные интересные опции разрыва соединения: что делать с недопереданными данными, что делать с теми данными, которые уже ушли в сеть и находятся где-то в промежутке между получателем и отправителем, но еще дойдут к абоненту лишь после команды разрыва соединения. В простейшем случае можно конечно данные такие выбрасывать, об этом будет как раз быстрый “жесткий” сброс соединения. </w:t>
      </w:r>
    </w:p>
    <w:p w14:paraId="5B069C87"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 последнее: сеансовый уровень вводит концепцию точек синхронизации. При возникновении проблем в сети, временной потери связи, еще каких-то – два соединения, две программы, которые общаются по сети могут рассинхронизироваться. В этом случае можно предусмотреть в протоколе, в правилах обмена между ними так называемые точки синхронизации, несгораемые некоторые позиции, условно говоря, на которые в любой момент может вернуться как приемная, так и передающая программа. При этом конечно, если точка синхронизации разорвалась где-то в серединке, то возможно потеряются какие-то зависшие в сети данные. </w:t>
      </w:r>
    </w:p>
    <w:p w14:paraId="27AFE0F4"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706</w:t>
      </w:r>
    </w:p>
    <w:p w14:paraId="2155B86D"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На транспортном уровне впервые появляется концепция как таковой сети. О ней принято говорить с помощью термина передачи “из-конца-в-конец” или “end-to-end”. В этом случае вся сеть для абонентов, работающих с помощью транспортных правил транспортного уровня – это некоторая черная точка, черный ящик, как показано на картинке, о котором абоненты совершенно ничего не знают. И вот на таких условиях используются различные правила передачи. Конечно же учитывая, что отработал уже сеансовый уровень, уровень представления и прикладной. </w:t>
      </w:r>
    </w:p>
    <w:p w14:paraId="7090E185"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Типичные уровни транспортного layer, транспортного уровня – это, скажем, тоже управление соединением, но с некоторым отличием от сессионного уровня. На транспортном уровне осуществляется активное управление, например, скоростью передачи или регулированием повторных передач в случае обнаруженных потерь. И транспортный уровень делает это таким образом, чтобы уложится в затребованные метрики Quality of Service (QoS), то есть качества обслуживания на вышележащих уровнях. На картинке видно, что без использования активного управления траффиком доля, получаемая синим, зеленым и красным потоками может очень сильно разниться и быть неравномерной. При внедрении активного управления очередями, активного управления скорости передачи будет можно добиться вот такого красивого результата, когда пропускная способность канала связи будет очень ровно поделена между разными видами трафика.</w:t>
      </w:r>
    </w:p>
    <w:p w14:paraId="0128A6CD"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Также на транспортном уровне приходится контролировать порядок приходящих блоков данных, ведь именно на транспортном уровне пользовательские данные разбиваются на блоки. Если человек хочет передать по сети файл размером гигабайт, то этот файл будет предварительно разбит на отдельные блоки в первую очередь для того, чтобы в случае повреждения одного блока можно было передать только его и не передавать всю последовательность, весь целиком файл. Кроме того, существует и другие соображения по которым приходится большие файлы разбивать на блоки при передаче по сети. </w:t>
      </w:r>
    </w:p>
    <w:p w14:paraId="0F93C724"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Последняя типичная для транспортного уровня функция – это всяческое манипулирование размером блоков данных, на которые мы разбили пользовательский файл, пользовательские передаваемые данные. Здесь оговариваются правила как разбиения на более мелкие, так и агрегирование, объединение.</w:t>
      </w:r>
    </w:p>
    <w:p w14:paraId="334B5A31"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707</w:t>
      </w:r>
    </w:p>
    <w:p w14:paraId="6CCFCBEC"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Переходя на сетевой уровень, мы снижаем уровень абстракции, и теперь для нас черным ящиком является уже не вся сеть целиком, а лишь отдельные составные ее части. Например, современная сеть Интернет состоит из большого количества локальных, объединенных вместе сетей. Внутри каждой такой локальной сети используется некая единственная технология передачи данных, скажем, в одной это wi-fi сеть, где используются радиосигналы, другая сеть использует оптоволоконные линии передачи, и тоже может рассматриваться как некое единое целое, использующее единый набор технологий. </w:t>
      </w:r>
    </w:p>
    <w:p w14:paraId="7ACF152E"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Типичные уровни на network layer, то есть на сетевом уровне OSI-модели, на самом деле частично дублируют функции транспортного уровня: нам также приходится контролировать порядок поступающих блоков, но в отличие от транспортного уровня, где это происходило по принципу “из-конца-в-конец”, то есть узел-получатель контролировал порядок поступающих к нему блоков, в данном случае на сетевом уровне контроль порядка поступления должен происходить на границах локальных сетей, которые на картинке обозначены серыми облачками – этими самыми черными ящиками. </w:t>
      </w:r>
    </w:p>
    <w:p w14:paraId="756C7247"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То же самое касается изменения манипуляций с размерами блоков. Если на транспортном уровне этим занимаются конечные узлы, то на сетевом этим вынуждены заниматься граничные узлы локальной сети - обычно их называют маршрутизаторами. </w:t>
      </w:r>
    </w:p>
    <w:p w14:paraId="5C6915A3"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последняя функция, которую чаще всего ассоциируют с сетевым уровнем, но оказывается она может выполнятся еще и на канальном – это маршрутизация, то есть выбор маршрута следования. На приведенном рисунке желтыми фигурами обозначены локальные сети и, как видим, для того, чтобы передать данные из левой нижней сети в правую верхнюю у нас есть два маршрута: передавать вот так или передавать вот так. Какое решение примет граничный маршрутизатор вот в этой сети, как раз и определяется на сетевом уровне OSI-модели.</w:t>
      </w:r>
    </w:p>
    <w:p w14:paraId="466FF431"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708</w:t>
      </w:r>
    </w:p>
    <w:p w14:paraId="4FF7DDCE"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Спустившись на канальный уровень, мы попадаем внутрь локальной сети. Видим, теперь графически передача изображается как не выходящая за пределы серого облачка, то есть локальной сети. При этом, конечно, передаваться будет от абонента к абоненту на канальном уровне некоторый блок данных в том случае, если они находятся внутри одной локальной сети. Если происходит обмен между компьютерами в разных локальных сетях, то на данной картинке один из компьютеров будет маршрутизатором, то есть граничным узлом данной локальной сети. При этом описываются лишь логические правила и особенности взаимодействия; все физические особенности для канального уровня неизвестны – этим занимается, как можно догадаться, физический уровень OSI-модели. </w:t>
      </w:r>
    </w:p>
    <w:p w14:paraId="73051827"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Итак, ключевые особенности канального уровня, например, заключаются в том, что он умеет распознавать, где находятся крайние границы блоков, разделяющих передаваемые на физическом уровне данные. Один из типичных примеров – это использование некоторой заведомо известной последовательности ноликов и единичек для того, чтобы идентифицировать, указывать на границу между передаваемыми сообщениями. Конечно же, тут возникает проблема с тем, что данная последовательность не должна повторяться внутри самих данных, но эта проблема решается довольно успешно. Видим, опять происходит некое дублирование функций: нам необходимо контролировать порядок поступающих блоков, однако в данном случае контроль происходит при передаче внутри локальной сети, а не на границах локальных сетей, как было на сетевом уровне OSI-модели.</w:t>
      </w:r>
    </w:p>
    <w:p w14:paraId="257C74B9"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Еще одна важная особенность: канальный уровень, так как напрямую взаимодействует с физическим, должен уметь использовать несколько доступных физических каналов передачи. На изображенном рисунке мы видим, что в некотором передающем устройстве Tx (трансмит) установлено две антенны, и также две антенны установлены на приемной стороне. Если наладить возможность передавать данные пользователя параллельно по двум каналам связи, по двум непересекающимся радиоканалам, то есть таким, которые не мешают друг другу, то будет реализован принцип, который применяется в беспроводных сетях.</w:t>
      </w:r>
    </w:p>
    <w:p w14:paraId="3296AE0E"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И, наконец, видим второе дублирование – это опять маршрутизация. Действительно, стандарт организации ISO в канальном уровне включена маршрутизация. Действительно существуют некоторые редкие локальные сети, в которых допускается наличие нескольких маршрутов передачи, как вот в изображенном случае видим несколько смартфонов связанных с персональными компьютерами по некоторой беспроводной технологии, в которой допускается опосредованная передача, то есть если с этого телефона нужно передать данные вот сюда – можно пойти вот так, можно пойти вот так, то есть даже в рамках маленькой локальной сети возможны разные маршруты. Поэтому данную функцию также включают в канальный уровень, хотя достаточно редко на практике она наблюдается, в основном это, конечно, сетевой уровень – уровень выше.</w:t>
      </w:r>
    </w:p>
    <w:p w14:paraId="59A0288D"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709</w:t>
      </w:r>
    </w:p>
    <w:p w14:paraId="70407E6A"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Наконец спустившись к физическому уровню, мы имеем дело только с физическим миром, то есть здесь в явном виде уже не фигурируют данные пользователя, здесь только конкретные физические явления: сигналы, конкретные каналы связи в виде проводов или радиоэфира. Субъектами взаимодействия являются сетевая карта, для которой физический уровень полностью описывает, скажем, набор проводников, которые должны из нее выходить в канал связи, конкретные уровни напряжения, силы тока, длины волн для пучка света или же длину волны радиосигнала. Вторым субъектом является непосредственно проводник - это может быть либо провод, либо просто радиоэфир. И правила, которые используются для выдачи вот этого физического носителя сигнала в конкретный канал связи – это все описывается на физическом уровне OSI-модели.</w:t>
      </w:r>
    </w:p>
    <w:p w14:paraId="753E9680"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В принципе, это наиболее легко различаемый уровень OSI-модели, потому что в нем целиком описывается вся физическая сторона передачи. И в этом смысле он несколько выбивается из общей иерархии уровней OSI-модели. Ведь все предыдущие урони были исключительно логические, то есть там присутствовал лишь некий набор правил, набор схем поведения для абонентов. На физическом уровне, в отличие от этого, имеем дело с очень конкретными явлениями физического мира.</w:t>
      </w:r>
    </w:p>
    <w:p w14:paraId="7D209F36"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710</w:t>
      </w:r>
    </w:p>
    <w:p w14:paraId="6788DE6A"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чуть более подробно, что происходит на физическом уровне помимо определения конкретных материалов, из которых делаются провода, и определения свойств этих проводов. Например, нам нужно как-то договорится каким уровнем напряжения кодировать нолики и единички. Наиболее интуитивно понятный способ говорит о том, что, скажем, единичка - это 5 Вольт, а нолик – это 3 Вольта или любая другая комбинация. </w:t>
      </w:r>
    </w:p>
    <w:p w14:paraId="08C975D5"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Однако существуют и другие способы физического кодирования, которые обладают своими интересными свойствами в отличие от метода NRZ. Рассмотрим на примере как они могут выглядеть. Если метод NRZ достаточно прямолинеен, видим высокий/низкий уровень напряжения для нулей и единиц, то, скажем, RZ ведет себя намного более замысловато. В принципе единичка - это тоже высокий уровень </w:t>
      </w:r>
      <w:r w:rsidRPr="002120F1">
        <w:rPr>
          <w:rFonts w:ascii="Times New Roman" w:hAnsi="Times New Roman" w:cs="Times New Roman"/>
          <w:sz w:val="28"/>
          <w:szCs w:val="24"/>
          <w:lang w:val="ru-RU"/>
        </w:rPr>
        <w:lastRenderedPageBreak/>
        <w:t xml:space="preserve">напряжения, но, однако он выглядит не как постоянный уровень напряжения, а как некий импульс. То же самое касается нуля: мы видим опять же импульсный выброс вниз, и затем возвращение к нулю. В данном методе кодирования используются три уровня напряжения. В методе AMI также три уровня, однако принцип меняется: единичка также кодируется то высоким напряжением, то низким и чередуется. Ноль же всегда кодируется средним уровнем напряжения. И последнее, Манчестерское кодирование, тоже использует некий оригинальный принцип: он заключается в том, что ноль кодируется перепадом напряжения сверху вниз – вот видим в серединке передачи бита, происходит падение напряжения. Единичка наоборот – кодируется перепадом напряжения в середине битового интервала передачи бита с низкого на высокое. Перечисленные здесь методы далеко не единственные, существует множество других. </w:t>
      </w:r>
    </w:p>
    <w:p w14:paraId="33BA2061"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711</w:t>
      </w:r>
    </w:p>
    <w:p w14:paraId="06790554"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Другой интересный пример из сферы физического уровня OSI-модели – это методы модуляции. Бывает так, что в некоторый канал связи нельзя передавать постоянное напряжение, но при этом можно передавать синусоиду. И можно манипулировать разными параметрами этой синусоиды, меняя амплитуду, частоту или фазу – собственно три параметра гармонического колебания. И, по-разному интерпретируя значения амплитуды, частоты и фазы, можно кодировать нолики и единички. </w:t>
      </w:r>
    </w:p>
    <w:p w14:paraId="6BCE240E"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Рассмотрим примеры. Скажем, амплитудная модуляция использует разные значения амплитуды синусоиды, чтобы отображать нолики и единички. Видим, весь цикл передачи единички синусоида имеет большую амплитуду, цикл передачи нолика – маленькую. Аналогично с частотной модуляцией: высокая частота для нуля, низкая частота для единички. И фазовая чуть менее наглядно представлена на графике, однако тоже можно увидеть, скажем, при передаче единички синусоида имеет иной сдвиг фазы, чем при передаче нолика. Приемник знает об этих правилах модуляции и, соответственно, может вычленить нолики и единички из получаемого сигнала.</w:t>
      </w:r>
    </w:p>
    <w:p w14:paraId="5E4A244C"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712</w:t>
      </w:r>
    </w:p>
    <w:p w14:paraId="5D5F5126"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OSI-модель была предложена довольно давно, попробуем разобраться как она соотносится с реальными сетевыми технологиями, используемыми в жизни на примере наиболее популярной из них – TCP/IP. И главный тезис данного слайда то, что модель OSI - это все-таки пока недостижимый идеал. Мы сейчас увидим, что модель TCP/IP, которая используется в реальности, довольно сильно отличается от когда-то стандартизованной OSI-модели. </w:t>
      </w:r>
    </w:p>
    <w:p w14:paraId="2CB8FAF8"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На слайде в табличке указаны соответствия уровней той и другой модели. Видим, что в TCP/IP уровней меньше, они более обобщенные. Однако общий принцип все равно достаточно похож на классическую OSI-модель. Видим, что транспортный уровень – это также меж конечная передача, на сетевом уровне мы рассматриваем всю сеть как совокупность локальных сетей, объединенных, имеющих разные технологии локального построения, и на канальном уровне решаются все вопросы доставки внутри локальной сети, включая и физический уровень. </w:t>
      </w:r>
    </w:p>
    <w:p w14:paraId="4F80BF9B"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Рассмотрим примеры, чтобы лучше представить себе на практике, например, отработку прикладного уровня в протоколе FTP. Протокол FTP входит в модель TCP/IP. Можно, используя консольное приложение в Linux или в Windows, скачать файл с указанного сервера, выполнив набор перечисленных команд. Нужно сначала открыть соединение, затем ввести пароль, задав имя пользователя, посмотреть содержимое каталога и наконец скачать нужный нам файл. Эти действия выполняет либо пользователь вручную в терминале, в командной строке, либо некоторая сетевая программа, которая умеет работать по протоколу FTP. </w:t>
      </w:r>
    </w:p>
    <w:p w14:paraId="19436A0A"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Далее на транспортном уровне наиболее типичные представители – это протоколы TCP и UDP. Протокол TCP управляет, например, скоростью передачи данных, разбивает данные на сегменты. Похожими вещами занимается UDP, однако он не управляет скоростью передачи и никак не контролирует надежная доставка или нет. И, скажем, при спускании дальше на сетевой уровень, видим, что появляются IP-пакеты, то есть разбитые на уровне выше сегменты, которые получились из больших блоков данных пользователя, дальше преобразуются в пакеты. Пакеты могут быть меньшего размера, могут быть большего, чем сегменты. Если сегмент не разбивается, предварительно упаковываясь в пакет, соответственно пакеты будут меньше, иначе больше, потому что в каждый IP-пакет требуется добавить некоторые служебные данные для того, чтобы отрабатывали сетевые функции, заложенные в сетевой уровень.</w:t>
      </w:r>
    </w:p>
    <w:p w14:paraId="4A47B51C"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 последний уровень – канальный. Видим, в нем добавляются свои накладные расходы в виде адресов – MAC-адресов, и на этом уровне получается, что в пакете одновременно хранится и MAC-адрес, и IP-адрес, и UDP-порт. </w:t>
      </w:r>
    </w:p>
    <w:p w14:paraId="3BFBC4D8"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Чтобы подчеркнуть особенность продвижения блока данных по OSI-модели и TCP/IP-модели, здесь показаны стрелочки: некоторые данные появляются на седьмом уровне, от пользователя, затем двигаются к шестому, не перепрыгивая через голову смежных уровней, и таким образом, обрастая служебными заголовками, по мере движения вниз мы когда-то доходим до физического уровня и выдаем итоговый блок данных в сеть.</w:t>
      </w:r>
    </w:p>
    <w:p w14:paraId="44BB6BDC"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713</w:t>
      </w:r>
    </w:p>
    <w:p w14:paraId="6525A525"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Еще раз пройдемся по вопросу адекватности OSI-модели, и ключевой тезис, который будет защищаться на этом слайде то, что пока что OSI-модель – это лишь некоторый идеально описанный стандарт, который до сих пор не удалось реализовать полностью, целиком какой бы то ни было живой сетевой технологией, использующейся в реальном мире.</w:t>
      </w:r>
    </w:p>
    <w:p w14:paraId="703D6E8E"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Для иллюстрации рассмотрим табличку, в которой показано, что существующие популярные протоколы и приложения одновременно реализуют сразу несколько уровней OSI-модели, что в общем-то не соответствует принципам декомпозиции. Более того, эти уровни могут быть не смежными, скажем, видим, как с протоколом FTP это одновременно седьмой и третий уровень, что конечно не позволяет удобно использовать независимые модули при проектировании как это предполагалось в OSI-модели. </w:t>
      </w:r>
    </w:p>
    <w:p w14:paraId="7FC72FEC"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Данная табличка лишь в целом иллюстрирует эту странную особенность, однако она не бесспорна: как именно размазаны, растянуты уровни конкретных приложений по OSI-уровням – это дискуссионный вопрос. Главное, что требуется от этой таблички – это проиллюстрировать факт нечеткости, неоднозначности соответствия заложенным OSI принципам.</w:t>
      </w:r>
    </w:p>
    <w:p w14:paraId="17867822"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Ну и наконец вывод: OSI-модель не адекватна какой бы то ни было реальной технологии, однако это не значит, что ее нужно выбросить в утиль. Нет, OSI-модель активно используется сетевыми специалистами при общении, и чтобы понимать друг друга специалисты используют именно названия OSI-уровней при, скажем, проектировании новых технологий, и, хотя до практической реализации многие принципы OSI приходится отбросить в сторону, тем не менее в качестве некоторого терминологического инструмента для общения это очень удобная штука.</w:t>
      </w:r>
    </w:p>
    <w:p w14:paraId="1CBB6C85"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714</w:t>
      </w:r>
    </w:p>
    <w:p w14:paraId="5D3EFEAF"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Заканчивая рассмотрение многоуровневых моделей, разберем наиболее популярный вопрос на собеседованиях для сетевых программистов. Часто требуется объяснить: чем отличается TCP-протокол от UDP. Основные различия сведены в представленную табличку. Видим, что TCP умеет активно работать с соединением, умеет подтверждать доставленные сообщения и в том числе обнаруживать потерянные пакеты. В UDP отсутствует, например, нумерация пересылаемых блоков данных, поэтому невозможно обнаружить потерянность пакетов и, хотя можно обнаружить искажение пакета ведь UDP предполагает использование контрольной суммы, однако даже эту возможность в UDP часто отключают, потому что расчет контрольной суммы – это достаточно трудоемкая операция, и когда хочется сэкономить время обработки блоков данных – часто отключают вручную расчет контрольной суммы. </w:t>
      </w:r>
    </w:p>
    <w:p w14:paraId="54BD6DA5"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И, в качестве некоторого резюме, попробуем сформулировать: когда же сетевой программист должен использовать TCP в своей программе. Проще всего это понять на примере: если человек скачивает файл, то предполагается, что он хочет получить каждый бит этого файла в корректном, неизмененном виде. И, кроме того, если файл достаточно большой и передается долгое время, очень желательно, чтобы при передаче выдаваемый в сеть поток с содержимым файла подстраивался под текущие условия внутри сети. Если, скажем, пользователь поставил скачивание файла поздно вечером, когда в сети находится много пользователей, то скорее всего протокол TCP подберет очень низкую скорость передачи для того, чтобы не нужно было часто осуществлять повторные передачи в результате теряющихся пакетов при переполнении очередей. При этом при приближении поздней ночи количество пользователей в сети будут уменьшаться, заторы в сети станут меньше и TCP, отследив эту ситуацию, анализируя задержки передачи, увеличит совершенно автоматически, незаметно для пользователя скорость передачи. </w:t>
      </w:r>
    </w:p>
    <w:p w14:paraId="02242644"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Всего этого протокол UDP делать не умеет. Однако и UDP обладает своими преимуществами: в нем ощутимо меньше накладных расходов в следствие того, что он проще. И значит заголовки, то есть служебные данные добавляемые UDP, намного короче и их доля в передаваемом сообщении существенно меньше чем в TCP. Кроме </w:t>
      </w:r>
      <w:r w:rsidRPr="002120F1">
        <w:rPr>
          <w:rFonts w:ascii="Times New Roman" w:hAnsi="Times New Roman" w:cs="Times New Roman"/>
          <w:sz w:val="28"/>
          <w:szCs w:val="24"/>
          <w:lang w:val="ru-RU"/>
        </w:rPr>
        <w:lastRenderedPageBreak/>
        <w:t>того, если заведомо известно, что канал связи не имеет потерь, более того точно известна его предельная пропускная способность и известно, что не будет конкурирующих сессий, то вполне допустимо использовать UDP и сэкономить на накладных расходах. Более того далеко не всегда требуется осуществлять повторную передачу потерянных блоков данных сегментов и датаграм. Хороший пример – это Skype-общение или любое другое voip-общение. Если некоторый блок данных, отвечающий за передаваемую речь, будет потерян, то тратить время в виде десятков миллисекунд на повторную передачу – бессмысленно. Ведь приемная сторона уже воспроизведет речь абонента с искажениями в следствие потерь, однако, когда повторно дойдет потерянный фрагмент, его воспроизвести будет уже невозможно – поезд, что называется, уже ушел. И в этом случае опять же адекватно использовать именно UDP.</w:t>
      </w:r>
    </w:p>
    <w:p w14:paraId="3FDCB194"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715</w:t>
      </w:r>
    </w:p>
    <w:p w14:paraId="1095616C"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Сделаем небольшой обзор типовых сетевых устройств на примере обычной домашней сети. Структура, каталоги этой сети подразумевает, что у пользователя дома есть три устройства, которые подключены, например, с помощью wi-fi к коммутатору, затем используется маршрутизатор для того, чтобы выпустить данные пользователя во вне, то есть в сеть провайдера. Провайдер может, имея свою внутреннюю большую сеть, не всегда иметь доступный тот узел, к которому хотел обратиться пользователь. Тогда провайдер выпускает эти данные в Интернет, во вне, к другому провайдеру и, таким образом прыгая между локальными сетями провайдеров, пакет, блок данных пользователя досягает нужного узла в Интернете. </w:t>
      </w:r>
    </w:p>
    <w:p w14:paraId="4DC730DE" w14:textId="00D69FFD" w:rsidR="00F02F43" w:rsidRPr="002120F1" w:rsidRDefault="000845C6" w:rsidP="00723BBB">
      <w:pPr>
        <w:rPr>
          <w:rFonts w:ascii="Times New Roman" w:hAnsi="Times New Roman" w:cs="Times New Roman"/>
          <w:sz w:val="28"/>
          <w:szCs w:val="24"/>
          <w:lang w:val="ru-RU"/>
        </w:rPr>
      </w:pPr>
      <w:r>
        <w:rPr>
          <w:rFonts w:ascii="Times New Roman" w:hAnsi="Times New Roman" w:cs="Times New Roman"/>
          <w:sz w:val="28"/>
          <w:szCs w:val="24"/>
          <w:lang w:val="ru-RU"/>
        </w:rPr>
        <w:t>Здесь важна</w:t>
      </w:r>
      <w:r w:rsidR="00F02F43" w:rsidRPr="002120F1">
        <w:rPr>
          <w:rFonts w:ascii="Times New Roman" w:hAnsi="Times New Roman" w:cs="Times New Roman"/>
          <w:sz w:val="28"/>
          <w:szCs w:val="24"/>
          <w:lang w:val="ru-RU"/>
        </w:rPr>
        <w:t xml:space="preserve"> дифференциация вот этих двух устройств: коммутатор и маршрутизатор. Коммутатор обычно работает только внутри локальной сети соответственно это достаточно дешевое устройство, оно может работать только на канальном уровне, осуществляя доставку компьютерам по их MAC-адресам. Мы помним, что MAC-адреса как раз используются на канальном уровне в TCP/IP-модели. При этом маршрутизатор вынужден уметь работать как на канальном уровне, так как он должен уметь отправлять данные в локальную сеть, так и на сетевом уровне – на третьем уровне OSI-модели. И соответственно он должен уметь анализировать и MAC-адреса, и IP-адреса, если используется TCP/IP. Вкратце в таком виде можно нарисовать любую сеть доступа в Интернет, которая используется в настоящее время.</w:t>
      </w:r>
    </w:p>
    <w:p w14:paraId="6DAA9D2C" w14:textId="77777777" w:rsidR="00F02F43" w:rsidRPr="002120F1" w:rsidRDefault="00F02F43"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t>716</w:t>
      </w:r>
    </w:p>
    <w:p w14:paraId="455C89BC"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Объединим все свойства коммутаторов и маршрутизаторов в единую табличку. Видим, что при сравнении наличия MAC-адресов у маршрутизаторов и коммутаторов оказывается, что в маршрутизаторы вынуждены иметь отдельный уникальный MAC-адрес на каждом порте, выходящем в локальную сеть. Их может быть несколько. Соответственно коммутатору MAC-адрес вообще не нужен: он, получая некоторый блок данных, кадр, анализирует заголовки канального уровня и решает в какой порт или в какую радиолинию стоит выдавать данный кадр, и иметь свой собственный адрес ему совершенно для этого не обязательно. </w:t>
      </w:r>
    </w:p>
    <w:p w14:paraId="0A1CC8BE"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Аналогичная ситуация с IP-адресами. Коммутатор не работает на сетевом уровне, он не анализирует IP-адреса и свой собственный IP-адрес ему для нормального функционирования не нужен. При этом маршрутизатору нужно иметь достаточно много адресов: обычно на каждый порт один адрес, а можно сделать и несколько IP-адресов. Какие-то при этом будут виртуальными, и при этом вполне на равных правах используются с физическими IP-адресами, присвоенными интерфейсом. </w:t>
      </w:r>
    </w:p>
    <w:p w14:paraId="0D4DD387"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Про уровни OSI-модели речь уже была. Коммутатор должен соблюдать правила физического уровня. К нему подключаются конкретные провода, либо конкретные радиолинии. И, кроме того, он должен управлять заголовками, знать, что происходит на канальном уровне. Маршрутизатор, видим, имеет дополнительную поддержку сетевого уровня, хотя современный маршрутизаторы умудряются также работать еще и с четвертым уровнем, то есть анализировать, например, в TCP/IP модели номера портов и прочие заголовки транспортного уровня. Однако это в идеальном таком, классическом случае маршрутизатору эти свойства, эти функции не присущи. </w:t>
      </w:r>
    </w:p>
    <w:p w14:paraId="7DB8A5DA"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Следующий пункт: по поводу выбора маршрутов. Мы помним, что есть локальные сети, в которых таки нужно выбирать маршрут, но в 99% случаев в локальной сети есть всегда строго один конкретный способ доставить сообщение, и поэтому маршрутизация не выполняется. Маршрутизатор, работая на уровне три – на сетевом уровне, конечно же вынужден уметь делать маршрутизацию.</w:t>
      </w:r>
    </w:p>
    <w:p w14:paraId="2FBF84CC" w14:textId="77777777" w:rsidR="00F02F43" w:rsidRPr="002120F1" w:rsidRDefault="00F02F43"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И последнее: в принципе это дублирующее описание того, что уже было сказано. Важно заметить, что в современных сетях и у большинства современных пользователей дома используется некоторое комбинированное устройство, которое в себя включает один порт уходящий в наружную сеть – он используется для маршрутизации, и в этой части данное устройство гибридное является маршрутизатором. И одновременно это же устройство имеет несколько портов, если сеть проводная для подключения локальных компьютеров. На приведенной картинке видно наличие антенн у такого устройства, и эти антенны могут использоваться для раздачи wi-fi внутри локальной сети. И одновременно один из вот этих проводных портов обычно используется для выхода в глобальную сеть. Для этого ему нужен свой собственный IP-адрес для выполнения функций третьего сетевого уровня.</w:t>
      </w:r>
    </w:p>
    <w:p w14:paraId="61564F76" w14:textId="77777777" w:rsidR="0052540F" w:rsidRPr="002120F1" w:rsidRDefault="0052540F"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br w:type="page"/>
      </w:r>
    </w:p>
    <w:p w14:paraId="47335B67" w14:textId="77777777" w:rsidR="0052540F" w:rsidRPr="002120F1" w:rsidRDefault="0052540F" w:rsidP="00723BBB">
      <w:pPr>
        <w:rPr>
          <w:rFonts w:ascii="Times New Roman" w:hAnsi="Times New Roman" w:cs="Times New Roman"/>
          <w:b/>
          <w:sz w:val="28"/>
          <w:szCs w:val="24"/>
          <w:u w:val="single"/>
          <w:lang w:val="ru-RU"/>
        </w:rPr>
      </w:pPr>
      <w:r w:rsidRPr="002120F1">
        <w:rPr>
          <w:rFonts w:ascii="Times New Roman" w:hAnsi="Times New Roman" w:cs="Times New Roman"/>
          <w:b/>
          <w:sz w:val="28"/>
          <w:szCs w:val="24"/>
          <w:u w:val="single"/>
          <w:lang w:val="ru-RU"/>
        </w:rPr>
        <w:lastRenderedPageBreak/>
        <w:t>НЕДЕЛЯ 8</w:t>
      </w:r>
    </w:p>
    <w:p w14:paraId="184649B9" w14:textId="77777777" w:rsidR="0052540F" w:rsidRPr="002120F1" w:rsidRDefault="0052540F" w:rsidP="00723BBB">
      <w:pPr>
        <w:rPr>
          <w:rFonts w:ascii="Times New Roman" w:hAnsi="Times New Roman" w:cs="Times New Roman"/>
          <w:sz w:val="28"/>
          <w:szCs w:val="24"/>
          <w:lang w:val="ru-RU"/>
        </w:rPr>
      </w:pPr>
      <w:r w:rsidRPr="002120F1">
        <w:rPr>
          <w:rFonts w:ascii="Times New Roman" w:hAnsi="Times New Roman" w:cs="Times New Roman"/>
          <w:b/>
          <w:sz w:val="28"/>
          <w:szCs w:val="24"/>
          <w:u w:val="single"/>
          <w:lang w:val="ru-RU"/>
        </w:rPr>
        <w:t>801</w:t>
      </w:r>
    </w:p>
    <w:p w14:paraId="5B8706BC" w14:textId="77777777" w:rsidR="005407CD" w:rsidRPr="002120F1" w:rsidRDefault="00487AF8"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При упоминании офисного программного обеспечения обычно в голове возникает образ лишь двух основных программных пакетов, которые используются в офисной среде: это </w:t>
      </w:r>
      <w:r w:rsidRPr="002120F1">
        <w:rPr>
          <w:rFonts w:ascii="Times New Roman" w:hAnsi="Times New Roman" w:cs="Times New Roman"/>
          <w:sz w:val="28"/>
          <w:szCs w:val="24"/>
        </w:rPr>
        <w:t>Microsoft</w:t>
      </w:r>
      <w:r w:rsidRPr="002120F1">
        <w:rPr>
          <w:rFonts w:ascii="Times New Roman" w:hAnsi="Times New Roman" w:cs="Times New Roman"/>
          <w:sz w:val="28"/>
          <w:szCs w:val="24"/>
          <w:lang w:val="ru-RU"/>
        </w:rPr>
        <w:t xml:space="preserve"> </w:t>
      </w:r>
      <w:r w:rsidRPr="002120F1">
        <w:rPr>
          <w:rFonts w:ascii="Times New Roman" w:hAnsi="Times New Roman" w:cs="Times New Roman"/>
          <w:sz w:val="28"/>
          <w:szCs w:val="24"/>
        </w:rPr>
        <w:t>Office</w:t>
      </w:r>
      <w:r w:rsidRPr="002120F1">
        <w:rPr>
          <w:rFonts w:ascii="Times New Roman" w:hAnsi="Times New Roman" w:cs="Times New Roman"/>
          <w:sz w:val="28"/>
          <w:szCs w:val="24"/>
          <w:lang w:val="ru-RU"/>
        </w:rPr>
        <w:t xml:space="preserve"> и, например, </w:t>
      </w:r>
      <w:r w:rsidRPr="002120F1">
        <w:rPr>
          <w:rFonts w:ascii="Times New Roman" w:hAnsi="Times New Roman" w:cs="Times New Roman"/>
          <w:sz w:val="28"/>
          <w:szCs w:val="24"/>
        </w:rPr>
        <w:t>OpenOffice</w:t>
      </w:r>
      <w:r w:rsidRPr="002120F1">
        <w:rPr>
          <w:rFonts w:ascii="Times New Roman" w:hAnsi="Times New Roman" w:cs="Times New Roman"/>
          <w:sz w:val="28"/>
          <w:szCs w:val="24"/>
          <w:lang w:val="ru-RU"/>
        </w:rPr>
        <w:t xml:space="preserve">. Однако оказывается, таких пакетов существует несколько десятков штук, причём считая только наиболее серьёзные, с хорошей историей и развивающиеся. При этом отличительной особенностью всех офисных пакетов является их способность изменять, создавать, редактировать так называемые электронные документы. </w:t>
      </w:r>
      <w:r w:rsidR="00B2471E" w:rsidRPr="002120F1">
        <w:rPr>
          <w:rFonts w:ascii="Times New Roman" w:hAnsi="Times New Roman" w:cs="Times New Roman"/>
          <w:sz w:val="28"/>
          <w:szCs w:val="24"/>
          <w:lang w:val="ru-RU"/>
        </w:rPr>
        <w:t xml:space="preserve">Что относить к электронным документам – является открытым вопросом. Если, скажем, про текстовый документ ни у кого возражений не возникнет, о том, относить его к электронному документу или нет, то, скажем, можно ли считать картинку электронным документом? Разные офисные пакеты могут содержать редакторы картинок, могут не содержать, это не является общим местом. Однако практически во всех серьёзных офисных пакетах наверняка гарантированно есть три указанных модуля. Эти программы известны большинству </w:t>
      </w:r>
      <w:r w:rsidR="009C07B9" w:rsidRPr="002120F1">
        <w:rPr>
          <w:rFonts w:ascii="Times New Roman" w:hAnsi="Times New Roman" w:cs="Times New Roman"/>
          <w:sz w:val="28"/>
          <w:szCs w:val="24"/>
          <w:lang w:val="ru-RU"/>
        </w:rPr>
        <w:t xml:space="preserve">даже </w:t>
      </w:r>
      <w:r w:rsidR="00B2471E" w:rsidRPr="002120F1">
        <w:rPr>
          <w:rFonts w:ascii="Times New Roman" w:hAnsi="Times New Roman" w:cs="Times New Roman"/>
          <w:sz w:val="28"/>
          <w:szCs w:val="24"/>
          <w:lang w:val="ru-RU"/>
        </w:rPr>
        <w:t>неискушённых пользователей</w:t>
      </w:r>
      <w:r w:rsidR="009C07B9" w:rsidRPr="002120F1">
        <w:rPr>
          <w:rFonts w:ascii="Times New Roman" w:hAnsi="Times New Roman" w:cs="Times New Roman"/>
          <w:sz w:val="28"/>
          <w:szCs w:val="24"/>
          <w:lang w:val="ru-RU"/>
        </w:rPr>
        <w:t>, однако рассмотрим чуть более детально их особенности.</w:t>
      </w:r>
    </w:p>
    <w:p w14:paraId="661A53E7" w14:textId="77777777" w:rsidR="009C07B9" w:rsidRPr="002120F1" w:rsidRDefault="009C07B9"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Во-первых, их отличительной особенностью является возможность работать с некоторым набором файлов, которые хранят в себе электронные документы. И используя этот набор файлов, можно дать второе определение тому, что является офисным пакетом. Офисным пакетом является программа, умеющая редактировать перечисленные (указанные на слайде) файлы. Данный формат файлов – лишь </w:t>
      </w:r>
      <w:r w:rsidR="001804D7" w:rsidRPr="002120F1">
        <w:rPr>
          <w:rFonts w:ascii="Times New Roman" w:hAnsi="Times New Roman" w:cs="Times New Roman"/>
          <w:sz w:val="28"/>
          <w:szCs w:val="24"/>
          <w:lang w:val="ru-RU"/>
        </w:rPr>
        <w:t>наиболее популярные.</w:t>
      </w:r>
    </w:p>
    <w:p w14:paraId="1B11BD8E" w14:textId="5F3935DB" w:rsidR="001804D7" w:rsidRPr="002120F1" w:rsidRDefault="001804D7"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Рассмотрим некоторые интересные файлы, касающиеся офисных пакетов. Во-первых, до сих пор известные форматы </w:t>
      </w:r>
      <w:r w:rsidRPr="002120F1">
        <w:rPr>
          <w:rFonts w:ascii="Times New Roman" w:hAnsi="Times New Roman" w:cs="Times New Roman"/>
          <w:sz w:val="28"/>
          <w:szCs w:val="24"/>
        </w:rPr>
        <w:t>doc</w:t>
      </w:r>
      <w:r w:rsidRPr="002120F1">
        <w:rPr>
          <w:rFonts w:ascii="Times New Roman" w:hAnsi="Times New Roman" w:cs="Times New Roman"/>
          <w:sz w:val="28"/>
          <w:szCs w:val="24"/>
          <w:lang w:val="ru-RU"/>
        </w:rPr>
        <w:t>/</w:t>
      </w:r>
      <w:proofErr w:type="spellStart"/>
      <w:r w:rsidRPr="002120F1">
        <w:rPr>
          <w:rFonts w:ascii="Times New Roman" w:hAnsi="Times New Roman" w:cs="Times New Roman"/>
          <w:sz w:val="28"/>
          <w:szCs w:val="24"/>
        </w:rPr>
        <w:t>xls</w:t>
      </w:r>
      <w:proofErr w:type="spellEnd"/>
      <w:r w:rsidRPr="002120F1">
        <w:rPr>
          <w:rFonts w:ascii="Times New Roman" w:hAnsi="Times New Roman" w:cs="Times New Roman"/>
          <w:sz w:val="28"/>
          <w:szCs w:val="24"/>
          <w:lang w:val="ru-RU"/>
        </w:rPr>
        <w:t>/</w:t>
      </w:r>
      <w:r w:rsidRPr="002120F1">
        <w:rPr>
          <w:rFonts w:ascii="Times New Roman" w:hAnsi="Times New Roman" w:cs="Times New Roman"/>
          <w:sz w:val="28"/>
          <w:szCs w:val="24"/>
        </w:rPr>
        <w:t>ppt</w:t>
      </w:r>
      <w:r w:rsidRPr="002120F1">
        <w:rPr>
          <w:rFonts w:ascii="Times New Roman" w:hAnsi="Times New Roman" w:cs="Times New Roman"/>
          <w:sz w:val="28"/>
          <w:szCs w:val="24"/>
          <w:lang w:val="ru-RU"/>
        </w:rPr>
        <w:t xml:space="preserve"> не открыты в общий доступ фирмой </w:t>
      </w:r>
      <w:r w:rsidRPr="002120F1">
        <w:rPr>
          <w:rFonts w:ascii="Times New Roman" w:hAnsi="Times New Roman" w:cs="Times New Roman"/>
          <w:sz w:val="28"/>
          <w:szCs w:val="24"/>
        </w:rPr>
        <w:t>Microsoft</w:t>
      </w:r>
      <w:r w:rsidRPr="002120F1">
        <w:rPr>
          <w:rFonts w:ascii="Times New Roman" w:hAnsi="Times New Roman" w:cs="Times New Roman"/>
          <w:sz w:val="28"/>
          <w:szCs w:val="24"/>
          <w:lang w:val="ru-RU"/>
        </w:rPr>
        <w:t>. Не открыты – значит, она никому не сообщает их внутреннюю структуру и смысл используемых кодов внутри этих файлов. Данные фа</w:t>
      </w:r>
      <w:r w:rsidR="0052740A">
        <w:rPr>
          <w:rFonts w:ascii="Times New Roman" w:hAnsi="Times New Roman" w:cs="Times New Roman"/>
          <w:sz w:val="28"/>
          <w:szCs w:val="24"/>
          <w:lang w:val="ru-RU"/>
        </w:rPr>
        <w:t>й</w:t>
      </w:r>
      <w:r w:rsidRPr="002120F1">
        <w:rPr>
          <w:rFonts w:ascii="Times New Roman" w:hAnsi="Times New Roman" w:cs="Times New Roman"/>
          <w:sz w:val="28"/>
          <w:szCs w:val="24"/>
          <w:lang w:val="ru-RU"/>
        </w:rPr>
        <w:t xml:space="preserve">лы являются бинарными, то есть они не содержат в себе в явном виде в понятной кодировке, скажем, текст документа, и фирма </w:t>
      </w:r>
      <w:r w:rsidRPr="002120F1">
        <w:rPr>
          <w:rFonts w:ascii="Times New Roman" w:hAnsi="Times New Roman" w:cs="Times New Roman"/>
          <w:sz w:val="28"/>
          <w:szCs w:val="24"/>
        </w:rPr>
        <w:t>Microsoft</w:t>
      </w:r>
      <w:r w:rsidRPr="002120F1">
        <w:rPr>
          <w:rFonts w:ascii="Times New Roman" w:hAnsi="Times New Roman" w:cs="Times New Roman"/>
          <w:sz w:val="28"/>
          <w:szCs w:val="24"/>
          <w:lang w:val="ru-RU"/>
        </w:rPr>
        <w:t xml:space="preserve"> может в любой момент заменить внутреннюю структуру данных форматов ни перед кем особенно не отчитываясь. </w:t>
      </w:r>
      <w:r w:rsidR="007D5E36" w:rsidRPr="002120F1">
        <w:rPr>
          <w:rFonts w:ascii="Times New Roman" w:hAnsi="Times New Roman" w:cs="Times New Roman"/>
          <w:sz w:val="28"/>
          <w:szCs w:val="24"/>
          <w:lang w:val="ru-RU"/>
        </w:rPr>
        <w:t xml:space="preserve">И хотя, по заявлению </w:t>
      </w:r>
      <w:r w:rsidR="007D5E36" w:rsidRPr="002120F1">
        <w:rPr>
          <w:rFonts w:ascii="Times New Roman" w:hAnsi="Times New Roman" w:cs="Times New Roman"/>
          <w:sz w:val="28"/>
          <w:szCs w:val="24"/>
        </w:rPr>
        <w:t>Microsoft</w:t>
      </w:r>
      <w:r w:rsidR="007D5E36" w:rsidRPr="002120F1">
        <w:rPr>
          <w:rFonts w:ascii="Times New Roman" w:hAnsi="Times New Roman" w:cs="Times New Roman"/>
          <w:sz w:val="28"/>
          <w:szCs w:val="24"/>
          <w:lang w:val="ru-RU"/>
        </w:rPr>
        <w:t>, были обещания предоставить всеобщий доступ, чёткие правила и стандарты по которым нужно формировать данный вид бинарных фалов, однако это делалось лишь крайне ограниченным масштабом и то не в полной мере. На данный момент доступ закрыт.</w:t>
      </w:r>
    </w:p>
    <w:p w14:paraId="12A1B500" w14:textId="77777777" w:rsidR="007D5E36" w:rsidRPr="002120F1" w:rsidRDefault="007D5E36"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t xml:space="preserve">Следующее. Новые форматы для хранения электронных документов – это, всего-навсего, архивы. В этом легко убедиться, если изменить расширение любого из таких фалов на </w:t>
      </w:r>
      <w:r w:rsidRPr="002120F1">
        <w:rPr>
          <w:rFonts w:ascii="Times New Roman" w:hAnsi="Times New Roman" w:cs="Times New Roman"/>
          <w:sz w:val="28"/>
          <w:szCs w:val="24"/>
        </w:rPr>
        <w:t>zip</w:t>
      </w:r>
      <w:r w:rsidRPr="002120F1">
        <w:rPr>
          <w:rFonts w:ascii="Times New Roman" w:hAnsi="Times New Roman" w:cs="Times New Roman"/>
          <w:sz w:val="28"/>
          <w:szCs w:val="24"/>
          <w:lang w:val="ru-RU"/>
        </w:rPr>
        <w:t xml:space="preserve"> и затем распаковать архиватором. Внутри полученной папки обнаружится набор </w:t>
      </w:r>
      <w:r w:rsidRPr="002120F1">
        <w:rPr>
          <w:rFonts w:ascii="Times New Roman" w:hAnsi="Times New Roman" w:cs="Times New Roman"/>
          <w:sz w:val="28"/>
          <w:szCs w:val="24"/>
        </w:rPr>
        <w:t>xml</w:t>
      </w:r>
      <w:r w:rsidRPr="002120F1">
        <w:rPr>
          <w:rFonts w:ascii="Times New Roman" w:hAnsi="Times New Roman" w:cs="Times New Roman"/>
          <w:sz w:val="28"/>
          <w:szCs w:val="24"/>
          <w:lang w:val="ru-RU"/>
        </w:rPr>
        <w:t>-файлов, которые описывают содержимое документа. Кроме того, в этом же архиве будут в явном виде присутствовать, например, картинки</w:t>
      </w:r>
      <w:r w:rsidR="009725CC" w:rsidRPr="002120F1">
        <w:rPr>
          <w:rFonts w:ascii="Times New Roman" w:hAnsi="Times New Roman" w:cs="Times New Roman"/>
          <w:sz w:val="28"/>
          <w:szCs w:val="24"/>
          <w:lang w:val="ru-RU"/>
        </w:rPr>
        <w:t xml:space="preserve">, использованные в документах. Картинки могут иметь различные форматы: </w:t>
      </w:r>
      <w:r w:rsidR="009725CC" w:rsidRPr="002120F1">
        <w:rPr>
          <w:rFonts w:ascii="Times New Roman" w:hAnsi="Times New Roman" w:cs="Times New Roman"/>
          <w:sz w:val="28"/>
          <w:szCs w:val="24"/>
        </w:rPr>
        <w:t>jpeg</w:t>
      </w:r>
      <w:r w:rsidR="009725CC" w:rsidRPr="002120F1">
        <w:rPr>
          <w:rFonts w:ascii="Times New Roman" w:hAnsi="Times New Roman" w:cs="Times New Roman"/>
          <w:sz w:val="28"/>
          <w:szCs w:val="24"/>
          <w:lang w:val="ru-RU"/>
        </w:rPr>
        <w:t xml:space="preserve">, </w:t>
      </w:r>
      <w:r w:rsidR="009725CC" w:rsidRPr="002120F1">
        <w:rPr>
          <w:rFonts w:ascii="Times New Roman" w:hAnsi="Times New Roman" w:cs="Times New Roman"/>
          <w:sz w:val="28"/>
          <w:szCs w:val="24"/>
        </w:rPr>
        <w:t>bmp</w:t>
      </w:r>
      <w:r w:rsidR="009725CC" w:rsidRPr="002120F1">
        <w:rPr>
          <w:rFonts w:ascii="Times New Roman" w:hAnsi="Times New Roman" w:cs="Times New Roman"/>
          <w:sz w:val="28"/>
          <w:szCs w:val="24"/>
          <w:lang w:val="ru-RU"/>
        </w:rPr>
        <w:t xml:space="preserve"> и т.д.</w:t>
      </w:r>
    </w:p>
    <w:p w14:paraId="60A96E41" w14:textId="77777777" w:rsidR="009725CC" w:rsidRPr="002120F1" w:rsidRDefault="009725CC" w:rsidP="00723BBB">
      <w:pPr>
        <w:rPr>
          <w:rFonts w:ascii="Times New Roman" w:hAnsi="Times New Roman" w:cs="Times New Roman"/>
          <w:sz w:val="28"/>
          <w:szCs w:val="24"/>
          <w:lang w:val="ru-RU"/>
        </w:rPr>
      </w:pPr>
      <w:r w:rsidRPr="002120F1">
        <w:rPr>
          <w:rFonts w:ascii="Times New Roman" w:hAnsi="Times New Roman" w:cs="Times New Roman"/>
          <w:sz w:val="28"/>
          <w:szCs w:val="24"/>
          <w:lang w:val="ru-RU"/>
        </w:rPr>
        <w:lastRenderedPageBreak/>
        <w:t xml:space="preserve">И последнее интересное наблюдение, состоит в том, что популярные форматы </w:t>
      </w:r>
      <w:r w:rsidRPr="002120F1">
        <w:rPr>
          <w:rFonts w:ascii="Times New Roman" w:hAnsi="Times New Roman" w:cs="Times New Roman"/>
          <w:sz w:val="28"/>
          <w:szCs w:val="24"/>
        </w:rPr>
        <w:t>Microsoft</w:t>
      </w:r>
      <w:r w:rsidRPr="002120F1">
        <w:rPr>
          <w:rFonts w:ascii="Times New Roman" w:hAnsi="Times New Roman" w:cs="Times New Roman"/>
          <w:sz w:val="28"/>
          <w:szCs w:val="24"/>
          <w:lang w:val="ru-RU"/>
        </w:rPr>
        <w:t xml:space="preserve"> имеют очень ненадёжную парольную защиту. Если в новых форматах пароль используется для шифрования как часть ключа шифрования, то в старых форматах пароль лишь использовался при проверке в момент открытия документа. И при должной сноровке такие пароли легко снимаются и обходятся. Лишь в новых форматах защита является надёжной.</w:t>
      </w:r>
    </w:p>
    <w:p w14:paraId="5EF7A8BA" w14:textId="320DAC43" w:rsidR="009725CC" w:rsidRPr="002120F1" w:rsidRDefault="009725CC" w:rsidP="00723BBB">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802</w:t>
      </w:r>
      <w:r w:rsidR="003F2B59" w:rsidRPr="002120F1">
        <w:rPr>
          <w:rFonts w:ascii="Times New Roman" w:hAnsi="Times New Roman" w:cs="Times New Roman"/>
          <w:b/>
          <w:color w:val="00B050"/>
          <w:sz w:val="28"/>
          <w:szCs w:val="24"/>
          <w:u w:val="single"/>
          <w:lang w:val="ru-RU"/>
        </w:rPr>
        <w:t xml:space="preserve"> (</w:t>
      </w:r>
      <w:r w:rsidR="003F2B59" w:rsidRPr="002120F1">
        <w:rPr>
          <w:rFonts w:ascii="Times New Roman" w:hAnsi="Times New Roman" w:cs="Times New Roman"/>
          <w:b/>
          <w:bCs/>
          <w:color w:val="00B050"/>
          <w:sz w:val="24"/>
          <w:u w:val="single"/>
          <w:lang w:val="ru-RU"/>
        </w:rPr>
        <w:t>Программное обеспЕчение или обеспечЕние</w:t>
      </w:r>
      <w:r w:rsidR="003F2B59" w:rsidRPr="002120F1">
        <w:rPr>
          <w:rFonts w:ascii="Times New Roman" w:hAnsi="Times New Roman" w:cs="Times New Roman"/>
          <w:b/>
          <w:color w:val="00B050"/>
          <w:sz w:val="28"/>
          <w:szCs w:val="24"/>
          <w:u w:val="single"/>
          <w:lang w:val="ru-RU"/>
        </w:rPr>
        <w:t>)</w:t>
      </w:r>
    </w:p>
    <w:p w14:paraId="519664D3" w14:textId="5CE0736E" w:rsidR="003F2B59" w:rsidRPr="002120F1" w:rsidRDefault="003F2B59"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Возможно, некоторые слушатели обратили внимание, что в заголовке предыдущего слайда стояло ударение в слове обеспЕчение. Приходится слышать возражения в среде программистов о том, как п</w:t>
      </w:r>
      <w:r w:rsidR="00DE0582" w:rsidRPr="002120F1">
        <w:rPr>
          <w:rFonts w:ascii="Times New Roman" w:hAnsi="Times New Roman" w:cs="Times New Roman"/>
          <w:color w:val="00B050"/>
          <w:sz w:val="28"/>
          <w:szCs w:val="24"/>
          <w:lang w:val="ru-RU"/>
        </w:rPr>
        <w:t>равильно ставить ударение в данном</w:t>
      </w:r>
      <w:r w:rsidRPr="002120F1">
        <w:rPr>
          <w:rFonts w:ascii="Times New Roman" w:hAnsi="Times New Roman" w:cs="Times New Roman"/>
          <w:color w:val="00B050"/>
          <w:sz w:val="28"/>
          <w:szCs w:val="24"/>
          <w:lang w:val="ru-RU"/>
        </w:rPr>
        <w:t xml:space="preserve"> слове. </w:t>
      </w:r>
      <w:r w:rsidR="00DE0582" w:rsidRPr="002120F1">
        <w:rPr>
          <w:rFonts w:ascii="Times New Roman" w:hAnsi="Times New Roman" w:cs="Times New Roman"/>
          <w:color w:val="00B050"/>
          <w:sz w:val="28"/>
          <w:szCs w:val="24"/>
          <w:lang w:val="ru-RU"/>
        </w:rPr>
        <w:t>Попробуем разобраться, используя словари русского языка.</w:t>
      </w:r>
    </w:p>
    <w:p w14:paraId="29B92D96" w14:textId="55D4DE0B" w:rsidR="00DE0582" w:rsidRPr="002120F1" w:rsidRDefault="00DE0582"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 шести перечисленных словарях дается четкое указание: правильный вариант говорить обеспЕчение. Вариант обеспечЕние упоминается либо как нерекомендуемый, либо как жаргонизм.</w:t>
      </w:r>
    </w:p>
    <w:p w14:paraId="62573DBC" w14:textId="571128AC" w:rsidR="00DE0582" w:rsidRPr="002120F1" w:rsidRDefault="00DE0582"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Следующая подборка словарей дает строго один правильный вариант, никак не описывая вторую возможность, то есть только обеспЕчение.</w:t>
      </w:r>
    </w:p>
    <w:p w14:paraId="48523297" w14:textId="29A6ACDD" w:rsidR="00DE0582" w:rsidRPr="002120F1" w:rsidRDefault="00DE0582"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Два словаря допускают двоякое употребление: считают корректными варианты и обеспЕчение и обеспечЕние. </w:t>
      </w:r>
    </w:p>
    <w:p w14:paraId="7A426FDA" w14:textId="13065024" w:rsidR="00DE0582" w:rsidRPr="002120F1" w:rsidRDefault="00DE0582"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Итого, можем заключить, что со счетом 14:2 побеждает вариант обеспЕчение. И, хотя, в жаргонной лексике программистов периодически проскакивает вариант обеспечЕние, его, с точки зрения русского языка, нельзя считать приемлемым.</w:t>
      </w:r>
    </w:p>
    <w:p w14:paraId="743D38CF" w14:textId="77777777" w:rsidR="00DE0582" w:rsidRPr="002120F1" w:rsidRDefault="00DE0582" w:rsidP="00723BBB">
      <w:pPr>
        <w:rPr>
          <w:rFonts w:ascii="Times New Roman" w:hAnsi="Times New Roman" w:cs="Times New Roman"/>
          <w:bCs/>
          <w:sz w:val="24"/>
          <w:lang w:val="ru-RU"/>
        </w:rPr>
      </w:pPr>
    </w:p>
    <w:p w14:paraId="5E10BDBD" w14:textId="426BFCB7" w:rsidR="00B2471E" w:rsidRPr="002120F1" w:rsidRDefault="00B2471E" w:rsidP="00723BBB">
      <w:pPr>
        <w:rPr>
          <w:rFonts w:ascii="Times New Roman" w:hAnsi="Times New Roman" w:cs="Times New Roman"/>
          <w:sz w:val="28"/>
          <w:szCs w:val="24"/>
          <w:lang w:val="ru-RU"/>
        </w:rPr>
      </w:pPr>
    </w:p>
    <w:p w14:paraId="43CAD252" w14:textId="56F36576" w:rsidR="00DE0582" w:rsidRPr="002120F1" w:rsidRDefault="00DE0582" w:rsidP="00723BBB">
      <w:pPr>
        <w:rPr>
          <w:rFonts w:ascii="Times New Roman" w:hAnsi="Times New Roman" w:cs="Times New Roman"/>
          <w:color w:val="00B050"/>
          <w:sz w:val="28"/>
          <w:szCs w:val="24"/>
          <w:lang w:val="ru-RU"/>
        </w:rPr>
      </w:pPr>
    </w:p>
    <w:p w14:paraId="321E3241" w14:textId="0EE633FC" w:rsidR="00DE0582" w:rsidRPr="002120F1" w:rsidRDefault="00DE0582" w:rsidP="00DE0582">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803 (</w:t>
      </w:r>
      <w:r w:rsidRPr="002120F1">
        <w:rPr>
          <w:rFonts w:ascii="Times New Roman" w:hAnsi="Times New Roman" w:cs="Times New Roman"/>
          <w:b/>
          <w:bCs/>
          <w:color w:val="00B050"/>
          <w:sz w:val="28"/>
          <w:szCs w:val="24"/>
          <w:u w:val="single"/>
          <w:lang w:val="ru-RU"/>
        </w:rPr>
        <w:t>Наиболее популярные офисные пакеты</w:t>
      </w:r>
      <w:r w:rsidRPr="002120F1">
        <w:rPr>
          <w:rFonts w:ascii="Times New Roman" w:hAnsi="Times New Roman" w:cs="Times New Roman"/>
          <w:b/>
          <w:color w:val="00B050"/>
          <w:sz w:val="28"/>
          <w:szCs w:val="24"/>
          <w:u w:val="single"/>
          <w:lang w:val="ru-RU"/>
        </w:rPr>
        <w:t>)</w:t>
      </w:r>
    </w:p>
    <w:p w14:paraId="2CF3838B" w14:textId="78105ED5" w:rsidR="00DE0582" w:rsidRPr="002120F1" w:rsidRDefault="00DE0582"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Мы, конечно, не будем рассматривать все 30 разновидностей офисных пакетов, однако остановимся на наиболее популярных. Популярность будем оценивать с помощью известного сайта </w:t>
      </w:r>
      <w:r w:rsidRPr="002120F1">
        <w:rPr>
          <w:rFonts w:ascii="Times New Roman" w:hAnsi="Times New Roman" w:cs="Times New Roman"/>
          <w:color w:val="00B050"/>
          <w:sz w:val="28"/>
          <w:szCs w:val="24"/>
        </w:rPr>
        <w:t>Trends</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Google</w:t>
      </w:r>
      <w:r w:rsidRPr="002120F1">
        <w:rPr>
          <w:rFonts w:ascii="Times New Roman" w:hAnsi="Times New Roman" w:cs="Times New Roman"/>
          <w:color w:val="00B050"/>
          <w:sz w:val="28"/>
          <w:szCs w:val="24"/>
          <w:lang w:val="ru-RU"/>
        </w:rPr>
        <w:t>. На этом сайте отслеживается частота запросов пользователей со всего мира, и можно сравнивать таким образом разные виды запросов друг с другом.</w:t>
      </w:r>
    </w:p>
    <w:p w14:paraId="2712FE1A" w14:textId="62A93959" w:rsidR="00DE0582" w:rsidRPr="002120F1" w:rsidRDefault="00DE0582"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 таблице указаны офисные пакеты по убыванию популярности.</w:t>
      </w:r>
    </w:p>
    <w:p w14:paraId="1109F4AF" w14:textId="6B226346" w:rsidR="00DE0582" w:rsidRPr="002120F1" w:rsidRDefault="00DE0582"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Как видим, первое место по популярности занимают облачные решения – такие, при которых программа для редактирования электронного документа целиком расположена на серверах соответствующих фирм (Яндекс, </w:t>
      </w:r>
      <w:r w:rsidRPr="002120F1">
        <w:rPr>
          <w:rFonts w:ascii="Times New Roman" w:hAnsi="Times New Roman" w:cs="Times New Roman"/>
          <w:color w:val="00B050"/>
          <w:sz w:val="28"/>
          <w:szCs w:val="24"/>
        </w:rPr>
        <w:t>mail</w:t>
      </w:r>
      <w:r w:rsidRPr="002120F1">
        <w:rPr>
          <w:rFonts w:ascii="Times New Roman" w:hAnsi="Times New Roman" w:cs="Times New Roman"/>
          <w:color w:val="00B050"/>
          <w:sz w:val="28"/>
          <w:szCs w:val="24"/>
          <w:lang w:val="ru-RU"/>
        </w:rPr>
        <w:t>.</w:t>
      </w:r>
      <w:proofErr w:type="spellStart"/>
      <w:r w:rsidRPr="002120F1">
        <w:rPr>
          <w:rFonts w:ascii="Times New Roman" w:hAnsi="Times New Roman" w:cs="Times New Roman"/>
          <w:color w:val="00B050"/>
          <w:sz w:val="28"/>
          <w:szCs w:val="24"/>
        </w:rPr>
        <w:t>ru</w:t>
      </w:r>
      <w:proofErr w:type="spellEnd"/>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Google</w:t>
      </w:r>
      <w:r w:rsidRPr="002120F1">
        <w:rPr>
          <w:rFonts w:ascii="Times New Roman" w:hAnsi="Times New Roman" w:cs="Times New Roman"/>
          <w:color w:val="00B050"/>
          <w:sz w:val="28"/>
          <w:szCs w:val="24"/>
          <w:lang w:val="ru-RU"/>
        </w:rPr>
        <w:t>). П</w:t>
      </w:r>
      <w:r w:rsidR="00A94AAE" w:rsidRPr="002120F1">
        <w:rPr>
          <w:rFonts w:ascii="Times New Roman" w:hAnsi="Times New Roman" w:cs="Times New Roman"/>
          <w:color w:val="00B050"/>
          <w:sz w:val="28"/>
          <w:szCs w:val="24"/>
          <w:lang w:val="ru-RU"/>
        </w:rPr>
        <w:t>ользователи получают доступ к с</w:t>
      </w:r>
      <w:r w:rsidRPr="002120F1">
        <w:rPr>
          <w:rFonts w:ascii="Times New Roman" w:hAnsi="Times New Roman" w:cs="Times New Roman"/>
          <w:color w:val="00B050"/>
          <w:sz w:val="28"/>
          <w:szCs w:val="24"/>
          <w:lang w:val="ru-RU"/>
        </w:rPr>
        <w:t>в</w:t>
      </w:r>
      <w:r w:rsidR="00A94AAE" w:rsidRPr="002120F1">
        <w:rPr>
          <w:rFonts w:ascii="Times New Roman" w:hAnsi="Times New Roman" w:cs="Times New Roman"/>
          <w:color w:val="00B050"/>
          <w:sz w:val="28"/>
          <w:szCs w:val="24"/>
          <w:lang w:val="ru-RU"/>
        </w:rPr>
        <w:t>о</w:t>
      </w:r>
      <w:r w:rsidRPr="002120F1">
        <w:rPr>
          <w:rFonts w:ascii="Times New Roman" w:hAnsi="Times New Roman" w:cs="Times New Roman"/>
          <w:color w:val="00B050"/>
          <w:sz w:val="28"/>
          <w:szCs w:val="24"/>
          <w:lang w:val="ru-RU"/>
        </w:rPr>
        <w:t xml:space="preserve">ему электронному документу, используя свой браузер. Особенностью этих офисных пакетов </w:t>
      </w:r>
      <w:r w:rsidR="00A94AAE" w:rsidRPr="002120F1">
        <w:rPr>
          <w:rFonts w:ascii="Times New Roman" w:hAnsi="Times New Roman" w:cs="Times New Roman"/>
          <w:color w:val="00B050"/>
          <w:sz w:val="28"/>
          <w:szCs w:val="24"/>
          <w:lang w:val="ru-RU"/>
        </w:rPr>
        <w:t xml:space="preserve">является отсутствие обычной (десктопной) версии для установки на компьютер пользователей. Указано, что они бесплатны, хотя на сайтах соответствующих фирм приведены тарифные планы. </w:t>
      </w:r>
      <w:r w:rsidR="00A94AAE" w:rsidRPr="002120F1">
        <w:rPr>
          <w:rFonts w:ascii="Times New Roman" w:hAnsi="Times New Roman" w:cs="Times New Roman"/>
          <w:color w:val="00B050"/>
          <w:sz w:val="28"/>
          <w:szCs w:val="24"/>
          <w:lang w:val="ru-RU"/>
        </w:rPr>
        <w:lastRenderedPageBreak/>
        <w:t>Однако у каждого из этих решений существуют бесплатные варианты использования, когда, несмотря на ограничения места для хранения документов, нет никаких ограничений на хранение документах в форматах, оригинальных данных производителей.</w:t>
      </w:r>
    </w:p>
    <w:p w14:paraId="21475BC2" w14:textId="081FA716" w:rsidR="00A94AAE" w:rsidRPr="002120F1" w:rsidRDefault="00A94AAE"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rPr>
        <w:t>Microsoft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занял почетное второе место, несмотря на то, что на данный момент он занимает 90% всех установок на компьютерах. Причиной этому видимо является цена.</w:t>
      </w:r>
    </w:p>
    <w:p w14:paraId="4159AD3E" w14:textId="4CEBB660" w:rsidR="00A94AAE" w:rsidRPr="002120F1" w:rsidRDefault="00A94AAE"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Следующая группа – это </w:t>
      </w:r>
      <w:r w:rsidRPr="002120F1">
        <w:rPr>
          <w:rFonts w:ascii="Times New Roman" w:hAnsi="Times New Roman" w:cs="Times New Roman"/>
          <w:color w:val="00B050"/>
          <w:sz w:val="28"/>
          <w:szCs w:val="24"/>
        </w:rPr>
        <w:t>Open</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Source</w:t>
      </w:r>
      <w:r w:rsidRPr="002120F1">
        <w:rPr>
          <w:rFonts w:ascii="Times New Roman" w:hAnsi="Times New Roman" w:cs="Times New Roman"/>
          <w:color w:val="00B050"/>
          <w:sz w:val="28"/>
          <w:szCs w:val="24"/>
          <w:lang w:val="ru-RU"/>
        </w:rPr>
        <w:t xml:space="preserve"> решения – решения, имеющие открытый исходный код. То есть, можно скачать с сайта производителя этих офисных пакетов всю программу в виде исходных текстов, скомпилировать у себя дома, изменить как нужно и создать свой собственный офисный пакет. Общей проблемой являются сложности с одновременным редактированием несколькими пользователями одного и того же документа. Приходится редактировать по очереди. </w:t>
      </w:r>
    </w:p>
    <w:p w14:paraId="09C05D91" w14:textId="26EAE7F1" w:rsidR="00A94AAE" w:rsidRPr="002120F1" w:rsidRDefault="00A94AAE"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Еще один популярный пакет, который в основном связан с фирмой </w:t>
      </w:r>
      <w:r w:rsidRPr="002120F1">
        <w:rPr>
          <w:rFonts w:ascii="Times New Roman" w:hAnsi="Times New Roman" w:cs="Times New Roman"/>
          <w:color w:val="00B050"/>
          <w:sz w:val="28"/>
          <w:szCs w:val="24"/>
        </w:rPr>
        <w:t>Apple</w:t>
      </w:r>
      <w:r w:rsidRPr="002120F1">
        <w:rPr>
          <w:rFonts w:ascii="Times New Roman" w:hAnsi="Times New Roman" w:cs="Times New Roman"/>
          <w:color w:val="00B050"/>
          <w:sz w:val="28"/>
          <w:szCs w:val="24"/>
          <w:lang w:val="ru-RU"/>
        </w:rPr>
        <w:t xml:space="preserve">, и, хотя он бесплатен, он требует для своего функционирования операционной системы фирмы </w:t>
      </w:r>
      <w:r w:rsidRPr="002120F1">
        <w:rPr>
          <w:rFonts w:ascii="Times New Roman" w:hAnsi="Times New Roman" w:cs="Times New Roman"/>
          <w:color w:val="00B050"/>
          <w:sz w:val="28"/>
          <w:szCs w:val="24"/>
        </w:rPr>
        <w:t>Apple</w:t>
      </w:r>
      <w:r w:rsidRPr="002120F1">
        <w:rPr>
          <w:rFonts w:ascii="Times New Roman" w:hAnsi="Times New Roman" w:cs="Times New Roman"/>
          <w:color w:val="00B050"/>
          <w:sz w:val="28"/>
          <w:szCs w:val="24"/>
          <w:lang w:val="ru-RU"/>
        </w:rPr>
        <w:t>.</w:t>
      </w:r>
    </w:p>
    <w:p w14:paraId="1CD0C1A6" w14:textId="40CC0A0B" w:rsidR="00A94AAE" w:rsidRPr="002120F1" w:rsidRDefault="00A94AAE"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Китайский офисный пакет </w:t>
      </w:r>
      <w:r w:rsidRPr="002120F1">
        <w:rPr>
          <w:rFonts w:ascii="Times New Roman" w:hAnsi="Times New Roman" w:cs="Times New Roman"/>
          <w:color w:val="00B050"/>
          <w:sz w:val="28"/>
          <w:szCs w:val="24"/>
        </w:rPr>
        <w:t>WPS</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King</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отличается тем, что полностью копирует графический интерфейс пользователя </w:t>
      </w:r>
      <w:r w:rsidRPr="002120F1">
        <w:rPr>
          <w:rFonts w:ascii="Times New Roman" w:hAnsi="Times New Roman" w:cs="Times New Roman"/>
          <w:color w:val="00B050"/>
          <w:sz w:val="28"/>
          <w:szCs w:val="24"/>
        </w:rPr>
        <w:t>Microsoft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Поэтому людям, привыкшим к </w:t>
      </w:r>
      <w:r w:rsidRPr="002120F1">
        <w:rPr>
          <w:rFonts w:ascii="Times New Roman" w:hAnsi="Times New Roman" w:cs="Times New Roman"/>
          <w:color w:val="00B050"/>
          <w:sz w:val="28"/>
          <w:szCs w:val="24"/>
        </w:rPr>
        <w:t>Microsoft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можно сэкономить достаточно большие средства, перейдя на </w:t>
      </w:r>
      <w:r w:rsidRPr="002120F1">
        <w:rPr>
          <w:rFonts w:ascii="Times New Roman" w:hAnsi="Times New Roman" w:cs="Times New Roman"/>
          <w:color w:val="00B050"/>
          <w:sz w:val="28"/>
          <w:szCs w:val="24"/>
        </w:rPr>
        <w:t>WPS</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и практически не почувствовать разницы.</w:t>
      </w:r>
      <w:r w:rsidR="003506CF" w:rsidRPr="002120F1">
        <w:rPr>
          <w:rFonts w:ascii="Times New Roman" w:hAnsi="Times New Roman" w:cs="Times New Roman"/>
          <w:color w:val="00B050"/>
          <w:sz w:val="28"/>
          <w:szCs w:val="24"/>
          <w:lang w:val="ru-RU"/>
        </w:rPr>
        <w:t xml:space="preserve"> Хотя, конечно, в полной строгости так сказать нельзя, потому что </w:t>
      </w:r>
      <w:r w:rsidR="003506CF" w:rsidRPr="002120F1">
        <w:rPr>
          <w:rFonts w:ascii="Times New Roman" w:hAnsi="Times New Roman" w:cs="Times New Roman"/>
          <w:color w:val="00B050"/>
          <w:sz w:val="28"/>
          <w:szCs w:val="24"/>
        </w:rPr>
        <w:t>Microsoft</w:t>
      </w:r>
      <w:r w:rsidR="003506CF" w:rsidRPr="002120F1">
        <w:rPr>
          <w:rFonts w:ascii="Times New Roman" w:hAnsi="Times New Roman" w:cs="Times New Roman"/>
          <w:color w:val="00B050"/>
          <w:sz w:val="28"/>
          <w:szCs w:val="24"/>
          <w:lang w:val="ru-RU"/>
        </w:rPr>
        <w:t xml:space="preserve"> </w:t>
      </w:r>
      <w:r w:rsidR="003506CF" w:rsidRPr="002120F1">
        <w:rPr>
          <w:rFonts w:ascii="Times New Roman" w:hAnsi="Times New Roman" w:cs="Times New Roman"/>
          <w:color w:val="00B050"/>
          <w:sz w:val="28"/>
          <w:szCs w:val="24"/>
        </w:rPr>
        <w:t>Office</w:t>
      </w:r>
      <w:r w:rsidR="003506CF" w:rsidRPr="002120F1">
        <w:rPr>
          <w:rFonts w:ascii="Times New Roman" w:hAnsi="Times New Roman" w:cs="Times New Roman"/>
          <w:color w:val="00B050"/>
          <w:sz w:val="28"/>
          <w:szCs w:val="24"/>
          <w:lang w:val="ru-RU"/>
        </w:rPr>
        <w:t xml:space="preserve"> </w:t>
      </w:r>
      <w:r w:rsidR="003C4C37" w:rsidRPr="002120F1">
        <w:rPr>
          <w:rFonts w:ascii="Times New Roman" w:hAnsi="Times New Roman" w:cs="Times New Roman"/>
          <w:color w:val="00B050"/>
          <w:sz w:val="28"/>
          <w:szCs w:val="24"/>
          <w:lang w:val="ru-RU"/>
        </w:rPr>
        <w:t>является</w:t>
      </w:r>
      <w:r w:rsidR="003C4C37" w:rsidRPr="002120F1">
        <w:rPr>
          <w:rFonts w:ascii="Times New Roman" w:hAnsi="Times New Roman" w:cs="Times New Roman"/>
          <w:color w:val="FF0000"/>
          <w:sz w:val="28"/>
          <w:szCs w:val="24"/>
          <w:lang w:val="ru-RU"/>
        </w:rPr>
        <w:t xml:space="preserve"> </w:t>
      </w:r>
      <w:commentRangeStart w:id="7"/>
      <w:r w:rsidR="003C4C37" w:rsidRPr="002120F1">
        <w:rPr>
          <w:rFonts w:ascii="Times New Roman" w:hAnsi="Times New Roman" w:cs="Times New Roman"/>
          <w:color w:val="00B050"/>
          <w:sz w:val="28"/>
          <w:szCs w:val="24"/>
          <w:lang w:val="ru-RU"/>
        </w:rPr>
        <w:t>лидером</w:t>
      </w:r>
      <w:commentRangeEnd w:id="7"/>
      <w:r w:rsidR="003C4C37" w:rsidRPr="002120F1">
        <w:rPr>
          <w:rStyle w:val="CommentReference"/>
          <w:sz w:val="18"/>
        </w:rPr>
        <w:commentReference w:id="7"/>
      </w:r>
      <w:r w:rsidR="003506CF" w:rsidRPr="002120F1">
        <w:rPr>
          <w:rFonts w:ascii="Times New Roman" w:hAnsi="Times New Roman" w:cs="Times New Roman"/>
          <w:color w:val="00B050"/>
          <w:sz w:val="28"/>
          <w:szCs w:val="24"/>
          <w:lang w:val="ru-RU"/>
        </w:rPr>
        <w:t xml:space="preserve"> по количеству поддерживаемого функционала и их богатства.</w:t>
      </w:r>
      <w:r w:rsidRPr="002120F1">
        <w:rPr>
          <w:rFonts w:ascii="Times New Roman" w:hAnsi="Times New Roman" w:cs="Times New Roman"/>
          <w:color w:val="00B050"/>
          <w:sz w:val="28"/>
          <w:szCs w:val="24"/>
          <w:lang w:val="ru-RU"/>
        </w:rPr>
        <w:t xml:space="preserve"> </w:t>
      </w:r>
      <w:r w:rsidR="003506CF" w:rsidRPr="002120F1">
        <w:rPr>
          <w:rFonts w:ascii="Times New Roman" w:hAnsi="Times New Roman" w:cs="Times New Roman"/>
          <w:color w:val="00B050"/>
          <w:sz w:val="28"/>
          <w:szCs w:val="24"/>
          <w:lang w:val="ru-RU"/>
        </w:rPr>
        <w:t xml:space="preserve">Еще видим, что </w:t>
      </w:r>
      <w:r w:rsidR="003506CF" w:rsidRPr="002120F1">
        <w:rPr>
          <w:rFonts w:ascii="Times New Roman" w:hAnsi="Times New Roman" w:cs="Times New Roman"/>
          <w:color w:val="00B050"/>
          <w:sz w:val="28"/>
          <w:szCs w:val="24"/>
        </w:rPr>
        <w:t>WPS</w:t>
      </w:r>
      <w:r w:rsidR="003506CF" w:rsidRPr="002120F1">
        <w:rPr>
          <w:rFonts w:ascii="Times New Roman" w:hAnsi="Times New Roman" w:cs="Times New Roman"/>
          <w:color w:val="00B050"/>
          <w:sz w:val="28"/>
          <w:szCs w:val="24"/>
          <w:lang w:val="ru-RU"/>
        </w:rPr>
        <w:t xml:space="preserve"> </w:t>
      </w:r>
      <w:r w:rsidR="003506CF" w:rsidRPr="002120F1">
        <w:rPr>
          <w:rFonts w:ascii="Times New Roman" w:hAnsi="Times New Roman" w:cs="Times New Roman"/>
          <w:color w:val="00B050"/>
          <w:sz w:val="28"/>
          <w:szCs w:val="24"/>
        </w:rPr>
        <w:t>Office</w:t>
      </w:r>
      <w:r w:rsidR="003506CF" w:rsidRPr="002120F1">
        <w:rPr>
          <w:rFonts w:ascii="Times New Roman" w:hAnsi="Times New Roman" w:cs="Times New Roman"/>
          <w:color w:val="00B050"/>
          <w:sz w:val="28"/>
          <w:szCs w:val="24"/>
          <w:lang w:val="ru-RU"/>
        </w:rPr>
        <w:t xml:space="preserve"> использует интересную модель: представляет свою программу совершенно бесплатно, однако показывает периодическую рекламу.</w:t>
      </w:r>
    </w:p>
    <w:p w14:paraId="64670F88" w14:textId="6C9739E3" w:rsidR="003506CF" w:rsidRPr="002120F1" w:rsidRDefault="003506CF"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Предпоследний офисный пакет так же является дорогим, но, тем не менее, пользуется популярностью пользователей.</w:t>
      </w:r>
    </w:p>
    <w:p w14:paraId="0094A105" w14:textId="10AE0733" w:rsidR="003506CF" w:rsidRPr="002120F1" w:rsidRDefault="003506CF"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Последняя, но не наименее важная группа офисных пакетов в основном рассчитана на использование внутри корпоративных сетей. Администратор скачивает </w:t>
      </w:r>
      <w:proofErr w:type="spellStart"/>
      <w:r w:rsidRPr="002120F1">
        <w:rPr>
          <w:rFonts w:ascii="Times New Roman" w:hAnsi="Times New Roman" w:cs="Times New Roman"/>
          <w:color w:val="00B050"/>
          <w:sz w:val="28"/>
          <w:szCs w:val="24"/>
        </w:rPr>
        <w:t>OnlyOffice</w:t>
      </w:r>
      <w:proofErr w:type="spellEnd"/>
      <w:r w:rsidRPr="002120F1">
        <w:rPr>
          <w:rFonts w:ascii="Times New Roman" w:hAnsi="Times New Roman" w:cs="Times New Roman"/>
          <w:color w:val="00B050"/>
          <w:sz w:val="28"/>
          <w:szCs w:val="24"/>
          <w:lang w:val="ru-RU"/>
        </w:rPr>
        <w:t>, устанавливает его на один из серверов своей компании, а для остальных пользователей появляется возможность редактировать свои файлы в облаке. Однако, облако является не публичным (как</w:t>
      </w:r>
      <w:r w:rsidR="007F599A" w:rsidRPr="002120F1">
        <w:rPr>
          <w:rFonts w:ascii="Times New Roman" w:hAnsi="Times New Roman" w:cs="Times New Roman"/>
          <w:color w:val="00B050"/>
          <w:sz w:val="28"/>
          <w:szCs w:val="24"/>
          <w:lang w:val="ru-RU"/>
        </w:rPr>
        <w:t xml:space="preserve"> в случае с</w:t>
      </w:r>
      <w:r w:rsidRPr="002120F1">
        <w:rPr>
          <w:rFonts w:ascii="Times New Roman" w:hAnsi="Times New Roman" w:cs="Times New Roman"/>
          <w:color w:val="00B050"/>
          <w:sz w:val="28"/>
          <w:szCs w:val="24"/>
          <w:lang w:val="ru-RU"/>
        </w:rPr>
        <w:t xml:space="preserve"> </w:t>
      </w:r>
      <w:r w:rsidR="007F599A" w:rsidRPr="002120F1">
        <w:rPr>
          <w:rFonts w:ascii="Times New Roman" w:hAnsi="Times New Roman" w:cs="Times New Roman"/>
          <w:color w:val="00B050"/>
          <w:sz w:val="28"/>
          <w:szCs w:val="24"/>
        </w:rPr>
        <w:t>Google</w:t>
      </w:r>
      <w:r w:rsidR="007F599A" w:rsidRPr="002120F1">
        <w:rPr>
          <w:rFonts w:ascii="Times New Roman" w:hAnsi="Times New Roman" w:cs="Times New Roman"/>
          <w:color w:val="00B050"/>
          <w:sz w:val="28"/>
          <w:szCs w:val="24"/>
          <w:lang w:val="ru-RU"/>
        </w:rPr>
        <w:t xml:space="preserve"> </w:t>
      </w:r>
      <w:r w:rsidR="007F599A" w:rsidRPr="002120F1">
        <w:rPr>
          <w:rFonts w:ascii="Times New Roman" w:hAnsi="Times New Roman" w:cs="Times New Roman"/>
          <w:color w:val="00B050"/>
          <w:sz w:val="28"/>
          <w:szCs w:val="24"/>
        </w:rPr>
        <w:t>doc</w:t>
      </w:r>
      <w:r w:rsidR="007F599A" w:rsidRPr="002120F1">
        <w:rPr>
          <w:rFonts w:ascii="Times New Roman" w:hAnsi="Times New Roman" w:cs="Times New Roman"/>
          <w:color w:val="00B050"/>
          <w:sz w:val="28"/>
          <w:szCs w:val="24"/>
          <w:lang w:val="ru-RU"/>
        </w:rPr>
        <w:t>), а частным. То есть конкретному облаку – данные одной фирмы.</w:t>
      </w:r>
    </w:p>
    <w:p w14:paraId="7F56FAFB" w14:textId="6D1D1A50" w:rsidR="007F599A" w:rsidRPr="002120F1" w:rsidRDefault="007F599A"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Зеленым цветом в первой колонке помечены наиболее популярные и основные пакеты. В последней колонке помечены только те пакеты, которые имеют открытый исходный код.</w:t>
      </w:r>
    </w:p>
    <w:p w14:paraId="10875318" w14:textId="328B8614" w:rsidR="007F599A" w:rsidRPr="002120F1" w:rsidRDefault="007F599A" w:rsidP="00723BBB">
      <w:pPr>
        <w:rPr>
          <w:rFonts w:ascii="Times New Roman" w:hAnsi="Times New Roman" w:cs="Times New Roman"/>
          <w:color w:val="00B050"/>
          <w:sz w:val="28"/>
          <w:szCs w:val="24"/>
          <w:lang w:val="ru-RU"/>
        </w:rPr>
      </w:pPr>
    </w:p>
    <w:p w14:paraId="2DA3763F" w14:textId="72FC2593" w:rsidR="007F599A" w:rsidRPr="002120F1" w:rsidRDefault="007F599A" w:rsidP="00723BBB">
      <w:pPr>
        <w:rPr>
          <w:rFonts w:ascii="Times New Roman" w:hAnsi="Times New Roman" w:cs="Times New Roman"/>
          <w:color w:val="00B050"/>
          <w:sz w:val="28"/>
          <w:szCs w:val="24"/>
          <w:lang w:val="ru-RU"/>
        </w:rPr>
      </w:pPr>
    </w:p>
    <w:p w14:paraId="76C49BEB" w14:textId="77777777" w:rsidR="007F599A" w:rsidRPr="002120F1" w:rsidRDefault="007F599A" w:rsidP="007F599A">
      <w:pPr>
        <w:rPr>
          <w:rFonts w:ascii="Times New Roman" w:hAnsi="Times New Roman" w:cs="Times New Roman"/>
          <w:color w:val="00B050"/>
          <w:sz w:val="28"/>
          <w:szCs w:val="24"/>
          <w:lang w:val="ru-RU"/>
        </w:rPr>
      </w:pPr>
    </w:p>
    <w:p w14:paraId="6F9E8BE4" w14:textId="1ADC81ED" w:rsidR="007F599A" w:rsidRPr="002120F1" w:rsidRDefault="007F599A" w:rsidP="007F599A">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804 (</w:t>
      </w:r>
      <w:r w:rsidRPr="002120F1">
        <w:rPr>
          <w:rFonts w:ascii="Times New Roman" w:hAnsi="Times New Roman" w:cs="Times New Roman"/>
          <w:b/>
          <w:bCs/>
          <w:color w:val="00B050"/>
          <w:sz w:val="24"/>
          <w:u w:val="single"/>
          <w:lang w:val="ru-RU"/>
        </w:rPr>
        <w:t>Классификация офисных пакетов</w:t>
      </w:r>
      <w:r w:rsidRPr="002120F1">
        <w:rPr>
          <w:rFonts w:ascii="Times New Roman" w:hAnsi="Times New Roman" w:cs="Times New Roman"/>
          <w:b/>
          <w:color w:val="00B050"/>
          <w:sz w:val="28"/>
          <w:szCs w:val="24"/>
          <w:u w:val="single"/>
          <w:lang w:val="ru-RU"/>
        </w:rPr>
        <w:t>)</w:t>
      </w:r>
    </w:p>
    <w:p w14:paraId="18713326" w14:textId="1F96B0E0" w:rsidR="007F599A" w:rsidRPr="002120F1" w:rsidRDefault="007F599A" w:rsidP="007F599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 xml:space="preserve">Для того, чтобы правильно и обоснованно выбрать офисный пакет для использования дома или на работе, важно знать различия этих пакетов. В этом поможет классификация всех видов пакетов по разным признакам. </w:t>
      </w:r>
    </w:p>
    <w:p w14:paraId="78AAB363" w14:textId="66846210" w:rsidR="007F599A" w:rsidRPr="002120F1" w:rsidRDefault="007F599A" w:rsidP="007F599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Мы будем рассматривать лишь несколько самых важных признаков: сколько стоит программный пакет; предоставляется ли исходный код; как его можно установить, ведь установки на компьютер и устройство </w:t>
      </w:r>
      <w:r w:rsidRPr="002120F1">
        <w:rPr>
          <w:rFonts w:ascii="Times New Roman" w:hAnsi="Times New Roman" w:cs="Times New Roman"/>
          <w:color w:val="00B050"/>
          <w:sz w:val="28"/>
          <w:szCs w:val="24"/>
        </w:rPr>
        <w:t>android</w:t>
      </w:r>
      <w:r w:rsidRPr="002120F1">
        <w:rPr>
          <w:rFonts w:ascii="Times New Roman" w:hAnsi="Times New Roman" w:cs="Times New Roman"/>
          <w:color w:val="00B050"/>
          <w:sz w:val="28"/>
          <w:szCs w:val="24"/>
          <w:lang w:val="ru-RU"/>
        </w:rPr>
        <w:t xml:space="preserve"> сильно отличаются. Следующий показатель сравнения – как хранятся документы, и последнее – как можно совместно редактировать один и тот же документ несколькими пользователями.</w:t>
      </w:r>
    </w:p>
    <w:p w14:paraId="7FB2E4AA" w14:textId="6D42118F" w:rsidR="007F599A" w:rsidRPr="002120F1" w:rsidRDefault="007F599A" w:rsidP="007F599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Как легко догадаться, пакеты бывают платные и бесплатные.</w:t>
      </w:r>
      <w:r w:rsidR="00E70771" w:rsidRPr="002120F1">
        <w:rPr>
          <w:rFonts w:ascii="Times New Roman" w:hAnsi="Times New Roman" w:cs="Times New Roman"/>
          <w:color w:val="00B050"/>
          <w:sz w:val="28"/>
          <w:szCs w:val="24"/>
          <w:lang w:val="ru-RU"/>
        </w:rPr>
        <w:t xml:space="preserve"> Бесплатные можно разделить на 2</w:t>
      </w:r>
      <w:r w:rsidRPr="002120F1">
        <w:rPr>
          <w:rFonts w:ascii="Times New Roman" w:hAnsi="Times New Roman" w:cs="Times New Roman"/>
          <w:color w:val="00B050"/>
          <w:sz w:val="28"/>
          <w:szCs w:val="24"/>
          <w:lang w:val="ru-RU"/>
        </w:rPr>
        <w:t xml:space="preserve"> интересных подгруппы:</w:t>
      </w:r>
    </w:p>
    <w:p w14:paraId="0183A3A4" w14:textId="76C58423" w:rsidR="007F599A" w:rsidRPr="002120F1" w:rsidRDefault="00E70771" w:rsidP="007F599A">
      <w:pPr>
        <w:pStyle w:val="ListParagraph"/>
        <w:numPr>
          <w:ilvl w:val="0"/>
          <w:numId w:val="22"/>
        </w:num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наличие/отсутствие рекламы (этим производитель пытается компенсировать расходы, полученные при создании пакета);</w:t>
      </w:r>
    </w:p>
    <w:p w14:paraId="2AEEFF23" w14:textId="18576480" w:rsidR="00E70771" w:rsidRPr="002120F1" w:rsidRDefault="00E70771" w:rsidP="00E70771">
      <w:pPr>
        <w:pStyle w:val="ListParagraph"/>
        <w:numPr>
          <w:ilvl w:val="0"/>
          <w:numId w:val="22"/>
        </w:num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базовый функционал ограничен/не ограничен (если пользователю нравится пакет с урезанным функционалом,</w:t>
      </w:r>
      <w:r w:rsidR="002771E8" w:rsidRPr="002120F1">
        <w:rPr>
          <w:rFonts w:ascii="Times New Roman" w:hAnsi="Times New Roman" w:cs="Times New Roman"/>
          <w:bCs/>
          <w:color w:val="00B050"/>
          <w:sz w:val="24"/>
          <w:lang w:val="ru-RU"/>
        </w:rPr>
        <w:t xml:space="preserve"> то</w:t>
      </w:r>
      <w:r w:rsidRPr="002120F1">
        <w:rPr>
          <w:rFonts w:ascii="Times New Roman" w:hAnsi="Times New Roman" w:cs="Times New Roman"/>
          <w:bCs/>
          <w:color w:val="00B050"/>
          <w:sz w:val="24"/>
          <w:lang w:val="ru-RU"/>
        </w:rPr>
        <w:t xml:space="preserve"> иногда он выражает желание купить более полную версию этого продукта).</w:t>
      </w:r>
    </w:p>
    <w:p w14:paraId="0EEABF36" w14:textId="1246D75C" w:rsidR="00E70771" w:rsidRPr="002120F1" w:rsidRDefault="00E70771" w:rsidP="00E70771">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Любой программный продукт может иметь открытый исходный код. Это значит, что пользователь получает не только скомпилированную программу в бинарном виде, но еще и текст программы, который использовался при компиляции. Это позволяет вносить любые правки в офисный пакет и полностью настраивать его под себя. Более того, это в какой-то мере гарантирует отсутствие незадекларированных вредных особенностей внутри программы.</w:t>
      </w:r>
    </w:p>
    <w:p w14:paraId="42C0A8FB" w14:textId="6249D74C" w:rsidR="00E70771" w:rsidRPr="002120F1" w:rsidRDefault="00E70771" w:rsidP="00E70771">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Антипод данной модели – это закрытый исходный код. Так же существуют и смешанные варианты.</w:t>
      </w:r>
    </w:p>
    <w:p w14:paraId="45D56410" w14:textId="09DF0C22" w:rsidR="00E70771" w:rsidRPr="002120F1" w:rsidRDefault="00E70771" w:rsidP="00E70771">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Устанавливать офи</w:t>
      </w:r>
      <w:r w:rsidR="002771E8" w:rsidRPr="002120F1">
        <w:rPr>
          <w:rFonts w:ascii="Times New Roman" w:hAnsi="Times New Roman" w:cs="Times New Roman"/>
          <w:bCs/>
          <w:color w:val="00B050"/>
          <w:sz w:val="24"/>
          <w:lang w:val="ru-RU"/>
        </w:rPr>
        <w:t>сный пакет можно на десктопный компьютер</w:t>
      </w:r>
      <w:r w:rsidRPr="002120F1">
        <w:rPr>
          <w:rFonts w:ascii="Times New Roman" w:hAnsi="Times New Roman" w:cs="Times New Roman"/>
          <w:bCs/>
          <w:color w:val="00B050"/>
          <w:sz w:val="24"/>
          <w:lang w:val="ru-RU"/>
        </w:rPr>
        <w:t>, в облако (</w:t>
      </w:r>
      <w:r w:rsidR="003C4C37" w:rsidRPr="002120F1">
        <w:rPr>
          <w:rFonts w:ascii="Times New Roman" w:hAnsi="Times New Roman" w:cs="Times New Roman"/>
          <w:bCs/>
          <w:color w:val="00B050"/>
          <w:sz w:val="24"/>
          <w:lang w:val="ru-RU"/>
        </w:rPr>
        <w:t xml:space="preserve">частное или публичное), можно установить офисный пакет на </w:t>
      </w:r>
      <w:r w:rsidR="003C4C37" w:rsidRPr="002120F1">
        <w:rPr>
          <w:rFonts w:ascii="Times New Roman" w:hAnsi="Times New Roman" w:cs="Times New Roman"/>
          <w:bCs/>
          <w:color w:val="00B050"/>
          <w:sz w:val="24"/>
        </w:rPr>
        <w:t>android</w:t>
      </w:r>
      <w:r w:rsidR="003C4C37" w:rsidRPr="002120F1">
        <w:rPr>
          <w:rFonts w:ascii="Times New Roman" w:hAnsi="Times New Roman" w:cs="Times New Roman"/>
          <w:bCs/>
          <w:color w:val="00B050"/>
          <w:sz w:val="24"/>
          <w:lang w:val="ru-RU"/>
        </w:rPr>
        <w:t xml:space="preserve"> или </w:t>
      </w:r>
      <w:r w:rsidR="003C4C37" w:rsidRPr="002120F1">
        <w:rPr>
          <w:rFonts w:ascii="Times New Roman" w:hAnsi="Times New Roman" w:cs="Times New Roman"/>
          <w:bCs/>
          <w:color w:val="00B050"/>
          <w:sz w:val="24"/>
        </w:rPr>
        <w:t>apple</w:t>
      </w:r>
      <w:r w:rsidR="003C4C37" w:rsidRPr="002120F1">
        <w:rPr>
          <w:rFonts w:ascii="Times New Roman" w:hAnsi="Times New Roman" w:cs="Times New Roman"/>
          <w:bCs/>
          <w:color w:val="00B050"/>
          <w:sz w:val="24"/>
          <w:lang w:val="ru-RU"/>
        </w:rPr>
        <w:t xml:space="preserve"> устройства.</w:t>
      </w:r>
    </w:p>
    <w:p w14:paraId="5CCA4D14" w14:textId="77777777" w:rsidR="001A1E4D" w:rsidRPr="002120F1" w:rsidRDefault="003C4C37" w:rsidP="00E70771">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 xml:space="preserve">При редактировании файл может не храниться на том устройстве, на котором выполняется редактирование. В этом случае говорят об удаленном хранении документа. Более популярный вариант – это локальное хранение, когда файл находится на том же устройстве, что и офисный пакет. </w:t>
      </w:r>
    </w:p>
    <w:p w14:paraId="08A6F8F2" w14:textId="7CCDB0C3" w:rsidR="003C4C37" w:rsidRPr="002120F1" w:rsidRDefault="003C4C37" w:rsidP="00E70771">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 xml:space="preserve">При этом, если используется удаленная модель, некоторые офисные пакеты позволяют использовать </w:t>
      </w:r>
      <w:r w:rsidRPr="002120F1">
        <w:rPr>
          <w:rFonts w:ascii="Times New Roman" w:hAnsi="Times New Roman" w:cs="Times New Roman"/>
          <w:bCs/>
          <w:color w:val="00B050"/>
          <w:sz w:val="24"/>
        </w:rPr>
        <w:t>offline</w:t>
      </w:r>
      <w:r w:rsidRPr="002120F1">
        <w:rPr>
          <w:rFonts w:ascii="Times New Roman" w:hAnsi="Times New Roman" w:cs="Times New Roman"/>
          <w:bCs/>
          <w:color w:val="00B050"/>
          <w:sz w:val="24"/>
          <w:lang w:val="ru-RU"/>
        </w:rPr>
        <w:t xml:space="preserve"> режим: когда неожиданно пропадает связь с Интернетом в общем случае удаленное редактирование тоже должно прерываться. Однако, </w:t>
      </w:r>
      <w:r w:rsidR="001A1E4D" w:rsidRPr="002120F1">
        <w:rPr>
          <w:rFonts w:ascii="Times New Roman" w:hAnsi="Times New Roman" w:cs="Times New Roman"/>
          <w:bCs/>
          <w:color w:val="00B050"/>
          <w:sz w:val="24"/>
          <w:lang w:val="ru-RU"/>
        </w:rPr>
        <w:t>производители офисных пакетов позволяют какое-то время подгружать редактирования, тогда все изменения сохраняются локально, а при появлении доступа в Интернет синхронизируются с облачным вариантом, хранящимся где-то далеко.</w:t>
      </w:r>
    </w:p>
    <w:p w14:paraId="7A0328F7" w14:textId="6FC436A7" w:rsidR="001A1E4D" w:rsidRPr="002120F1" w:rsidRDefault="001A1E4D" w:rsidP="00E70771">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 xml:space="preserve">При совместной работе очень важно то, как вносятся правки. В принципе, любой файл пользователи могут править по очереди – в режиме разделения времени. </w:t>
      </w:r>
      <w:r w:rsidR="003C6F47" w:rsidRPr="002120F1">
        <w:rPr>
          <w:rFonts w:ascii="Times New Roman" w:hAnsi="Times New Roman" w:cs="Times New Roman"/>
          <w:bCs/>
          <w:color w:val="00B050"/>
          <w:sz w:val="24"/>
          <w:lang w:val="ru-RU"/>
        </w:rPr>
        <w:t>Однако намного более перспективным и удобным является режим одновременной правки. Особенно это удобно в больших документах: пользователи друг другу не мешают, правят документ в разных разделах и в итоге получают всегда актуальную версию документа, которую не надо объединять (синхронизировать) друг с другом.</w:t>
      </w:r>
    </w:p>
    <w:p w14:paraId="55719DFA" w14:textId="514816B3" w:rsidR="003C6F47" w:rsidRPr="002120F1" w:rsidRDefault="003C6F47" w:rsidP="00E70771">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Следующее – это каким образом фиксируется авторство вносимых изменений. В простейшем случае все пользователи выполняют правки анонимно, и потом выяснить, кто что изменил невозможно. Противоположный вариант предполагает авторизацию пользователя. Перед редактированием пользователь явным образом указывает, кто он, и все его правки, соответственно, фиксируются, и можно восстановить: кто, какие изменения и когда внес.</w:t>
      </w:r>
    </w:p>
    <w:p w14:paraId="559BB2BC" w14:textId="14D8DBE5" w:rsidR="003C6F47" w:rsidRPr="002120F1" w:rsidRDefault="003C6F47" w:rsidP="00E70771">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И последнее: некоторые офисные пакеты позволяют регулировать доступ к документу либо очень гибко (выборочно запрещая доступ к одним разделам документа и разрешая к другим)</w:t>
      </w:r>
      <w:r w:rsidR="002771E8" w:rsidRPr="002120F1">
        <w:rPr>
          <w:rFonts w:ascii="Times New Roman" w:hAnsi="Times New Roman" w:cs="Times New Roman"/>
          <w:bCs/>
          <w:color w:val="00B050"/>
          <w:sz w:val="24"/>
          <w:lang w:val="ru-RU"/>
        </w:rPr>
        <w:t>, либо позволяют одним пользователям разрешить запись документа целиком, а другим разрешить только чтение.</w:t>
      </w:r>
    </w:p>
    <w:p w14:paraId="5E788B6C" w14:textId="7F0AE016" w:rsidR="002771E8" w:rsidRPr="002120F1" w:rsidRDefault="002771E8" w:rsidP="00E70771">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lastRenderedPageBreak/>
        <w:t>Еще один признак, выделенный независимым, говорит о поддерживаемых форматах файлов. Об этом вопросе мы говорили ранее.</w:t>
      </w:r>
    </w:p>
    <w:p w14:paraId="5F439843" w14:textId="3F352E50" w:rsidR="002771E8" w:rsidRPr="002120F1" w:rsidRDefault="002771E8" w:rsidP="00E70771">
      <w:pPr>
        <w:rPr>
          <w:rFonts w:ascii="Times New Roman" w:hAnsi="Times New Roman" w:cs="Times New Roman"/>
          <w:bCs/>
          <w:color w:val="00B050"/>
          <w:sz w:val="24"/>
          <w:lang w:val="ru-RU"/>
        </w:rPr>
      </w:pPr>
    </w:p>
    <w:p w14:paraId="763E8315" w14:textId="77777777" w:rsidR="002771E8" w:rsidRPr="002120F1" w:rsidRDefault="002771E8" w:rsidP="00E70771">
      <w:pPr>
        <w:rPr>
          <w:rFonts w:ascii="Times New Roman" w:hAnsi="Times New Roman" w:cs="Times New Roman"/>
          <w:bCs/>
          <w:color w:val="00B050"/>
          <w:sz w:val="24"/>
          <w:lang w:val="ru-RU"/>
        </w:rPr>
      </w:pPr>
    </w:p>
    <w:p w14:paraId="4E3A7EAC" w14:textId="104889A5" w:rsidR="007F599A" w:rsidRPr="002120F1" w:rsidRDefault="007F599A" w:rsidP="00723BBB">
      <w:pPr>
        <w:rPr>
          <w:rFonts w:ascii="Times New Roman" w:hAnsi="Times New Roman" w:cs="Times New Roman"/>
          <w:color w:val="00B050"/>
          <w:sz w:val="28"/>
          <w:szCs w:val="24"/>
          <w:lang w:val="ru-RU"/>
        </w:rPr>
      </w:pPr>
    </w:p>
    <w:p w14:paraId="5A85515B" w14:textId="1FA225A8" w:rsidR="002771E8" w:rsidRPr="002120F1" w:rsidRDefault="002771E8" w:rsidP="002771E8">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t>805 (</w:t>
      </w:r>
      <w:r w:rsidRPr="002120F1">
        <w:rPr>
          <w:rFonts w:ascii="Times New Roman" w:hAnsi="Times New Roman" w:cs="Times New Roman"/>
          <w:b/>
          <w:bCs/>
          <w:color w:val="00B050"/>
          <w:sz w:val="24"/>
          <w:u w:val="single"/>
          <w:lang w:val="ru-RU"/>
        </w:rPr>
        <w:t>Формат ODF и ГОСТ России</w:t>
      </w:r>
      <w:r w:rsidRPr="002120F1">
        <w:rPr>
          <w:rFonts w:ascii="Times New Roman" w:hAnsi="Times New Roman" w:cs="Times New Roman"/>
          <w:b/>
          <w:color w:val="00B050"/>
          <w:sz w:val="28"/>
          <w:szCs w:val="24"/>
          <w:u w:val="single"/>
          <w:lang w:val="ru-RU"/>
        </w:rPr>
        <w:t>)</w:t>
      </w:r>
    </w:p>
    <w:p w14:paraId="2A8B5FF8" w14:textId="6104B658" w:rsidR="002771E8" w:rsidRPr="002120F1" w:rsidRDefault="002771E8" w:rsidP="002771E8">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Формат </w:t>
      </w:r>
      <w:r w:rsidRPr="002120F1">
        <w:rPr>
          <w:rFonts w:ascii="Times New Roman" w:hAnsi="Times New Roman" w:cs="Times New Roman"/>
          <w:color w:val="00B050"/>
          <w:sz w:val="28"/>
          <w:szCs w:val="24"/>
        </w:rPr>
        <w:t>ODF</w:t>
      </w:r>
      <w:r w:rsidRPr="002120F1">
        <w:rPr>
          <w:rFonts w:ascii="Times New Roman" w:hAnsi="Times New Roman" w:cs="Times New Roman"/>
          <w:color w:val="00B050"/>
          <w:sz w:val="28"/>
          <w:szCs w:val="24"/>
          <w:lang w:val="ru-RU"/>
        </w:rPr>
        <w:t xml:space="preserve"> имеет прямое отношение к офисным пакетам.  Он описывает один из возможных форматов</w:t>
      </w:r>
      <w:r w:rsidR="0064556E" w:rsidRPr="002120F1">
        <w:rPr>
          <w:rFonts w:ascii="Times New Roman" w:hAnsi="Times New Roman" w:cs="Times New Roman"/>
          <w:color w:val="00B050"/>
          <w:sz w:val="28"/>
          <w:szCs w:val="24"/>
          <w:lang w:val="ru-RU"/>
        </w:rPr>
        <w:t xml:space="preserve"> для</w:t>
      </w:r>
      <w:r w:rsidRPr="002120F1">
        <w:rPr>
          <w:rFonts w:ascii="Times New Roman" w:hAnsi="Times New Roman" w:cs="Times New Roman"/>
          <w:color w:val="00B050"/>
          <w:sz w:val="28"/>
          <w:szCs w:val="24"/>
          <w:lang w:val="ru-RU"/>
        </w:rPr>
        <w:t xml:space="preserve"> хранения электронных документов. Несмотря на то, что известны только 3 формата (</w:t>
      </w:r>
      <w:proofErr w:type="spellStart"/>
      <w:r w:rsidRPr="002120F1">
        <w:rPr>
          <w:rFonts w:ascii="Times New Roman" w:hAnsi="Times New Roman" w:cs="Times New Roman"/>
          <w:color w:val="00B050"/>
          <w:sz w:val="28"/>
          <w:szCs w:val="24"/>
        </w:rPr>
        <w:t>odt</w:t>
      </w:r>
      <w:proofErr w:type="spellEnd"/>
      <w:r w:rsidRPr="002120F1">
        <w:rPr>
          <w:rFonts w:ascii="Times New Roman" w:hAnsi="Times New Roman" w:cs="Times New Roman"/>
          <w:color w:val="00B050"/>
          <w:sz w:val="28"/>
          <w:szCs w:val="24"/>
          <w:lang w:val="ru-RU"/>
        </w:rPr>
        <w:t xml:space="preserve"> - текстовый, </w:t>
      </w:r>
      <w:proofErr w:type="spellStart"/>
      <w:r w:rsidRPr="002120F1">
        <w:rPr>
          <w:rFonts w:ascii="Times New Roman" w:hAnsi="Times New Roman" w:cs="Times New Roman"/>
          <w:color w:val="00B050"/>
          <w:sz w:val="28"/>
          <w:szCs w:val="24"/>
        </w:rPr>
        <w:t>ods</w:t>
      </w:r>
      <w:proofErr w:type="spellEnd"/>
      <w:r w:rsidRPr="002120F1">
        <w:rPr>
          <w:rFonts w:ascii="Times New Roman" w:hAnsi="Times New Roman" w:cs="Times New Roman"/>
          <w:color w:val="00B050"/>
          <w:sz w:val="28"/>
          <w:szCs w:val="24"/>
          <w:lang w:val="ru-RU"/>
        </w:rPr>
        <w:t xml:space="preserve"> – т</w:t>
      </w:r>
      <w:r w:rsidR="00BA14CD" w:rsidRPr="002120F1">
        <w:rPr>
          <w:rFonts w:ascii="Times New Roman" w:hAnsi="Times New Roman" w:cs="Times New Roman"/>
          <w:color w:val="00B050"/>
          <w:sz w:val="28"/>
          <w:szCs w:val="24"/>
          <w:lang w:val="ru-RU"/>
        </w:rPr>
        <w:t>абличный</w:t>
      </w:r>
      <w:r w:rsidRPr="002120F1">
        <w:rPr>
          <w:rFonts w:ascii="Times New Roman" w:hAnsi="Times New Roman" w:cs="Times New Roman"/>
          <w:color w:val="00B050"/>
          <w:sz w:val="28"/>
          <w:szCs w:val="24"/>
          <w:lang w:val="ru-RU"/>
        </w:rPr>
        <w:t xml:space="preserve">, </w:t>
      </w:r>
      <w:proofErr w:type="spellStart"/>
      <w:r w:rsidRPr="002120F1">
        <w:rPr>
          <w:rFonts w:ascii="Times New Roman" w:hAnsi="Times New Roman" w:cs="Times New Roman"/>
          <w:color w:val="00B050"/>
          <w:sz w:val="28"/>
          <w:szCs w:val="24"/>
        </w:rPr>
        <w:t>odp</w:t>
      </w:r>
      <w:proofErr w:type="spellEnd"/>
      <w:r w:rsidRPr="002120F1">
        <w:rPr>
          <w:rFonts w:ascii="Times New Roman" w:hAnsi="Times New Roman" w:cs="Times New Roman"/>
          <w:color w:val="00B050"/>
          <w:sz w:val="28"/>
          <w:szCs w:val="24"/>
          <w:lang w:val="ru-RU"/>
        </w:rPr>
        <w:t xml:space="preserve"> –</w:t>
      </w:r>
      <w:r w:rsidR="00BA14CD" w:rsidRPr="002120F1">
        <w:rPr>
          <w:rFonts w:ascii="Times New Roman" w:hAnsi="Times New Roman" w:cs="Times New Roman"/>
          <w:color w:val="00B050"/>
          <w:sz w:val="28"/>
          <w:szCs w:val="24"/>
          <w:lang w:val="ru-RU"/>
        </w:rPr>
        <w:t xml:space="preserve"> презентация</w:t>
      </w:r>
      <w:r w:rsidRPr="002120F1">
        <w:rPr>
          <w:rFonts w:ascii="Times New Roman" w:hAnsi="Times New Roman" w:cs="Times New Roman"/>
          <w:color w:val="00B050"/>
          <w:sz w:val="28"/>
          <w:szCs w:val="24"/>
          <w:lang w:val="ru-RU"/>
        </w:rPr>
        <w:t>)</w:t>
      </w:r>
      <w:r w:rsidR="00BA14CD" w:rsidRPr="002120F1">
        <w:rPr>
          <w:rFonts w:ascii="Times New Roman" w:hAnsi="Times New Roman" w:cs="Times New Roman"/>
          <w:color w:val="00B050"/>
          <w:sz w:val="28"/>
          <w:szCs w:val="24"/>
          <w:lang w:val="ru-RU"/>
        </w:rPr>
        <w:t>, сам стандарт описывает намного больше (до 16-ти).</w:t>
      </w:r>
    </w:p>
    <w:p w14:paraId="12A41F33" w14:textId="3AF07F30" w:rsidR="00BA14CD" w:rsidRPr="002120F1" w:rsidRDefault="00BA14CD" w:rsidP="002771E8">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При этом, данный стандарт был принят в качестве ГОСТа в России. То есть, при его использовании, можно ссылаться на правовую базу, принятую в РФ, в отличие от </w:t>
      </w:r>
      <w:r w:rsidRPr="002120F1">
        <w:rPr>
          <w:rFonts w:ascii="Times New Roman" w:hAnsi="Times New Roman" w:cs="Times New Roman"/>
          <w:color w:val="00B050"/>
          <w:sz w:val="28"/>
          <w:szCs w:val="24"/>
        </w:rPr>
        <w:t>doc</w:t>
      </w:r>
      <w:r w:rsidRPr="002120F1">
        <w:rPr>
          <w:rFonts w:ascii="Times New Roman" w:hAnsi="Times New Roman" w:cs="Times New Roman"/>
          <w:color w:val="00B050"/>
          <w:sz w:val="28"/>
          <w:szCs w:val="24"/>
          <w:lang w:val="ru-RU"/>
        </w:rPr>
        <w:t xml:space="preserve"> формата, который фирма </w:t>
      </w:r>
      <w:r w:rsidRPr="002120F1">
        <w:rPr>
          <w:rFonts w:ascii="Times New Roman" w:hAnsi="Times New Roman" w:cs="Times New Roman"/>
          <w:color w:val="00B050"/>
          <w:sz w:val="28"/>
          <w:szCs w:val="24"/>
        </w:rPr>
        <w:t>Microsoft</w:t>
      </w:r>
      <w:r w:rsidRPr="002120F1">
        <w:rPr>
          <w:rFonts w:ascii="Times New Roman" w:hAnsi="Times New Roman" w:cs="Times New Roman"/>
          <w:color w:val="00B050"/>
          <w:sz w:val="28"/>
          <w:szCs w:val="24"/>
          <w:lang w:val="ru-RU"/>
        </w:rPr>
        <w:t xml:space="preserve"> до сих пор не открыла в общий доступ. Очень важно, что этот ГОСТ принят в качестве обязательного для использования в государственных учреждениях. Этим стимулируется переход от закрытых офисных пакетов на те, которые имеют исходный код. Однако, это не является обязательным условием, потому что с форматом </w:t>
      </w:r>
      <w:r w:rsidRPr="002120F1">
        <w:rPr>
          <w:rFonts w:ascii="Times New Roman" w:hAnsi="Times New Roman" w:cs="Times New Roman"/>
          <w:color w:val="00B050"/>
          <w:sz w:val="28"/>
          <w:szCs w:val="24"/>
        </w:rPr>
        <w:t>ODF</w:t>
      </w:r>
      <w:r w:rsidRPr="002120F1">
        <w:rPr>
          <w:rFonts w:ascii="Times New Roman" w:hAnsi="Times New Roman" w:cs="Times New Roman"/>
          <w:color w:val="00B050"/>
          <w:sz w:val="28"/>
          <w:szCs w:val="24"/>
          <w:lang w:val="ru-RU"/>
        </w:rPr>
        <w:t xml:space="preserve"> в данный момент умеют работать и закрытые офисные пакеты включая </w:t>
      </w:r>
      <w:r w:rsidRPr="002120F1">
        <w:rPr>
          <w:rFonts w:ascii="Times New Roman" w:hAnsi="Times New Roman" w:cs="Times New Roman"/>
          <w:color w:val="00B050"/>
          <w:sz w:val="28"/>
          <w:szCs w:val="24"/>
        </w:rPr>
        <w:t>Microsoft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w:t>
      </w:r>
    </w:p>
    <w:p w14:paraId="374C32EC" w14:textId="2FC3378B" w:rsidR="00BA14CD" w:rsidRPr="002120F1" w:rsidRDefault="00BA14CD" w:rsidP="002771E8">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К сожалению, из-за того, что ГОСТ, стандартизирующий формат </w:t>
      </w:r>
      <w:r w:rsidRPr="002120F1">
        <w:rPr>
          <w:rFonts w:ascii="Times New Roman" w:hAnsi="Times New Roman" w:cs="Times New Roman"/>
          <w:color w:val="00B050"/>
          <w:sz w:val="28"/>
          <w:szCs w:val="24"/>
        </w:rPr>
        <w:t>ODF</w:t>
      </w:r>
      <w:r w:rsidRPr="002120F1">
        <w:rPr>
          <w:rFonts w:ascii="Times New Roman" w:hAnsi="Times New Roman" w:cs="Times New Roman"/>
          <w:color w:val="00B050"/>
          <w:sz w:val="28"/>
          <w:szCs w:val="24"/>
          <w:lang w:val="ru-RU"/>
        </w:rPr>
        <w:t xml:space="preserve"> в России, был принят достаточно давно, за это время формат </w:t>
      </w:r>
      <w:r w:rsidRPr="002120F1">
        <w:rPr>
          <w:rFonts w:ascii="Times New Roman" w:hAnsi="Times New Roman" w:cs="Times New Roman"/>
          <w:color w:val="00B050"/>
          <w:sz w:val="28"/>
          <w:szCs w:val="24"/>
        </w:rPr>
        <w:t>ODF</w:t>
      </w:r>
      <w:r w:rsidRPr="002120F1">
        <w:rPr>
          <w:rFonts w:ascii="Times New Roman" w:hAnsi="Times New Roman" w:cs="Times New Roman"/>
          <w:color w:val="00B050"/>
          <w:sz w:val="28"/>
          <w:szCs w:val="24"/>
          <w:lang w:val="ru-RU"/>
        </w:rPr>
        <w:t xml:space="preserve"> успел «подрасти»: в нем исправили присутствующие неточности, проблемы. И было бы здорово, если бы этот обновленный вариант попал в ГОСТ.</w:t>
      </w:r>
    </w:p>
    <w:p w14:paraId="6F36A057" w14:textId="6340508B" w:rsidR="00BA14CD" w:rsidRPr="002120F1" w:rsidRDefault="00BA14CD" w:rsidP="002771E8">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Однако, стандартизация ГОСТов – это очень медленный процесс. Для того, чтобы появился ГОСТ 2010 с появления стандарта 1.0 прошло более 5-6 лет. Когда появится новый ГОСТ по формату 1.2 - это очень туманный вопрос.</w:t>
      </w:r>
    </w:p>
    <w:p w14:paraId="6C692768" w14:textId="14DC764A" w:rsidR="00BA14CD" w:rsidRPr="002120F1" w:rsidRDefault="00BA14CD" w:rsidP="00BA14CD">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На слайде перечислены некоторые наиболее неприятные проблемы </w:t>
      </w:r>
      <w:r w:rsidRPr="002120F1">
        <w:rPr>
          <w:rFonts w:ascii="Times New Roman" w:hAnsi="Times New Roman" w:cs="Times New Roman"/>
          <w:color w:val="00B050"/>
          <w:sz w:val="28"/>
          <w:szCs w:val="24"/>
        </w:rPr>
        <w:t>ODF</w:t>
      </w:r>
      <w:r w:rsidRPr="002120F1">
        <w:rPr>
          <w:rFonts w:ascii="Times New Roman" w:hAnsi="Times New Roman" w:cs="Times New Roman"/>
          <w:color w:val="00B050"/>
          <w:sz w:val="28"/>
          <w:szCs w:val="24"/>
          <w:lang w:val="ru-RU"/>
        </w:rPr>
        <w:t xml:space="preserve"> 1.0. </w:t>
      </w:r>
    </w:p>
    <w:p w14:paraId="68B2AD27" w14:textId="6341AF69" w:rsidR="00BA14CD" w:rsidRPr="002120F1" w:rsidRDefault="00BA14CD" w:rsidP="00BA14CD">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Оказывается, так как это была первичная версия, в ней не стали описывать некоторые элементы, которые, по мнению разработчиков, </w:t>
      </w:r>
      <w:r w:rsidR="0064556E" w:rsidRPr="002120F1">
        <w:rPr>
          <w:rFonts w:ascii="Times New Roman" w:hAnsi="Times New Roman" w:cs="Times New Roman"/>
          <w:color w:val="00B050"/>
          <w:sz w:val="28"/>
          <w:szCs w:val="24"/>
          <w:lang w:val="ru-RU"/>
        </w:rPr>
        <w:t xml:space="preserve">редко используются на практике. Однако, в некоторых узких применениях может оказаться чувствительным то, что </w:t>
      </w:r>
      <w:r w:rsidR="0064556E" w:rsidRPr="002120F1">
        <w:rPr>
          <w:rFonts w:ascii="Times New Roman" w:hAnsi="Times New Roman" w:cs="Times New Roman"/>
          <w:color w:val="00B050"/>
          <w:sz w:val="28"/>
          <w:szCs w:val="24"/>
        </w:rPr>
        <w:t>ODF</w:t>
      </w:r>
      <w:r w:rsidR="0064556E" w:rsidRPr="002120F1">
        <w:rPr>
          <w:rFonts w:ascii="Times New Roman" w:hAnsi="Times New Roman" w:cs="Times New Roman"/>
          <w:color w:val="00B050"/>
          <w:sz w:val="28"/>
          <w:szCs w:val="24"/>
          <w:lang w:val="ru-RU"/>
        </w:rPr>
        <w:t xml:space="preserve"> формат, сделанный по ГОСТу, не допускает хранения скриптов, автоматизирующих обработку электронного документа; нельзя подписать цифровой подписью документ, чтобы обеспечить его авторством и даже такую простую вещь, как в формулы в строго оформленном по ГОСТу документе применять нельзя (так как не описан язык описания формул).</w:t>
      </w:r>
    </w:p>
    <w:p w14:paraId="54BC8978" w14:textId="77777777" w:rsidR="00BA14CD" w:rsidRPr="002120F1" w:rsidRDefault="00BA14CD" w:rsidP="00BA14CD">
      <w:pPr>
        <w:rPr>
          <w:rFonts w:ascii="Times New Roman" w:hAnsi="Times New Roman" w:cs="Times New Roman"/>
          <w:color w:val="00B050"/>
          <w:sz w:val="28"/>
          <w:szCs w:val="24"/>
          <w:lang w:val="ru-RU"/>
        </w:rPr>
      </w:pPr>
    </w:p>
    <w:p w14:paraId="49D5496B" w14:textId="591C6BC3" w:rsidR="002771E8" w:rsidRPr="002120F1" w:rsidRDefault="002771E8" w:rsidP="00723BBB">
      <w:pPr>
        <w:rPr>
          <w:rFonts w:ascii="Times New Roman" w:hAnsi="Times New Roman" w:cs="Times New Roman"/>
          <w:color w:val="00B050"/>
          <w:sz w:val="28"/>
          <w:szCs w:val="24"/>
          <w:lang w:val="ru-RU"/>
        </w:rPr>
      </w:pPr>
    </w:p>
    <w:p w14:paraId="325EF6B3" w14:textId="002B0939" w:rsidR="0064556E" w:rsidRPr="002120F1" w:rsidRDefault="0064556E" w:rsidP="00723BBB">
      <w:pPr>
        <w:rPr>
          <w:rFonts w:ascii="Times New Roman" w:hAnsi="Times New Roman" w:cs="Times New Roman"/>
          <w:color w:val="00B050"/>
          <w:sz w:val="28"/>
          <w:szCs w:val="24"/>
          <w:lang w:val="ru-RU"/>
        </w:rPr>
      </w:pPr>
    </w:p>
    <w:p w14:paraId="1663A1E2" w14:textId="77777777" w:rsidR="0064556E" w:rsidRPr="002120F1" w:rsidRDefault="0064556E" w:rsidP="0064556E">
      <w:pPr>
        <w:rPr>
          <w:rFonts w:ascii="Times New Roman" w:hAnsi="Times New Roman" w:cs="Times New Roman"/>
          <w:color w:val="00B050"/>
          <w:sz w:val="28"/>
          <w:szCs w:val="24"/>
          <w:lang w:val="ru-RU"/>
        </w:rPr>
      </w:pPr>
    </w:p>
    <w:p w14:paraId="07461C5E" w14:textId="31CB8ABA" w:rsidR="0064556E" w:rsidRPr="002120F1" w:rsidRDefault="0064556E" w:rsidP="0064556E">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lastRenderedPageBreak/>
        <w:t>806 (</w:t>
      </w:r>
      <w:r w:rsidRPr="002120F1">
        <w:rPr>
          <w:rFonts w:ascii="Times New Roman" w:hAnsi="Times New Roman" w:cs="Times New Roman"/>
          <w:b/>
          <w:bCs/>
          <w:color w:val="00B050"/>
          <w:sz w:val="24"/>
          <w:u w:val="single"/>
          <w:lang w:val="ru-RU"/>
        </w:rPr>
        <w:t>"Продвинутые" функции текстовых процессоров и электронных таблиц</w:t>
      </w:r>
      <w:r w:rsidRPr="002120F1">
        <w:rPr>
          <w:rFonts w:ascii="Times New Roman" w:hAnsi="Times New Roman" w:cs="Times New Roman"/>
          <w:b/>
          <w:color w:val="00B050"/>
          <w:sz w:val="28"/>
          <w:szCs w:val="24"/>
          <w:u w:val="single"/>
          <w:lang w:val="ru-RU"/>
        </w:rPr>
        <w:t>)</w:t>
      </w:r>
    </w:p>
    <w:p w14:paraId="1582EC13" w14:textId="372C7A8D" w:rsidR="0064556E" w:rsidRPr="002120F1" w:rsidRDefault="0064556E"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При изучении офисных пакетов в школе многие важные и продвинутые функции остаются за кадром. Слово «продвинутые» здесь достаточно условно, ведь в школе изучают то, что чаще всего применяется. Но есть ряд интересных функций, которы</w:t>
      </w:r>
      <w:r w:rsidR="0058369D">
        <w:rPr>
          <w:rFonts w:ascii="Times New Roman" w:hAnsi="Times New Roman" w:cs="Times New Roman"/>
          <w:color w:val="00B050"/>
          <w:sz w:val="28"/>
          <w:szCs w:val="24"/>
          <w:lang w:val="ru-RU"/>
        </w:rPr>
        <w:t>е</w:t>
      </w:r>
      <w:r w:rsidRPr="002120F1">
        <w:rPr>
          <w:rFonts w:ascii="Times New Roman" w:hAnsi="Times New Roman" w:cs="Times New Roman"/>
          <w:color w:val="00B050"/>
          <w:sz w:val="28"/>
          <w:szCs w:val="24"/>
          <w:lang w:val="ru-RU"/>
        </w:rPr>
        <w:t xml:space="preserve"> способны очень сильно облегчить жизнь пользователям офисного пакета. Попробуем дальше их рассмотреть.</w:t>
      </w:r>
    </w:p>
    <w:p w14:paraId="58C7B34D" w14:textId="54E9191F" w:rsidR="0064556E" w:rsidRPr="002120F1" w:rsidRDefault="0064556E"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Сначала небольшой обзор</w:t>
      </w:r>
      <w:r w:rsidR="00236A4F" w:rsidRPr="002120F1">
        <w:rPr>
          <w:rFonts w:ascii="Times New Roman" w:hAnsi="Times New Roman" w:cs="Times New Roman"/>
          <w:color w:val="00B050"/>
          <w:sz w:val="28"/>
          <w:szCs w:val="24"/>
          <w:lang w:val="ru-RU"/>
        </w:rPr>
        <w:t xml:space="preserve">. </w:t>
      </w:r>
    </w:p>
    <w:p w14:paraId="0D75936E" w14:textId="55AB8F42" w:rsidR="00236A4F" w:rsidRPr="002120F1" w:rsidRDefault="00236A4F" w:rsidP="00723BBB">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Во-первых, незаслуженно обделена вниманием концепция стилей, которая применяется для упрощения работы с большими документами. Если в написанной книге в </w:t>
      </w:r>
      <w:r w:rsidRPr="002120F1">
        <w:rPr>
          <w:rFonts w:ascii="Times New Roman" w:hAnsi="Times New Roman" w:cs="Times New Roman"/>
          <w:color w:val="00B050"/>
          <w:sz w:val="28"/>
          <w:szCs w:val="24"/>
        </w:rPr>
        <w:t>Microsoft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Word</w:t>
      </w:r>
      <w:r w:rsidRPr="002120F1">
        <w:rPr>
          <w:rFonts w:ascii="Times New Roman" w:hAnsi="Times New Roman" w:cs="Times New Roman"/>
          <w:color w:val="00B050"/>
          <w:sz w:val="28"/>
          <w:szCs w:val="24"/>
          <w:lang w:val="ru-RU"/>
        </w:rPr>
        <w:t xml:space="preserve"> или в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нужно поменять размер шрифта всех заголовков одновременно, то для этого достаточно сделать всего пару кликов, если знать, как работают стили.</w:t>
      </w:r>
    </w:p>
    <w:p w14:paraId="18E88A80" w14:textId="33F6EA5D" w:rsidR="00236A4F" w:rsidRPr="002120F1" w:rsidRDefault="00236A4F"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 больших документах, где элементы нумеруются (таблицы, рисунки), очень легко запутаться в нумерации. Эту задачу можно автоматизировать и </w:t>
      </w:r>
      <w:r w:rsidRPr="002120F1">
        <w:rPr>
          <w:rFonts w:ascii="Times New Roman" w:hAnsi="Times New Roman" w:cs="Times New Roman"/>
          <w:color w:val="00B050"/>
          <w:sz w:val="28"/>
          <w:szCs w:val="24"/>
        </w:rPr>
        <w:t>Word</w:t>
      </w:r>
      <w:r w:rsidRPr="002120F1">
        <w:rPr>
          <w:rFonts w:ascii="Times New Roman" w:hAnsi="Times New Roman" w:cs="Times New Roman"/>
          <w:color w:val="00B050"/>
          <w:sz w:val="28"/>
          <w:szCs w:val="24"/>
          <w:lang w:val="ru-RU"/>
        </w:rPr>
        <w:t xml:space="preserve"> или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будет автоматически следить за правильной последовательностью номеров.</w:t>
      </w:r>
    </w:p>
    <w:p w14:paraId="2289C8A1" w14:textId="053715C3" w:rsidR="00236A4F" w:rsidRPr="002120F1" w:rsidRDefault="00236A4F"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Еще одни важный, особенно для программистов, элемент управления – макросы – мини-программы, которые описывают последовательность шагов. Можно применять циклы, вызовы функций и другие опции, как и в языках программирования. Это способно очень сильно ускорить некоторые рутинные работы (внутри электронных таблиц и др).</w:t>
      </w:r>
    </w:p>
    <w:p w14:paraId="2D4A8287" w14:textId="0A0D113A" w:rsidR="00236A4F" w:rsidRPr="002120F1" w:rsidRDefault="00236A4F"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Несколько странная функция – генерация мусорного текста. Иногда, при проектировании документа (дизайна), требуется заполнить его незначащим текстом, чтобы посмотреть, как все будет примерно выглядеть. В этом случае помогут специальные функции, встроенные в текстовые процессоры.</w:t>
      </w:r>
    </w:p>
    <w:p w14:paraId="325A84F6" w14:textId="76B64840" w:rsidR="00236A4F" w:rsidRPr="002120F1" w:rsidRDefault="00236A4F"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Электронные таблицы.</w:t>
      </w:r>
    </w:p>
    <w:p w14:paraId="49FEA8AD" w14:textId="7A19958D" w:rsidR="00236A4F" w:rsidRPr="002120F1" w:rsidRDefault="00DA264B"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«Расчет доверительного интервала» Вы наверняка помни</w:t>
      </w:r>
      <w:r w:rsidR="00236A4F" w:rsidRPr="002120F1">
        <w:rPr>
          <w:rFonts w:ascii="Times New Roman" w:hAnsi="Times New Roman" w:cs="Times New Roman"/>
          <w:color w:val="00B050"/>
          <w:sz w:val="28"/>
          <w:szCs w:val="24"/>
          <w:lang w:val="ru-RU"/>
        </w:rPr>
        <w:t>т</w:t>
      </w:r>
      <w:r w:rsidRPr="002120F1">
        <w:rPr>
          <w:rFonts w:ascii="Times New Roman" w:hAnsi="Times New Roman" w:cs="Times New Roman"/>
          <w:color w:val="00B050"/>
          <w:sz w:val="28"/>
          <w:szCs w:val="24"/>
          <w:lang w:val="ru-RU"/>
        </w:rPr>
        <w:t>е</w:t>
      </w:r>
      <w:r w:rsidR="00236A4F" w:rsidRPr="002120F1">
        <w:rPr>
          <w:rFonts w:ascii="Times New Roman" w:hAnsi="Times New Roman" w:cs="Times New Roman"/>
          <w:color w:val="00B050"/>
          <w:sz w:val="28"/>
          <w:szCs w:val="24"/>
          <w:lang w:val="ru-RU"/>
        </w:rPr>
        <w:t>, как в школе на уроках физики</w:t>
      </w:r>
      <w:r w:rsidRPr="002120F1">
        <w:rPr>
          <w:rFonts w:ascii="Times New Roman" w:hAnsi="Times New Roman" w:cs="Times New Roman"/>
          <w:color w:val="00B050"/>
          <w:sz w:val="28"/>
          <w:szCs w:val="24"/>
          <w:lang w:val="ru-RU"/>
        </w:rPr>
        <w:t xml:space="preserve"> указываются измеренные значения некоторых величин. Например, ускорение свободного падения </w:t>
      </w:r>
      <w:r w:rsidRPr="002120F1">
        <w:rPr>
          <w:rFonts w:ascii="Times New Roman" w:hAnsi="Times New Roman" w:cs="Times New Roman"/>
          <w:color w:val="00B050"/>
          <w:sz w:val="28"/>
          <w:szCs w:val="24"/>
        </w:rPr>
        <w:t>g</w:t>
      </w:r>
      <w:r w:rsidRPr="002120F1">
        <w:rPr>
          <w:rFonts w:ascii="Times New Roman" w:hAnsi="Times New Roman" w:cs="Times New Roman"/>
          <w:color w:val="00B050"/>
          <w:sz w:val="28"/>
          <w:szCs w:val="24"/>
          <w:lang w:val="ru-RU"/>
        </w:rPr>
        <w:t xml:space="preserve"> = 9.8 ±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 xml:space="preserve">, где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 xml:space="preserve"> – доверительный интервал, в котором находится истинное значение. Как посчитать доверительный интервал? </w:t>
      </w:r>
    </w:p>
    <w:p w14:paraId="0B6F0D35" w14:textId="30BD52FF" w:rsidR="00DA264B" w:rsidRPr="002120F1" w:rsidRDefault="00DA264B"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Очень удобным элементом управления в табличных процессорах являются фильтры. При работе с большими таблицами легко потеряться в данных, но, используя фильтры можно выделить из огромной таблицы только те строки, которые Вам нужны.</w:t>
      </w:r>
    </w:p>
    <w:p w14:paraId="6A25D557" w14:textId="448D315E" w:rsidR="00DA264B" w:rsidRPr="002120F1" w:rsidRDefault="00DA264B"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Интересная функция (на жаргоне программистов «Защита о дурака») – функция, которая позволяет запретить ввод заведомо неправильных значений (текст вместо чисел) с помощью настройки табличного процессора.</w:t>
      </w:r>
    </w:p>
    <w:p w14:paraId="436C78F7" w14:textId="67807800" w:rsidR="00DA264B" w:rsidRPr="002120F1" w:rsidRDefault="00DA264B"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С помощью условного форматирования можно форматировать текст в зависимости от условий.</w:t>
      </w:r>
    </w:p>
    <w:p w14:paraId="46888C97" w14:textId="15A760C8" w:rsidR="00DA264B" w:rsidRPr="002120F1" w:rsidRDefault="00DA264B"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Инструмент «подбор параметра» позволяет решать уравнения, при чем любые. Однако обязательное требование: решение должно быть единственным.</w:t>
      </w:r>
    </w:p>
    <w:p w14:paraId="51388F47" w14:textId="2781A3EA" w:rsidR="00DA264B" w:rsidRPr="002120F1" w:rsidRDefault="00DA264B"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Рассмотрим эти функции подробнее.</w:t>
      </w:r>
    </w:p>
    <w:p w14:paraId="337A08D2" w14:textId="15A4FD0D" w:rsidR="00DA264B" w:rsidRPr="002120F1" w:rsidRDefault="00DA264B" w:rsidP="00236A4F">
      <w:pPr>
        <w:rPr>
          <w:rFonts w:ascii="Times New Roman" w:hAnsi="Times New Roman" w:cs="Times New Roman"/>
          <w:color w:val="00B050"/>
          <w:sz w:val="28"/>
          <w:szCs w:val="24"/>
          <w:lang w:val="ru-RU"/>
        </w:rPr>
      </w:pPr>
    </w:p>
    <w:p w14:paraId="758C944A" w14:textId="2D21E068" w:rsidR="00DA264B" w:rsidRPr="002120F1" w:rsidRDefault="00DA264B" w:rsidP="00236A4F">
      <w:pPr>
        <w:rPr>
          <w:rFonts w:ascii="Times New Roman" w:hAnsi="Times New Roman" w:cs="Times New Roman"/>
          <w:color w:val="00B050"/>
          <w:sz w:val="28"/>
          <w:szCs w:val="24"/>
          <w:lang w:val="ru-RU"/>
        </w:rPr>
      </w:pPr>
    </w:p>
    <w:p w14:paraId="07AAC3A3" w14:textId="3D1FED20" w:rsidR="00DA264B" w:rsidRPr="002120F1" w:rsidRDefault="00DA264B" w:rsidP="00236A4F">
      <w:pPr>
        <w:rPr>
          <w:rFonts w:ascii="Times New Roman" w:hAnsi="Times New Roman" w:cs="Times New Roman"/>
          <w:color w:val="00B050"/>
          <w:sz w:val="28"/>
          <w:szCs w:val="24"/>
          <w:lang w:val="ru-RU"/>
        </w:rPr>
      </w:pPr>
    </w:p>
    <w:p w14:paraId="0CD8C536" w14:textId="77777777" w:rsidR="00DA264B" w:rsidRPr="002120F1" w:rsidRDefault="00DA264B" w:rsidP="00236A4F">
      <w:pPr>
        <w:rPr>
          <w:rFonts w:ascii="Times New Roman" w:hAnsi="Times New Roman" w:cs="Times New Roman"/>
          <w:color w:val="00B050"/>
          <w:sz w:val="28"/>
          <w:szCs w:val="24"/>
          <w:lang w:val="ru-RU"/>
        </w:rPr>
      </w:pPr>
    </w:p>
    <w:p w14:paraId="59B6B0C0" w14:textId="77777777" w:rsidR="00DA264B" w:rsidRPr="002120F1" w:rsidRDefault="00DA264B" w:rsidP="00DA264B">
      <w:pPr>
        <w:rPr>
          <w:rFonts w:ascii="Times New Roman" w:hAnsi="Times New Roman" w:cs="Times New Roman"/>
          <w:color w:val="00B050"/>
          <w:sz w:val="28"/>
          <w:szCs w:val="24"/>
          <w:lang w:val="ru-RU"/>
        </w:rPr>
      </w:pPr>
    </w:p>
    <w:p w14:paraId="50A793B6" w14:textId="544BF4D3" w:rsidR="00DA264B" w:rsidRPr="002120F1" w:rsidRDefault="00DA264B" w:rsidP="00DA264B">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8</w:t>
      </w:r>
      <w:r w:rsidR="00914A60" w:rsidRPr="002120F1">
        <w:rPr>
          <w:rFonts w:ascii="Times New Roman" w:hAnsi="Times New Roman" w:cs="Times New Roman"/>
          <w:b/>
          <w:color w:val="00B050"/>
          <w:sz w:val="28"/>
          <w:szCs w:val="24"/>
          <w:u w:val="single"/>
          <w:lang w:val="ru-RU"/>
        </w:rPr>
        <w:t>07</w:t>
      </w:r>
      <w:r w:rsidRPr="002120F1">
        <w:rPr>
          <w:rFonts w:ascii="Times New Roman" w:hAnsi="Times New Roman" w:cs="Times New Roman"/>
          <w:b/>
          <w:color w:val="00B050"/>
          <w:sz w:val="28"/>
          <w:szCs w:val="24"/>
          <w:u w:val="single"/>
          <w:lang w:val="ru-RU"/>
        </w:rPr>
        <w:t xml:space="preserve"> (</w:t>
      </w:r>
      <w:r w:rsidRPr="002120F1">
        <w:rPr>
          <w:rFonts w:ascii="Times New Roman" w:hAnsi="Times New Roman" w:cs="Times New Roman"/>
          <w:b/>
          <w:bCs/>
          <w:color w:val="00B050"/>
          <w:sz w:val="28"/>
          <w:szCs w:val="24"/>
          <w:u w:val="single"/>
          <w:lang w:val="ru-RU"/>
        </w:rPr>
        <w:t>Концепция стилей в текстовых процессорах</w:t>
      </w:r>
      <w:r w:rsidRPr="002120F1">
        <w:rPr>
          <w:rFonts w:ascii="Times New Roman" w:hAnsi="Times New Roman" w:cs="Times New Roman"/>
          <w:b/>
          <w:color w:val="00B050"/>
          <w:sz w:val="28"/>
          <w:szCs w:val="24"/>
          <w:u w:val="single"/>
          <w:lang w:val="ru-RU"/>
        </w:rPr>
        <w:t>)</w:t>
      </w:r>
    </w:p>
    <w:p w14:paraId="09BF2DC6" w14:textId="200B10D1" w:rsidR="00DA264B" w:rsidRPr="002120F1" w:rsidRDefault="00DA264B"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Концепцию стилей проще всего объяснить на примере. Пусть вводится некоторый текст, который нужно оформить. Если текст достаточно большой, то удобно, если некоторые блоки текста имеют одинаковое форматирование. Простой пример – это заголовки.</w:t>
      </w:r>
    </w:p>
    <w:p w14:paraId="6390E49C" w14:textId="5D15DF50" w:rsidR="00DA264B" w:rsidRPr="002120F1" w:rsidRDefault="00DA264B"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Видим, что заголовки второго уровня имеют идентичное форматирование. Если представить, что в документе таких заголовков несколько десятков, то при желании изменить цвет шрифта, придется несколько десятков раз выполнять простую рутинную операцию. Это крайне неудобно. Чтобы автоматизировать этот процесс, используется концепция стилей.</w:t>
      </w:r>
    </w:p>
    <w:p w14:paraId="2B24DA21" w14:textId="7D60EB94" w:rsidR="00DA264B" w:rsidRPr="002120F1" w:rsidRDefault="00DA264B"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Каждый заголовок, имеющий одинаковое начертание и похожие св</w:t>
      </w:r>
      <w:r w:rsidR="003F630B">
        <w:rPr>
          <w:rFonts w:ascii="Times New Roman" w:hAnsi="Times New Roman" w:cs="Times New Roman"/>
          <w:color w:val="00B050"/>
          <w:sz w:val="28"/>
          <w:szCs w:val="24"/>
          <w:lang w:val="ru-RU"/>
        </w:rPr>
        <w:t>ойства, помечается нужным стилем</w:t>
      </w:r>
      <w:r w:rsidRPr="002120F1">
        <w:rPr>
          <w:rFonts w:ascii="Times New Roman" w:hAnsi="Times New Roman" w:cs="Times New Roman"/>
          <w:color w:val="00B050"/>
          <w:sz w:val="28"/>
          <w:szCs w:val="24"/>
          <w:lang w:val="ru-RU"/>
        </w:rPr>
        <w:t xml:space="preserve">. Для этого нужно выделить заголовок, открыть панель стилей и кликнуть нужный стиль. В нашем случае применялось 3 стиля: Заголовок 1, Заголовок 2 и стиль Основной Текст. Чтобы присвоить стиль Основной Текст выделяем абзац и кликаем на стиль Основной Текст. </w:t>
      </w:r>
    </w:p>
    <w:p w14:paraId="5E6275E2" w14:textId="3164F146" w:rsidR="00DA264B" w:rsidRPr="002120F1" w:rsidRDefault="00DA264B"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Теперь в таком документе можно будет с помощью одного клика заменить внешний вид всех заголовков какого угодно уровня и, в том числе, и основного текста. Для этого нужно кликнуть правой клавишей на нужный стиль и выбрать «Редактировать стиль».</w:t>
      </w:r>
    </w:p>
    <w:p w14:paraId="0E69027F" w14:textId="09618E48" w:rsidR="00DA264B" w:rsidRPr="002120F1" w:rsidRDefault="00DA264B"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При редактировании можно задать любые свойства в любом пункте меню. </w:t>
      </w:r>
    </w:p>
    <w:p w14:paraId="7E9C0431" w14:textId="3F2DCE0E" w:rsidR="00914A60" w:rsidRPr="002120F1" w:rsidRDefault="00914A60"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Еще одной особенностью использования стилей является возможность автоматически создать оглавление документа. Если документ большой с большим количеством разделов, то ручное создание оглавление – это сложная и долгая задача, в которой очень легко ошибиться (указывая номера страниц или копируя заголовки из текста документа в текст оглавления, если захочется изменить заголовок в тексте, то можно забыть поменять его в оглавлении).</w:t>
      </w:r>
    </w:p>
    <w:p w14:paraId="5B46D4FD" w14:textId="055001A0" w:rsidR="00914A60" w:rsidRPr="002120F1" w:rsidRDefault="00914A60"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Используя подход со стилями можно легко добавить оглавление и обновлять его автоматически.</w:t>
      </w:r>
    </w:p>
    <w:p w14:paraId="695B0B33" w14:textId="77777777" w:rsidR="00914A60" w:rsidRPr="002120F1" w:rsidRDefault="00914A60" w:rsidP="00236A4F">
      <w:pPr>
        <w:rPr>
          <w:rFonts w:ascii="Times New Roman" w:hAnsi="Times New Roman" w:cs="Times New Roman"/>
          <w:color w:val="00B050"/>
          <w:sz w:val="28"/>
          <w:szCs w:val="24"/>
          <w:lang w:val="ru-RU"/>
        </w:rPr>
      </w:pPr>
    </w:p>
    <w:p w14:paraId="2472227C" w14:textId="00FC3286" w:rsidR="00DA264B" w:rsidRPr="002120F1" w:rsidRDefault="00DA264B" w:rsidP="00236A4F">
      <w:pPr>
        <w:rPr>
          <w:rFonts w:ascii="Times New Roman" w:hAnsi="Times New Roman" w:cs="Times New Roman"/>
          <w:color w:val="00B050"/>
          <w:sz w:val="28"/>
          <w:szCs w:val="24"/>
          <w:lang w:val="ru-RU"/>
        </w:rPr>
      </w:pPr>
    </w:p>
    <w:p w14:paraId="662AF96C" w14:textId="19AF8DAA" w:rsidR="00914A60" w:rsidRPr="002120F1" w:rsidRDefault="00914A60" w:rsidP="00236A4F">
      <w:pPr>
        <w:rPr>
          <w:rFonts w:ascii="Times New Roman" w:hAnsi="Times New Roman" w:cs="Times New Roman"/>
          <w:color w:val="00B050"/>
          <w:sz w:val="28"/>
          <w:szCs w:val="24"/>
          <w:lang w:val="ru-RU"/>
        </w:rPr>
      </w:pPr>
    </w:p>
    <w:p w14:paraId="2F178860" w14:textId="79F044C9" w:rsidR="00914A60" w:rsidRPr="002120F1" w:rsidRDefault="00914A60" w:rsidP="00914A60">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808 (</w:t>
      </w:r>
      <w:r w:rsidRPr="002120F1">
        <w:rPr>
          <w:rFonts w:ascii="Times New Roman" w:hAnsi="Times New Roman" w:cs="Times New Roman"/>
          <w:b/>
          <w:bCs/>
          <w:color w:val="00B050"/>
          <w:sz w:val="24"/>
          <w:u w:val="single"/>
          <w:lang w:val="ru-RU"/>
        </w:rPr>
        <w:t>Автособираемое оглавление с помощью стилей</w:t>
      </w:r>
      <w:r w:rsidRPr="002120F1">
        <w:rPr>
          <w:rFonts w:ascii="Times New Roman" w:hAnsi="Times New Roman" w:cs="Times New Roman"/>
          <w:b/>
          <w:color w:val="00B050"/>
          <w:sz w:val="28"/>
          <w:szCs w:val="24"/>
          <w:u w:val="single"/>
          <w:lang w:val="ru-RU"/>
        </w:rPr>
        <w:t>)</w:t>
      </w:r>
    </w:p>
    <w:p w14:paraId="3D1BD8E7" w14:textId="03C850A8" w:rsidR="00914A60" w:rsidRPr="002120F1" w:rsidRDefault="00914A60"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Рассмотрим подробно, как можно вставить оглавление, автоматически созданное текстовым процессором. </w:t>
      </w:r>
    </w:p>
    <w:p w14:paraId="36CAEB6A" w14:textId="0E1B004D" w:rsidR="00914A60" w:rsidRPr="002120F1" w:rsidRDefault="00914A60"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Для этого в меню «Вставка» нужно найти элемент «Оглавление и указатели» и в окошке настроить, как будет выглядеть вставляемое оглавление.</w:t>
      </w:r>
    </w:p>
    <w:p w14:paraId="3CE73D86" w14:textId="5905A45F" w:rsidR="00914A60" w:rsidRPr="002120F1" w:rsidRDefault="00914A60"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Видим здесь интересную настройку «Включать до уровня». В нашем примере мы использовали всего 2 уровня. Таких уровней можно реализовать много и можно регулировать, какие из них войдут в автоматически собираемое оглавление.</w:t>
      </w:r>
    </w:p>
    <w:p w14:paraId="487FB4B1" w14:textId="72962640" w:rsidR="00914A60" w:rsidRPr="002120F1" w:rsidRDefault="00914A60"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Кроме того, можно во вкладке «Стили» назначить другие стили, необязательно заголовочные, которые тоже будут размещаться в оглавлении.</w:t>
      </w:r>
    </w:p>
    <w:p w14:paraId="05464A68" w14:textId="031ADA07" w:rsidR="00914A60" w:rsidRPr="002120F1" w:rsidRDefault="00914A60"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Также приведена памятка алгоритма работы со стилем. Здесь акцентируется внимание на том, что при первичном заполнении документа не стоит тратить время на дизайнерские изыски, намного рациональнее будет сначала заполнить документ картинками, нужным текстом, таблицами и т.д. При этом, при их добавлении не стоит забывать помечать их стилями. И когда документ готов, есть смысл заниматься оформительской работой.</w:t>
      </w:r>
    </w:p>
    <w:p w14:paraId="382AF28C" w14:textId="47C381D3" w:rsidR="00914A60" w:rsidRPr="002120F1" w:rsidRDefault="00914A60"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Возможно, такой подход, сэкономит время при сдаче отчетов (в том числе студенческих) в срок. Частой является ситуация, когда студент тратит много изначального времени на выбор красивого оформление, а потом времени на заполнение отчета текстом уже не остается.</w:t>
      </w:r>
    </w:p>
    <w:p w14:paraId="32585BA3" w14:textId="41FD07B1" w:rsidR="00914A60" w:rsidRPr="002120F1" w:rsidRDefault="00914A60" w:rsidP="00236A4F">
      <w:pPr>
        <w:rPr>
          <w:rFonts w:ascii="Times New Roman" w:hAnsi="Times New Roman" w:cs="Times New Roman"/>
          <w:color w:val="00B050"/>
          <w:sz w:val="28"/>
          <w:szCs w:val="24"/>
          <w:lang w:val="ru-RU"/>
        </w:rPr>
      </w:pPr>
    </w:p>
    <w:p w14:paraId="231CDFD4" w14:textId="25C38948" w:rsidR="00914A60" w:rsidRPr="002120F1" w:rsidRDefault="00914A60" w:rsidP="00236A4F">
      <w:pPr>
        <w:rPr>
          <w:rFonts w:ascii="Times New Roman" w:hAnsi="Times New Roman" w:cs="Times New Roman"/>
          <w:color w:val="00B050"/>
          <w:sz w:val="28"/>
          <w:szCs w:val="24"/>
          <w:lang w:val="ru-RU"/>
        </w:rPr>
      </w:pPr>
    </w:p>
    <w:p w14:paraId="59764AA6" w14:textId="2A1AA4B0" w:rsidR="00914A60" w:rsidRPr="002120F1" w:rsidRDefault="00914A60" w:rsidP="00236A4F">
      <w:pPr>
        <w:rPr>
          <w:rFonts w:ascii="Times New Roman" w:hAnsi="Times New Roman" w:cs="Times New Roman"/>
          <w:color w:val="00B050"/>
          <w:sz w:val="28"/>
          <w:szCs w:val="24"/>
          <w:lang w:val="ru-RU"/>
        </w:rPr>
      </w:pPr>
    </w:p>
    <w:p w14:paraId="51C0E977" w14:textId="77777777" w:rsidR="00914A60" w:rsidRPr="002120F1" w:rsidRDefault="00914A60" w:rsidP="00914A60">
      <w:pPr>
        <w:rPr>
          <w:rFonts w:ascii="Times New Roman" w:hAnsi="Times New Roman" w:cs="Times New Roman"/>
          <w:color w:val="00B050"/>
          <w:sz w:val="28"/>
          <w:szCs w:val="24"/>
          <w:lang w:val="ru-RU"/>
        </w:rPr>
      </w:pPr>
    </w:p>
    <w:p w14:paraId="70C968AC" w14:textId="43066F2D" w:rsidR="00914A60" w:rsidRPr="002120F1" w:rsidRDefault="00914A60" w:rsidP="00914A60">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809 (</w:t>
      </w:r>
      <w:r w:rsidRPr="002120F1">
        <w:rPr>
          <w:rFonts w:ascii="Times New Roman" w:hAnsi="Times New Roman" w:cs="Times New Roman"/>
          <w:b/>
          <w:bCs/>
          <w:color w:val="00B050"/>
          <w:sz w:val="28"/>
          <w:szCs w:val="24"/>
          <w:u w:val="single"/>
          <w:lang w:val="ru-RU"/>
        </w:rPr>
        <w:t>Редактирование стиля</w:t>
      </w:r>
      <w:r w:rsidRPr="002120F1">
        <w:rPr>
          <w:rFonts w:ascii="Times New Roman" w:hAnsi="Times New Roman" w:cs="Times New Roman"/>
          <w:b/>
          <w:color w:val="00B050"/>
          <w:sz w:val="28"/>
          <w:szCs w:val="24"/>
          <w:u w:val="single"/>
          <w:lang w:val="ru-RU"/>
        </w:rPr>
        <w:t>)</w:t>
      </w:r>
    </w:p>
    <w:p w14:paraId="5B2CBA5E" w14:textId="76873693" w:rsidR="00914A60" w:rsidRPr="002120F1" w:rsidRDefault="006119BC"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Рассмотрим подробно, что происходит при редактировании стиля. Если изменить настройки стиля, которым помечены несколько разных блоков в одном большом документе, то автоматически одновременно соответствующие стили блоков изменятся. Необходимо внести изменения всего один раз. Посмотрим, как это делается конкретным образом.</w:t>
      </w:r>
    </w:p>
    <w:p w14:paraId="65561C89" w14:textId="3F8C6AAA" w:rsidR="006119BC" w:rsidRPr="002120F1" w:rsidRDefault="006119BC"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Для редактирования стиля нужно открыть панель стилей, затем найти тот стиль, который нужно изменить и нажать «Изменить». Откроется окошко с управлением настройками того, как выглядит выбранный стиль. Видим, что число настроек огромно. Можно настроить все привычные особенности отображения текста на странице (вид гарнитуры, размер кегля, начертания, отступы, интервалы и т.д.). Все </w:t>
      </w:r>
      <w:r w:rsidRPr="002120F1">
        <w:rPr>
          <w:rFonts w:ascii="Times New Roman" w:hAnsi="Times New Roman" w:cs="Times New Roman"/>
          <w:color w:val="00B050"/>
          <w:sz w:val="28"/>
          <w:szCs w:val="24"/>
          <w:lang w:val="ru-RU"/>
        </w:rPr>
        <w:lastRenderedPageBreak/>
        <w:t>эти настройки запишутся внутрь выбранного стиля, и затем можно их применить к блоку текста одним нажатием мыши.</w:t>
      </w:r>
    </w:p>
    <w:p w14:paraId="08E4E1D0" w14:textId="294A4DC2" w:rsidR="006119BC" w:rsidRPr="002120F1" w:rsidRDefault="006119BC"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Кегль (размер шрифта) указывается в виде процента. Это значит, что стиль находится в состоянии наследования: он основан на некотором базовом стиле, относительно которого выставляется размер для текущего. Если базовый стиль является родителем всех заголовков, то при изменении настроек базового стиля автоматически будут пересчитаны размеры всех заголовков, на нем основанных. Именно поэтому указаны проценты, а не пиксели.</w:t>
      </w:r>
    </w:p>
    <w:p w14:paraId="2295CE77" w14:textId="725D3DD1" w:rsidR="006119BC" w:rsidRPr="002120F1" w:rsidRDefault="006119BC" w:rsidP="00236A4F">
      <w:pPr>
        <w:rPr>
          <w:rFonts w:ascii="Times New Roman" w:hAnsi="Times New Roman" w:cs="Times New Roman"/>
          <w:color w:val="00B050"/>
          <w:sz w:val="28"/>
          <w:szCs w:val="24"/>
          <w:lang w:val="ru-RU"/>
        </w:rPr>
      </w:pPr>
    </w:p>
    <w:p w14:paraId="7E197056" w14:textId="30F7855C" w:rsidR="006119BC" w:rsidRPr="002120F1" w:rsidRDefault="006119BC" w:rsidP="00236A4F">
      <w:pPr>
        <w:rPr>
          <w:rFonts w:ascii="Times New Roman" w:hAnsi="Times New Roman" w:cs="Times New Roman"/>
          <w:color w:val="00B050"/>
          <w:sz w:val="28"/>
          <w:szCs w:val="24"/>
          <w:lang w:val="ru-RU"/>
        </w:rPr>
      </w:pPr>
    </w:p>
    <w:p w14:paraId="22C3E67A" w14:textId="506D97CF" w:rsidR="006119BC" w:rsidRPr="002120F1" w:rsidRDefault="006119BC" w:rsidP="00236A4F">
      <w:pPr>
        <w:rPr>
          <w:rFonts w:ascii="Times New Roman" w:hAnsi="Times New Roman" w:cs="Times New Roman"/>
          <w:color w:val="00B050"/>
          <w:sz w:val="28"/>
          <w:szCs w:val="24"/>
          <w:lang w:val="ru-RU"/>
        </w:rPr>
      </w:pPr>
    </w:p>
    <w:p w14:paraId="1B51365F" w14:textId="3D636452" w:rsidR="006119BC" w:rsidRPr="002120F1" w:rsidRDefault="006119BC" w:rsidP="006119BC">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810 (</w:t>
      </w:r>
      <w:r w:rsidRPr="002120F1">
        <w:rPr>
          <w:rFonts w:ascii="Times New Roman" w:hAnsi="Times New Roman" w:cs="Times New Roman"/>
          <w:b/>
          <w:bCs/>
          <w:color w:val="00B050"/>
          <w:sz w:val="24"/>
          <w:u w:val="single"/>
          <w:lang w:val="ru-RU"/>
        </w:rPr>
        <w:t>Перекрёстные ссылки и автонумерация рисунков</w:t>
      </w:r>
      <w:r w:rsidRPr="002120F1">
        <w:rPr>
          <w:rFonts w:ascii="Times New Roman" w:hAnsi="Times New Roman" w:cs="Times New Roman"/>
          <w:b/>
          <w:color w:val="00B050"/>
          <w:sz w:val="28"/>
          <w:szCs w:val="24"/>
          <w:u w:val="single"/>
          <w:lang w:val="ru-RU"/>
        </w:rPr>
        <w:t>)</w:t>
      </w:r>
    </w:p>
    <w:p w14:paraId="605B95E1" w14:textId="6DDF7D15" w:rsidR="006119BC" w:rsidRPr="002120F1" w:rsidRDefault="006119BC"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Очень удобно в текстовых процессорах реализована возможность нумеровать рисунки, таблицы, формулы и проч. В больших документ</w:t>
      </w:r>
      <w:r w:rsidR="004F2535" w:rsidRPr="002120F1">
        <w:rPr>
          <w:rFonts w:ascii="Times New Roman" w:hAnsi="Times New Roman" w:cs="Times New Roman"/>
          <w:color w:val="00B050"/>
          <w:sz w:val="28"/>
          <w:szCs w:val="24"/>
          <w:lang w:val="ru-RU"/>
        </w:rPr>
        <w:t>ах есть много картинок и, по российскому ГОСТу, каждая такая картинка (рисунок) должна иметь порядковый номер. Например, Рисунок 1.</w:t>
      </w:r>
    </w:p>
    <w:p w14:paraId="7C87724E" w14:textId="2BF77DD6" w:rsidR="004F2535" w:rsidRPr="002120F1" w:rsidRDefault="004F2535"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При добавлении большого количества рисунков возникает проблема их корректной нумерации. Если решать ее вручную, то приходится много раз пересматривать текст, чтобы убедится в том, что нумерация не сбилась. Отдельно приходится думать при добавлении нового рисунка: если добавлять его в самое начало, то придется перенумеровывать все рисунки, идущие после него.</w:t>
      </w:r>
    </w:p>
    <w:p w14:paraId="31CE7D4D" w14:textId="5E3294B9" w:rsidR="004F2535" w:rsidRPr="002120F1" w:rsidRDefault="004F2535"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По российскому ГОСТу в тексте должна иметься ссылка на каждый рисунок. При изменении номера рисунка придется менять не только подрисуночную подпись, но и все ссылки в тексте. Само собой, такая работа крайне непродуктивна, а также легко ошибиться при ее выполнении. Поэтому в текстовых процессорах достаточно хорошо реализована автоматическая нумерация.</w:t>
      </w:r>
    </w:p>
    <w:p w14:paraId="62A316E7" w14:textId="61BC04E9" w:rsidR="004F2535" w:rsidRPr="002120F1" w:rsidRDefault="004F2535"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Чтобы ею воспользоваться, нужно кликнуть правой клавишей на рисунке, таблице, формуле и проч. и выбрать элемент «Вставить название». Дальше текстовый процессор сделает все сам: автоматически выберет нужный номер. Если вдруг понадобится поменять местами некоторые рисунки, достаточно будет их вырезать, вставить на новое место и нажать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 xml:space="preserve">9. Все автоматически сгенерированные номера в документе будут пересчитаны и будут следовать фактическому порядку. </w:t>
      </w:r>
    </w:p>
    <w:p w14:paraId="705A8F29" w14:textId="77777777" w:rsidR="004F2535" w:rsidRPr="002120F1" w:rsidRDefault="004F2535" w:rsidP="004F2535">
      <w:pPr>
        <w:rPr>
          <w:rFonts w:ascii="Times New Roman" w:hAnsi="Times New Roman" w:cs="Times New Roman"/>
          <w:color w:val="00B050"/>
          <w:sz w:val="28"/>
          <w:szCs w:val="24"/>
          <w:lang w:val="ru-RU"/>
        </w:rPr>
      </w:pPr>
    </w:p>
    <w:p w14:paraId="5D331AA5" w14:textId="2540F0FC" w:rsidR="004F2535" w:rsidRPr="002120F1" w:rsidRDefault="004F2535" w:rsidP="004F2535">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811 (</w:t>
      </w:r>
      <w:r w:rsidRPr="002120F1">
        <w:rPr>
          <w:rFonts w:ascii="Times New Roman" w:hAnsi="Times New Roman" w:cs="Times New Roman"/>
          <w:b/>
          <w:bCs/>
          <w:color w:val="00B050"/>
          <w:sz w:val="28"/>
          <w:szCs w:val="24"/>
          <w:u w:val="single"/>
          <w:lang w:val="ru-RU"/>
        </w:rPr>
        <w:t>Перекрёстные ссылки и автонумерация рисунков ч.2</w:t>
      </w:r>
      <w:r w:rsidRPr="002120F1">
        <w:rPr>
          <w:rFonts w:ascii="Times New Roman" w:hAnsi="Times New Roman" w:cs="Times New Roman"/>
          <w:b/>
          <w:color w:val="00B050"/>
          <w:sz w:val="28"/>
          <w:szCs w:val="24"/>
          <w:u w:val="single"/>
          <w:lang w:val="ru-RU"/>
        </w:rPr>
        <w:t>)</w:t>
      </w:r>
    </w:p>
    <w:p w14:paraId="25545F73" w14:textId="1FF6E638" w:rsidR="004F2535" w:rsidRPr="002120F1" w:rsidRDefault="004F2535"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Осталось разобраться, как добавить в текст документа ссылку на нужный нам рисунок. Следует заметить, что таких ссылок может быть много – на один рисунок можно ссылаться в начале, в конце текста и других местах. Единственное требование ГОСТа – первая ссылка должна быть до рисунка.</w:t>
      </w:r>
    </w:p>
    <w:p w14:paraId="5DEAAE82" w14:textId="5509B880" w:rsidR="004F2535" w:rsidRPr="002120F1" w:rsidRDefault="004F2535"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 xml:space="preserve">Чтобы вставить ссылку </w:t>
      </w:r>
      <w:r w:rsidR="006B4276" w:rsidRPr="002120F1">
        <w:rPr>
          <w:rFonts w:ascii="Times New Roman" w:hAnsi="Times New Roman" w:cs="Times New Roman"/>
          <w:color w:val="00B050"/>
          <w:sz w:val="28"/>
          <w:szCs w:val="24"/>
          <w:lang w:val="ru-RU"/>
        </w:rPr>
        <w:t>на уже пронумерованный рисунок, необходимо зайти в меню «Вставка», выбрать пунк</w:t>
      </w:r>
      <w:r w:rsidR="002B20CE" w:rsidRPr="002120F1">
        <w:rPr>
          <w:rFonts w:ascii="Times New Roman" w:hAnsi="Times New Roman" w:cs="Times New Roman"/>
          <w:color w:val="00B050"/>
          <w:sz w:val="28"/>
          <w:szCs w:val="24"/>
          <w:lang w:val="ru-RU"/>
        </w:rPr>
        <w:t xml:space="preserve">т «Перекрестная ссылка» и в блоке «Тип» указать, что мы хотим вставить ссылку на рисунок. Видим, что можно ссылки на различные элементы, например, таблицы, формулы. Наконец, справа появится список существующих в документе рисунков. Кроме того, важно не забыть указать, что мы хотим при вставке в текст использовать именно номер рисунка. Это требуется не всегда, иногда нужно указать номер страницы, на которой расположен данный рисунок. Это тоже достижимо, нужно просто выбрать пункт «Страница» вместо пункта «Нумерация», тогда, нажатие на кнопку «Ок» будет ставить не номер рисунка, а номер страницы, на которой находится рисунок. </w:t>
      </w:r>
    </w:p>
    <w:p w14:paraId="70F7FCBC" w14:textId="5F3BB0D1" w:rsidR="002B20CE" w:rsidRPr="002120F1" w:rsidRDefault="002B20CE" w:rsidP="00236A4F">
      <w:pPr>
        <w:rPr>
          <w:rFonts w:ascii="Times New Roman" w:hAnsi="Times New Roman" w:cs="Times New Roman"/>
          <w:color w:val="00B050"/>
          <w:sz w:val="28"/>
          <w:szCs w:val="24"/>
          <w:lang w:val="ru-RU"/>
        </w:rPr>
      </w:pPr>
    </w:p>
    <w:p w14:paraId="0FFB3219" w14:textId="32BD9956" w:rsidR="002B20CE" w:rsidRPr="002120F1" w:rsidRDefault="002B20CE" w:rsidP="00236A4F">
      <w:pPr>
        <w:rPr>
          <w:rFonts w:ascii="Times New Roman" w:hAnsi="Times New Roman" w:cs="Times New Roman"/>
          <w:color w:val="00B050"/>
          <w:sz w:val="28"/>
          <w:szCs w:val="24"/>
          <w:lang w:val="ru-RU"/>
        </w:rPr>
      </w:pPr>
    </w:p>
    <w:p w14:paraId="24E3AC6B" w14:textId="03433C26" w:rsidR="002B20CE" w:rsidRPr="002120F1" w:rsidRDefault="002B20CE" w:rsidP="002B20CE">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812 (</w:t>
      </w:r>
      <w:r w:rsidRPr="002120F1">
        <w:rPr>
          <w:rFonts w:ascii="Times New Roman" w:hAnsi="Times New Roman" w:cs="Times New Roman"/>
          <w:b/>
          <w:bCs/>
          <w:color w:val="00B050"/>
          <w:sz w:val="24"/>
          <w:u w:val="single"/>
          <w:lang w:val="ru-RU"/>
        </w:rPr>
        <w:t>Макросы: особенности модели безопасности</w:t>
      </w:r>
      <w:r w:rsidRPr="002120F1">
        <w:rPr>
          <w:rFonts w:ascii="Times New Roman" w:hAnsi="Times New Roman" w:cs="Times New Roman"/>
          <w:b/>
          <w:color w:val="00B050"/>
          <w:sz w:val="28"/>
          <w:szCs w:val="24"/>
          <w:u w:val="single"/>
          <w:lang w:val="ru-RU"/>
        </w:rPr>
        <w:t>)</w:t>
      </w:r>
    </w:p>
    <w:p w14:paraId="24C322EE" w14:textId="77777777" w:rsidR="002B20CE" w:rsidRPr="002120F1" w:rsidRDefault="002B20CE"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Разберемся теперь с макросами. </w:t>
      </w:r>
    </w:p>
    <w:p w14:paraId="2EB0512F" w14:textId="05A77B86" w:rsidR="002B20CE" w:rsidRPr="002120F1" w:rsidRDefault="002B20CE"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Макрос – это программа, написанная на внутреннем для текстового процессора языке программирования, которую можно выполнять по желанию пользователя. Эту программу можно изменять, как и на другом языке программирования. Это позволяет автоматизировать повторяющиеся или сложные действия пользователя, которые отсутствуют в стандартном функционале текстового процессора. Таким образом можно расширять стандартный функционал. Кроме того, можно добавить новые кнопки на панель управления и к ним привязать выполнение созданного самим пользователем нового макроса.</w:t>
      </w:r>
    </w:p>
    <w:p w14:paraId="053A6ADF" w14:textId="306903E0" w:rsidR="002B20CE" w:rsidRPr="002120F1" w:rsidRDefault="002B20CE"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Однако, использование макроса ведет к некоторым проблемам с точки зрения безопасности. Любая программа может выполнять как полезные вещи, так и вирусные, поэтому по умолчанию выполнение макросов в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выключено.</w:t>
      </w:r>
    </w:p>
    <w:p w14:paraId="47C6660A" w14:textId="4C914FF7" w:rsidR="002B20CE" w:rsidRPr="002120F1" w:rsidRDefault="002B20CE"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Чтобы в учебном примере демонстрировать работу макроса, пришлось поставить низкий режим безопасности, который разрешает выполнение абсолютно любых, даже созданных «на коленке» собственных макросов. Если использовать встроенное по умолчанию значение «Высокий» уровень безопасности, то придется</w:t>
      </w:r>
      <w:r w:rsidR="00A020DD" w:rsidRPr="002120F1">
        <w:rPr>
          <w:rFonts w:ascii="Times New Roman" w:hAnsi="Times New Roman" w:cs="Times New Roman"/>
          <w:color w:val="00B050"/>
          <w:sz w:val="28"/>
          <w:szCs w:val="24"/>
          <w:lang w:val="ru-RU"/>
        </w:rPr>
        <w:t xml:space="preserve"> перед запуском макрос подписать цифровой подписью. Это достаточно бюрократическая, медленная процедура. Поэтому часто в реальной жизни приходится использовать низкий уровень безопасности, ведь во время отладки программы приходится запускать ее много раз. Тогда как при высоком уровне безопасности пришлось бы каждый раз подписывать измененный макрос. Само собой, это не очень удобно.</w:t>
      </w:r>
    </w:p>
    <w:p w14:paraId="18DA80A4" w14:textId="7DB59B48" w:rsidR="00A020DD" w:rsidRPr="002120F1" w:rsidRDefault="00A020DD" w:rsidP="00236A4F">
      <w:pPr>
        <w:rPr>
          <w:rFonts w:ascii="Times New Roman" w:hAnsi="Times New Roman" w:cs="Times New Roman"/>
          <w:color w:val="00B050"/>
          <w:sz w:val="28"/>
          <w:szCs w:val="24"/>
          <w:lang w:val="ru-RU"/>
        </w:rPr>
      </w:pPr>
    </w:p>
    <w:p w14:paraId="3B131038" w14:textId="6561FFF2" w:rsidR="00A020DD" w:rsidRPr="002120F1" w:rsidRDefault="00A020DD" w:rsidP="00236A4F">
      <w:pPr>
        <w:rPr>
          <w:rFonts w:ascii="Times New Roman" w:hAnsi="Times New Roman" w:cs="Times New Roman"/>
          <w:color w:val="00B050"/>
          <w:sz w:val="28"/>
          <w:szCs w:val="24"/>
          <w:lang w:val="ru-RU"/>
        </w:rPr>
      </w:pPr>
    </w:p>
    <w:p w14:paraId="7BA4CB51" w14:textId="77777777" w:rsidR="00A020DD" w:rsidRPr="002120F1" w:rsidRDefault="00A020DD" w:rsidP="00236A4F">
      <w:pPr>
        <w:rPr>
          <w:rFonts w:ascii="Times New Roman" w:hAnsi="Times New Roman" w:cs="Times New Roman"/>
          <w:color w:val="00B050"/>
          <w:sz w:val="28"/>
          <w:szCs w:val="24"/>
          <w:lang w:val="ru-RU"/>
        </w:rPr>
      </w:pPr>
    </w:p>
    <w:p w14:paraId="5035FEBD" w14:textId="684C499F" w:rsidR="00A020DD" w:rsidRPr="002120F1" w:rsidRDefault="00A020DD" w:rsidP="00A020DD">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813 (</w:t>
      </w:r>
      <w:r w:rsidRPr="002120F1">
        <w:rPr>
          <w:rFonts w:ascii="Times New Roman" w:hAnsi="Times New Roman" w:cs="Times New Roman"/>
          <w:b/>
          <w:bCs/>
          <w:color w:val="00B050"/>
          <w:sz w:val="24"/>
          <w:u w:val="single"/>
          <w:lang w:val="ru-RU"/>
        </w:rPr>
        <w:t>Макросы: запись вместо программирования вручную</w:t>
      </w:r>
      <w:r w:rsidRPr="002120F1">
        <w:rPr>
          <w:rFonts w:ascii="Times New Roman" w:hAnsi="Times New Roman" w:cs="Times New Roman"/>
          <w:b/>
          <w:color w:val="00B050"/>
          <w:sz w:val="28"/>
          <w:szCs w:val="24"/>
          <w:u w:val="single"/>
          <w:lang w:val="ru-RU"/>
        </w:rPr>
        <w:t>)</w:t>
      </w:r>
    </w:p>
    <w:p w14:paraId="583D0733" w14:textId="59D7F167" w:rsidR="00A020DD" w:rsidRPr="002120F1" w:rsidRDefault="00A020DD"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Использование макросов предполагает знание встроенного в текстовый процессор языка программирования. Однако современные текстовые процессоры позволяют даже людям, не знающим язык макросов, пользоваться макросами. Для этого предоставляется возможности записи действий пользователя.</w:t>
      </w:r>
    </w:p>
    <w:p w14:paraId="127BD9E1" w14:textId="490CDED5" w:rsidR="00A020DD" w:rsidRPr="002120F1" w:rsidRDefault="00A020DD"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Действия пользователя автоматически описываются с помощью встроенного языка программирования. Для того чтобы воспользоваться этой возможностью, необходимо включить в настройках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в меню «сервис» -&gt; «Параметры» -&gt; «Расширенные возможности» галочку «Включить запись макроса».</w:t>
      </w:r>
    </w:p>
    <w:p w14:paraId="0DCD6334" w14:textId="3529FFC2" w:rsidR="00A020DD" w:rsidRPr="002120F1" w:rsidRDefault="00A020DD"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 офисном пакете </w:t>
      </w:r>
      <w:r w:rsidRPr="002120F1">
        <w:rPr>
          <w:rFonts w:ascii="Times New Roman" w:hAnsi="Times New Roman" w:cs="Times New Roman"/>
          <w:color w:val="00B050"/>
          <w:sz w:val="28"/>
          <w:szCs w:val="24"/>
        </w:rPr>
        <w:t>Microsoft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присутствует похожая возможность, однако там запись разрешена по умолчанию. </w:t>
      </w:r>
    </w:p>
    <w:p w14:paraId="27458C18" w14:textId="321C4DA9" w:rsidR="00A020DD" w:rsidRPr="002120F1" w:rsidRDefault="00A020DD" w:rsidP="00236A4F">
      <w:pPr>
        <w:rPr>
          <w:rFonts w:ascii="Times New Roman" w:hAnsi="Times New Roman" w:cs="Times New Roman"/>
          <w:color w:val="00B050"/>
          <w:sz w:val="28"/>
          <w:szCs w:val="24"/>
          <w:lang w:val="ru-RU"/>
        </w:rPr>
      </w:pPr>
    </w:p>
    <w:p w14:paraId="02DC172D" w14:textId="5071D776" w:rsidR="00A020DD" w:rsidRPr="002120F1" w:rsidRDefault="00A020DD" w:rsidP="00236A4F">
      <w:pPr>
        <w:rPr>
          <w:rFonts w:ascii="Times New Roman" w:hAnsi="Times New Roman" w:cs="Times New Roman"/>
          <w:color w:val="00B050"/>
          <w:sz w:val="28"/>
          <w:szCs w:val="24"/>
          <w:lang w:val="ru-RU"/>
        </w:rPr>
      </w:pPr>
    </w:p>
    <w:p w14:paraId="0B6797B5" w14:textId="77777777" w:rsidR="00A020DD" w:rsidRPr="002120F1" w:rsidRDefault="00A020DD" w:rsidP="00A020DD">
      <w:pPr>
        <w:rPr>
          <w:rFonts w:ascii="Times New Roman" w:hAnsi="Times New Roman" w:cs="Times New Roman"/>
          <w:color w:val="00B050"/>
          <w:sz w:val="28"/>
          <w:szCs w:val="24"/>
          <w:lang w:val="ru-RU"/>
        </w:rPr>
      </w:pPr>
    </w:p>
    <w:p w14:paraId="2033B5BA" w14:textId="2B35B8D0" w:rsidR="00A020DD" w:rsidRPr="002120F1" w:rsidRDefault="00A020DD" w:rsidP="00A020DD">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814 (</w:t>
      </w:r>
      <w:r w:rsidRPr="002120F1">
        <w:rPr>
          <w:rFonts w:ascii="Times New Roman" w:hAnsi="Times New Roman" w:cs="Times New Roman"/>
          <w:b/>
          <w:bCs/>
          <w:color w:val="00B050"/>
          <w:sz w:val="24"/>
          <w:u w:val="single"/>
          <w:lang w:val="ru-RU"/>
        </w:rPr>
        <w:t>Макросы: пример записи макроса</w:t>
      </w:r>
      <w:r w:rsidRPr="002120F1">
        <w:rPr>
          <w:rFonts w:ascii="Times New Roman" w:hAnsi="Times New Roman" w:cs="Times New Roman"/>
          <w:b/>
          <w:color w:val="00B050"/>
          <w:sz w:val="28"/>
          <w:szCs w:val="24"/>
          <w:u w:val="single"/>
          <w:lang w:val="ru-RU"/>
        </w:rPr>
        <w:t>)</w:t>
      </w:r>
    </w:p>
    <w:p w14:paraId="3C12E171" w14:textId="2C486CB1" w:rsidR="00A020DD" w:rsidRPr="002120F1" w:rsidRDefault="00A020DD"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Попробуем записать наш первый макрос. Для этого введем пробный текст и выделим одно слово. Далее заходим в меню «Сервис» -&gt; «Макросы» -&gt; «Записать макрос». После нажатия на эту кнопку в окошке текстового редактора появится квадрат, в котором написано «Запись макроса» и кнопа «Завершить запись». Мы пока не будем останавливать, а выполним полезное действие.</w:t>
      </w:r>
    </w:p>
    <w:p w14:paraId="717E8715" w14:textId="22369A7C" w:rsidR="00A020DD" w:rsidRPr="002120F1" w:rsidRDefault="00A020DD"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Откроем меню для изменения настроек шрифта, гарнитуры, кегля для выбранного слова. Для этого можно кликнуть правой кнопкой по слову</w:t>
      </w:r>
      <w:r w:rsidR="005B2824" w:rsidRPr="002120F1">
        <w:rPr>
          <w:rFonts w:ascii="Times New Roman" w:hAnsi="Times New Roman" w:cs="Times New Roman"/>
          <w:color w:val="00B050"/>
          <w:sz w:val="28"/>
          <w:szCs w:val="24"/>
          <w:lang w:val="ru-RU"/>
        </w:rPr>
        <w:t xml:space="preserve"> и выбрать меню изменения символов. Увидим привычную панель настройки, изменим стандартное написание на какой-нибудь экзотический вид гарнитуры и увидим, как после использования этого шрифта должно выглядеть слово. Сменим также стиль начертания на полужирный и дополнительно увеличим размер. </w:t>
      </w:r>
    </w:p>
    <w:p w14:paraId="5AE9D292" w14:textId="77777777" w:rsidR="005B2824" w:rsidRPr="002120F1" w:rsidRDefault="005B2824"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После нажатия «ОК» в тексте ожидаемо настройки шрифта данного слова изменятся. И только после этого можно завершать запись макроса. Все выполненные изменения внутри документа будут запоминаться и записываться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ом в виде специальной программы, которую мы затем и будем использовать, вызывать повторно.</w:t>
      </w:r>
    </w:p>
    <w:p w14:paraId="0332A21A" w14:textId="77777777" w:rsidR="005B2824" w:rsidRPr="002120F1" w:rsidRDefault="005B2824"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Если теперь кликнуть на другое слово и запустить только что записанный макрос, то все те действия, которые применялись к предыдущему слову, применятся и к новому.</w:t>
      </w:r>
    </w:p>
    <w:p w14:paraId="32276A0A" w14:textId="592F35DF" w:rsidR="005B2824" w:rsidRPr="002120F1" w:rsidRDefault="005B2824"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 </w:t>
      </w:r>
    </w:p>
    <w:p w14:paraId="0D27D7DF" w14:textId="44CC5C4E" w:rsidR="00A020DD" w:rsidRPr="002120F1" w:rsidRDefault="00A020DD" w:rsidP="00236A4F">
      <w:pPr>
        <w:rPr>
          <w:rFonts w:ascii="Times New Roman" w:hAnsi="Times New Roman" w:cs="Times New Roman"/>
          <w:color w:val="00B050"/>
          <w:sz w:val="28"/>
          <w:szCs w:val="24"/>
          <w:lang w:val="ru-RU"/>
        </w:rPr>
      </w:pPr>
    </w:p>
    <w:p w14:paraId="6EFDEE15" w14:textId="1EA37BFD" w:rsidR="005B2824" w:rsidRPr="002120F1" w:rsidRDefault="005B2824" w:rsidP="00236A4F">
      <w:pPr>
        <w:rPr>
          <w:rFonts w:ascii="Times New Roman" w:hAnsi="Times New Roman" w:cs="Times New Roman"/>
          <w:color w:val="00B050"/>
          <w:sz w:val="28"/>
          <w:szCs w:val="24"/>
          <w:lang w:val="ru-RU"/>
        </w:rPr>
      </w:pPr>
    </w:p>
    <w:p w14:paraId="24A55279" w14:textId="77777777" w:rsidR="005B2824" w:rsidRPr="002120F1" w:rsidRDefault="005B2824" w:rsidP="005B2824">
      <w:pPr>
        <w:rPr>
          <w:rFonts w:ascii="Times New Roman" w:hAnsi="Times New Roman" w:cs="Times New Roman"/>
          <w:color w:val="00B050"/>
          <w:sz w:val="28"/>
          <w:szCs w:val="24"/>
          <w:lang w:val="ru-RU"/>
        </w:rPr>
      </w:pPr>
    </w:p>
    <w:p w14:paraId="7559A3ED" w14:textId="3C43D4EF" w:rsidR="005B2824" w:rsidRPr="002120F1" w:rsidRDefault="005B2824" w:rsidP="005B2824">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815(</w:t>
      </w:r>
      <w:r w:rsidRPr="002120F1">
        <w:rPr>
          <w:rFonts w:ascii="Times New Roman" w:hAnsi="Times New Roman" w:cs="Times New Roman"/>
          <w:b/>
          <w:bCs/>
          <w:color w:val="00B050"/>
          <w:sz w:val="28"/>
          <w:szCs w:val="24"/>
          <w:u w:val="single"/>
          <w:lang w:val="ru-RU"/>
        </w:rPr>
        <w:t>Макросы: пример записи макроса (продолжение 1)</w:t>
      </w:r>
      <w:r w:rsidRPr="002120F1">
        <w:rPr>
          <w:rFonts w:ascii="Times New Roman" w:hAnsi="Times New Roman" w:cs="Times New Roman"/>
          <w:b/>
          <w:color w:val="00B050"/>
          <w:sz w:val="28"/>
          <w:szCs w:val="24"/>
          <w:u w:val="single"/>
          <w:lang w:val="ru-RU"/>
        </w:rPr>
        <w:t>)</w:t>
      </w:r>
    </w:p>
    <w:p w14:paraId="744A7427" w14:textId="77777777" w:rsidR="005B2824" w:rsidRPr="002120F1" w:rsidRDefault="005B2824"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 xml:space="preserve">Прежде чем запускать только что записанный макрос, рассмотрим подробнее, что происходит после нажатия на кнопку «Завершить запись». </w:t>
      </w:r>
    </w:p>
    <w:p w14:paraId="00D8632B" w14:textId="52853083" w:rsidR="005B2824" w:rsidRPr="002120F1" w:rsidRDefault="005B2824"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Видим, что новые настройки шрифта уже применились, то есть макрос записан в достаточном объеме, нажимаем кнопку «Завершить» и видим следующее выпадающее окошко.</w:t>
      </w:r>
    </w:p>
    <w:p w14:paraId="5AA2E6DC" w14:textId="439076AC" w:rsidR="005B2824" w:rsidRPr="002120F1" w:rsidRDefault="005B2824"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Здесь предлагается создать имя макроса (именно под таким именем мы будем его затем использовать для всевозможных целей, например, назначение данного макроса на какую-либо кнопку на панели управления, затем, при выделении текста и нажатии на кнопку, привязанную к макросу, он автоматически запустится и будет выполнена та же последовательность действий, которую мы делали). Таким образом, можно воспроизводить очень сложные последовательности пользователя, на которые ему бы пришлось потрать много времени, если бы он делал их вручную.</w:t>
      </w:r>
    </w:p>
    <w:p w14:paraId="18258D50" w14:textId="68863E7E" w:rsidR="005B2824" w:rsidRPr="002120F1" w:rsidRDefault="005B2824"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Важно запомнить месторасположение создаваемого макроса. Он находится в </w:t>
      </w:r>
      <w:commentRangeStart w:id="8"/>
      <w:r w:rsidRPr="002120F1">
        <w:rPr>
          <w:rFonts w:ascii="Times New Roman" w:hAnsi="Times New Roman" w:cs="Times New Roman"/>
          <w:color w:val="00B050"/>
          <w:sz w:val="28"/>
          <w:szCs w:val="24"/>
          <w:lang w:val="ru-RU"/>
        </w:rPr>
        <w:t>директории</w:t>
      </w:r>
      <w:commentRangeEnd w:id="8"/>
      <w:r w:rsidRPr="002120F1">
        <w:rPr>
          <w:rStyle w:val="CommentReference"/>
          <w:sz w:val="18"/>
        </w:rPr>
        <w:commentReference w:id="8"/>
      </w:r>
      <w:r w:rsidRPr="002120F1">
        <w:rPr>
          <w:rFonts w:ascii="Times New Roman" w:hAnsi="Times New Roman" w:cs="Times New Roman"/>
          <w:color w:val="00B050"/>
          <w:sz w:val="28"/>
          <w:szCs w:val="24"/>
          <w:lang w:val="ru-RU"/>
        </w:rPr>
        <w:t xml:space="preserve"> Мои макросы</w:t>
      </w:r>
      <w:r w:rsidR="008F2690" w:rsidRPr="002120F1">
        <w:rPr>
          <w:rFonts w:ascii="Times New Roman" w:hAnsi="Times New Roman" w:cs="Times New Roman"/>
          <w:color w:val="00B050"/>
          <w:sz w:val="28"/>
          <w:szCs w:val="24"/>
          <w:lang w:val="ru-RU"/>
        </w:rPr>
        <w:t>-&gt;</w:t>
      </w:r>
      <w:proofErr w:type="spellStart"/>
      <w:r w:rsidR="008F2690" w:rsidRPr="002120F1">
        <w:rPr>
          <w:rFonts w:ascii="Times New Roman" w:hAnsi="Times New Roman" w:cs="Times New Roman"/>
          <w:color w:val="00B050"/>
          <w:sz w:val="28"/>
          <w:szCs w:val="24"/>
        </w:rPr>
        <w:t>Standart</w:t>
      </w:r>
      <w:proofErr w:type="spellEnd"/>
      <w:r w:rsidR="008F2690" w:rsidRPr="002120F1">
        <w:rPr>
          <w:rFonts w:ascii="Times New Roman" w:hAnsi="Times New Roman" w:cs="Times New Roman"/>
          <w:color w:val="00B050"/>
          <w:sz w:val="28"/>
          <w:szCs w:val="24"/>
          <w:lang w:val="ru-RU"/>
        </w:rPr>
        <w:t>-&gt;</w:t>
      </w:r>
      <w:r w:rsidR="008F2690" w:rsidRPr="002120F1">
        <w:rPr>
          <w:rFonts w:ascii="Times New Roman" w:hAnsi="Times New Roman" w:cs="Times New Roman"/>
          <w:color w:val="00B050"/>
          <w:sz w:val="28"/>
          <w:szCs w:val="24"/>
        </w:rPr>
        <w:t>Module</w:t>
      </w:r>
      <w:r w:rsidR="008F2690" w:rsidRPr="002120F1">
        <w:rPr>
          <w:rFonts w:ascii="Times New Roman" w:hAnsi="Times New Roman" w:cs="Times New Roman"/>
          <w:color w:val="00B050"/>
          <w:sz w:val="28"/>
          <w:szCs w:val="24"/>
          <w:lang w:val="ru-RU"/>
        </w:rPr>
        <w:t xml:space="preserve">1. В этом случае макрос можно будет применять только в данном документе. Если хочется применять этот макрос во всех продуктах </w:t>
      </w:r>
      <w:r w:rsidR="008F2690" w:rsidRPr="002120F1">
        <w:rPr>
          <w:rFonts w:ascii="Times New Roman" w:hAnsi="Times New Roman" w:cs="Times New Roman"/>
          <w:color w:val="00B050"/>
          <w:sz w:val="28"/>
          <w:szCs w:val="24"/>
        </w:rPr>
        <w:t>Libre</w:t>
      </w:r>
      <w:r w:rsidR="008F2690" w:rsidRPr="002120F1">
        <w:rPr>
          <w:rFonts w:ascii="Times New Roman" w:hAnsi="Times New Roman" w:cs="Times New Roman"/>
          <w:color w:val="00B050"/>
          <w:sz w:val="28"/>
          <w:szCs w:val="24"/>
          <w:lang w:val="ru-RU"/>
        </w:rPr>
        <w:t xml:space="preserve"> </w:t>
      </w:r>
      <w:r w:rsidR="008F2690" w:rsidRPr="002120F1">
        <w:rPr>
          <w:rFonts w:ascii="Times New Roman" w:hAnsi="Times New Roman" w:cs="Times New Roman"/>
          <w:color w:val="00B050"/>
          <w:sz w:val="28"/>
          <w:szCs w:val="24"/>
        </w:rPr>
        <w:t>Office</w:t>
      </w:r>
      <w:r w:rsidR="008F2690" w:rsidRPr="002120F1">
        <w:rPr>
          <w:rFonts w:ascii="Times New Roman" w:hAnsi="Times New Roman" w:cs="Times New Roman"/>
          <w:color w:val="00B050"/>
          <w:sz w:val="28"/>
          <w:szCs w:val="24"/>
          <w:lang w:val="ru-RU"/>
        </w:rPr>
        <w:t xml:space="preserve">, необходимо разместить его в Макросы </w:t>
      </w:r>
      <w:r w:rsidR="008F2690" w:rsidRPr="002120F1">
        <w:rPr>
          <w:rFonts w:ascii="Times New Roman" w:hAnsi="Times New Roman" w:cs="Times New Roman"/>
          <w:color w:val="00B050"/>
          <w:sz w:val="28"/>
          <w:szCs w:val="24"/>
        </w:rPr>
        <w:t>LibreOffice</w:t>
      </w:r>
      <w:r w:rsidR="008F2690" w:rsidRPr="002120F1">
        <w:rPr>
          <w:rFonts w:ascii="Times New Roman" w:hAnsi="Times New Roman" w:cs="Times New Roman"/>
          <w:color w:val="00B050"/>
          <w:sz w:val="28"/>
          <w:szCs w:val="24"/>
          <w:lang w:val="ru-RU"/>
        </w:rPr>
        <w:t xml:space="preserve">. Тогда, открыв любой другой документ </w:t>
      </w:r>
      <w:r w:rsidR="008F2690" w:rsidRPr="002120F1">
        <w:rPr>
          <w:rFonts w:ascii="Times New Roman" w:hAnsi="Times New Roman" w:cs="Times New Roman"/>
          <w:color w:val="00B050"/>
          <w:sz w:val="28"/>
          <w:szCs w:val="24"/>
        </w:rPr>
        <w:t>Libre</w:t>
      </w:r>
      <w:r w:rsidR="008F2690" w:rsidRPr="002120F1">
        <w:rPr>
          <w:rFonts w:ascii="Times New Roman" w:hAnsi="Times New Roman" w:cs="Times New Roman"/>
          <w:color w:val="00B050"/>
          <w:sz w:val="28"/>
          <w:szCs w:val="24"/>
          <w:lang w:val="ru-RU"/>
        </w:rPr>
        <w:t xml:space="preserve"> </w:t>
      </w:r>
      <w:r w:rsidR="008F2690" w:rsidRPr="002120F1">
        <w:rPr>
          <w:rFonts w:ascii="Times New Roman" w:hAnsi="Times New Roman" w:cs="Times New Roman"/>
          <w:color w:val="00B050"/>
          <w:sz w:val="28"/>
          <w:szCs w:val="24"/>
        </w:rPr>
        <w:t>Office</w:t>
      </w:r>
      <w:r w:rsidR="008F2690" w:rsidRPr="002120F1">
        <w:rPr>
          <w:rFonts w:ascii="Times New Roman" w:hAnsi="Times New Roman" w:cs="Times New Roman"/>
          <w:color w:val="00B050"/>
          <w:sz w:val="28"/>
          <w:szCs w:val="24"/>
          <w:lang w:val="ru-RU"/>
        </w:rPr>
        <w:t xml:space="preserve">, макрос будет в Макросы </w:t>
      </w:r>
      <w:r w:rsidR="008F2690" w:rsidRPr="002120F1">
        <w:rPr>
          <w:rFonts w:ascii="Times New Roman" w:hAnsi="Times New Roman" w:cs="Times New Roman"/>
          <w:color w:val="00B050"/>
          <w:sz w:val="28"/>
          <w:szCs w:val="24"/>
        </w:rPr>
        <w:t>LibreOffice</w:t>
      </w:r>
      <w:r w:rsidR="008F2690" w:rsidRPr="002120F1">
        <w:rPr>
          <w:rFonts w:ascii="Times New Roman" w:hAnsi="Times New Roman" w:cs="Times New Roman"/>
          <w:color w:val="00B050"/>
          <w:sz w:val="28"/>
          <w:szCs w:val="24"/>
          <w:lang w:val="ru-RU"/>
        </w:rPr>
        <w:t>.</w:t>
      </w:r>
    </w:p>
    <w:p w14:paraId="01186429" w14:textId="7124FC42" w:rsidR="008F2690" w:rsidRPr="002120F1" w:rsidRDefault="008F2690"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Теперь остается нажать на кнопку «Записать», и к существующим макросам добавится наш. </w:t>
      </w:r>
    </w:p>
    <w:p w14:paraId="32EE5CD9" w14:textId="7D6CC7D2" w:rsidR="008F2690" w:rsidRPr="002120F1" w:rsidRDefault="008F2690" w:rsidP="00236A4F">
      <w:pPr>
        <w:rPr>
          <w:rFonts w:ascii="Times New Roman" w:hAnsi="Times New Roman" w:cs="Times New Roman"/>
          <w:color w:val="00B050"/>
          <w:sz w:val="28"/>
          <w:szCs w:val="24"/>
          <w:lang w:val="ru-RU"/>
        </w:rPr>
      </w:pPr>
    </w:p>
    <w:p w14:paraId="513ABF12" w14:textId="55C0F213" w:rsidR="008F2690" w:rsidRPr="002120F1" w:rsidRDefault="008F2690" w:rsidP="00236A4F">
      <w:pPr>
        <w:rPr>
          <w:rFonts w:ascii="Times New Roman" w:hAnsi="Times New Roman" w:cs="Times New Roman"/>
          <w:color w:val="00B050"/>
          <w:sz w:val="28"/>
          <w:szCs w:val="24"/>
          <w:lang w:val="ru-RU"/>
        </w:rPr>
      </w:pPr>
    </w:p>
    <w:p w14:paraId="6613A941" w14:textId="1B51011A" w:rsidR="008F2690" w:rsidRPr="002120F1" w:rsidRDefault="008F2690" w:rsidP="00236A4F">
      <w:pPr>
        <w:rPr>
          <w:rFonts w:ascii="Times New Roman" w:hAnsi="Times New Roman" w:cs="Times New Roman"/>
          <w:color w:val="00B050"/>
          <w:sz w:val="28"/>
          <w:szCs w:val="24"/>
          <w:lang w:val="ru-RU"/>
        </w:rPr>
      </w:pPr>
    </w:p>
    <w:p w14:paraId="7F8EFA0A" w14:textId="77777777" w:rsidR="008F2690" w:rsidRPr="002120F1" w:rsidRDefault="008F2690" w:rsidP="008F2690">
      <w:pPr>
        <w:rPr>
          <w:rFonts w:ascii="Times New Roman" w:hAnsi="Times New Roman" w:cs="Times New Roman"/>
          <w:color w:val="00B050"/>
          <w:sz w:val="28"/>
          <w:szCs w:val="24"/>
          <w:lang w:val="ru-RU"/>
        </w:rPr>
      </w:pPr>
    </w:p>
    <w:p w14:paraId="2B1B610C" w14:textId="1DC34A46" w:rsidR="008F2690" w:rsidRPr="002120F1" w:rsidRDefault="008F2690" w:rsidP="008F2690">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816 (</w:t>
      </w:r>
      <w:r w:rsidRPr="002120F1">
        <w:rPr>
          <w:rFonts w:ascii="Times New Roman" w:hAnsi="Times New Roman" w:cs="Times New Roman"/>
          <w:b/>
          <w:bCs/>
          <w:color w:val="00B050"/>
          <w:sz w:val="28"/>
          <w:szCs w:val="24"/>
          <w:u w:val="single"/>
          <w:lang w:val="ru-RU"/>
        </w:rPr>
        <w:t>Макросы: пример записи макроса (продолжение 2)</w:t>
      </w:r>
      <w:r w:rsidRPr="002120F1">
        <w:rPr>
          <w:rFonts w:ascii="Times New Roman" w:hAnsi="Times New Roman" w:cs="Times New Roman"/>
          <w:b/>
          <w:color w:val="00B050"/>
          <w:sz w:val="28"/>
          <w:szCs w:val="24"/>
          <w:u w:val="single"/>
          <w:lang w:val="ru-RU"/>
        </w:rPr>
        <w:t>)</w:t>
      </w:r>
    </w:p>
    <w:p w14:paraId="0DA3F7CC" w14:textId="6983F66D" w:rsidR="008F2690" w:rsidRPr="002120F1" w:rsidRDefault="000A3CB7"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 качестве логического продолжения попробуем запустить только что записанный макрос. </w:t>
      </w:r>
    </w:p>
    <w:p w14:paraId="06919D40" w14:textId="2ADABEDD" w:rsidR="000A3CB7" w:rsidRPr="002120F1" w:rsidRDefault="000A3CB7"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Для этого выделим новый текст в документе: видим у него стиль гарнитуры и шрифта пока что неизмененный. Наша цель – применить к данному тексту новые параметры. Чтобы это сделать, нужно зайти в меню «Сервис»-&gt; «Макросы» -&gt; «Выполнить макрос». Появится окно, в котором все макросы сгруппированы по категориям. Проходим в директорию, где лежит нужный макрос (он имеет то имя, которые мы ему дали при создании макроса). Теперь остается нажать кнопку «Выполнить», и мы увидим, что в документе выделенный текст примет новые очертания: те, которые мы использовали при записи макроса.</w:t>
      </w:r>
    </w:p>
    <w:p w14:paraId="745106C2" w14:textId="4A6FB8BD" w:rsidR="000A3CB7" w:rsidRPr="002120F1" w:rsidRDefault="000A3CB7"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Такой процесс запуска макроса неудобен: требует многократного нажатия нескольких клавиш, раскрытия ветвей, и получается минимум 7 нажатий мышки. Такой сложный процесс на практике редко используется, только если макрос крайне редко </w:t>
      </w:r>
      <w:r w:rsidRPr="002120F1">
        <w:rPr>
          <w:rFonts w:ascii="Times New Roman" w:hAnsi="Times New Roman" w:cs="Times New Roman"/>
          <w:color w:val="00B050"/>
          <w:sz w:val="28"/>
          <w:szCs w:val="24"/>
          <w:lang w:val="ru-RU"/>
        </w:rPr>
        <w:lastRenderedPageBreak/>
        <w:t xml:space="preserve">применяется и при этом выполняет очень много действий (количество действий должны быть больше, чем 7 кликов мышью). </w:t>
      </w:r>
    </w:p>
    <w:p w14:paraId="3B0F06E6" w14:textId="4A887008" w:rsidR="006939F1" w:rsidRPr="002120F1" w:rsidRDefault="006939F1" w:rsidP="00236A4F">
      <w:pPr>
        <w:rPr>
          <w:rFonts w:ascii="Times New Roman" w:hAnsi="Times New Roman" w:cs="Times New Roman"/>
          <w:color w:val="00B050"/>
          <w:sz w:val="28"/>
          <w:szCs w:val="24"/>
          <w:lang w:val="ru-RU"/>
        </w:rPr>
      </w:pPr>
    </w:p>
    <w:p w14:paraId="6F3ED1DF" w14:textId="58065896" w:rsidR="006939F1" w:rsidRPr="002120F1" w:rsidRDefault="006939F1" w:rsidP="00236A4F">
      <w:pPr>
        <w:rPr>
          <w:rFonts w:ascii="Times New Roman" w:hAnsi="Times New Roman" w:cs="Times New Roman"/>
          <w:color w:val="00B050"/>
          <w:sz w:val="28"/>
          <w:szCs w:val="24"/>
          <w:lang w:val="ru-RU"/>
        </w:rPr>
      </w:pPr>
    </w:p>
    <w:p w14:paraId="5A655274" w14:textId="08C6E20C" w:rsidR="006939F1" w:rsidRPr="002120F1" w:rsidRDefault="006939F1" w:rsidP="006939F1">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817 (</w:t>
      </w:r>
      <w:r w:rsidRPr="002120F1">
        <w:rPr>
          <w:rFonts w:ascii="Times New Roman" w:hAnsi="Times New Roman" w:cs="Times New Roman"/>
          <w:b/>
          <w:bCs/>
          <w:color w:val="00B050"/>
          <w:sz w:val="24"/>
          <w:u w:val="single"/>
          <w:lang w:val="ru-RU"/>
        </w:rPr>
        <w:t>Макросы: назначение макроса на горячую клавишу)</w:t>
      </w:r>
    </w:p>
    <w:p w14:paraId="06816702" w14:textId="530EB7A0" w:rsidR="006939F1" w:rsidRPr="002120F1" w:rsidRDefault="006939F1" w:rsidP="00236A4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Если макрос предполагается использовать часто и хочется запускать его быстро и удобно, то нужно привязать макрос либо к какой-либо кнопке на панели управления, либо присвоить макросу горячую клавишу, по нажатию которой макрос автоматически запустится. Разберем второй вариант.</w:t>
      </w:r>
    </w:p>
    <w:p w14:paraId="5FBB2969" w14:textId="6D89C741" w:rsidR="006939F1" w:rsidRPr="002120F1" w:rsidRDefault="006939F1"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Нужно зайти в меню «Сервис»-&gt;</w:t>
      </w:r>
      <w:r w:rsidR="00505F52" w:rsidRPr="002120F1">
        <w:rPr>
          <w:rFonts w:ascii="Times New Roman" w:hAnsi="Times New Roman" w:cs="Times New Roman"/>
          <w:color w:val="00B050"/>
          <w:sz w:val="28"/>
          <w:szCs w:val="24"/>
          <w:lang w:val="ru-RU"/>
        </w:rPr>
        <w:t xml:space="preserve"> «Настройка</w:t>
      </w:r>
      <w:r w:rsidRPr="002120F1">
        <w:rPr>
          <w:rFonts w:ascii="Times New Roman" w:hAnsi="Times New Roman" w:cs="Times New Roman"/>
          <w:color w:val="00B050"/>
          <w:sz w:val="28"/>
          <w:szCs w:val="24"/>
          <w:lang w:val="ru-RU"/>
        </w:rPr>
        <w:t>» -&gt; «Клавиатура». Увидим перечень горячих клавиш, которые уже зарезервированы</w:t>
      </w:r>
      <w:r w:rsidR="00505F52" w:rsidRPr="002120F1">
        <w:rPr>
          <w:rFonts w:ascii="Times New Roman" w:hAnsi="Times New Roman" w:cs="Times New Roman"/>
          <w:color w:val="00B050"/>
          <w:sz w:val="28"/>
          <w:szCs w:val="24"/>
          <w:lang w:val="ru-RU"/>
        </w:rPr>
        <w:t xml:space="preserve"> для действий</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Writer</w:t>
      </w:r>
      <w:r w:rsidRPr="002120F1">
        <w:rPr>
          <w:rFonts w:ascii="Times New Roman" w:hAnsi="Times New Roman" w:cs="Times New Roman"/>
          <w:color w:val="00B050"/>
          <w:sz w:val="28"/>
          <w:szCs w:val="24"/>
          <w:lang w:val="ru-RU"/>
        </w:rPr>
        <w:t xml:space="preserve">). Мы можем либо найти те горячие клавиши, которые пока что не используются. Но далеко не все клавиши для этого подойдут: некоторые из них помечены серым цветом. Это значит, что они зарезервированы, и их использовать не стоит. </w:t>
      </w:r>
    </w:p>
    <w:p w14:paraId="3AFE4269" w14:textId="747931A1" w:rsidR="006939F1" w:rsidRPr="002120F1" w:rsidRDefault="006939F1"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Клавиша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13 не имеет привязанных действий и при этом является разрешенной для назначения на нее макроса.</w:t>
      </w:r>
    </w:p>
    <w:p w14:paraId="6871F2C9" w14:textId="5255B0AF" w:rsidR="006939F1" w:rsidRPr="002120F1" w:rsidRDefault="006939F1"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Кроме стандартных функциональных клавиш, существуют их комбинации. При желании можно создать новую комбинацию клавиш. Мы воспользуемся первой страничкой и назначим наш макрос на клавишу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 xml:space="preserve">4. Чтобы это произошло необходимо в категории «Команды» найти раздел макросы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Раскрывая дерево каталогов, увидим записанные макросы по умолчанию, которые идут в стандартной поставке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найдем нужный нам макрос и нажмем на кнопку «Назначить».</w:t>
      </w:r>
    </w:p>
    <w:p w14:paraId="3C67FE2C" w14:textId="1462DC1C" w:rsidR="006939F1" w:rsidRPr="002120F1" w:rsidRDefault="006939F1"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После этого вместо пустого поля горячей клавиши </w:t>
      </w:r>
      <w:r w:rsidRPr="002120F1">
        <w:rPr>
          <w:rFonts w:ascii="Times New Roman" w:hAnsi="Times New Roman" w:cs="Times New Roman"/>
          <w:color w:val="00B050"/>
          <w:sz w:val="28"/>
          <w:szCs w:val="24"/>
        </w:rPr>
        <w:t>F</w:t>
      </w:r>
      <w:r w:rsidRPr="002120F1">
        <w:rPr>
          <w:rFonts w:ascii="Times New Roman" w:hAnsi="Times New Roman" w:cs="Times New Roman"/>
          <w:color w:val="00B050"/>
          <w:sz w:val="28"/>
          <w:szCs w:val="24"/>
          <w:lang w:val="ru-RU"/>
        </w:rPr>
        <w:t>4 появится имя макроса. Сделав это, можно пользоваться горячей клавишей для вызова макроса.</w:t>
      </w:r>
    </w:p>
    <w:p w14:paraId="2FA2E92D" w14:textId="17D8365F" w:rsidR="00505F52" w:rsidRPr="002120F1" w:rsidRDefault="00505F52" w:rsidP="006939F1">
      <w:pPr>
        <w:rPr>
          <w:rFonts w:ascii="Times New Roman" w:hAnsi="Times New Roman" w:cs="Times New Roman"/>
          <w:color w:val="00B050"/>
          <w:sz w:val="28"/>
          <w:szCs w:val="24"/>
          <w:lang w:val="ru-RU"/>
        </w:rPr>
      </w:pPr>
    </w:p>
    <w:p w14:paraId="47C211F5" w14:textId="7ECF7D02" w:rsidR="00505F52" w:rsidRPr="002120F1" w:rsidRDefault="00505F52" w:rsidP="00505F52">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818 (</w:t>
      </w:r>
      <w:r w:rsidRPr="002120F1">
        <w:rPr>
          <w:rFonts w:ascii="Times New Roman" w:hAnsi="Times New Roman" w:cs="Times New Roman"/>
          <w:b/>
          <w:bCs/>
          <w:color w:val="00B050"/>
          <w:sz w:val="28"/>
          <w:szCs w:val="24"/>
          <w:u w:val="single"/>
          <w:lang w:val="ru-RU"/>
        </w:rPr>
        <w:t>Макросы: как исправить макрос)</w:t>
      </w:r>
    </w:p>
    <w:p w14:paraId="5CAA97E0" w14:textId="4288B6C2" w:rsidR="00505F52" w:rsidRPr="002120F1" w:rsidRDefault="00505F52"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Иногда требуется записанный макрос исправить. Это может понадобиться либо потому, что пользователя не устраивает то, как он выполнил запись и ему нужно что-то скорректировать, не выполняя запись повторно. Либо пользователь не очень хорошо знает язык программирования, встроенный в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и, записав макрос, хочет посмотреть, каким образом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описал его действия на своем языке. </w:t>
      </w:r>
    </w:p>
    <w:p w14:paraId="11D8079F" w14:textId="736DCC4D" w:rsidR="00505F52" w:rsidRPr="002120F1" w:rsidRDefault="00505F52"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Таким путем можно, даже не имея никаких справочных руководств, методом проб и ошибок, обнаруживать, каким образом кодируются действия в системах с поддержкой макросов. Это удобный способ самообучения.</w:t>
      </w:r>
    </w:p>
    <w:p w14:paraId="11E403AD" w14:textId="6993CEF5" w:rsidR="00505F52" w:rsidRPr="002120F1" w:rsidRDefault="00505F52"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Проще всего его начинать, записывая очень простые, элементарные действия (выделить одну букву и для нее изменить вид начертания) и затем, записав макрос, посмотреть, что же попало в описание данного макроса. Каким образом следует действовать дальше?</w:t>
      </w:r>
    </w:p>
    <w:p w14:paraId="66778363" w14:textId="0D962138" w:rsidR="00505F52" w:rsidRPr="002120F1" w:rsidRDefault="00505F52"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lastRenderedPageBreak/>
        <w:t xml:space="preserve">Заходим в меню «Сервис»-&gt; «Макросы» -&gt; «Управление макросами», выбираем язык программирования по умолчанию </w:t>
      </w:r>
      <w:r w:rsidRPr="002120F1">
        <w:rPr>
          <w:rFonts w:ascii="Times New Roman" w:hAnsi="Times New Roman" w:cs="Times New Roman"/>
          <w:color w:val="00B050"/>
          <w:sz w:val="28"/>
          <w:szCs w:val="24"/>
        </w:rPr>
        <w:t>LibreOffice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Basic</w:t>
      </w:r>
      <w:r w:rsidRPr="002120F1">
        <w:rPr>
          <w:rFonts w:ascii="Times New Roman" w:hAnsi="Times New Roman" w:cs="Times New Roman"/>
          <w:color w:val="00B050"/>
          <w:sz w:val="28"/>
          <w:szCs w:val="24"/>
          <w:lang w:val="ru-RU"/>
        </w:rPr>
        <w:t xml:space="preserve"> – </w:t>
      </w:r>
      <w:r w:rsidRPr="002120F1">
        <w:rPr>
          <w:rFonts w:ascii="Times New Roman" w:hAnsi="Times New Roman" w:cs="Times New Roman"/>
          <w:color w:val="00B050"/>
          <w:sz w:val="28"/>
          <w:szCs w:val="24"/>
        </w:rPr>
        <w:t>Basic</w:t>
      </w:r>
      <w:r w:rsidRPr="002120F1">
        <w:rPr>
          <w:rFonts w:ascii="Times New Roman" w:hAnsi="Times New Roman" w:cs="Times New Roman"/>
          <w:color w:val="00B050"/>
          <w:sz w:val="28"/>
          <w:szCs w:val="24"/>
          <w:lang w:val="ru-RU"/>
        </w:rPr>
        <w:t xml:space="preserve">-подобный язык, который во многих школах изучается в качестве первого языка. При нажатии на эту кнопку видим окошко макроса </w:t>
      </w:r>
      <w:r w:rsidRPr="002120F1">
        <w:rPr>
          <w:rFonts w:ascii="Times New Roman" w:hAnsi="Times New Roman" w:cs="Times New Roman"/>
          <w:color w:val="00B050"/>
          <w:sz w:val="28"/>
          <w:szCs w:val="24"/>
        </w:rPr>
        <w:t>LibreOffice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Basic</w:t>
      </w:r>
      <w:r w:rsidRPr="002120F1">
        <w:rPr>
          <w:rFonts w:ascii="Times New Roman" w:hAnsi="Times New Roman" w:cs="Times New Roman"/>
          <w:color w:val="00B050"/>
          <w:sz w:val="28"/>
          <w:szCs w:val="24"/>
          <w:lang w:val="ru-RU"/>
        </w:rPr>
        <w:t xml:space="preserve">, и, раскрыв ветку каталогов, найдем наш записанный макрос. </w:t>
      </w:r>
      <w:r w:rsidR="009740E3" w:rsidRPr="002120F1">
        <w:rPr>
          <w:rFonts w:ascii="Times New Roman" w:hAnsi="Times New Roman" w:cs="Times New Roman"/>
          <w:color w:val="00B050"/>
          <w:sz w:val="28"/>
          <w:szCs w:val="24"/>
          <w:lang w:val="ru-RU"/>
        </w:rPr>
        <w:t>Нажав на кнопку «Правка», увидим исходный код, полученный при записи макроса.</w:t>
      </w:r>
    </w:p>
    <w:p w14:paraId="53852CB9" w14:textId="1B6FB147" w:rsidR="009740E3" w:rsidRPr="002120F1" w:rsidRDefault="009740E3"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Заметим, что, помимо языка программирования </w:t>
      </w:r>
      <w:r w:rsidRPr="002120F1">
        <w:rPr>
          <w:rFonts w:ascii="Times New Roman" w:hAnsi="Times New Roman" w:cs="Times New Roman"/>
          <w:color w:val="00B050"/>
          <w:sz w:val="28"/>
          <w:szCs w:val="24"/>
        </w:rPr>
        <w:t>Basic</w:t>
      </w:r>
      <w:r w:rsidRPr="002120F1">
        <w:rPr>
          <w:rFonts w:ascii="Times New Roman" w:hAnsi="Times New Roman" w:cs="Times New Roman"/>
          <w:color w:val="00B050"/>
          <w:sz w:val="28"/>
          <w:szCs w:val="24"/>
          <w:lang w:val="ru-RU"/>
        </w:rPr>
        <w:t xml:space="preserve">, поддерживаются и другие языки программирования, и можно для автоматизации своих действий использовать именно их, если пользователи не знают </w:t>
      </w:r>
      <w:r w:rsidRPr="002120F1">
        <w:rPr>
          <w:rFonts w:ascii="Times New Roman" w:hAnsi="Times New Roman" w:cs="Times New Roman"/>
          <w:color w:val="00B050"/>
          <w:sz w:val="28"/>
          <w:szCs w:val="24"/>
        </w:rPr>
        <w:t>Basic</w:t>
      </w:r>
      <w:r w:rsidRPr="002120F1">
        <w:rPr>
          <w:rFonts w:ascii="Times New Roman" w:hAnsi="Times New Roman" w:cs="Times New Roman"/>
          <w:color w:val="00B050"/>
          <w:sz w:val="28"/>
          <w:szCs w:val="24"/>
          <w:lang w:val="ru-RU"/>
        </w:rPr>
        <w:t xml:space="preserve"> или по каким-то другим причинам не хотят его использовать. </w:t>
      </w:r>
    </w:p>
    <w:p w14:paraId="26F0AFE2" w14:textId="7A9848B1" w:rsidR="009740E3" w:rsidRPr="002120F1" w:rsidRDefault="009740E3" w:rsidP="006939F1">
      <w:pPr>
        <w:rPr>
          <w:rFonts w:ascii="Times New Roman" w:hAnsi="Times New Roman" w:cs="Times New Roman"/>
          <w:color w:val="00B050"/>
          <w:sz w:val="28"/>
          <w:szCs w:val="24"/>
          <w:lang w:val="ru-RU"/>
        </w:rPr>
      </w:pPr>
    </w:p>
    <w:p w14:paraId="3F29951A" w14:textId="3949E861" w:rsidR="009740E3" w:rsidRPr="002120F1" w:rsidRDefault="009740E3" w:rsidP="006939F1">
      <w:pPr>
        <w:rPr>
          <w:rFonts w:ascii="Times New Roman" w:hAnsi="Times New Roman" w:cs="Times New Roman"/>
          <w:color w:val="00B050"/>
          <w:sz w:val="28"/>
          <w:szCs w:val="24"/>
          <w:lang w:val="ru-RU"/>
        </w:rPr>
      </w:pPr>
    </w:p>
    <w:p w14:paraId="2D386E7C" w14:textId="71C9766D" w:rsidR="009740E3" w:rsidRPr="002120F1" w:rsidRDefault="009740E3" w:rsidP="009740E3">
      <w:pPr>
        <w:rPr>
          <w:rFonts w:ascii="Times New Roman" w:hAnsi="Times New Roman" w:cs="Times New Roman"/>
          <w:b/>
          <w:bCs/>
          <w:color w:val="00B050"/>
          <w:sz w:val="28"/>
          <w:szCs w:val="24"/>
          <w:u w:val="single"/>
          <w:lang w:val="ru-RU"/>
        </w:rPr>
      </w:pPr>
      <w:r w:rsidRPr="002120F1">
        <w:rPr>
          <w:rFonts w:ascii="Times New Roman" w:hAnsi="Times New Roman" w:cs="Times New Roman"/>
          <w:b/>
          <w:color w:val="00B050"/>
          <w:sz w:val="28"/>
          <w:szCs w:val="24"/>
          <w:u w:val="single"/>
          <w:lang w:val="ru-RU"/>
        </w:rPr>
        <w:t>819 (</w:t>
      </w:r>
      <w:r w:rsidRPr="002120F1">
        <w:rPr>
          <w:rFonts w:ascii="Times New Roman" w:hAnsi="Times New Roman" w:cs="Times New Roman"/>
          <w:b/>
          <w:bCs/>
          <w:color w:val="00B050"/>
          <w:sz w:val="28"/>
          <w:szCs w:val="24"/>
          <w:u w:val="single"/>
          <w:lang w:val="ru-RU"/>
        </w:rPr>
        <w:t>Макросы: как исправить макрос ч.2)</w:t>
      </w:r>
    </w:p>
    <w:p w14:paraId="63649439" w14:textId="34AD5ADC" w:rsidR="009740E3" w:rsidRPr="002120F1" w:rsidRDefault="009740E3"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Зайдя в режим редактирования макроса, мы увидим исходный код на языке </w:t>
      </w:r>
      <w:r w:rsidRPr="002120F1">
        <w:rPr>
          <w:rFonts w:ascii="Times New Roman" w:hAnsi="Times New Roman" w:cs="Times New Roman"/>
          <w:color w:val="00B050"/>
          <w:sz w:val="28"/>
          <w:szCs w:val="24"/>
        </w:rPr>
        <w:t>Basic</w:t>
      </w:r>
      <w:r w:rsidRPr="002120F1">
        <w:rPr>
          <w:rFonts w:ascii="Times New Roman" w:hAnsi="Times New Roman" w:cs="Times New Roman"/>
          <w:color w:val="00B050"/>
          <w:sz w:val="28"/>
          <w:szCs w:val="24"/>
          <w:lang w:val="ru-RU"/>
        </w:rPr>
        <w:t>. Как уже говорилось, можно, выполняя очень простые действия и анализируя сгенерированный исходный код, освоить этот язык практически с нуля.</w:t>
      </w:r>
    </w:p>
    <w:p w14:paraId="79837213" w14:textId="14D9A098" w:rsidR="009740E3" w:rsidRPr="002120F1" w:rsidRDefault="009740E3"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Мы помним, что при записи макроса изменили 3 настройки шрифта: имя гарнитуры, размер шрифта (кегль) и присвоили жирное начертание). Именно в таком порядке записывался макрос и именно в таком порядке будет идти </w:t>
      </w:r>
      <w:r w:rsidRPr="002120F1">
        <w:rPr>
          <w:rFonts w:ascii="Times New Roman" w:hAnsi="Times New Roman" w:cs="Times New Roman"/>
          <w:color w:val="00B050"/>
          <w:sz w:val="28"/>
          <w:szCs w:val="24"/>
        </w:rPr>
        <w:t>LibreOffice</w:t>
      </w:r>
      <w:r w:rsidRPr="002120F1">
        <w:rPr>
          <w:rFonts w:ascii="Times New Roman" w:hAnsi="Times New Roman" w:cs="Times New Roman"/>
          <w:color w:val="00B050"/>
          <w:sz w:val="28"/>
          <w:szCs w:val="24"/>
          <w:lang w:val="ru-RU"/>
        </w:rPr>
        <w:t xml:space="preserve"> программа (</w:t>
      </w:r>
      <w:proofErr w:type="spellStart"/>
      <w:r w:rsidRPr="002120F1">
        <w:rPr>
          <w:rFonts w:ascii="Times New Roman" w:hAnsi="Times New Roman" w:cs="Times New Roman"/>
          <w:color w:val="00B050"/>
          <w:sz w:val="28"/>
          <w:szCs w:val="24"/>
        </w:rPr>
        <w:t>VisualBasic</w:t>
      </w:r>
      <w:proofErr w:type="spellEnd"/>
      <w:r w:rsidRPr="002120F1">
        <w:rPr>
          <w:rFonts w:ascii="Times New Roman" w:hAnsi="Times New Roman" w:cs="Times New Roman"/>
          <w:color w:val="00B050"/>
          <w:sz w:val="28"/>
          <w:szCs w:val="24"/>
          <w:lang w:val="ru-RU"/>
        </w:rPr>
        <w:t xml:space="preserve"> – соответствующее программирование </w:t>
      </w:r>
      <w:r w:rsidRPr="002120F1">
        <w:rPr>
          <w:rFonts w:ascii="Times New Roman" w:hAnsi="Times New Roman" w:cs="Times New Roman"/>
          <w:color w:val="00B050"/>
          <w:sz w:val="28"/>
          <w:szCs w:val="24"/>
        </w:rPr>
        <w:t>Microsoft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w:t>
      </w:r>
    </w:p>
    <w:p w14:paraId="7BF2A854" w14:textId="65033BDB" w:rsidR="009740E3" w:rsidRPr="002120F1" w:rsidRDefault="009740E3"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Для удобства анализа при генерировании этой программы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разделил смысловые блоки, соответствующие нашим действиям при записи макроса</w:t>
      </w:r>
      <w:r w:rsidR="00271D80" w:rsidRPr="002120F1">
        <w:rPr>
          <w:rFonts w:ascii="Times New Roman" w:hAnsi="Times New Roman" w:cs="Times New Roman"/>
          <w:color w:val="00B050"/>
          <w:sz w:val="28"/>
          <w:szCs w:val="24"/>
          <w:lang w:val="ru-RU"/>
        </w:rPr>
        <w:t>, разделителями «</w:t>
      </w:r>
      <w:r w:rsidR="00271D80" w:rsidRPr="002120F1">
        <w:rPr>
          <w:rFonts w:ascii="Times New Roman" w:hAnsi="Times New Roman" w:cs="Times New Roman"/>
          <w:color w:val="00B050"/>
          <w:sz w:val="28"/>
          <w:szCs w:val="24"/>
        </w:rPr>
        <w:t>rem</w:t>
      </w:r>
      <w:r w:rsidR="00271D80" w:rsidRPr="002120F1">
        <w:rPr>
          <w:rFonts w:ascii="Times New Roman" w:hAnsi="Times New Roman" w:cs="Times New Roman"/>
          <w:color w:val="00B050"/>
          <w:sz w:val="28"/>
          <w:szCs w:val="24"/>
          <w:lang w:val="ru-RU"/>
        </w:rPr>
        <w:t>» и полосами (</w:t>
      </w:r>
      <w:r w:rsidR="00271D80" w:rsidRPr="002120F1">
        <w:rPr>
          <w:rFonts w:ascii="Times New Roman" w:hAnsi="Times New Roman" w:cs="Times New Roman"/>
          <w:color w:val="00B050"/>
          <w:sz w:val="28"/>
          <w:szCs w:val="24"/>
        </w:rPr>
        <w:t>rem</w:t>
      </w:r>
      <w:r w:rsidR="00271D80" w:rsidRPr="002120F1">
        <w:rPr>
          <w:rFonts w:ascii="Times New Roman" w:hAnsi="Times New Roman" w:cs="Times New Roman"/>
          <w:color w:val="00B050"/>
          <w:sz w:val="28"/>
          <w:szCs w:val="24"/>
          <w:lang w:val="ru-RU"/>
        </w:rPr>
        <w:t xml:space="preserve"> – это комментарий на языке </w:t>
      </w:r>
      <w:r w:rsidR="00271D80" w:rsidRPr="002120F1">
        <w:rPr>
          <w:rFonts w:ascii="Times New Roman" w:hAnsi="Times New Roman" w:cs="Times New Roman"/>
          <w:color w:val="00B050"/>
          <w:sz w:val="28"/>
          <w:szCs w:val="24"/>
        </w:rPr>
        <w:t>Basic</w:t>
      </w:r>
      <w:r w:rsidR="00271D80" w:rsidRPr="002120F1">
        <w:rPr>
          <w:rFonts w:ascii="Times New Roman" w:hAnsi="Times New Roman" w:cs="Times New Roman"/>
          <w:color w:val="00B050"/>
          <w:sz w:val="28"/>
          <w:szCs w:val="24"/>
          <w:lang w:val="ru-RU"/>
        </w:rPr>
        <w:t>, после него можно писать любой не выполняющийся код).</w:t>
      </w:r>
    </w:p>
    <w:p w14:paraId="481C2C9B" w14:textId="23EB264B" w:rsidR="00271D80" w:rsidRPr="002120F1" w:rsidRDefault="00271D80"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Первый блок, как можно догадаться из слова </w:t>
      </w:r>
      <w:proofErr w:type="spellStart"/>
      <w:r w:rsidRPr="002120F1">
        <w:rPr>
          <w:rFonts w:ascii="Times New Roman" w:hAnsi="Times New Roman" w:cs="Times New Roman"/>
          <w:color w:val="00B050"/>
          <w:sz w:val="28"/>
          <w:szCs w:val="24"/>
        </w:rPr>
        <w:t>FontName</w:t>
      </w:r>
      <w:proofErr w:type="spellEnd"/>
      <w:r w:rsidRPr="002120F1">
        <w:rPr>
          <w:rFonts w:ascii="Times New Roman" w:hAnsi="Times New Roman" w:cs="Times New Roman"/>
          <w:color w:val="00B050"/>
          <w:sz w:val="28"/>
          <w:szCs w:val="24"/>
          <w:lang w:val="ru-RU"/>
        </w:rPr>
        <w:t xml:space="preserve"> (имя шрифта), связан с изменением шрифта. Оказывается, что при настройке шрифта используется сразу несколько параметров: </w:t>
      </w:r>
      <w:proofErr w:type="spellStart"/>
      <w:r w:rsidRPr="002120F1">
        <w:rPr>
          <w:rFonts w:ascii="Times New Roman" w:hAnsi="Times New Roman" w:cs="Times New Roman"/>
          <w:color w:val="00B050"/>
          <w:sz w:val="28"/>
          <w:szCs w:val="24"/>
        </w:rPr>
        <w:t>FontName</w:t>
      </w:r>
      <w:proofErr w:type="spellEnd"/>
      <w:r w:rsidRPr="002120F1">
        <w:rPr>
          <w:rFonts w:ascii="Times New Roman" w:hAnsi="Times New Roman" w:cs="Times New Roman"/>
          <w:color w:val="00B050"/>
          <w:sz w:val="28"/>
          <w:szCs w:val="24"/>
          <w:lang w:val="ru-RU"/>
        </w:rPr>
        <w:t xml:space="preserve">, </w:t>
      </w:r>
      <w:proofErr w:type="spellStart"/>
      <w:r w:rsidRPr="002120F1">
        <w:rPr>
          <w:rFonts w:ascii="Times New Roman" w:hAnsi="Times New Roman" w:cs="Times New Roman"/>
          <w:color w:val="00B050"/>
          <w:sz w:val="28"/>
          <w:szCs w:val="24"/>
        </w:rPr>
        <w:t>FamilyName</w:t>
      </w:r>
      <w:proofErr w:type="spellEnd"/>
      <w:r w:rsidRPr="002120F1">
        <w:rPr>
          <w:rFonts w:ascii="Times New Roman" w:hAnsi="Times New Roman" w:cs="Times New Roman"/>
          <w:color w:val="00B050"/>
          <w:sz w:val="28"/>
          <w:szCs w:val="24"/>
          <w:lang w:val="ru-RU"/>
        </w:rPr>
        <w:t xml:space="preserve">, </w:t>
      </w:r>
      <w:proofErr w:type="spellStart"/>
      <w:r w:rsidRPr="002120F1">
        <w:rPr>
          <w:rFonts w:ascii="Times New Roman" w:hAnsi="Times New Roman" w:cs="Times New Roman"/>
          <w:color w:val="00B050"/>
          <w:sz w:val="28"/>
          <w:szCs w:val="24"/>
        </w:rPr>
        <w:t>StyleName</w:t>
      </w:r>
      <w:proofErr w:type="spellEnd"/>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Pitch</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Charset</w:t>
      </w:r>
      <w:r w:rsidRPr="002120F1">
        <w:rPr>
          <w:rFonts w:ascii="Times New Roman" w:hAnsi="Times New Roman" w:cs="Times New Roman"/>
          <w:color w:val="00B050"/>
          <w:sz w:val="28"/>
          <w:szCs w:val="24"/>
          <w:lang w:val="ru-RU"/>
        </w:rPr>
        <w:t>. Они менее понятны из описания, потому что в явном виде полужирный мы не использовали при выборе шрифта, однако, меняя их, и запуская макрос, мы можем посмотреть, что же поменялось и, методом тыка, определить, за что они отвечают.</w:t>
      </w:r>
    </w:p>
    <w:p w14:paraId="0F28D6ED" w14:textId="4924225D" w:rsidR="00271D80" w:rsidRPr="002120F1" w:rsidRDefault="00271D80"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Каким образом происходило изменение имени шрифта? Оно происходит в строке </w:t>
      </w:r>
      <w:r w:rsidRPr="002120F1">
        <w:rPr>
          <w:rFonts w:ascii="Times New Roman" w:hAnsi="Times New Roman" w:cs="Times New Roman"/>
          <w:color w:val="00B050"/>
          <w:sz w:val="28"/>
          <w:szCs w:val="24"/>
        </w:rPr>
        <w:t>dispatcher</w:t>
      </w:r>
      <w:r w:rsidRPr="002120F1">
        <w:rPr>
          <w:rFonts w:ascii="Times New Roman" w:hAnsi="Times New Roman" w:cs="Times New Roman"/>
          <w:color w:val="00B050"/>
          <w:sz w:val="28"/>
          <w:szCs w:val="24"/>
          <w:lang w:val="ru-RU"/>
        </w:rPr>
        <w:t>.</w:t>
      </w:r>
      <w:proofErr w:type="spellStart"/>
      <w:r w:rsidRPr="002120F1">
        <w:rPr>
          <w:rFonts w:ascii="Times New Roman" w:hAnsi="Times New Roman" w:cs="Times New Roman"/>
          <w:color w:val="00B050"/>
          <w:sz w:val="28"/>
          <w:szCs w:val="24"/>
        </w:rPr>
        <w:t>executeDispatch</w:t>
      </w:r>
      <w:proofErr w:type="spellEnd"/>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document</w:t>
      </w:r>
      <w:r w:rsidRPr="002120F1">
        <w:rPr>
          <w:rFonts w:ascii="Times New Roman" w:hAnsi="Times New Roman" w:cs="Times New Roman"/>
          <w:color w:val="00B050"/>
          <w:sz w:val="28"/>
          <w:szCs w:val="24"/>
          <w:lang w:val="ru-RU"/>
        </w:rPr>
        <w:t>, “.</w:t>
      </w:r>
      <w:r w:rsidRPr="002120F1">
        <w:rPr>
          <w:rFonts w:ascii="Times New Roman" w:hAnsi="Times New Roman" w:cs="Times New Roman"/>
          <w:color w:val="00B050"/>
          <w:sz w:val="28"/>
          <w:szCs w:val="24"/>
        </w:rPr>
        <w:t>uno</w:t>
      </w:r>
      <w:r w:rsidRPr="002120F1">
        <w:rPr>
          <w:rFonts w:ascii="Times New Roman" w:hAnsi="Times New Roman" w:cs="Times New Roman"/>
          <w:color w:val="00B050"/>
          <w:sz w:val="28"/>
          <w:szCs w:val="24"/>
          <w:lang w:val="ru-RU"/>
        </w:rPr>
        <w:t>:</w:t>
      </w:r>
      <w:proofErr w:type="spellStart"/>
      <w:r w:rsidRPr="002120F1">
        <w:rPr>
          <w:rFonts w:ascii="Times New Roman" w:hAnsi="Times New Roman" w:cs="Times New Roman"/>
          <w:color w:val="00B050"/>
          <w:sz w:val="28"/>
          <w:szCs w:val="24"/>
        </w:rPr>
        <w:t>CharFontName</w:t>
      </w:r>
      <w:proofErr w:type="spellEnd"/>
      <w:r w:rsidRPr="002120F1">
        <w:rPr>
          <w:rFonts w:ascii="Times New Roman" w:hAnsi="Times New Roman" w:cs="Times New Roman"/>
          <w:color w:val="00B050"/>
          <w:sz w:val="28"/>
          <w:szCs w:val="24"/>
          <w:lang w:val="ru-RU"/>
        </w:rPr>
        <w:t xml:space="preserve">”, “”, 0, </w:t>
      </w:r>
      <w:proofErr w:type="spellStart"/>
      <w:r w:rsidRPr="002120F1">
        <w:rPr>
          <w:rFonts w:ascii="Times New Roman" w:hAnsi="Times New Roman" w:cs="Times New Roman"/>
          <w:color w:val="00B050"/>
          <w:sz w:val="28"/>
          <w:szCs w:val="24"/>
        </w:rPr>
        <w:t>args</w:t>
      </w:r>
      <w:proofErr w:type="spellEnd"/>
      <w:r w:rsidRPr="002120F1">
        <w:rPr>
          <w:rFonts w:ascii="Times New Roman" w:hAnsi="Times New Roman" w:cs="Times New Roman"/>
          <w:color w:val="00B050"/>
          <w:sz w:val="28"/>
          <w:szCs w:val="24"/>
          <w:lang w:val="ru-RU"/>
        </w:rPr>
        <w:t xml:space="preserve">1()), так как в предыдущих строках мы выполняли некоторые присвоения переменным. </w:t>
      </w:r>
    </w:p>
    <w:p w14:paraId="0A472726" w14:textId="5C148C80" w:rsidR="00271D80" w:rsidRPr="002120F1" w:rsidRDefault="00271D80"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Переменную мы завели в строке </w:t>
      </w:r>
      <w:r w:rsidRPr="002120F1">
        <w:rPr>
          <w:rFonts w:ascii="Times New Roman" w:hAnsi="Times New Roman" w:cs="Times New Roman"/>
          <w:color w:val="00B050"/>
          <w:sz w:val="28"/>
          <w:szCs w:val="24"/>
        </w:rPr>
        <w:t>dim</w:t>
      </w:r>
      <w:r w:rsidRPr="002120F1">
        <w:rPr>
          <w:rFonts w:ascii="Times New Roman" w:hAnsi="Times New Roman" w:cs="Times New Roman"/>
          <w:color w:val="00B050"/>
          <w:sz w:val="28"/>
          <w:szCs w:val="24"/>
          <w:lang w:val="ru-RU"/>
        </w:rPr>
        <w:t xml:space="preserve"> </w:t>
      </w:r>
      <w:proofErr w:type="spellStart"/>
      <w:r w:rsidRPr="002120F1">
        <w:rPr>
          <w:rFonts w:ascii="Times New Roman" w:hAnsi="Times New Roman" w:cs="Times New Roman"/>
          <w:color w:val="00B050"/>
          <w:sz w:val="28"/>
          <w:szCs w:val="24"/>
        </w:rPr>
        <w:t>args</w:t>
      </w:r>
      <w:proofErr w:type="spellEnd"/>
      <w:r w:rsidRPr="002120F1">
        <w:rPr>
          <w:rFonts w:ascii="Times New Roman" w:hAnsi="Times New Roman" w:cs="Times New Roman"/>
          <w:color w:val="00B050"/>
          <w:sz w:val="28"/>
          <w:szCs w:val="24"/>
          <w:lang w:val="ru-RU"/>
        </w:rPr>
        <w:t xml:space="preserve">1(4) </w:t>
      </w:r>
      <w:r w:rsidRPr="002120F1">
        <w:rPr>
          <w:rFonts w:ascii="Times New Roman" w:hAnsi="Times New Roman" w:cs="Times New Roman"/>
          <w:color w:val="00B050"/>
          <w:sz w:val="28"/>
          <w:szCs w:val="24"/>
        </w:rPr>
        <w:t>as</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new</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com</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sun</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star</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beans</w:t>
      </w:r>
      <w:r w:rsidRPr="002120F1">
        <w:rPr>
          <w:rFonts w:ascii="Times New Roman" w:hAnsi="Times New Roman" w:cs="Times New Roman"/>
          <w:color w:val="00B050"/>
          <w:sz w:val="28"/>
          <w:szCs w:val="24"/>
          <w:lang w:val="ru-RU"/>
        </w:rPr>
        <w:t>.</w:t>
      </w:r>
      <w:proofErr w:type="spellStart"/>
      <w:r w:rsidRPr="002120F1">
        <w:rPr>
          <w:rFonts w:ascii="Times New Roman" w:hAnsi="Times New Roman" w:cs="Times New Roman"/>
          <w:color w:val="00B050"/>
          <w:sz w:val="28"/>
          <w:szCs w:val="24"/>
        </w:rPr>
        <w:t>PropertyValue</w:t>
      </w:r>
      <w:proofErr w:type="spellEnd"/>
      <w:r w:rsidRPr="002120F1">
        <w:rPr>
          <w:rFonts w:ascii="Times New Roman" w:hAnsi="Times New Roman" w:cs="Times New Roman"/>
          <w:color w:val="00B050"/>
          <w:sz w:val="28"/>
          <w:szCs w:val="24"/>
          <w:lang w:val="ru-RU"/>
        </w:rPr>
        <w:t xml:space="preserve">. В этой переменной есть 4 поля. Можно считать, что это массив на 4 элемента. В каждое из таких полей заносится имя свойства и его значение. </w:t>
      </w:r>
      <w:r w:rsidR="001C747B" w:rsidRPr="002120F1">
        <w:rPr>
          <w:rFonts w:ascii="Times New Roman" w:hAnsi="Times New Roman" w:cs="Times New Roman"/>
          <w:color w:val="00B050"/>
          <w:sz w:val="28"/>
          <w:szCs w:val="24"/>
          <w:lang w:val="ru-RU"/>
        </w:rPr>
        <w:t xml:space="preserve">Для нас самое интересное поле – это поле со свойством шрифта. Затем, переменную </w:t>
      </w:r>
      <w:proofErr w:type="spellStart"/>
      <w:r w:rsidR="001C747B" w:rsidRPr="002120F1">
        <w:rPr>
          <w:rFonts w:ascii="Times New Roman" w:hAnsi="Times New Roman" w:cs="Times New Roman"/>
          <w:color w:val="00B050"/>
          <w:sz w:val="28"/>
          <w:szCs w:val="24"/>
        </w:rPr>
        <w:t>args</w:t>
      </w:r>
      <w:proofErr w:type="spellEnd"/>
      <w:r w:rsidR="001C747B" w:rsidRPr="002120F1">
        <w:rPr>
          <w:rFonts w:ascii="Times New Roman" w:hAnsi="Times New Roman" w:cs="Times New Roman"/>
          <w:color w:val="00B050"/>
          <w:sz w:val="28"/>
          <w:szCs w:val="24"/>
          <w:lang w:val="ru-RU"/>
        </w:rPr>
        <w:t xml:space="preserve">1 передаем с помощью функции </w:t>
      </w:r>
      <w:r w:rsidR="001C747B" w:rsidRPr="002120F1">
        <w:rPr>
          <w:rFonts w:ascii="Times New Roman" w:hAnsi="Times New Roman" w:cs="Times New Roman"/>
          <w:color w:val="00B050"/>
          <w:sz w:val="28"/>
          <w:szCs w:val="24"/>
        </w:rPr>
        <w:t>dispatcher</w:t>
      </w:r>
      <w:r w:rsidR="001C747B" w:rsidRPr="002120F1">
        <w:rPr>
          <w:rFonts w:ascii="Times New Roman" w:hAnsi="Times New Roman" w:cs="Times New Roman"/>
          <w:color w:val="00B050"/>
          <w:sz w:val="28"/>
          <w:szCs w:val="24"/>
          <w:lang w:val="ru-RU"/>
        </w:rPr>
        <w:t>.</w:t>
      </w:r>
      <w:proofErr w:type="spellStart"/>
      <w:r w:rsidR="001C747B" w:rsidRPr="002120F1">
        <w:rPr>
          <w:rFonts w:ascii="Times New Roman" w:hAnsi="Times New Roman" w:cs="Times New Roman"/>
          <w:color w:val="00B050"/>
          <w:sz w:val="28"/>
          <w:szCs w:val="24"/>
        </w:rPr>
        <w:t>executeDispatch</w:t>
      </w:r>
      <w:proofErr w:type="spellEnd"/>
      <w:r w:rsidR="001C747B" w:rsidRPr="002120F1">
        <w:rPr>
          <w:rFonts w:ascii="Times New Roman" w:hAnsi="Times New Roman" w:cs="Times New Roman"/>
          <w:color w:val="00B050"/>
          <w:sz w:val="28"/>
          <w:szCs w:val="24"/>
          <w:lang w:val="ru-RU"/>
        </w:rPr>
        <w:t xml:space="preserve"> документу, при чем эта переменная хранит </w:t>
      </w:r>
      <w:r w:rsidR="001C747B" w:rsidRPr="002120F1">
        <w:rPr>
          <w:rFonts w:ascii="Times New Roman" w:hAnsi="Times New Roman" w:cs="Times New Roman"/>
          <w:color w:val="00B050"/>
          <w:sz w:val="28"/>
          <w:szCs w:val="24"/>
          <w:lang w:val="ru-RU"/>
        </w:rPr>
        <w:lastRenderedPageBreak/>
        <w:t xml:space="preserve">настройки шрифта, которые нужно записать в служебную переменную внутри документа </w:t>
      </w:r>
      <w:r w:rsidR="001C747B" w:rsidRPr="002120F1">
        <w:rPr>
          <w:rFonts w:ascii="Times New Roman" w:hAnsi="Times New Roman" w:cs="Times New Roman"/>
          <w:color w:val="00B050"/>
          <w:sz w:val="28"/>
          <w:szCs w:val="24"/>
        </w:rPr>
        <w:t>uno</w:t>
      </w:r>
      <w:r w:rsidR="001C747B" w:rsidRPr="002120F1">
        <w:rPr>
          <w:rFonts w:ascii="Times New Roman" w:hAnsi="Times New Roman" w:cs="Times New Roman"/>
          <w:color w:val="00B050"/>
          <w:sz w:val="28"/>
          <w:szCs w:val="24"/>
          <w:lang w:val="ru-RU"/>
        </w:rPr>
        <w:t>:</w:t>
      </w:r>
      <w:proofErr w:type="spellStart"/>
      <w:r w:rsidR="001C747B" w:rsidRPr="002120F1">
        <w:rPr>
          <w:rFonts w:ascii="Times New Roman" w:hAnsi="Times New Roman" w:cs="Times New Roman"/>
          <w:color w:val="00B050"/>
          <w:sz w:val="28"/>
          <w:szCs w:val="24"/>
        </w:rPr>
        <w:t>CharFontName</w:t>
      </w:r>
      <w:proofErr w:type="spellEnd"/>
      <w:r w:rsidR="001C747B" w:rsidRPr="002120F1">
        <w:rPr>
          <w:rFonts w:ascii="Times New Roman" w:hAnsi="Times New Roman" w:cs="Times New Roman"/>
          <w:color w:val="00B050"/>
          <w:sz w:val="28"/>
          <w:szCs w:val="24"/>
          <w:lang w:val="ru-RU"/>
        </w:rPr>
        <w:t xml:space="preserve">. </w:t>
      </w:r>
    </w:p>
    <w:p w14:paraId="1B5EDF3F" w14:textId="3C037E4F" w:rsidR="001C747B" w:rsidRPr="002120F1" w:rsidRDefault="001C747B"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Это получилось выяснить, просто анализируя код записанного макроса. </w:t>
      </w:r>
    </w:p>
    <w:p w14:paraId="6D115F28" w14:textId="072FEACE" w:rsidR="001C747B" w:rsidRPr="002120F1" w:rsidRDefault="001C747B"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Подобным образом меняется размер шрифта: </w:t>
      </w:r>
      <w:proofErr w:type="spellStart"/>
      <w:r w:rsidRPr="002120F1">
        <w:rPr>
          <w:rFonts w:ascii="Times New Roman" w:hAnsi="Times New Roman" w:cs="Times New Roman"/>
          <w:color w:val="00B050"/>
          <w:sz w:val="28"/>
          <w:szCs w:val="24"/>
        </w:rPr>
        <w:t>FontHeight</w:t>
      </w:r>
      <w:proofErr w:type="spellEnd"/>
      <w:r w:rsidRPr="002120F1">
        <w:rPr>
          <w:rFonts w:ascii="Times New Roman" w:hAnsi="Times New Roman" w:cs="Times New Roman"/>
          <w:color w:val="00B050"/>
          <w:sz w:val="28"/>
          <w:szCs w:val="24"/>
          <w:lang w:val="ru-RU"/>
        </w:rPr>
        <w:t xml:space="preserve"> – высота шрифта. Мы установили значение 26. Что означают значения 100 для свойства </w:t>
      </w:r>
      <w:r w:rsidRPr="002120F1">
        <w:rPr>
          <w:rFonts w:ascii="Times New Roman" w:hAnsi="Times New Roman" w:cs="Times New Roman"/>
          <w:color w:val="00B050"/>
          <w:sz w:val="28"/>
          <w:szCs w:val="24"/>
        </w:rPr>
        <w:t>Prop</w:t>
      </w:r>
      <w:r w:rsidRPr="002120F1">
        <w:rPr>
          <w:rFonts w:ascii="Times New Roman" w:hAnsi="Times New Roman" w:cs="Times New Roman"/>
          <w:color w:val="00B050"/>
          <w:sz w:val="28"/>
          <w:szCs w:val="24"/>
          <w:lang w:val="ru-RU"/>
        </w:rPr>
        <w:t xml:space="preserve"> и 0 для </w:t>
      </w:r>
      <w:r w:rsidRPr="002120F1">
        <w:rPr>
          <w:rFonts w:ascii="Times New Roman" w:hAnsi="Times New Roman" w:cs="Times New Roman"/>
          <w:color w:val="00B050"/>
          <w:sz w:val="28"/>
          <w:szCs w:val="24"/>
        </w:rPr>
        <w:t>Diff</w:t>
      </w:r>
      <w:r w:rsidRPr="002120F1">
        <w:rPr>
          <w:rFonts w:ascii="Times New Roman" w:hAnsi="Times New Roman" w:cs="Times New Roman"/>
          <w:color w:val="00B050"/>
          <w:sz w:val="28"/>
          <w:szCs w:val="24"/>
          <w:lang w:val="ru-RU"/>
        </w:rPr>
        <w:t>, понять тяжело, но для нас это и не требуется.</w:t>
      </w:r>
    </w:p>
    <w:p w14:paraId="544FA159" w14:textId="67C7DC68" w:rsidR="001C747B" w:rsidRPr="002120F1" w:rsidRDefault="001C747B"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Последним действием мы применяли жирное начертание. Видим слово </w:t>
      </w:r>
      <w:r w:rsidRPr="002120F1">
        <w:rPr>
          <w:rFonts w:ascii="Times New Roman" w:hAnsi="Times New Roman" w:cs="Times New Roman"/>
          <w:color w:val="00B050"/>
          <w:sz w:val="28"/>
          <w:szCs w:val="24"/>
        </w:rPr>
        <w:t>Bold</w:t>
      </w:r>
      <w:r w:rsidRPr="002120F1">
        <w:rPr>
          <w:rFonts w:ascii="Times New Roman" w:hAnsi="Times New Roman" w:cs="Times New Roman"/>
          <w:color w:val="00B050"/>
          <w:sz w:val="28"/>
          <w:szCs w:val="24"/>
          <w:lang w:val="ru-RU"/>
        </w:rPr>
        <w:t xml:space="preserve"> (жирный), и строки </w:t>
      </w:r>
      <w:proofErr w:type="spellStart"/>
      <w:r w:rsidRPr="002120F1">
        <w:rPr>
          <w:rFonts w:ascii="Times New Roman" w:hAnsi="Times New Roman" w:cs="Times New Roman"/>
          <w:color w:val="00B050"/>
          <w:sz w:val="28"/>
          <w:szCs w:val="24"/>
        </w:rPr>
        <w:t>args</w:t>
      </w:r>
      <w:proofErr w:type="spellEnd"/>
      <w:r w:rsidRPr="002120F1">
        <w:rPr>
          <w:rFonts w:ascii="Times New Roman" w:hAnsi="Times New Roman" w:cs="Times New Roman"/>
          <w:color w:val="00B050"/>
          <w:sz w:val="28"/>
          <w:szCs w:val="24"/>
          <w:lang w:val="ru-RU"/>
        </w:rPr>
        <w:t>3(0).</w:t>
      </w:r>
      <w:r w:rsidRPr="002120F1">
        <w:rPr>
          <w:rFonts w:ascii="Times New Roman" w:hAnsi="Times New Roman" w:cs="Times New Roman"/>
          <w:color w:val="00B050"/>
          <w:sz w:val="28"/>
          <w:szCs w:val="24"/>
        </w:rPr>
        <w:t>value</w:t>
      </w:r>
      <w:r w:rsidRPr="002120F1">
        <w:rPr>
          <w:rFonts w:ascii="Times New Roman" w:hAnsi="Times New Roman" w:cs="Times New Roman"/>
          <w:color w:val="00B050"/>
          <w:sz w:val="28"/>
          <w:szCs w:val="24"/>
          <w:lang w:val="ru-RU"/>
        </w:rPr>
        <w:t xml:space="preserve"> = </w:t>
      </w:r>
      <w:r w:rsidRPr="002120F1">
        <w:rPr>
          <w:rFonts w:ascii="Times New Roman" w:hAnsi="Times New Roman" w:cs="Times New Roman"/>
          <w:color w:val="00B050"/>
          <w:sz w:val="28"/>
          <w:szCs w:val="24"/>
        </w:rPr>
        <w:t>true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dispatcher</w:t>
      </w:r>
      <w:r w:rsidRPr="002120F1">
        <w:rPr>
          <w:rFonts w:ascii="Times New Roman" w:hAnsi="Times New Roman" w:cs="Times New Roman"/>
          <w:color w:val="00B050"/>
          <w:sz w:val="28"/>
          <w:szCs w:val="24"/>
          <w:lang w:val="ru-RU"/>
        </w:rPr>
        <w:t>.</w:t>
      </w:r>
      <w:proofErr w:type="spellStart"/>
      <w:r w:rsidRPr="002120F1">
        <w:rPr>
          <w:rFonts w:ascii="Times New Roman" w:hAnsi="Times New Roman" w:cs="Times New Roman"/>
          <w:color w:val="00B050"/>
          <w:sz w:val="28"/>
          <w:szCs w:val="24"/>
        </w:rPr>
        <w:t>executeDispatch</w:t>
      </w:r>
      <w:proofErr w:type="spellEnd"/>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document</w:t>
      </w:r>
      <w:r w:rsidRPr="002120F1">
        <w:rPr>
          <w:rFonts w:ascii="Times New Roman" w:hAnsi="Times New Roman" w:cs="Times New Roman"/>
          <w:color w:val="00B050"/>
          <w:sz w:val="28"/>
          <w:szCs w:val="24"/>
          <w:lang w:val="ru-RU"/>
        </w:rPr>
        <w:t>, “.</w:t>
      </w:r>
      <w:r w:rsidRPr="002120F1">
        <w:rPr>
          <w:rFonts w:ascii="Times New Roman" w:hAnsi="Times New Roman" w:cs="Times New Roman"/>
          <w:color w:val="00B050"/>
          <w:sz w:val="28"/>
          <w:szCs w:val="24"/>
        </w:rPr>
        <w:t>uno</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Bold</w:t>
      </w:r>
      <w:r w:rsidRPr="002120F1">
        <w:rPr>
          <w:rFonts w:ascii="Times New Roman" w:hAnsi="Times New Roman" w:cs="Times New Roman"/>
          <w:color w:val="00B050"/>
          <w:sz w:val="28"/>
          <w:szCs w:val="24"/>
          <w:lang w:val="ru-RU"/>
        </w:rPr>
        <w:t xml:space="preserve">”, “”, 0, </w:t>
      </w:r>
      <w:proofErr w:type="spellStart"/>
      <w:r w:rsidRPr="002120F1">
        <w:rPr>
          <w:rFonts w:ascii="Times New Roman" w:hAnsi="Times New Roman" w:cs="Times New Roman"/>
          <w:color w:val="00B050"/>
          <w:sz w:val="28"/>
          <w:szCs w:val="24"/>
        </w:rPr>
        <w:t>args</w:t>
      </w:r>
      <w:proofErr w:type="spellEnd"/>
      <w:r w:rsidRPr="002120F1">
        <w:rPr>
          <w:rFonts w:ascii="Times New Roman" w:hAnsi="Times New Roman" w:cs="Times New Roman"/>
          <w:color w:val="00B050"/>
          <w:sz w:val="28"/>
          <w:szCs w:val="24"/>
          <w:lang w:val="ru-RU"/>
        </w:rPr>
        <w:t>3()) изменяют шрифт на жирный.</w:t>
      </w:r>
    </w:p>
    <w:p w14:paraId="62CE6750" w14:textId="77777777" w:rsidR="001C747B" w:rsidRPr="002120F1" w:rsidRDefault="001C747B"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rPr>
        <w:t>End</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sub</w:t>
      </w:r>
      <w:r w:rsidRPr="002120F1">
        <w:rPr>
          <w:rFonts w:ascii="Times New Roman" w:hAnsi="Times New Roman" w:cs="Times New Roman"/>
          <w:color w:val="00B050"/>
          <w:sz w:val="28"/>
          <w:szCs w:val="24"/>
          <w:lang w:val="ru-RU"/>
        </w:rPr>
        <w:t xml:space="preserve"> – конец макроса. Начало макроса – </w:t>
      </w:r>
      <w:r w:rsidRPr="002120F1">
        <w:rPr>
          <w:rFonts w:ascii="Times New Roman" w:hAnsi="Times New Roman" w:cs="Times New Roman"/>
          <w:color w:val="00B050"/>
          <w:sz w:val="28"/>
          <w:szCs w:val="24"/>
        </w:rPr>
        <w:t>sub</w:t>
      </w:r>
      <w:r w:rsidRPr="002120F1">
        <w:rPr>
          <w:rFonts w:ascii="Times New Roman" w:hAnsi="Times New Roman" w:cs="Times New Roman"/>
          <w:color w:val="00B050"/>
          <w:sz w:val="28"/>
          <w:szCs w:val="24"/>
          <w:lang w:val="ru-RU"/>
        </w:rPr>
        <w:t xml:space="preserve"> и заданное имя макроса. Переменные задаются с помощью </w:t>
      </w:r>
      <w:r w:rsidRPr="002120F1">
        <w:rPr>
          <w:rFonts w:ascii="Times New Roman" w:hAnsi="Times New Roman" w:cs="Times New Roman"/>
          <w:color w:val="00B050"/>
          <w:sz w:val="28"/>
          <w:szCs w:val="24"/>
        </w:rPr>
        <w:t>dim</w:t>
      </w:r>
      <w:r w:rsidRPr="002120F1">
        <w:rPr>
          <w:rFonts w:ascii="Times New Roman" w:hAnsi="Times New Roman" w:cs="Times New Roman"/>
          <w:color w:val="00B050"/>
          <w:sz w:val="28"/>
          <w:szCs w:val="24"/>
          <w:lang w:val="ru-RU"/>
        </w:rPr>
        <w:t xml:space="preserve">. </w:t>
      </w:r>
    </w:p>
    <w:p w14:paraId="0CF81E5D" w14:textId="77777777" w:rsidR="001C747B" w:rsidRPr="002120F1" w:rsidRDefault="001C747B"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Если требуется более продвинутая работа макроса, можно сделать в нем циклически повторяющиеся действия, как в любом языке программирования. Особенности синтаксиса можно посмотреть по ссылке, где приводятся примеры того, что можно сделать и как это сделать.</w:t>
      </w:r>
    </w:p>
    <w:p w14:paraId="795F7099" w14:textId="3FA36088" w:rsidR="001C747B" w:rsidRPr="002120F1" w:rsidRDefault="001C747B"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Важно, что при редактировании макроса мы видим весь каталог существующих в системе макросов, в том числе во всех запущенных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документах. Можно из этой общей панели управления править все макросы централизованно.  </w:t>
      </w:r>
    </w:p>
    <w:p w14:paraId="79BB16AC" w14:textId="1961B973" w:rsidR="007E52C3" w:rsidRPr="002120F1" w:rsidRDefault="007E52C3" w:rsidP="006939F1">
      <w:pPr>
        <w:rPr>
          <w:rFonts w:ascii="Times New Roman" w:hAnsi="Times New Roman" w:cs="Times New Roman"/>
          <w:color w:val="00B050"/>
          <w:sz w:val="28"/>
          <w:szCs w:val="24"/>
          <w:lang w:val="ru-RU"/>
        </w:rPr>
      </w:pPr>
    </w:p>
    <w:p w14:paraId="55143915" w14:textId="3E56D13D" w:rsidR="007E52C3" w:rsidRPr="002120F1" w:rsidRDefault="007E52C3" w:rsidP="006939F1">
      <w:pPr>
        <w:rPr>
          <w:rFonts w:ascii="Times New Roman" w:hAnsi="Times New Roman" w:cs="Times New Roman"/>
          <w:color w:val="00B050"/>
          <w:sz w:val="28"/>
          <w:szCs w:val="24"/>
          <w:lang w:val="ru-RU"/>
        </w:rPr>
      </w:pPr>
    </w:p>
    <w:p w14:paraId="23A5EF59" w14:textId="2FDBE92C" w:rsidR="007E52C3" w:rsidRPr="002120F1" w:rsidRDefault="007E52C3" w:rsidP="006939F1">
      <w:pPr>
        <w:rPr>
          <w:rFonts w:ascii="Times New Roman" w:hAnsi="Times New Roman" w:cs="Times New Roman"/>
          <w:color w:val="00B050"/>
          <w:sz w:val="28"/>
          <w:szCs w:val="24"/>
          <w:lang w:val="ru-RU"/>
        </w:rPr>
      </w:pPr>
    </w:p>
    <w:p w14:paraId="6FAA8434" w14:textId="0CE2DA04" w:rsidR="007E52C3" w:rsidRPr="002120F1" w:rsidRDefault="007E52C3" w:rsidP="007E52C3">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820 (</w:t>
      </w:r>
      <w:r w:rsidRPr="002120F1">
        <w:rPr>
          <w:rFonts w:ascii="Times New Roman" w:hAnsi="Times New Roman" w:cs="Times New Roman"/>
          <w:b/>
          <w:bCs/>
          <w:color w:val="00B050"/>
          <w:sz w:val="24"/>
          <w:u w:val="single"/>
          <w:lang w:val="ru-RU"/>
        </w:rPr>
        <w:t>Интересные факты о текстовых процессорах</w:t>
      </w:r>
      <w:r w:rsidRPr="002120F1">
        <w:rPr>
          <w:rFonts w:ascii="Times New Roman" w:hAnsi="Times New Roman" w:cs="Times New Roman"/>
          <w:b/>
          <w:bCs/>
          <w:color w:val="00B050"/>
          <w:sz w:val="28"/>
          <w:szCs w:val="24"/>
          <w:u w:val="single"/>
          <w:lang w:val="ru-RU"/>
        </w:rPr>
        <w:t>)</w:t>
      </w:r>
    </w:p>
    <w:p w14:paraId="228D0D89" w14:textId="5AC4B755" w:rsidR="007E52C3" w:rsidRPr="002120F1" w:rsidRDefault="007E52C3"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Рассмотрим пару малоизвестных интересных свойств.</w:t>
      </w:r>
    </w:p>
    <w:p w14:paraId="47BA0BF3" w14:textId="082CFB37" w:rsidR="007E52C3" w:rsidRPr="002120F1" w:rsidRDefault="007E52C3"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 текстовых процессорах используются «разнобуквицы» – фраза (не обязательно осмысленная), использующая все буквы алфавита. Существуют панграммы русские, английские, китайские и др. С китайскими, пожалуй</w:t>
      </w:r>
      <w:r w:rsidR="00F359AD" w:rsidRPr="002120F1">
        <w:rPr>
          <w:rFonts w:ascii="Times New Roman" w:hAnsi="Times New Roman" w:cs="Times New Roman"/>
          <w:color w:val="00B050"/>
          <w:sz w:val="28"/>
          <w:szCs w:val="24"/>
          <w:lang w:val="ru-RU"/>
        </w:rPr>
        <w:t>,</w:t>
      </w:r>
      <w:r w:rsidR="00E11D0A" w:rsidRPr="002120F1">
        <w:rPr>
          <w:rFonts w:ascii="Times New Roman" w:hAnsi="Times New Roman" w:cs="Times New Roman"/>
          <w:color w:val="00B050"/>
          <w:sz w:val="28"/>
          <w:szCs w:val="24"/>
          <w:lang w:val="ru-RU"/>
        </w:rPr>
        <w:t xml:space="preserve"> тяжелее всего: в них</w:t>
      </w:r>
      <w:r w:rsidRPr="002120F1">
        <w:rPr>
          <w:rFonts w:ascii="Times New Roman" w:hAnsi="Times New Roman" w:cs="Times New Roman"/>
          <w:color w:val="00B050"/>
          <w:sz w:val="28"/>
          <w:szCs w:val="24"/>
          <w:lang w:val="ru-RU"/>
        </w:rPr>
        <w:t xml:space="preserve"> должны </w:t>
      </w:r>
      <w:r w:rsidR="00F359AD" w:rsidRPr="002120F1">
        <w:rPr>
          <w:rFonts w:ascii="Times New Roman" w:hAnsi="Times New Roman" w:cs="Times New Roman"/>
          <w:color w:val="00B050"/>
          <w:sz w:val="28"/>
          <w:szCs w:val="24"/>
          <w:lang w:val="ru-RU"/>
        </w:rPr>
        <w:t>присутствовать все иероглифы языка.</w:t>
      </w:r>
    </w:p>
    <w:p w14:paraId="2ED47069" w14:textId="40AE1A16" w:rsidR="00F359AD" w:rsidRPr="002120F1" w:rsidRDefault="00F359AD"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Разнобуквицы используются</w:t>
      </w:r>
      <w:r w:rsidR="00E11D0A"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lang w:val="ru-RU"/>
        </w:rPr>
        <w:t xml:space="preserve"> чтобы показать, как будет выглядеть шрифт (например, если дизайнер создал новый шрифт). Также можно передать по некоторому каналу связи панграмму и посмотреть, все ли буквы приняты. Существуют и другие способы применения панграмм.</w:t>
      </w:r>
    </w:p>
    <w:p w14:paraId="5044B35F" w14:textId="5A8E9EF4" w:rsidR="00F359AD" w:rsidRPr="002120F1" w:rsidRDefault="00F359AD"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Далее приведены примеры панграмм, которые являются стандартными для некоторых операционных систем и используются при редактировании шрифтов и решении подобных задач.</w:t>
      </w:r>
    </w:p>
    <w:p w14:paraId="2C74CDDC" w14:textId="35E03596" w:rsidR="00F359AD" w:rsidRPr="002120F1" w:rsidRDefault="00F359AD"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Видим 2 конкурирующие и наиболее популярные операционные системы. Можно заметить, что количество букв в панграммах превышает количество букв в русском </w:t>
      </w:r>
      <w:r w:rsidRPr="002120F1">
        <w:rPr>
          <w:rFonts w:ascii="Times New Roman" w:hAnsi="Times New Roman" w:cs="Times New Roman"/>
          <w:color w:val="00B050"/>
          <w:sz w:val="28"/>
          <w:szCs w:val="24"/>
          <w:lang w:val="ru-RU"/>
        </w:rPr>
        <w:lastRenderedPageBreak/>
        <w:t xml:space="preserve">алфавите. Легко увидеть, что в первой панграмме повторяются буквы е, х и другие. Во второй панграмме буква «а» несколько раз упоминается. </w:t>
      </w:r>
    </w:p>
    <w:p w14:paraId="757495A1" w14:textId="722BA52A" w:rsidR="00F359AD" w:rsidRPr="002120F1" w:rsidRDefault="00F359AD"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При этом, придумать панграмму из 33 букв так, чтобы фраза была осмысленной, достаточно тяжело. Удалось найти рекордную фразу, которая действительно содержит 33 буквы, однако это негативно сказалось на ее смысле. Панграмма выполнена в стиле написан</w:t>
      </w:r>
      <w:r w:rsidR="00E11D0A" w:rsidRPr="002120F1">
        <w:rPr>
          <w:rFonts w:ascii="Times New Roman" w:hAnsi="Times New Roman" w:cs="Times New Roman"/>
          <w:color w:val="00B050"/>
          <w:sz w:val="28"/>
          <w:szCs w:val="24"/>
          <w:lang w:val="ru-RU"/>
        </w:rPr>
        <w:t>и</w:t>
      </w:r>
      <w:r w:rsidRPr="002120F1">
        <w:rPr>
          <w:rFonts w:ascii="Times New Roman" w:hAnsi="Times New Roman" w:cs="Times New Roman"/>
          <w:color w:val="00B050"/>
          <w:sz w:val="28"/>
          <w:szCs w:val="24"/>
          <w:lang w:val="ru-RU"/>
        </w:rPr>
        <w:t xml:space="preserve">я телеграммы, поэтому не содержит знаков препинания. </w:t>
      </w:r>
    </w:p>
    <w:p w14:paraId="441A6EBF" w14:textId="3EC3D180" w:rsidR="00F359AD" w:rsidRPr="002120F1" w:rsidRDefault="00F359AD"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Следующая интересная особенность: не все команды текстовых процессоров описаны в официальной документации. Рассмотрим несколько таких команд. </w:t>
      </w:r>
    </w:p>
    <w:p w14:paraId="7948F8B5" w14:textId="57F7D92B" w:rsidR="00F359AD" w:rsidRPr="002120F1" w:rsidRDefault="00F359AD"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Если на пустом листе текстового процессора ввести команду «=</w:t>
      </w:r>
      <w:r w:rsidRPr="002120F1">
        <w:rPr>
          <w:rFonts w:ascii="Times New Roman" w:hAnsi="Times New Roman" w:cs="Times New Roman"/>
          <w:color w:val="00B050"/>
          <w:sz w:val="28"/>
          <w:szCs w:val="24"/>
        </w:rPr>
        <w:t>rand</w:t>
      </w:r>
      <w:r w:rsidR="00E11D0A"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m</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w:t>
      </w:r>
      <w:r w:rsidR="00E11D0A" w:rsidRPr="002120F1">
        <w:rPr>
          <w:rFonts w:ascii="Times New Roman" w:hAnsi="Times New Roman" w:cs="Times New Roman"/>
          <w:color w:val="00B050"/>
          <w:sz w:val="28"/>
          <w:szCs w:val="24"/>
          <w:lang w:val="ru-RU"/>
        </w:rPr>
        <w:t xml:space="preserve">», вместо </w:t>
      </w:r>
      <w:r w:rsidR="00E11D0A" w:rsidRPr="002120F1">
        <w:rPr>
          <w:rFonts w:ascii="Times New Roman" w:hAnsi="Times New Roman" w:cs="Times New Roman"/>
          <w:color w:val="00B050"/>
          <w:sz w:val="28"/>
          <w:szCs w:val="24"/>
        </w:rPr>
        <w:t>m</w:t>
      </w:r>
      <w:r w:rsidR="00E11D0A" w:rsidRPr="002120F1">
        <w:rPr>
          <w:rFonts w:ascii="Times New Roman" w:hAnsi="Times New Roman" w:cs="Times New Roman"/>
          <w:color w:val="00B050"/>
          <w:sz w:val="28"/>
          <w:szCs w:val="24"/>
          <w:lang w:val="ru-RU"/>
        </w:rPr>
        <w:t xml:space="preserve"> и </w:t>
      </w:r>
      <w:r w:rsidR="00E11D0A" w:rsidRPr="002120F1">
        <w:rPr>
          <w:rFonts w:ascii="Times New Roman" w:hAnsi="Times New Roman" w:cs="Times New Roman"/>
          <w:color w:val="00B050"/>
          <w:sz w:val="28"/>
          <w:szCs w:val="24"/>
        </w:rPr>
        <w:t>n</w:t>
      </w:r>
      <w:r w:rsidR="00E11D0A" w:rsidRPr="002120F1">
        <w:rPr>
          <w:rFonts w:ascii="Times New Roman" w:hAnsi="Times New Roman" w:cs="Times New Roman"/>
          <w:color w:val="00B050"/>
          <w:sz w:val="28"/>
          <w:szCs w:val="24"/>
          <w:lang w:val="ru-RU"/>
        </w:rPr>
        <w:t xml:space="preserve"> указать целые числа (лучше пробовать сначала не слишком большие), то эта фраза будет заменена на случайный текст. Это можно использовать для тестирования дизайна, чтобы увидеть, как будет смотреться документ в заполненном виде. Ведь искать текст в Интернете – это достаточно долго, гораздо быстрее ввести данную команду.</w:t>
      </w:r>
    </w:p>
    <w:p w14:paraId="5A533537" w14:textId="6DA3AFB6" w:rsidR="00E11D0A" w:rsidRPr="002120F1" w:rsidRDefault="00E11D0A" w:rsidP="00E11D0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 других текстовых процессорах используется фраза «=</w:t>
      </w:r>
      <w:r w:rsidRPr="002120F1">
        <w:rPr>
          <w:rFonts w:ascii="Times New Roman" w:hAnsi="Times New Roman" w:cs="Times New Roman"/>
          <w:color w:val="00B050"/>
          <w:sz w:val="28"/>
          <w:szCs w:val="24"/>
        </w:rPr>
        <w:t>lorem</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m</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n</w:t>
      </w:r>
      <w:r w:rsidRPr="002120F1">
        <w:rPr>
          <w:rFonts w:ascii="Times New Roman" w:hAnsi="Times New Roman" w:cs="Times New Roman"/>
          <w:color w:val="00B050"/>
          <w:sz w:val="28"/>
          <w:szCs w:val="24"/>
          <w:lang w:val="ru-RU"/>
        </w:rPr>
        <w:t xml:space="preserve">)». Действие совершенно аналогичное, только печатается не случайный текст, а конкретный. Такой текст часто используется дизайнерами, верстальщиками при создании страниц на сайте и заполнении их каким-то текстом, пока нет осмысленного текста. </w:t>
      </w:r>
    </w:p>
    <w:p w14:paraId="3B98D2BA" w14:textId="0F6C4109" w:rsidR="00E11D0A" w:rsidRPr="002120F1" w:rsidRDefault="00E11D0A" w:rsidP="00E11D0A">
      <w:pPr>
        <w:rPr>
          <w:rFonts w:ascii="Times New Roman" w:hAnsi="Times New Roman" w:cs="Times New Roman"/>
          <w:color w:val="00B050"/>
          <w:sz w:val="28"/>
          <w:szCs w:val="24"/>
          <w:lang w:val="ru-RU"/>
        </w:rPr>
      </w:pPr>
    </w:p>
    <w:p w14:paraId="4707A4A6" w14:textId="0B445EDB" w:rsidR="00E11D0A" w:rsidRPr="002120F1" w:rsidRDefault="00E11D0A" w:rsidP="00E11D0A">
      <w:pPr>
        <w:rPr>
          <w:rFonts w:ascii="Times New Roman" w:hAnsi="Times New Roman" w:cs="Times New Roman"/>
          <w:color w:val="00B050"/>
          <w:sz w:val="28"/>
          <w:szCs w:val="24"/>
          <w:lang w:val="ru-RU"/>
        </w:rPr>
      </w:pPr>
    </w:p>
    <w:p w14:paraId="58F7B646" w14:textId="5C29A3C2" w:rsidR="00E11D0A" w:rsidRPr="002120F1" w:rsidRDefault="00E11D0A" w:rsidP="00E11D0A">
      <w:pPr>
        <w:rPr>
          <w:rFonts w:ascii="Times New Roman" w:hAnsi="Times New Roman" w:cs="Times New Roman"/>
          <w:color w:val="00B050"/>
          <w:sz w:val="28"/>
          <w:szCs w:val="24"/>
          <w:lang w:val="ru-RU"/>
        </w:rPr>
      </w:pPr>
    </w:p>
    <w:p w14:paraId="1BC1DB7B" w14:textId="08E89F09" w:rsidR="00E11D0A" w:rsidRPr="002120F1" w:rsidRDefault="00E11D0A" w:rsidP="00E11D0A">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821 (</w:t>
      </w:r>
      <w:r w:rsidRPr="002120F1">
        <w:rPr>
          <w:rFonts w:ascii="Times New Roman" w:hAnsi="Times New Roman" w:cs="Times New Roman"/>
          <w:b/>
          <w:bCs/>
          <w:color w:val="00B050"/>
          <w:sz w:val="24"/>
          <w:u w:val="single"/>
          <w:lang w:val="ru-RU"/>
        </w:rPr>
        <w:t>Запрет на ввод некорректных значений в ячейку</w:t>
      </w:r>
      <w:r w:rsidRPr="002120F1">
        <w:rPr>
          <w:rFonts w:ascii="Times New Roman" w:hAnsi="Times New Roman" w:cs="Times New Roman"/>
          <w:b/>
          <w:bCs/>
          <w:color w:val="00B050"/>
          <w:sz w:val="28"/>
          <w:szCs w:val="24"/>
          <w:u w:val="single"/>
          <w:lang w:val="ru-RU"/>
        </w:rPr>
        <w:t>)</w:t>
      </w:r>
    </w:p>
    <w:p w14:paraId="447C2617" w14:textId="6DD28942" w:rsidR="00E11D0A" w:rsidRPr="002120F1" w:rsidRDefault="00E11D0A" w:rsidP="00E11D0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Часто</w:t>
      </w:r>
      <w:r w:rsidR="00DC2763"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lang w:val="ru-RU"/>
        </w:rPr>
        <w:t xml:space="preserve"> при создании электронных таблиц</w:t>
      </w:r>
      <w:r w:rsidR="00DC2763" w:rsidRPr="002120F1">
        <w:rPr>
          <w:rFonts w:ascii="Times New Roman" w:hAnsi="Times New Roman" w:cs="Times New Roman"/>
          <w:color w:val="00B050"/>
          <w:sz w:val="28"/>
          <w:szCs w:val="24"/>
          <w:lang w:val="ru-RU"/>
        </w:rPr>
        <w:t xml:space="preserve"> и использовании</w:t>
      </w:r>
      <w:r w:rsidRPr="002120F1">
        <w:rPr>
          <w:rFonts w:ascii="Times New Roman" w:hAnsi="Times New Roman" w:cs="Times New Roman"/>
          <w:color w:val="00B050"/>
          <w:sz w:val="28"/>
          <w:szCs w:val="24"/>
          <w:lang w:val="ru-RU"/>
        </w:rPr>
        <w:t xml:space="preserve"> сложных формул для вычисления полезных результатов</w:t>
      </w:r>
      <w:r w:rsidR="00DC2763"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lang w:val="ru-RU"/>
        </w:rPr>
        <w:t xml:space="preserve"> некоторые я</w:t>
      </w:r>
      <w:r w:rsidR="00DC2763" w:rsidRPr="002120F1">
        <w:rPr>
          <w:rFonts w:ascii="Times New Roman" w:hAnsi="Times New Roman" w:cs="Times New Roman"/>
          <w:color w:val="00B050"/>
          <w:sz w:val="28"/>
          <w:szCs w:val="24"/>
          <w:lang w:val="ru-RU"/>
        </w:rPr>
        <w:t>чейки в таблице оставляют пустыми</w:t>
      </w:r>
      <w:r w:rsidRPr="002120F1">
        <w:rPr>
          <w:rFonts w:ascii="Times New Roman" w:hAnsi="Times New Roman" w:cs="Times New Roman"/>
          <w:color w:val="00B050"/>
          <w:sz w:val="28"/>
          <w:szCs w:val="24"/>
          <w:lang w:val="ru-RU"/>
        </w:rPr>
        <w:t xml:space="preserve">, чтобы </w:t>
      </w:r>
      <w:r w:rsidR="00DC2763" w:rsidRPr="002120F1">
        <w:rPr>
          <w:rFonts w:ascii="Times New Roman" w:hAnsi="Times New Roman" w:cs="Times New Roman"/>
          <w:color w:val="00B050"/>
          <w:sz w:val="28"/>
          <w:szCs w:val="24"/>
          <w:lang w:val="ru-RU"/>
        </w:rPr>
        <w:t>пользователь сам</w:t>
      </w:r>
      <w:r w:rsidRPr="002120F1">
        <w:rPr>
          <w:rFonts w:ascii="Times New Roman" w:hAnsi="Times New Roman" w:cs="Times New Roman"/>
          <w:color w:val="00B050"/>
          <w:sz w:val="28"/>
          <w:szCs w:val="24"/>
          <w:lang w:val="ru-RU"/>
        </w:rPr>
        <w:t xml:space="preserve"> занес специфичные для него данные.</w:t>
      </w:r>
    </w:p>
    <w:p w14:paraId="7587AC99" w14:textId="6D41B297" w:rsidR="00E11D0A" w:rsidRPr="002120F1" w:rsidRDefault="00E11D0A" w:rsidP="00E11D0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Например, в данной таблице в зеленое поле нужно ввести оценку, при чем только в виде слов «отлично», «хорошо», «удовлетворительно». Не допускается вносить цифры (3, 4, 5), писать «неудовлетворительно» или что-то другое. Каким образом можно проверить, что пользователь ввел данные правильно?</w:t>
      </w:r>
    </w:p>
    <w:p w14:paraId="4DF90109" w14:textId="13DC17B7" w:rsidR="0001485D" w:rsidRPr="002120F1" w:rsidRDefault="0001485D" w:rsidP="00E11D0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Конечно, можно написать очередную формулу в ячейке, которая с помощью проверки сравнивает введенные значения с указанными в ней и, при несовпадении, выводит сообщение об ошибки в ячейку. Так часто делается, но гораздо удобнее и правильнее использовать встроенную возможность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и </w:t>
      </w:r>
      <w:r w:rsidRPr="002120F1">
        <w:rPr>
          <w:rFonts w:ascii="Times New Roman" w:hAnsi="Times New Roman" w:cs="Times New Roman"/>
          <w:color w:val="00B050"/>
          <w:sz w:val="28"/>
          <w:szCs w:val="24"/>
        </w:rPr>
        <w:t>Microsoft</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w:t>
      </w:r>
      <w:r w:rsidR="00DC2763"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lang w:val="ru-RU"/>
        </w:rPr>
        <w:t>проверка данных</w:t>
      </w:r>
      <w:r w:rsidR="00DC2763"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lang w:val="ru-RU"/>
        </w:rPr>
        <w:t xml:space="preserve">, чтобы принудить пользователя вводить только корректные значения. </w:t>
      </w:r>
    </w:p>
    <w:p w14:paraId="0C6D4178" w14:textId="7D6B6003" w:rsidR="00E11D0A" w:rsidRPr="002120F1" w:rsidRDefault="0001485D" w:rsidP="00E11D0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При использовании подхода с формулой принудить пользователя не получилось бы: он злонамеренно или случайно ввел некорректные данные, но появившееся сообщение об ошибке не решает проблему, ведь в ячейку</w:t>
      </w:r>
      <w:r w:rsidR="00DC2763" w:rsidRPr="002120F1">
        <w:rPr>
          <w:rFonts w:ascii="Times New Roman" w:hAnsi="Times New Roman" w:cs="Times New Roman"/>
          <w:color w:val="00B050"/>
          <w:sz w:val="28"/>
          <w:szCs w:val="24"/>
          <w:lang w:val="ru-RU"/>
        </w:rPr>
        <w:t xml:space="preserve"> уже</w:t>
      </w:r>
      <w:r w:rsidRPr="002120F1">
        <w:rPr>
          <w:rFonts w:ascii="Times New Roman" w:hAnsi="Times New Roman" w:cs="Times New Roman"/>
          <w:color w:val="00B050"/>
          <w:sz w:val="28"/>
          <w:szCs w:val="24"/>
          <w:lang w:val="ru-RU"/>
        </w:rPr>
        <w:t xml:space="preserve"> были внесены некорректные </w:t>
      </w:r>
      <w:r w:rsidRPr="002120F1">
        <w:rPr>
          <w:rFonts w:ascii="Times New Roman" w:hAnsi="Times New Roman" w:cs="Times New Roman"/>
          <w:color w:val="00B050"/>
          <w:sz w:val="28"/>
          <w:szCs w:val="24"/>
          <w:lang w:val="ru-RU"/>
        </w:rPr>
        <w:lastRenderedPageBreak/>
        <w:t>данные. Можно средствами табличного процессора полностью запретить некорректный ввод.</w:t>
      </w:r>
    </w:p>
    <w:p w14:paraId="6413A92D" w14:textId="3801B869" w:rsidR="0001485D" w:rsidRPr="002120F1" w:rsidRDefault="0001485D" w:rsidP="00E11D0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Для этого нужно выделить ячейку, которую мы собираемся контролировать, нажать «Данные»-&gt; «Проверка…» и в окне указать тип проверки. В нашем случае тип проверки называется «Диапазон ячеек». Видим, что диапазон от Е4 до Е6. Это значит, что проверяемая ячейка должна содержать только одно из указанных в диапазоне значений. Если пользователь введет любое другое, то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покажет сообщение об ошибке и не изменит изначальное значение. </w:t>
      </w:r>
    </w:p>
    <w:p w14:paraId="350C564F" w14:textId="25A7F3EA" w:rsidR="0001485D" w:rsidRPr="002120F1" w:rsidRDefault="0001485D" w:rsidP="00E11D0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Можно поменять реакцию </w:t>
      </w:r>
      <w:r w:rsidRPr="002120F1">
        <w:rPr>
          <w:rFonts w:ascii="Times New Roman" w:hAnsi="Times New Roman" w:cs="Times New Roman"/>
          <w:color w:val="00B050"/>
          <w:sz w:val="28"/>
          <w:szCs w:val="24"/>
        </w:rPr>
        <w:t>Libre</w:t>
      </w:r>
      <w:r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rPr>
        <w:t>Office</w:t>
      </w:r>
      <w:r w:rsidRPr="002120F1">
        <w:rPr>
          <w:rFonts w:ascii="Times New Roman" w:hAnsi="Times New Roman" w:cs="Times New Roman"/>
          <w:color w:val="00B050"/>
          <w:sz w:val="28"/>
          <w:szCs w:val="24"/>
          <w:lang w:val="ru-RU"/>
        </w:rPr>
        <w:t xml:space="preserve"> при обнаружении ошибок. Для этого нужно зайти во вкладку «Действия при ошибке» в том же самом окошке и изменить действие «Стоп» на нужное. Например, можно выполнять свой собственный макрос и реагировать запрограммированным образом.</w:t>
      </w:r>
    </w:p>
    <w:p w14:paraId="37451E37" w14:textId="0F281EAE" w:rsidR="0001485D" w:rsidRPr="002120F1" w:rsidRDefault="0001485D" w:rsidP="00E11D0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Таким образом будет осуществляться «защита от дурака» и пользователь не сможет ввести </w:t>
      </w:r>
      <w:r w:rsidR="00DC2763" w:rsidRPr="002120F1">
        <w:rPr>
          <w:rFonts w:ascii="Times New Roman" w:hAnsi="Times New Roman" w:cs="Times New Roman"/>
          <w:color w:val="00B050"/>
          <w:sz w:val="28"/>
          <w:szCs w:val="24"/>
          <w:lang w:val="ru-RU"/>
        </w:rPr>
        <w:t>некорректные значения.</w:t>
      </w:r>
    </w:p>
    <w:p w14:paraId="112DB1C9" w14:textId="768F206B" w:rsidR="00DC2763" w:rsidRPr="002120F1" w:rsidRDefault="00DC2763" w:rsidP="00E11D0A">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Помимо проверки на диапазон ячеек (на принадлежность введенного значения некоторым значениям из разрешенных ячеек), существуют и другие варианты: можно проверять на максимум, минимум, на длину. Выбор достаточно широк. </w:t>
      </w:r>
    </w:p>
    <w:p w14:paraId="4F4531C0" w14:textId="77777777" w:rsidR="00E11D0A" w:rsidRPr="002120F1" w:rsidRDefault="00E11D0A" w:rsidP="00E11D0A">
      <w:pPr>
        <w:rPr>
          <w:rFonts w:ascii="Times New Roman" w:hAnsi="Times New Roman" w:cs="Times New Roman"/>
          <w:color w:val="00B050"/>
          <w:sz w:val="28"/>
          <w:szCs w:val="24"/>
          <w:lang w:val="ru-RU"/>
        </w:rPr>
      </w:pPr>
    </w:p>
    <w:p w14:paraId="4FFEEAC9" w14:textId="77777777" w:rsidR="00DC2763" w:rsidRPr="002120F1" w:rsidRDefault="00DC2763" w:rsidP="00DC2763">
      <w:pPr>
        <w:rPr>
          <w:rFonts w:ascii="Times New Roman" w:hAnsi="Times New Roman" w:cs="Times New Roman"/>
          <w:color w:val="00B050"/>
          <w:sz w:val="28"/>
          <w:szCs w:val="24"/>
          <w:lang w:val="ru-RU"/>
        </w:rPr>
      </w:pPr>
    </w:p>
    <w:p w14:paraId="0181F1CC" w14:textId="41DCA68C" w:rsidR="00DC2763" w:rsidRPr="002120F1" w:rsidRDefault="00DC2763" w:rsidP="00DC2763">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822 (</w:t>
      </w:r>
      <w:r w:rsidRPr="002120F1">
        <w:rPr>
          <w:rFonts w:ascii="Times New Roman" w:hAnsi="Times New Roman" w:cs="Times New Roman"/>
          <w:b/>
          <w:bCs/>
          <w:color w:val="00B050"/>
          <w:sz w:val="24"/>
          <w:u w:val="single"/>
          <w:lang w:val="ru-RU"/>
        </w:rPr>
        <w:t>Условное форматирование</w:t>
      </w:r>
      <w:r w:rsidRPr="002120F1">
        <w:rPr>
          <w:rFonts w:ascii="Times New Roman" w:hAnsi="Times New Roman" w:cs="Times New Roman"/>
          <w:b/>
          <w:bCs/>
          <w:color w:val="00B050"/>
          <w:sz w:val="28"/>
          <w:szCs w:val="24"/>
          <w:u w:val="single"/>
          <w:lang w:val="ru-RU"/>
        </w:rPr>
        <w:t>)</w:t>
      </w:r>
    </w:p>
    <w:p w14:paraId="3AF2C1E8" w14:textId="7E34FD72" w:rsidR="00F359AD" w:rsidRPr="002120F1" w:rsidRDefault="002D40CE"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Редко используемая возможность табличных процессоров «условное форматирование» является по больше</w:t>
      </w:r>
      <w:r w:rsidR="00CA7BB9" w:rsidRPr="002120F1">
        <w:rPr>
          <w:rFonts w:ascii="Times New Roman" w:hAnsi="Times New Roman" w:cs="Times New Roman"/>
          <w:color w:val="00B050"/>
          <w:sz w:val="28"/>
          <w:szCs w:val="24"/>
          <w:lang w:val="ru-RU"/>
        </w:rPr>
        <w:t>й</w:t>
      </w:r>
      <w:r w:rsidRPr="002120F1">
        <w:rPr>
          <w:rFonts w:ascii="Times New Roman" w:hAnsi="Times New Roman" w:cs="Times New Roman"/>
          <w:color w:val="00B050"/>
          <w:sz w:val="28"/>
          <w:szCs w:val="24"/>
          <w:lang w:val="ru-RU"/>
        </w:rPr>
        <w:t xml:space="preserve"> части косметич</w:t>
      </w:r>
      <w:r w:rsidR="00CA7BB9" w:rsidRPr="002120F1">
        <w:rPr>
          <w:rFonts w:ascii="Times New Roman" w:hAnsi="Times New Roman" w:cs="Times New Roman"/>
          <w:color w:val="00B050"/>
          <w:sz w:val="28"/>
          <w:szCs w:val="24"/>
          <w:lang w:val="ru-RU"/>
        </w:rPr>
        <w:t>еской и вспомогательной, однако</w:t>
      </w:r>
      <w:r w:rsidRPr="002120F1">
        <w:rPr>
          <w:rFonts w:ascii="Times New Roman" w:hAnsi="Times New Roman" w:cs="Times New Roman"/>
          <w:color w:val="00B050"/>
          <w:sz w:val="28"/>
          <w:szCs w:val="24"/>
          <w:lang w:val="ru-RU"/>
        </w:rPr>
        <w:t xml:space="preserve"> </w:t>
      </w:r>
      <w:r w:rsidR="00B325A5" w:rsidRPr="002120F1">
        <w:rPr>
          <w:rFonts w:ascii="Times New Roman" w:hAnsi="Times New Roman" w:cs="Times New Roman"/>
          <w:color w:val="00B050"/>
          <w:sz w:val="28"/>
          <w:szCs w:val="24"/>
          <w:lang w:val="ru-RU"/>
        </w:rPr>
        <w:t>она позволяет очень серьезно повысить наглядность используемых таблиц.</w:t>
      </w:r>
    </w:p>
    <w:p w14:paraId="153DCCFA" w14:textId="51685DA9" w:rsidR="00B325A5" w:rsidRPr="002120F1" w:rsidRDefault="00B325A5"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Рассмотрим таблицу, в которой приведены оценки. Если таблица достаточно большая, то было бы удобно для преподавателя быстро и не напрягаясь заметить должников (тех, у кого оценка «2» или «3»). Вручную прокручивать таблицу было бы сложно (в примере таблица маленькая, но если в ней </w:t>
      </w:r>
      <w:r w:rsidR="00CA7BB9" w:rsidRPr="002120F1">
        <w:rPr>
          <w:rFonts w:ascii="Times New Roman" w:hAnsi="Times New Roman" w:cs="Times New Roman"/>
          <w:color w:val="00B050"/>
          <w:sz w:val="28"/>
          <w:szCs w:val="24"/>
          <w:lang w:val="ru-RU"/>
        </w:rPr>
        <w:t>будет</w:t>
      </w:r>
      <w:r w:rsidRPr="002120F1">
        <w:rPr>
          <w:rFonts w:ascii="Times New Roman" w:hAnsi="Times New Roman" w:cs="Times New Roman"/>
          <w:color w:val="00B050"/>
          <w:sz w:val="28"/>
          <w:szCs w:val="24"/>
          <w:lang w:val="ru-RU"/>
        </w:rPr>
        <w:t xml:space="preserve"> 100 или 1000 значений, то при простой прокрутке легко пропустить должника). Как помочь делу?</w:t>
      </w:r>
    </w:p>
    <w:p w14:paraId="54915EA7" w14:textId="6862C74F" w:rsidR="00B325A5" w:rsidRPr="002120F1" w:rsidRDefault="00B325A5"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Можно применить косметический эффект. Заходим в меню «Формат» -&gt; «Условное форматирование» -&gt; «Условие» и для заданного диапазона ячеек (</w:t>
      </w:r>
      <w:r w:rsidRPr="002120F1">
        <w:rPr>
          <w:rFonts w:ascii="Times New Roman" w:hAnsi="Times New Roman" w:cs="Times New Roman"/>
          <w:color w:val="00B050"/>
          <w:sz w:val="28"/>
          <w:szCs w:val="24"/>
        </w:rPr>
        <w:t>D</w:t>
      </w:r>
      <w:r w:rsidRPr="002120F1">
        <w:rPr>
          <w:rFonts w:ascii="Times New Roman" w:hAnsi="Times New Roman" w:cs="Times New Roman"/>
          <w:color w:val="00B050"/>
          <w:sz w:val="28"/>
          <w:szCs w:val="24"/>
          <w:lang w:val="ru-RU"/>
        </w:rPr>
        <w:t>5:</w:t>
      </w:r>
      <w:r w:rsidRPr="002120F1">
        <w:rPr>
          <w:rFonts w:ascii="Times New Roman" w:hAnsi="Times New Roman" w:cs="Times New Roman"/>
          <w:color w:val="00B050"/>
          <w:sz w:val="28"/>
          <w:szCs w:val="24"/>
        </w:rPr>
        <w:t>D</w:t>
      </w:r>
      <w:r w:rsidRPr="002120F1">
        <w:rPr>
          <w:rFonts w:ascii="Times New Roman" w:hAnsi="Times New Roman" w:cs="Times New Roman"/>
          <w:color w:val="00B050"/>
          <w:sz w:val="28"/>
          <w:szCs w:val="24"/>
          <w:lang w:val="ru-RU"/>
        </w:rPr>
        <w:t xml:space="preserve">13) </w:t>
      </w:r>
      <w:r w:rsidR="00CA7BB9" w:rsidRPr="002120F1">
        <w:rPr>
          <w:rFonts w:ascii="Times New Roman" w:hAnsi="Times New Roman" w:cs="Times New Roman"/>
          <w:color w:val="00B050"/>
          <w:sz w:val="28"/>
          <w:szCs w:val="24"/>
          <w:lang w:val="ru-RU"/>
        </w:rPr>
        <w:t xml:space="preserve">устанавливаем проверку ≤ 3. То есть, если в какой-то из ячеек записанное число будет ≤ 3, то для каждой такой ячейки автоматически </w:t>
      </w:r>
      <w:r w:rsidR="00CA7BB9" w:rsidRPr="002120F1">
        <w:rPr>
          <w:rFonts w:ascii="Times New Roman" w:hAnsi="Times New Roman" w:cs="Times New Roman"/>
          <w:color w:val="00B050"/>
          <w:sz w:val="28"/>
          <w:szCs w:val="24"/>
        </w:rPr>
        <w:t>Libre</w:t>
      </w:r>
      <w:r w:rsidR="00CA7BB9" w:rsidRPr="002120F1">
        <w:rPr>
          <w:rFonts w:ascii="Times New Roman" w:hAnsi="Times New Roman" w:cs="Times New Roman"/>
          <w:color w:val="00B050"/>
          <w:sz w:val="28"/>
          <w:szCs w:val="24"/>
          <w:lang w:val="ru-RU"/>
        </w:rPr>
        <w:t xml:space="preserve"> </w:t>
      </w:r>
      <w:r w:rsidR="00CA7BB9" w:rsidRPr="002120F1">
        <w:rPr>
          <w:rFonts w:ascii="Times New Roman" w:hAnsi="Times New Roman" w:cs="Times New Roman"/>
          <w:color w:val="00B050"/>
          <w:sz w:val="28"/>
          <w:szCs w:val="24"/>
        </w:rPr>
        <w:t>Office</w:t>
      </w:r>
      <w:r w:rsidR="00CA7BB9" w:rsidRPr="002120F1">
        <w:rPr>
          <w:rFonts w:ascii="Times New Roman" w:hAnsi="Times New Roman" w:cs="Times New Roman"/>
          <w:color w:val="00B050"/>
          <w:sz w:val="28"/>
          <w:szCs w:val="24"/>
          <w:lang w:val="ru-RU"/>
        </w:rPr>
        <w:t xml:space="preserve"> применит указанный стиль. Можно выбрать стиль среди заданных, но можно создать и новый стиль (например, печатать красный фон).</w:t>
      </w:r>
    </w:p>
    <w:p w14:paraId="308501FC" w14:textId="76E3A69C" w:rsidR="00CA7BB9" w:rsidRPr="002120F1" w:rsidRDefault="00CA7BB9"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После применения такого вида форматирования в таблице все ячейки с должниками подкрасятся красным цветом, следовательно, их легко будет заметить и каким-либо образом использовать. </w:t>
      </w:r>
    </w:p>
    <w:p w14:paraId="167B99D2" w14:textId="1EC8DD8A" w:rsidR="00CA7BB9" w:rsidRPr="002120F1" w:rsidRDefault="00CA7BB9" w:rsidP="006939F1">
      <w:pPr>
        <w:rPr>
          <w:rFonts w:ascii="Times New Roman" w:hAnsi="Times New Roman" w:cs="Times New Roman"/>
          <w:color w:val="00B050"/>
          <w:sz w:val="28"/>
          <w:szCs w:val="24"/>
          <w:lang w:val="ru-RU"/>
        </w:rPr>
      </w:pPr>
    </w:p>
    <w:p w14:paraId="1AE7BF37" w14:textId="479F70C7" w:rsidR="00CA7BB9" w:rsidRPr="002120F1" w:rsidRDefault="00CA7BB9" w:rsidP="006939F1">
      <w:pPr>
        <w:rPr>
          <w:rFonts w:ascii="Times New Roman" w:hAnsi="Times New Roman" w:cs="Times New Roman"/>
          <w:color w:val="00B050"/>
          <w:sz w:val="28"/>
          <w:szCs w:val="24"/>
          <w:lang w:val="ru-RU"/>
        </w:rPr>
      </w:pPr>
    </w:p>
    <w:p w14:paraId="31B78AF0" w14:textId="77777777" w:rsidR="00CA7BB9" w:rsidRPr="002120F1" w:rsidRDefault="00CA7BB9" w:rsidP="00CA7BB9">
      <w:pPr>
        <w:rPr>
          <w:rFonts w:ascii="Times New Roman" w:hAnsi="Times New Roman" w:cs="Times New Roman"/>
          <w:color w:val="00B050"/>
          <w:sz w:val="28"/>
          <w:szCs w:val="24"/>
          <w:lang w:val="ru-RU"/>
        </w:rPr>
      </w:pPr>
    </w:p>
    <w:p w14:paraId="6959E9BC" w14:textId="4E65A193" w:rsidR="00CA7BB9" w:rsidRPr="002120F1" w:rsidRDefault="00CA7BB9" w:rsidP="00CA7BB9">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823 (</w:t>
      </w:r>
      <w:r w:rsidRPr="002120F1">
        <w:rPr>
          <w:rFonts w:ascii="Times New Roman" w:hAnsi="Times New Roman" w:cs="Times New Roman"/>
          <w:b/>
          <w:bCs/>
          <w:color w:val="00B050"/>
          <w:sz w:val="24"/>
          <w:u w:val="single"/>
          <w:lang w:val="ru-RU"/>
        </w:rPr>
        <w:t>Фильтры для заполненных таблиц</w:t>
      </w:r>
      <w:r w:rsidRPr="002120F1">
        <w:rPr>
          <w:rFonts w:ascii="Times New Roman" w:hAnsi="Times New Roman" w:cs="Times New Roman"/>
          <w:b/>
          <w:bCs/>
          <w:color w:val="00B050"/>
          <w:sz w:val="28"/>
          <w:szCs w:val="24"/>
          <w:u w:val="single"/>
          <w:lang w:val="ru-RU"/>
        </w:rPr>
        <w:t>)</w:t>
      </w:r>
    </w:p>
    <w:p w14:paraId="4AB66D4A" w14:textId="7DD365C6" w:rsidR="00CA7BB9" w:rsidRPr="002120F1" w:rsidRDefault="00CA7BB9"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Следующая полезная возможность электронных таблиц связана с использованием фильтров. Она несколько по</w:t>
      </w:r>
      <w:r w:rsidR="00CF6B56" w:rsidRPr="002120F1">
        <w:rPr>
          <w:rFonts w:ascii="Times New Roman" w:hAnsi="Times New Roman" w:cs="Times New Roman"/>
          <w:color w:val="00B050"/>
          <w:sz w:val="28"/>
          <w:szCs w:val="24"/>
          <w:lang w:val="ru-RU"/>
        </w:rPr>
        <w:t>хожа на условное форматирование. Р</w:t>
      </w:r>
      <w:r w:rsidRPr="002120F1">
        <w:rPr>
          <w:rFonts w:ascii="Times New Roman" w:hAnsi="Times New Roman" w:cs="Times New Roman"/>
          <w:color w:val="00B050"/>
          <w:sz w:val="28"/>
          <w:szCs w:val="24"/>
          <w:lang w:val="ru-RU"/>
        </w:rPr>
        <w:t>азница лишь в том, что при условном форматировании таблица остается неизменной и в ней просто подсвечиваются ячейки, а при фильтрации не попавшие под заданное условие ячейки просто скрываются, что позволяет из большой таблицы сделать маленькую. Как этого добиться?</w:t>
      </w:r>
    </w:p>
    <w:p w14:paraId="0936D2E1" w14:textId="77777777" w:rsidR="00CA7BB9" w:rsidRPr="002120F1" w:rsidRDefault="00CA7BB9"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Будем использовать те же данные, что и в предыдущем примере, но сначала выделим заголовок таблицы и нажмем «Данные» -&gt; «Автофильтр». После этого появятся кнопочки на каждой ячейке-заголовке. При нажатии на эту кнопку увидим окошко, которое позволяет </w:t>
      </w:r>
    </w:p>
    <w:p w14:paraId="556D4CD6" w14:textId="141022FA" w:rsidR="00CA7BB9" w:rsidRPr="002120F1" w:rsidRDefault="00CA7BB9" w:rsidP="00CA7BB9">
      <w:pPr>
        <w:pStyle w:val="ListParagraph"/>
        <w:numPr>
          <w:ilvl w:val="0"/>
          <w:numId w:val="24"/>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отсортировать все элементы таблицы (если отсортировать по возрастанию оценок, то первым в списке станет Стив Джобс с оценкой «2». То есть не только оценка переместится, но и владелец этой оценки)</w:t>
      </w:r>
    </w:p>
    <w:p w14:paraId="5286AFB9" w14:textId="2A004893" w:rsidR="00CA7BB9" w:rsidRPr="002120F1" w:rsidRDefault="00CA7BB9" w:rsidP="00CA7BB9">
      <w:pPr>
        <w:pStyle w:val="ListParagraph"/>
        <w:numPr>
          <w:ilvl w:val="0"/>
          <w:numId w:val="24"/>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можно с помощью галочек убрать некоторых личностей из этой таблицы (при отображении таблицы они видны не будут, но их всегда можно вернуть</w:t>
      </w:r>
      <w:r w:rsidR="00CF6B56" w:rsidRPr="002120F1">
        <w:rPr>
          <w:rFonts w:ascii="Times New Roman" w:hAnsi="Times New Roman" w:cs="Times New Roman"/>
          <w:color w:val="00B050"/>
          <w:sz w:val="28"/>
          <w:szCs w:val="24"/>
          <w:lang w:val="ru-RU"/>
        </w:rPr>
        <w:t>, нажав опять на фильтр и выбрав всех)</w:t>
      </w:r>
    </w:p>
    <w:p w14:paraId="67ED03B2" w14:textId="7E6E0903" w:rsidR="00CF6B56" w:rsidRPr="002120F1" w:rsidRDefault="00CF6B56" w:rsidP="00CA7BB9">
      <w:pPr>
        <w:pStyle w:val="ListParagraph"/>
        <w:numPr>
          <w:ilvl w:val="0"/>
          <w:numId w:val="24"/>
        </w:num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использование стандартного фильтра</w:t>
      </w:r>
    </w:p>
    <w:p w14:paraId="285C1525" w14:textId="77777777" w:rsidR="00CF6B56" w:rsidRPr="002120F1" w:rsidRDefault="00CF6B56" w:rsidP="00CF6B56">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При нажатии на эту кнопку мы увидим более продвинутые возможности по фильтрации. Попробуем оставить в таблице только те строки, значение ФИО в которых начинается с буквы Т. В выпадающем меню есть огромное количество различных опций (не только «начинается с…», но и «больше», «меньше» и др.). Значение буквы Т записано самостоятельно, потому что в данной таблице только 2 человека с фамилией на «Т». Очевидно, при нажатии на эту кнопку мы увидим, что таблица физически ужмется до двух строк. Вы не просто увидите их подсвеченными, как ранее, а все прочие, неподходящие под данный фильтр строки пропадут. Конечно, же их можно вернуть, опять нажав на фильтр и убрав стандартный фильтр. </w:t>
      </w:r>
    </w:p>
    <w:p w14:paraId="5E5CA39C" w14:textId="53B7E4A8" w:rsidR="00CF6B56" w:rsidRPr="002120F1" w:rsidRDefault="00CF6B56" w:rsidP="00CF6B56">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О том, что таблица неполная, свидетельствует маленькая синяя точка на кнопке под заголовком, для того, чтобы не вводить в заблуждение.  </w:t>
      </w:r>
    </w:p>
    <w:p w14:paraId="004FCA0A" w14:textId="10068407" w:rsidR="00CA7BB9" w:rsidRPr="002120F1" w:rsidRDefault="00CA7BB9" w:rsidP="006939F1">
      <w:pPr>
        <w:rPr>
          <w:rFonts w:ascii="Times New Roman" w:hAnsi="Times New Roman" w:cs="Times New Roman"/>
          <w:color w:val="00B050"/>
          <w:sz w:val="28"/>
          <w:szCs w:val="24"/>
          <w:lang w:val="ru-RU"/>
        </w:rPr>
      </w:pPr>
    </w:p>
    <w:p w14:paraId="6503C254" w14:textId="169128AF" w:rsidR="00CA7BB9" w:rsidRPr="002120F1" w:rsidRDefault="00CA7BB9" w:rsidP="006939F1">
      <w:pPr>
        <w:rPr>
          <w:rFonts w:ascii="Times New Roman" w:hAnsi="Times New Roman" w:cs="Times New Roman"/>
          <w:color w:val="00B050"/>
          <w:sz w:val="28"/>
          <w:szCs w:val="24"/>
          <w:lang w:val="ru-RU"/>
        </w:rPr>
      </w:pPr>
    </w:p>
    <w:p w14:paraId="6BC501B6" w14:textId="77777777" w:rsidR="003F30E6" w:rsidRPr="002120F1" w:rsidRDefault="003F30E6" w:rsidP="003F30E6">
      <w:pPr>
        <w:rPr>
          <w:rFonts w:ascii="Times New Roman" w:hAnsi="Times New Roman" w:cs="Times New Roman"/>
          <w:color w:val="00B050"/>
          <w:sz w:val="28"/>
          <w:szCs w:val="24"/>
          <w:lang w:val="ru-RU"/>
        </w:rPr>
      </w:pPr>
    </w:p>
    <w:p w14:paraId="7FDF881F" w14:textId="6755C6EC" w:rsidR="003F30E6" w:rsidRPr="002120F1" w:rsidRDefault="003F30E6" w:rsidP="003F30E6">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824 (</w:t>
      </w:r>
      <w:r w:rsidRPr="002120F1">
        <w:rPr>
          <w:rFonts w:ascii="Times New Roman" w:hAnsi="Times New Roman" w:cs="Times New Roman"/>
          <w:b/>
          <w:bCs/>
          <w:color w:val="00B050"/>
          <w:sz w:val="24"/>
          <w:u w:val="single"/>
          <w:lang w:val="ru-RU"/>
        </w:rPr>
        <w:t>Расчет доверительного интервала</w:t>
      </w:r>
      <w:r w:rsidRPr="002120F1">
        <w:rPr>
          <w:rFonts w:ascii="Times New Roman" w:hAnsi="Times New Roman" w:cs="Times New Roman"/>
          <w:b/>
          <w:bCs/>
          <w:color w:val="00B050"/>
          <w:sz w:val="28"/>
          <w:szCs w:val="24"/>
          <w:u w:val="single"/>
          <w:lang w:val="ru-RU"/>
        </w:rPr>
        <w:t>)</w:t>
      </w:r>
    </w:p>
    <w:p w14:paraId="59D280AA" w14:textId="389118CB" w:rsidR="003F30E6" w:rsidRPr="002120F1" w:rsidRDefault="003F30E6"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Рассчитывать доверительный интервал приходится обычно ученым, физикам, химикам, которые проводят эксперименты. Оказывается, что при каждом повторном проведении эксперимента измерения несколько различаются. Это связано с </w:t>
      </w:r>
      <w:r w:rsidRPr="002120F1">
        <w:rPr>
          <w:rFonts w:ascii="Times New Roman" w:hAnsi="Times New Roman" w:cs="Times New Roman"/>
          <w:color w:val="00B050"/>
          <w:sz w:val="28"/>
          <w:szCs w:val="24"/>
          <w:lang w:val="ru-RU"/>
        </w:rPr>
        <w:lastRenderedPageBreak/>
        <w:t>погрешностью приборов, параметров. Однако сейчас необходимость измерять доверительный интервал появляется и у программистов, чем они, к сожалению, редко пользуются.</w:t>
      </w:r>
    </w:p>
    <w:p w14:paraId="6D704A8B" w14:textId="50D42897" w:rsidR="003F30E6" w:rsidRPr="002120F1" w:rsidRDefault="00BE14FF"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Часто можно видеть, как </w:t>
      </w:r>
      <w:r w:rsidR="003F30E6" w:rsidRPr="002120F1">
        <w:rPr>
          <w:rFonts w:ascii="Times New Roman" w:hAnsi="Times New Roman" w:cs="Times New Roman"/>
          <w:color w:val="00B050"/>
          <w:sz w:val="28"/>
          <w:szCs w:val="24"/>
          <w:lang w:val="ru-RU"/>
        </w:rPr>
        <w:t>программист, написав свою очень быструю и полезную программу, пытается построить график того, какую скорость выполнения некоторой операции имеет его программа. Но компьютер устроен так, что при повторном запуске одной и той же программы с одними и теми же входны</w:t>
      </w:r>
      <w:r w:rsidRPr="002120F1">
        <w:rPr>
          <w:rFonts w:ascii="Times New Roman" w:hAnsi="Times New Roman" w:cs="Times New Roman"/>
          <w:color w:val="00B050"/>
          <w:sz w:val="28"/>
          <w:szCs w:val="24"/>
          <w:lang w:val="ru-RU"/>
        </w:rPr>
        <w:t>ми данными, время работы будет</w:t>
      </w:r>
      <w:r w:rsidR="003F30E6" w:rsidRPr="002120F1">
        <w:rPr>
          <w:rFonts w:ascii="Times New Roman" w:hAnsi="Times New Roman" w:cs="Times New Roman"/>
          <w:color w:val="00B050"/>
          <w:sz w:val="28"/>
          <w:szCs w:val="24"/>
          <w:lang w:val="ru-RU"/>
        </w:rPr>
        <w:t xml:space="preserve"> различным. Это связано с тем, что планирует выполнение задач на компьютере операционная система. В ней могут происходить разные, не зависящие от программы процессы:</w:t>
      </w:r>
      <w:r w:rsidRPr="002120F1">
        <w:rPr>
          <w:rFonts w:ascii="Times New Roman" w:hAnsi="Times New Roman" w:cs="Times New Roman"/>
          <w:color w:val="00B050"/>
          <w:sz w:val="28"/>
          <w:szCs w:val="24"/>
          <w:lang w:val="ru-RU"/>
        </w:rPr>
        <w:t xml:space="preserve"> она</w:t>
      </w:r>
      <w:r w:rsidR="003F30E6" w:rsidRPr="002120F1">
        <w:rPr>
          <w:rFonts w:ascii="Times New Roman" w:hAnsi="Times New Roman" w:cs="Times New Roman"/>
          <w:color w:val="00B050"/>
          <w:sz w:val="28"/>
          <w:szCs w:val="24"/>
          <w:lang w:val="ru-RU"/>
        </w:rPr>
        <w:t xml:space="preserve"> может запустить обновление ОС или служебные процессы, которые влияют на производительность остальных программ, запущенных на том же компьютере. Поэтому нередко приходится видеть такую картину: мы запускаем несколько раз программу и видим все время различные значения</w:t>
      </w:r>
      <w:r w:rsidRPr="002120F1">
        <w:rPr>
          <w:rFonts w:ascii="Times New Roman" w:hAnsi="Times New Roman" w:cs="Times New Roman"/>
          <w:color w:val="00B050"/>
          <w:sz w:val="28"/>
          <w:szCs w:val="24"/>
          <w:lang w:val="ru-RU"/>
        </w:rPr>
        <w:t xml:space="preserve"> производительности</w:t>
      </w:r>
      <w:r w:rsidR="003F30E6" w:rsidRPr="002120F1">
        <w:rPr>
          <w:rFonts w:ascii="Times New Roman" w:hAnsi="Times New Roman" w:cs="Times New Roman"/>
          <w:color w:val="00B050"/>
          <w:sz w:val="28"/>
          <w:szCs w:val="24"/>
          <w:lang w:val="ru-RU"/>
        </w:rPr>
        <w:t xml:space="preserve">. </w:t>
      </w:r>
    </w:p>
    <w:p w14:paraId="4FA42B72" w14:textId="6E8EAD2F" w:rsidR="003F30E6" w:rsidRPr="002120F1" w:rsidRDefault="003F30E6"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Чем часто ограничиваются программисты? Они просто считают среднее арифметическое и именно его указывают в качестве результата измерения. Однако при таком подходе теряется больш</w:t>
      </w:r>
      <w:r w:rsidR="00BE14FF" w:rsidRPr="002120F1">
        <w:rPr>
          <w:rFonts w:ascii="Times New Roman" w:hAnsi="Times New Roman" w:cs="Times New Roman"/>
          <w:color w:val="00B050"/>
          <w:sz w:val="28"/>
          <w:szCs w:val="24"/>
          <w:lang w:val="ru-RU"/>
        </w:rPr>
        <w:t>о</w:t>
      </w:r>
      <w:r w:rsidRPr="002120F1">
        <w:rPr>
          <w:rFonts w:ascii="Times New Roman" w:hAnsi="Times New Roman" w:cs="Times New Roman"/>
          <w:color w:val="00B050"/>
          <w:sz w:val="28"/>
          <w:szCs w:val="24"/>
          <w:lang w:val="ru-RU"/>
        </w:rPr>
        <w:t xml:space="preserve">е количество полезной информации. Если предположить, что написанная программа </w:t>
      </w:r>
      <w:r w:rsidR="00BE14FF" w:rsidRPr="002120F1">
        <w:rPr>
          <w:rFonts w:ascii="Times New Roman" w:hAnsi="Times New Roman" w:cs="Times New Roman"/>
          <w:color w:val="00B050"/>
          <w:sz w:val="28"/>
          <w:szCs w:val="24"/>
          <w:lang w:val="ru-RU"/>
        </w:rPr>
        <w:t xml:space="preserve">нестабильная </w:t>
      </w:r>
      <w:r w:rsidRPr="002120F1">
        <w:rPr>
          <w:rFonts w:ascii="Times New Roman" w:hAnsi="Times New Roman" w:cs="Times New Roman"/>
          <w:color w:val="00B050"/>
          <w:sz w:val="28"/>
          <w:szCs w:val="24"/>
          <w:lang w:val="ru-RU"/>
        </w:rPr>
        <w:t>(значения выпадают с бОльшим разбросом: 1, 20, 3, 40, 5, 50 и т.д.), то при усреднении</w:t>
      </w:r>
      <w:r w:rsidR="00BE14FF" w:rsidRPr="002120F1">
        <w:rPr>
          <w:rFonts w:ascii="Times New Roman" w:hAnsi="Times New Roman" w:cs="Times New Roman"/>
          <w:color w:val="00B050"/>
          <w:sz w:val="28"/>
          <w:szCs w:val="24"/>
          <w:lang w:val="ru-RU"/>
        </w:rPr>
        <w:t>, может так оказаться,</w:t>
      </w:r>
      <w:r w:rsidRPr="002120F1">
        <w:rPr>
          <w:rFonts w:ascii="Times New Roman" w:hAnsi="Times New Roman" w:cs="Times New Roman"/>
          <w:color w:val="00B050"/>
          <w:sz w:val="28"/>
          <w:szCs w:val="24"/>
          <w:lang w:val="ru-RU"/>
        </w:rPr>
        <w:t xml:space="preserve"> тоже получится 15,2. Поэтому, если мы будем сравнивать программы только по среднему арифметическому, то </w:t>
      </w:r>
      <w:r w:rsidR="00AD687C" w:rsidRPr="002120F1">
        <w:rPr>
          <w:rFonts w:ascii="Times New Roman" w:hAnsi="Times New Roman" w:cs="Times New Roman"/>
          <w:color w:val="00B050"/>
          <w:sz w:val="28"/>
          <w:szCs w:val="24"/>
          <w:lang w:val="ru-RU"/>
        </w:rPr>
        <w:t>мы никак не сможем сделать вывод о стабильности или нестабильности работы программы.</w:t>
      </w:r>
    </w:p>
    <w:p w14:paraId="1F6F5BC9" w14:textId="702934D3" w:rsidR="00AD687C" w:rsidRPr="002120F1" w:rsidRDefault="00AD687C"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Чтобы учесть разброс значений, можно использовать доверительный интервал. Для этого математически корректно будет использовать функцию </w:t>
      </w:r>
      <w:r w:rsidRPr="002120F1">
        <w:rPr>
          <w:rFonts w:ascii="Times New Roman" w:hAnsi="Times New Roman" w:cs="Times New Roman"/>
          <w:color w:val="00B050"/>
          <w:sz w:val="28"/>
          <w:szCs w:val="24"/>
        </w:rPr>
        <w:t>CONFIDENCE</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T</w:t>
      </w:r>
      <w:r w:rsidRPr="002120F1">
        <w:rPr>
          <w:rFonts w:ascii="Times New Roman" w:hAnsi="Times New Roman" w:cs="Times New Roman"/>
          <w:color w:val="00B050"/>
          <w:sz w:val="28"/>
          <w:szCs w:val="24"/>
          <w:lang w:val="ru-RU"/>
        </w:rPr>
        <w:t>. Она рассчитывает доверительный интервал по методу Стьюдента. Рассчитанный доверительный интервал, равный 0,6 – это диапазон значений, в который с некоторой вероятностью попадает истинное значение. Число 15,2 с</w:t>
      </w:r>
      <w:r w:rsidR="00BE14FF" w:rsidRPr="002120F1">
        <w:rPr>
          <w:rFonts w:ascii="Times New Roman" w:hAnsi="Times New Roman" w:cs="Times New Roman"/>
          <w:color w:val="00B050"/>
          <w:sz w:val="28"/>
          <w:szCs w:val="24"/>
          <w:lang w:val="ru-RU"/>
        </w:rPr>
        <w:t>овершенно необязательно истинное</w:t>
      </w:r>
      <w:r w:rsidRPr="002120F1">
        <w:rPr>
          <w:rFonts w:ascii="Times New Roman" w:hAnsi="Times New Roman" w:cs="Times New Roman"/>
          <w:color w:val="00B050"/>
          <w:sz w:val="28"/>
          <w:szCs w:val="24"/>
          <w:lang w:val="ru-RU"/>
        </w:rPr>
        <w:t xml:space="preserve">, а диапазон 15,2 ± 0,6 </w:t>
      </w:r>
      <w:r w:rsidR="009038FC" w:rsidRPr="002120F1">
        <w:rPr>
          <w:rFonts w:ascii="Times New Roman" w:hAnsi="Times New Roman" w:cs="Times New Roman"/>
          <w:color w:val="00B050"/>
          <w:sz w:val="28"/>
          <w:szCs w:val="24"/>
          <w:lang w:val="ru-RU"/>
        </w:rPr>
        <w:t xml:space="preserve">уже с высокой вероятность содержит истинной значение. </w:t>
      </w:r>
    </w:p>
    <w:p w14:paraId="4AF425CF" w14:textId="4FBAAD68" w:rsidR="009038FC" w:rsidRPr="002120F1" w:rsidRDefault="009038FC"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В функции </w:t>
      </w:r>
      <w:r w:rsidRPr="002120F1">
        <w:rPr>
          <w:rFonts w:ascii="Times New Roman" w:hAnsi="Times New Roman" w:cs="Times New Roman"/>
          <w:color w:val="00B050"/>
          <w:sz w:val="28"/>
          <w:szCs w:val="24"/>
        </w:rPr>
        <w:t>CONFIDENCE</w:t>
      </w:r>
      <w:r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rPr>
        <w:t>T</w:t>
      </w:r>
      <w:r w:rsidRPr="002120F1">
        <w:rPr>
          <w:rFonts w:ascii="Times New Roman" w:hAnsi="Times New Roman" w:cs="Times New Roman"/>
          <w:color w:val="00B050"/>
          <w:sz w:val="28"/>
          <w:szCs w:val="24"/>
          <w:lang w:val="ru-RU"/>
        </w:rPr>
        <w:t xml:space="preserve"> необходимо указать с какой степенью уверенности нам нужно получить доверительный интервал. Принято использовать 95% (указывается как 1 – 0,95). Далее указываем среднее квадратичное отклонение (тоже разброс, но он не учитывает некоторые особенности, которые учитывает доверительный интервал). Последний параметр – количество экспериментов. Видим, что везде фигурирует диапазон С5:С13 – это первое и последнее измерения. </w:t>
      </w:r>
    </w:p>
    <w:p w14:paraId="479B50A3" w14:textId="7897B00A" w:rsidR="009038FC" w:rsidRPr="002120F1" w:rsidRDefault="009038FC"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То есть, мы должны указать разброс измерений с помощью среднего квадратичного отклонения и количество измерений, а дальше, с помощью метода Стьюдента будет рассчитан искомый доверительный интервал.</w:t>
      </w:r>
    </w:p>
    <w:p w14:paraId="6E496711" w14:textId="77777777" w:rsidR="009038FC" w:rsidRPr="002120F1" w:rsidRDefault="009038FC" w:rsidP="006939F1">
      <w:pPr>
        <w:rPr>
          <w:rFonts w:ascii="Times New Roman" w:hAnsi="Times New Roman" w:cs="Times New Roman"/>
          <w:color w:val="00B050"/>
          <w:sz w:val="28"/>
          <w:szCs w:val="24"/>
          <w:lang w:val="ru-RU"/>
        </w:rPr>
      </w:pPr>
    </w:p>
    <w:p w14:paraId="16D22A23" w14:textId="6299D6CC" w:rsidR="003F30E6" w:rsidRPr="002120F1" w:rsidRDefault="003F30E6" w:rsidP="006939F1">
      <w:pPr>
        <w:rPr>
          <w:rFonts w:ascii="Times New Roman" w:hAnsi="Times New Roman" w:cs="Times New Roman"/>
          <w:color w:val="00B050"/>
          <w:sz w:val="28"/>
          <w:szCs w:val="24"/>
          <w:lang w:val="ru-RU"/>
        </w:rPr>
      </w:pPr>
    </w:p>
    <w:p w14:paraId="42D24BBE" w14:textId="18B086A0" w:rsidR="00BE14FF" w:rsidRPr="002120F1" w:rsidRDefault="00BE14FF" w:rsidP="006939F1">
      <w:pPr>
        <w:rPr>
          <w:rFonts w:ascii="Times New Roman" w:hAnsi="Times New Roman" w:cs="Times New Roman"/>
          <w:color w:val="00B050"/>
          <w:sz w:val="28"/>
          <w:szCs w:val="24"/>
          <w:lang w:val="ru-RU"/>
        </w:rPr>
      </w:pPr>
    </w:p>
    <w:p w14:paraId="393C16A3" w14:textId="52622A3D" w:rsidR="00BE14FF" w:rsidRPr="002120F1" w:rsidRDefault="00BE14FF" w:rsidP="00BE14FF">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lastRenderedPageBreak/>
        <w:t>825 (</w:t>
      </w:r>
      <w:r w:rsidRPr="002120F1">
        <w:rPr>
          <w:rFonts w:ascii="Times New Roman" w:hAnsi="Times New Roman" w:cs="Times New Roman"/>
          <w:b/>
          <w:bCs/>
          <w:color w:val="00B050"/>
          <w:sz w:val="24"/>
          <w:u w:val="single"/>
          <w:lang w:val="ru-RU"/>
        </w:rPr>
        <w:t>Функция «Подбор параметра»</w:t>
      </w:r>
      <w:r w:rsidRPr="002120F1">
        <w:rPr>
          <w:rFonts w:ascii="Times New Roman" w:hAnsi="Times New Roman" w:cs="Times New Roman"/>
          <w:b/>
          <w:bCs/>
          <w:color w:val="00B050"/>
          <w:sz w:val="28"/>
          <w:szCs w:val="24"/>
          <w:u w:val="single"/>
          <w:lang w:val="ru-RU"/>
        </w:rPr>
        <w:t>)</w:t>
      </w:r>
    </w:p>
    <w:p w14:paraId="4729705B" w14:textId="6CEE24CD" w:rsidR="00BE14FF" w:rsidRPr="002120F1" w:rsidRDefault="00BE14FF"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Еще одна редкая, но очень полезная функция связана с подбором параметров. Легче всего она иллюстрируется</w:t>
      </w:r>
      <w:r w:rsidR="00863B58" w:rsidRPr="002120F1">
        <w:rPr>
          <w:rFonts w:ascii="Times New Roman" w:hAnsi="Times New Roman" w:cs="Times New Roman"/>
          <w:color w:val="00B050"/>
          <w:sz w:val="28"/>
          <w:szCs w:val="24"/>
          <w:lang w:val="ru-RU"/>
        </w:rPr>
        <w:t xml:space="preserve"> </w:t>
      </w:r>
      <w:r w:rsidRPr="002120F1">
        <w:rPr>
          <w:rFonts w:ascii="Times New Roman" w:hAnsi="Times New Roman" w:cs="Times New Roman"/>
          <w:color w:val="00B050"/>
          <w:sz w:val="28"/>
          <w:szCs w:val="24"/>
          <w:lang w:val="ru-RU"/>
        </w:rPr>
        <w:t>примером решения уравнений.</w:t>
      </w:r>
    </w:p>
    <w:p w14:paraId="19C1977D" w14:textId="32DD4A90" w:rsidR="00BE14FF" w:rsidRPr="002120F1" w:rsidRDefault="00BE14FF"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 xml:space="preserve">Пусть имеется некоторое нестандартное уравнение, которое не удастся решить, используя знания школьной программы. </w:t>
      </w:r>
    </w:p>
    <w:p w14:paraId="6E8239F8" w14:textId="613E8CD7" w:rsidR="00BE14FF" w:rsidRPr="002120F1" w:rsidRDefault="00BE14FF"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х</w:t>
      </w:r>
      <w:r w:rsidRPr="002120F1">
        <w:rPr>
          <w:rFonts w:ascii="Times New Roman" w:hAnsi="Times New Roman" w:cs="Times New Roman"/>
          <w:color w:val="00B050"/>
          <w:sz w:val="28"/>
          <w:szCs w:val="24"/>
          <w:vertAlign w:val="superscript"/>
          <w:lang w:val="ru-RU"/>
        </w:rPr>
        <w:t>х</w:t>
      </w:r>
      <w:r w:rsidRPr="002120F1">
        <w:rPr>
          <w:rFonts w:ascii="Times New Roman" w:hAnsi="Times New Roman" w:cs="Times New Roman"/>
          <w:color w:val="00B050"/>
          <w:sz w:val="28"/>
          <w:szCs w:val="24"/>
          <w:lang w:val="ru-RU"/>
        </w:rPr>
        <w:t xml:space="preserve"> = 13</w:t>
      </w:r>
    </w:p>
    <w:p w14:paraId="54704FC7" w14:textId="2CD6D7CA" w:rsidR="00BE14FF" w:rsidRPr="002120F1" w:rsidRDefault="00BE14FF" w:rsidP="006939F1">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Действительно, х невозможно выразить ни через одну элементарную функцию. Можно попытаться найти прибли</w:t>
      </w:r>
      <w:r w:rsidR="00863B58" w:rsidRPr="002120F1">
        <w:rPr>
          <w:rFonts w:ascii="Times New Roman" w:hAnsi="Times New Roman" w:cs="Times New Roman"/>
          <w:color w:val="00B050"/>
          <w:sz w:val="28"/>
          <w:szCs w:val="24"/>
          <w:lang w:val="ru-RU"/>
        </w:rPr>
        <w:t>женное значение методом подбора. Е</w:t>
      </w:r>
      <w:r w:rsidRPr="002120F1">
        <w:rPr>
          <w:rFonts w:ascii="Times New Roman" w:hAnsi="Times New Roman" w:cs="Times New Roman"/>
          <w:color w:val="00B050"/>
          <w:sz w:val="28"/>
          <w:szCs w:val="24"/>
          <w:lang w:val="ru-RU"/>
        </w:rPr>
        <w:t>сли заметить, что 2</w:t>
      </w:r>
      <w:r w:rsidRPr="002120F1">
        <w:rPr>
          <w:rFonts w:ascii="Times New Roman" w:hAnsi="Times New Roman" w:cs="Times New Roman"/>
          <w:color w:val="00B050"/>
          <w:sz w:val="28"/>
          <w:szCs w:val="24"/>
          <w:vertAlign w:val="superscript"/>
          <w:lang w:val="ru-RU"/>
        </w:rPr>
        <w:t>2</w:t>
      </w:r>
      <w:r w:rsidRPr="002120F1">
        <w:rPr>
          <w:rFonts w:ascii="Times New Roman" w:hAnsi="Times New Roman" w:cs="Times New Roman"/>
          <w:color w:val="00B050"/>
          <w:sz w:val="28"/>
          <w:szCs w:val="24"/>
          <w:lang w:val="ru-RU"/>
        </w:rPr>
        <w:t xml:space="preserve"> = 4, а 3</w:t>
      </w:r>
      <w:r w:rsidRPr="002120F1">
        <w:rPr>
          <w:rFonts w:ascii="Times New Roman" w:hAnsi="Times New Roman" w:cs="Times New Roman"/>
          <w:color w:val="00B050"/>
          <w:sz w:val="28"/>
          <w:szCs w:val="24"/>
          <w:vertAlign w:val="superscript"/>
          <w:lang w:val="ru-RU"/>
        </w:rPr>
        <w:t>3</w:t>
      </w:r>
      <w:r w:rsidRPr="002120F1">
        <w:rPr>
          <w:rFonts w:ascii="Times New Roman" w:hAnsi="Times New Roman" w:cs="Times New Roman"/>
          <w:color w:val="00B050"/>
          <w:sz w:val="28"/>
          <w:szCs w:val="24"/>
          <w:lang w:val="ru-RU"/>
        </w:rPr>
        <w:t xml:space="preserve"> = 27, то нужно взять что-то среднее между 2 и 3. Такая точность не всегда всех устроит.</w:t>
      </w:r>
    </w:p>
    <w:p w14:paraId="3730A8DB" w14:textId="786C47D9" w:rsidR="00BE14FF" w:rsidRPr="002120F1" w:rsidRDefault="00BE14FF" w:rsidP="00BE14F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Второй метода решения – графический – выглядит так: мы строим уравнение функции у = х</w:t>
      </w:r>
      <w:r w:rsidRPr="002120F1">
        <w:rPr>
          <w:rFonts w:ascii="Times New Roman" w:hAnsi="Times New Roman" w:cs="Times New Roman"/>
          <w:color w:val="00B050"/>
          <w:sz w:val="28"/>
          <w:szCs w:val="24"/>
          <w:vertAlign w:val="superscript"/>
          <w:lang w:val="ru-RU"/>
        </w:rPr>
        <w:t>х</w:t>
      </w:r>
      <w:r w:rsidRPr="002120F1">
        <w:rPr>
          <w:rFonts w:ascii="Times New Roman" w:hAnsi="Times New Roman" w:cs="Times New Roman"/>
          <w:color w:val="00B050"/>
          <w:sz w:val="28"/>
          <w:szCs w:val="24"/>
          <w:lang w:val="ru-RU"/>
        </w:rPr>
        <w:t xml:space="preserve"> и находим точку пересечения этой функции с функцией у = 13. Это означает решения уравнения х</w:t>
      </w:r>
      <w:r w:rsidRPr="002120F1">
        <w:rPr>
          <w:rFonts w:ascii="Times New Roman" w:hAnsi="Times New Roman" w:cs="Times New Roman"/>
          <w:color w:val="00B050"/>
          <w:sz w:val="28"/>
          <w:szCs w:val="24"/>
          <w:vertAlign w:val="superscript"/>
          <w:lang w:val="ru-RU"/>
        </w:rPr>
        <w:t>х</w:t>
      </w:r>
      <w:r w:rsidRPr="002120F1">
        <w:rPr>
          <w:rFonts w:ascii="Times New Roman" w:hAnsi="Times New Roman" w:cs="Times New Roman"/>
          <w:color w:val="00B050"/>
          <w:sz w:val="28"/>
          <w:szCs w:val="24"/>
          <w:lang w:val="ru-RU"/>
        </w:rPr>
        <w:t xml:space="preserve"> = 13. Видно, что точка пересечения находится между 2,6 и 2,7. То есть мы уже достаточно хорошо повысили точность.</w:t>
      </w:r>
    </w:p>
    <w:p w14:paraId="6D0D36C8" w14:textId="7BAC4544" w:rsidR="00BE14FF" w:rsidRPr="002120F1" w:rsidRDefault="00BE14FF" w:rsidP="00BE14F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Но табличные процессоры позволяют еще точнее получить ответ. Что для этого нужно сделать?</w:t>
      </w:r>
    </w:p>
    <w:p w14:paraId="1AEA41E8" w14:textId="6C62804C" w:rsidR="00BE14FF" w:rsidRPr="002120F1" w:rsidRDefault="00BE14FF" w:rsidP="00BE14F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Нужно ввести в</w:t>
      </w:r>
      <w:r w:rsidR="00C54D5B" w:rsidRPr="002120F1">
        <w:rPr>
          <w:rFonts w:ascii="Times New Roman" w:hAnsi="Times New Roman" w:cs="Times New Roman"/>
          <w:color w:val="00B050"/>
          <w:sz w:val="28"/>
          <w:szCs w:val="24"/>
          <w:lang w:val="ru-RU"/>
        </w:rPr>
        <w:t xml:space="preserve"> ячейки формулу для вычисления </w:t>
      </w:r>
      <w:commentRangeStart w:id="9"/>
      <w:r w:rsidR="00C54D5B" w:rsidRPr="002120F1">
        <w:rPr>
          <w:rFonts w:ascii="Times New Roman" w:hAnsi="Times New Roman" w:cs="Times New Roman"/>
          <w:color w:val="00B050"/>
          <w:sz w:val="28"/>
          <w:szCs w:val="24"/>
          <w:lang w:val="ru-RU"/>
        </w:rPr>
        <w:t>у через х</w:t>
      </w:r>
      <w:commentRangeEnd w:id="9"/>
      <w:r w:rsidR="00C54D5B" w:rsidRPr="002120F1">
        <w:rPr>
          <w:rStyle w:val="CommentReference"/>
          <w:sz w:val="18"/>
        </w:rPr>
        <w:commentReference w:id="9"/>
      </w:r>
      <w:r w:rsidRPr="002120F1">
        <w:rPr>
          <w:rFonts w:ascii="Times New Roman" w:hAnsi="Times New Roman" w:cs="Times New Roman"/>
          <w:color w:val="00B050"/>
          <w:sz w:val="28"/>
          <w:szCs w:val="24"/>
          <w:lang w:val="ru-RU"/>
        </w:rPr>
        <w:t>.</w:t>
      </w:r>
      <w:r w:rsidR="00C54D5B" w:rsidRPr="002120F1">
        <w:rPr>
          <w:rFonts w:ascii="Times New Roman" w:hAnsi="Times New Roman" w:cs="Times New Roman"/>
          <w:color w:val="00B050"/>
          <w:sz w:val="28"/>
          <w:szCs w:val="24"/>
          <w:lang w:val="ru-RU"/>
        </w:rPr>
        <w:t xml:space="preserve"> Видим, что для вычисления у нужно вызвать функцию </w:t>
      </w:r>
      <w:r w:rsidR="00C54D5B" w:rsidRPr="002120F1">
        <w:rPr>
          <w:rFonts w:ascii="Times New Roman" w:hAnsi="Times New Roman" w:cs="Times New Roman"/>
          <w:color w:val="00B050"/>
          <w:sz w:val="28"/>
          <w:szCs w:val="24"/>
        </w:rPr>
        <w:t>power</w:t>
      </w:r>
      <w:r w:rsidR="00C54D5B" w:rsidRPr="002120F1">
        <w:rPr>
          <w:rFonts w:ascii="Times New Roman" w:hAnsi="Times New Roman" w:cs="Times New Roman"/>
          <w:color w:val="00B050"/>
          <w:sz w:val="28"/>
          <w:szCs w:val="24"/>
          <w:lang w:val="ru-RU"/>
        </w:rPr>
        <w:t xml:space="preserve"> (</w:t>
      </w:r>
      <w:r w:rsidR="00C54D5B" w:rsidRPr="002120F1">
        <w:rPr>
          <w:rFonts w:ascii="Times New Roman" w:hAnsi="Times New Roman" w:cs="Times New Roman"/>
          <w:color w:val="00B050"/>
          <w:sz w:val="28"/>
          <w:szCs w:val="24"/>
        </w:rPr>
        <w:t>B</w:t>
      </w:r>
      <w:r w:rsidR="00C54D5B" w:rsidRPr="002120F1">
        <w:rPr>
          <w:rFonts w:ascii="Times New Roman" w:hAnsi="Times New Roman" w:cs="Times New Roman"/>
          <w:color w:val="00B050"/>
          <w:sz w:val="28"/>
          <w:szCs w:val="24"/>
          <w:lang w:val="ru-RU"/>
        </w:rPr>
        <w:t>8; В8), то есть х</w:t>
      </w:r>
      <w:r w:rsidR="00C54D5B" w:rsidRPr="002120F1">
        <w:rPr>
          <w:rFonts w:ascii="Times New Roman" w:hAnsi="Times New Roman" w:cs="Times New Roman"/>
          <w:color w:val="00B050"/>
          <w:sz w:val="28"/>
          <w:szCs w:val="24"/>
          <w:vertAlign w:val="superscript"/>
          <w:lang w:val="ru-RU"/>
        </w:rPr>
        <w:t>х</w:t>
      </w:r>
      <w:r w:rsidR="00C54D5B" w:rsidRPr="002120F1">
        <w:rPr>
          <w:rFonts w:ascii="Times New Roman" w:hAnsi="Times New Roman" w:cs="Times New Roman"/>
          <w:color w:val="00B050"/>
          <w:sz w:val="28"/>
          <w:szCs w:val="24"/>
          <w:lang w:val="ru-RU"/>
        </w:rPr>
        <w:t>. Какое будет значение х – неважно. На примере поставлено 3, чтобы продемонстрировать, что 3</w:t>
      </w:r>
      <w:r w:rsidR="00C54D5B" w:rsidRPr="002120F1">
        <w:rPr>
          <w:rFonts w:ascii="Times New Roman" w:hAnsi="Times New Roman" w:cs="Times New Roman"/>
          <w:color w:val="00B050"/>
          <w:sz w:val="28"/>
          <w:szCs w:val="24"/>
          <w:vertAlign w:val="superscript"/>
          <w:lang w:val="ru-RU"/>
        </w:rPr>
        <w:t>3</w:t>
      </w:r>
      <w:r w:rsidR="00C54D5B" w:rsidRPr="002120F1">
        <w:rPr>
          <w:rFonts w:ascii="Times New Roman" w:hAnsi="Times New Roman" w:cs="Times New Roman"/>
          <w:color w:val="00B050"/>
          <w:sz w:val="28"/>
          <w:szCs w:val="24"/>
          <w:lang w:val="ru-RU"/>
        </w:rPr>
        <w:t xml:space="preserve"> = 27. Это минимальный необходимый набор формул, который нужен для получения решения. Теперь заходим в меню «Сервис» -&gt; «Подбор параметров» и в открывшемся окне указываем, что мы хотим в качестве цели получить число 13 (х</w:t>
      </w:r>
      <w:r w:rsidR="00C54D5B" w:rsidRPr="002120F1">
        <w:rPr>
          <w:rFonts w:ascii="Times New Roman" w:hAnsi="Times New Roman" w:cs="Times New Roman"/>
          <w:color w:val="00B050"/>
          <w:sz w:val="28"/>
          <w:szCs w:val="24"/>
          <w:vertAlign w:val="superscript"/>
          <w:lang w:val="ru-RU"/>
        </w:rPr>
        <w:t>х</w:t>
      </w:r>
      <w:r w:rsidR="00C54D5B" w:rsidRPr="002120F1">
        <w:rPr>
          <w:rFonts w:ascii="Times New Roman" w:hAnsi="Times New Roman" w:cs="Times New Roman"/>
          <w:color w:val="00B050"/>
          <w:sz w:val="28"/>
          <w:szCs w:val="24"/>
          <w:lang w:val="ru-RU"/>
        </w:rPr>
        <w:t xml:space="preserve"> = 13). </w:t>
      </w:r>
    </w:p>
    <w:p w14:paraId="136162C8" w14:textId="1AEE8C71" w:rsidR="00863B58" w:rsidRPr="002120F1" w:rsidRDefault="00C54D5B" w:rsidP="00BE14FF">
      <w:pPr>
        <w:rPr>
          <w:rFonts w:ascii="Times New Roman" w:hAnsi="Times New Roman" w:cs="Times New Roman"/>
          <w:color w:val="00B050"/>
          <w:sz w:val="28"/>
          <w:szCs w:val="24"/>
          <w:lang w:val="ru-RU"/>
        </w:rPr>
      </w:pPr>
      <w:r w:rsidRPr="002120F1">
        <w:rPr>
          <w:rFonts w:ascii="Times New Roman" w:hAnsi="Times New Roman" w:cs="Times New Roman"/>
          <w:color w:val="00B050"/>
          <w:sz w:val="28"/>
          <w:szCs w:val="24"/>
          <w:lang w:val="ru-RU"/>
        </w:rPr>
        <w:t>Каким образом будет искаться решение? Табличный процессор будет варьировать (менять) х</w:t>
      </w:r>
      <w:r w:rsidR="00863B58"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lang w:val="ru-RU"/>
        </w:rPr>
        <w:t xml:space="preserve"> с разным шагом пробегая разные значения</w:t>
      </w:r>
      <w:r w:rsidR="00863B58" w:rsidRPr="002120F1">
        <w:rPr>
          <w:rFonts w:ascii="Times New Roman" w:hAnsi="Times New Roman" w:cs="Times New Roman"/>
          <w:color w:val="00B050"/>
          <w:sz w:val="28"/>
          <w:szCs w:val="24"/>
          <w:lang w:val="ru-RU"/>
        </w:rPr>
        <w:t>,</w:t>
      </w:r>
      <w:r w:rsidRPr="002120F1">
        <w:rPr>
          <w:rFonts w:ascii="Times New Roman" w:hAnsi="Times New Roman" w:cs="Times New Roman"/>
          <w:color w:val="00B050"/>
          <w:sz w:val="28"/>
          <w:szCs w:val="24"/>
          <w:lang w:val="ru-RU"/>
        </w:rPr>
        <w:t xml:space="preserve"> и будет делать так до тех пор, пока не получит 13. Изменяемая ячейка должна указывать на х (В8). Когда табличный процессор будет менять ячейку х, ячейка у будет пересчитываться автоматически, ведь в ней задана формула. Табличный процессор будет контролировать целевую ячейку, которая меняется при изменении х. Как только он полу</w:t>
      </w:r>
      <w:r w:rsidR="00863B58" w:rsidRPr="002120F1">
        <w:rPr>
          <w:rFonts w:ascii="Times New Roman" w:hAnsi="Times New Roman" w:cs="Times New Roman"/>
          <w:color w:val="00B050"/>
          <w:sz w:val="28"/>
          <w:szCs w:val="24"/>
          <w:lang w:val="ru-RU"/>
        </w:rPr>
        <w:t xml:space="preserve">чит в целевой ячейке числа 13 (целевая ячейка = целевое значение), то прекратит поиски. На это может уйти достаточно много времени, но, нажав ОК мы увидим результат. Видим, насколько высока точность и как много значащих цифр после запятой. </w:t>
      </w:r>
    </w:p>
    <w:p w14:paraId="23814E2F" w14:textId="13C399C2" w:rsidR="00BE14FF" w:rsidRPr="002120F1" w:rsidRDefault="00BE14FF" w:rsidP="006939F1">
      <w:pPr>
        <w:rPr>
          <w:rFonts w:ascii="Times New Roman" w:hAnsi="Times New Roman" w:cs="Times New Roman"/>
          <w:color w:val="00B050"/>
          <w:sz w:val="28"/>
          <w:szCs w:val="24"/>
          <w:lang w:val="ru-RU"/>
        </w:rPr>
      </w:pPr>
    </w:p>
    <w:p w14:paraId="51EE64C4" w14:textId="419CA35F" w:rsidR="00863B58" w:rsidRPr="002120F1" w:rsidRDefault="00863B58" w:rsidP="006939F1">
      <w:pPr>
        <w:rPr>
          <w:rFonts w:ascii="Times New Roman" w:hAnsi="Times New Roman" w:cs="Times New Roman"/>
          <w:color w:val="00B050"/>
          <w:sz w:val="28"/>
          <w:szCs w:val="24"/>
          <w:lang w:val="ru-RU"/>
        </w:rPr>
      </w:pPr>
    </w:p>
    <w:p w14:paraId="31344A21" w14:textId="3E0CACEE" w:rsidR="00863B58" w:rsidRPr="002120F1" w:rsidRDefault="00863B58" w:rsidP="006939F1">
      <w:pPr>
        <w:rPr>
          <w:rFonts w:ascii="Times New Roman" w:hAnsi="Times New Roman" w:cs="Times New Roman"/>
          <w:color w:val="00B050"/>
          <w:sz w:val="28"/>
          <w:szCs w:val="24"/>
          <w:lang w:val="ru-RU"/>
        </w:rPr>
      </w:pPr>
    </w:p>
    <w:p w14:paraId="0752F13E" w14:textId="77356E31" w:rsidR="00863B58" w:rsidRPr="002120F1" w:rsidRDefault="00863B58" w:rsidP="006939F1">
      <w:pPr>
        <w:rPr>
          <w:rFonts w:ascii="Times New Roman" w:hAnsi="Times New Roman" w:cs="Times New Roman"/>
          <w:sz w:val="28"/>
          <w:szCs w:val="24"/>
          <w:lang w:val="ru-RU"/>
        </w:rPr>
      </w:pPr>
      <w:r w:rsidRPr="002120F1">
        <w:rPr>
          <w:rFonts w:ascii="Times New Roman" w:hAnsi="Times New Roman" w:cs="Times New Roman"/>
          <w:sz w:val="28"/>
          <w:szCs w:val="24"/>
          <w:lang w:val="ru-RU"/>
        </w:rPr>
        <w:t>НЕДЕЛЯ 9</w:t>
      </w:r>
    </w:p>
    <w:p w14:paraId="152E5CBB" w14:textId="77777777" w:rsidR="00863B58" w:rsidRPr="002120F1" w:rsidRDefault="00863B58" w:rsidP="00863B58">
      <w:pPr>
        <w:pStyle w:val="Heading1"/>
        <w:rPr>
          <w:sz w:val="36"/>
          <w:lang w:val="ru-RU"/>
        </w:rPr>
      </w:pPr>
      <w:r w:rsidRPr="002120F1">
        <w:rPr>
          <w:sz w:val="36"/>
          <w:lang w:val="ru-RU"/>
        </w:rPr>
        <w:t>Автоматизированное создание документации</w:t>
      </w:r>
    </w:p>
    <w:p w14:paraId="2EA81FA4" w14:textId="77777777" w:rsidR="00863B58" w:rsidRPr="002120F1" w:rsidRDefault="00863B58" w:rsidP="00863B58">
      <w:pPr>
        <w:pStyle w:val="Standard"/>
        <w:rPr>
          <w:sz w:val="26"/>
          <w:lang w:val="ru-RU"/>
        </w:rPr>
      </w:pPr>
    </w:p>
    <w:p w14:paraId="02D2A8C7" w14:textId="77777777" w:rsidR="00863B58" w:rsidRPr="002120F1" w:rsidRDefault="00863B58" w:rsidP="00863B58">
      <w:pPr>
        <w:pStyle w:val="Standard"/>
        <w:rPr>
          <w:sz w:val="26"/>
          <w:lang w:val="ru-RU"/>
        </w:rPr>
      </w:pPr>
      <w:r w:rsidRPr="002120F1">
        <w:rPr>
          <w:sz w:val="26"/>
          <w:lang w:val="ru-RU"/>
        </w:rPr>
        <w:t>1. Вспомогательное ПО программиста</w:t>
      </w:r>
    </w:p>
    <w:p w14:paraId="66A197BB" w14:textId="77777777" w:rsidR="00863B58" w:rsidRPr="002120F1" w:rsidRDefault="00863B58" w:rsidP="00863B58">
      <w:pPr>
        <w:pStyle w:val="Standard"/>
        <w:rPr>
          <w:sz w:val="26"/>
          <w:lang w:val="ru-RU"/>
        </w:rPr>
      </w:pPr>
    </w:p>
    <w:p w14:paraId="6046DF0A" w14:textId="36B30440" w:rsidR="00863B58" w:rsidRPr="002120F1" w:rsidRDefault="00863B58" w:rsidP="00863B58">
      <w:pPr>
        <w:pStyle w:val="Standard"/>
        <w:rPr>
          <w:sz w:val="26"/>
          <w:lang w:val="ru-RU"/>
        </w:rPr>
      </w:pPr>
      <w:r w:rsidRPr="002120F1">
        <w:rPr>
          <w:sz w:val="26"/>
          <w:lang w:val="ru-RU"/>
        </w:rPr>
        <w:t>Попробуем подглядеть какие инструменты используют программист</w:t>
      </w:r>
      <w:r w:rsidR="00EF4CA1">
        <w:rPr>
          <w:sz w:val="26"/>
          <w:lang w:val="ru-RU"/>
        </w:rPr>
        <w:t xml:space="preserve"> в своей повседневной жизни. Во-</w:t>
      </w:r>
      <w:r w:rsidRPr="002120F1">
        <w:rPr>
          <w:sz w:val="26"/>
          <w:lang w:val="ru-RU"/>
        </w:rPr>
        <w:t>первых, зачастую приходится использовать специализированные среды разработки. Это такая среда, которая позволяет программисту одновременно и видеть исходный код</w:t>
      </w:r>
      <w:r w:rsidR="00EF4CA1">
        <w:rPr>
          <w:sz w:val="26"/>
          <w:lang w:val="ru-RU"/>
        </w:rPr>
        <w:t>,</w:t>
      </w:r>
      <w:r w:rsidRPr="002120F1">
        <w:rPr>
          <w:sz w:val="26"/>
          <w:lang w:val="ru-RU"/>
        </w:rPr>
        <w:t xml:space="preserve"> который он правит, и с помощью горячих клавиш запускать его на выполнение и переключаться между между различными способами компиляции. Многие программисты для этого используют специальное ПО, однако другая существенно часть программистов просто пользуются командной строкой как основным инструментом. Далее неприятный для программистов процесс создания документов тоже удалось автоматизировать и от программиста теперь требуется минимум усилий для корректной разметки кода специальными комментариями, с помощью которых затем автоматически генерируются текстовая документации в удобочитаемом виде. Как правило программа в своём жизненном цикле проходит через несколько версий развития, необходимо как то за ними следить и ими управлять. Кроме того</w:t>
      </w:r>
      <w:r w:rsidR="00EF4CA1">
        <w:rPr>
          <w:sz w:val="26"/>
          <w:lang w:val="ru-RU"/>
        </w:rPr>
        <w:t>,</w:t>
      </w:r>
      <w:r w:rsidRPr="002120F1">
        <w:rPr>
          <w:sz w:val="26"/>
          <w:lang w:val="ru-RU"/>
        </w:rPr>
        <w:t xml:space="preserve"> в любой программе возникают ошибки, баги и требуется где-то хранить информацию о них, следить за их исправлением и повторением. Опять же при работе в большой команде существует много задач, которые нужно</w:t>
      </w:r>
      <w:r w:rsidR="00EF4CA1">
        <w:rPr>
          <w:sz w:val="26"/>
          <w:lang w:val="ru-RU"/>
        </w:rPr>
        <w:t xml:space="preserve"> выполнить, их легко забыть, по</w:t>
      </w:r>
      <w:r w:rsidRPr="002120F1">
        <w:rPr>
          <w:sz w:val="26"/>
          <w:lang w:val="ru-RU"/>
        </w:rPr>
        <w:t>этому есть специальные средства для фиксации этих з</w:t>
      </w:r>
      <w:r w:rsidR="00EF4CA1">
        <w:rPr>
          <w:sz w:val="26"/>
          <w:lang w:val="ru-RU"/>
        </w:rPr>
        <w:t>адач и для управления ими. Важные</w:t>
      </w:r>
      <w:r w:rsidRPr="002120F1">
        <w:rPr>
          <w:sz w:val="26"/>
          <w:lang w:val="ru-RU"/>
        </w:rPr>
        <w:t xml:space="preserve"> инструменты - виртуализация. Иногда программисту требуется внутри одного компьютера запустите другой, виртуальный, мы посмотрим подробнее зачем это может быть нужно. Также как ни странно программисты часто используют телеконференции. Это позволяет одновременно осуществлять обсуждения людям географически удаленных друг от друга. Все рассматриваемые далее примеры, указанного вспомогательного ПО, будут из области </w:t>
      </w:r>
      <w:r w:rsidRPr="002120F1">
        <w:rPr>
          <w:sz w:val="26"/>
        </w:rPr>
        <w:t>open</w:t>
      </w:r>
      <w:r w:rsidRPr="002120F1">
        <w:rPr>
          <w:sz w:val="26"/>
          <w:lang w:val="ru-RU"/>
        </w:rPr>
        <w:t xml:space="preserve"> </w:t>
      </w:r>
      <w:r w:rsidRPr="002120F1">
        <w:rPr>
          <w:sz w:val="26"/>
        </w:rPr>
        <w:t>source</w:t>
      </w:r>
      <w:r w:rsidRPr="002120F1">
        <w:rPr>
          <w:sz w:val="26"/>
          <w:lang w:val="ru-RU"/>
        </w:rPr>
        <w:t>, то есть с открытым исходным кодом. Это сделано чтобы не делать невольную рекламу для платных решений с закрытым исходным кодом.</w:t>
      </w:r>
    </w:p>
    <w:p w14:paraId="19E76803" w14:textId="77777777" w:rsidR="00863B58" w:rsidRPr="002120F1" w:rsidRDefault="00863B58" w:rsidP="00863B58">
      <w:pPr>
        <w:pStyle w:val="Standard"/>
        <w:rPr>
          <w:sz w:val="26"/>
          <w:lang w:val="ru-RU"/>
        </w:rPr>
      </w:pPr>
    </w:p>
    <w:p w14:paraId="5D8E0BB6" w14:textId="77777777" w:rsidR="00863B58" w:rsidRPr="002120F1" w:rsidRDefault="00863B58" w:rsidP="00863B58">
      <w:pPr>
        <w:pStyle w:val="Standard"/>
        <w:rPr>
          <w:sz w:val="26"/>
          <w:lang w:val="ru-RU"/>
        </w:rPr>
      </w:pPr>
      <w:r w:rsidRPr="002120F1">
        <w:rPr>
          <w:sz w:val="26"/>
          <w:lang w:val="ru-RU"/>
        </w:rPr>
        <w:t>2. Автоматизированное создание документации</w:t>
      </w:r>
    </w:p>
    <w:p w14:paraId="2D64300B" w14:textId="77777777" w:rsidR="00863B58" w:rsidRPr="002120F1" w:rsidRDefault="00863B58" w:rsidP="00863B58">
      <w:pPr>
        <w:pStyle w:val="Standard"/>
        <w:rPr>
          <w:sz w:val="26"/>
          <w:lang w:val="ru-RU"/>
        </w:rPr>
      </w:pPr>
    </w:p>
    <w:p w14:paraId="7793D130" w14:textId="77777777" w:rsidR="00863B58" w:rsidRPr="002120F1" w:rsidRDefault="00863B58" w:rsidP="00863B58">
      <w:pPr>
        <w:pStyle w:val="Standard"/>
        <w:rPr>
          <w:sz w:val="26"/>
          <w:lang w:val="ru-RU"/>
        </w:rPr>
      </w:pPr>
      <w:r w:rsidRPr="002120F1">
        <w:rPr>
          <w:sz w:val="26"/>
          <w:lang w:val="ru-RU"/>
        </w:rPr>
        <w:t xml:space="preserve">Так как же можно заставить документацию появляться автоматически без кропотливо участия программиста. Для этого существует два больших класса средств, во первых многие современные языки программирования: </w:t>
      </w:r>
      <w:r w:rsidRPr="002120F1">
        <w:rPr>
          <w:sz w:val="26"/>
        </w:rPr>
        <w:t>Python</w:t>
      </w:r>
      <w:r w:rsidRPr="002120F1">
        <w:rPr>
          <w:sz w:val="26"/>
          <w:lang w:val="ru-RU"/>
        </w:rPr>
        <w:t xml:space="preserve">, </w:t>
      </w:r>
      <w:r w:rsidRPr="002120F1">
        <w:rPr>
          <w:sz w:val="26"/>
        </w:rPr>
        <w:t>Java</w:t>
      </w:r>
      <w:r w:rsidRPr="002120F1">
        <w:rPr>
          <w:sz w:val="26"/>
          <w:lang w:val="ru-RU"/>
        </w:rPr>
        <w:t xml:space="preserve"> имеют встроенные средства для генерации документации некоторой работающий программе. Кроме того есть некоторые программы, которые являются своего рода швейцарскими ножами. Они умеют выстраиваться почти в любой язык программирования, и в этом смысле в чем-то более удобны для разношёрстных проектов. Мы рассмотрим пример, единственный пример, как раз такой универсальной программы. Её название произносится </w:t>
      </w:r>
      <w:r w:rsidRPr="002120F1">
        <w:rPr>
          <w:sz w:val="26"/>
        </w:rPr>
        <w:t>D</w:t>
      </w:r>
      <w:r w:rsidRPr="002120F1">
        <w:rPr>
          <w:sz w:val="26"/>
          <w:lang w:val="ru-RU"/>
        </w:rPr>
        <w:t xml:space="preserve"> </w:t>
      </w:r>
      <w:r w:rsidRPr="002120F1">
        <w:rPr>
          <w:sz w:val="26"/>
        </w:rPr>
        <w:t>oxygen</w:t>
      </w:r>
      <w:r w:rsidRPr="002120F1">
        <w:rPr>
          <w:sz w:val="26"/>
          <w:lang w:val="ru-RU"/>
        </w:rPr>
        <w:t>. Она действительно достаточно популярна и используется во многих больших проектах, поддерживает много различных популярных языков программирования, а также непопулярных.</w:t>
      </w:r>
    </w:p>
    <w:p w14:paraId="7CCD0B4E" w14:textId="77777777" w:rsidR="00863B58" w:rsidRPr="002120F1" w:rsidRDefault="00863B58" w:rsidP="00863B58">
      <w:pPr>
        <w:pStyle w:val="Standard"/>
        <w:rPr>
          <w:sz w:val="26"/>
          <w:lang w:val="ru-RU"/>
        </w:rPr>
      </w:pPr>
    </w:p>
    <w:p w14:paraId="6137ACB0" w14:textId="77777777" w:rsidR="00863B58" w:rsidRPr="002120F1" w:rsidRDefault="00863B58" w:rsidP="00863B58">
      <w:pPr>
        <w:pStyle w:val="Standard"/>
        <w:rPr>
          <w:sz w:val="26"/>
          <w:lang w:val="ru-RU"/>
        </w:rPr>
      </w:pPr>
      <w:r w:rsidRPr="002120F1">
        <w:rPr>
          <w:sz w:val="26"/>
          <w:lang w:val="ru-RU"/>
        </w:rPr>
        <w:t xml:space="preserve">3.Как работает </w:t>
      </w:r>
      <w:proofErr w:type="spellStart"/>
      <w:r w:rsidRPr="002120F1">
        <w:rPr>
          <w:sz w:val="26"/>
        </w:rPr>
        <w:t>Doxygen</w:t>
      </w:r>
      <w:proofErr w:type="spellEnd"/>
      <w:r w:rsidRPr="002120F1">
        <w:rPr>
          <w:sz w:val="26"/>
          <w:lang w:val="ru-RU"/>
        </w:rPr>
        <w:t>. Настройка конфиг. файла</w:t>
      </w:r>
    </w:p>
    <w:p w14:paraId="2FE8D7CC" w14:textId="77777777" w:rsidR="00863B58" w:rsidRPr="002120F1" w:rsidRDefault="00863B58" w:rsidP="00863B58">
      <w:pPr>
        <w:pStyle w:val="Standard"/>
        <w:rPr>
          <w:sz w:val="26"/>
          <w:lang w:val="ru-RU"/>
        </w:rPr>
      </w:pPr>
    </w:p>
    <w:p w14:paraId="12AB6A41" w14:textId="77777777" w:rsidR="00863B58" w:rsidRPr="002120F1" w:rsidRDefault="00863B58" w:rsidP="00863B58">
      <w:pPr>
        <w:pStyle w:val="Standard"/>
        <w:rPr>
          <w:sz w:val="26"/>
          <w:lang w:val="ru-RU"/>
        </w:rPr>
      </w:pPr>
      <w:r w:rsidRPr="002120F1">
        <w:rPr>
          <w:sz w:val="26"/>
          <w:lang w:val="ru-RU"/>
        </w:rPr>
        <w:t xml:space="preserve">Разберём простой пример как можно пользоваться системой </w:t>
      </w:r>
      <w:proofErr w:type="spellStart"/>
      <w:r w:rsidRPr="002120F1">
        <w:rPr>
          <w:sz w:val="26"/>
        </w:rPr>
        <w:t>Doxygen</w:t>
      </w:r>
      <w:proofErr w:type="spellEnd"/>
      <w:r w:rsidRPr="002120F1">
        <w:rPr>
          <w:sz w:val="26"/>
          <w:lang w:val="ru-RU"/>
        </w:rPr>
        <w:t xml:space="preserve">. Первое, что нужно сделать если использовать ее через командную строку, как делает большинство программистов - это нужно создать конфигурационный файл. Конечно, можно вызвать </w:t>
      </w:r>
      <w:proofErr w:type="spellStart"/>
      <w:r w:rsidRPr="002120F1">
        <w:rPr>
          <w:sz w:val="26"/>
        </w:rPr>
        <w:t>Doxygen</w:t>
      </w:r>
      <w:proofErr w:type="spellEnd"/>
      <w:r w:rsidRPr="002120F1">
        <w:rPr>
          <w:sz w:val="26"/>
          <w:lang w:val="ru-RU"/>
        </w:rPr>
        <w:t xml:space="preserve"> просто с помощью ключей из командной строки, задавая все нужные настройки. Однако конфигаруционным файлом проще управлять и проще затем автоматизировать процесс. Чтобы сгенерировать примерный, так называемый, демо конфигурационный файл нужно вызвать </w:t>
      </w:r>
      <w:proofErr w:type="spellStart"/>
      <w:r w:rsidRPr="002120F1">
        <w:rPr>
          <w:sz w:val="26"/>
        </w:rPr>
        <w:t>Doxygen</w:t>
      </w:r>
      <w:proofErr w:type="spellEnd"/>
      <w:r w:rsidRPr="002120F1">
        <w:rPr>
          <w:sz w:val="26"/>
          <w:lang w:val="ru-RU"/>
        </w:rPr>
        <w:t xml:space="preserve"> с ключом -</w:t>
      </w:r>
      <w:r w:rsidRPr="002120F1">
        <w:rPr>
          <w:sz w:val="26"/>
        </w:rPr>
        <w:t>g</w:t>
      </w:r>
      <w:r w:rsidRPr="002120F1">
        <w:rPr>
          <w:sz w:val="26"/>
          <w:lang w:val="ru-RU"/>
        </w:rPr>
        <w:t xml:space="preserve"> и указать имя файла куда нужно поместить этот шаблон. В шаблоне мы видим, что требуется сгенерировать документацию формате </w:t>
      </w:r>
      <w:r w:rsidRPr="002120F1">
        <w:rPr>
          <w:sz w:val="26"/>
        </w:rPr>
        <w:t>html</w:t>
      </w:r>
      <w:r w:rsidRPr="002120F1">
        <w:rPr>
          <w:sz w:val="26"/>
          <w:lang w:val="ru-RU"/>
        </w:rPr>
        <w:t xml:space="preserve">. И существуют конечно альтернативы, они представлены на слайде, и хочется подчеркнуть, что очень немногие другие системы автоматической документации поддерживают такой широкий спектр генерируемых файлов. Второй шаг, который следует сделать, это вызвать </w:t>
      </w:r>
      <w:proofErr w:type="spellStart"/>
      <w:r w:rsidRPr="002120F1">
        <w:rPr>
          <w:sz w:val="26"/>
        </w:rPr>
        <w:t>Doxygen</w:t>
      </w:r>
      <w:proofErr w:type="spellEnd"/>
      <w:r w:rsidRPr="002120F1">
        <w:rPr>
          <w:sz w:val="26"/>
          <w:lang w:val="ru-RU"/>
        </w:rPr>
        <w:t xml:space="preserve">, </w:t>
      </w:r>
      <w:r w:rsidRPr="002120F1">
        <w:rPr>
          <w:sz w:val="26"/>
          <w:lang w:val="ru-RU"/>
        </w:rPr>
        <w:lastRenderedPageBreak/>
        <w:t xml:space="preserve">уже без всяких ключей с указанием имени файла, для того чтобы </w:t>
      </w:r>
      <w:proofErr w:type="spellStart"/>
      <w:r w:rsidRPr="002120F1">
        <w:rPr>
          <w:sz w:val="26"/>
        </w:rPr>
        <w:t>Doxygen</w:t>
      </w:r>
      <w:proofErr w:type="spellEnd"/>
      <w:r w:rsidRPr="002120F1">
        <w:rPr>
          <w:sz w:val="26"/>
          <w:lang w:val="ru-RU"/>
        </w:rPr>
        <w:t xml:space="preserve"> прочитал настройки, записаные в этом конфигурационном файле, и начал анализировать исходные коды расположены в той же самой папке. После анализа, который может занимать достаточно большое время для больших программ, будет сгенерирован текст документации в одном из выбранных форматов. Приведённый пример конфиг-файл - это лишь его малая часть, настроек там достаточно много</w:t>
      </w:r>
    </w:p>
    <w:p w14:paraId="5517FB7B" w14:textId="77777777" w:rsidR="00863B58" w:rsidRPr="002120F1" w:rsidRDefault="00863B58" w:rsidP="00863B58">
      <w:pPr>
        <w:pStyle w:val="Standard"/>
        <w:rPr>
          <w:sz w:val="26"/>
          <w:lang w:val="ru-RU"/>
        </w:rPr>
      </w:pPr>
    </w:p>
    <w:p w14:paraId="14177C8C" w14:textId="77777777" w:rsidR="00863B58" w:rsidRPr="002120F1" w:rsidRDefault="00863B58" w:rsidP="00863B58">
      <w:pPr>
        <w:pStyle w:val="Standard"/>
        <w:rPr>
          <w:sz w:val="26"/>
          <w:lang w:val="ru-RU"/>
        </w:rPr>
      </w:pPr>
      <w:r w:rsidRPr="002120F1">
        <w:rPr>
          <w:sz w:val="26"/>
          <w:lang w:val="ru-RU"/>
        </w:rPr>
        <w:t xml:space="preserve">4 Как работает </w:t>
      </w:r>
      <w:proofErr w:type="spellStart"/>
      <w:r w:rsidRPr="002120F1">
        <w:rPr>
          <w:sz w:val="26"/>
        </w:rPr>
        <w:t>Doxygen</w:t>
      </w:r>
      <w:proofErr w:type="spellEnd"/>
      <w:r w:rsidRPr="002120F1">
        <w:rPr>
          <w:sz w:val="26"/>
          <w:lang w:val="ru-RU"/>
        </w:rPr>
        <w:t>. Разметка кода комментариями</w:t>
      </w:r>
    </w:p>
    <w:p w14:paraId="6411B8AF" w14:textId="77777777" w:rsidR="00863B58" w:rsidRPr="002120F1" w:rsidRDefault="00863B58" w:rsidP="00863B58">
      <w:pPr>
        <w:pStyle w:val="Standard"/>
        <w:rPr>
          <w:sz w:val="26"/>
          <w:lang w:val="ru-RU"/>
        </w:rPr>
      </w:pPr>
    </w:p>
    <w:p w14:paraId="16E709C3" w14:textId="77777777" w:rsidR="00863B58" w:rsidRPr="002120F1" w:rsidRDefault="00863B58" w:rsidP="00863B58">
      <w:pPr>
        <w:pStyle w:val="Standard"/>
        <w:rPr>
          <w:sz w:val="26"/>
          <w:lang w:val="ru-RU"/>
        </w:rPr>
      </w:pPr>
      <w:r w:rsidRPr="002120F1">
        <w:rPr>
          <w:sz w:val="26"/>
          <w:lang w:val="ru-RU"/>
        </w:rPr>
        <w:t xml:space="preserve">Легче всего понять как работает </w:t>
      </w:r>
      <w:proofErr w:type="spellStart"/>
      <w:r w:rsidRPr="002120F1">
        <w:rPr>
          <w:sz w:val="26"/>
        </w:rPr>
        <w:t>Doxygen</w:t>
      </w:r>
      <w:proofErr w:type="spellEnd"/>
      <w:r w:rsidRPr="002120F1">
        <w:rPr>
          <w:sz w:val="26"/>
          <w:lang w:val="ru-RU"/>
        </w:rPr>
        <w:t xml:space="preserve">, конечно же, на простом примере. Возьмем известную в языке </w:t>
      </w:r>
      <w:r w:rsidRPr="002120F1">
        <w:rPr>
          <w:sz w:val="26"/>
        </w:rPr>
        <w:t>C</w:t>
      </w:r>
      <w:r w:rsidRPr="002120F1">
        <w:rPr>
          <w:sz w:val="26"/>
          <w:lang w:val="ru-RU"/>
        </w:rPr>
        <w:t xml:space="preserve"> функцию </w:t>
      </w:r>
      <w:proofErr w:type="spellStart"/>
      <w:r w:rsidRPr="002120F1">
        <w:rPr>
          <w:sz w:val="26"/>
        </w:rPr>
        <w:t>memcopy</w:t>
      </w:r>
      <w:proofErr w:type="spellEnd"/>
      <w:r w:rsidRPr="002120F1">
        <w:rPr>
          <w:sz w:val="26"/>
          <w:lang w:val="ru-RU"/>
        </w:rPr>
        <w:t xml:space="preserve">, которая копируют область памяти в другое место, и попробуем ее пометить специального вида комментариями. Для тех кто в курсе комментариев языке </w:t>
      </w:r>
      <w:r w:rsidRPr="002120F1">
        <w:rPr>
          <w:sz w:val="26"/>
        </w:rPr>
        <w:t>C</w:t>
      </w:r>
      <w:r w:rsidRPr="002120F1">
        <w:rPr>
          <w:sz w:val="26"/>
          <w:lang w:val="ru-RU"/>
        </w:rPr>
        <w:t xml:space="preserve"> начинаются с символов слэша и звездочка, если сразу после этого поставить восклицательный знак, это будет некого рода маркером для системы </w:t>
      </w:r>
      <w:proofErr w:type="spellStart"/>
      <w:r w:rsidRPr="002120F1">
        <w:rPr>
          <w:sz w:val="26"/>
        </w:rPr>
        <w:t>Doxygen</w:t>
      </w:r>
      <w:proofErr w:type="spellEnd"/>
      <w:r w:rsidRPr="002120F1">
        <w:rPr>
          <w:sz w:val="26"/>
          <w:lang w:val="ru-RU"/>
        </w:rPr>
        <w:t>, которая при чтении этого исходного файла с программой воспримет комментарий не просто как некоторые мысли программистов, а как форматированный специальными тегами текст, который следует использовать для создания автоматической документации. Под этими тегами имелось ввиду, например, тег слэш парам, он говорит о том, что следующая за ним описание относится к параметру вызываемой функции, об этом в общем можно догадаться из текста. Таким образом пометив все функции в исходном файле с исходным текстом, можно после этого сгенерировать документацию.</w:t>
      </w:r>
    </w:p>
    <w:p w14:paraId="386E3ECE" w14:textId="77777777" w:rsidR="00863B58" w:rsidRPr="002120F1" w:rsidRDefault="00863B58" w:rsidP="00863B58">
      <w:pPr>
        <w:pStyle w:val="Standard"/>
        <w:rPr>
          <w:sz w:val="26"/>
          <w:lang w:val="ru-RU"/>
        </w:rPr>
      </w:pPr>
    </w:p>
    <w:p w14:paraId="786C2AD1" w14:textId="77777777" w:rsidR="00863B58" w:rsidRPr="002120F1" w:rsidRDefault="00863B58" w:rsidP="00863B58">
      <w:pPr>
        <w:pStyle w:val="Standard"/>
        <w:rPr>
          <w:sz w:val="26"/>
          <w:lang w:val="ru-RU"/>
        </w:rPr>
      </w:pPr>
      <w:r w:rsidRPr="002120F1">
        <w:rPr>
          <w:sz w:val="26"/>
          <w:lang w:val="ru-RU"/>
        </w:rPr>
        <w:t xml:space="preserve">5 </w:t>
      </w:r>
      <w:proofErr w:type="spellStart"/>
      <w:r w:rsidRPr="002120F1">
        <w:rPr>
          <w:sz w:val="26"/>
        </w:rPr>
        <w:t>Doxygen</w:t>
      </w:r>
      <w:proofErr w:type="spellEnd"/>
      <w:r w:rsidRPr="002120F1">
        <w:rPr>
          <w:sz w:val="26"/>
          <w:lang w:val="ru-RU"/>
        </w:rPr>
        <w:t>: пример результатов работы</w:t>
      </w:r>
    </w:p>
    <w:p w14:paraId="68B386CA" w14:textId="77777777" w:rsidR="00863B58" w:rsidRPr="002120F1" w:rsidRDefault="00863B58" w:rsidP="00863B58">
      <w:pPr>
        <w:pStyle w:val="Standard"/>
        <w:rPr>
          <w:sz w:val="26"/>
          <w:lang w:val="ru-RU"/>
        </w:rPr>
      </w:pPr>
    </w:p>
    <w:p w14:paraId="4A46DEC1" w14:textId="77777777" w:rsidR="00863B58" w:rsidRPr="002120F1" w:rsidRDefault="00863B58" w:rsidP="00863B58">
      <w:pPr>
        <w:pStyle w:val="Standard"/>
        <w:rPr>
          <w:sz w:val="26"/>
          <w:lang w:val="ru-RU"/>
        </w:rPr>
      </w:pPr>
      <w:r w:rsidRPr="002120F1">
        <w:rPr>
          <w:sz w:val="26"/>
          <w:lang w:val="ru-RU"/>
        </w:rPr>
        <w:t xml:space="preserve">Для приведенного на прошлом слайде примера будет сгенерировано следующие документации. Видим текст красиво отформатирован даже помечен цветами, конкретную палитру цветов, размещение элементов, все можно настраивать с помощью конфигурационного файла </w:t>
      </w:r>
      <w:proofErr w:type="spellStart"/>
      <w:r w:rsidRPr="002120F1">
        <w:rPr>
          <w:sz w:val="26"/>
        </w:rPr>
        <w:t>Doxygen</w:t>
      </w:r>
      <w:proofErr w:type="spellEnd"/>
      <w:r w:rsidRPr="002120F1">
        <w:rPr>
          <w:sz w:val="26"/>
          <w:lang w:val="ru-RU"/>
        </w:rPr>
        <w:t xml:space="preserve">. И как уже, опять же, говорилось можно сгенерировать документации не только в </w:t>
      </w:r>
      <w:r w:rsidRPr="002120F1">
        <w:rPr>
          <w:sz w:val="26"/>
        </w:rPr>
        <w:t>html</w:t>
      </w:r>
      <w:r w:rsidRPr="002120F1">
        <w:rPr>
          <w:sz w:val="26"/>
          <w:lang w:val="ru-RU"/>
        </w:rPr>
        <w:t xml:space="preserve">, но  целом ряде других форматов. Приятной особенностью генерируемого </w:t>
      </w:r>
      <w:r w:rsidRPr="002120F1">
        <w:rPr>
          <w:sz w:val="26"/>
        </w:rPr>
        <w:t>html</w:t>
      </w:r>
      <w:r w:rsidRPr="002120F1">
        <w:rPr>
          <w:sz w:val="26"/>
          <w:lang w:val="ru-RU"/>
        </w:rPr>
        <w:t xml:space="preserve"> документа является то, что в нем большинство элементов являются активными, то есть можно по клику мышки переходить, например, на область объявления соответствующих переменных, если она задается в этом же файле, это безусловно очень удобно.</w:t>
      </w:r>
    </w:p>
    <w:p w14:paraId="1BDC771F" w14:textId="77777777" w:rsidR="00863B58" w:rsidRPr="002120F1" w:rsidRDefault="00863B58" w:rsidP="00863B58">
      <w:pPr>
        <w:pStyle w:val="Standard"/>
        <w:rPr>
          <w:sz w:val="26"/>
          <w:lang w:val="ru-RU"/>
        </w:rPr>
      </w:pPr>
    </w:p>
    <w:p w14:paraId="73D28E0A" w14:textId="77777777" w:rsidR="00863B58" w:rsidRPr="002120F1" w:rsidRDefault="00863B58" w:rsidP="00863B58">
      <w:pPr>
        <w:pStyle w:val="Standard"/>
        <w:rPr>
          <w:sz w:val="26"/>
          <w:lang w:val="ru-RU"/>
        </w:rPr>
      </w:pPr>
      <w:r w:rsidRPr="002120F1">
        <w:rPr>
          <w:sz w:val="26"/>
          <w:lang w:val="ru-RU"/>
        </w:rPr>
        <w:t xml:space="preserve">6 Пример </w:t>
      </w:r>
      <w:proofErr w:type="spellStart"/>
      <w:r w:rsidRPr="002120F1">
        <w:rPr>
          <w:sz w:val="26"/>
        </w:rPr>
        <w:t>Doxygen</w:t>
      </w:r>
      <w:proofErr w:type="spellEnd"/>
      <w:r w:rsidRPr="002120F1">
        <w:rPr>
          <w:sz w:val="26"/>
          <w:lang w:val="ru-RU"/>
        </w:rPr>
        <w:t>-разметки кода класса</w:t>
      </w:r>
    </w:p>
    <w:p w14:paraId="6FA01528" w14:textId="77777777" w:rsidR="00863B58" w:rsidRPr="002120F1" w:rsidRDefault="00863B58" w:rsidP="00863B58">
      <w:pPr>
        <w:pStyle w:val="Standard"/>
        <w:rPr>
          <w:sz w:val="26"/>
          <w:lang w:val="ru-RU"/>
        </w:rPr>
      </w:pPr>
    </w:p>
    <w:p w14:paraId="6B58A5BA" w14:textId="77777777" w:rsidR="00863B58" w:rsidRPr="002120F1" w:rsidRDefault="00863B58" w:rsidP="00863B58">
      <w:pPr>
        <w:pStyle w:val="Standard"/>
        <w:rPr>
          <w:sz w:val="26"/>
          <w:lang w:val="ru-RU"/>
        </w:rPr>
      </w:pPr>
      <w:r w:rsidRPr="002120F1">
        <w:rPr>
          <w:sz w:val="26"/>
          <w:lang w:val="ru-RU"/>
        </w:rPr>
        <w:t xml:space="preserve">Рассмотрим чуть более сложный пример использования </w:t>
      </w:r>
      <w:proofErr w:type="spellStart"/>
      <w:r w:rsidRPr="002120F1">
        <w:rPr>
          <w:sz w:val="26"/>
        </w:rPr>
        <w:t>Doxygen</w:t>
      </w:r>
      <w:proofErr w:type="spellEnd"/>
      <w:r w:rsidRPr="002120F1">
        <w:rPr>
          <w:sz w:val="26"/>
          <w:lang w:val="ru-RU"/>
        </w:rPr>
        <w:t xml:space="preserve"> для документирования некоторого класса. Видим похожий подход только теперь используется несколько другой набор тегов и набор служебных комментариев, указывающих </w:t>
      </w:r>
      <w:proofErr w:type="spellStart"/>
      <w:r w:rsidRPr="002120F1">
        <w:rPr>
          <w:sz w:val="26"/>
        </w:rPr>
        <w:t>Doxygen</w:t>
      </w:r>
      <w:proofErr w:type="spellEnd"/>
      <w:r w:rsidRPr="002120F1">
        <w:rPr>
          <w:sz w:val="26"/>
          <w:lang w:val="ru-RU"/>
        </w:rPr>
        <w:t xml:space="preserve"> о наличии служебной разметки. В данном случае видим что используются с служебный набор слэш звездочка звездочка. И после обработки такого файла с таким исходным кодом, опять же, будет сгенерирована красивая документация, её вид может быть похож на представленные на слайде. Здесь имеется некоторый родительский класс и от него наследуются некоторое количество дочерних классов. Причем стрелками разным цветом помечаются разные виды наследования. Если наследуется некоторый класс, но он не помечен </w:t>
      </w:r>
      <w:proofErr w:type="spellStart"/>
      <w:r w:rsidRPr="002120F1">
        <w:rPr>
          <w:sz w:val="26"/>
        </w:rPr>
        <w:t>Doxygen</w:t>
      </w:r>
      <w:proofErr w:type="spellEnd"/>
      <w:r w:rsidRPr="002120F1">
        <w:rPr>
          <w:sz w:val="26"/>
          <w:lang w:val="ru-RU"/>
        </w:rPr>
        <w:t xml:space="preserve"> комментариями он, также будет отражен на графе, но будет помечен так, чтобы разработчиков обратил на  это внимание и, возможно, дополнил комментарии. Красным цветом, например, помечается тот класс, для которого все последующие потомки остались недокументированными. Это может быть либо умышленно сделано, либо ограниченно настройками </w:t>
      </w:r>
      <w:proofErr w:type="spellStart"/>
      <w:r w:rsidRPr="002120F1">
        <w:rPr>
          <w:sz w:val="26"/>
        </w:rPr>
        <w:t>Doxygen</w:t>
      </w:r>
      <w:proofErr w:type="spellEnd"/>
      <w:r w:rsidRPr="002120F1">
        <w:rPr>
          <w:sz w:val="26"/>
          <w:lang w:val="ru-RU"/>
        </w:rPr>
        <w:t xml:space="preserve"> при генерировании вот такой диаграммы. Далеко не всегда следует включать всю иерархию наследования, иногда </w:t>
      </w:r>
      <w:r w:rsidRPr="002120F1">
        <w:rPr>
          <w:sz w:val="26"/>
          <w:lang w:val="ru-RU"/>
        </w:rPr>
        <w:lastRenderedPageBreak/>
        <w:t>достаточно бывает ограничиться только первыми тремя уровнями, как указано на данном слайде.</w:t>
      </w:r>
    </w:p>
    <w:p w14:paraId="42DAB6B3" w14:textId="77777777" w:rsidR="00863B58" w:rsidRPr="002120F1" w:rsidRDefault="00863B58" w:rsidP="00863B58">
      <w:pPr>
        <w:pStyle w:val="Standard"/>
        <w:rPr>
          <w:sz w:val="26"/>
          <w:lang w:val="ru-RU"/>
        </w:rPr>
      </w:pPr>
    </w:p>
    <w:p w14:paraId="5B9FBAAE" w14:textId="77777777" w:rsidR="00863B58" w:rsidRPr="002120F1" w:rsidRDefault="00863B58" w:rsidP="00863B58">
      <w:pPr>
        <w:pStyle w:val="Standard"/>
        <w:rPr>
          <w:sz w:val="26"/>
          <w:lang w:val="ru-RU"/>
        </w:rPr>
      </w:pPr>
      <w:r w:rsidRPr="002120F1">
        <w:rPr>
          <w:sz w:val="26"/>
          <w:lang w:val="ru-RU"/>
        </w:rPr>
        <w:t xml:space="preserve">7 </w:t>
      </w:r>
      <w:r w:rsidRPr="002120F1">
        <w:rPr>
          <w:sz w:val="26"/>
        </w:rPr>
        <w:t>D</w:t>
      </w:r>
      <w:r w:rsidRPr="002120F1">
        <w:rPr>
          <w:sz w:val="26"/>
          <w:lang w:val="ru-RU"/>
        </w:rPr>
        <w:t>о</w:t>
      </w:r>
      <w:proofErr w:type="spellStart"/>
      <w:r w:rsidRPr="002120F1">
        <w:rPr>
          <w:sz w:val="26"/>
        </w:rPr>
        <w:t>xygen</w:t>
      </w:r>
      <w:proofErr w:type="spellEnd"/>
      <w:r w:rsidRPr="002120F1">
        <w:rPr>
          <w:sz w:val="26"/>
          <w:lang w:val="ru-RU"/>
        </w:rPr>
        <w:t>: пример результатов работы (3)</w:t>
      </w:r>
    </w:p>
    <w:p w14:paraId="19C99442" w14:textId="77777777" w:rsidR="00863B58" w:rsidRPr="002120F1" w:rsidRDefault="00863B58" w:rsidP="00863B58">
      <w:pPr>
        <w:pStyle w:val="Standard"/>
        <w:rPr>
          <w:sz w:val="26"/>
          <w:lang w:val="ru-RU"/>
        </w:rPr>
      </w:pPr>
    </w:p>
    <w:p w14:paraId="654962CB" w14:textId="77777777" w:rsidR="00863B58" w:rsidRPr="002120F1" w:rsidRDefault="00863B58" w:rsidP="00863B58">
      <w:pPr>
        <w:pStyle w:val="Standard"/>
        <w:rPr>
          <w:sz w:val="26"/>
          <w:lang w:val="ru-RU"/>
        </w:rPr>
      </w:pPr>
      <w:r w:rsidRPr="002120F1">
        <w:rPr>
          <w:sz w:val="26"/>
          <w:lang w:val="ru-RU"/>
        </w:rPr>
        <w:t>Еще один интересный пример виды документации который может автоматически</w:t>
      </w:r>
    </w:p>
    <w:p w14:paraId="4B5FF623" w14:textId="77777777" w:rsidR="00863B58" w:rsidRPr="002120F1" w:rsidRDefault="00863B58" w:rsidP="00863B58">
      <w:pPr>
        <w:pStyle w:val="Standard"/>
        <w:rPr>
          <w:sz w:val="26"/>
          <w:lang w:val="ru-RU"/>
        </w:rPr>
      </w:pPr>
      <w:r w:rsidRPr="002120F1">
        <w:rPr>
          <w:sz w:val="26"/>
          <w:lang w:val="ru-RU"/>
        </w:rPr>
        <w:t xml:space="preserve">сгенерировать Вщчнпут - это граф вызовов. Даже в программистской документации часто используются не только текст, но различного рода картинки, графы,  которые упрощают понимание работы программы. Представленный на слайде граф говорит о том, что функция </w:t>
      </w:r>
      <w:r w:rsidRPr="002120F1">
        <w:rPr>
          <w:sz w:val="26"/>
        </w:rPr>
        <w:t>factorial</w:t>
      </w:r>
      <w:r w:rsidRPr="002120F1">
        <w:rPr>
          <w:sz w:val="26"/>
          <w:lang w:val="ru-RU"/>
        </w:rPr>
        <w:t xml:space="preserve"> вызывается из функций </w:t>
      </w:r>
      <w:r w:rsidRPr="002120F1">
        <w:rPr>
          <w:sz w:val="26"/>
        </w:rPr>
        <w:t>combination</w:t>
      </w:r>
      <w:r w:rsidRPr="002120F1">
        <w:rPr>
          <w:sz w:val="26"/>
          <w:lang w:val="ru-RU"/>
        </w:rPr>
        <w:t xml:space="preserve">, свою очередь функции </w:t>
      </w:r>
      <w:r w:rsidRPr="002120F1">
        <w:rPr>
          <w:sz w:val="26"/>
        </w:rPr>
        <w:t>sqrt</w:t>
      </w:r>
      <w:r w:rsidRPr="002120F1">
        <w:rPr>
          <w:sz w:val="26"/>
          <w:lang w:val="ru-RU"/>
        </w:rPr>
        <w:t xml:space="preserve"> и </w:t>
      </w:r>
      <w:r w:rsidRPr="002120F1">
        <w:rPr>
          <w:sz w:val="26"/>
        </w:rPr>
        <w:t>pow</w:t>
      </w:r>
      <w:r w:rsidRPr="002120F1">
        <w:rPr>
          <w:sz w:val="26"/>
          <w:lang w:val="ru-RU"/>
        </w:rPr>
        <w:t xml:space="preserve"> вызывается из функций </w:t>
      </w:r>
      <w:r w:rsidRPr="002120F1">
        <w:rPr>
          <w:sz w:val="26"/>
        </w:rPr>
        <w:t>factorial</w:t>
      </w:r>
      <w:r w:rsidRPr="002120F1">
        <w:rPr>
          <w:sz w:val="26"/>
          <w:lang w:val="ru-RU"/>
        </w:rPr>
        <w:t xml:space="preserve">. Этот граф вызовов мог быть сгенерирован если программист использовал следующий набор функций, которые для простоты указаны на языке </w:t>
      </w:r>
      <w:r w:rsidRPr="002120F1">
        <w:rPr>
          <w:sz w:val="26"/>
        </w:rPr>
        <w:t>C</w:t>
      </w:r>
      <w:r w:rsidRPr="002120F1">
        <w:rPr>
          <w:sz w:val="26"/>
          <w:lang w:val="ru-RU"/>
        </w:rPr>
        <w:t xml:space="preserve">. Функция </w:t>
      </w:r>
      <w:r w:rsidRPr="002120F1">
        <w:rPr>
          <w:sz w:val="26"/>
        </w:rPr>
        <w:t>combination</w:t>
      </w:r>
      <w:r w:rsidRPr="002120F1">
        <w:rPr>
          <w:sz w:val="26"/>
          <w:lang w:val="ru-RU"/>
        </w:rPr>
        <w:t xml:space="preserve"> использует параметры </w:t>
      </w:r>
      <w:r w:rsidRPr="002120F1">
        <w:rPr>
          <w:sz w:val="26"/>
        </w:rPr>
        <w:t>k</w:t>
      </w:r>
      <w:r w:rsidRPr="002120F1">
        <w:rPr>
          <w:sz w:val="26"/>
          <w:lang w:val="ru-RU"/>
        </w:rPr>
        <w:t xml:space="preserve">, </w:t>
      </w:r>
      <w:r w:rsidRPr="002120F1">
        <w:rPr>
          <w:sz w:val="26"/>
        </w:rPr>
        <w:t>n</w:t>
      </w:r>
      <w:r w:rsidRPr="002120F1">
        <w:rPr>
          <w:sz w:val="26"/>
          <w:lang w:val="ru-RU"/>
        </w:rPr>
        <w:t xml:space="preserve"> и вызывает в свою очередь функцию </w:t>
      </w:r>
      <w:r w:rsidRPr="002120F1">
        <w:rPr>
          <w:sz w:val="26"/>
        </w:rPr>
        <w:t>factorial</w:t>
      </w:r>
      <w:r w:rsidRPr="002120F1">
        <w:rPr>
          <w:sz w:val="26"/>
          <w:lang w:val="ru-RU"/>
        </w:rPr>
        <w:t xml:space="preserve">, затем выполняет арифметические  операции. Функция </w:t>
      </w:r>
      <w:r w:rsidRPr="002120F1">
        <w:rPr>
          <w:sz w:val="26"/>
        </w:rPr>
        <w:t>factorial</w:t>
      </w:r>
      <w:r w:rsidRPr="002120F1">
        <w:rPr>
          <w:sz w:val="26"/>
          <w:lang w:val="ru-RU"/>
        </w:rPr>
        <w:t xml:space="preserve"> при расчете факториала использует приближенную формулу стирлинга, она проведена на слайде, и для её реализации вызывает библиотечной функции </w:t>
      </w:r>
      <w:r w:rsidRPr="002120F1">
        <w:rPr>
          <w:sz w:val="26"/>
        </w:rPr>
        <w:t>sqrt</w:t>
      </w:r>
      <w:r w:rsidRPr="002120F1">
        <w:rPr>
          <w:sz w:val="26"/>
          <w:lang w:val="ru-RU"/>
        </w:rPr>
        <w:t xml:space="preserve"> и </w:t>
      </w:r>
      <w:r w:rsidRPr="002120F1">
        <w:rPr>
          <w:sz w:val="26"/>
        </w:rPr>
        <w:t>power</w:t>
      </w:r>
      <w:r w:rsidRPr="002120F1">
        <w:rPr>
          <w:sz w:val="26"/>
          <w:lang w:val="ru-RU"/>
        </w:rPr>
        <w:t xml:space="preserve">. Если каждую из этих функций пометить комментариями </w:t>
      </w:r>
      <w:proofErr w:type="spellStart"/>
      <w:r w:rsidRPr="002120F1">
        <w:rPr>
          <w:sz w:val="26"/>
        </w:rPr>
        <w:t>Doxygen</w:t>
      </w:r>
      <w:proofErr w:type="spellEnd"/>
      <w:r w:rsidRPr="002120F1">
        <w:rPr>
          <w:sz w:val="26"/>
          <w:lang w:val="ru-RU"/>
        </w:rPr>
        <w:t xml:space="preserve">, как было рассмотрено на предыдущих слайдах. </w:t>
      </w:r>
      <w:proofErr w:type="spellStart"/>
      <w:r w:rsidRPr="002120F1">
        <w:rPr>
          <w:sz w:val="26"/>
        </w:rPr>
        <w:t>Doxygen</w:t>
      </w:r>
      <w:proofErr w:type="spellEnd"/>
      <w:r w:rsidRPr="002120F1">
        <w:rPr>
          <w:sz w:val="26"/>
          <w:lang w:val="ru-RU"/>
        </w:rPr>
        <w:t xml:space="preserve"> автоматически сгенерирует похожий граф.</w:t>
      </w:r>
    </w:p>
    <w:p w14:paraId="3B72883D" w14:textId="77777777" w:rsidR="00863B58" w:rsidRPr="002120F1" w:rsidRDefault="00863B58" w:rsidP="00863B58">
      <w:pPr>
        <w:pStyle w:val="Standard"/>
        <w:rPr>
          <w:sz w:val="26"/>
          <w:lang w:val="ru-RU"/>
        </w:rPr>
      </w:pPr>
    </w:p>
    <w:p w14:paraId="33E158BD" w14:textId="77777777" w:rsidR="00863B58" w:rsidRPr="002120F1" w:rsidRDefault="00863B58" w:rsidP="00863B58">
      <w:pPr>
        <w:pStyle w:val="Heading1"/>
        <w:rPr>
          <w:sz w:val="36"/>
          <w:lang w:val="ru-RU"/>
        </w:rPr>
      </w:pPr>
      <w:r w:rsidRPr="002120F1">
        <w:rPr>
          <w:sz w:val="36"/>
          <w:lang w:val="ru-RU"/>
        </w:rPr>
        <w:t>Системы управления (контроля) версиями</w:t>
      </w:r>
    </w:p>
    <w:p w14:paraId="6716168F" w14:textId="77777777" w:rsidR="00863B58" w:rsidRPr="002120F1" w:rsidRDefault="00863B58" w:rsidP="00863B58">
      <w:pPr>
        <w:pStyle w:val="Standard"/>
        <w:rPr>
          <w:sz w:val="26"/>
          <w:lang w:val="ru-RU"/>
        </w:rPr>
      </w:pPr>
    </w:p>
    <w:p w14:paraId="556C6C3A" w14:textId="77777777" w:rsidR="00863B58" w:rsidRPr="002120F1" w:rsidRDefault="00863B58" w:rsidP="00863B58">
      <w:pPr>
        <w:pStyle w:val="Standard"/>
        <w:rPr>
          <w:sz w:val="26"/>
          <w:lang w:val="ru-RU"/>
        </w:rPr>
      </w:pPr>
      <w:r w:rsidRPr="002120F1">
        <w:rPr>
          <w:sz w:val="26"/>
          <w:lang w:val="ru-RU"/>
        </w:rPr>
        <w:t>1 Виды систем управления версиями ПО</w:t>
      </w:r>
    </w:p>
    <w:p w14:paraId="3B80C5B6" w14:textId="77777777" w:rsidR="00863B58" w:rsidRPr="002120F1" w:rsidRDefault="00863B58" w:rsidP="00863B58">
      <w:pPr>
        <w:pStyle w:val="Standard"/>
        <w:rPr>
          <w:sz w:val="26"/>
          <w:lang w:val="ru-RU"/>
        </w:rPr>
      </w:pPr>
    </w:p>
    <w:p w14:paraId="562DAC62" w14:textId="053B4F85" w:rsidR="00863B58" w:rsidRPr="002120F1" w:rsidRDefault="00863B58" w:rsidP="00863B58">
      <w:pPr>
        <w:pStyle w:val="Standard"/>
        <w:rPr>
          <w:sz w:val="26"/>
          <w:lang w:val="ru-RU"/>
        </w:rPr>
      </w:pPr>
      <w:r w:rsidRPr="002120F1">
        <w:rPr>
          <w:sz w:val="26"/>
          <w:lang w:val="ru-RU"/>
        </w:rPr>
        <w:t xml:space="preserve">Ни один современный программист на большом проекте не обходится без систем контроля версий. Для то чтобы лучше понять зачем все это надо, рассмотрим мой жизненный цикл некоторой программы. Существует некотарая ветка развития программы, называемая </w:t>
      </w:r>
      <w:r w:rsidRPr="002120F1">
        <w:rPr>
          <w:sz w:val="26"/>
        </w:rPr>
        <w:t>production</w:t>
      </w:r>
      <w:r w:rsidRPr="002120F1">
        <w:rPr>
          <w:sz w:val="26"/>
          <w:lang w:val="ru-RU"/>
        </w:rPr>
        <w:t xml:space="preserve">. В ней помещается те версии программы, которые открываются наружу, то есть выкладываются на сайт производителя программы, продаются на дисках или каким-то образом распространяются во внешний мир. При этом параллельно с веткой </w:t>
      </w:r>
      <w:r w:rsidRPr="002120F1">
        <w:rPr>
          <w:sz w:val="26"/>
        </w:rPr>
        <w:t>production</w:t>
      </w:r>
      <w:r w:rsidRPr="002120F1">
        <w:rPr>
          <w:sz w:val="26"/>
          <w:lang w:val="ru-RU"/>
        </w:rPr>
        <w:t xml:space="preserve"> идёт ветка </w:t>
      </w:r>
      <w:r w:rsidRPr="002120F1">
        <w:rPr>
          <w:sz w:val="26"/>
        </w:rPr>
        <w:t>master</w:t>
      </w:r>
      <w:r w:rsidRPr="002120F1">
        <w:rPr>
          <w:sz w:val="26"/>
          <w:lang w:val="ru-RU"/>
        </w:rPr>
        <w:t xml:space="preserve">, в которой изменение появляться намного чаще (видим количество синих точек больше чем количество серых точек), но при этом иногда, когда руководство считает нужным ветка </w:t>
      </w:r>
      <w:r w:rsidRPr="002120F1">
        <w:rPr>
          <w:sz w:val="26"/>
        </w:rPr>
        <w:t>master</w:t>
      </w:r>
      <w:r w:rsidRPr="002120F1">
        <w:rPr>
          <w:sz w:val="26"/>
          <w:lang w:val="ru-RU"/>
        </w:rPr>
        <w:t xml:space="preserve"> </w:t>
      </w:r>
      <w:bookmarkStart w:id="10" w:name="__DdeLink__0_3212449795"/>
      <w:bookmarkStart w:id="11" w:name="__DdeLink__2_3212449795"/>
      <w:r w:rsidRPr="002120F1">
        <w:rPr>
          <w:sz w:val="26"/>
          <w:lang w:val="ru-RU"/>
        </w:rPr>
        <w:t>вливается</w:t>
      </w:r>
      <w:bookmarkEnd w:id="10"/>
      <w:bookmarkEnd w:id="11"/>
      <w:r w:rsidRPr="002120F1">
        <w:rPr>
          <w:sz w:val="26"/>
          <w:lang w:val="ru-RU"/>
        </w:rPr>
        <w:t xml:space="preserve"> в ветку </w:t>
      </w:r>
      <w:r w:rsidRPr="002120F1">
        <w:rPr>
          <w:sz w:val="26"/>
        </w:rPr>
        <w:t>production</w:t>
      </w:r>
      <w:r w:rsidRPr="002120F1">
        <w:rPr>
          <w:sz w:val="26"/>
          <w:lang w:val="ru-RU"/>
        </w:rPr>
        <w:t xml:space="preserve">, то есть все изменения сделаны в </w:t>
      </w:r>
      <w:r w:rsidRPr="002120F1">
        <w:rPr>
          <w:sz w:val="26"/>
        </w:rPr>
        <w:t>master</w:t>
      </w:r>
      <w:r w:rsidRPr="002120F1">
        <w:rPr>
          <w:sz w:val="26"/>
          <w:lang w:val="ru-RU"/>
        </w:rPr>
        <w:t xml:space="preserve">'е в какой-то момент добавляются на </w:t>
      </w:r>
      <w:r w:rsidRPr="002120F1">
        <w:rPr>
          <w:sz w:val="26"/>
        </w:rPr>
        <w:t>production</w:t>
      </w:r>
      <w:r w:rsidRPr="002120F1">
        <w:rPr>
          <w:sz w:val="26"/>
          <w:lang w:val="ru-RU"/>
        </w:rPr>
        <w:t xml:space="preserve">. Что же происходит в </w:t>
      </w:r>
      <w:r w:rsidRPr="002120F1">
        <w:rPr>
          <w:sz w:val="26"/>
        </w:rPr>
        <w:t>master</w:t>
      </w:r>
      <w:r w:rsidRPr="002120F1">
        <w:rPr>
          <w:sz w:val="26"/>
          <w:lang w:val="ru-RU"/>
        </w:rPr>
        <w:t xml:space="preserve">'е периодически программисты, которые реализуют разные новые функции программы, называемые фича, они делают ответвления, то есть копируют себе ветку </w:t>
      </w:r>
      <w:r w:rsidRPr="002120F1">
        <w:rPr>
          <w:sz w:val="26"/>
        </w:rPr>
        <w:t>master</w:t>
      </w:r>
      <w:r w:rsidRPr="002120F1">
        <w:rPr>
          <w:sz w:val="26"/>
          <w:lang w:val="ru-RU"/>
        </w:rPr>
        <w:t xml:space="preserve">, делают в ней ряд изменений. Вот видим программист фича один сделал два изменения, и затем в какой-то момент, когда программист считает, что функция полностью выполнена, протестирована и так далее. Она включается в ветку </w:t>
      </w:r>
      <w:r w:rsidRPr="002120F1">
        <w:rPr>
          <w:sz w:val="26"/>
        </w:rPr>
        <w:t>master</w:t>
      </w:r>
      <w:r w:rsidRPr="002120F1">
        <w:rPr>
          <w:sz w:val="26"/>
          <w:lang w:val="ru-RU"/>
        </w:rPr>
        <w:t xml:space="preserve">, в какой-то момент идет в ветку </w:t>
      </w:r>
      <w:r w:rsidRPr="002120F1">
        <w:rPr>
          <w:sz w:val="26"/>
        </w:rPr>
        <w:t>production</w:t>
      </w:r>
      <w:r w:rsidRPr="002120F1">
        <w:rPr>
          <w:sz w:val="26"/>
          <w:lang w:val="ru-RU"/>
        </w:rPr>
        <w:t xml:space="preserve">. Второй программист, который развивался по розовой ветки, также в какой-то момент копирует ветку </w:t>
      </w:r>
      <w:r w:rsidRPr="002120F1">
        <w:rPr>
          <w:sz w:val="26"/>
        </w:rPr>
        <w:t>master</w:t>
      </w:r>
      <w:r w:rsidRPr="002120F1">
        <w:rPr>
          <w:sz w:val="26"/>
          <w:lang w:val="ru-RU"/>
        </w:rPr>
        <w:t xml:space="preserve"> и начинает вносить свои изменения, когда он попытается объединить свои изменения с веткой </w:t>
      </w:r>
      <w:r w:rsidRPr="002120F1">
        <w:rPr>
          <w:sz w:val="26"/>
        </w:rPr>
        <w:t>master</w:t>
      </w:r>
      <w:r w:rsidR="00EF4CA1">
        <w:rPr>
          <w:sz w:val="26"/>
          <w:lang w:val="ru-RU"/>
        </w:rPr>
        <w:t xml:space="preserve"> он обнаружи</w:t>
      </w:r>
      <w:r w:rsidRPr="002120F1">
        <w:rPr>
          <w:sz w:val="26"/>
          <w:lang w:val="ru-RU"/>
        </w:rPr>
        <w:t xml:space="preserve">т, что за то время как он выполнял свою работу какой-то другой программист уже внёс изменение в ветку </w:t>
      </w:r>
      <w:r w:rsidRPr="002120F1">
        <w:rPr>
          <w:sz w:val="26"/>
        </w:rPr>
        <w:t>master</w:t>
      </w:r>
      <w:r w:rsidRPr="002120F1">
        <w:rPr>
          <w:sz w:val="26"/>
          <w:lang w:val="ru-RU"/>
        </w:rPr>
        <w:t xml:space="preserve"> и программисту розового цвета придется объединять эти два изменения, возможно конфликтующих между собой. Но кроме того может еще существовать ветка </w:t>
      </w:r>
      <w:r w:rsidRPr="002120F1">
        <w:rPr>
          <w:sz w:val="26"/>
        </w:rPr>
        <w:t>develop</w:t>
      </w:r>
      <w:r w:rsidRPr="002120F1">
        <w:rPr>
          <w:sz w:val="26"/>
          <w:lang w:val="ru-RU"/>
        </w:rPr>
        <w:t xml:space="preserve">, куда объединяемые программистами реализации некоторых новых возможностей помещается на много чаще чем в ветку </w:t>
      </w:r>
      <w:r w:rsidRPr="002120F1">
        <w:rPr>
          <w:sz w:val="26"/>
        </w:rPr>
        <w:t>master</w:t>
      </w:r>
      <w:r w:rsidRPr="002120F1">
        <w:rPr>
          <w:sz w:val="26"/>
          <w:lang w:val="ru-RU"/>
        </w:rPr>
        <w:t xml:space="preserve">. Она может использоваться либо в отделе тестирования для проверки новых функций, либо может, также выкладываться на сайт. Как многие могли видеть на некоторых </w:t>
      </w:r>
      <w:r w:rsidRPr="002120F1">
        <w:rPr>
          <w:sz w:val="26"/>
        </w:rPr>
        <w:t>open</w:t>
      </w:r>
      <w:r w:rsidRPr="002120F1">
        <w:rPr>
          <w:sz w:val="26"/>
          <w:lang w:val="ru-RU"/>
        </w:rPr>
        <w:t xml:space="preserve"> </w:t>
      </w:r>
      <w:r w:rsidRPr="002120F1">
        <w:rPr>
          <w:sz w:val="26"/>
        </w:rPr>
        <w:t>source</w:t>
      </w:r>
      <w:r w:rsidRPr="002120F1">
        <w:rPr>
          <w:sz w:val="26"/>
          <w:lang w:val="ru-RU"/>
        </w:rPr>
        <w:t xml:space="preserve"> сообществах. В этом случае </w:t>
      </w:r>
      <w:r w:rsidRPr="002120F1">
        <w:rPr>
          <w:sz w:val="26"/>
        </w:rPr>
        <w:t>open</w:t>
      </w:r>
      <w:r w:rsidRPr="002120F1">
        <w:rPr>
          <w:sz w:val="26"/>
          <w:lang w:val="ru-RU"/>
        </w:rPr>
        <w:t xml:space="preserve"> </w:t>
      </w:r>
      <w:r w:rsidRPr="002120F1">
        <w:rPr>
          <w:sz w:val="26"/>
        </w:rPr>
        <w:t>source</w:t>
      </w:r>
      <w:r w:rsidRPr="002120F1">
        <w:rPr>
          <w:sz w:val="26"/>
          <w:lang w:val="ru-RU"/>
        </w:rPr>
        <w:t xml:space="preserve"> сообщество явно предупреждается, что эта версия еще сыровата и требует тестирования, но с другой стороны она обладает всем новым функционалом, который только возможен. Из этого короткого обзора уже видно, что количество версий</w:t>
      </w:r>
      <w:r w:rsidR="00EF4CA1">
        <w:rPr>
          <w:sz w:val="26"/>
          <w:lang w:val="ru-RU"/>
        </w:rPr>
        <w:t>,</w:t>
      </w:r>
      <w:r w:rsidRPr="002120F1">
        <w:rPr>
          <w:sz w:val="26"/>
          <w:lang w:val="ru-RU"/>
        </w:rPr>
        <w:t xml:space="preserve"> которые </w:t>
      </w:r>
      <w:r w:rsidRPr="002120F1">
        <w:rPr>
          <w:sz w:val="26"/>
          <w:lang w:val="ru-RU"/>
        </w:rPr>
        <w:lastRenderedPageBreak/>
        <w:t>нужно поддерживать и между которыми крайне желательно уметь переключаться и иметь возможность откатываться до старой версии, при обнружении каких-то странных проблем, требуется много ручной работы, чтобы автоматизировать как раз используется система управления версиями. Причем на данный момент наиболее популярны два вида систем управления, это централизованный, когда вся история изменений (представлены здесь точками) хранится на центральном сервере, а каждый программист просто скачивает себе некоторую версию и начинается с ней работать, если он хочет посмотреть различия между некоторыми версиями или переключится на другую версию ему придется опять обращаться к серверу, выкачивать эту любую версию или запрашивать у сервера разницу между версиями, чтобы посмотреть какие там файлы поменялись, кто их заменил и так далее. В отличие от этого, распределенные системы управления версий могут выкачить с любого из серверов входящих, в такой распределенной репозито</w:t>
      </w:r>
      <w:r w:rsidR="00EF4CA1">
        <w:rPr>
          <w:sz w:val="26"/>
          <w:lang w:val="ru-RU"/>
        </w:rPr>
        <w:t xml:space="preserve">рий, могут выкачить полностью, </w:t>
      </w:r>
      <w:r w:rsidRPr="002120F1">
        <w:rPr>
          <w:sz w:val="26"/>
          <w:lang w:val="ru-RU"/>
        </w:rPr>
        <w:t xml:space="preserve">целиком, не только одну конкретную версию, но и всю историю изменений. И программист получает возможность у себя локально смотреть любые предыдущие версии, переключаться между ними, переключаться между соседствующими версиями, и все это делается без обращения к центральному серверу. Конечно в какой-то момент приходится синхронизировать эти распределенные узлы в приведенному </w:t>
      </w:r>
      <w:r w:rsidRPr="002120F1">
        <w:rPr>
          <w:sz w:val="26"/>
        </w:rPr>
        <w:t>git</w:t>
      </w:r>
      <w:r w:rsidRPr="002120F1">
        <w:rPr>
          <w:sz w:val="26"/>
          <w:lang w:val="ru-RU"/>
        </w:rPr>
        <w:t>, например, репозитории.</w:t>
      </w:r>
    </w:p>
    <w:p w14:paraId="313B2091" w14:textId="77777777" w:rsidR="00863B58" w:rsidRPr="002120F1" w:rsidRDefault="00863B58" w:rsidP="00863B58">
      <w:pPr>
        <w:pStyle w:val="Standard"/>
        <w:rPr>
          <w:sz w:val="26"/>
          <w:lang w:val="ru-RU"/>
        </w:rPr>
      </w:pPr>
    </w:p>
    <w:p w14:paraId="445D22E8" w14:textId="77777777" w:rsidR="00863B58" w:rsidRPr="002120F1" w:rsidRDefault="00863B58" w:rsidP="00863B58">
      <w:pPr>
        <w:pStyle w:val="Standard"/>
        <w:rPr>
          <w:sz w:val="26"/>
          <w:lang w:val="ru-RU"/>
        </w:rPr>
      </w:pPr>
      <w:r w:rsidRPr="002120F1">
        <w:rPr>
          <w:sz w:val="26"/>
          <w:lang w:val="ru-RU"/>
        </w:rPr>
        <w:t xml:space="preserve">2 Пример интерфейса программиста СУВ </w:t>
      </w:r>
      <w:r w:rsidRPr="002120F1">
        <w:rPr>
          <w:sz w:val="26"/>
        </w:rPr>
        <w:t>git</w:t>
      </w:r>
      <w:r w:rsidRPr="002120F1">
        <w:rPr>
          <w:sz w:val="26"/>
          <w:lang w:val="ru-RU"/>
        </w:rPr>
        <w:t xml:space="preserve"> и </w:t>
      </w:r>
      <w:r w:rsidRPr="002120F1">
        <w:rPr>
          <w:sz w:val="26"/>
        </w:rPr>
        <w:t>SVN</w:t>
      </w:r>
    </w:p>
    <w:p w14:paraId="4410FC04" w14:textId="77777777" w:rsidR="00863B58" w:rsidRPr="002120F1" w:rsidRDefault="00863B58" w:rsidP="00863B58">
      <w:pPr>
        <w:pStyle w:val="Standard"/>
        <w:rPr>
          <w:sz w:val="26"/>
          <w:lang w:val="ru-RU"/>
        </w:rPr>
      </w:pPr>
    </w:p>
    <w:p w14:paraId="5AA10835" w14:textId="77777777" w:rsidR="00863B58" w:rsidRPr="002120F1" w:rsidRDefault="00863B58" w:rsidP="00863B58">
      <w:pPr>
        <w:pStyle w:val="Standard"/>
        <w:rPr>
          <w:sz w:val="26"/>
          <w:lang w:val="ru-RU"/>
        </w:rPr>
      </w:pPr>
      <w:r w:rsidRPr="002120F1">
        <w:rPr>
          <w:sz w:val="26"/>
          <w:lang w:val="ru-RU"/>
        </w:rPr>
        <w:t xml:space="preserve">Как же программисты используют системы управления версиями? Существует в основном две разновидности: это управления через командную строку, как приведена на примере системы контроля версий </w:t>
      </w:r>
      <w:r w:rsidRPr="002120F1">
        <w:rPr>
          <w:sz w:val="26"/>
        </w:rPr>
        <w:t>git</w:t>
      </w:r>
      <w:r w:rsidRPr="002120F1">
        <w:rPr>
          <w:sz w:val="26"/>
          <w:lang w:val="ru-RU"/>
        </w:rPr>
        <w:t xml:space="preserve">, здесь программист зная команды консольного управления </w:t>
      </w:r>
      <w:r w:rsidRPr="002120F1">
        <w:rPr>
          <w:sz w:val="26"/>
        </w:rPr>
        <w:t>git</w:t>
      </w:r>
      <w:r w:rsidRPr="002120F1">
        <w:rPr>
          <w:sz w:val="26"/>
          <w:lang w:val="ru-RU"/>
        </w:rPr>
        <w:t xml:space="preserve">, вводит их, например, здесь была введена команда </w:t>
      </w:r>
      <w:r w:rsidRPr="002120F1">
        <w:rPr>
          <w:sz w:val="26"/>
        </w:rPr>
        <w:t>git</w:t>
      </w:r>
      <w:r w:rsidRPr="002120F1">
        <w:rPr>
          <w:sz w:val="26"/>
          <w:lang w:val="ru-RU"/>
        </w:rPr>
        <w:t xml:space="preserve"> </w:t>
      </w:r>
      <w:r w:rsidRPr="002120F1">
        <w:rPr>
          <w:sz w:val="26"/>
        </w:rPr>
        <w:t>diff</w:t>
      </w:r>
      <w:r w:rsidRPr="002120F1">
        <w:rPr>
          <w:sz w:val="26"/>
          <w:lang w:val="ru-RU"/>
        </w:rPr>
        <w:t xml:space="preserve">, которая заставляет систему показать разницу, то есть </w:t>
      </w:r>
      <w:r w:rsidRPr="002120F1">
        <w:rPr>
          <w:sz w:val="26"/>
        </w:rPr>
        <w:t>difference</w:t>
      </w:r>
      <w:r w:rsidRPr="002120F1">
        <w:rPr>
          <w:sz w:val="26"/>
          <w:lang w:val="ru-RU"/>
        </w:rPr>
        <w:t xml:space="preserve"> от английского </w:t>
      </w:r>
      <w:r w:rsidRPr="002120F1">
        <w:rPr>
          <w:sz w:val="26"/>
        </w:rPr>
        <w:t>difference</w:t>
      </w:r>
      <w:r w:rsidRPr="002120F1">
        <w:rPr>
          <w:sz w:val="26"/>
          <w:lang w:val="ru-RU"/>
        </w:rPr>
        <w:t xml:space="preserve">, которая внесена в файл </w:t>
      </w:r>
      <w:r w:rsidRPr="002120F1">
        <w:rPr>
          <w:sz w:val="26"/>
        </w:rPr>
        <w:t>benchmark</w:t>
      </w:r>
      <w:r w:rsidRPr="002120F1">
        <w:rPr>
          <w:sz w:val="26"/>
          <w:lang w:val="ru-RU"/>
        </w:rPr>
        <w:t>.</w:t>
      </w:r>
      <w:r w:rsidRPr="002120F1">
        <w:rPr>
          <w:sz w:val="26"/>
        </w:rPr>
        <w:t>php</w:t>
      </w:r>
      <w:r w:rsidRPr="002120F1">
        <w:rPr>
          <w:sz w:val="26"/>
          <w:lang w:val="ru-RU"/>
        </w:rPr>
        <w:t xml:space="preserve">. Тут же в консольном окне появится подсвеченные цветами различия между старой версией файла и новой. Видим плюсиком помечены добавленные строчки, минусиком удаленные. По сути данная комбинация означает, что программист изменил комментарий с такого на такой. И вторая разновидность интерфейса это </w:t>
      </w:r>
      <w:r w:rsidRPr="002120F1">
        <w:rPr>
          <w:sz w:val="26"/>
        </w:rPr>
        <w:t>GUI</w:t>
      </w:r>
      <w:r w:rsidRPr="002120F1">
        <w:rPr>
          <w:sz w:val="26"/>
          <w:lang w:val="ru-RU"/>
        </w:rPr>
        <w:t xml:space="preserve">, то есть графический интерфейс, он показан на примере системой </w:t>
      </w:r>
      <w:r w:rsidRPr="002120F1">
        <w:rPr>
          <w:sz w:val="26"/>
        </w:rPr>
        <w:t>SVN</w:t>
      </w:r>
      <w:r w:rsidRPr="002120F1">
        <w:rPr>
          <w:sz w:val="26"/>
          <w:lang w:val="ru-RU"/>
        </w:rPr>
        <w:t xml:space="preserve">. Здесь репозиторий, то есть некоторая текущая версия программы со всеми в виде исходных текстов хранится в обычной папки, и при установке </w:t>
      </w:r>
      <w:r w:rsidRPr="002120F1">
        <w:rPr>
          <w:sz w:val="26"/>
        </w:rPr>
        <w:t>SVN</w:t>
      </w:r>
      <w:r w:rsidRPr="002120F1">
        <w:rPr>
          <w:sz w:val="26"/>
          <w:lang w:val="ru-RU"/>
        </w:rPr>
        <w:t xml:space="preserve"> эта папка помечается специальными значками,  значок "восклицательный знак" говорит о том, что внутри папки есть измененные файлы, которые еще не синхронизированы с сервером. Аналогичную информацию можно получить в командной строке, если вести команду показать несинхронизированые папки. Затем программист просто нажимаем правую клавишу на любой из этих папок и находит там элемент соответствующей системе управления контроля версий. И затем в достаточно понятной форме указаны все возможные действия, которые можно произвести, например, можно удалить данную папку, причем это будет удаление не просто из файловой системы, но это будет папка помеченая для удаления на центральном репозитории, то есть там где хранится основной, централизовано хранимый набор файлов данного проекта. Из других понятных команд может быть команда </w:t>
      </w:r>
      <w:r w:rsidRPr="002120F1">
        <w:rPr>
          <w:sz w:val="26"/>
        </w:rPr>
        <w:t>add</w:t>
      </w:r>
      <w:r w:rsidRPr="002120F1">
        <w:rPr>
          <w:sz w:val="26"/>
          <w:lang w:val="ru-RU"/>
        </w:rPr>
        <w:t xml:space="preserve"> - добавить новый файл в репозиторий, </w:t>
      </w:r>
      <w:r w:rsidRPr="002120F1">
        <w:rPr>
          <w:sz w:val="26"/>
        </w:rPr>
        <w:t>merge</w:t>
      </w:r>
      <w:r w:rsidRPr="002120F1">
        <w:rPr>
          <w:sz w:val="26"/>
          <w:lang w:val="ru-RU"/>
        </w:rPr>
        <w:t xml:space="preserve"> значит объединить несколько веток одного ну и так далее. Все те же самые операции присутствуют в командной строке и из этого слайда не следует делать вывод, что </w:t>
      </w:r>
      <w:r w:rsidRPr="002120F1">
        <w:rPr>
          <w:sz w:val="26"/>
        </w:rPr>
        <w:t>git</w:t>
      </w:r>
      <w:r w:rsidRPr="002120F1">
        <w:rPr>
          <w:sz w:val="26"/>
          <w:lang w:val="ru-RU"/>
        </w:rPr>
        <w:t xml:space="preserve"> использует только командную строку а </w:t>
      </w:r>
      <w:r w:rsidRPr="002120F1">
        <w:rPr>
          <w:sz w:val="26"/>
        </w:rPr>
        <w:t>SVN</w:t>
      </w:r>
      <w:r w:rsidRPr="002120F1">
        <w:rPr>
          <w:sz w:val="26"/>
          <w:lang w:val="ru-RU"/>
        </w:rPr>
        <w:t xml:space="preserve"> только </w:t>
      </w:r>
      <w:r w:rsidRPr="002120F1">
        <w:rPr>
          <w:sz w:val="26"/>
        </w:rPr>
        <w:t>GUI</w:t>
      </w:r>
      <w:r w:rsidRPr="002120F1">
        <w:rPr>
          <w:sz w:val="26"/>
          <w:lang w:val="ru-RU"/>
        </w:rPr>
        <w:t xml:space="preserve"> (существует командная строка и для </w:t>
      </w:r>
      <w:r w:rsidRPr="002120F1">
        <w:rPr>
          <w:sz w:val="26"/>
        </w:rPr>
        <w:t>SVN</w:t>
      </w:r>
      <w:r w:rsidRPr="002120F1">
        <w:rPr>
          <w:sz w:val="26"/>
          <w:lang w:val="ru-RU"/>
        </w:rPr>
        <w:t xml:space="preserve"> и  графический интерфейс для </w:t>
      </w:r>
      <w:r w:rsidRPr="002120F1">
        <w:rPr>
          <w:sz w:val="26"/>
        </w:rPr>
        <w:t>git</w:t>
      </w:r>
      <w:r w:rsidRPr="002120F1">
        <w:rPr>
          <w:sz w:val="26"/>
          <w:lang w:val="ru-RU"/>
        </w:rPr>
        <w:t>).</w:t>
      </w:r>
    </w:p>
    <w:p w14:paraId="6EC4C287" w14:textId="77777777" w:rsidR="00863B58" w:rsidRPr="002120F1" w:rsidRDefault="00863B58" w:rsidP="00863B58">
      <w:pPr>
        <w:pStyle w:val="Standard"/>
        <w:rPr>
          <w:sz w:val="26"/>
          <w:lang w:val="ru-RU"/>
        </w:rPr>
      </w:pPr>
    </w:p>
    <w:p w14:paraId="57D1581E" w14:textId="7D1ECCC1" w:rsidR="00863B58" w:rsidRPr="002120F1" w:rsidRDefault="00863B58" w:rsidP="006939F1">
      <w:pPr>
        <w:rPr>
          <w:rFonts w:ascii="Times New Roman" w:hAnsi="Times New Roman" w:cs="Times New Roman"/>
          <w:sz w:val="28"/>
          <w:szCs w:val="24"/>
          <w:lang w:val="ru-RU"/>
        </w:rPr>
      </w:pPr>
    </w:p>
    <w:p w14:paraId="21A205EC" w14:textId="5FC9E14F" w:rsidR="00863B58" w:rsidRPr="002120F1" w:rsidRDefault="00863B58" w:rsidP="006939F1">
      <w:pPr>
        <w:rPr>
          <w:rFonts w:ascii="Times New Roman" w:hAnsi="Times New Roman" w:cs="Times New Roman"/>
          <w:sz w:val="28"/>
          <w:szCs w:val="24"/>
          <w:lang w:val="ru-RU"/>
        </w:rPr>
      </w:pPr>
    </w:p>
    <w:p w14:paraId="5ED584D7" w14:textId="40561096" w:rsidR="00863B58" w:rsidRPr="002120F1" w:rsidRDefault="00863B58" w:rsidP="006939F1">
      <w:pPr>
        <w:rPr>
          <w:rFonts w:ascii="Times New Roman" w:hAnsi="Times New Roman" w:cs="Times New Roman"/>
          <w:sz w:val="28"/>
          <w:szCs w:val="24"/>
          <w:lang w:val="ru-RU"/>
        </w:rPr>
      </w:pPr>
    </w:p>
    <w:p w14:paraId="40C71439" w14:textId="49F5A718" w:rsidR="00863B58" w:rsidRPr="002120F1" w:rsidRDefault="00863B58" w:rsidP="006939F1">
      <w:pPr>
        <w:rPr>
          <w:rFonts w:ascii="Times New Roman" w:hAnsi="Times New Roman" w:cs="Times New Roman"/>
          <w:b/>
          <w:color w:val="00B050"/>
          <w:sz w:val="28"/>
          <w:szCs w:val="24"/>
          <w:u w:val="single"/>
          <w:lang w:val="ru-RU"/>
        </w:rPr>
      </w:pPr>
      <w:r w:rsidRPr="002120F1">
        <w:rPr>
          <w:rFonts w:ascii="Times New Roman" w:hAnsi="Times New Roman" w:cs="Times New Roman"/>
          <w:b/>
          <w:color w:val="00B050"/>
          <w:sz w:val="28"/>
          <w:szCs w:val="24"/>
          <w:u w:val="single"/>
          <w:lang w:val="ru-RU"/>
        </w:rPr>
        <w:lastRenderedPageBreak/>
        <w:t>НЕДЕЛЯ 10</w:t>
      </w:r>
    </w:p>
    <w:p w14:paraId="70181E28" w14:textId="0377EAEB" w:rsidR="00863B58" w:rsidRPr="002120F1" w:rsidRDefault="00863B58" w:rsidP="006939F1">
      <w:pPr>
        <w:rPr>
          <w:rFonts w:ascii="Times New Roman" w:hAnsi="Times New Roman" w:cs="Times New Roman"/>
          <w:b/>
          <w:bCs/>
          <w:color w:val="00B050"/>
          <w:sz w:val="24"/>
          <w:u w:val="single"/>
          <w:lang w:val="ru-RU"/>
        </w:rPr>
      </w:pPr>
      <w:r w:rsidRPr="002120F1">
        <w:rPr>
          <w:rFonts w:ascii="Times New Roman" w:hAnsi="Times New Roman" w:cs="Times New Roman"/>
          <w:b/>
          <w:color w:val="00B050"/>
          <w:sz w:val="28"/>
          <w:szCs w:val="24"/>
          <w:u w:val="single"/>
          <w:lang w:val="ru-RU"/>
        </w:rPr>
        <w:t>10 01(</w:t>
      </w:r>
      <w:r w:rsidRPr="002120F1">
        <w:rPr>
          <w:rFonts w:ascii="Times New Roman" w:hAnsi="Times New Roman" w:cs="Times New Roman"/>
          <w:b/>
          <w:bCs/>
          <w:color w:val="00B050"/>
          <w:sz w:val="24"/>
          <w:u w:val="single"/>
          <w:lang w:val="ru-RU"/>
        </w:rPr>
        <w:t>Система компьютерной вёрстки TeX)</w:t>
      </w:r>
    </w:p>
    <w:p w14:paraId="2A7BE79A" w14:textId="06B35196" w:rsidR="00863B58" w:rsidRPr="002120F1" w:rsidRDefault="00863B58" w:rsidP="006939F1">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При взаимодействии человека с компьютером возникает вопрос: каким же образом представлять документы на экране и затем в памяти компьютера и в печатном виде. На этот счет существует 2 парадигмы:</w:t>
      </w:r>
    </w:p>
    <w:p w14:paraId="305E2E32" w14:textId="2DAA9308" w:rsidR="001053E6" w:rsidRPr="002120F1" w:rsidRDefault="00EF4CA1" w:rsidP="00863B58">
      <w:pPr>
        <w:pStyle w:val="ListParagraph"/>
        <w:numPr>
          <w:ilvl w:val="0"/>
          <w:numId w:val="25"/>
        </w:numPr>
        <w:rPr>
          <w:rFonts w:ascii="Times New Roman" w:hAnsi="Times New Roman" w:cs="Times New Roman"/>
          <w:bCs/>
          <w:color w:val="00B050"/>
          <w:sz w:val="28"/>
          <w:lang w:val="ru-RU"/>
        </w:rPr>
      </w:pPr>
      <w:r>
        <w:rPr>
          <w:rFonts w:ascii="Times New Roman" w:hAnsi="Times New Roman" w:cs="Times New Roman"/>
          <w:bCs/>
          <w:color w:val="00B050"/>
          <w:sz w:val="28"/>
        </w:rPr>
        <w:t>WYSIWYG</w:t>
      </w:r>
      <w:r w:rsidR="001053E6" w:rsidRPr="002120F1">
        <w:rPr>
          <w:rFonts w:ascii="Times New Roman" w:hAnsi="Times New Roman" w:cs="Times New Roman"/>
          <w:bCs/>
          <w:color w:val="00B050"/>
          <w:sz w:val="28"/>
          <w:lang w:val="ru-RU"/>
        </w:rPr>
        <w:t xml:space="preserve"> – </w:t>
      </w:r>
      <w:r w:rsidR="001053E6" w:rsidRPr="002120F1">
        <w:rPr>
          <w:rFonts w:ascii="Times New Roman" w:hAnsi="Times New Roman" w:cs="Times New Roman"/>
          <w:bCs/>
          <w:color w:val="00B050"/>
          <w:sz w:val="28"/>
        </w:rPr>
        <w:t>What</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You</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See</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Is</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What</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You</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Get</w:t>
      </w:r>
      <w:r w:rsidR="001053E6" w:rsidRPr="002120F1">
        <w:rPr>
          <w:rFonts w:ascii="Times New Roman" w:hAnsi="Times New Roman" w:cs="Times New Roman"/>
          <w:bCs/>
          <w:color w:val="00B050"/>
          <w:sz w:val="28"/>
          <w:lang w:val="ru-RU"/>
        </w:rPr>
        <w:t xml:space="preserve"> (то, что человек или пользователь видит на экране, то он затем и получит, например, если вы </w:t>
      </w:r>
      <w:r w:rsidR="009206F7" w:rsidRPr="002120F1">
        <w:rPr>
          <w:rFonts w:ascii="Times New Roman" w:hAnsi="Times New Roman" w:cs="Times New Roman"/>
          <w:bCs/>
          <w:color w:val="00B050"/>
          <w:sz w:val="28"/>
          <w:lang w:val="ru-RU"/>
        </w:rPr>
        <w:t>печатаете на печатной машинке и нажали</w:t>
      </w:r>
      <w:r w:rsidR="001053E6" w:rsidRPr="002120F1">
        <w:rPr>
          <w:rFonts w:ascii="Times New Roman" w:hAnsi="Times New Roman" w:cs="Times New Roman"/>
          <w:bCs/>
          <w:color w:val="00B050"/>
          <w:sz w:val="28"/>
          <w:lang w:val="ru-RU"/>
        </w:rPr>
        <w:t xml:space="preserve"> на какую-либо клавишу, то символ с этой клавиши вы и получите, а если использовать </w:t>
      </w:r>
      <w:r w:rsidR="001053E6" w:rsidRPr="002120F1">
        <w:rPr>
          <w:rFonts w:ascii="Times New Roman" w:hAnsi="Times New Roman" w:cs="Times New Roman"/>
          <w:bCs/>
          <w:color w:val="00B050"/>
          <w:sz w:val="28"/>
        </w:rPr>
        <w:t>shift</w:t>
      </w:r>
      <w:r w:rsidR="001053E6" w:rsidRPr="002120F1">
        <w:rPr>
          <w:rFonts w:ascii="Times New Roman" w:hAnsi="Times New Roman" w:cs="Times New Roman"/>
          <w:bCs/>
          <w:color w:val="00B050"/>
          <w:sz w:val="28"/>
          <w:lang w:val="ru-RU"/>
        </w:rPr>
        <w:t xml:space="preserve"> или </w:t>
      </w:r>
      <w:r w:rsidR="001053E6" w:rsidRPr="002120F1">
        <w:rPr>
          <w:rFonts w:ascii="Times New Roman" w:hAnsi="Times New Roman" w:cs="Times New Roman"/>
          <w:bCs/>
          <w:color w:val="00B050"/>
          <w:sz w:val="28"/>
        </w:rPr>
        <w:t>caps</w:t>
      </w:r>
      <w:r w:rsidR="001053E6" w:rsidRPr="002120F1">
        <w:rPr>
          <w:rFonts w:ascii="Times New Roman" w:hAnsi="Times New Roman" w:cs="Times New Roman"/>
          <w:bCs/>
          <w:color w:val="00B050"/>
          <w:sz w:val="28"/>
          <w:lang w:val="ru-RU"/>
        </w:rPr>
        <w:t>, то будет измененный символ)</w:t>
      </w:r>
    </w:p>
    <w:p w14:paraId="284D8FCE" w14:textId="1EAFC64E" w:rsidR="00863B58" w:rsidRPr="002120F1" w:rsidRDefault="00EF4CA1" w:rsidP="001053E6">
      <w:pPr>
        <w:pStyle w:val="ListParagraph"/>
        <w:numPr>
          <w:ilvl w:val="0"/>
          <w:numId w:val="25"/>
        </w:numPr>
        <w:rPr>
          <w:rFonts w:ascii="Times New Roman" w:hAnsi="Times New Roman" w:cs="Times New Roman"/>
          <w:bCs/>
          <w:color w:val="00B050"/>
          <w:sz w:val="28"/>
          <w:lang w:val="ru-RU"/>
        </w:rPr>
      </w:pPr>
      <w:r>
        <w:rPr>
          <w:rFonts w:ascii="Times New Roman" w:hAnsi="Times New Roman" w:cs="Times New Roman"/>
          <w:bCs/>
          <w:color w:val="00B050"/>
          <w:sz w:val="28"/>
        </w:rPr>
        <w:t>WYSIWYM</w:t>
      </w:r>
      <w:r w:rsidR="001053E6" w:rsidRPr="002120F1">
        <w:rPr>
          <w:rFonts w:ascii="Times New Roman" w:hAnsi="Times New Roman" w:cs="Times New Roman"/>
          <w:bCs/>
          <w:color w:val="00B050"/>
          <w:sz w:val="28"/>
          <w:lang w:val="ru-RU"/>
        </w:rPr>
        <w:t xml:space="preserve"> - </w:t>
      </w:r>
      <w:r w:rsidR="001053E6" w:rsidRPr="002120F1">
        <w:rPr>
          <w:rFonts w:ascii="Times New Roman" w:hAnsi="Times New Roman" w:cs="Times New Roman"/>
          <w:bCs/>
          <w:color w:val="00B050"/>
          <w:sz w:val="28"/>
        </w:rPr>
        <w:t>What</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You</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See</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Is</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What</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You</w:t>
      </w:r>
      <w:r w:rsidR="001053E6" w:rsidRPr="002120F1">
        <w:rPr>
          <w:rFonts w:ascii="Times New Roman" w:hAnsi="Times New Roman" w:cs="Times New Roman"/>
          <w:bCs/>
          <w:color w:val="00B050"/>
          <w:sz w:val="28"/>
          <w:lang w:val="ru-RU"/>
        </w:rPr>
        <w:t xml:space="preserve"> </w:t>
      </w:r>
      <w:r w:rsidR="001053E6" w:rsidRPr="002120F1">
        <w:rPr>
          <w:rFonts w:ascii="Times New Roman" w:hAnsi="Times New Roman" w:cs="Times New Roman"/>
          <w:bCs/>
          <w:color w:val="00B050"/>
          <w:sz w:val="28"/>
        </w:rPr>
        <w:t>Mean</w:t>
      </w:r>
      <w:r w:rsidR="001053E6" w:rsidRPr="002120F1">
        <w:rPr>
          <w:rFonts w:ascii="Times New Roman" w:hAnsi="Times New Roman" w:cs="Times New Roman"/>
          <w:bCs/>
          <w:color w:val="00B050"/>
          <w:sz w:val="28"/>
          <w:lang w:val="ru-RU"/>
        </w:rPr>
        <w:t xml:space="preserve"> (это ближе к программированию: пользователь некоторым образом подразумевает, что для применения, например, курсива в тексте исходного документа нужно каким-либо образом ЗАРАНЕЕ обозначить этот участок текста курсивом). </w:t>
      </w:r>
    </w:p>
    <w:p w14:paraId="13B9D4D9" w14:textId="42196C1C" w:rsidR="001053E6" w:rsidRPr="002120F1" w:rsidRDefault="001053E6" w:rsidP="001053E6">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Разница между этими парадигмами появилась в искусстве, в муз</w:t>
      </w:r>
      <w:r w:rsidR="009206F7" w:rsidRPr="002120F1">
        <w:rPr>
          <w:rFonts w:ascii="Times New Roman" w:hAnsi="Times New Roman" w:cs="Times New Roman"/>
          <w:bCs/>
          <w:color w:val="00B050"/>
          <w:sz w:val="28"/>
          <w:lang w:val="ru-RU"/>
        </w:rPr>
        <w:t>ыке. В 1992 году американский рэ</w:t>
      </w:r>
      <w:r w:rsidRPr="002120F1">
        <w:rPr>
          <w:rFonts w:ascii="Times New Roman" w:hAnsi="Times New Roman" w:cs="Times New Roman"/>
          <w:bCs/>
          <w:color w:val="00B050"/>
          <w:sz w:val="28"/>
          <w:lang w:val="ru-RU"/>
        </w:rPr>
        <w:t>пер доктор Албан записал свою песню «</w:t>
      </w:r>
      <w:r w:rsidRPr="002120F1">
        <w:rPr>
          <w:rFonts w:ascii="Times New Roman" w:hAnsi="Times New Roman" w:cs="Times New Roman"/>
          <w:bCs/>
          <w:color w:val="00B050"/>
          <w:sz w:val="28"/>
        </w:rPr>
        <w:t>It</w:t>
      </w:r>
      <w:r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rPr>
        <w:t>s</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my</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life</w:t>
      </w:r>
      <w:r w:rsidRPr="002120F1">
        <w:rPr>
          <w:rFonts w:ascii="Times New Roman" w:hAnsi="Times New Roman" w:cs="Times New Roman"/>
          <w:bCs/>
          <w:color w:val="00B050"/>
          <w:sz w:val="28"/>
          <w:lang w:val="ru-RU"/>
        </w:rPr>
        <w:t>», в которой первая парадигма есть в виде текста. Ознакомить</w:t>
      </w:r>
      <w:r w:rsidR="009206F7" w:rsidRPr="002120F1">
        <w:rPr>
          <w:rFonts w:ascii="Times New Roman" w:hAnsi="Times New Roman" w:cs="Times New Roman"/>
          <w:bCs/>
          <w:color w:val="00B050"/>
          <w:sz w:val="28"/>
          <w:lang w:val="ru-RU"/>
        </w:rPr>
        <w:t>ся</w:t>
      </w:r>
      <w:r w:rsidRPr="002120F1">
        <w:rPr>
          <w:rFonts w:ascii="Times New Roman" w:hAnsi="Times New Roman" w:cs="Times New Roman"/>
          <w:bCs/>
          <w:color w:val="00B050"/>
          <w:sz w:val="28"/>
          <w:lang w:val="ru-RU"/>
        </w:rPr>
        <w:t xml:space="preserve"> с данной композицией (текстом, переводом) можно по ссылке.</w:t>
      </w:r>
    </w:p>
    <w:p w14:paraId="7C77C8DD" w14:textId="3C9A9D6C" w:rsidR="001053E6" w:rsidRPr="002120F1" w:rsidRDefault="001053E6" w:rsidP="001053E6">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Большой вклад в развитие этих двух парадигм и в понимание разницы между ними ввел американский ученый Д. Кнут. Он считал и продолжает считать свой труд «Искусство программирования» одним из важнейших трудов своей жизни. Когда издавалась первое изда</w:t>
      </w:r>
      <w:r w:rsidR="00085F19" w:rsidRPr="002120F1">
        <w:rPr>
          <w:rFonts w:ascii="Times New Roman" w:hAnsi="Times New Roman" w:cs="Times New Roman"/>
          <w:bCs/>
          <w:color w:val="00B050"/>
          <w:sz w:val="28"/>
          <w:lang w:val="ru-RU"/>
        </w:rPr>
        <w:t xml:space="preserve">ние монографии, он увидел, что формулы и графики, которые получатся, ему совсем не нравятся и он хочет их видеть совсем по-другому. </w:t>
      </w:r>
    </w:p>
    <w:p w14:paraId="12961F90" w14:textId="1643EB44" w:rsidR="00085F19" w:rsidRPr="002120F1" w:rsidRDefault="00085F19" w:rsidP="001053E6">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В результате Дональд Кнут стал думать над тем, что можно использовать другую концепцию, и стал разрабатывать свою систему компьютерной верстки. Она получила название ТеХ и была запатентована в 1978 году.</w:t>
      </w:r>
    </w:p>
    <w:p w14:paraId="46A541C1" w14:textId="09530F45" w:rsidR="00085F19" w:rsidRPr="002120F1" w:rsidRDefault="00085F19" w:rsidP="001053E6">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Здесь ключевое слово «верстка», то есть пользователь должен потратить определенное количество времени, чтобы подготовить исходный документ к его дальнейшей печати и представлению в необходимом виде.</w:t>
      </w:r>
    </w:p>
    <w:p w14:paraId="527D8F13" w14:textId="591E2854" w:rsidR="00085F19" w:rsidRPr="002120F1" w:rsidRDefault="00085F19" w:rsidP="001053E6">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Произносится как «тех» (от греческого – искусство, мастерство, что четко определяет, что это такое). Кроме того, существует коллекция шаблонов (макропакетов)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разработанная Лэсли Лэмпортом в 1984 году и названная в его честь. Так что, если вы сможете разработать свой препроцессинг для ТеХа, то, может быть, он тоже будет назван в вашу честь.</w:t>
      </w:r>
    </w:p>
    <w:p w14:paraId="74FE0CA8" w14:textId="6D8B3956" w:rsidR="00085F19" w:rsidRPr="002120F1" w:rsidRDefault="00085F19" w:rsidP="001053E6">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Несколько дополнительных нюансов:</w:t>
      </w:r>
    </w:p>
    <w:p w14:paraId="11237A54" w14:textId="195D071D" w:rsidR="00085F19" w:rsidRPr="002120F1" w:rsidRDefault="00085F19" w:rsidP="00085F19">
      <w:pPr>
        <w:pStyle w:val="ListParagraph"/>
        <w:numPr>
          <w:ilvl w:val="0"/>
          <w:numId w:val="26"/>
        </w:num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номер версии приближается к числу Пи (увеличивается число знаков после запятой)</w:t>
      </w:r>
    </w:p>
    <w:p w14:paraId="278CAEF3" w14:textId="5B21DEB1" w:rsidR="00085F19" w:rsidRPr="002120F1" w:rsidRDefault="00085F19" w:rsidP="00085F19">
      <w:pPr>
        <w:pStyle w:val="ListParagraph"/>
        <w:numPr>
          <w:ilvl w:val="0"/>
          <w:numId w:val="26"/>
        </w:num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текущая версия от января 2014 3,14159265</w:t>
      </w:r>
      <w:r w:rsidR="009206F7" w:rsidRPr="002120F1">
        <w:rPr>
          <w:rFonts w:ascii="Times New Roman" w:hAnsi="Times New Roman" w:cs="Times New Roman"/>
          <w:bCs/>
          <w:color w:val="00B050"/>
          <w:sz w:val="28"/>
          <w:lang w:val="ru-RU"/>
        </w:rPr>
        <w:t xml:space="preserve"> (после запятой уже 8 символов)</w:t>
      </w:r>
    </w:p>
    <w:p w14:paraId="36A2C37E" w14:textId="5483C688" w:rsidR="00085F19" w:rsidRPr="002120F1" w:rsidRDefault="009206F7" w:rsidP="00085F19">
      <w:pPr>
        <w:pStyle w:val="ListParagraph"/>
        <w:numPr>
          <w:ilvl w:val="0"/>
          <w:numId w:val="26"/>
        </w:num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номер редактора формула для системы верстки ТеХ приближается к числу е</w:t>
      </w:r>
    </w:p>
    <w:p w14:paraId="79B4095E" w14:textId="1E19AC9A" w:rsidR="009206F7" w:rsidRPr="002120F1" w:rsidRDefault="009206F7" w:rsidP="009206F7">
      <w:pPr>
        <w:pStyle w:val="ListParagraph"/>
        <w:numPr>
          <w:ilvl w:val="0"/>
          <w:numId w:val="26"/>
        </w:num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lastRenderedPageBreak/>
        <w:t>на сайте сообщества пользователей идет обсуждение, развитие, существует баг-трекинговая система, где удобно понять, как ТеХ живет и развивается</w:t>
      </w:r>
    </w:p>
    <w:p w14:paraId="59FF4D9C" w14:textId="56AA72CC" w:rsidR="009206F7" w:rsidRPr="002120F1" w:rsidRDefault="009206F7" w:rsidP="009206F7">
      <w:pPr>
        <w:rPr>
          <w:rFonts w:ascii="Times New Roman" w:hAnsi="Times New Roman" w:cs="Times New Roman"/>
          <w:bCs/>
          <w:color w:val="00B050"/>
          <w:sz w:val="28"/>
          <w:lang w:val="ru-RU"/>
        </w:rPr>
      </w:pPr>
    </w:p>
    <w:p w14:paraId="6402E6CE" w14:textId="5E5D5FD9" w:rsidR="009206F7" w:rsidRPr="002120F1" w:rsidRDefault="009206F7" w:rsidP="009206F7">
      <w:pPr>
        <w:rPr>
          <w:rFonts w:ascii="Times New Roman" w:hAnsi="Times New Roman" w:cs="Times New Roman"/>
          <w:bCs/>
          <w:color w:val="00B050"/>
          <w:sz w:val="28"/>
          <w:lang w:val="ru-RU"/>
        </w:rPr>
      </w:pPr>
    </w:p>
    <w:p w14:paraId="3F330111" w14:textId="22BCBEF9" w:rsidR="009206F7" w:rsidRPr="002120F1" w:rsidRDefault="009206F7" w:rsidP="009206F7">
      <w:pPr>
        <w:rPr>
          <w:rFonts w:ascii="Times New Roman" w:hAnsi="Times New Roman" w:cs="Times New Roman"/>
          <w:bCs/>
          <w:color w:val="00B050"/>
          <w:sz w:val="28"/>
          <w:lang w:val="ru-RU"/>
        </w:rPr>
      </w:pPr>
    </w:p>
    <w:p w14:paraId="707952C2" w14:textId="07747ABF" w:rsidR="009206F7" w:rsidRPr="002120F1" w:rsidRDefault="009206F7" w:rsidP="009206F7">
      <w:pPr>
        <w:rPr>
          <w:rFonts w:ascii="Times New Roman" w:hAnsi="Times New Roman" w:cs="Times New Roman"/>
          <w:b/>
          <w:bCs/>
          <w:color w:val="00B050"/>
          <w:sz w:val="24"/>
          <w:u w:val="single"/>
          <w:lang w:val="ru-RU"/>
        </w:rPr>
      </w:pPr>
      <w:r w:rsidRPr="002120F1">
        <w:rPr>
          <w:rFonts w:ascii="Times New Roman" w:hAnsi="Times New Roman" w:cs="Times New Roman"/>
          <w:b/>
          <w:bCs/>
          <w:color w:val="00B050"/>
          <w:sz w:val="28"/>
          <w:u w:val="single"/>
          <w:lang w:val="ru-RU"/>
        </w:rPr>
        <w:t>10 02(</w:t>
      </w:r>
      <w:r w:rsidRPr="002120F1">
        <w:rPr>
          <w:rFonts w:ascii="Times New Roman" w:hAnsi="Times New Roman" w:cs="Times New Roman"/>
          <w:b/>
          <w:bCs/>
          <w:color w:val="00B050"/>
          <w:sz w:val="24"/>
          <w:u w:val="single"/>
          <w:lang w:val="ru-RU"/>
        </w:rPr>
        <w:t>Сравнение LaTeX с WYSIWYG-редакторами</w:t>
      </w:r>
      <w:r w:rsidRPr="002120F1">
        <w:rPr>
          <w:rFonts w:ascii="Times New Roman" w:hAnsi="Times New Roman" w:cs="Times New Roman"/>
          <w:b/>
          <w:bCs/>
          <w:color w:val="00B050"/>
          <w:sz w:val="28"/>
          <w:u w:val="single"/>
          <w:lang w:val="ru-RU"/>
        </w:rPr>
        <w:t>)</w:t>
      </w:r>
    </w:p>
    <w:p w14:paraId="3DF7091C" w14:textId="31380613" w:rsidR="009206F7" w:rsidRPr="002120F1" w:rsidRDefault="009206F7"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Для определения</w:t>
      </w:r>
      <w:r w:rsidR="000A7309" w:rsidRPr="002120F1">
        <w:rPr>
          <w:rFonts w:ascii="Times New Roman" w:hAnsi="Times New Roman" w:cs="Times New Roman"/>
          <w:bCs/>
          <w:color w:val="00B050"/>
          <w:sz w:val="28"/>
          <w:lang w:val="ru-RU"/>
        </w:rPr>
        <w:t xml:space="preserve"> того</w:t>
      </w:r>
      <w:r w:rsidRPr="002120F1">
        <w:rPr>
          <w:rFonts w:ascii="Times New Roman" w:hAnsi="Times New Roman" w:cs="Times New Roman"/>
          <w:bCs/>
          <w:color w:val="00B050"/>
          <w:sz w:val="28"/>
          <w:lang w:val="ru-RU"/>
        </w:rPr>
        <w:t>, каким редактором пользоваться (WYSIWY</w:t>
      </w:r>
      <w:r w:rsidRPr="002120F1">
        <w:rPr>
          <w:rFonts w:ascii="Times New Roman" w:hAnsi="Times New Roman" w:cs="Times New Roman"/>
          <w:bCs/>
          <w:color w:val="00B050"/>
          <w:sz w:val="28"/>
        </w:rPr>
        <w:t>M</w:t>
      </w:r>
      <w:r w:rsidRPr="002120F1">
        <w:rPr>
          <w:rFonts w:ascii="Times New Roman" w:hAnsi="Times New Roman" w:cs="Times New Roman"/>
          <w:bCs/>
          <w:color w:val="00B050"/>
          <w:sz w:val="28"/>
          <w:lang w:val="ru-RU"/>
        </w:rPr>
        <w:t xml:space="preserve"> или WYSIWYG), необходимо определить цели, которые преследует пользователь. </w:t>
      </w:r>
    </w:p>
    <w:p w14:paraId="155B4BEB" w14:textId="5A84186F" w:rsidR="009206F7" w:rsidRPr="002120F1" w:rsidRDefault="009206F7"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Составлена таблица из большого числа строк с различными критериями, согласно которой можно определить, какой редактор целесообразнее использовать.</w:t>
      </w:r>
    </w:p>
    <w:p w14:paraId="18AA367D" w14:textId="2227EC75" w:rsidR="009206F7" w:rsidRPr="002120F1" w:rsidRDefault="009206F7"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позволяет работать только с линейными формулами, то есть сложно редактировать большие длинные формулы, которые переносятся на следующую строку. Но, при этом, саму формулу можно передать в текстовом виде и гибко настраивать отдельный элемент. Например, если у нас имеется число А в степени В, где число В в степени С, какой-нибудь интеграл и другие сложные математиче</w:t>
      </w:r>
      <w:r w:rsidR="000A7309" w:rsidRPr="002120F1">
        <w:rPr>
          <w:rFonts w:ascii="Times New Roman" w:hAnsi="Times New Roman" w:cs="Times New Roman"/>
          <w:bCs/>
          <w:color w:val="00B050"/>
          <w:sz w:val="28"/>
          <w:lang w:val="ru-RU"/>
        </w:rPr>
        <w:t>ские конструкции, то</w:t>
      </w:r>
      <w:r w:rsidRPr="002120F1">
        <w:rPr>
          <w:rFonts w:ascii="Times New Roman" w:hAnsi="Times New Roman" w:cs="Times New Roman"/>
          <w:bCs/>
          <w:color w:val="00B050"/>
          <w:sz w:val="28"/>
          <w:lang w:val="ru-RU"/>
        </w:rPr>
        <w:t>, чтобы не запутаться</w:t>
      </w:r>
      <w:r w:rsidR="000940FA" w:rsidRPr="002120F1">
        <w:rPr>
          <w:rFonts w:ascii="Times New Roman" w:hAnsi="Times New Roman" w:cs="Times New Roman"/>
          <w:bCs/>
          <w:color w:val="00B050"/>
          <w:sz w:val="28"/>
          <w:lang w:val="ru-RU"/>
        </w:rPr>
        <w:t xml:space="preserve"> в том, где в формуле основание, где степень, где еще какая-то часть, удобно использовать </w:t>
      </w:r>
      <w:r w:rsidR="000940FA" w:rsidRPr="002120F1">
        <w:rPr>
          <w:rFonts w:ascii="Times New Roman" w:hAnsi="Times New Roman" w:cs="Times New Roman"/>
          <w:bCs/>
          <w:color w:val="00B050"/>
          <w:sz w:val="28"/>
        </w:rPr>
        <w:t>LaTeX</w:t>
      </w:r>
      <w:r w:rsidR="000940FA" w:rsidRPr="002120F1">
        <w:rPr>
          <w:rFonts w:ascii="Times New Roman" w:hAnsi="Times New Roman" w:cs="Times New Roman"/>
          <w:bCs/>
          <w:color w:val="00B050"/>
          <w:sz w:val="28"/>
          <w:lang w:val="ru-RU"/>
        </w:rPr>
        <w:t xml:space="preserve">. </w:t>
      </w:r>
    </w:p>
    <w:p w14:paraId="6C7ECE44" w14:textId="53C0CF9D" w:rsidR="000940FA" w:rsidRPr="002120F1" w:rsidRDefault="000940F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При этом, в </w:t>
      </w:r>
      <w:r w:rsidRPr="002120F1">
        <w:rPr>
          <w:rFonts w:ascii="Times New Roman" w:hAnsi="Times New Roman" w:cs="Times New Roman"/>
          <w:bCs/>
          <w:color w:val="00B050"/>
          <w:sz w:val="28"/>
        </w:rPr>
        <w:t>WYSIWYG</w:t>
      </w:r>
      <w:r w:rsidRPr="002120F1">
        <w:rPr>
          <w:rFonts w:ascii="Times New Roman" w:hAnsi="Times New Roman" w:cs="Times New Roman"/>
          <w:bCs/>
          <w:color w:val="00B050"/>
          <w:sz w:val="28"/>
          <w:lang w:val="ru-RU"/>
        </w:rPr>
        <w:t xml:space="preserve"> - редакторах (</w:t>
      </w:r>
      <w:r w:rsidRPr="002120F1">
        <w:rPr>
          <w:rFonts w:ascii="Times New Roman" w:hAnsi="Times New Roman" w:cs="Times New Roman"/>
          <w:bCs/>
          <w:color w:val="00B050"/>
          <w:sz w:val="28"/>
        </w:rPr>
        <w:t>Microsoft</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Word</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LibreOffice</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Writer</w:t>
      </w:r>
      <w:r w:rsidRPr="002120F1">
        <w:rPr>
          <w:rFonts w:ascii="Times New Roman" w:hAnsi="Times New Roman" w:cs="Times New Roman"/>
          <w:bCs/>
          <w:color w:val="00B050"/>
          <w:sz w:val="28"/>
          <w:lang w:val="ru-RU"/>
        </w:rPr>
        <w:t xml:space="preserve">) есть возможность переключаться между линейным и математическим видами формулы. В </w:t>
      </w:r>
      <w:r w:rsidRPr="002120F1">
        <w:rPr>
          <w:rFonts w:ascii="Times New Roman" w:hAnsi="Times New Roman" w:cs="Times New Roman"/>
          <w:bCs/>
          <w:color w:val="00B050"/>
          <w:sz w:val="28"/>
        </w:rPr>
        <w:t>LibreOffice</w:t>
      </w:r>
      <w:r w:rsidRPr="002120F1">
        <w:rPr>
          <w:rFonts w:ascii="Times New Roman" w:hAnsi="Times New Roman" w:cs="Times New Roman"/>
          <w:bCs/>
          <w:color w:val="00B050"/>
          <w:sz w:val="28"/>
          <w:lang w:val="ru-RU"/>
        </w:rPr>
        <w:t xml:space="preserve"> есть полностью текстовый вид формулы. Это</w:t>
      </w:r>
      <w:r w:rsidR="000A7309"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lang w:val="ru-RU"/>
        </w:rPr>
        <w:t xml:space="preserve"> в принципе</w:t>
      </w:r>
      <w:r w:rsidR="000A7309"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lang w:val="ru-RU"/>
        </w:rPr>
        <w:t xml:space="preserve"> схоже именно с тем, что мы представляем себе (</w:t>
      </w:r>
      <w:r w:rsidRPr="002120F1">
        <w:rPr>
          <w:rFonts w:ascii="Times New Roman" w:hAnsi="Times New Roman" w:cs="Times New Roman"/>
          <w:bCs/>
          <w:color w:val="00B050"/>
          <w:sz w:val="28"/>
        </w:rPr>
        <w:t>mean</w:t>
      </w:r>
      <w:r w:rsidRPr="002120F1">
        <w:rPr>
          <w:rFonts w:ascii="Times New Roman" w:hAnsi="Times New Roman" w:cs="Times New Roman"/>
          <w:bCs/>
          <w:color w:val="00B050"/>
          <w:sz w:val="28"/>
          <w:lang w:val="ru-RU"/>
        </w:rPr>
        <w:t xml:space="preserve">) </w:t>
      </w:r>
      <w:r w:rsidR="000A7309" w:rsidRPr="002120F1">
        <w:rPr>
          <w:rFonts w:ascii="Times New Roman" w:hAnsi="Times New Roman" w:cs="Times New Roman"/>
          <w:bCs/>
          <w:color w:val="00B050"/>
          <w:sz w:val="28"/>
          <w:lang w:val="ru-RU"/>
        </w:rPr>
        <w:t>и с тем,</w:t>
      </w:r>
      <w:r w:rsidRPr="002120F1">
        <w:rPr>
          <w:rFonts w:ascii="Times New Roman" w:hAnsi="Times New Roman" w:cs="Times New Roman"/>
          <w:bCs/>
          <w:color w:val="00B050"/>
          <w:sz w:val="28"/>
          <w:lang w:val="ru-RU"/>
        </w:rPr>
        <w:t xml:space="preserve"> что мы получаем (</w:t>
      </w:r>
      <w:r w:rsidRPr="002120F1">
        <w:rPr>
          <w:rFonts w:ascii="Times New Roman" w:hAnsi="Times New Roman" w:cs="Times New Roman"/>
          <w:bCs/>
          <w:color w:val="00B050"/>
          <w:sz w:val="28"/>
        </w:rPr>
        <w:t>get</w:t>
      </w:r>
      <w:r w:rsidRPr="002120F1">
        <w:rPr>
          <w:rFonts w:ascii="Times New Roman" w:hAnsi="Times New Roman" w:cs="Times New Roman"/>
          <w:bCs/>
          <w:color w:val="00B050"/>
          <w:sz w:val="28"/>
          <w:lang w:val="ru-RU"/>
        </w:rPr>
        <w:t xml:space="preserve">). </w:t>
      </w:r>
    </w:p>
    <w:p w14:paraId="72DAB752" w14:textId="1BB1620E" w:rsidR="000940FA" w:rsidRPr="002120F1" w:rsidRDefault="000940F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Для дизайнерских задач в </w:t>
      </w:r>
      <w:proofErr w:type="spellStart"/>
      <w:r w:rsidRPr="002120F1">
        <w:rPr>
          <w:rFonts w:ascii="Times New Roman" w:hAnsi="Times New Roman" w:cs="Times New Roman"/>
          <w:bCs/>
          <w:color w:val="00B050"/>
          <w:sz w:val="28"/>
        </w:rPr>
        <w:t>LaTe</w:t>
      </w:r>
      <w:proofErr w:type="spellEnd"/>
      <w:r w:rsidRPr="002120F1">
        <w:rPr>
          <w:rFonts w:ascii="Times New Roman" w:hAnsi="Times New Roman" w:cs="Times New Roman"/>
          <w:bCs/>
          <w:color w:val="00B050"/>
          <w:sz w:val="28"/>
          <w:lang w:val="ru-RU"/>
        </w:rPr>
        <w:t xml:space="preserve">Х существует текстовые векторные редакторы, дополнительно подключаемые. Но 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достаточно сложно управлять расположением графики (не подходит для рекламных буклетов). В WYSIWYG-редакторах существует встроенный редактор, который помогает управлять структурой всего документа (мы банально можем менять масштаб и сразу же видеть, что у нас есть).</w:t>
      </w:r>
    </w:p>
    <w:p w14:paraId="7F0B7D30" w14:textId="6F7CB4F7" w:rsidR="000940FA" w:rsidRPr="002120F1" w:rsidRDefault="000940F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Первые два пункта подтверждаются в третьем. Порог вхождения 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достаточно высокий, потому что он близок к языку программирования, а в обычном WYSIWYG-редакторе – низкий. </w:t>
      </w:r>
    </w:p>
    <w:p w14:paraId="1E3762B1" w14:textId="50642DB3" w:rsidR="000940FA" w:rsidRPr="002120F1" w:rsidRDefault="000940F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Написание научных статей является одним из важнейших моментов для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поскольку он является мировым стандартом для технических журналов и журналов точных наук, а большинство российских научных журналов придерживаются WYSIWYG-редакторов. </w:t>
      </w:r>
    </w:p>
    <w:p w14:paraId="2E3A0FD5" w14:textId="06695799" w:rsidR="000940FA" w:rsidRPr="002120F1" w:rsidRDefault="000940F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Стоимость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а и других WYSIWYМ-редакторов бесплатна, а в WYSIWYG, например, бесплатен </w:t>
      </w:r>
      <w:r w:rsidRPr="002120F1">
        <w:rPr>
          <w:rFonts w:ascii="Times New Roman" w:hAnsi="Times New Roman" w:cs="Times New Roman"/>
          <w:bCs/>
          <w:color w:val="00B050"/>
          <w:sz w:val="28"/>
        </w:rPr>
        <w:t>LibreOffice</w:t>
      </w:r>
      <w:r w:rsidRPr="002120F1">
        <w:rPr>
          <w:rFonts w:ascii="Times New Roman" w:hAnsi="Times New Roman" w:cs="Times New Roman"/>
          <w:bCs/>
          <w:color w:val="00B050"/>
          <w:sz w:val="28"/>
          <w:lang w:val="ru-RU"/>
        </w:rPr>
        <w:t xml:space="preserve">, но </w:t>
      </w:r>
      <w:r w:rsidRPr="002120F1">
        <w:rPr>
          <w:rFonts w:ascii="Times New Roman" w:hAnsi="Times New Roman" w:cs="Times New Roman"/>
          <w:bCs/>
          <w:color w:val="00B050"/>
          <w:sz w:val="28"/>
        </w:rPr>
        <w:t>Microsoft</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Office</w:t>
      </w:r>
      <w:r w:rsidRPr="002120F1">
        <w:rPr>
          <w:rFonts w:ascii="Times New Roman" w:hAnsi="Times New Roman" w:cs="Times New Roman"/>
          <w:bCs/>
          <w:color w:val="00B050"/>
          <w:sz w:val="28"/>
          <w:lang w:val="ru-RU"/>
        </w:rPr>
        <w:t xml:space="preserve"> платен.</w:t>
      </w:r>
    </w:p>
    <w:p w14:paraId="5A25A479" w14:textId="21136729" w:rsidR="000940FA" w:rsidRPr="002120F1" w:rsidRDefault="000940F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не существует специализированных инструментов для рецензирования, однако существует простая возможно</w:t>
      </w:r>
      <w:r w:rsidR="000A7309" w:rsidRPr="002120F1">
        <w:rPr>
          <w:rFonts w:ascii="Times New Roman" w:hAnsi="Times New Roman" w:cs="Times New Roman"/>
          <w:bCs/>
          <w:color w:val="00B050"/>
          <w:sz w:val="28"/>
          <w:lang w:val="ru-RU"/>
        </w:rPr>
        <w:t>сть</w:t>
      </w:r>
      <w:r w:rsidRPr="002120F1">
        <w:rPr>
          <w:rFonts w:ascii="Times New Roman" w:hAnsi="Times New Roman" w:cs="Times New Roman"/>
          <w:bCs/>
          <w:color w:val="00B050"/>
          <w:sz w:val="28"/>
          <w:lang w:val="ru-RU"/>
        </w:rPr>
        <w:t xml:space="preserve"> комментирования с помощью знака %. В </w:t>
      </w:r>
      <w:r w:rsidRPr="002120F1">
        <w:rPr>
          <w:rFonts w:ascii="Times New Roman" w:hAnsi="Times New Roman" w:cs="Times New Roman"/>
          <w:bCs/>
          <w:color w:val="00B050"/>
          <w:sz w:val="28"/>
          <w:lang w:val="ru-RU"/>
        </w:rPr>
        <w:lastRenderedPageBreak/>
        <w:t>ряде редакторов существует возможность ответа на комментарии (некоторый аналог на рецензирование). В WYSIWYG – редакторах существуют продвинутые встроенные возможности для комментирования и рецензирования, которые можно отключать и включать.</w:t>
      </w:r>
    </w:p>
    <w:p w14:paraId="7747815A" w14:textId="61E87E12" w:rsidR="000940FA" w:rsidRPr="002120F1" w:rsidRDefault="000940F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Важно отметить, что не существует полноценной бесплатной утилиты для экспорта из </w:t>
      </w:r>
      <w:r w:rsidRPr="002120F1">
        <w:rPr>
          <w:rFonts w:ascii="Times New Roman" w:hAnsi="Times New Roman" w:cs="Times New Roman"/>
          <w:bCs/>
          <w:color w:val="00B050"/>
          <w:sz w:val="28"/>
        </w:rPr>
        <w:t>doc</w:t>
      </w:r>
      <w:r w:rsidRPr="002120F1">
        <w:rPr>
          <w:rFonts w:ascii="Times New Roman" w:hAnsi="Times New Roman" w:cs="Times New Roman"/>
          <w:bCs/>
          <w:color w:val="00B050"/>
          <w:sz w:val="28"/>
          <w:lang w:val="ru-RU"/>
        </w:rPr>
        <w:t xml:space="preserve">х в </w:t>
      </w:r>
      <w:proofErr w:type="spellStart"/>
      <w:r w:rsidRPr="002120F1">
        <w:rPr>
          <w:rFonts w:ascii="Times New Roman" w:hAnsi="Times New Roman" w:cs="Times New Roman"/>
          <w:bCs/>
          <w:color w:val="00B050"/>
          <w:sz w:val="28"/>
        </w:rPr>
        <w:t>TeX</w:t>
      </w:r>
      <w:proofErr w:type="spellEnd"/>
      <w:r w:rsidRPr="002120F1">
        <w:rPr>
          <w:rFonts w:ascii="Times New Roman" w:hAnsi="Times New Roman" w:cs="Times New Roman"/>
          <w:bCs/>
          <w:color w:val="00B050"/>
          <w:sz w:val="28"/>
          <w:lang w:val="ru-RU"/>
        </w:rPr>
        <w:t xml:space="preserve"> и обратно. Существуют некоторые платные, но они немного «костыли» и</w:t>
      </w:r>
      <w:r w:rsidR="000A7309" w:rsidRPr="002120F1">
        <w:rPr>
          <w:rFonts w:ascii="Times New Roman" w:hAnsi="Times New Roman" w:cs="Times New Roman"/>
          <w:bCs/>
          <w:color w:val="00B050"/>
          <w:sz w:val="28"/>
          <w:lang w:val="ru-RU"/>
        </w:rPr>
        <w:t xml:space="preserve">, мне кажется, что неправильно использовать именно такие конвертеры: целесообразно сначала выбрать цель, подобрать для нее соответствующий редактор и в дальнейшем его эффективно использовать. </w:t>
      </w:r>
    </w:p>
    <w:p w14:paraId="35D31EA9" w14:textId="799D0AFD" w:rsidR="000A7309" w:rsidRPr="002120F1" w:rsidRDefault="000A7309" w:rsidP="000A7309">
      <w:pPr>
        <w:rPr>
          <w:rFonts w:ascii="Times New Roman" w:hAnsi="Times New Roman" w:cs="Times New Roman"/>
          <w:b/>
          <w:bCs/>
          <w:color w:val="00B050"/>
          <w:sz w:val="28"/>
          <w:u w:val="single"/>
          <w:lang w:val="ru-RU"/>
        </w:rPr>
      </w:pPr>
      <w:r w:rsidRPr="002120F1">
        <w:rPr>
          <w:rFonts w:ascii="Times New Roman" w:hAnsi="Times New Roman" w:cs="Times New Roman"/>
          <w:b/>
          <w:bCs/>
          <w:color w:val="00B050"/>
          <w:sz w:val="28"/>
          <w:u w:val="single"/>
          <w:lang w:val="ru-RU"/>
        </w:rPr>
        <w:t>10 03(Сравнение LaTeX с WYSIWYG-редакторами (2))</w:t>
      </w:r>
    </w:p>
    <w:p w14:paraId="4275B4B9" w14:textId="76AFB432" w:rsidR="000A7309" w:rsidRPr="002120F1" w:rsidRDefault="000A7309"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Рассмотрим дополнительные критерии.</w:t>
      </w:r>
    </w:p>
    <w:p w14:paraId="48D22F48" w14:textId="46110D53" w:rsidR="000A7309" w:rsidRPr="002120F1" w:rsidRDefault="000A7309"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По требованию к аппаратному обеспечения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является очень выгодным, поскольку для редактирования и компилирования не требуется графический пользовательский интерфейс – все можно сделать прямо из консоли. А для WYSIWYG – редакторов </w:t>
      </w:r>
      <w:r w:rsidR="00CE4E49" w:rsidRPr="002120F1">
        <w:rPr>
          <w:rFonts w:ascii="Times New Roman" w:hAnsi="Times New Roman" w:cs="Times New Roman"/>
          <w:bCs/>
          <w:color w:val="00B050"/>
          <w:sz w:val="28"/>
          <w:lang w:val="ru-RU"/>
        </w:rPr>
        <w:t>достаточно высокие требования: н</w:t>
      </w:r>
      <w:r w:rsidRPr="002120F1">
        <w:rPr>
          <w:rFonts w:ascii="Times New Roman" w:hAnsi="Times New Roman" w:cs="Times New Roman"/>
          <w:bCs/>
          <w:color w:val="00B050"/>
          <w:sz w:val="28"/>
          <w:lang w:val="ru-RU"/>
        </w:rPr>
        <w:t xml:space="preserve">а очень медленной вычислительной машине сложно запустить большой документ. </w:t>
      </w:r>
    </w:p>
    <w:p w14:paraId="44A47C33" w14:textId="11B82D3F" w:rsidR="000A7309" w:rsidRPr="002120F1" w:rsidRDefault="000A7309"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Для автогенерации документов удобно генерировать отчеты изнутри работающей программы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В WYSIWYG – редакторах поддержка автогенерации требует знания сложной структуры самого документа.</w:t>
      </w:r>
    </w:p>
    <w:p w14:paraId="61AC7E69" w14:textId="749236A4" w:rsidR="000A7309" w:rsidRPr="002120F1" w:rsidRDefault="000A7309"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Коллективная работа с файлами 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пока еще разрабатывается. Она, к сожалению, пока еще сырая, лидером здесь является </w:t>
      </w:r>
      <w:proofErr w:type="spellStart"/>
      <w:r w:rsidRPr="002120F1">
        <w:rPr>
          <w:rFonts w:ascii="Times New Roman" w:hAnsi="Times New Roman" w:cs="Times New Roman"/>
          <w:bCs/>
          <w:color w:val="00B050"/>
          <w:sz w:val="28"/>
        </w:rPr>
        <w:t>ShareLaTeX</w:t>
      </w:r>
      <w:proofErr w:type="spellEnd"/>
      <w:r w:rsidRPr="002120F1">
        <w:rPr>
          <w:rFonts w:ascii="Times New Roman" w:hAnsi="Times New Roman" w:cs="Times New Roman"/>
          <w:bCs/>
          <w:color w:val="00B050"/>
          <w:sz w:val="28"/>
          <w:lang w:val="ru-RU"/>
        </w:rPr>
        <w:t xml:space="preserve">. Для WYSIWYG – редакторов от </w:t>
      </w:r>
      <w:r w:rsidRPr="002120F1">
        <w:rPr>
          <w:rFonts w:ascii="Times New Roman" w:hAnsi="Times New Roman" w:cs="Times New Roman"/>
          <w:bCs/>
          <w:color w:val="00B050"/>
          <w:sz w:val="28"/>
        </w:rPr>
        <w:t>Microsoft</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Word</w:t>
      </w:r>
      <w:r w:rsidRPr="002120F1">
        <w:rPr>
          <w:rFonts w:ascii="Times New Roman" w:hAnsi="Times New Roman" w:cs="Times New Roman"/>
          <w:bCs/>
          <w:color w:val="00B050"/>
          <w:sz w:val="28"/>
          <w:lang w:val="ru-RU"/>
        </w:rPr>
        <w:t xml:space="preserve"> она поддерживается по умолчанию, что достаточно удобно.</w:t>
      </w:r>
    </w:p>
    <w:p w14:paraId="2847183B" w14:textId="23E1CD0B" w:rsidR="000A7309" w:rsidRPr="002120F1" w:rsidRDefault="00CE4E49"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Количество квалифицированных пользователей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достаточно мало – это какие-то технари, либо ученые в области технических наук. Подавляющее большинство людей пользуется WYSIWYG-редакторами. </w:t>
      </w:r>
    </w:p>
    <w:p w14:paraId="2883E116" w14:textId="17390B16" w:rsidR="00CE4E49" w:rsidRPr="002120F1" w:rsidRDefault="00CE4E49"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Кроссплатформенность ПО для редактирования 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является преимуществом (совершенно любая операционная система). В WYSIWYG – редакторах большинство операционных систем тоже используется, но у них должно быть обязательным условием наличие графического пользовательского интерфейса. </w:t>
      </w:r>
    </w:p>
    <w:p w14:paraId="026B0DFB" w14:textId="6004187E" w:rsidR="00CE4E49" w:rsidRPr="002120F1" w:rsidRDefault="00CE4E49" w:rsidP="009206F7">
      <w:pPr>
        <w:rPr>
          <w:rFonts w:ascii="Times New Roman" w:hAnsi="Times New Roman" w:cs="Times New Roman"/>
          <w:bCs/>
          <w:color w:val="00B050"/>
          <w:sz w:val="28"/>
          <w:lang w:val="ru-RU"/>
        </w:rPr>
      </w:pPr>
    </w:p>
    <w:p w14:paraId="182C9077" w14:textId="00AEE4EC" w:rsidR="00CE4E49" w:rsidRPr="002120F1" w:rsidRDefault="00CE4E49" w:rsidP="009206F7">
      <w:pPr>
        <w:rPr>
          <w:rFonts w:ascii="Times New Roman" w:hAnsi="Times New Roman" w:cs="Times New Roman"/>
          <w:bCs/>
          <w:color w:val="00B050"/>
          <w:sz w:val="28"/>
          <w:lang w:val="ru-RU"/>
        </w:rPr>
      </w:pPr>
    </w:p>
    <w:p w14:paraId="5090F458" w14:textId="75D48A1E" w:rsidR="00CE4E49" w:rsidRPr="002120F1" w:rsidRDefault="00CE4E49" w:rsidP="009206F7">
      <w:pPr>
        <w:rPr>
          <w:rFonts w:ascii="Times New Roman" w:hAnsi="Times New Roman" w:cs="Times New Roman"/>
          <w:bCs/>
          <w:color w:val="00B050"/>
          <w:sz w:val="28"/>
          <w:lang w:val="ru-RU"/>
        </w:rPr>
      </w:pPr>
    </w:p>
    <w:p w14:paraId="616C2F39" w14:textId="5209DD8A" w:rsidR="00CE4E49" w:rsidRPr="002120F1" w:rsidRDefault="00CE4E49" w:rsidP="00CE4E49">
      <w:pPr>
        <w:rPr>
          <w:rFonts w:ascii="Times New Roman" w:hAnsi="Times New Roman" w:cs="Times New Roman"/>
          <w:b/>
          <w:bCs/>
          <w:color w:val="00B050"/>
          <w:sz w:val="28"/>
          <w:u w:val="single"/>
          <w:lang w:val="ru-RU"/>
        </w:rPr>
      </w:pPr>
      <w:r w:rsidRPr="002120F1">
        <w:rPr>
          <w:rFonts w:ascii="Times New Roman" w:hAnsi="Times New Roman" w:cs="Times New Roman"/>
          <w:b/>
          <w:bCs/>
          <w:color w:val="00B050"/>
          <w:sz w:val="28"/>
          <w:u w:val="single"/>
          <w:lang w:val="ru-RU"/>
        </w:rPr>
        <w:t>10 04(Сравнение LaTeX с WYSIWYG-редакторами (3))</w:t>
      </w:r>
    </w:p>
    <w:p w14:paraId="75C3A12C" w14:textId="5C8AB8F3" w:rsidR="00CE4E49" w:rsidRPr="002120F1" w:rsidRDefault="005057A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Продолжим сравнение.</w:t>
      </w:r>
    </w:p>
    <w:p w14:paraId="50E63A9D" w14:textId="0C551D09" w:rsidR="005057AA" w:rsidRPr="002120F1" w:rsidRDefault="005057A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lastRenderedPageBreak/>
        <w:t xml:space="preserve">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существует хорошая обратная совместимость для кроссплатформенности формата файла, а в WYSIWYG-редакторах при обновлении версии форматирование сложных документов искажается. </w:t>
      </w:r>
    </w:p>
    <w:p w14:paraId="7C5A4F2D" w14:textId="07F09DB7" w:rsidR="005057AA" w:rsidRPr="002120F1" w:rsidRDefault="005057A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не существует встроенной проверки пунктуации и грамматики, но многие пользователи активно обращаются за помощью к утилите </w:t>
      </w:r>
      <w:proofErr w:type="spellStart"/>
      <w:r w:rsidRPr="002120F1">
        <w:rPr>
          <w:rFonts w:ascii="Times New Roman" w:hAnsi="Times New Roman" w:cs="Times New Roman"/>
          <w:bCs/>
          <w:color w:val="00B050"/>
          <w:sz w:val="28"/>
        </w:rPr>
        <w:t>hunspell</w:t>
      </w:r>
      <w:proofErr w:type="spellEnd"/>
      <w:r w:rsidRPr="002120F1">
        <w:rPr>
          <w:rFonts w:ascii="Times New Roman" w:hAnsi="Times New Roman" w:cs="Times New Roman"/>
          <w:bCs/>
          <w:color w:val="00B050"/>
          <w:sz w:val="28"/>
          <w:lang w:val="ru-RU"/>
        </w:rPr>
        <w:t xml:space="preserve"> ввиду ее легкого взаимодействия с </w:t>
      </w:r>
      <w:proofErr w:type="spellStart"/>
      <w:r w:rsidRPr="002120F1">
        <w:rPr>
          <w:rFonts w:ascii="Times New Roman" w:hAnsi="Times New Roman" w:cs="Times New Roman"/>
          <w:bCs/>
          <w:color w:val="00B050"/>
          <w:sz w:val="28"/>
        </w:rPr>
        <w:t>tex</w:t>
      </w:r>
      <w:proofErr w:type="spellEnd"/>
      <w:r w:rsidRPr="002120F1">
        <w:rPr>
          <w:rFonts w:ascii="Times New Roman" w:hAnsi="Times New Roman" w:cs="Times New Roman"/>
          <w:bCs/>
          <w:color w:val="00B050"/>
          <w:sz w:val="28"/>
          <w:lang w:val="ru-RU"/>
        </w:rPr>
        <w:t>-файлами. В WYSIWYG-редакторах такая проверка доступна по умолчанию.</w:t>
      </w:r>
    </w:p>
    <w:p w14:paraId="5C7B2718" w14:textId="21DB3FD3" w:rsidR="005057AA" w:rsidRPr="002120F1" w:rsidRDefault="005057A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отсутствует автоматизация повторяющихся действий, но продвинутые пользователи могут с помощью скриптовых языков программирования упростить и автоматизировать повторяющиеся действия. В WYSIWYG-редакторах существует встроенная поддержка макросов как на уровне пользователя, так и на уровне программиста.</w:t>
      </w:r>
    </w:p>
    <w:p w14:paraId="5A90B95F" w14:textId="77777777" w:rsidR="005057AA" w:rsidRPr="002120F1" w:rsidRDefault="005057A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Два важнейших преимуществ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при работе с большими файлами не существует никаких проблем и ограничений (файлы могут содержать тысячи страниц, книги, диссертации). В WYSIWYG-редакторе файлы с 100-200 страниц с графиками, формулами, ссылками могут подвесить вычислительную машину. </w:t>
      </w:r>
    </w:p>
    <w:p w14:paraId="37816DAC" w14:textId="3E08C9E0" w:rsidR="005057AA" w:rsidRPr="002120F1" w:rsidRDefault="005057A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 WYSIWYG-редакторе существует проблема из-за несоответствия кодировок (вылезают различные непонятные символы). А 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на выходе получается </w:t>
      </w:r>
      <w:r w:rsidRPr="002120F1">
        <w:rPr>
          <w:rFonts w:ascii="Times New Roman" w:hAnsi="Times New Roman" w:cs="Times New Roman"/>
          <w:bCs/>
          <w:color w:val="00B050"/>
          <w:sz w:val="28"/>
        </w:rPr>
        <w:t>PDF</w:t>
      </w:r>
      <w:r w:rsidRPr="002120F1">
        <w:rPr>
          <w:rFonts w:ascii="Times New Roman" w:hAnsi="Times New Roman" w:cs="Times New Roman"/>
          <w:bCs/>
          <w:color w:val="00B050"/>
          <w:sz w:val="28"/>
          <w:lang w:val="ru-RU"/>
        </w:rPr>
        <w:t xml:space="preserve"> файл, который испортить и изменить очень сложно, что удобно при печати и транспортировке (передаче куда-либо).</w:t>
      </w:r>
    </w:p>
    <w:p w14:paraId="723569EB" w14:textId="062D4A85" w:rsidR="005057AA" w:rsidRPr="002120F1" w:rsidRDefault="005057AA" w:rsidP="009206F7">
      <w:pPr>
        <w:rPr>
          <w:rFonts w:ascii="Times New Roman" w:hAnsi="Times New Roman" w:cs="Times New Roman"/>
          <w:bCs/>
          <w:color w:val="00B050"/>
          <w:sz w:val="28"/>
          <w:lang w:val="ru-RU"/>
        </w:rPr>
      </w:pPr>
    </w:p>
    <w:p w14:paraId="4BFBCB3A" w14:textId="4202DEAD" w:rsidR="005057AA" w:rsidRPr="002120F1" w:rsidRDefault="005057AA" w:rsidP="005057AA">
      <w:pPr>
        <w:rPr>
          <w:rFonts w:ascii="Times New Roman" w:hAnsi="Times New Roman" w:cs="Times New Roman"/>
          <w:bCs/>
          <w:color w:val="00B050"/>
          <w:sz w:val="28"/>
          <w:lang w:val="ru-RU"/>
        </w:rPr>
      </w:pPr>
    </w:p>
    <w:p w14:paraId="15B05E98" w14:textId="5577C876" w:rsidR="005057AA" w:rsidRPr="002120F1" w:rsidRDefault="005057AA" w:rsidP="005057AA">
      <w:pPr>
        <w:rPr>
          <w:rFonts w:ascii="Times New Roman" w:hAnsi="Times New Roman" w:cs="Times New Roman"/>
          <w:b/>
          <w:bCs/>
          <w:color w:val="00B050"/>
          <w:sz w:val="28"/>
          <w:u w:val="single"/>
          <w:lang w:val="ru-RU"/>
        </w:rPr>
      </w:pPr>
      <w:r w:rsidRPr="002120F1">
        <w:rPr>
          <w:rFonts w:ascii="Times New Roman" w:hAnsi="Times New Roman" w:cs="Times New Roman"/>
          <w:b/>
          <w:bCs/>
          <w:color w:val="00B050"/>
          <w:sz w:val="28"/>
          <w:u w:val="single"/>
          <w:lang w:val="ru-RU"/>
        </w:rPr>
        <w:t>10 05(Пакеты для работы)</w:t>
      </w:r>
    </w:p>
    <w:p w14:paraId="101B2331" w14:textId="7E60DCF5" w:rsidR="005057AA" w:rsidRPr="002120F1" w:rsidRDefault="005057A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Рассмотрим наиболее распространенные и популярные пакеты для верстки.</w:t>
      </w:r>
    </w:p>
    <w:p w14:paraId="6509AC58" w14:textId="7A73A80C" w:rsidR="005057AA" w:rsidRPr="002120F1" w:rsidRDefault="005057AA"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Лидером является пакет </w:t>
      </w:r>
      <w:proofErr w:type="spellStart"/>
      <w:r w:rsidR="00552356" w:rsidRPr="002120F1">
        <w:rPr>
          <w:rFonts w:ascii="Times New Roman" w:hAnsi="Times New Roman" w:cs="Times New Roman"/>
          <w:bCs/>
          <w:color w:val="00B050"/>
          <w:sz w:val="28"/>
        </w:rPr>
        <w:t>MiK</w:t>
      </w:r>
      <w:r w:rsidRPr="002120F1">
        <w:rPr>
          <w:rFonts w:ascii="Times New Roman" w:hAnsi="Times New Roman" w:cs="Times New Roman"/>
          <w:bCs/>
          <w:color w:val="00B050"/>
          <w:sz w:val="28"/>
        </w:rPr>
        <w:t>TeX</w:t>
      </w:r>
      <w:proofErr w:type="spellEnd"/>
      <w:r w:rsidR="00552356" w:rsidRPr="002120F1">
        <w:rPr>
          <w:rFonts w:ascii="Times New Roman" w:hAnsi="Times New Roman" w:cs="Times New Roman"/>
          <w:bCs/>
          <w:color w:val="00B050"/>
          <w:sz w:val="28"/>
          <w:lang w:val="ru-RU"/>
        </w:rPr>
        <w:t>. Он широко распространен, легко скачивается по ссылке. Удобен для тех документов, которые достаточно большие (50 и более страниц, например, для формирования диссертаций), поскольку позволяет оперативно дополнять пакеты, администрировать их (включать, выключать по необходимости)</w:t>
      </w:r>
      <w:r w:rsidR="00FF76D5" w:rsidRPr="002120F1">
        <w:rPr>
          <w:rFonts w:ascii="Times New Roman" w:hAnsi="Times New Roman" w:cs="Times New Roman"/>
          <w:bCs/>
          <w:color w:val="00B050"/>
          <w:sz w:val="28"/>
          <w:lang w:val="ru-RU"/>
        </w:rPr>
        <w:t>, имеет хороше</w:t>
      </w:r>
      <w:r w:rsidR="00552356" w:rsidRPr="002120F1">
        <w:rPr>
          <w:rFonts w:ascii="Times New Roman" w:hAnsi="Times New Roman" w:cs="Times New Roman"/>
          <w:bCs/>
          <w:color w:val="00B050"/>
          <w:sz w:val="28"/>
          <w:lang w:val="ru-RU"/>
        </w:rPr>
        <w:t>е логирование и удобен тем, что сначала нужно загружать самую простую версию, а потом в дальнейшем ее расширять с помощью пакетов (они изм</w:t>
      </w:r>
      <w:r w:rsidR="00FF76D5" w:rsidRPr="002120F1">
        <w:rPr>
          <w:rFonts w:ascii="Times New Roman" w:hAnsi="Times New Roman" w:cs="Times New Roman"/>
          <w:bCs/>
          <w:color w:val="00B050"/>
          <w:sz w:val="28"/>
          <w:lang w:val="ru-RU"/>
        </w:rPr>
        <w:t xml:space="preserve">енили это около 4-5 лет назад, </w:t>
      </w:r>
      <w:r w:rsidR="00552356" w:rsidRPr="002120F1">
        <w:rPr>
          <w:rFonts w:ascii="Times New Roman" w:hAnsi="Times New Roman" w:cs="Times New Roman"/>
          <w:bCs/>
          <w:color w:val="00B050"/>
          <w:sz w:val="28"/>
          <w:lang w:val="ru-RU"/>
        </w:rPr>
        <w:t>до этого скачивался огромный в несколько гигабайт файл, а сейчас он занимает порядка 200 мегабайт).</w:t>
      </w:r>
    </w:p>
    <w:p w14:paraId="4B1839EC" w14:textId="3CAA683E" w:rsidR="00552356" w:rsidRPr="002120F1" w:rsidRDefault="00552356"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Любители </w:t>
      </w:r>
      <w:r w:rsidRPr="002120F1">
        <w:rPr>
          <w:rFonts w:ascii="Times New Roman" w:hAnsi="Times New Roman" w:cs="Times New Roman"/>
          <w:bCs/>
          <w:color w:val="00B050"/>
          <w:sz w:val="28"/>
        </w:rPr>
        <w:t>Linux</w:t>
      </w:r>
      <w:r w:rsidRPr="002120F1">
        <w:rPr>
          <w:rFonts w:ascii="Times New Roman" w:hAnsi="Times New Roman" w:cs="Times New Roman"/>
          <w:bCs/>
          <w:color w:val="00B050"/>
          <w:sz w:val="28"/>
          <w:lang w:val="ru-RU"/>
        </w:rPr>
        <w:t xml:space="preserve"> и подобных систем говорят, что им удобнее работать в пакете </w:t>
      </w:r>
      <w:proofErr w:type="spellStart"/>
      <w:r w:rsidRPr="002120F1">
        <w:rPr>
          <w:rFonts w:ascii="Times New Roman" w:hAnsi="Times New Roman" w:cs="Times New Roman"/>
          <w:bCs/>
          <w:color w:val="00B050"/>
          <w:sz w:val="28"/>
        </w:rPr>
        <w:t>TeX</w:t>
      </w:r>
      <w:proofErr w:type="spellEnd"/>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Live</w:t>
      </w:r>
      <w:r w:rsidRPr="002120F1">
        <w:rPr>
          <w:rFonts w:ascii="Times New Roman" w:hAnsi="Times New Roman" w:cs="Times New Roman"/>
          <w:bCs/>
          <w:color w:val="00B050"/>
          <w:sz w:val="28"/>
          <w:lang w:val="ru-RU"/>
        </w:rPr>
        <w:t>, который обладает такими же свойствами, но по каким-то характеристикам он предпочтительнее и удобнее.</w:t>
      </w:r>
    </w:p>
    <w:p w14:paraId="706DE804" w14:textId="57A5AD7F" w:rsidR="00552356" w:rsidRPr="002120F1" w:rsidRDefault="00552356"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Если вам необходимо использовать маленькие (в несколько страниц) документы, то можно использовать онлайн редакторы. Наиболее развиваемый сейчас – это </w:t>
      </w:r>
      <w:proofErr w:type="spellStart"/>
      <w:r w:rsidRPr="002120F1">
        <w:rPr>
          <w:rFonts w:ascii="Times New Roman" w:hAnsi="Times New Roman" w:cs="Times New Roman"/>
          <w:bCs/>
          <w:color w:val="00B050"/>
          <w:sz w:val="28"/>
        </w:rPr>
        <w:t>ShareLaTeX</w:t>
      </w:r>
      <w:proofErr w:type="spellEnd"/>
      <w:r w:rsidRPr="002120F1">
        <w:rPr>
          <w:rFonts w:ascii="Times New Roman" w:hAnsi="Times New Roman" w:cs="Times New Roman"/>
          <w:bCs/>
          <w:color w:val="00B050"/>
          <w:sz w:val="28"/>
          <w:lang w:val="ru-RU"/>
        </w:rPr>
        <w:t xml:space="preserve">, который, как было сказано ранее, предоставляет возможность командной работы. Либо его аналог </w:t>
      </w:r>
      <w:r w:rsidRPr="002120F1">
        <w:rPr>
          <w:rFonts w:ascii="Times New Roman" w:hAnsi="Times New Roman" w:cs="Times New Roman"/>
          <w:bCs/>
          <w:color w:val="00B050"/>
          <w:sz w:val="28"/>
        </w:rPr>
        <w:t>Overleaf</w:t>
      </w:r>
      <w:r w:rsidRPr="002120F1">
        <w:rPr>
          <w:rFonts w:ascii="Times New Roman" w:hAnsi="Times New Roman" w:cs="Times New Roman"/>
          <w:bCs/>
          <w:color w:val="00B050"/>
          <w:sz w:val="28"/>
          <w:lang w:val="ru-RU"/>
        </w:rPr>
        <w:t xml:space="preserve">. Они оба бесплатные, нужно только </w:t>
      </w:r>
      <w:r w:rsidRPr="002120F1">
        <w:rPr>
          <w:rFonts w:ascii="Times New Roman" w:hAnsi="Times New Roman" w:cs="Times New Roman"/>
          <w:bCs/>
          <w:color w:val="00B050"/>
          <w:sz w:val="28"/>
          <w:lang w:val="ru-RU"/>
        </w:rPr>
        <w:lastRenderedPageBreak/>
        <w:t>зарегистрироваться и спокойно пользоваться своим небольшим деревом из документов, онлайн создавать, просматривать, верстать, изменять документы.</w:t>
      </w:r>
    </w:p>
    <w:p w14:paraId="09FDCC96" w14:textId="0CD5DB81" w:rsidR="00552356" w:rsidRPr="002120F1" w:rsidRDefault="00552356"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Ниже на слайде представлена ссылка для сравнения и установки некоторых других пакетов, но таких обзоров в Интернете достаточно много</w:t>
      </w:r>
      <w:r w:rsidR="00FF76D5" w:rsidRPr="002120F1">
        <w:rPr>
          <w:rFonts w:ascii="Times New Roman" w:hAnsi="Times New Roman" w:cs="Times New Roman"/>
          <w:bCs/>
          <w:color w:val="00B050"/>
          <w:sz w:val="28"/>
          <w:lang w:val="ru-RU"/>
        </w:rPr>
        <w:t>, и вы можете выбрать тот пакет, который вам удобен и по душе для выполнения лабораторной работы.</w:t>
      </w:r>
    </w:p>
    <w:p w14:paraId="03528E5A" w14:textId="62C70191" w:rsidR="00FF76D5" w:rsidRPr="002120F1" w:rsidRDefault="00FF76D5" w:rsidP="009206F7">
      <w:pPr>
        <w:rPr>
          <w:rFonts w:ascii="Times New Roman" w:hAnsi="Times New Roman" w:cs="Times New Roman"/>
          <w:bCs/>
          <w:color w:val="00B050"/>
          <w:sz w:val="28"/>
          <w:lang w:val="ru-RU"/>
        </w:rPr>
      </w:pPr>
    </w:p>
    <w:p w14:paraId="0D3AC1D3" w14:textId="6756A9BE" w:rsidR="00FF76D5" w:rsidRPr="002120F1" w:rsidRDefault="00FF76D5" w:rsidP="00FF76D5">
      <w:pPr>
        <w:rPr>
          <w:rFonts w:ascii="Times New Roman" w:hAnsi="Times New Roman" w:cs="Times New Roman"/>
          <w:b/>
          <w:bCs/>
          <w:color w:val="00B050"/>
          <w:sz w:val="28"/>
          <w:u w:val="single"/>
          <w:lang w:val="ru-RU"/>
        </w:rPr>
      </w:pPr>
      <w:r w:rsidRPr="002120F1">
        <w:rPr>
          <w:rFonts w:ascii="Times New Roman" w:hAnsi="Times New Roman" w:cs="Times New Roman"/>
          <w:b/>
          <w:bCs/>
          <w:color w:val="00B050"/>
          <w:sz w:val="28"/>
          <w:u w:val="single"/>
          <w:lang w:val="ru-RU"/>
        </w:rPr>
        <w:t>10 06(Полезные ссылки)</w:t>
      </w:r>
    </w:p>
    <w:p w14:paraId="0794127D" w14:textId="3A2D63D1" w:rsidR="00FF76D5" w:rsidRPr="002120F1" w:rsidRDefault="00FF76D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Прежде чем перейти к ряду практических занятий, рассмотрим несколько полезных ссылок, которые в дальнейшем вам помогут изучить различные сложности и не просто искать, гугля в первой попавшейся строке, а</w:t>
      </w:r>
      <w:r w:rsidR="007927FE" w:rsidRPr="002120F1">
        <w:rPr>
          <w:rFonts w:ascii="Times New Roman" w:hAnsi="Times New Roman" w:cs="Times New Roman"/>
          <w:bCs/>
          <w:color w:val="00B050"/>
          <w:sz w:val="28"/>
          <w:lang w:val="ru-RU"/>
        </w:rPr>
        <w:t xml:space="preserve"> смотреть</w:t>
      </w:r>
      <w:r w:rsidRPr="002120F1">
        <w:rPr>
          <w:rFonts w:ascii="Times New Roman" w:hAnsi="Times New Roman" w:cs="Times New Roman"/>
          <w:bCs/>
          <w:color w:val="00B050"/>
          <w:sz w:val="28"/>
          <w:lang w:val="ru-RU"/>
        </w:rPr>
        <w:t xml:space="preserve"> в некоторых уже заранее сформулированных материалах, в том числе и в документациях.</w:t>
      </w:r>
    </w:p>
    <w:p w14:paraId="44B24423" w14:textId="77777777" w:rsidR="00FF76D5" w:rsidRPr="002120F1" w:rsidRDefault="00FF76D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Есть в </w:t>
      </w:r>
      <w:proofErr w:type="spellStart"/>
      <w:r w:rsidRPr="002120F1">
        <w:rPr>
          <w:rFonts w:ascii="Times New Roman" w:hAnsi="Times New Roman" w:cs="Times New Roman"/>
          <w:bCs/>
          <w:color w:val="00B050"/>
          <w:sz w:val="28"/>
        </w:rPr>
        <w:t>wikibooks</w:t>
      </w:r>
      <w:proofErr w:type="spellEnd"/>
      <w:r w:rsidRPr="002120F1">
        <w:rPr>
          <w:rFonts w:ascii="Times New Roman" w:hAnsi="Times New Roman" w:cs="Times New Roman"/>
          <w:bCs/>
          <w:color w:val="00B050"/>
          <w:sz w:val="28"/>
          <w:lang w:val="ru-RU"/>
        </w:rPr>
        <w:t xml:space="preserve"> основы языка ТеХ, где подробно расписано, как создать свою первую программу. Аналогично ей есть похожая статья </w:t>
      </w:r>
      <w:proofErr w:type="spellStart"/>
      <w:r w:rsidRPr="002120F1">
        <w:rPr>
          <w:rFonts w:ascii="Times New Roman" w:hAnsi="Times New Roman" w:cs="Times New Roman"/>
          <w:bCs/>
          <w:color w:val="00B050"/>
          <w:sz w:val="28"/>
        </w:rPr>
        <w:t>texrewiew</w:t>
      </w:r>
      <w:proofErr w:type="spellEnd"/>
      <w:r w:rsidRPr="002120F1">
        <w:rPr>
          <w:rFonts w:ascii="Times New Roman" w:hAnsi="Times New Roman" w:cs="Times New Roman"/>
          <w:bCs/>
          <w:color w:val="00B050"/>
          <w:sz w:val="28"/>
          <w:lang w:val="ru-RU"/>
        </w:rPr>
        <w:t>.</w:t>
      </w:r>
    </w:p>
    <w:p w14:paraId="3482F4A1" w14:textId="38CA4041" w:rsidR="00FF76D5" w:rsidRPr="002120F1" w:rsidRDefault="00FF76D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Документы, которые содержат именно структуру и различные примеры и сравнения параметров разных команд (2 документа представлены на слайде).</w:t>
      </w:r>
    </w:p>
    <w:p w14:paraId="420FDA99" w14:textId="4511640C" w:rsidR="00FF76D5" w:rsidRPr="002120F1" w:rsidRDefault="00FF76D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Поскольку ТеХ обладает возможностью настраиваемого и очень удобного переноса, то для этого есть отдельная статья, представленная на слайде.</w:t>
      </w:r>
    </w:p>
    <w:p w14:paraId="4737F088" w14:textId="3848C8AB" w:rsidR="00FF76D5" w:rsidRPr="002120F1" w:rsidRDefault="00FF76D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Самая полная информация, которая существует по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 это третье издание книги Львовского от 2003 года «Набор и верстка в пакете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Сама книга, в отличие от второго издания (1995), так же сверстана 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и содержит все возможности, которые существуют (переопределения, сравнения, различные параметры и др.).</w:t>
      </w:r>
    </w:p>
    <w:p w14:paraId="5B4711D9" w14:textId="2BB0A84B" w:rsidR="00FF76D5" w:rsidRPr="002120F1" w:rsidRDefault="00FF76D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Рассмотрим данную литературу, прежде чем приступить к практическому занятию.</w:t>
      </w:r>
    </w:p>
    <w:p w14:paraId="33351798" w14:textId="4CE1DED5" w:rsidR="00FF76D5" w:rsidRPr="002120F1" w:rsidRDefault="001F375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Первый источник – это викиучебник. Здесь описано, как создать первый документ, самые простые примеры исходного кода, дополнительные пробелы, спецсимволы, команды, группы, окружения, комментарии – для создания первой программы более, чем достаточно.</w:t>
      </w:r>
    </w:p>
    <w:p w14:paraId="102E62C1" w14:textId="5A0B865B" w:rsidR="001F375F" w:rsidRPr="002120F1" w:rsidRDefault="001F375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На ТеХ обзоре написано, что такое ТеХ, какие-то первые шаги. Как было сказано, необязательно иметь графический интерфейс, можно запускать и без него. А также некоторые комментарии, особенности использования и полученные результаты.</w:t>
      </w:r>
    </w:p>
    <w:p w14:paraId="072E2A14" w14:textId="03AEECC0" w:rsidR="001F375F" w:rsidRPr="002120F1" w:rsidRDefault="001F375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В следующей ссылке система расписана как конспект лекций, посколь</w:t>
      </w:r>
      <w:r w:rsidR="007927FE" w:rsidRPr="002120F1">
        <w:rPr>
          <w:rFonts w:ascii="Times New Roman" w:hAnsi="Times New Roman" w:cs="Times New Roman"/>
          <w:bCs/>
          <w:color w:val="00B050"/>
          <w:sz w:val="28"/>
          <w:lang w:val="ru-RU"/>
        </w:rPr>
        <w:t>ку здесь есть подготовка работы;</w:t>
      </w:r>
      <w:r w:rsidRPr="002120F1">
        <w:rPr>
          <w:rFonts w:ascii="Times New Roman" w:hAnsi="Times New Roman" w:cs="Times New Roman"/>
          <w:bCs/>
          <w:color w:val="00B050"/>
          <w:sz w:val="28"/>
          <w:lang w:val="ru-RU"/>
        </w:rPr>
        <w:t xml:space="preserve"> как определяется ширина, высота, какие могут быть комментарии, какие могут быть специальные символы, стили и т.д. и довольно подробно.</w:t>
      </w:r>
    </w:p>
    <w:p w14:paraId="7B5784F6" w14:textId="5C22D72D" w:rsidR="001F375F" w:rsidRPr="002120F1" w:rsidRDefault="001F375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Близок к этому с примерами документ от Воронцова (2005) со ссылкой на Львовского и на Д. Кнута. Здесь есть также про первую программу, команды, формулы, основные правила. Все удобно и можно посмотреть.</w:t>
      </w:r>
    </w:p>
    <w:p w14:paraId="3FA5B117" w14:textId="02606EB1" w:rsidR="001F375F" w:rsidRPr="002120F1" w:rsidRDefault="001F375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Про переносы отдельная статья «Переносы слов 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w:t>
      </w:r>
      <w:r w:rsidR="007927FE" w:rsidRPr="002120F1">
        <w:rPr>
          <w:rFonts w:ascii="Times New Roman" w:hAnsi="Times New Roman" w:cs="Times New Roman"/>
          <w:bCs/>
          <w:color w:val="00B050"/>
          <w:sz w:val="28"/>
          <w:lang w:val="ru-RU"/>
        </w:rPr>
        <w:t>. Здесь описано, как можно это делать вручную, с помощью специальных слов, управление с помощью команд.</w:t>
      </w:r>
    </w:p>
    <w:p w14:paraId="521D88B8" w14:textId="68BD2E41" w:rsidR="007927FE" w:rsidRPr="002120F1" w:rsidRDefault="007927FE"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lastRenderedPageBreak/>
        <w:t>Самая подробная книга – книга Львовского (448 страниц). Издание исправленное, дополненное, видно, что сверстано в ТеХ. В документе описано, как набирать формулы, текст, сноски, оформление текста, рисунки, создание новых команд, блоки и всего остального. Удобно пользоваться данной ссылкой как некоторым справочником.</w:t>
      </w:r>
    </w:p>
    <w:p w14:paraId="3CA46FC5" w14:textId="2C9F977C" w:rsidR="007927FE" w:rsidRPr="002120F1" w:rsidRDefault="007927FE" w:rsidP="009206F7">
      <w:pPr>
        <w:rPr>
          <w:rFonts w:ascii="Times New Roman" w:hAnsi="Times New Roman" w:cs="Times New Roman"/>
          <w:bCs/>
          <w:color w:val="00B050"/>
          <w:sz w:val="28"/>
          <w:lang w:val="ru-RU"/>
        </w:rPr>
      </w:pPr>
    </w:p>
    <w:p w14:paraId="018348EA" w14:textId="7B7C9886" w:rsidR="007927FE" w:rsidRPr="002120F1" w:rsidRDefault="007927FE" w:rsidP="009206F7">
      <w:pPr>
        <w:rPr>
          <w:rFonts w:ascii="Times New Roman" w:hAnsi="Times New Roman" w:cs="Times New Roman"/>
          <w:bCs/>
          <w:color w:val="00B050"/>
          <w:sz w:val="28"/>
          <w:lang w:val="ru-RU"/>
        </w:rPr>
      </w:pPr>
    </w:p>
    <w:p w14:paraId="393299AE" w14:textId="3F093310" w:rsidR="007927FE" w:rsidRPr="002120F1" w:rsidRDefault="007927FE" w:rsidP="007927FE">
      <w:pPr>
        <w:rPr>
          <w:rFonts w:ascii="Times New Roman" w:hAnsi="Times New Roman" w:cs="Times New Roman"/>
          <w:b/>
          <w:bCs/>
          <w:color w:val="00B050"/>
          <w:sz w:val="28"/>
          <w:u w:val="single"/>
          <w:lang w:val="ru-RU"/>
        </w:rPr>
      </w:pPr>
      <w:r w:rsidRPr="002120F1">
        <w:rPr>
          <w:rFonts w:ascii="Times New Roman" w:hAnsi="Times New Roman" w:cs="Times New Roman"/>
          <w:b/>
          <w:bCs/>
          <w:color w:val="00B050"/>
          <w:sz w:val="28"/>
          <w:u w:val="single"/>
          <w:lang w:val="ru-RU"/>
        </w:rPr>
        <w:t>10 07(Первая программа)</w:t>
      </w:r>
    </w:p>
    <w:p w14:paraId="75F43979" w14:textId="24AE6899" w:rsidR="007927FE" w:rsidRPr="002120F1" w:rsidRDefault="007927FE"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Воспользуемся онлайн ресурсом </w:t>
      </w:r>
      <w:r w:rsidRPr="002120F1">
        <w:rPr>
          <w:rFonts w:ascii="Times New Roman" w:hAnsi="Times New Roman" w:cs="Times New Roman"/>
          <w:bCs/>
          <w:color w:val="00B050"/>
          <w:sz w:val="28"/>
        </w:rPr>
        <w:t>overleaf</w:t>
      </w:r>
      <w:r w:rsidRPr="002120F1">
        <w:rPr>
          <w:rFonts w:ascii="Times New Roman" w:hAnsi="Times New Roman" w:cs="Times New Roman"/>
          <w:bCs/>
          <w:color w:val="00B050"/>
          <w:sz w:val="28"/>
          <w:lang w:val="ru-RU"/>
        </w:rPr>
        <w:t xml:space="preserve"> для некоторых практических примеров. Даже без регистрации</w:t>
      </w:r>
      <w:r w:rsidR="0086548F" w:rsidRPr="002120F1">
        <w:rPr>
          <w:rFonts w:ascii="Times New Roman" w:hAnsi="Times New Roman" w:cs="Times New Roman"/>
          <w:bCs/>
          <w:color w:val="00B050"/>
          <w:sz w:val="28"/>
          <w:lang w:val="ru-RU"/>
        </w:rPr>
        <w:t xml:space="preserve"> можно создать новую страницу (есть ссылка </w:t>
      </w:r>
      <w:r w:rsidR="008207A8" w:rsidRPr="002120F1">
        <w:rPr>
          <w:rFonts w:ascii="Times New Roman" w:hAnsi="Times New Roman" w:cs="Times New Roman"/>
          <w:bCs/>
          <w:color w:val="00B050"/>
          <w:sz w:val="28"/>
          <w:lang w:val="ru-RU"/>
        </w:rPr>
        <w:t xml:space="preserve">вверху и в середине страницы </w:t>
      </w:r>
      <w:r w:rsidR="0086548F" w:rsidRPr="002120F1">
        <w:rPr>
          <w:rFonts w:ascii="Times New Roman" w:hAnsi="Times New Roman" w:cs="Times New Roman"/>
          <w:bCs/>
          <w:color w:val="00B050"/>
          <w:sz w:val="28"/>
          <w:lang w:val="ru-RU"/>
        </w:rPr>
        <w:t>«</w:t>
      </w:r>
      <w:r w:rsidR="008207A8" w:rsidRPr="002120F1">
        <w:rPr>
          <w:rFonts w:ascii="Times New Roman" w:hAnsi="Times New Roman" w:cs="Times New Roman"/>
          <w:bCs/>
          <w:color w:val="00B050"/>
          <w:sz w:val="28"/>
        </w:rPr>
        <w:t>create</w:t>
      </w:r>
      <w:r w:rsidR="008207A8" w:rsidRPr="002120F1">
        <w:rPr>
          <w:rFonts w:ascii="Times New Roman" w:hAnsi="Times New Roman" w:cs="Times New Roman"/>
          <w:bCs/>
          <w:color w:val="00B050"/>
          <w:sz w:val="28"/>
          <w:lang w:val="ru-RU"/>
        </w:rPr>
        <w:t xml:space="preserve"> </w:t>
      </w:r>
      <w:r w:rsidR="008207A8" w:rsidRPr="002120F1">
        <w:rPr>
          <w:rFonts w:ascii="Times New Roman" w:hAnsi="Times New Roman" w:cs="Times New Roman"/>
          <w:bCs/>
          <w:color w:val="00B050"/>
          <w:sz w:val="28"/>
        </w:rPr>
        <w:t>a</w:t>
      </w:r>
      <w:r w:rsidR="008207A8" w:rsidRPr="002120F1">
        <w:rPr>
          <w:rFonts w:ascii="Times New Roman" w:hAnsi="Times New Roman" w:cs="Times New Roman"/>
          <w:bCs/>
          <w:color w:val="00B050"/>
          <w:sz w:val="28"/>
          <w:lang w:val="ru-RU"/>
        </w:rPr>
        <w:t xml:space="preserve"> </w:t>
      </w:r>
      <w:r w:rsidR="008207A8" w:rsidRPr="002120F1">
        <w:rPr>
          <w:rFonts w:ascii="Times New Roman" w:hAnsi="Times New Roman" w:cs="Times New Roman"/>
          <w:bCs/>
          <w:color w:val="00B050"/>
          <w:sz w:val="28"/>
        </w:rPr>
        <w:t>new</w:t>
      </w:r>
      <w:r w:rsidR="008207A8" w:rsidRPr="002120F1">
        <w:rPr>
          <w:rFonts w:ascii="Times New Roman" w:hAnsi="Times New Roman" w:cs="Times New Roman"/>
          <w:bCs/>
          <w:color w:val="00B050"/>
          <w:sz w:val="28"/>
          <w:lang w:val="ru-RU"/>
        </w:rPr>
        <w:t xml:space="preserve"> </w:t>
      </w:r>
      <w:r w:rsidR="008207A8" w:rsidRPr="002120F1">
        <w:rPr>
          <w:rFonts w:ascii="Times New Roman" w:hAnsi="Times New Roman" w:cs="Times New Roman"/>
          <w:bCs/>
          <w:color w:val="00B050"/>
          <w:sz w:val="28"/>
        </w:rPr>
        <w:t>paper</w:t>
      </w:r>
      <w:r w:rsidR="0086548F" w:rsidRPr="002120F1">
        <w:rPr>
          <w:rFonts w:ascii="Times New Roman" w:hAnsi="Times New Roman" w:cs="Times New Roman"/>
          <w:bCs/>
          <w:color w:val="00B050"/>
          <w:sz w:val="28"/>
          <w:lang w:val="ru-RU"/>
        </w:rPr>
        <w:t>»</w:t>
      </w:r>
      <w:r w:rsidR="008207A8" w:rsidRPr="002120F1">
        <w:rPr>
          <w:rFonts w:ascii="Times New Roman" w:hAnsi="Times New Roman" w:cs="Times New Roman"/>
          <w:bCs/>
          <w:color w:val="00B050"/>
          <w:sz w:val="28"/>
          <w:lang w:val="ru-RU"/>
        </w:rPr>
        <w:t>).</w:t>
      </w:r>
    </w:p>
    <w:p w14:paraId="7D3618C6" w14:textId="1F0484EA" w:rsidR="008207A8" w:rsidRPr="002120F1" w:rsidRDefault="008207A8"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У нас по умолчанию сразу существует структура проекта (картинка, основной документ с расширением </w:t>
      </w:r>
      <w:proofErr w:type="spellStart"/>
      <w:r w:rsidRPr="002120F1">
        <w:rPr>
          <w:rFonts w:ascii="Times New Roman" w:hAnsi="Times New Roman" w:cs="Times New Roman"/>
          <w:bCs/>
          <w:color w:val="00B050"/>
          <w:sz w:val="28"/>
        </w:rPr>
        <w:t>tex</w:t>
      </w:r>
      <w:proofErr w:type="spellEnd"/>
      <w:r w:rsidRPr="002120F1">
        <w:rPr>
          <w:rFonts w:ascii="Times New Roman" w:hAnsi="Times New Roman" w:cs="Times New Roman"/>
          <w:bCs/>
          <w:color w:val="00B050"/>
          <w:sz w:val="28"/>
          <w:lang w:val="ru-RU"/>
        </w:rPr>
        <w:t xml:space="preserve"> и документ для биб</w:t>
      </w:r>
      <w:r w:rsidR="003535A8" w:rsidRPr="002120F1">
        <w:rPr>
          <w:rFonts w:ascii="Times New Roman" w:hAnsi="Times New Roman" w:cs="Times New Roman"/>
          <w:bCs/>
          <w:color w:val="00B050"/>
          <w:sz w:val="28"/>
          <w:lang w:val="ru-RU"/>
        </w:rPr>
        <w:t>лиогрфии</w:t>
      </w:r>
      <w:r w:rsidRPr="002120F1">
        <w:rPr>
          <w:rFonts w:ascii="Times New Roman" w:hAnsi="Times New Roman" w:cs="Times New Roman"/>
          <w:bCs/>
          <w:color w:val="00B050"/>
          <w:sz w:val="28"/>
          <w:lang w:val="ru-RU"/>
        </w:rPr>
        <w:t xml:space="preserve"> с расширением </w:t>
      </w:r>
      <w:r w:rsidRPr="002120F1">
        <w:rPr>
          <w:rFonts w:ascii="Times New Roman" w:hAnsi="Times New Roman" w:cs="Times New Roman"/>
          <w:bCs/>
          <w:color w:val="00B050"/>
          <w:sz w:val="28"/>
        </w:rPr>
        <w:t>bib</w:t>
      </w:r>
      <w:r w:rsidRPr="002120F1">
        <w:rPr>
          <w:rFonts w:ascii="Times New Roman" w:hAnsi="Times New Roman" w:cs="Times New Roman"/>
          <w:bCs/>
          <w:color w:val="00B050"/>
          <w:sz w:val="28"/>
          <w:lang w:val="ru-RU"/>
        </w:rPr>
        <w:t>). Мы можем либо автоматически проводить сборку, либо переключиться на ручной режим. Здесь уже готовый документ, мы же хотим создать свой.</w:t>
      </w:r>
    </w:p>
    <w:p w14:paraId="3EE09390" w14:textId="77777777" w:rsidR="0086548F" w:rsidRPr="002120F1" w:rsidRDefault="0086548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Создаем пустой файл. П</w:t>
      </w:r>
      <w:r w:rsidR="008207A8" w:rsidRPr="002120F1">
        <w:rPr>
          <w:rFonts w:ascii="Times New Roman" w:hAnsi="Times New Roman" w:cs="Times New Roman"/>
          <w:bCs/>
          <w:color w:val="00B050"/>
          <w:sz w:val="28"/>
          <w:lang w:val="ru-RU"/>
        </w:rPr>
        <w:t>ервая программа, которая</w:t>
      </w:r>
      <w:r w:rsidRPr="002120F1">
        <w:rPr>
          <w:rFonts w:ascii="Times New Roman" w:hAnsi="Times New Roman" w:cs="Times New Roman"/>
          <w:bCs/>
          <w:color w:val="00B050"/>
          <w:sz w:val="28"/>
          <w:lang w:val="ru-RU"/>
        </w:rPr>
        <w:t xml:space="preserve"> существует</w:t>
      </w:r>
      <w:r w:rsidR="008207A8"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lang w:val="ru-RU"/>
        </w:rPr>
        <w:t>во всех языках программирования</w:t>
      </w:r>
      <w:r w:rsidR="008207A8" w:rsidRPr="002120F1">
        <w:rPr>
          <w:rFonts w:ascii="Times New Roman" w:hAnsi="Times New Roman" w:cs="Times New Roman"/>
          <w:bCs/>
          <w:color w:val="00B050"/>
          <w:sz w:val="28"/>
          <w:lang w:val="ru-RU"/>
        </w:rPr>
        <w:t xml:space="preserve"> – это </w:t>
      </w:r>
      <w:r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rPr>
        <w:t>H</w:t>
      </w:r>
      <w:r w:rsidR="008207A8" w:rsidRPr="002120F1">
        <w:rPr>
          <w:rFonts w:ascii="Times New Roman" w:hAnsi="Times New Roman" w:cs="Times New Roman"/>
          <w:bCs/>
          <w:color w:val="00B050"/>
          <w:sz w:val="28"/>
        </w:rPr>
        <w:t>ello</w:t>
      </w:r>
      <w:r w:rsidRPr="002120F1">
        <w:rPr>
          <w:rFonts w:ascii="Times New Roman" w:hAnsi="Times New Roman" w:cs="Times New Roman"/>
          <w:bCs/>
          <w:color w:val="00B050"/>
          <w:sz w:val="28"/>
          <w:lang w:val="ru-RU"/>
        </w:rPr>
        <w:t>,</w:t>
      </w:r>
      <w:r w:rsidR="008207A8" w:rsidRPr="002120F1">
        <w:rPr>
          <w:rFonts w:ascii="Times New Roman" w:hAnsi="Times New Roman" w:cs="Times New Roman"/>
          <w:bCs/>
          <w:color w:val="00B050"/>
          <w:sz w:val="28"/>
          <w:lang w:val="ru-RU"/>
        </w:rPr>
        <w:t xml:space="preserve"> </w:t>
      </w:r>
      <w:r w:rsidR="008207A8" w:rsidRPr="002120F1">
        <w:rPr>
          <w:rFonts w:ascii="Times New Roman" w:hAnsi="Times New Roman" w:cs="Times New Roman"/>
          <w:bCs/>
          <w:color w:val="00B050"/>
          <w:sz w:val="28"/>
        </w:rPr>
        <w:t>world</w:t>
      </w:r>
      <w:r w:rsidRPr="002120F1">
        <w:rPr>
          <w:rFonts w:ascii="Times New Roman" w:hAnsi="Times New Roman" w:cs="Times New Roman"/>
          <w:bCs/>
          <w:color w:val="00B050"/>
          <w:sz w:val="28"/>
          <w:lang w:val="ru-RU"/>
        </w:rPr>
        <w:t>!». Для нас</w:t>
      </w:r>
      <w:r w:rsidR="008207A8" w:rsidRPr="002120F1">
        <w:rPr>
          <w:rFonts w:ascii="Times New Roman" w:hAnsi="Times New Roman" w:cs="Times New Roman"/>
          <w:bCs/>
          <w:color w:val="00B050"/>
          <w:sz w:val="28"/>
          <w:lang w:val="ru-RU"/>
        </w:rPr>
        <w:t xml:space="preserve"> в формате </w:t>
      </w:r>
      <w:proofErr w:type="spellStart"/>
      <w:r w:rsidR="008207A8" w:rsidRPr="002120F1">
        <w:rPr>
          <w:rFonts w:ascii="Times New Roman" w:hAnsi="Times New Roman" w:cs="Times New Roman"/>
          <w:bCs/>
          <w:color w:val="00B050"/>
          <w:sz w:val="28"/>
        </w:rPr>
        <w:t>tex</w:t>
      </w:r>
      <w:proofErr w:type="spellEnd"/>
      <w:r w:rsidR="008207A8" w:rsidRPr="002120F1">
        <w:rPr>
          <w:rFonts w:ascii="Times New Roman" w:hAnsi="Times New Roman" w:cs="Times New Roman"/>
          <w:bCs/>
          <w:color w:val="00B050"/>
          <w:sz w:val="28"/>
          <w:lang w:val="ru-RU"/>
        </w:rPr>
        <w:t>.</w:t>
      </w:r>
    </w:p>
    <w:p w14:paraId="640660B7" w14:textId="77777777" w:rsidR="0086548F" w:rsidRPr="002120F1" w:rsidRDefault="0086548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Мы создали новый документ, н</w:t>
      </w:r>
      <w:r w:rsidR="008207A8" w:rsidRPr="002120F1">
        <w:rPr>
          <w:rFonts w:ascii="Times New Roman" w:hAnsi="Times New Roman" w:cs="Times New Roman"/>
          <w:bCs/>
          <w:color w:val="00B050"/>
          <w:sz w:val="28"/>
          <w:lang w:val="ru-RU"/>
        </w:rPr>
        <w:t xml:space="preserve">о пока он у нас никак не используется, поэтому нажимаем правой клавишей мыши и говорим, что это </w:t>
      </w:r>
      <w:r w:rsidR="008207A8" w:rsidRPr="002120F1">
        <w:rPr>
          <w:rFonts w:ascii="Times New Roman" w:hAnsi="Times New Roman" w:cs="Times New Roman"/>
          <w:bCs/>
          <w:color w:val="00B050"/>
          <w:sz w:val="28"/>
        </w:rPr>
        <w:t>main</w:t>
      </w:r>
      <w:r w:rsidR="008207A8" w:rsidRPr="002120F1">
        <w:rPr>
          <w:rFonts w:ascii="Times New Roman" w:hAnsi="Times New Roman" w:cs="Times New Roman"/>
          <w:bCs/>
          <w:color w:val="00B050"/>
          <w:sz w:val="28"/>
          <w:lang w:val="ru-RU"/>
        </w:rPr>
        <w:t xml:space="preserve"> </w:t>
      </w:r>
      <w:r w:rsidR="008207A8" w:rsidRPr="002120F1">
        <w:rPr>
          <w:rFonts w:ascii="Times New Roman" w:hAnsi="Times New Roman" w:cs="Times New Roman"/>
          <w:bCs/>
          <w:color w:val="00B050"/>
          <w:sz w:val="28"/>
        </w:rPr>
        <w:t>file</w:t>
      </w:r>
      <w:r w:rsidR="008207A8" w:rsidRPr="002120F1">
        <w:rPr>
          <w:rFonts w:ascii="Times New Roman" w:hAnsi="Times New Roman" w:cs="Times New Roman"/>
          <w:bCs/>
          <w:color w:val="00B050"/>
          <w:sz w:val="28"/>
          <w:lang w:val="ru-RU"/>
        </w:rPr>
        <w:t xml:space="preserve">. </w:t>
      </w:r>
    </w:p>
    <w:p w14:paraId="6F400B5F" w14:textId="51CEE026" w:rsidR="008207A8" w:rsidRPr="002120F1" w:rsidRDefault="008207A8"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Пока мы не делали верстку, поэтому в право</w:t>
      </w:r>
      <w:r w:rsidR="0086548F" w:rsidRPr="002120F1">
        <w:rPr>
          <w:rFonts w:ascii="Times New Roman" w:hAnsi="Times New Roman" w:cs="Times New Roman"/>
          <w:bCs/>
          <w:color w:val="00B050"/>
          <w:sz w:val="28"/>
          <w:lang w:val="ru-RU"/>
        </w:rPr>
        <w:t>й части экрана предыдущая стать</w:t>
      </w:r>
      <w:r w:rsidRPr="002120F1">
        <w:rPr>
          <w:rFonts w:ascii="Times New Roman" w:hAnsi="Times New Roman" w:cs="Times New Roman"/>
          <w:bCs/>
          <w:color w:val="00B050"/>
          <w:sz w:val="28"/>
          <w:lang w:val="ru-RU"/>
        </w:rPr>
        <w:t xml:space="preserve">я. Можно сделать </w:t>
      </w:r>
      <w:r w:rsidRPr="002120F1">
        <w:rPr>
          <w:rFonts w:ascii="Times New Roman" w:hAnsi="Times New Roman" w:cs="Times New Roman"/>
          <w:bCs/>
          <w:color w:val="00B050"/>
          <w:sz w:val="28"/>
        </w:rPr>
        <w:t>preview</w:t>
      </w:r>
      <w:r w:rsidRPr="002120F1">
        <w:rPr>
          <w:rFonts w:ascii="Times New Roman" w:hAnsi="Times New Roman" w:cs="Times New Roman"/>
          <w:bCs/>
          <w:color w:val="00B050"/>
          <w:sz w:val="28"/>
          <w:lang w:val="ru-RU"/>
        </w:rPr>
        <w:t xml:space="preserve">, но это пока бессмысленно. </w:t>
      </w:r>
    </w:p>
    <w:p w14:paraId="693FC686" w14:textId="125C4299" w:rsidR="007927FE" w:rsidRPr="002120F1" w:rsidRDefault="008207A8"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суще</w:t>
      </w:r>
      <w:r w:rsidR="0086548F" w:rsidRPr="002120F1">
        <w:rPr>
          <w:rFonts w:ascii="Times New Roman" w:hAnsi="Times New Roman" w:cs="Times New Roman"/>
          <w:bCs/>
          <w:color w:val="00B050"/>
          <w:sz w:val="28"/>
          <w:lang w:val="ru-RU"/>
        </w:rPr>
        <w:t>ствует несколько основных стилей,</w:t>
      </w:r>
      <w:r w:rsidRPr="002120F1">
        <w:rPr>
          <w:rFonts w:ascii="Times New Roman" w:hAnsi="Times New Roman" w:cs="Times New Roman"/>
          <w:bCs/>
          <w:color w:val="00B050"/>
          <w:sz w:val="28"/>
          <w:lang w:val="ru-RU"/>
        </w:rPr>
        <w:t xml:space="preserve"> классов. Это </w:t>
      </w:r>
      <w:r w:rsidRPr="002120F1">
        <w:rPr>
          <w:rFonts w:ascii="Times New Roman" w:hAnsi="Times New Roman" w:cs="Times New Roman"/>
          <w:bCs/>
          <w:color w:val="00B050"/>
          <w:sz w:val="28"/>
        </w:rPr>
        <w:t>article</w:t>
      </w:r>
      <w:r w:rsidRPr="002120F1">
        <w:rPr>
          <w:rFonts w:ascii="Times New Roman" w:hAnsi="Times New Roman" w:cs="Times New Roman"/>
          <w:bCs/>
          <w:color w:val="00B050"/>
          <w:sz w:val="28"/>
          <w:lang w:val="ru-RU"/>
        </w:rPr>
        <w:t xml:space="preserve">, который является по умолчанию статьей, </w:t>
      </w:r>
      <w:r w:rsidRPr="002120F1">
        <w:rPr>
          <w:rFonts w:ascii="Times New Roman" w:hAnsi="Times New Roman" w:cs="Times New Roman"/>
          <w:bCs/>
          <w:color w:val="00B050"/>
          <w:sz w:val="28"/>
        </w:rPr>
        <w:t>report</w:t>
      </w:r>
      <w:r w:rsidRPr="002120F1">
        <w:rPr>
          <w:rFonts w:ascii="Times New Roman" w:hAnsi="Times New Roman" w:cs="Times New Roman"/>
          <w:bCs/>
          <w:color w:val="00B050"/>
          <w:sz w:val="28"/>
          <w:lang w:val="ru-RU"/>
        </w:rPr>
        <w:t xml:space="preserve">, используемый для отчетов и диссертаций, </w:t>
      </w:r>
      <w:r w:rsidRPr="002120F1">
        <w:rPr>
          <w:rFonts w:ascii="Times New Roman" w:hAnsi="Times New Roman" w:cs="Times New Roman"/>
          <w:bCs/>
          <w:color w:val="00B050"/>
          <w:sz w:val="28"/>
        </w:rPr>
        <w:t>book</w:t>
      </w:r>
      <w:r w:rsidRPr="002120F1">
        <w:rPr>
          <w:rFonts w:ascii="Times New Roman" w:hAnsi="Times New Roman" w:cs="Times New Roman"/>
          <w:bCs/>
          <w:color w:val="00B050"/>
          <w:sz w:val="28"/>
          <w:lang w:val="ru-RU"/>
        </w:rPr>
        <w:t xml:space="preserve"> – для книг и </w:t>
      </w:r>
      <w:r w:rsidRPr="002120F1">
        <w:rPr>
          <w:rFonts w:ascii="Times New Roman" w:hAnsi="Times New Roman" w:cs="Times New Roman"/>
          <w:bCs/>
          <w:color w:val="00B050"/>
          <w:sz w:val="28"/>
        </w:rPr>
        <w:t>letter</w:t>
      </w:r>
      <w:r w:rsidRPr="002120F1">
        <w:rPr>
          <w:rFonts w:ascii="Times New Roman" w:hAnsi="Times New Roman" w:cs="Times New Roman"/>
          <w:bCs/>
          <w:color w:val="00B050"/>
          <w:sz w:val="28"/>
          <w:lang w:val="ru-RU"/>
        </w:rPr>
        <w:t xml:space="preserve"> – для писем. </w:t>
      </w:r>
    </w:p>
    <w:p w14:paraId="205D534E" w14:textId="4BAB7A0C" w:rsidR="008207A8" w:rsidRPr="002120F1" w:rsidRDefault="008207A8"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Мы начинаем вводить команд</w:t>
      </w:r>
      <w:r w:rsidR="0086548F" w:rsidRPr="002120F1">
        <w:rPr>
          <w:rFonts w:ascii="Times New Roman" w:hAnsi="Times New Roman" w:cs="Times New Roman"/>
          <w:bCs/>
          <w:color w:val="00B050"/>
          <w:sz w:val="28"/>
          <w:lang w:val="ru-RU"/>
        </w:rPr>
        <w:t>у</w:t>
      </w:r>
      <w:r w:rsidRPr="002120F1">
        <w:rPr>
          <w:rFonts w:ascii="Times New Roman" w:hAnsi="Times New Roman" w:cs="Times New Roman"/>
          <w:bCs/>
          <w:color w:val="00B050"/>
          <w:sz w:val="28"/>
          <w:lang w:val="ru-RU"/>
        </w:rPr>
        <w:t xml:space="preserve"> \</w:t>
      </w:r>
      <w:proofErr w:type="spellStart"/>
      <w:r w:rsidRPr="002120F1">
        <w:rPr>
          <w:rFonts w:ascii="Times New Roman" w:hAnsi="Times New Roman" w:cs="Times New Roman"/>
          <w:bCs/>
          <w:color w:val="00B050"/>
          <w:sz w:val="28"/>
        </w:rPr>
        <w:t>documentClass</w:t>
      </w:r>
      <w:proofErr w:type="spellEnd"/>
      <w:r w:rsidRPr="002120F1">
        <w:rPr>
          <w:rFonts w:ascii="Times New Roman" w:hAnsi="Times New Roman" w:cs="Times New Roman"/>
          <w:bCs/>
          <w:color w:val="00B050"/>
          <w:sz w:val="28"/>
          <w:lang w:val="ru-RU"/>
        </w:rPr>
        <w:t xml:space="preserve"> и </w:t>
      </w:r>
      <w:r w:rsidRPr="002120F1">
        <w:rPr>
          <w:rFonts w:ascii="Times New Roman" w:hAnsi="Times New Roman" w:cs="Times New Roman"/>
          <w:bCs/>
          <w:color w:val="00B050"/>
          <w:sz w:val="28"/>
        </w:rPr>
        <w:t>overleaf</w:t>
      </w:r>
      <w:r w:rsidRPr="002120F1">
        <w:rPr>
          <w:rFonts w:ascii="Times New Roman" w:hAnsi="Times New Roman" w:cs="Times New Roman"/>
          <w:bCs/>
          <w:color w:val="00B050"/>
          <w:sz w:val="28"/>
          <w:lang w:val="ru-RU"/>
        </w:rPr>
        <w:t xml:space="preserve"> нам сразу же подсказывает, что</w:t>
      </w:r>
      <w:r w:rsidR="0086548F" w:rsidRPr="002120F1">
        <w:rPr>
          <w:rFonts w:ascii="Times New Roman" w:hAnsi="Times New Roman" w:cs="Times New Roman"/>
          <w:bCs/>
          <w:color w:val="00B050"/>
          <w:sz w:val="28"/>
          <w:lang w:val="ru-RU"/>
        </w:rPr>
        <w:t xml:space="preserve"> еще</w:t>
      </w:r>
      <w:r w:rsidRPr="002120F1">
        <w:rPr>
          <w:rFonts w:ascii="Times New Roman" w:hAnsi="Times New Roman" w:cs="Times New Roman"/>
          <w:bCs/>
          <w:color w:val="00B050"/>
          <w:sz w:val="28"/>
          <w:lang w:val="ru-RU"/>
        </w:rPr>
        <w:t xml:space="preserve"> мы можем вводить. Соответственно, в фигурных скобках указывается основной параметр, а в квадратных – дополнительный. Поэтому сначала нужно заполнять фигурные скобки. У нас для простоты будет </w:t>
      </w:r>
      <w:r w:rsidRPr="002120F1">
        <w:rPr>
          <w:rFonts w:ascii="Times New Roman" w:hAnsi="Times New Roman" w:cs="Times New Roman"/>
          <w:bCs/>
          <w:color w:val="00B050"/>
          <w:sz w:val="28"/>
        </w:rPr>
        <w:t>article</w:t>
      </w:r>
      <w:r w:rsidRPr="002120F1">
        <w:rPr>
          <w:rFonts w:ascii="Times New Roman" w:hAnsi="Times New Roman" w:cs="Times New Roman"/>
          <w:bCs/>
          <w:color w:val="00B050"/>
          <w:sz w:val="28"/>
          <w:lang w:val="ru-RU"/>
        </w:rPr>
        <w:t>, поскольку мы хотим создать простой документ, а в квадратных скобках можем указать размер страницы. Часто задают А4. Это первая строка, без нее ничего работать не будет.</w:t>
      </w:r>
    </w:p>
    <w:p w14:paraId="69D299D4" w14:textId="24B9CE76" w:rsidR="008207A8" w:rsidRPr="002120F1" w:rsidRDefault="008207A8"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Особенностью ТеХа является то, что мы можем </w:t>
      </w:r>
      <w:r w:rsidR="005A7073" w:rsidRPr="002120F1">
        <w:rPr>
          <w:rFonts w:ascii="Times New Roman" w:hAnsi="Times New Roman" w:cs="Times New Roman"/>
          <w:bCs/>
          <w:color w:val="00B050"/>
          <w:sz w:val="28"/>
          <w:lang w:val="ru-RU"/>
        </w:rPr>
        <w:t xml:space="preserve">ставить сколько угодно пробелов. Пробел является </w:t>
      </w:r>
      <w:r w:rsidR="0086548F" w:rsidRPr="002120F1">
        <w:rPr>
          <w:rFonts w:ascii="Times New Roman" w:hAnsi="Times New Roman" w:cs="Times New Roman"/>
          <w:bCs/>
          <w:color w:val="00B050"/>
          <w:sz w:val="28"/>
          <w:lang w:val="ru-RU"/>
        </w:rPr>
        <w:t>от</w:t>
      </w:r>
      <w:r w:rsidR="005A7073" w:rsidRPr="002120F1">
        <w:rPr>
          <w:rFonts w:ascii="Times New Roman" w:hAnsi="Times New Roman" w:cs="Times New Roman"/>
          <w:bCs/>
          <w:color w:val="00B050"/>
          <w:sz w:val="28"/>
          <w:lang w:val="ru-RU"/>
        </w:rPr>
        <w:t xml:space="preserve">делением одной строки от другой, но, при этом, если у нас будет 10 пробелов, то это ни на что не повлияет. </w:t>
      </w:r>
    </w:p>
    <w:p w14:paraId="07121FE3" w14:textId="1279B1F3" w:rsidR="005A7073" w:rsidRPr="002120F1" w:rsidRDefault="005A7073"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Далее нам нужно сказать, что же мы хотим. Вот мы обозначили </w:t>
      </w:r>
      <w:proofErr w:type="spellStart"/>
      <w:r w:rsidRPr="002120F1">
        <w:rPr>
          <w:rFonts w:ascii="Times New Roman" w:hAnsi="Times New Roman" w:cs="Times New Roman"/>
          <w:bCs/>
          <w:color w:val="00B050"/>
          <w:sz w:val="28"/>
        </w:rPr>
        <w:t>documentClass</w:t>
      </w:r>
      <w:proofErr w:type="spellEnd"/>
      <w:r w:rsidRPr="002120F1">
        <w:rPr>
          <w:rFonts w:ascii="Times New Roman" w:hAnsi="Times New Roman" w:cs="Times New Roman"/>
          <w:bCs/>
          <w:color w:val="00B050"/>
          <w:sz w:val="28"/>
          <w:lang w:val="ru-RU"/>
        </w:rPr>
        <w:t xml:space="preserve"> и теперь хотим сделать свой документ. Многие команды начинаются с тега </w:t>
      </w:r>
      <w:r w:rsidRPr="002120F1">
        <w:rPr>
          <w:rFonts w:ascii="Times New Roman" w:hAnsi="Times New Roman" w:cs="Times New Roman"/>
          <w:bCs/>
          <w:color w:val="00B050"/>
          <w:sz w:val="28"/>
        </w:rPr>
        <w:t>begin</w:t>
      </w:r>
      <w:r w:rsidRPr="002120F1">
        <w:rPr>
          <w:rFonts w:ascii="Times New Roman" w:hAnsi="Times New Roman" w:cs="Times New Roman"/>
          <w:bCs/>
          <w:color w:val="00B050"/>
          <w:sz w:val="28"/>
          <w:lang w:val="ru-RU"/>
        </w:rPr>
        <w:t xml:space="preserve">, у него существует окончание </w:t>
      </w:r>
      <w:r w:rsidRPr="002120F1">
        <w:rPr>
          <w:rFonts w:ascii="Times New Roman" w:hAnsi="Times New Roman" w:cs="Times New Roman"/>
          <w:bCs/>
          <w:color w:val="00B050"/>
          <w:sz w:val="28"/>
        </w:rPr>
        <w:t>end</w:t>
      </w:r>
      <w:r w:rsidRPr="002120F1">
        <w:rPr>
          <w:rFonts w:ascii="Times New Roman" w:hAnsi="Times New Roman" w:cs="Times New Roman"/>
          <w:bCs/>
          <w:color w:val="00B050"/>
          <w:sz w:val="28"/>
          <w:lang w:val="ru-RU"/>
        </w:rPr>
        <w:t>. Мы можем использовать это не только для документов, но и для выделения кусочков текста.</w:t>
      </w:r>
    </w:p>
    <w:p w14:paraId="61AC843A" w14:textId="7882AE9C" w:rsidR="005A7073" w:rsidRPr="002120F1" w:rsidRDefault="0086548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lastRenderedPageBreak/>
        <w:t xml:space="preserve">Внутри сразу же </w:t>
      </w:r>
      <w:r w:rsidR="005A7073" w:rsidRPr="002120F1">
        <w:rPr>
          <w:rFonts w:ascii="Times New Roman" w:hAnsi="Times New Roman" w:cs="Times New Roman"/>
          <w:bCs/>
          <w:color w:val="00B050"/>
          <w:sz w:val="28"/>
          <w:lang w:val="ru-RU"/>
        </w:rPr>
        <w:t>указываем, что</w:t>
      </w:r>
      <w:r w:rsidRPr="002120F1">
        <w:rPr>
          <w:rFonts w:ascii="Times New Roman" w:hAnsi="Times New Roman" w:cs="Times New Roman"/>
          <w:bCs/>
          <w:color w:val="00B050"/>
          <w:sz w:val="28"/>
          <w:lang w:val="ru-RU"/>
        </w:rPr>
        <w:t xml:space="preserve"> мы</w:t>
      </w:r>
      <w:r w:rsidR="005A7073" w:rsidRPr="002120F1">
        <w:rPr>
          <w:rFonts w:ascii="Times New Roman" w:hAnsi="Times New Roman" w:cs="Times New Roman"/>
          <w:bCs/>
          <w:color w:val="00B050"/>
          <w:sz w:val="28"/>
          <w:lang w:val="ru-RU"/>
        </w:rPr>
        <w:t xml:space="preserve"> будем работать с документом. Пишем \</w:t>
      </w:r>
      <w:r w:rsidR="005A7073" w:rsidRPr="002120F1">
        <w:rPr>
          <w:rFonts w:ascii="Times New Roman" w:hAnsi="Times New Roman" w:cs="Times New Roman"/>
          <w:bCs/>
          <w:color w:val="00B050"/>
          <w:sz w:val="28"/>
        </w:rPr>
        <w:t>begin</w:t>
      </w:r>
      <w:r w:rsidR="005A7073" w:rsidRPr="002120F1">
        <w:rPr>
          <w:rFonts w:ascii="Times New Roman" w:hAnsi="Times New Roman" w:cs="Times New Roman"/>
          <w:bCs/>
          <w:color w:val="00B050"/>
          <w:sz w:val="28"/>
          <w:lang w:val="ru-RU"/>
        </w:rPr>
        <w:t>{</w:t>
      </w:r>
      <w:r w:rsidR="005A7073" w:rsidRPr="002120F1">
        <w:rPr>
          <w:rFonts w:ascii="Times New Roman" w:hAnsi="Times New Roman" w:cs="Times New Roman"/>
          <w:bCs/>
          <w:color w:val="00B050"/>
          <w:sz w:val="28"/>
        </w:rPr>
        <w:t>document</w:t>
      </w:r>
      <w:r w:rsidR="005A7073" w:rsidRPr="002120F1">
        <w:rPr>
          <w:rFonts w:ascii="Times New Roman" w:hAnsi="Times New Roman" w:cs="Times New Roman"/>
          <w:bCs/>
          <w:color w:val="00B050"/>
          <w:sz w:val="28"/>
          <w:lang w:val="ru-RU"/>
        </w:rPr>
        <w:t xml:space="preserve">}, и автоматически нам </w:t>
      </w:r>
      <w:r w:rsidR="005A7073" w:rsidRPr="002120F1">
        <w:rPr>
          <w:rFonts w:ascii="Times New Roman" w:hAnsi="Times New Roman" w:cs="Times New Roman"/>
          <w:bCs/>
          <w:color w:val="00B050"/>
          <w:sz w:val="28"/>
        </w:rPr>
        <w:t>overleaf</w:t>
      </w:r>
      <w:r w:rsidR="005A7073" w:rsidRPr="002120F1">
        <w:rPr>
          <w:rFonts w:ascii="Times New Roman" w:hAnsi="Times New Roman" w:cs="Times New Roman"/>
          <w:bCs/>
          <w:color w:val="00B050"/>
          <w:sz w:val="28"/>
          <w:lang w:val="ru-RU"/>
        </w:rPr>
        <w:t xml:space="preserve"> помог и подставил \</w:t>
      </w:r>
      <w:r w:rsidR="005A7073" w:rsidRPr="002120F1">
        <w:rPr>
          <w:rFonts w:ascii="Times New Roman" w:hAnsi="Times New Roman" w:cs="Times New Roman"/>
          <w:bCs/>
          <w:color w:val="00B050"/>
          <w:sz w:val="28"/>
        </w:rPr>
        <w:t>end</w:t>
      </w:r>
      <w:r w:rsidR="005A7073" w:rsidRPr="002120F1">
        <w:rPr>
          <w:rFonts w:ascii="Times New Roman" w:hAnsi="Times New Roman" w:cs="Times New Roman"/>
          <w:bCs/>
          <w:color w:val="00B050"/>
          <w:sz w:val="28"/>
          <w:lang w:val="ru-RU"/>
        </w:rPr>
        <w:t>{</w:t>
      </w:r>
      <w:r w:rsidR="005A7073" w:rsidRPr="002120F1">
        <w:rPr>
          <w:rFonts w:ascii="Times New Roman" w:hAnsi="Times New Roman" w:cs="Times New Roman"/>
          <w:bCs/>
          <w:color w:val="00B050"/>
          <w:sz w:val="28"/>
        </w:rPr>
        <w:t>document</w:t>
      </w:r>
      <w:r w:rsidR="005A7073" w:rsidRPr="002120F1">
        <w:rPr>
          <w:rFonts w:ascii="Times New Roman" w:hAnsi="Times New Roman" w:cs="Times New Roman"/>
          <w:bCs/>
          <w:color w:val="00B050"/>
          <w:sz w:val="28"/>
          <w:lang w:val="ru-RU"/>
        </w:rPr>
        <w:t>}. Это простая структура документа.</w:t>
      </w:r>
    </w:p>
    <w:p w14:paraId="6A5DD715" w14:textId="6A71AF82" w:rsidR="005A7073" w:rsidRPr="002120F1" w:rsidRDefault="005A7073"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Пишем первую фразу, которую мы радостно сообщаем всему миру, что мы можем это делать.</w:t>
      </w:r>
    </w:p>
    <w:p w14:paraId="2666F63B" w14:textId="64B92DCD" w:rsidR="005A7073" w:rsidRPr="002120F1" w:rsidRDefault="005A7073"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Сейчас у нас стоит ручной режим, и мы обновляем </w:t>
      </w:r>
      <w:r w:rsidRPr="002120F1">
        <w:rPr>
          <w:rFonts w:ascii="Times New Roman" w:hAnsi="Times New Roman" w:cs="Times New Roman"/>
          <w:bCs/>
          <w:color w:val="00B050"/>
          <w:sz w:val="28"/>
        </w:rPr>
        <w:t>preview</w:t>
      </w:r>
      <w:r w:rsidRPr="002120F1">
        <w:rPr>
          <w:rFonts w:ascii="Times New Roman" w:hAnsi="Times New Roman" w:cs="Times New Roman"/>
          <w:bCs/>
          <w:color w:val="00B050"/>
          <w:sz w:val="28"/>
          <w:lang w:val="ru-RU"/>
        </w:rPr>
        <w:t xml:space="preserve">. Видим простую надпись </w:t>
      </w:r>
      <w:r w:rsidR="0086548F" w:rsidRPr="002120F1">
        <w:rPr>
          <w:rFonts w:ascii="Times New Roman" w:hAnsi="Times New Roman" w:cs="Times New Roman"/>
          <w:bCs/>
          <w:color w:val="00B050"/>
          <w:sz w:val="28"/>
        </w:rPr>
        <w:t>H</w:t>
      </w:r>
      <w:r w:rsidRPr="002120F1">
        <w:rPr>
          <w:rFonts w:ascii="Times New Roman" w:hAnsi="Times New Roman" w:cs="Times New Roman"/>
          <w:bCs/>
          <w:color w:val="00B050"/>
          <w:sz w:val="28"/>
        </w:rPr>
        <w:t>ello</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world</w:t>
      </w:r>
      <w:r w:rsidRPr="002120F1">
        <w:rPr>
          <w:rFonts w:ascii="Times New Roman" w:hAnsi="Times New Roman" w:cs="Times New Roman"/>
          <w:bCs/>
          <w:color w:val="00B050"/>
          <w:sz w:val="28"/>
          <w:lang w:val="ru-RU"/>
        </w:rPr>
        <w:t>! на экране. Это целый документ, в нем уже есть нумерация страниц, ее можно убирать, двигать влево-вправо дополнительными командами.</w:t>
      </w:r>
    </w:p>
    <w:p w14:paraId="439E7DAC" w14:textId="4A1FC117" w:rsidR="005A7073" w:rsidRPr="002120F1" w:rsidRDefault="005A7073"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Мы можем написать, что это наша первая программа, и попробуем еще раз собрать. Видим, что мы делали отступ с помощью одной строки, поэтому был перенос на следующую строку. Теперь попробуем убрать эту строку и еще раз обновить. Видим, что теперь это все стало на одной строке. Это удобно тем, что свои мысли пользователь может писать в несколько строк для наглядности, а в готовом документе это будет одна строка.</w:t>
      </w:r>
    </w:p>
    <w:p w14:paraId="36C36226" w14:textId="2F1F10A1" w:rsidR="005A7073" w:rsidRPr="002120F1" w:rsidRDefault="005A7073"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Вернем и поставим несколько пробелов и попробуем еще раз пересобрать. Видим, что все равно произошло смещение только на одну позицию. То есть, сколько пробелов поставлено – неважно.</w:t>
      </w:r>
    </w:p>
    <w:p w14:paraId="24317BB3" w14:textId="353BC2C5" w:rsidR="005A7073" w:rsidRPr="002120F1" w:rsidRDefault="005A7073" w:rsidP="008A138B">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Так как мы с вами находимся в русскоязычной среде, то попробуем написать на русском языке «Привет, мир!», и попробуем еще раз собрать. Видим, что пришли только знаки «,», «!», а </w:t>
      </w:r>
      <w:r w:rsidR="008A138B" w:rsidRPr="002120F1">
        <w:rPr>
          <w:rFonts w:ascii="Times New Roman" w:hAnsi="Times New Roman" w:cs="Times New Roman"/>
          <w:bCs/>
          <w:color w:val="00B050"/>
          <w:sz w:val="28"/>
          <w:lang w:val="ru-RU"/>
        </w:rPr>
        <w:t>русских символов нет. Так же, как в языках программирования, нам нужно добавить пакет с помощью команды \</w:t>
      </w:r>
      <w:proofErr w:type="spellStart"/>
      <w:r w:rsidR="008A138B" w:rsidRPr="002120F1">
        <w:rPr>
          <w:rFonts w:ascii="Times New Roman" w:hAnsi="Times New Roman" w:cs="Times New Roman"/>
          <w:bCs/>
          <w:color w:val="00B050"/>
          <w:sz w:val="28"/>
        </w:rPr>
        <w:t>usepackage</w:t>
      </w:r>
      <w:proofErr w:type="spellEnd"/>
      <w:r w:rsidR="008A138B" w:rsidRPr="002120F1">
        <w:rPr>
          <w:rFonts w:ascii="Times New Roman" w:hAnsi="Times New Roman" w:cs="Times New Roman"/>
          <w:bCs/>
          <w:color w:val="00B050"/>
          <w:sz w:val="28"/>
          <w:lang w:val="ru-RU"/>
        </w:rPr>
        <w:t xml:space="preserve"> как с параметрами, так и без параметров. Существует пакет </w:t>
      </w:r>
      <w:r w:rsidR="008A138B" w:rsidRPr="002120F1">
        <w:rPr>
          <w:rFonts w:ascii="Times New Roman" w:hAnsi="Times New Roman" w:cs="Times New Roman"/>
          <w:bCs/>
          <w:color w:val="00B050"/>
          <w:sz w:val="28"/>
        </w:rPr>
        <w:t>babel</w:t>
      </w:r>
      <w:r w:rsidR="008A138B" w:rsidRPr="002120F1">
        <w:rPr>
          <w:rFonts w:ascii="Times New Roman" w:hAnsi="Times New Roman" w:cs="Times New Roman"/>
          <w:bCs/>
          <w:color w:val="00B050"/>
          <w:sz w:val="28"/>
          <w:lang w:val="ru-RU"/>
        </w:rPr>
        <w:t>, с помощью которого удобно работать с языками, указываем сразу же 2 языка (английский, русский) и делаем еще одну сборку. У нас некоторые символы появились, но с ними что-то не так. Поэтому нам нужно добавить еще один пакет. Еще раз \</w:t>
      </w:r>
      <w:proofErr w:type="spellStart"/>
      <w:r w:rsidR="008A138B" w:rsidRPr="002120F1">
        <w:rPr>
          <w:rFonts w:ascii="Times New Roman" w:hAnsi="Times New Roman" w:cs="Times New Roman"/>
          <w:bCs/>
          <w:color w:val="00B050"/>
          <w:sz w:val="28"/>
        </w:rPr>
        <w:t>usepackage</w:t>
      </w:r>
      <w:proofErr w:type="spellEnd"/>
      <w:r w:rsidR="008A138B" w:rsidRPr="002120F1">
        <w:rPr>
          <w:rFonts w:ascii="Times New Roman" w:hAnsi="Times New Roman" w:cs="Times New Roman"/>
          <w:bCs/>
          <w:color w:val="00B050"/>
          <w:sz w:val="28"/>
          <w:lang w:val="ru-RU"/>
        </w:rPr>
        <w:t xml:space="preserve">. </w:t>
      </w:r>
    </w:p>
    <w:p w14:paraId="50ABDAAE" w14:textId="6E2ED00F" w:rsidR="008A138B" w:rsidRPr="002120F1" w:rsidRDefault="008A138B" w:rsidP="008A138B">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Чем сложнее будет программа, тем больше будет использоваться пакетов, поэтому в дальнейшем их лучше выносить в отдельный документ.</w:t>
      </w:r>
    </w:p>
    <w:p w14:paraId="14F0AEFC" w14:textId="1BEB4DF3" w:rsidR="008A138B" w:rsidRPr="002120F1" w:rsidRDefault="008A138B" w:rsidP="008A138B">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Ставим кодировку </w:t>
      </w:r>
      <w:r w:rsidRPr="002120F1">
        <w:rPr>
          <w:rFonts w:ascii="Times New Roman" w:hAnsi="Times New Roman" w:cs="Times New Roman"/>
          <w:bCs/>
          <w:color w:val="00B050"/>
          <w:sz w:val="28"/>
        </w:rPr>
        <w:t>UTF</w:t>
      </w:r>
      <w:r w:rsidRPr="002120F1">
        <w:rPr>
          <w:rFonts w:ascii="Times New Roman" w:hAnsi="Times New Roman" w:cs="Times New Roman"/>
          <w:bCs/>
          <w:color w:val="00B050"/>
          <w:sz w:val="28"/>
          <w:lang w:val="ru-RU"/>
        </w:rPr>
        <w:t>-8, можно прописать и другую. Она будет использоваться в качестве входной кодировки (</w:t>
      </w:r>
      <w:proofErr w:type="spellStart"/>
      <w:r w:rsidRPr="002120F1">
        <w:rPr>
          <w:rFonts w:ascii="Times New Roman" w:hAnsi="Times New Roman" w:cs="Times New Roman"/>
          <w:bCs/>
          <w:color w:val="00B050"/>
          <w:sz w:val="28"/>
        </w:rPr>
        <w:t>inputenc</w:t>
      </w:r>
      <w:proofErr w:type="spellEnd"/>
      <w:r w:rsidRPr="002120F1">
        <w:rPr>
          <w:rFonts w:ascii="Times New Roman" w:hAnsi="Times New Roman" w:cs="Times New Roman"/>
          <w:bCs/>
          <w:color w:val="00B050"/>
          <w:sz w:val="28"/>
          <w:lang w:val="ru-RU"/>
        </w:rPr>
        <w:t>). Видим, что теперь у нас появились надписи на русском языке и все здорово.</w:t>
      </w:r>
    </w:p>
    <w:p w14:paraId="2D1A1D59" w14:textId="3D491BA9" w:rsidR="008A138B" w:rsidRPr="002120F1" w:rsidRDefault="008A138B" w:rsidP="008A138B">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Если мы хотим увеличить шрифт, то существует целый набор шрифтов и мы можем использовать </w:t>
      </w:r>
      <w:r w:rsidRPr="002120F1">
        <w:rPr>
          <w:rFonts w:ascii="Times New Roman" w:hAnsi="Times New Roman" w:cs="Times New Roman"/>
          <w:bCs/>
          <w:color w:val="00B050"/>
          <w:sz w:val="28"/>
        </w:rPr>
        <w:t>tiny</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small</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large</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huge</w:t>
      </w:r>
      <w:r w:rsidRPr="002120F1">
        <w:rPr>
          <w:rFonts w:ascii="Times New Roman" w:hAnsi="Times New Roman" w:cs="Times New Roman"/>
          <w:bCs/>
          <w:color w:val="00B050"/>
          <w:sz w:val="28"/>
          <w:lang w:val="ru-RU"/>
        </w:rPr>
        <w:t xml:space="preserve"> и т.д. В зависимости от их увеличения, есть таблица, которая характеризует размеры. </w:t>
      </w:r>
    </w:p>
    <w:p w14:paraId="38B6E53B" w14:textId="45F66BE9" w:rsidR="008A138B" w:rsidRPr="002120F1" w:rsidRDefault="008A138B" w:rsidP="008A138B">
      <w:pPr>
        <w:rPr>
          <w:rFonts w:ascii="Times New Roman" w:hAnsi="Times New Roman" w:cs="Times New Roman"/>
          <w:bCs/>
          <w:color w:val="00B050"/>
          <w:sz w:val="24"/>
          <w:lang w:val="ru-RU"/>
        </w:rPr>
      </w:pPr>
      <w:r w:rsidRPr="002120F1">
        <w:rPr>
          <w:rFonts w:ascii="Times New Roman" w:hAnsi="Times New Roman" w:cs="Times New Roman"/>
          <w:bCs/>
          <w:color w:val="00B050"/>
          <w:sz w:val="28"/>
          <w:lang w:val="ru-RU"/>
        </w:rPr>
        <w:t>Мы можем написать следующую конструкцию \</w:t>
      </w:r>
      <w:r w:rsidRPr="002120F1">
        <w:rPr>
          <w:rFonts w:ascii="Times New Roman" w:hAnsi="Times New Roman" w:cs="Times New Roman"/>
          <w:bCs/>
          <w:color w:val="00B050"/>
          <w:sz w:val="28"/>
        </w:rPr>
        <w:t>large</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Hello</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world</w:t>
      </w:r>
      <w:r w:rsidRPr="002120F1">
        <w:rPr>
          <w:rFonts w:ascii="Times New Roman" w:hAnsi="Times New Roman" w:cs="Times New Roman"/>
          <w:bCs/>
          <w:color w:val="00B050"/>
          <w:sz w:val="28"/>
          <w:lang w:val="ru-RU"/>
        </w:rPr>
        <w:t xml:space="preserve">!}. Тем самым мы подразумеваем, что хотим написать большими буквами только строчку </w:t>
      </w:r>
      <w:r w:rsidRPr="002120F1">
        <w:rPr>
          <w:rFonts w:ascii="Times New Roman" w:hAnsi="Times New Roman" w:cs="Times New Roman"/>
          <w:bCs/>
          <w:color w:val="00B050"/>
          <w:sz w:val="28"/>
        </w:rPr>
        <w:t>Hello</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world</w:t>
      </w:r>
      <w:r w:rsidRPr="002120F1">
        <w:rPr>
          <w:rFonts w:ascii="Times New Roman" w:hAnsi="Times New Roman" w:cs="Times New Roman"/>
          <w:bCs/>
          <w:color w:val="00B050"/>
          <w:sz w:val="28"/>
          <w:lang w:val="ru-RU"/>
        </w:rPr>
        <w:t xml:space="preserve">! Посмотрим, что у нас получилось. Видим, что увеличился весь текст, а нам нужна было только первая строчка. Это значит, что </w:t>
      </w:r>
      <w:r w:rsidRPr="002120F1">
        <w:rPr>
          <w:rFonts w:ascii="Times New Roman" w:hAnsi="Times New Roman" w:cs="Times New Roman"/>
          <w:bCs/>
          <w:color w:val="00B050"/>
          <w:sz w:val="28"/>
        </w:rPr>
        <w:t>large</w:t>
      </w:r>
      <w:r w:rsidRPr="002120F1">
        <w:rPr>
          <w:rFonts w:ascii="Times New Roman" w:hAnsi="Times New Roman" w:cs="Times New Roman"/>
          <w:bCs/>
          <w:color w:val="00B050"/>
          <w:sz w:val="28"/>
          <w:lang w:val="ru-RU"/>
        </w:rPr>
        <w:t xml:space="preserve"> распространился на весь документ. Если нас это не устраивает, то мы можем поставить дополнительную фигурную скобку вначале и в качестве аргумента передать</w:t>
      </w:r>
      <w:r w:rsidRPr="002120F1">
        <w:rPr>
          <w:sz w:val="24"/>
          <w:lang w:val="ru-RU"/>
        </w:rPr>
        <w:t xml:space="preserve"> </w:t>
      </w:r>
      <w:r w:rsidRPr="002120F1">
        <w:rPr>
          <w:rFonts w:ascii="Times New Roman" w:hAnsi="Times New Roman" w:cs="Times New Roman"/>
          <w:color w:val="00B050"/>
          <w:sz w:val="24"/>
          <w:lang w:val="ru-RU"/>
        </w:rPr>
        <w:t>«</w:t>
      </w:r>
      <w:r w:rsidRPr="002120F1">
        <w:rPr>
          <w:rFonts w:ascii="Times New Roman" w:hAnsi="Times New Roman" w:cs="Times New Roman"/>
          <w:bCs/>
          <w:color w:val="00B050"/>
          <w:sz w:val="24"/>
        </w:rPr>
        <w:t>Hello</w:t>
      </w:r>
      <w:r w:rsidRPr="002120F1">
        <w:rPr>
          <w:rFonts w:ascii="Times New Roman" w:hAnsi="Times New Roman" w:cs="Times New Roman"/>
          <w:bCs/>
          <w:color w:val="00B050"/>
          <w:sz w:val="24"/>
          <w:lang w:val="ru-RU"/>
        </w:rPr>
        <w:t xml:space="preserve">, </w:t>
      </w:r>
      <w:r w:rsidRPr="002120F1">
        <w:rPr>
          <w:rFonts w:ascii="Times New Roman" w:hAnsi="Times New Roman" w:cs="Times New Roman"/>
          <w:bCs/>
          <w:color w:val="00B050"/>
          <w:sz w:val="24"/>
        </w:rPr>
        <w:t>world</w:t>
      </w:r>
      <w:r w:rsidRPr="002120F1">
        <w:rPr>
          <w:rFonts w:ascii="Times New Roman" w:hAnsi="Times New Roman" w:cs="Times New Roman"/>
          <w:bCs/>
          <w:color w:val="00B050"/>
          <w:sz w:val="24"/>
          <w:lang w:val="ru-RU"/>
        </w:rPr>
        <w:t xml:space="preserve">!»: </w:t>
      </w:r>
      <w:r w:rsidR="009916FB" w:rsidRPr="002120F1">
        <w:rPr>
          <w:rFonts w:ascii="Times New Roman" w:hAnsi="Times New Roman" w:cs="Times New Roman"/>
          <w:bCs/>
          <w:color w:val="00B050"/>
          <w:sz w:val="24"/>
          <w:lang w:val="ru-RU"/>
        </w:rPr>
        <w:t>{</w:t>
      </w:r>
      <w:r w:rsidRPr="002120F1">
        <w:rPr>
          <w:rFonts w:ascii="Times New Roman" w:hAnsi="Times New Roman" w:cs="Times New Roman"/>
          <w:bCs/>
          <w:color w:val="00B050"/>
          <w:sz w:val="24"/>
          <w:lang w:val="ru-RU"/>
        </w:rPr>
        <w:t>\</w:t>
      </w:r>
      <w:r w:rsidRPr="002120F1">
        <w:rPr>
          <w:rFonts w:ascii="Times New Roman" w:hAnsi="Times New Roman" w:cs="Times New Roman"/>
          <w:bCs/>
          <w:color w:val="00B050"/>
          <w:sz w:val="24"/>
        </w:rPr>
        <w:t>large</w:t>
      </w:r>
      <w:r w:rsidRPr="002120F1">
        <w:rPr>
          <w:rFonts w:ascii="Times New Roman" w:hAnsi="Times New Roman" w:cs="Times New Roman"/>
          <w:bCs/>
          <w:color w:val="00B050"/>
          <w:sz w:val="24"/>
          <w:lang w:val="ru-RU"/>
        </w:rPr>
        <w:t xml:space="preserve"> {</w:t>
      </w:r>
      <w:r w:rsidRPr="002120F1">
        <w:rPr>
          <w:rFonts w:ascii="Times New Roman" w:hAnsi="Times New Roman" w:cs="Times New Roman"/>
          <w:bCs/>
          <w:color w:val="00B050"/>
          <w:sz w:val="24"/>
        </w:rPr>
        <w:t>Hello</w:t>
      </w:r>
      <w:r w:rsidRPr="002120F1">
        <w:rPr>
          <w:rFonts w:ascii="Times New Roman" w:hAnsi="Times New Roman" w:cs="Times New Roman"/>
          <w:bCs/>
          <w:color w:val="00B050"/>
          <w:sz w:val="24"/>
          <w:lang w:val="ru-RU"/>
        </w:rPr>
        <w:t xml:space="preserve">, </w:t>
      </w:r>
      <w:r w:rsidRPr="002120F1">
        <w:rPr>
          <w:rFonts w:ascii="Times New Roman" w:hAnsi="Times New Roman" w:cs="Times New Roman"/>
          <w:bCs/>
          <w:color w:val="00B050"/>
          <w:sz w:val="24"/>
        </w:rPr>
        <w:t>world</w:t>
      </w:r>
      <w:r w:rsidRPr="002120F1">
        <w:rPr>
          <w:rFonts w:ascii="Times New Roman" w:hAnsi="Times New Roman" w:cs="Times New Roman"/>
          <w:bCs/>
          <w:color w:val="00B050"/>
          <w:sz w:val="24"/>
          <w:lang w:val="ru-RU"/>
        </w:rPr>
        <w:t>!}</w:t>
      </w:r>
      <w:r w:rsidR="009916FB" w:rsidRPr="002120F1">
        <w:rPr>
          <w:rFonts w:ascii="Times New Roman" w:hAnsi="Times New Roman" w:cs="Times New Roman"/>
          <w:bCs/>
          <w:color w:val="00B050"/>
          <w:sz w:val="24"/>
          <w:lang w:val="ru-RU"/>
        </w:rPr>
        <w:t xml:space="preserve"> []}. </w:t>
      </w:r>
      <w:r w:rsidR="009916FB" w:rsidRPr="002120F1">
        <w:rPr>
          <w:rFonts w:ascii="Times New Roman" w:hAnsi="Times New Roman" w:cs="Times New Roman"/>
          <w:bCs/>
          <w:color w:val="00B050"/>
          <w:sz w:val="24"/>
          <w:lang w:val="ru-RU"/>
        </w:rPr>
        <w:lastRenderedPageBreak/>
        <w:t>Либо без вторых фигурных скобок: {\</w:t>
      </w:r>
      <w:r w:rsidR="009916FB" w:rsidRPr="002120F1">
        <w:rPr>
          <w:rFonts w:ascii="Times New Roman" w:hAnsi="Times New Roman" w:cs="Times New Roman"/>
          <w:bCs/>
          <w:color w:val="00B050"/>
          <w:sz w:val="24"/>
        </w:rPr>
        <w:t>large</w:t>
      </w:r>
      <w:r w:rsidR="009916FB" w:rsidRPr="002120F1">
        <w:rPr>
          <w:rFonts w:ascii="Times New Roman" w:hAnsi="Times New Roman" w:cs="Times New Roman"/>
          <w:bCs/>
          <w:color w:val="00B050"/>
          <w:sz w:val="24"/>
          <w:lang w:val="ru-RU"/>
        </w:rPr>
        <w:t xml:space="preserve"> </w:t>
      </w:r>
      <w:r w:rsidR="009916FB" w:rsidRPr="002120F1">
        <w:rPr>
          <w:rFonts w:ascii="Times New Roman" w:hAnsi="Times New Roman" w:cs="Times New Roman"/>
          <w:bCs/>
          <w:color w:val="00B050"/>
          <w:sz w:val="24"/>
        </w:rPr>
        <w:t>Hello</w:t>
      </w:r>
      <w:r w:rsidR="009916FB" w:rsidRPr="002120F1">
        <w:rPr>
          <w:rFonts w:ascii="Times New Roman" w:hAnsi="Times New Roman" w:cs="Times New Roman"/>
          <w:bCs/>
          <w:color w:val="00B050"/>
          <w:sz w:val="24"/>
          <w:lang w:val="ru-RU"/>
        </w:rPr>
        <w:t xml:space="preserve">, </w:t>
      </w:r>
      <w:r w:rsidR="009916FB" w:rsidRPr="002120F1">
        <w:rPr>
          <w:rFonts w:ascii="Times New Roman" w:hAnsi="Times New Roman" w:cs="Times New Roman"/>
          <w:bCs/>
          <w:color w:val="00B050"/>
          <w:sz w:val="24"/>
        </w:rPr>
        <w:t>world</w:t>
      </w:r>
      <w:r w:rsidR="009916FB" w:rsidRPr="002120F1">
        <w:rPr>
          <w:rFonts w:ascii="Times New Roman" w:hAnsi="Times New Roman" w:cs="Times New Roman"/>
          <w:bCs/>
          <w:color w:val="00B050"/>
          <w:sz w:val="24"/>
          <w:lang w:val="ru-RU"/>
        </w:rPr>
        <w:t>!}. Проверим, что у нас получилось. Видим, что только «</w:t>
      </w:r>
      <w:r w:rsidR="009916FB" w:rsidRPr="002120F1">
        <w:rPr>
          <w:rFonts w:ascii="Times New Roman" w:hAnsi="Times New Roman" w:cs="Times New Roman"/>
          <w:bCs/>
          <w:color w:val="00B050"/>
          <w:sz w:val="24"/>
        </w:rPr>
        <w:t>Hello</w:t>
      </w:r>
      <w:r w:rsidR="009916FB" w:rsidRPr="002120F1">
        <w:rPr>
          <w:rFonts w:ascii="Times New Roman" w:hAnsi="Times New Roman" w:cs="Times New Roman"/>
          <w:bCs/>
          <w:color w:val="00B050"/>
          <w:sz w:val="24"/>
          <w:lang w:val="ru-RU"/>
        </w:rPr>
        <w:t xml:space="preserve">, </w:t>
      </w:r>
      <w:r w:rsidR="009916FB" w:rsidRPr="002120F1">
        <w:rPr>
          <w:rFonts w:ascii="Times New Roman" w:hAnsi="Times New Roman" w:cs="Times New Roman"/>
          <w:bCs/>
          <w:color w:val="00B050"/>
          <w:sz w:val="24"/>
        </w:rPr>
        <w:t>world</w:t>
      </w:r>
      <w:r w:rsidR="009916FB" w:rsidRPr="002120F1">
        <w:rPr>
          <w:rFonts w:ascii="Times New Roman" w:hAnsi="Times New Roman" w:cs="Times New Roman"/>
          <w:bCs/>
          <w:color w:val="00B050"/>
          <w:sz w:val="24"/>
          <w:lang w:val="ru-RU"/>
        </w:rPr>
        <w:t xml:space="preserve">!» стало большим, а остальное осталось таким же. </w:t>
      </w:r>
    </w:p>
    <w:p w14:paraId="1996B073" w14:textId="6AC1EA7F" w:rsidR="009916FB" w:rsidRPr="002120F1" w:rsidRDefault="009916FB" w:rsidP="009916FB">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Также мы можем дополнительно использовать большие буквы. В стандартных WYSIWYG-редакторах</w:t>
      </w:r>
      <w:r w:rsidR="0086548F" w:rsidRPr="002120F1">
        <w:rPr>
          <w:rFonts w:ascii="Times New Roman" w:hAnsi="Times New Roman" w:cs="Times New Roman"/>
          <w:bCs/>
          <w:color w:val="00B050"/>
          <w:sz w:val="24"/>
          <w:lang w:val="ru-RU"/>
        </w:rPr>
        <w:t xml:space="preserve"> это</w:t>
      </w:r>
      <w:r w:rsidRPr="002120F1">
        <w:rPr>
          <w:rFonts w:ascii="Times New Roman" w:hAnsi="Times New Roman" w:cs="Times New Roman"/>
          <w:bCs/>
          <w:color w:val="00B050"/>
          <w:sz w:val="24"/>
          <w:lang w:val="ru-RU"/>
        </w:rPr>
        <w:t xml:space="preserve"> латинская В (</w:t>
      </w:r>
      <w:r w:rsidRPr="002120F1">
        <w:rPr>
          <w:rFonts w:ascii="Times New Roman" w:hAnsi="Times New Roman" w:cs="Times New Roman"/>
          <w:bCs/>
          <w:color w:val="00B050"/>
          <w:sz w:val="24"/>
        </w:rPr>
        <w:t>bold</w:t>
      </w:r>
      <w:r w:rsidRPr="002120F1">
        <w:rPr>
          <w:rFonts w:ascii="Times New Roman" w:hAnsi="Times New Roman" w:cs="Times New Roman"/>
          <w:bCs/>
          <w:color w:val="00B050"/>
          <w:sz w:val="24"/>
          <w:lang w:val="ru-RU"/>
        </w:rPr>
        <w:t>). А здесь конструкция \</w:t>
      </w:r>
      <w:r w:rsidRPr="002120F1">
        <w:rPr>
          <w:rFonts w:ascii="Times New Roman" w:hAnsi="Times New Roman" w:cs="Times New Roman"/>
          <w:bCs/>
          <w:color w:val="00B050"/>
          <w:sz w:val="24"/>
        </w:rPr>
        <w:t>bf</w:t>
      </w:r>
      <w:r w:rsidRPr="002120F1">
        <w:rPr>
          <w:rFonts w:ascii="Times New Roman" w:hAnsi="Times New Roman" w:cs="Times New Roman"/>
          <w:bCs/>
          <w:color w:val="00B050"/>
          <w:sz w:val="24"/>
          <w:lang w:val="ru-RU"/>
        </w:rPr>
        <w:t>. Так как 2 подряд конструкции нельзя, то нужно одну передать как параметр для другой: {\</w:t>
      </w:r>
      <w:r w:rsidRPr="002120F1">
        <w:rPr>
          <w:rFonts w:ascii="Times New Roman" w:hAnsi="Times New Roman" w:cs="Times New Roman"/>
          <w:bCs/>
          <w:color w:val="00B050"/>
          <w:sz w:val="24"/>
        </w:rPr>
        <w:t>large</w:t>
      </w:r>
      <w:r w:rsidRPr="002120F1">
        <w:rPr>
          <w:rFonts w:ascii="Times New Roman" w:hAnsi="Times New Roman" w:cs="Times New Roman"/>
          <w:bCs/>
          <w:color w:val="00B050"/>
          <w:sz w:val="24"/>
          <w:lang w:val="ru-RU"/>
        </w:rPr>
        <w:t xml:space="preserve"> {\</w:t>
      </w:r>
      <w:r w:rsidRPr="002120F1">
        <w:rPr>
          <w:rFonts w:ascii="Times New Roman" w:hAnsi="Times New Roman" w:cs="Times New Roman"/>
          <w:bCs/>
          <w:color w:val="00B050"/>
          <w:sz w:val="24"/>
        </w:rPr>
        <w:t>bf</w:t>
      </w:r>
      <w:r w:rsidRPr="002120F1">
        <w:rPr>
          <w:rFonts w:ascii="Times New Roman" w:hAnsi="Times New Roman" w:cs="Times New Roman"/>
          <w:bCs/>
          <w:color w:val="00B050"/>
          <w:sz w:val="24"/>
          <w:lang w:val="ru-RU"/>
        </w:rPr>
        <w:t xml:space="preserve"> </w:t>
      </w:r>
      <w:r w:rsidRPr="002120F1">
        <w:rPr>
          <w:rFonts w:ascii="Times New Roman" w:hAnsi="Times New Roman" w:cs="Times New Roman"/>
          <w:bCs/>
          <w:color w:val="00B050"/>
          <w:sz w:val="24"/>
        </w:rPr>
        <w:t>Hello</w:t>
      </w:r>
      <w:r w:rsidRPr="002120F1">
        <w:rPr>
          <w:rFonts w:ascii="Times New Roman" w:hAnsi="Times New Roman" w:cs="Times New Roman"/>
          <w:bCs/>
          <w:color w:val="00B050"/>
          <w:sz w:val="24"/>
          <w:lang w:val="ru-RU"/>
        </w:rPr>
        <w:t xml:space="preserve">, </w:t>
      </w:r>
      <w:r w:rsidRPr="002120F1">
        <w:rPr>
          <w:rFonts w:ascii="Times New Roman" w:hAnsi="Times New Roman" w:cs="Times New Roman"/>
          <w:bCs/>
          <w:color w:val="00B050"/>
          <w:sz w:val="24"/>
        </w:rPr>
        <w:t>world</w:t>
      </w:r>
      <w:r w:rsidRPr="002120F1">
        <w:rPr>
          <w:rFonts w:ascii="Times New Roman" w:hAnsi="Times New Roman" w:cs="Times New Roman"/>
          <w:bCs/>
          <w:color w:val="00B050"/>
          <w:sz w:val="24"/>
          <w:lang w:val="ru-RU"/>
        </w:rPr>
        <w:t xml:space="preserve">!}}. Посмотрим, что из этого вышло. </w:t>
      </w:r>
      <w:r w:rsidRPr="002120F1">
        <w:rPr>
          <w:rFonts w:ascii="Times New Roman" w:hAnsi="Times New Roman" w:cs="Times New Roman"/>
          <w:bCs/>
          <w:color w:val="00B050"/>
          <w:sz w:val="24"/>
        </w:rPr>
        <w:t>Hello</w:t>
      </w:r>
      <w:r w:rsidRPr="002120F1">
        <w:rPr>
          <w:rFonts w:ascii="Times New Roman" w:hAnsi="Times New Roman" w:cs="Times New Roman"/>
          <w:bCs/>
          <w:color w:val="00B050"/>
          <w:sz w:val="24"/>
          <w:lang w:val="ru-RU"/>
        </w:rPr>
        <w:t xml:space="preserve">, </w:t>
      </w:r>
      <w:r w:rsidRPr="002120F1">
        <w:rPr>
          <w:rFonts w:ascii="Times New Roman" w:hAnsi="Times New Roman" w:cs="Times New Roman"/>
          <w:bCs/>
          <w:color w:val="00B050"/>
          <w:sz w:val="24"/>
        </w:rPr>
        <w:t>world</w:t>
      </w:r>
      <w:r w:rsidRPr="002120F1">
        <w:rPr>
          <w:rFonts w:ascii="Times New Roman" w:hAnsi="Times New Roman" w:cs="Times New Roman"/>
          <w:bCs/>
          <w:color w:val="00B050"/>
          <w:sz w:val="24"/>
          <w:lang w:val="ru-RU"/>
        </w:rPr>
        <w:t>! стало полужирным. Точно также можно делать курсив, подчеркивание с помощью соответствующих команд.</w:t>
      </w:r>
    </w:p>
    <w:p w14:paraId="3BECEF18" w14:textId="5E8720C6" w:rsidR="009916FB" w:rsidRPr="002120F1" w:rsidRDefault="009916FB" w:rsidP="009916FB">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Помимо этого, мы можем не просто печатать текст, чтобы посмотреть, как выглядит шрифт, а использовать очень удобные команды генерации. Они используют высказывание Цицерона о справедливости мира. Для этого используем команду \</w:t>
      </w:r>
      <w:proofErr w:type="spellStart"/>
      <w:r w:rsidRPr="002120F1">
        <w:rPr>
          <w:rFonts w:ascii="Times New Roman" w:hAnsi="Times New Roman" w:cs="Times New Roman"/>
          <w:bCs/>
          <w:color w:val="00B050"/>
          <w:sz w:val="24"/>
        </w:rPr>
        <w:t>lipsum</w:t>
      </w:r>
      <w:proofErr w:type="spellEnd"/>
      <w:r w:rsidRPr="002120F1">
        <w:rPr>
          <w:rFonts w:ascii="Times New Roman" w:hAnsi="Times New Roman" w:cs="Times New Roman"/>
          <w:bCs/>
          <w:color w:val="00B050"/>
          <w:sz w:val="24"/>
          <w:lang w:val="ru-RU"/>
        </w:rPr>
        <w:t xml:space="preserve"> и перечисляем интересующие нас абзацы, например, с 1 по 3 абзацы для данного высказывания: \</w:t>
      </w:r>
      <w:proofErr w:type="spellStart"/>
      <w:r w:rsidRPr="002120F1">
        <w:rPr>
          <w:rFonts w:ascii="Times New Roman" w:hAnsi="Times New Roman" w:cs="Times New Roman"/>
          <w:bCs/>
          <w:color w:val="00B050"/>
          <w:sz w:val="24"/>
        </w:rPr>
        <w:t>lipsum</w:t>
      </w:r>
      <w:proofErr w:type="spellEnd"/>
      <w:r w:rsidRPr="002120F1">
        <w:rPr>
          <w:rFonts w:ascii="Times New Roman" w:hAnsi="Times New Roman" w:cs="Times New Roman"/>
          <w:bCs/>
          <w:color w:val="00B050"/>
          <w:sz w:val="24"/>
          <w:lang w:val="ru-RU"/>
        </w:rPr>
        <w:t>[1-3]. Попробуем собрать. Видим, что у нас ошибка: не определена конструкция \</w:t>
      </w:r>
      <w:proofErr w:type="spellStart"/>
      <w:r w:rsidRPr="002120F1">
        <w:rPr>
          <w:rFonts w:ascii="Times New Roman" w:hAnsi="Times New Roman" w:cs="Times New Roman"/>
          <w:bCs/>
          <w:color w:val="00B050"/>
          <w:sz w:val="24"/>
        </w:rPr>
        <w:t>lipsum</w:t>
      </w:r>
      <w:proofErr w:type="spellEnd"/>
      <w:r w:rsidRPr="002120F1">
        <w:rPr>
          <w:rFonts w:ascii="Times New Roman" w:hAnsi="Times New Roman" w:cs="Times New Roman"/>
          <w:bCs/>
          <w:color w:val="00B050"/>
          <w:sz w:val="24"/>
          <w:lang w:val="ru-RU"/>
        </w:rPr>
        <w:t>. Для этого нужно добавить еще один пакет: \</w:t>
      </w:r>
      <w:proofErr w:type="spellStart"/>
      <w:r w:rsidRPr="002120F1">
        <w:rPr>
          <w:rFonts w:ascii="Times New Roman" w:hAnsi="Times New Roman" w:cs="Times New Roman"/>
          <w:bCs/>
          <w:color w:val="00B050"/>
          <w:sz w:val="24"/>
        </w:rPr>
        <w:t>usepackage</w:t>
      </w:r>
      <w:proofErr w:type="spellEnd"/>
      <w:r w:rsidRPr="002120F1">
        <w:rPr>
          <w:rFonts w:ascii="Times New Roman" w:hAnsi="Times New Roman" w:cs="Times New Roman"/>
          <w:bCs/>
          <w:color w:val="00B050"/>
          <w:sz w:val="24"/>
          <w:lang w:val="ru-RU"/>
        </w:rPr>
        <w:t>{</w:t>
      </w:r>
      <w:proofErr w:type="spellStart"/>
      <w:r w:rsidRPr="002120F1">
        <w:rPr>
          <w:rFonts w:ascii="Times New Roman" w:hAnsi="Times New Roman" w:cs="Times New Roman"/>
          <w:bCs/>
          <w:color w:val="00B050"/>
          <w:sz w:val="24"/>
        </w:rPr>
        <w:t>lipsum</w:t>
      </w:r>
      <w:proofErr w:type="spellEnd"/>
      <w:r w:rsidRPr="002120F1">
        <w:rPr>
          <w:rFonts w:ascii="Times New Roman" w:hAnsi="Times New Roman" w:cs="Times New Roman"/>
          <w:bCs/>
          <w:color w:val="00B050"/>
          <w:sz w:val="24"/>
          <w:lang w:val="ru-RU"/>
        </w:rPr>
        <w:t xml:space="preserve">}. </w:t>
      </w:r>
      <w:r w:rsidR="00B14B47" w:rsidRPr="002120F1">
        <w:rPr>
          <w:rFonts w:ascii="Times New Roman" w:hAnsi="Times New Roman" w:cs="Times New Roman"/>
          <w:bCs/>
          <w:color w:val="00B050"/>
          <w:sz w:val="24"/>
          <w:lang w:val="ru-RU"/>
        </w:rPr>
        <w:t>Посмотрим, что из этого получилось. У нас появились 3 дополнительных абзаца из речи Цицерона (первый, второй и третий).</w:t>
      </w:r>
    </w:p>
    <w:p w14:paraId="0101301D" w14:textId="52ADA81C" w:rsidR="00B14B47" w:rsidRPr="002120F1" w:rsidRDefault="00B14B47" w:rsidP="009916FB">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Есть и другая команда \</w:t>
      </w:r>
      <w:proofErr w:type="spellStart"/>
      <w:r w:rsidRPr="002120F1">
        <w:rPr>
          <w:rFonts w:ascii="Times New Roman" w:hAnsi="Times New Roman" w:cs="Times New Roman"/>
          <w:bCs/>
          <w:color w:val="00B050"/>
          <w:sz w:val="24"/>
        </w:rPr>
        <w:t>blindtext</w:t>
      </w:r>
      <w:proofErr w:type="spellEnd"/>
      <w:r w:rsidRPr="002120F1">
        <w:rPr>
          <w:rFonts w:ascii="Times New Roman" w:hAnsi="Times New Roman" w:cs="Times New Roman"/>
          <w:bCs/>
          <w:color w:val="00B050"/>
          <w:sz w:val="24"/>
          <w:lang w:val="ru-RU"/>
        </w:rPr>
        <w:t>. Чтобы не использовать команду \</w:t>
      </w:r>
      <w:proofErr w:type="spellStart"/>
      <w:r w:rsidRPr="002120F1">
        <w:rPr>
          <w:rFonts w:ascii="Times New Roman" w:hAnsi="Times New Roman" w:cs="Times New Roman"/>
          <w:bCs/>
          <w:color w:val="00B050"/>
          <w:sz w:val="24"/>
        </w:rPr>
        <w:t>lipsum</w:t>
      </w:r>
      <w:proofErr w:type="spellEnd"/>
      <w:r w:rsidRPr="002120F1">
        <w:rPr>
          <w:rFonts w:ascii="Times New Roman" w:hAnsi="Times New Roman" w:cs="Times New Roman"/>
          <w:bCs/>
          <w:color w:val="00B050"/>
          <w:sz w:val="24"/>
          <w:lang w:val="ru-RU"/>
        </w:rPr>
        <w:t xml:space="preserve">, с помощью знака % «выключаем» строчку. Во </w:t>
      </w:r>
      <w:r w:rsidR="0086548F" w:rsidRPr="002120F1">
        <w:rPr>
          <w:rFonts w:ascii="Times New Roman" w:hAnsi="Times New Roman" w:cs="Times New Roman"/>
          <w:bCs/>
          <w:color w:val="00B050"/>
          <w:sz w:val="24"/>
          <w:lang w:val="ru-RU"/>
        </w:rPr>
        <w:t>многих других редакторах можно</w:t>
      </w:r>
      <w:r w:rsidRPr="002120F1">
        <w:rPr>
          <w:rFonts w:ascii="Times New Roman" w:hAnsi="Times New Roman" w:cs="Times New Roman"/>
          <w:bCs/>
          <w:color w:val="00B050"/>
          <w:sz w:val="24"/>
          <w:lang w:val="ru-RU"/>
        </w:rPr>
        <w:t xml:space="preserve"> выделить несколько строк с помощью меню, расположенного в верхней части экрана. Проверим, что после одного комментирования, строка не показывается. Действительно, не показывается.</w:t>
      </w:r>
    </w:p>
    <w:p w14:paraId="04040316" w14:textId="45D83254" w:rsidR="00B14B47" w:rsidRPr="002120F1" w:rsidRDefault="00B14B47" w:rsidP="009916FB">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Команда \</w:t>
      </w:r>
      <w:proofErr w:type="spellStart"/>
      <w:r w:rsidRPr="002120F1">
        <w:rPr>
          <w:rFonts w:ascii="Times New Roman" w:hAnsi="Times New Roman" w:cs="Times New Roman"/>
          <w:bCs/>
          <w:color w:val="00B050"/>
          <w:sz w:val="24"/>
        </w:rPr>
        <w:t>blindtext</w:t>
      </w:r>
      <w:proofErr w:type="spellEnd"/>
      <w:r w:rsidRPr="002120F1">
        <w:rPr>
          <w:rFonts w:ascii="Times New Roman" w:hAnsi="Times New Roman" w:cs="Times New Roman"/>
          <w:bCs/>
          <w:color w:val="00B050"/>
          <w:sz w:val="24"/>
          <w:lang w:val="ru-RU"/>
        </w:rPr>
        <w:t xml:space="preserve"> использует тоже текст Цицерона (немного переработанный). Пишем \</w:t>
      </w:r>
      <w:proofErr w:type="spellStart"/>
      <w:r w:rsidRPr="002120F1">
        <w:rPr>
          <w:rFonts w:ascii="Times New Roman" w:hAnsi="Times New Roman" w:cs="Times New Roman"/>
          <w:bCs/>
          <w:color w:val="00B050"/>
          <w:sz w:val="24"/>
        </w:rPr>
        <w:t>blindtext</w:t>
      </w:r>
      <w:proofErr w:type="spellEnd"/>
      <w:r w:rsidRPr="002120F1">
        <w:rPr>
          <w:rFonts w:ascii="Times New Roman" w:hAnsi="Times New Roman" w:cs="Times New Roman"/>
          <w:bCs/>
          <w:color w:val="00B050"/>
          <w:sz w:val="24"/>
          <w:lang w:val="ru-RU"/>
        </w:rPr>
        <w:t>[2] (</w:t>
      </w:r>
      <w:r w:rsidR="0086548F" w:rsidRPr="002120F1">
        <w:rPr>
          <w:rFonts w:ascii="Times New Roman" w:hAnsi="Times New Roman" w:cs="Times New Roman"/>
          <w:bCs/>
          <w:color w:val="00B050"/>
          <w:sz w:val="24"/>
          <w:lang w:val="ru-RU"/>
        </w:rPr>
        <w:t>число повторений абзаца, которое</w:t>
      </w:r>
      <w:r w:rsidRPr="002120F1">
        <w:rPr>
          <w:rFonts w:ascii="Times New Roman" w:hAnsi="Times New Roman" w:cs="Times New Roman"/>
          <w:bCs/>
          <w:color w:val="00B050"/>
          <w:sz w:val="24"/>
          <w:lang w:val="ru-RU"/>
        </w:rPr>
        <w:t xml:space="preserve"> мы хотим). Нужно, конечно, подключить пакет. Пакеты можно как включать, так и выключать, если они не используются. Пакет называется </w:t>
      </w:r>
      <w:proofErr w:type="spellStart"/>
      <w:r w:rsidRPr="002120F1">
        <w:rPr>
          <w:rFonts w:ascii="Times New Roman" w:hAnsi="Times New Roman" w:cs="Times New Roman"/>
          <w:bCs/>
          <w:color w:val="00B050"/>
          <w:sz w:val="24"/>
        </w:rPr>
        <w:t>blindtext</w:t>
      </w:r>
      <w:proofErr w:type="spellEnd"/>
      <w:r w:rsidRPr="002120F1">
        <w:rPr>
          <w:rFonts w:ascii="Times New Roman" w:hAnsi="Times New Roman" w:cs="Times New Roman"/>
          <w:bCs/>
          <w:color w:val="00B050"/>
          <w:sz w:val="24"/>
          <w:lang w:val="ru-RU"/>
        </w:rPr>
        <w:t>. Так как \</w:t>
      </w:r>
      <w:proofErr w:type="spellStart"/>
      <w:r w:rsidRPr="002120F1">
        <w:rPr>
          <w:rFonts w:ascii="Times New Roman" w:hAnsi="Times New Roman" w:cs="Times New Roman"/>
          <w:bCs/>
          <w:color w:val="00B050"/>
          <w:sz w:val="24"/>
        </w:rPr>
        <w:t>lipsum</w:t>
      </w:r>
      <w:proofErr w:type="spellEnd"/>
      <w:r w:rsidRPr="002120F1">
        <w:rPr>
          <w:rFonts w:ascii="Times New Roman" w:hAnsi="Times New Roman" w:cs="Times New Roman"/>
          <w:bCs/>
          <w:color w:val="00B050"/>
          <w:sz w:val="24"/>
          <w:lang w:val="ru-RU"/>
        </w:rPr>
        <w:t xml:space="preserve"> не используется, то его следует закомментировать. Попробуем собрать. У нас получилось 2 абзаца, которые заканчиваются и начинаются одинаково. Видим, что вторая часть подряд приклеивается к первой части.</w:t>
      </w:r>
    </w:p>
    <w:p w14:paraId="75962FBC" w14:textId="3763ADC1" w:rsidR="00B14B47" w:rsidRPr="002120F1" w:rsidRDefault="00B14B47" w:rsidP="009916FB">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 xml:space="preserve">Вернемся к </w:t>
      </w:r>
      <w:proofErr w:type="spellStart"/>
      <w:r w:rsidRPr="002120F1">
        <w:rPr>
          <w:rFonts w:ascii="Times New Roman" w:hAnsi="Times New Roman" w:cs="Times New Roman"/>
          <w:bCs/>
          <w:color w:val="00B050"/>
          <w:sz w:val="24"/>
        </w:rPr>
        <w:t>lipsum</w:t>
      </w:r>
      <w:proofErr w:type="spellEnd"/>
      <w:r w:rsidRPr="002120F1">
        <w:rPr>
          <w:rFonts w:ascii="Times New Roman" w:hAnsi="Times New Roman" w:cs="Times New Roman"/>
          <w:bCs/>
          <w:color w:val="00B050"/>
          <w:sz w:val="24"/>
          <w:lang w:val="ru-RU"/>
        </w:rPr>
        <w:t xml:space="preserve"> и </w:t>
      </w:r>
      <w:proofErr w:type="spellStart"/>
      <w:r w:rsidRPr="002120F1">
        <w:rPr>
          <w:rFonts w:ascii="Times New Roman" w:hAnsi="Times New Roman" w:cs="Times New Roman"/>
          <w:bCs/>
          <w:color w:val="00B050"/>
          <w:sz w:val="24"/>
        </w:rPr>
        <w:t>blindtext</w:t>
      </w:r>
      <w:proofErr w:type="spellEnd"/>
      <w:r w:rsidRPr="002120F1">
        <w:rPr>
          <w:rFonts w:ascii="Times New Roman" w:hAnsi="Times New Roman" w:cs="Times New Roman"/>
          <w:bCs/>
          <w:color w:val="00B050"/>
          <w:sz w:val="24"/>
          <w:lang w:val="ru-RU"/>
        </w:rPr>
        <w:t xml:space="preserve">. </w:t>
      </w:r>
      <w:proofErr w:type="spellStart"/>
      <w:r w:rsidRPr="002120F1">
        <w:rPr>
          <w:rFonts w:ascii="Times New Roman" w:hAnsi="Times New Roman" w:cs="Times New Roman"/>
          <w:bCs/>
          <w:color w:val="00B050"/>
          <w:sz w:val="24"/>
        </w:rPr>
        <w:t>MiKTeX</w:t>
      </w:r>
      <w:proofErr w:type="spellEnd"/>
      <w:r w:rsidRPr="002120F1">
        <w:rPr>
          <w:rFonts w:ascii="Times New Roman" w:hAnsi="Times New Roman" w:cs="Times New Roman"/>
          <w:bCs/>
          <w:color w:val="00B050"/>
          <w:sz w:val="24"/>
          <w:lang w:val="ru-RU"/>
        </w:rPr>
        <w:t xml:space="preserve"> удобен тем, что если мы захотим переместить кусок текста куда-либо (если в </w:t>
      </w:r>
      <w:r w:rsidRPr="002120F1">
        <w:rPr>
          <w:rFonts w:ascii="Times New Roman" w:hAnsi="Times New Roman" w:cs="Times New Roman"/>
          <w:bCs/>
          <w:color w:val="00B050"/>
          <w:sz w:val="24"/>
        </w:rPr>
        <w:t>WYSISWYG</w:t>
      </w:r>
      <w:r w:rsidRPr="002120F1">
        <w:rPr>
          <w:rFonts w:ascii="Times New Roman" w:hAnsi="Times New Roman" w:cs="Times New Roman"/>
          <w:bCs/>
          <w:color w:val="00B050"/>
          <w:sz w:val="24"/>
          <w:lang w:val="ru-RU"/>
        </w:rPr>
        <w:t>-редакторах мы должны были его выделять аккуратно, чтобы не потерять форматирование, перенести куда-то), то</w:t>
      </w:r>
      <w:r w:rsidR="0086548F" w:rsidRPr="002120F1">
        <w:rPr>
          <w:rFonts w:ascii="Times New Roman" w:hAnsi="Times New Roman" w:cs="Times New Roman"/>
          <w:bCs/>
          <w:color w:val="00B050"/>
          <w:sz w:val="24"/>
          <w:lang w:val="ru-RU"/>
        </w:rPr>
        <w:t xml:space="preserve"> в ТеХ простым переносом 2-х строк поставим его куда хотим. И у нас сразу же много строк, и то, что раскоменнтированное, сразу же переедет. Сделаем обновление. Видим, что у нас идет сначала </w:t>
      </w:r>
      <w:r w:rsidR="0086548F" w:rsidRPr="002120F1">
        <w:rPr>
          <w:rFonts w:ascii="Times New Roman" w:hAnsi="Times New Roman" w:cs="Times New Roman"/>
          <w:bCs/>
          <w:color w:val="00B050"/>
          <w:sz w:val="24"/>
        </w:rPr>
        <w:t>Hello</w:t>
      </w:r>
      <w:r w:rsidR="0086548F" w:rsidRPr="002120F1">
        <w:rPr>
          <w:rFonts w:ascii="Times New Roman" w:hAnsi="Times New Roman" w:cs="Times New Roman"/>
          <w:bCs/>
          <w:color w:val="00B050"/>
          <w:sz w:val="24"/>
          <w:lang w:val="ru-RU"/>
        </w:rPr>
        <w:t xml:space="preserve"> </w:t>
      </w:r>
      <w:r w:rsidR="0086548F" w:rsidRPr="002120F1">
        <w:rPr>
          <w:rFonts w:ascii="Times New Roman" w:hAnsi="Times New Roman" w:cs="Times New Roman"/>
          <w:bCs/>
          <w:color w:val="00B050"/>
          <w:sz w:val="24"/>
        </w:rPr>
        <w:t>world</w:t>
      </w:r>
      <w:r w:rsidR="0086548F" w:rsidRPr="002120F1">
        <w:rPr>
          <w:rFonts w:ascii="Times New Roman" w:hAnsi="Times New Roman" w:cs="Times New Roman"/>
          <w:bCs/>
          <w:color w:val="00B050"/>
          <w:sz w:val="24"/>
          <w:lang w:val="ru-RU"/>
        </w:rPr>
        <w:t xml:space="preserve">, потом текст </w:t>
      </w:r>
      <w:r w:rsidR="0086548F" w:rsidRPr="002120F1">
        <w:rPr>
          <w:rFonts w:ascii="Times New Roman" w:hAnsi="Times New Roman" w:cs="Times New Roman"/>
          <w:bCs/>
          <w:color w:val="00B050"/>
          <w:sz w:val="24"/>
        </w:rPr>
        <w:t>Lorem</w:t>
      </w:r>
      <w:r w:rsidR="0086548F" w:rsidRPr="002120F1">
        <w:rPr>
          <w:rFonts w:ascii="Times New Roman" w:hAnsi="Times New Roman" w:cs="Times New Roman"/>
          <w:bCs/>
          <w:color w:val="00B050"/>
          <w:sz w:val="24"/>
          <w:lang w:val="ru-RU"/>
        </w:rPr>
        <w:t xml:space="preserve"> разными способами, а потом на новой странице «Привет, мир». Вот так выглядит самая простая программа.</w:t>
      </w:r>
    </w:p>
    <w:p w14:paraId="060D9883" w14:textId="7A661425" w:rsidR="0086548F" w:rsidRPr="002120F1" w:rsidRDefault="0086548F" w:rsidP="009916FB">
      <w:pPr>
        <w:rPr>
          <w:rFonts w:ascii="Times New Roman" w:hAnsi="Times New Roman" w:cs="Times New Roman"/>
          <w:bCs/>
          <w:color w:val="00B050"/>
          <w:sz w:val="24"/>
          <w:lang w:val="ru-RU"/>
        </w:rPr>
      </w:pPr>
      <w:r w:rsidRPr="002120F1">
        <w:rPr>
          <w:rFonts w:ascii="Times New Roman" w:hAnsi="Times New Roman" w:cs="Times New Roman"/>
          <w:bCs/>
          <w:color w:val="00B050"/>
          <w:sz w:val="24"/>
          <w:lang w:val="ru-RU"/>
        </w:rPr>
        <w:t>Далее рассмотрим более сложный пример.</w:t>
      </w:r>
    </w:p>
    <w:p w14:paraId="50AC4269" w14:textId="11B31DEB" w:rsidR="007927FE" w:rsidRPr="002120F1" w:rsidRDefault="007927FE" w:rsidP="009206F7">
      <w:pPr>
        <w:rPr>
          <w:rFonts w:ascii="Times New Roman" w:hAnsi="Times New Roman" w:cs="Times New Roman"/>
          <w:bCs/>
          <w:color w:val="00B050"/>
          <w:sz w:val="28"/>
          <w:lang w:val="ru-RU"/>
        </w:rPr>
      </w:pPr>
    </w:p>
    <w:p w14:paraId="1F8F7B58" w14:textId="5E7B9092" w:rsidR="00A42E91" w:rsidRPr="002120F1" w:rsidRDefault="00A42E91" w:rsidP="009206F7">
      <w:pPr>
        <w:rPr>
          <w:rFonts w:ascii="Times New Roman" w:hAnsi="Times New Roman" w:cs="Times New Roman"/>
          <w:bCs/>
          <w:color w:val="00B050"/>
          <w:sz w:val="28"/>
          <w:lang w:val="ru-RU"/>
        </w:rPr>
      </w:pPr>
    </w:p>
    <w:p w14:paraId="45661452" w14:textId="78265B1D" w:rsidR="00A42E91" w:rsidRPr="002120F1" w:rsidRDefault="00A42E91" w:rsidP="009206F7">
      <w:pPr>
        <w:rPr>
          <w:rFonts w:ascii="Times New Roman" w:hAnsi="Times New Roman" w:cs="Times New Roman"/>
          <w:bCs/>
          <w:color w:val="00B050"/>
          <w:sz w:val="28"/>
          <w:lang w:val="ru-RU"/>
        </w:rPr>
      </w:pPr>
    </w:p>
    <w:p w14:paraId="544F35EC" w14:textId="47D09F63" w:rsidR="00A42E91" w:rsidRPr="002120F1" w:rsidRDefault="00A42E91" w:rsidP="00A42E91">
      <w:pPr>
        <w:rPr>
          <w:rFonts w:ascii="Times New Roman" w:hAnsi="Times New Roman" w:cs="Times New Roman"/>
          <w:b/>
          <w:bCs/>
          <w:color w:val="00B050"/>
          <w:sz w:val="28"/>
          <w:u w:val="single"/>
          <w:lang w:val="ru-RU"/>
        </w:rPr>
      </w:pPr>
      <w:r w:rsidRPr="002120F1">
        <w:rPr>
          <w:rFonts w:ascii="Times New Roman" w:hAnsi="Times New Roman" w:cs="Times New Roman"/>
          <w:b/>
          <w:bCs/>
          <w:color w:val="00B050"/>
          <w:sz w:val="28"/>
          <w:u w:val="single"/>
          <w:lang w:val="ru-RU"/>
        </w:rPr>
        <w:t>10 08(Вторая программа)</w:t>
      </w:r>
    </w:p>
    <w:p w14:paraId="728252C1" w14:textId="05B385F0" w:rsidR="00A42E91" w:rsidRPr="002120F1" w:rsidRDefault="00A42E91"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Воспользуемся еще раз </w:t>
      </w:r>
      <w:r w:rsidRPr="002120F1">
        <w:rPr>
          <w:rFonts w:ascii="Times New Roman" w:hAnsi="Times New Roman" w:cs="Times New Roman"/>
          <w:bCs/>
          <w:color w:val="00B050"/>
          <w:sz w:val="28"/>
        </w:rPr>
        <w:t>overleaf</w:t>
      </w:r>
      <w:r w:rsidRPr="002120F1">
        <w:rPr>
          <w:rFonts w:ascii="Times New Roman" w:hAnsi="Times New Roman" w:cs="Times New Roman"/>
          <w:bCs/>
          <w:color w:val="00B050"/>
          <w:sz w:val="28"/>
          <w:lang w:val="ru-RU"/>
        </w:rPr>
        <w:t xml:space="preserve"> и проектом, который есть по умолчанию. Данный проект состоит из 3 файлов: картинка в формате </w:t>
      </w:r>
      <w:r w:rsidRPr="002120F1">
        <w:rPr>
          <w:rFonts w:ascii="Times New Roman" w:hAnsi="Times New Roman" w:cs="Times New Roman"/>
          <w:bCs/>
          <w:color w:val="00B050"/>
          <w:sz w:val="28"/>
        </w:rPr>
        <w:t>jpg</w:t>
      </w:r>
      <w:r w:rsidRPr="002120F1">
        <w:rPr>
          <w:rFonts w:ascii="Times New Roman" w:hAnsi="Times New Roman" w:cs="Times New Roman"/>
          <w:bCs/>
          <w:color w:val="00B050"/>
          <w:sz w:val="28"/>
          <w:lang w:val="ru-RU"/>
        </w:rPr>
        <w:t xml:space="preserve"> (лягушка), файл </w:t>
      </w:r>
      <w:r w:rsidRPr="002120F1">
        <w:rPr>
          <w:rFonts w:ascii="Times New Roman" w:hAnsi="Times New Roman" w:cs="Times New Roman"/>
          <w:bCs/>
          <w:color w:val="00B050"/>
          <w:sz w:val="28"/>
        </w:rPr>
        <w:t>main</w:t>
      </w:r>
      <w:r w:rsidRPr="002120F1">
        <w:rPr>
          <w:rFonts w:ascii="Times New Roman" w:hAnsi="Times New Roman" w:cs="Times New Roman"/>
          <w:bCs/>
          <w:color w:val="00B050"/>
          <w:sz w:val="28"/>
          <w:lang w:val="ru-RU"/>
        </w:rPr>
        <w:t>.</w:t>
      </w:r>
      <w:proofErr w:type="spellStart"/>
      <w:r w:rsidRPr="002120F1">
        <w:rPr>
          <w:rFonts w:ascii="Times New Roman" w:hAnsi="Times New Roman" w:cs="Times New Roman"/>
          <w:bCs/>
          <w:color w:val="00B050"/>
          <w:sz w:val="28"/>
        </w:rPr>
        <w:t>tex</w:t>
      </w:r>
      <w:proofErr w:type="spellEnd"/>
      <w:r w:rsidRPr="002120F1">
        <w:rPr>
          <w:rFonts w:ascii="Times New Roman" w:hAnsi="Times New Roman" w:cs="Times New Roman"/>
          <w:bCs/>
          <w:color w:val="00B050"/>
          <w:sz w:val="28"/>
          <w:lang w:val="ru-RU"/>
        </w:rPr>
        <w:t xml:space="preserve">, который является главным файлом проекта (если у вас будет несколько файлов, убедитесь, что они будут выделены </w:t>
      </w:r>
      <w:r w:rsidR="003535A8" w:rsidRPr="002120F1">
        <w:rPr>
          <w:rFonts w:ascii="Times New Roman" w:hAnsi="Times New Roman" w:cs="Times New Roman"/>
          <w:bCs/>
          <w:color w:val="00B050"/>
          <w:sz w:val="28"/>
          <w:lang w:val="ru-RU"/>
        </w:rPr>
        <w:t xml:space="preserve">как главный файл (если это </w:t>
      </w:r>
      <w:r w:rsidR="003535A8" w:rsidRPr="002120F1">
        <w:rPr>
          <w:rFonts w:ascii="Times New Roman" w:hAnsi="Times New Roman" w:cs="Times New Roman"/>
          <w:bCs/>
          <w:color w:val="00B050"/>
          <w:sz w:val="28"/>
        </w:rPr>
        <w:t>overleaf</w:t>
      </w:r>
      <w:r w:rsidRPr="002120F1">
        <w:rPr>
          <w:rFonts w:ascii="Times New Roman" w:hAnsi="Times New Roman" w:cs="Times New Roman"/>
          <w:bCs/>
          <w:color w:val="00B050"/>
          <w:sz w:val="28"/>
          <w:lang w:val="ru-RU"/>
        </w:rPr>
        <w:t>)</w:t>
      </w:r>
      <w:r w:rsidR="003535A8" w:rsidRPr="002120F1">
        <w:rPr>
          <w:rFonts w:ascii="Times New Roman" w:hAnsi="Times New Roman" w:cs="Times New Roman"/>
          <w:bCs/>
          <w:color w:val="00B050"/>
          <w:sz w:val="28"/>
          <w:lang w:val="ru-RU"/>
        </w:rPr>
        <w:t xml:space="preserve">) и файл </w:t>
      </w:r>
      <w:r w:rsidR="003535A8" w:rsidRPr="002120F1">
        <w:rPr>
          <w:rFonts w:ascii="Times New Roman" w:hAnsi="Times New Roman" w:cs="Times New Roman"/>
          <w:bCs/>
          <w:color w:val="00B050"/>
          <w:sz w:val="28"/>
        </w:rPr>
        <w:t>sample</w:t>
      </w:r>
      <w:r w:rsidR="003535A8" w:rsidRPr="002120F1">
        <w:rPr>
          <w:rFonts w:ascii="Times New Roman" w:hAnsi="Times New Roman" w:cs="Times New Roman"/>
          <w:bCs/>
          <w:color w:val="00B050"/>
          <w:sz w:val="28"/>
          <w:lang w:val="ru-RU"/>
        </w:rPr>
        <w:t>.</w:t>
      </w:r>
      <w:r w:rsidR="003535A8" w:rsidRPr="002120F1">
        <w:rPr>
          <w:rFonts w:ascii="Times New Roman" w:hAnsi="Times New Roman" w:cs="Times New Roman"/>
          <w:bCs/>
          <w:color w:val="00B050"/>
          <w:sz w:val="28"/>
        </w:rPr>
        <w:t>bib</w:t>
      </w:r>
      <w:r w:rsidR="003535A8" w:rsidRPr="002120F1">
        <w:rPr>
          <w:rFonts w:ascii="Times New Roman" w:hAnsi="Times New Roman" w:cs="Times New Roman"/>
          <w:bCs/>
          <w:color w:val="00B050"/>
          <w:sz w:val="28"/>
          <w:lang w:val="ru-RU"/>
        </w:rPr>
        <w:t xml:space="preserve"> – библиография, о которой мы поговорим чуть позже.</w:t>
      </w:r>
    </w:p>
    <w:p w14:paraId="793A8C59" w14:textId="77777777" w:rsidR="003535A8" w:rsidRPr="002120F1" w:rsidRDefault="003535A8"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На время свернем проект и посмотрим, что у нас есть. </w:t>
      </w:r>
    </w:p>
    <w:p w14:paraId="5325FB36" w14:textId="545AB248" w:rsidR="003535A8" w:rsidRPr="002120F1" w:rsidRDefault="00DD2C64"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lastRenderedPageBreak/>
        <w:t>М</w:t>
      </w:r>
      <w:r w:rsidR="003535A8" w:rsidRPr="002120F1">
        <w:rPr>
          <w:rFonts w:ascii="Times New Roman" w:hAnsi="Times New Roman" w:cs="Times New Roman"/>
          <w:bCs/>
          <w:color w:val="00B050"/>
          <w:sz w:val="28"/>
          <w:lang w:val="ru-RU"/>
        </w:rPr>
        <w:t>ы начинаем документ с формата \</w:t>
      </w:r>
      <w:proofErr w:type="spellStart"/>
      <w:r w:rsidR="003535A8" w:rsidRPr="002120F1">
        <w:rPr>
          <w:rFonts w:ascii="Times New Roman" w:hAnsi="Times New Roman" w:cs="Times New Roman"/>
          <w:bCs/>
          <w:color w:val="00B050"/>
          <w:sz w:val="28"/>
        </w:rPr>
        <w:t>documentClass</w:t>
      </w:r>
      <w:proofErr w:type="spellEnd"/>
      <w:r w:rsidR="003535A8" w:rsidRPr="002120F1">
        <w:rPr>
          <w:rFonts w:ascii="Times New Roman" w:hAnsi="Times New Roman" w:cs="Times New Roman"/>
          <w:bCs/>
          <w:color w:val="00B050"/>
          <w:sz w:val="28"/>
          <w:lang w:val="ru-RU"/>
        </w:rPr>
        <w:t xml:space="preserve"> [</w:t>
      </w:r>
      <w:r w:rsidR="003535A8" w:rsidRPr="002120F1">
        <w:rPr>
          <w:rFonts w:ascii="Times New Roman" w:hAnsi="Times New Roman" w:cs="Times New Roman"/>
          <w:bCs/>
          <w:color w:val="00B050"/>
          <w:sz w:val="28"/>
        </w:rPr>
        <w:t>a</w:t>
      </w:r>
      <w:r w:rsidR="003535A8" w:rsidRPr="002120F1">
        <w:rPr>
          <w:rFonts w:ascii="Times New Roman" w:hAnsi="Times New Roman" w:cs="Times New Roman"/>
          <w:bCs/>
          <w:color w:val="00B050"/>
          <w:sz w:val="28"/>
          <w:lang w:val="ru-RU"/>
        </w:rPr>
        <w:t>4</w:t>
      </w:r>
      <w:r w:rsidR="003535A8" w:rsidRPr="002120F1">
        <w:rPr>
          <w:rFonts w:ascii="Times New Roman" w:hAnsi="Times New Roman" w:cs="Times New Roman"/>
          <w:bCs/>
          <w:color w:val="00B050"/>
          <w:sz w:val="28"/>
        </w:rPr>
        <w:t>paper</w:t>
      </w:r>
      <w:r w:rsidR="003535A8" w:rsidRPr="002120F1">
        <w:rPr>
          <w:rFonts w:ascii="Times New Roman" w:hAnsi="Times New Roman" w:cs="Times New Roman"/>
          <w:bCs/>
          <w:color w:val="00B050"/>
          <w:sz w:val="28"/>
          <w:lang w:val="ru-RU"/>
        </w:rPr>
        <w:t>] {</w:t>
      </w:r>
      <w:r w:rsidR="003535A8" w:rsidRPr="002120F1">
        <w:rPr>
          <w:rFonts w:ascii="Times New Roman" w:hAnsi="Times New Roman" w:cs="Times New Roman"/>
          <w:bCs/>
          <w:color w:val="00B050"/>
          <w:sz w:val="28"/>
        </w:rPr>
        <w:t>article</w:t>
      </w:r>
      <w:r w:rsidR="003535A8" w:rsidRPr="002120F1">
        <w:rPr>
          <w:rFonts w:ascii="Times New Roman" w:hAnsi="Times New Roman" w:cs="Times New Roman"/>
          <w:bCs/>
          <w:color w:val="00B050"/>
          <w:sz w:val="28"/>
          <w:lang w:val="ru-RU"/>
        </w:rPr>
        <w:t xml:space="preserve">}, где у нас есть тип статья и размер страницы А4. Далее мы блоками добавляем с помощью \usepackage те пакеты, которые нам нужны для работы. Добавляем блоками, чтобы было понятно, что к чему относится. Так же можно создать отдельный файл и через </w:t>
      </w:r>
      <w:r w:rsidR="003535A8" w:rsidRPr="002120F1">
        <w:rPr>
          <w:rFonts w:ascii="Times New Roman" w:hAnsi="Times New Roman" w:cs="Times New Roman"/>
          <w:bCs/>
          <w:color w:val="00B050"/>
          <w:sz w:val="28"/>
        </w:rPr>
        <w:t>input</w:t>
      </w:r>
      <w:r w:rsidR="003535A8" w:rsidRPr="002120F1">
        <w:rPr>
          <w:rFonts w:ascii="Times New Roman" w:hAnsi="Times New Roman" w:cs="Times New Roman"/>
          <w:bCs/>
          <w:color w:val="00B050"/>
          <w:sz w:val="28"/>
          <w:lang w:val="ru-RU"/>
        </w:rPr>
        <w:t xml:space="preserve"> добавить все пакеты.</w:t>
      </w:r>
    </w:p>
    <w:p w14:paraId="53BFB662" w14:textId="7E27B30F" w:rsidR="003535A8" w:rsidRPr="002120F1" w:rsidRDefault="003535A8"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В настоящий момент</w:t>
      </w:r>
      <w:r w:rsidR="00DD2C64"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lang w:val="ru-RU"/>
        </w:rPr>
        <w:t xml:space="preserve"> это языковые пакеты, </w:t>
      </w:r>
      <w:r w:rsidR="00DD2C64" w:rsidRPr="002120F1">
        <w:rPr>
          <w:rFonts w:ascii="Times New Roman" w:hAnsi="Times New Roman" w:cs="Times New Roman"/>
          <w:bCs/>
          <w:color w:val="00B050"/>
          <w:sz w:val="28"/>
          <w:lang w:val="ru-RU"/>
        </w:rPr>
        <w:t xml:space="preserve">а также </w:t>
      </w:r>
      <w:r w:rsidRPr="002120F1">
        <w:rPr>
          <w:rFonts w:ascii="Times New Roman" w:hAnsi="Times New Roman" w:cs="Times New Roman"/>
          <w:bCs/>
          <w:color w:val="00B050"/>
          <w:sz w:val="28"/>
          <w:lang w:val="ru-RU"/>
        </w:rPr>
        <w:t>пакеты, связанные с кодировкой, геометрией страницы (высота, отступы сверху, снизу, межстрочный и др.), математические пакеты, п</w:t>
      </w:r>
      <w:r w:rsidR="00DD2C64" w:rsidRPr="002120F1">
        <w:rPr>
          <w:rFonts w:ascii="Times New Roman" w:hAnsi="Times New Roman" w:cs="Times New Roman"/>
          <w:bCs/>
          <w:color w:val="00B050"/>
          <w:sz w:val="28"/>
          <w:lang w:val="ru-RU"/>
        </w:rPr>
        <w:t>акет для картинок и гиперссылок</w:t>
      </w:r>
      <w:r w:rsidRPr="002120F1">
        <w:rPr>
          <w:rFonts w:ascii="Times New Roman" w:hAnsi="Times New Roman" w:cs="Times New Roman"/>
          <w:bCs/>
          <w:color w:val="00B050"/>
          <w:sz w:val="28"/>
          <w:lang w:val="ru-RU"/>
        </w:rPr>
        <w:t xml:space="preserve"> </w:t>
      </w:r>
      <w:r w:rsidR="00DD2C64"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lang w:val="ru-RU"/>
        </w:rPr>
        <w:t>чтобы показывать их голубым цветом</w:t>
      </w:r>
      <w:r w:rsidR="00DD2C64"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lang w:val="ru-RU"/>
        </w:rPr>
        <w:t>.</w:t>
      </w:r>
    </w:p>
    <w:p w14:paraId="75BA4E0D" w14:textId="540D5509" w:rsidR="003535A8" w:rsidRPr="002120F1" w:rsidRDefault="003535A8"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Далее мы можем указать заголовок и автора, и затем с помощью </w:t>
      </w:r>
      <w:r w:rsidRPr="002120F1">
        <w:rPr>
          <w:rFonts w:ascii="Times New Roman" w:hAnsi="Times New Roman" w:cs="Times New Roman"/>
          <w:bCs/>
          <w:color w:val="00B050"/>
          <w:sz w:val="28"/>
        </w:rPr>
        <w:t>begin</w:t>
      </w:r>
      <w:r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rPr>
        <w:t>document</w:t>
      </w:r>
      <w:r w:rsidRPr="002120F1">
        <w:rPr>
          <w:rFonts w:ascii="Times New Roman" w:hAnsi="Times New Roman" w:cs="Times New Roman"/>
          <w:bCs/>
          <w:color w:val="00B050"/>
          <w:sz w:val="28"/>
          <w:lang w:val="ru-RU"/>
        </w:rPr>
        <w:t>} начать документ. С помощью \</w:t>
      </w:r>
      <w:proofErr w:type="spellStart"/>
      <w:r w:rsidRPr="002120F1">
        <w:rPr>
          <w:rFonts w:ascii="Times New Roman" w:hAnsi="Times New Roman" w:cs="Times New Roman"/>
          <w:bCs/>
          <w:color w:val="00B050"/>
          <w:sz w:val="28"/>
        </w:rPr>
        <w:t>maketitle</w:t>
      </w:r>
      <w:proofErr w:type="spellEnd"/>
      <w:r w:rsidRPr="002120F1">
        <w:rPr>
          <w:rFonts w:ascii="Times New Roman" w:hAnsi="Times New Roman" w:cs="Times New Roman"/>
          <w:bCs/>
          <w:color w:val="00B050"/>
          <w:sz w:val="28"/>
          <w:lang w:val="ru-RU"/>
        </w:rPr>
        <w:t xml:space="preserve"> мы делаем некоторый аналог титульного листа (содержит заголовок, автора, дату и слово </w:t>
      </w:r>
      <w:r w:rsidRPr="002120F1">
        <w:rPr>
          <w:rFonts w:ascii="Times New Roman" w:hAnsi="Times New Roman" w:cs="Times New Roman"/>
          <w:bCs/>
          <w:color w:val="00B050"/>
          <w:sz w:val="28"/>
        </w:rPr>
        <w:t>abstract</w:t>
      </w:r>
      <w:r w:rsidR="00DD2C64"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lang w:val="ru-RU"/>
        </w:rPr>
        <w:t xml:space="preserve">. </w:t>
      </w:r>
    </w:p>
    <w:p w14:paraId="76569ACA" w14:textId="77777777" w:rsidR="003535A8" w:rsidRPr="002120F1" w:rsidRDefault="003535A8"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Следующий кусок блока необязательный: вы можете его добавлять, можете удалять.</w:t>
      </w:r>
    </w:p>
    <w:p w14:paraId="7EDD7D56" w14:textId="62E60516" w:rsidR="003535A8" w:rsidRPr="002120F1" w:rsidRDefault="003535A8"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После этого мы видим, что у нас секция </w:t>
      </w:r>
      <w:proofErr w:type="spellStart"/>
      <w:r w:rsidRPr="002120F1">
        <w:rPr>
          <w:rFonts w:ascii="Times New Roman" w:hAnsi="Times New Roman" w:cs="Times New Roman"/>
          <w:bCs/>
          <w:color w:val="00B050"/>
          <w:sz w:val="28"/>
        </w:rPr>
        <w:t>Introdaction</w:t>
      </w:r>
      <w:proofErr w:type="spellEnd"/>
      <w:r w:rsidRPr="002120F1">
        <w:rPr>
          <w:rFonts w:ascii="Times New Roman" w:hAnsi="Times New Roman" w:cs="Times New Roman"/>
          <w:bCs/>
          <w:color w:val="00B050"/>
          <w:sz w:val="28"/>
          <w:lang w:val="ru-RU"/>
        </w:rPr>
        <w:t xml:space="preserve"> объявлена с </w:t>
      </w:r>
      <w:r w:rsidR="004E2FF2" w:rsidRPr="002120F1">
        <w:rPr>
          <w:rFonts w:ascii="Times New Roman" w:hAnsi="Times New Roman" w:cs="Times New Roman"/>
          <w:bCs/>
          <w:color w:val="00B050"/>
          <w:sz w:val="28"/>
          <w:lang w:val="ru-RU"/>
        </w:rPr>
        <w:t xml:space="preserve">номером 1, хотя мы никакой нумерации не ставили. Это происходит из-за того, что с помощью </w:t>
      </w:r>
      <w:r w:rsidR="004E2FF2" w:rsidRPr="002120F1">
        <w:rPr>
          <w:rFonts w:ascii="Times New Roman" w:hAnsi="Times New Roman" w:cs="Times New Roman"/>
          <w:bCs/>
          <w:color w:val="00B050"/>
          <w:sz w:val="28"/>
        </w:rPr>
        <w:t>section</w:t>
      </w:r>
      <w:r w:rsidR="004E2FF2" w:rsidRPr="002120F1">
        <w:rPr>
          <w:rFonts w:ascii="Times New Roman" w:hAnsi="Times New Roman" w:cs="Times New Roman"/>
          <w:bCs/>
          <w:color w:val="00B050"/>
          <w:sz w:val="28"/>
          <w:lang w:val="ru-RU"/>
        </w:rPr>
        <w:t xml:space="preserve"> по умолчанию задается нумерация. Если мы хотим это выключить, то нужно это отдельно прописывать, например, термин «Введение» </w:t>
      </w:r>
      <w:r w:rsidR="00DD2C64" w:rsidRPr="002120F1">
        <w:rPr>
          <w:rFonts w:ascii="Times New Roman" w:hAnsi="Times New Roman" w:cs="Times New Roman"/>
          <w:bCs/>
          <w:color w:val="00B050"/>
          <w:sz w:val="28"/>
          <w:lang w:val="ru-RU"/>
        </w:rPr>
        <w:t>не имеет нумерации. По умолчанию</w:t>
      </w:r>
      <w:r w:rsidR="004E2FF2" w:rsidRPr="002120F1">
        <w:rPr>
          <w:rFonts w:ascii="Times New Roman" w:hAnsi="Times New Roman" w:cs="Times New Roman"/>
          <w:bCs/>
          <w:color w:val="00B050"/>
          <w:sz w:val="28"/>
          <w:lang w:val="ru-RU"/>
        </w:rPr>
        <w:t xml:space="preserve">, каждый раз при указании команды </w:t>
      </w:r>
      <w:r w:rsidR="004E2FF2" w:rsidRPr="002120F1">
        <w:rPr>
          <w:rFonts w:ascii="Times New Roman" w:hAnsi="Times New Roman" w:cs="Times New Roman"/>
          <w:bCs/>
          <w:color w:val="00B050"/>
          <w:sz w:val="28"/>
        </w:rPr>
        <w:t>section</w:t>
      </w:r>
      <w:r w:rsidR="004E2FF2" w:rsidRPr="002120F1">
        <w:rPr>
          <w:rFonts w:ascii="Times New Roman" w:hAnsi="Times New Roman" w:cs="Times New Roman"/>
          <w:bCs/>
          <w:color w:val="00B050"/>
          <w:sz w:val="28"/>
          <w:lang w:val="ru-RU"/>
        </w:rPr>
        <w:t xml:space="preserve"> выделяется новый номер</w:t>
      </w:r>
      <w:r w:rsidR="00DD2C64" w:rsidRPr="002120F1">
        <w:rPr>
          <w:rFonts w:ascii="Times New Roman" w:hAnsi="Times New Roman" w:cs="Times New Roman"/>
          <w:bCs/>
          <w:color w:val="00B050"/>
          <w:sz w:val="28"/>
          <w:lang w:val="ru-RU"/>
        </w:rPr>
        <w:t>,</w:t>
      </w:r>
      <w:r w:rsidR="004E2FF2" w:rsidRPr="002120F1">
        <w:rPr>
          <w:rFonts w:ascii="Times New Roman" w:hAnsi="Times New Roman" w:cs="Times New Roman"/>
          <w:bCs/>
          <w:color w:val="00B050"/>
          <w:sz w:val="28"/>
          <w:lang w:val="ru-RU"/>
        </w:rPr>
        <w:t xml:space="preserve"> и название раздела записывается определенным шрифтом. Видим, что разделы 1 и 2 – это большой жирный шрифт, 2.1 – чуть поменьше, а текущий текст еще меньше.</w:t>
      </w:r>
    </w:p>
    <w:p w14:paraId="1FC94F15" w14:textId="312AF37F" w:rsidR="004E2FF2" w:rsidRPr="002120F1" w:rsidRDefault="004E2FF2"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Чтобы сделать номер 2.1 мы должны указать </w:t>
      </w:r>
      <w:r w:rsidRPr="002120F1">
        <w:rPr>
          <w:rFonts w:ascii="Times New Roman" w:hAnsi="Times New Roman" w:cs="Times New Roman"/>
          <w:bCs/>
          <w:color w:val="00B050"/>
          <w:sz w:val="28"/>
        </w:rPr>
        <w:t>subsection</w:t>
      </w:r>
      <w:r w:rsidR="00DD2C64" w:rsidRPr="002120F1">
        <w:rPr>
          <w:rFonts w:ascii="Times New Roman" w:hAnsi="Times New Roman" w:cs="Times New Roman"/>
          <w:bCs/>
          <w:color w:val="00B050"/>
          <w:sz w:val="28"/>
          <w:lang w:val="ru-RU"/>
        </w:rPr>
        <w:t>. Таким образом нумерац</w:t>
      </w:r>
      <w:r w:rsidRPr="002120F1">
        <w:rPr>
          <w:rFonts w:ascii="Times New Roman" w:hAnsi="Times New Roman" w:cs="Times New Roman"/>
          <w:bCs/>
          <w:color w:val="00B050"/>
          <w:sz w:val="28"/>
          <w:lang w:val="ru-RU"/>
        </w:rPr>
        <w:t xml:space="preserve">ия будет внутри каждого раздела. Если у нас будет больше, чем 1 документ (в данном примере 1 документ </w:t>
      </w:r>
      <w:r w:rsidRPr="002120F1">
        <w:rPr>
          <w:rFonts w:ascii="Times New Roman" w:hAnsi="Times New Roman" w:cs="Times New Roman"/>
          <w:bCs/>
          <w:color w:val="00B050"/>
          <w:sz w:val="28"/>
        </w:rPr>
        <w:t>main</w:t>
      </w:r>
      <w:r w:rsidRPr="002120F1">
        <w:rPr>
          <w:rFonts w:ascii="Times New Roman" w:hAnsi="Times New Roman" w:cs="Times New Roman"/>
          <w:bCs/>
          <w:color w:val="00B050"/>
          <w:sz w:val="28"/>
          <w:lang w:val="ru-RU"/>
        </w:rPr>
        <w:t>.</w:t>
      </w:r>
      <w:proofErr w:type="spellStart"/>
      <w:r w:rsidRPr="002120F1">
        <w:rPr>
          <w:rFonts w:ascii="Times New Roman" w:hAnsi="Times New Roman" w:cs="Times New Roman"/>
          <w:bCs/>
          <w:color w:val="00B050"/>
          <w:sz w:val="28"/>
        </w:rPr>
        <w:t>tex</w:t>
      </w:r>
      <w:proofErr w:type="spellEnd"/>
      <w:r w:rsidRPr="002120F1">
        <w:rPr>
          <w:rFonts w:ascii="Times New Roman" w:hAnsi="Times New Roman" w:cs="Times New Roman"/>
          <w:bCs/>
          <w:color w:val="00B050"/>
          <w:sz w:val="28"/>
          <w:lang w:val="ru-RU"/>
        </w:rPr>
        <w:t xml:space="preserve">, который представляет собой 2 страницы), то мы можем также указывать команду </w:t>
      </w:r>
      <w:r w:rsidRPr="002120F1">
        <w:rPr>
          <w:rFonts w:ascii="Times New Roman" w:hAnsi="Times New Roman" w:cs="Times New Roman"/>
          <w:bCs/>
          <w:color w:val="00B050"/>
          <w:sz w:val="28"/>
        </w:rPr>
        <w:t>section</w:t>
      </w:r>
      <w:r w:rsidRPr="002120F1">
        <w:rPr>
          <w:rFonts w:ascii="Times New Roman" w:hAnsi="Times New Roman" w:cs="Times New Roman"/>
          <w:bCs/>
          <w:color w:val="00B050"/>
          <w:sz w:val="28"/>
          <w:lang w:val="ru-RU"/>
        </w:rPr>
        <w:t>, и ничего меняться здесь не будет. Это действует в рамках всего большого документа.</w:t>
      </w:r>
    </w:p>
    <w:p w14:paraId="20D9E2E5" w14:textId="6A414E32" w:rsidR="004E2FF2" w:rsidRPr="002120F1" w:rsidRDefault="004E2FF2"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Важно заметить, что при составлении оглавления, переносы в российском ГОСТ не допускаются. Поэтому нужно проверить, что </w:t>
      </w:r>
      <w:r w:rsidR="003C64E2" w:rsidRPr="002120F1">
        <w:rPr>
          <w:rFonts w:ascii="Times New Roman" w:hAnsi="Times New Roman" w:cs="Times New Roman"/>
          <w:bCs/>
          <w:color w:val="00B050"/>
          <w:sz w:val="28"/>
          <w:lang w:val="ru-RU"/>
        </w:rPr>
        <w:t>написание секций в тексте и написание ссылки на нее в аннотации будет корректно использовано и будут правильно осуществлены переносы.</w:t>
      </w:r>
    </w:p>
    <w:p w14:paraId="1C3A444B" w14:textId="0F26BDB6" w:rsidR="003C64E2" w:rsidRPr="002120F1" w:rsidRDefault="003C64E2"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Комментирование, как уже было отмечено ранее, можно сделать с помощью %. </w:t>
      </w:r>
    </w:p>
    <w:p w14:paraId="5C489601" w14:textId="66E6F27B" w:rsidR="003C64E2" w:rsidRPr="002120F1" w:rsidRDefault="003C64E2"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Более интересное – это включение рисунков. По умолчанию поддерживаются 2 типа рисунков: </w:t>
      </w:r>
      <w:proofErr w:type="spellStart"/>
      <w:r w:rsidRPr="002120F1">
        <w:rPr>
          <w:rFonts w:ascii="Times New Roman" w:hAnsi="Times New Roman" w:cs="Times New Roman"/>
          <w:bCs/>
          <w:color w:val="00B050"/>
          <w:sz w:val="28"/>
        </w:rPr>
        <w:t>jpq</w:t>
      </w:r>
      <w:proofErr w:type="spellEnd"/>
      <w:r w:rsidRPr="002120F1">
        <w:rPr>
          <w:rFonts w:ascii="Times New Roman" w:hAnsi="Times New Roman" w:cs="Times New Roman"/>
          <w:bCs/>
          <w:color w:val="00B050"/>
          <w:sz w:val="28"/>
          <w:lang w:val="ru-RU"/>
        </w:rPr>
        <w:t xml:space="preserve">, </w:t>
      </w:r>
      <w:proofErr w:type="spellStart"/>
      <w:r w:rsidRPr="002120F1">
        <w:rPr>
          <w:rFonts w:ascii="Times New Roman" w:hAnsi="Times New Roman" w:cs="Times New Roman"/>
          <w:bCs/>
          <w:color w:val="00B050"/>
          <w:sz w:val="28"/>
        </w:rPr>
        <w:t>png</w:t>
      </w:r>
      <w:proofErr w:type="spellEnd"/>
      <w:r w:rsidRPr="002120F1">
        <w:rPr>
          <w:rFonts w:ascii="Times New Roman" w:hAnsi="Times New Roman" w:cs="Times New Roman"/>
          <w:bCs/>
          <w:color w:val="00B050"/>
          <w:sz w:val="28"/>
          <w:lang w:val="ru-RU"/>
        </w:rPr>
        <w:t xml:space="preserve">. Если вы хотите включить рисунки других типов, то их необходимо дополнительно прописывать. Важно, чтобы все рисунки находились либо в корне проекта, либо можно создать новую </w:t>
      </w:r>
      <w:commentRangeStart w:id="12"/>
      <w:r w:rsidRPr="002120F1">
        <w:rPr>
          <w:rFonts w:ascii="Times New Roman" w:hAnsi="Times New Roman" w:cs="Times New Roman"/>
          <w:bCs/>
          <w:color w:val="00B050"/>
          <w:sz w:val="28"/>
          <w:lang w:val="ru-RU"/>
        </w:rPr>
        <w:t>директорию</w:t>
      </w:r>
      <w:commentRangeEnd w:id="12"/>
      <w:r w:rsidRPr="002120F1">
        <w:rPr>
          <w:rStyle w:val="CommentReference"/>
          <w:sz w:val="18"/>
        </w:rPr>
        <w:commentReference w:id="12"/>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images</w:t>
      </w:r>
      <w:r w:rsidRPr="002120F1">
        <w:rPr>
          <w:rFonts w:ascii="Times New Roman" w:hAnsi="Times New Roman" w:cs="Times New Roman"/>
          <w:bCs/>
          <w:color w:val="00B050"/>
          <w:sz w:val="28"/>
          <w:lang w:val="ru-RU"/>
        </w:rPr>
        <w:t xml:space="preserve">. Тогда название картинки будет задаваться путем к нему. </w:t>
      </w:r>
    </w:p>
    <w:p w14:paraId="44F14CD3" w14:textId="1B047060" w:rsidR="003C64E2" w:rsidRPr="002120F1" w:rsidRDefault="003C64E2"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Если у нас имя файла уникально в рамках всего проекта, то можно не указывать расширение. </w:t>
      </w:r>
    </w:p>
    <w:p w14:paraId="1457C501" w14:textId="040621E3" w:rsidR="003C64E2" w:rsidRPr="002120F1" w:rsidRDefault="003C64E2"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Посмотрим, как размещена картинка. </w:t>
      </w:r>
    </w:p>
    <w:p w14:paraId="7E150D25" w14:textId="7A01E941" w:rsidR="009619B9" w:rsidRPr="002120F1" w:rsidRDefault="003C64E2"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lastRenderedPageBreak/>
        <w:t xml:space="preserve">Мы можем помещать ее после тега </w:t>
      </w:r>
      <w:r w:rsidRPr="002120F1">
        <w:rPr>
          <w:rFonts w:ascii="Times New Roman" w:hAnsi="Times New Roman" w:cs="Times New Roman"/>
          <w:bCs/>
          <w:color w:val="00B050"/>
          <w:sz w:val="28"/>
        </w:rPr>
        <w:t>begin</w:t>
      </w:r>
      <w:r w:rsidRPr="002120F1">
        <w:rPr>
          <w:rFonts w:ascii="Times New Roman" w:hAnsi="Times New Roman" w:cs="Times New Roman"/>
          <w:bCs/>
          <w:color w:val="00B050"/>
          <w:sz w:val="28"/>
          <w:lang w:val="ru-RU"/>
        </w:rPr>
        <w:t xml:space="preserve"> и до тега </w:t>
      </w:r>
      <w:r w:rsidRPr="002120F1">
        <w:rPr>
          <w:rFonts w:ascii="Times New Roman" w:hAnsi="Times New Roman" w:cs="Times New Roman"/>
          <w:bCs/>
          <w:color w:val="00B050"/>
          <w:sz w:val="28"/>
        </w:rPr>
        <w:t>end</w:t>
      </w:r>
      <w:r w:rsidRPr="002120F1">
        <w:rPr>
          <w:rFonts w:ascii="Times New Roman" w:hAnsi="Times New Roman" w:cs="Times New Roman"/>
          <w:bCs/>
          <w:color w:val="00B050"/>
          <w:sz w:val="28"/>
          <w:lang w:val="ru-RU"/>
        </w:rPr>
        <w:t xml:space="preserve"> по центру, слева, справа, использовать различные свойства обтекания. В отличие от </w:t>
      </w:r>
      <w:r w:rsidR="00EF4CA1">
        <w:rPr>
          <w:rFonts w:ascii="Times New Roman" w:hAnsi="Times New Roman" w:cs="Times New Roman"/>
          <w:bCs/>
          <w:color w:val="00B050"/>
          <w:sz w:val="28"/>
        </w:rPr>
        <w:t>WYSIWYG</w:t>
      </w:r>
      <w:r w:rsidRPr="002120F1">
        <w:rPr>
          <w:rFonts w:ascii="Times New Roman" w:hAnsi="Times New Roman" w:cs="Times New Roman"/>
          <w:bCs/>
          <w:color w:val="00B050"/>
          <w:sz w:val="28"/>
          <w:lang w:val="ru-RU"/>
        </w:rPr>
        <w:t>-редакторов, где мы непосредственно вставляем картинку, меняем размер, сжимая и разжимая несколько раз, тем самым теряя четкость и качество изображения, здесь мы имеем ссылку на картинку. Если вы заранее не знаете, какая картинка будет, но уже хотите узнать, как она будет располагаться, вы можете использовать любую картинку</w:t>
      </w:r>
      <w:r w:rsidR="009619B9" w:rsidRPr="002120F1">
        <w:rPr>
          <w:rFonts w:ascii="Times New Roman" w:hAnsi="Times New Roman" w:cs="Times New Roman"/>
          <w:bCs/>
          <w:color w:val="00B050"/>
          <w:sz w:val="28"/>
          <w:lang w:val="ru-RU"/>
        </w:rPr>
        <w:t xml:space="preserve">, а потом заменить на нужную. </w:t>
      </w:r>
    </w:p>
    <w:p w14:paraId="7A4EADAB" w14:textId="08E9D972" w:rsidR="003C64E2" w:rsidRPr="002120F1" w:rsidRDefault="009619B9"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Картинка может быть разного размера. Мы можем ее помещать по ширине от всей страницы в %, можем указывать в пикселях, в размерах самой картинки. Но один из самых удобных вариантов – это </w:t>
      </w:r>
      <w:r w:rsidRPr="002120F1">
        <w:rPr>
          <w:rFonts w:ascii="Times New Roman" w:hAnsi="Times New Roman" w:cs="Times New Roman"/>
          <w:bCs/>
          <w:color w:val="00B050"/>
          <w:sz w:val="28"/>
        </w:rPr>
        <w:t>scale</w:t>
      </w:r>
      <w:r w:rsidRPr="002120F1">
        <w:rPr>
          <w:rFonts w:ascii="Times New Roman" w:hAnsi="Times New Roman" w:cs="Times New Roman"/>
          <w:bCs/>
          <w:color w:val="00B050"/>
          <w:sz w:val="28"/>
          <w:lang w:val="ru-RU"/>
        </w:rPr>
        <w:t xml:space="preserve">. Давайте попробуем использовать команду </w:t>
      </w:r>
      <w:r w:rsidRPr="002120F1">
        <w:rPr>
          <w:rFonts w:ascii="Times New Roman" w:hAnsi="Times New Roman" w:cs="Times New Roman"/>
          <w:bCs/>
          <w:color w:val="00B050"/>
          <w:sz w:val="28"/>
        </w:rPr>
        <w:t>scale</w:t>
      </w:r>
      <w:r w:rsidRPr="002120F1">
        <w:rPr>
          <w:rFonts w:ascii="Times New Roman" w:hAnsi="Times New Roman" w:cs="Times New Roman"/>
          <w:bCs/>
          <w:color w:val="00B050"/>
          <w:sz w:val="28"/>
          <w:lang w:val="ru-RU"/>
        </w:rPr>
        <w:t xml:space="preserve"> и,</w:t>
      </w:r>
      <w:r w:rsidR="00DD2C64" w:rsidRPr="002120F1">
        <w:rPr>
          <w:rFonts w:ascii="Times New Roman" w:hAnsi="Times New Roman" w:cs="Times New Roman"/>
          <w:bCs/>
          <w:color w:val="00B050"/>
          <w:sz w:val="28"/>
          <w:lang w:val="ru-RU"/>
        </w:rPr>
        <w:t xml:space="preserve"> например, размер</w:t>
      </w:r>
      <w:r w:rsidRPr="002120F1">
        <w:rPr>
          <w:rFonts w:ascii="Times New Roman" w:hAnsi="Times New Roman" w:cs="Times New Roman"/>
          <w:bCs/>
          <w:color w:val="00B050"/>
          <w:sz w:val="28"/>
          <w:lang w:val="ru-RU"/>
        </w:rPr>
        <w:t xml:space="preserve"> 0,5 от исходной картинки. Сделаем сборку нашего сверстанного документа. Поскольку это онлайн редактор, то скорость сборки зависит от интернет-подключения и особенностей загрузки сети. Видим, что с предыдущей страницы картинка исчезла, а текста стало теперь</w:t>
      </w:r>
      <w:r w:rsidR="00DD2C64" w:rsidRPr="002120F1">
        <w:rPr>
          <w:rFonts w:ascii="Times New Roman" w:hAnsi="Times New Roman" w:cs="Times New Roman"/>
          <w:bCs/>
          <w:color w:val="00B050"/>
          <w:sz w:val="28"/>
          <w:lang w:val="ru-RU"/>
        </w:rPr>
        <w:t xml:space="preserve"> на</w:t>
      </w:r>
      <w:r w:rsidRPr="002120F1">
        <w:rPr>
          <w:rFonts w:ascii="Times New Roman" w:hAnsi="Times New Roman" w:cs="Times New Roman"/>
          <w:bCs/>
          <w:color w:val="00B050"/>
          <w:sz w:val="28"/>
          <w:lang w:val="ru-RU"/>
        </w:rPr>
        <w:t xml:space="preserve"> 3 страницы, поэтому уменьшаем масштаб до 0,19. Верстаем еще раз. Получаем другой результат.</w:t>
      </w:r>
    </w:p>
    <w:p w14:paraId="3D173C88" w14:textId="12AD03E3" w:rsidR="009619B9" w:rsidRPr="002120F1" w:rsidRDefault="009619B9"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Мы можем добавить заголовок картинке с помощью команды </w:t>
      </w:r>
      <w:r w:rsidRPr="002120F1">
        <w:rPr>
          <w:rFonts w:ascii="Times New Roman" w:hAnsi="Times New Roman" w:cs="Times New Roman"/>
          <w:bCs/>
          <w:color w:val="00B050"/>
          <w:sz w:val="28"/>
        </w:rPr>
        <w:t>caption</w:t>
      </w:r>
      <w:r w:rsidRPr="002120F1">
        <w:rPr>
          <w:rFonts w:ascii="Times New Roman" w:hAnsi="Times New Roman" w:cs="Times New Roman"/>
          <w:bCs/>
          <w:color w:val="00B050"/>
          <w:sz w:val="28"/>
          <w:lang w:val="ru-RU"/>
        </w:rPr>
        <w:t xml:space="preserve"> либо поставить</w:t>
      </w:r>
      <w:r w:rsidR="00DD2C64" w:rsidRPr="002120F1">
        <w:rPr>
          <w:rFonts w:ascii="Times New Roman" w:hAnsi="Times New Roman" w:cs="Times New Roman"/>
          <w:bCs/>
          <w:color w:val="00B050"/>
          <w:sz w:val="28"/>
          <w:lang w:val="ru-RU"/>
        </w:rPr>
        <w:t xml:space="preserve"> ей</w:t>
      </w:r>
      <w:r w:rsidRPr="002120F1">
        <w:rPr>
          <w:rFonts w:ascii="Times New Roman" w:hAnsi="Times New Roman" w:cs="Times New Roman"/>
          <w:bCs/>
          <w:color w:val="00B050"/>
          <w:sz w:val="28"/>
          <w:lang w:val="ru-RU"/>
        </w:rPr>
        <w:t xml:space="preserve"> ссылку. По умолчанию все картинки в рамках одного документа нумеруются по порядку (1,2,3,4,5…). Если у нас несколько глав, то картинки будут иметь двойной номер (1.1, 1.2, а во второй главе 2.1, 2.2…). </w:t>
      </w:r>
    </w:p>
    <w:p w14:paraId="22D0AF5A" w14:textId="5E6AED5E" w:rsidR="009619B9" w:rsidRPr="002120F1" w:rsidRDefault="009619B9"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Для того чтобы сделать ссылку, и она была бы у нас синим цветом, делаем тег </w:t>
      </w:r>
      <w:r w:rsidRPr="002120F1">
        <w:rPr>
          <w:rFonts w:ascii="Times New Roman" w:hAnsi="Times New Roman" w:cs="Times New Roman"/>
          <w:bCs/>
          <w:color w:val="00B050"/>
          <w:sz w:val="28"/>
        </w:rPr>
        <w:t>label</w:t>
      </w:r>
      <w:r w:rsidRPr="002120F1">
        <w:rPr>
          <w:rFonts w:ascii="Times New Roman" w:hAnsi="Times New Roman" w:cs="Times New Roman"/>
          <w:bCs/>
          <w:color w:val="00B050"/>
          <w:sz w:val="28"/>
          <w:lang w:val="ru-RU"/>
        </w:rPr>
        <w:t xml:space="preserve">, который должен быть выделен фигурными скобками в начале и в конце. Внутри него пишем </w:t>
      </w:r>
      <w:r w:rsidRPr="002120F1">
        <w:rPr>
          <w:rFonts w:ascii="Times New Roman" w:hAnsi="Times New Roman" w:cs="Times New Roman"/>
          <w:bCs/>
          <w:color w:val="00B050"/>
          <w:sz w:val="28"/>
        </w:rPr>
        <w:t>fig</w:t>
      </w:r>
      <w:r w:rsidRPr="002120F1">
        <w:rPr>
          <w:rFonts w:ascii="Times New Roman" w:hAnsi="Times New Roman" w:cs="Times New Roman"/>
          <w:bCs/>
          <w:color w:val="00B050"/>
          <w:sz w:val="28"/>
          <w:lang w:val="ru-RU"/>
        </w:rPr>
        <w:t xml:space="preserve">: название картинки. Это может быть любой термин. Ссылка на него идет с помощью команды </w:t>
      </w:r>
      <w:r w:rsidRPr="002120F1">
        <w:rPr>
          <w:rFonts w:ascii="Times New Roman" w:hAnsi="Times New Roman" w:cs="Times New Roman"/>
          <w:bCs/>
          <w:color w:val="00B050"/>
          <w:sz w:val="28"/>
        </w:rPr>
        <w:t>ref</w:t>
      </w:r>
      <w:r w:rsidRPr="002120F1">
        <w:rPr>
          <w:rFonts w:ascii="Times New Roman" w:hAnsi="Times New Roman" w:cs="Times New Roman"/>
          <w:bCs/>
          <w:color w:val="00B050"/>
          <w:sz w:val="28"/>
          <w:lang w:val="ru-RU"/>
        </w:rPr>
        <w:t xml:space="preserve"> и указания </w:t>
      </w:r>
      <w:r w:rsidRPr="002120F1">
        <w:rPr>
          <w:rFonts w:ascii="Times New Roman" w:hAnsi="Times New Roman" w:cs="Times New Roman"/>
          <w:bCs/>
          <w:color w:val="00B050"/>
          <w:sz w:val="28"/>
        </w:rPr>
        <w:t>fig</w:t>
      </w:r>
      <w:r w:rsidRPr="002120F1">
        <w:rPr>
          <w:rFonts w:ascii="Times New Roman" w:hAnsi="Times New Roman" w:cs="Times New Roman"/>
          <w:bCs/>
          <w:color w:val="00B050"/>
          <w:sz w:val="28"/>
          <w:lang w:val="ru-RU"/>
        </w:rPr>
        <w:t xml:space="preserve"> так же внутри и требуемого </w:t>
      </w:r>
      <w:r w:rsidR="00DD2C64" w:rsidRPr="002120F1">
        <w:rPr>
          <w:rFonts w:ascii="Times New Roman" w:hAnsi="Times New Roman" w:cs="Times New Roman"/>
          <w:bCs/>
          <w:color w:val="00B050"/>
          <w:sz w:val="28"/>
          <w:lang w:val="ru-RU"/>
        </w:rPr>
        <w:t>названия. Если мы укажем</w:t>
      </w:r>
      <w:r w:rsidRPr="002120F1">
        <w:rPr>
          <w:rFonts w:ascii="Times New Roman" w:hAnsi="Times New Roman" w:cs="Times New Roman"/>
          <w:bCs/>
          <w:color w:val="00B050"/>
          <w:sz w:val="28"/>
          <w:lang w:val="ru-RU"/>
        </w:rPr>
        <w:t xml:space="preserve"> несовпадающее название ссылки и картинки, то у нас появится </w:t>
      </w:r>
      <w:r w:rsidRPr="002120F1">
        <w:rPr>
          <w:rFonts w:ascii="Times New Roman" w:hAnsi="Times New Roman" w:cs="Times New Roman"/>
          <w:bCs/>
          <w:color w:val="00B050"/>
          <w:sz w:val="28"/>
        </w:rPr>
        <w:t>warning</w:t>
      </w:r>
      <w:r w:rsidRPr="002120F1">
        <w:rPr>
          <w:rFonts w:ascii="Times New Roman" w:hAnsi="Times New Roman" w:cs="Times New Roman"/>
          <w:bCs/>
          <w:color w:val="00B050"/>
          <w:sz w:val="28"/>
          <w:lang w:val="ru-RU"/>
        </w:rPr>
        <w:t xml:space="preserve">: неверная ссылка, и вместо номера рисунка </w:t>
      </w:r>
      <w:r w:rsidR="00DD2C64"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lang w:val="ru-RU"/>
        </w:rPr>
        <w:t>2 знака вопроса. Если все указать верно и еще раз собрать, то видим, что ссылка появилась и все хорошо.</w:t>
      </w:r>
    </w:p>
    <w:p w14:paraId="03AFEBB1" w14:textId="4C3AFE8D" w:rsidR="009619B9" w:rsidRPr="002120F1" w:rsidRDefault="000B792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Для таблиц ссылки будут организовываться похожим образом, но дополнительно будет использоваться знак ~, который означает неразрывный пробел (в предыдущем примере идет перенос на следующую строку, а при неразрывном пробеле переноса нет).</w:t>
      </w:r>
    </w:p>
    <w:p w14:paraId="0E4438AC" w14:textId="624CAAB3" w:rsidR="000B7925" w:rsidRPr="002120F1" w:rsidRDefault="000B792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Чтобы использовать таблицы используем теги \</w:t>
      </w:r>
      <w:r w:rsidRPr="002120F1">
        <w:rPr>
          <w:rFonts w:ascii="Times New Roman" w:hAnsi="Times New Roman" w:cs="Times New Roman"/>
          <w:bCs/>
          <w:color w:val="00B050"/>
          <w:sz w:val="28"/>
        </w:rPr>
        <w:t>begin</w:t>
      </w:r>
      <w:r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rPr>
        <w:t>table</w:t>
      </w:r>
      <w:r w:rsidRPr="002120F1">
        <w:rPr>
          <w:rFonts w:ascii="Times New Roman" w:hAnsi="Times New Roman" w:cs="Times New Roman"/>
          <w:bCs/>
          <w:color w:val="00B050"/>
          <w:sz w:val="28"/>
          <w:lang w:val="ru-RU"/>
        </w:rPr>
        <w:t>} и \</w:t>
      </w:r>
      <w:r w:rsidRPr="002120F1">
        <w:rPr>
          <w:rFonts w:ascii="Times New Roman" w:hAnsi="Times New Roman" w:cs="Times New Roman"/>
          <w:bCs/>
          <w:color w:val="00B050"/>
          <w:sz w:val="28"/>
        </w:rPr>
        <w:t>end</w:t>
      </w:r>
      <w:r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rPr>
        <w:t>table</w:t>
      </w:r>
      <w:r w:rsidRPr="002120F1">
        <w:rPr>
          <w:rFonts w:ascii="Times New Roman" w:hAnsi="Times New Roman" w:cs="Times New Roman"/>
          <w:bCs/>
          <w:color w:val="00B050"/>
          <w:sz w:val="28"/>
          <w:lang w:val="ru-RU"/>
        </w:rPr>
        <w:t xml:space="preserve">}. Внутри можно разместить таблицу слева, справа, по центру. В данном случае это сделано по центру. Используем либо тег </w:t>
      </w:r>
      <w:r w:rsidRPr="002120F1">
        <w:rPr>
          <w:rFonts w:ascii="Times New Roman" w:hAnsi="Times New Roman" w:cs="Times New Roman"/>
          <w:bCs/>
          <w:color w:val="00B050"/>
          <w:sz w:val="28"/>
        </w:rPr>
        <w:t>tabular</w:t>
      </w:r>
      <w:r w:rsidRPr="002120F1">
        <w:rPr>
          <w:rFonts w:ascii="Times New Roman" w:hAnsi="Times New Roman" w:cs="Times New Roman"/>
          <w:bCs/>
          <w:color w:val="00B050"/>
          <w:sz w:val="28"/>
          <w:lang w:val="ru-RU"/>
        </w:rPr>
        <w:t>, либо, если т</w:t>
      </w:r>
      <w:r w:rsidR="00DD2C64" w:rsidRPr="002120F1">
        <w:rPr>
          <w:rFonts w:ascii="Times New Roman" w:hAnsi="Times New Roman" w:cs="Times New Roman"/>
          <w:bCs/>
          <w:color w:val="00B050"/>
          <w:sz w:val="28"/>
          <w:lang w:val="ru-RU"/>
        </w:rPr>
        <w:t>аблица сложная и длинная</w:t>
      </w:r>
      <w:r w:rsidRPr="002120F1">
        <w:rPr>
          <w:rFonts w:ascii="Times New Roman" w:hAnsi="Times New Roman" w:cs="Times New Roman"/>
          <w:bCs/>
          <w:color w:val="00B050"/>
          <w:sz w:val="28"/>
          <w:lang w:val="ru-RU"/>
        </w:rPr>
        <w:t xml:space="preserve">, которая разбивается на несколько страниц, то используем тег </w:t>
      </w:r>
      <w:proofErr w:type="spellStart"/>
      <w:r w:rsidRPr="002120F1">
        <w:rPr>
          <w:rFonts w:ascii="Times New Roman" w:hAnsi="Times New Roman" w:cs="Times New Roman"/>
          <w:bCs/>
          <w:color w:val="00B050"/>
          <w:sz w:val="28"/>
        </w:rPr>
        <w:t>longtable</w:t>
      </w:r>
      <w:proofErr w:type="spellEnd"/>
      <w:r w:rsidRPr="002120F1">
        <w:rPr>
          <w:rFonts w:ascii="Times New Roman" w:hAnsi="Times New Roman" w:cs="Times New Roman"/>
          <w:bCs/>
          <w:color w:val="00B050"/>
          <w:sz w:val="28"/>
          <w:lang w:val="ru-RU"/>
        </w:rPr>
        <w:t xml:space="preserve">. </w:t>
      </w:r>
    </w:p>
    <w:p w14:paraId="63E4E14F" w14:textId="22BFFF96" w:rsidR="000B7925" w:rsidRPr="002120F1" w:rsidRDefault="000B792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Далее в фигурных скобках мы обозначаем структуру таблицы. Если мы не указываем заранее ширину каждой колонки, то она будет равна размеру самого длинного значения, например, для правой колонки </w:t>
      </w:r>
      <w:r w:rsidRPr="002120F1">
        <w:rPr>
          <w:rFonts w:ascii="Times New Roman" w:hAnsi="Times New Roman" w:cs="Times New Roman"/>
          <w:bCs/>
          <w:color w:val="00B050"/>
          <w:sz w:val="28"/>
        </w:rPr>
        <w:t>Quantity</w:t>
      </w:r>
      <w:r w:rsidRPr="002120F1">
        <w:rPr>
          <w:rFonts w:ascii="Times New Roman" w:hAnsi="Times New Roman" w:cs="Times New Roman"/>
          <w:bCs/>
          <w:color w:val="00B050"/>
          <w:sz w:val="28"/>
          <w:lang w:val="ru-RU"/>
        </w:rPr>
        <w:t xml:space="preserve"> длиннее, чем числа 42 и 13, и мы ничего не указываем.</w:t>
      </w:r>
    </w:p>
    <w:p w14:paraId="3ABCD1A5" w14:textId="50332427" w:rsidR="000B7925" w:rsidRPr="002120F1" w:rsidRDefault="000B792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Для каждой колонки указываем, где будет выравнивание внутри колонки (по левому краю, по правому краю, по центру). И указываем вертикальную черту, которая указывать, какие колонки нужно разделять вертикальной чертой. Попробуем </w:t>
      </w:r>
      <w:r w:rsidRPr="002120F1">
        <w:rPr>
          <w:rFonts w:ascii="Times New Roman" w:hAnsi="Times New Roman" w:cs="Times New Roman"/>
          <w:bCs/>
          <w:color w:val="00B050"/>
          <w:sz w:val="28"/>
          <w:lang w:val="ru-RU"/>
        </w:rPr>
        <w:lastRenderedPageBreak/>
        <w:t xml:space="preserve">поставить вертикальную черту слева и поменять </w:t>
      </w:r>
      <w:r w:rsidRPr="002120F1">
        <w:rPr>
          <w:rFonts w:ascii="Times New Roman" w:hAnsi="Times New Roman" w:cs="Times New Roman"/>
          <w:bCs/>
          <w:color w:val="00B050"/>
          <w:sz w:val="28"/>
        </w:rPr>
        <w:t>r</w:t>
      </w:r>
      <w:r w:rsidRPr="002120F1">
        <w:rPr>
          <w:rFonts w:ascii="Times New Roman" w:hAnsi="Times New Roman" w:cs="Times New Roman"/>
          <w:bCs/>
          <w:color w:val="00B050"/>
          <w:sz w:val="28"/>
          <w:lang w:val="ru-RU"/>
        </w:rPr>
        <w:t xml:space="preserve"> на </w:t>
      </w:r>
      <w:r w:rsidRPr="002120F1">
        <w:rPr>
          <w:rFonts w:ascii="Times New Roman" w:hAnsi="Times New Roman" w:cs="Times New Roman"/>
          <w:bCs/>
          <w:color w:val="00B050"/>
          <w:sz w:val="28"/>
        </w:rPr>
        <w:t>c</w:t>
      </w:r>
      <w:r w:rsidRPr="002120F1">
        <w:rPr>
          <w:rFonts w:ascii="Times New Roman" w:hAnsi="Times New Roman" w:cs="Times New Roman"/>
          <w:bCs/>
          <w:color w:val="00B050"/>
          <w:sz w:val="28"/>
          <w:lang w:val="ru-RU"/>
        </w:rPr>
        <w:t>. Посмотрим, что у нас получится. Наши числа 42 и 13 стали по центру, а слева появилась вертикальная черта.</w:t>
      </w:r>
    </w:p>
    <w:p w14:paraId="54FEC76E" w14:textId="0FEAF5E8" w:rsidR="000B7925" w:rsidRPr="002120F1" w:rsidRDefault="000B792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Важно заметить, что каждая строка и каждая горизонтальная черта являются отдельными сущностями. Мы видим, что сверху и снизу таблицы ничего нет. Посмотрим внимательнее, что здесь представлено. Мы можем перенести </w:t>
      </w:r>
      <w:proofErr w:type="spellStart"/>
      <w:r w:rsidRPr="002120F1">
        <w:rPr>
          <w:rFonts w:ascii="Times New Roman" w:hAnsi="Times New Roman" w:cs="Times New Roman"/>
          <w:bCs/>
          <w:color w:val="00B050"/>
          <w:sz w:val="28"/>
        </w:rPr>
        <w:t>hline</w:t>
      </w:r>
      <w:proofErr w:type="spellEnd"/>
      <w:r w:rsidRPr="002120F1">
        <w:rPr>
          <w:rFonts w:ascii="Times New Roman" w:hAnsi="Times New Roman" w:cs="Times New Roman"/>
          <w:bCs/>
          <w:color w:val="00B050"/>
          <w:sz w:val="28"/>
          <w:lang w:val="ru-RU"/>
        </w:rPr>
        <w:t xml:space="preserve"> (горизонтальную линию) на новую страницу для улучшения восприятия.</w:t>
      </w:r>
    </w:p>
    <w:p w14:paraId="43E88FC3" w14:textId="4F72483D" w:rsidR="000B7925" w:rsidRPr="002120F1" w:rsidRDefault="000B7925"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Разница между колонками в одной строке заполняется знаком &amp;</w:t>
      </w:r>
      <w:r w:rsidR="001223E0" w:rsidRPr="002120F1">
        <w:rPr>
          <w:rFonts w:ascii="Times New Roman" w:hAnsi="Times New Roman" w:cs="Times New Roman"/>
          <w:bCs/>
          <w:color w:val="00B050"/>
          <w:sz w:val="28"/>
          <w:lang w:val="ru-RU"/>
        </w:rPr>
        <w:t>. Можно вместо текста поставить</w:t>
      </w:r>
      <w:r w:rsidRPr="002120F1">
        <w:rPr>
          <w:rFonts w:ascii="Times New Roman" w:hAnsi="Times New Roman" w:cs="Times New Roman"/>
          <w:bCs/>
          <w:color w:val="00B050"/>
          <w:sz w:val="28"/>
          <w:lang w:val="ru-RU"/>
        </w:rPr>
        <w:t xml:space="preserve"> просто пробел, чтобы указать, что колонка пустая</w:t>
      </w:r>
      <w:r w:rsidR="001223E0" w:rsidRPr="002120F1">
        <w:rPr>
          <w:rFonts w:ascii="Times New Roman" w:hAnsi="Times New Roman" w:cs="Times New Roman"/>
          <w:bCs/>
          <w:color w:val="00B050"/>
          <w:sz w:val="28"/>
          <w:lang w:val="ru-RU"/>
        </w:rPr>
        <w:t>, но без него работать не будет</w:t>
      </w:r>
      <w:r w:rsidRPr="002120F1">
        <w:rPr>
          <w:rFonts w:ascii="Times New Roman" w:hAnsi="Times New Roman" w:cs="Times New Roman"/>
          <w:bCs/>
          <w:color w:val="00B050"/>
          <w:sz w:val="28"/>
          <w:lang w:val="ru-RU"/>
        </w:rPr>
        <w:t xml:space="preserve">. Знаком \\ обозначаем, что заканчиваем вводить данные в текущую строку. Мы также можем добавить </w:t>
      </w:r>
      <w:proofErr w:type="spellStart"/>
      <w:r w:rsidRPr="002120F1">
        <w:rPr>
          <w:rFonts w:ascii="Times New Roman" w:hAnsi="Times New Roman" w:cs="Times New Roman"/>
          <w:bCs/>
          <w:color w:val="00B050"/>
          <w:sz w:val="28"/>
        </w:rPr>
        <w:t>hline</w:t>
      </w:r>
      <w:proofErr w:type="spellEnd"/>
      <w:r w:rsidRPr="002120F1">
        <w:rPr>
          <w:rFonts w:ascii="Times New Roman" w:hAnsi="Times New Roman" w:cs="Times New Roman"/>
          <w:bCs/>
          <w:color w:val="00B050"/>
          <w:sz w:val="28"/>
          <w:lang w:val="ru-RU"/>
        </w:rPr>
        <w:t xml:space="preserve"> после строки. Посмотрим, что у нас получится. </w:t>
      </w:r>
      <w:r w:rsidR="001223E0" w:rsidRPr="002120F1">
        <w:rPr>
          <w:rFonts w:ascii="Times New Roman" w:hAnsi="Times New Roman" w:cs="Times New Roman"/>
          <w:bCs/>
          <w:color w:val="00B050"/>
          <w:sz w:val="28"/>
          <w:lang w:val="ru-RU"/>
        </w:rPr>
        <w:t>Видим, что пропало значение</w:t>
      </w:r>
      <w:r w:rsidR="00DD2C64" w:rsidRPr="002120F1">
        <w:rPr>
          <w:rFonts w:ascii="Times New Roman" w:hAnsi="Times New Roman" w:cs="Times New Roman"/>
          <w:bCs/>
          <w:color w:val="00B050"/>
          <w:sz w:val="28"/>
          <w:lang w:val="ru-RU"/>
        </w:rPr>
        <w:t xml:space="preserve"> из</w:t>
      </w:r>
      <w:r w:rsidR="001223E0" w:rsidRPr="002120F1">
        <w:rPr>
          <w:rFonts w:ascii="Times New Roman" w:hAnsi="Times New Roman" w:cs="Times New Roman"/>
          <w:bCs/>
          <w:color w:val="00B050"/>
          <w:sz w:val="28"/>
          <w:lang w:val="ru-RU"/>
        </w:rPr>
        <w:t xml:space="preserve"> верхней строки и появилась горизонтальная черта. Мы также можем ссылаться на таблицы, при этом используем не </w:t>
      </w:r>
      <w:r w:rsidR="001223E0" w:rsidRPr="002120F1">
        <w:rPr>
          <w:rFonts w:ascii="Times New Roman" w:hAnsi="Times New Roman" w:cs="Times New Roman"/>
          <w:bCs/>
          <w:color w:val="00B050"/>
          <w:sz w:val="28"/>
        </w:rPr>
        <w:t>fig</w:t>
      </w:r>
      <w:r w:rsidR="00DD2C64" w:rsidRPr="002120F1">
        <w:rPr>
          <w:rFonts w:ascii="Times New Roman" w:hAnsi="Times New Roman" w:cs="Times New Roman"/>
          <w:bCs/>
          <w:color w:val="00B050"/>
          <w:sz w:val="28"/>
          <w:lang w:val="ru-RU"/>
        </w:rPr>
        <w:t>,</w:t>
      </w:r>
      <w:r w:rsidR="001223E0" w:rsidRPr="002120F1">
        <w:rPr>
          <w:rFonts w:ascii="Times New Roman" w:hAnsi="Times New Roman" w:cs="Times New Roman"/>
          <w:bCs/>
          <w:color w:val="00B050"/>
          <w:sz w:val="28"/>
          <w:lang w:val="ru-RU"/>
        </w:rPr>
        <w:t xml:space="preserve"> </w:t>
      </w:r>
      <w:r w:rsidR="001223E0" w:rsidRPr="002120F1">
        <w:rPr>
          <w:rFonts w:ascii="Times New Roman" w:hAnsi="Times New Roman" w:cs="Times New Roman"/>
          <w:bCs/>
          <w:color w:val="00B050"/>
          <w:sz w:val="28"/>
        </w:rPr>
        <w:t>a</w:t>
      </w:r>
      <w:r w:rsidR="001223E0" w:rsidRPr="002120F1">
        <w:rPr>
          <w:rFonts w:ascii="Times New Roman" w:hAnsi="Times New Roman" w:cs="Times New Roman"/>
          <w:bCs/>
          <w:color w:val="00B050"/>
          <w:sz w:val="28"/>
          <w:lang w:val="ru-RU"/>
        </w:rPr>
        <w:t xml:space="preserve"> </w:t>
      </w:r>
      <w:r w:rsidR="001223E0" w:rsidRPr="002120F1">
        <w:rPr>
          <w:rFonts w:ascii="Times New Roman" w:hAnsi="Times New Roman" w:cs="Times New Roman"/>
          <w:bCs/>
          <w:color w:val="00B050"/>
          <w:sz w:val="28"/>
        </w:rPr>
        <w:t>tab</w:t>
      </w:r>
      <w:r w:rsidR="001223E0" w:rsidRPr="002120F1">
        <w:rPr>
          <w:rFonts w:ascii="Times New Roman" w:hAnsi="Times New Roman" w:cs="Times New Roman"/>
          <w:bCs/>
          <w:color w:val="00B050"/>
          <w:sz w:val="28"/>
          <w:lang w:val="ru-RU"/>
        </w:rPr>
        <w:t>, как это было ранее сделано для картинок. Соответственно, можно делать заголовки.</w:t>
      </w:r>
    </w:p>
    <w:p w14:paraId="42903223" w14:textId="4C398958" w:rsidR="001223E0" w:rsidRPr="002120F1" w:rsidRDefault="001223E0"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Перейдем к математическим конструкциям. 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мы можем выделить символы</w:t>
      </w:r>
      <w:r w:rsidR="00DD2C64" w:rsidRPr="002120F1">
        <w:rPr>
          <w:rFonts w:ascii="Times New Roman" w:hAnsi="Times New Roman" w:cs="Times New Roman"/>
          <w:bCs/>
          <w:color w:val="00B050"/>
          <w:sz w:val="28"/>
          <w:lang w:val="ru-RU"/>
        </w:rPr>
        <w:t xml:space="preserve"> как</w:t>
      </w:r>
      <w:r w:rsidRPr="002120F1">
        <w:rPr>
          <w:rFonts w:ascii="Times New Roman" w:hAnsi="Times New Roman" w:cs="Times New Roman"/>
          <w:bCs/>
          <w:color w:val="00B050"/>
          <w:sz w:val="28"/>
          <w:lang w:val="ru-RU"/>
        </w:rPr>
        <w:t xml:space="preserve"> прямо в строке, для этого используется знак $, так и одиноко стоящий символ (</w:t>
      </w:r>
      <w:r w:rsidRPr="002120F1">
        <w:rPr>
          <w:rFonts w:ascii="Times New Roman" w:hAnsi="Times New Roman" w:cs="Times New Roman"/>
          <w:bCs/>
          <w:color w:val="00B050"/>
          <w:sz w:val="28"/>
        </w:rPr>
        <w:t>n</w:t>
      </w:r>
      <w:r w:rsidRPr="002120F1">
        <w:rPr>
          <w:rFonts w:ascii="Times New Roman" w:hAnsi="Times New Roman" w:cs="Times New Roman"/>
          <w:bCs/>
          <w:color w:val="00B050"/>
          <w:sz w:val="28"/>
          <w:lang w:val="ru-RU"/>
        </w:rPr>
        <w:t xml:space="preserve">). При этом он получится курсивом – это правильно с точки зрения математики. </w:t>
      </w:r>
    </w:p>
    <w:p w14:paraId="731241D7" w14:textId="1361B70A" w:rsidR="001223E0" w:rsidRPr="002120F1" w:rsidRDefault="001223E0"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Мы можем использовать греческие конструкции (сигма, мю, гамма, тета) и, соответственно, если они написаны с большой буквы, то они большие, а если с маленькой, то они маленькие. Знак бесконечности обозначается командой \</w:t>
      </w:r>
      <w:proofErr w:type="spellStart"/>
      <w:r w:rsidRPr="002120F1">
        <w:rPr>
          <w:rFonts w:ascii="Times New Roman" w:hAnsi="Times New Roman" w:cs="Times New Roman"/>
          <w:bCs/>
          <w:color w:val="00B050"/>
          <w:sz w:val="28"/>
        </w:rPr>
        <w:t>infty</w:t>
      </w:r>
      <w:proofErr w:type="spellEnd"/>
      <w:r w:rsidRPr="002120F1">
        <w:rPr>
          <w:rFonts w:ascii="Times New Roman" w:hAnsi="Times New Roman" w:cs="Times New Roman"/>
          <w:bCs/>
          <w:color w:val="00B050"/>
          <w:sz w:val="28"/>
          <w:lang w:val="ru-RU"/>
        </w:rPr>
        <w:t xml:space="preserve">. </w:t>
      </w:r>
    </w:p>
    <w:p w14:paraId="26B7AC3D" w14:textId="6C6F5516" w:rsidR="001223E0" w:rsidRPr="002120F1" w:rsidRDefault="001223E0"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Если мы хотим использовать не в строке некоторую конструкцию, а отдель</w:t>
      </w:r>
      <w:r w:rsidR="00DD2C64" w:rsidRPr="002120F1">
        <w:rPr>
          <w:rFonts w:ascii="Times New Roman" w:hAnsi="Times New Roman" w:cs="Times New Roman"/>
          <w:bCs/>
          <w:color w:val="00B050"/>
          <w:sz w:val="28"/>
          <w:lang w:val="ru-RU"/>
        </w:rPr>
        <w:t>но, то есть несколько способов:</w:t>
      </w:r>
    </w:p>
    <w:p w14:paraId="35917034" w14:textId="44C0D0E6" w:rsidR="001223E0" w:rsidRPr="002120F1" w:rsidRDefault="001223E0" w:rsidP="001223E0">
      <w:pPr>
        <w:pStyle w:val="ListParagraph"/>
        <w:numPr>
          <w:ilvl w:val="0"/>
          <w:numId w:val="27"/>
        </w:num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с помощью </w:t>
      </w:r>
      <w:r w:rsidRPr="002120F1">
        <w:rPr>
          <w:rFonts w:ascii="Times New Roman" w:hAnsi="Times New Roman" w:cs="Times New Roman"/>
          <w:bCs/>
          <w:color w:val="00B050"/>
          <w:sz w:val="28"/>
        </w:rPr>
        <w:t>backslash</w:t>
      </w:r>
      <w:r w:rsidRPr="002120F1">
        <w:rPr>
          <w:rFonts w:ascii="Times New Roman" w:hAnsi="Times New Roman" w:cs="Times New Roman"/>
          <w:bCs/>
          <w:color w:val="00B050"/>
          <w:sz w:val="28"/>
          <w:lang w:val="ru-RU"/>
        </w:rPr>
        <w:t xml:space="preserve"> и открывающихся и закрывающихся </w:t>
      </w:r>
      <w:commentRangeStart w:id="13"/>
      <w:r w:rsidRPr="002120F1">
        <w:rPr>
          <w:rFonts w:ascii="Times New Roman" w:hAnsi="Times New Roman" w:cs="Times New Roman"/>
          <w:bCs/>
          <w:color w:val="00B050"/>
          <w:sz w:val="28"/>
          <w:lang w:val="ru-RU"/>
        </w:rPr>
        <w:t>квадратных скобок</w:t>
      </w:r>
      <w:commentRangeEnd w:id="13"/>
      <w:r w:rsidRPr="002120F1">
        <w:rPr>
          <w:rStyle w:val="CommentReference"/>
          <w:sz w:val="18"/>
        </w:rPr>
        <w:commentReference w:id="13"/>
      </w:r>
    </w:p>
    <w:p w14:paraId="0F268416" w14:textId="34625570" w:rsidR="001223E0" w:rsidRPr="002120F1" w:rsidRDefault="001223E0" w:rsidP="001223E0">
      <w:pPr>
        <w:pStyle w:val="ListParagraph"/>
        <w:numPr>
          <w:ilvl w:val="0"/>
          <w:numId w:val="27"/>
        </w:num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с помощью команды </w:t>
      </w:r>
      <w:r w:rsidRPr="002120F1">
        <w:rPr>
          <w:rFonts w:ascii="Times New Roman" w:hAnsi="Times New Roman" w:cs="Times New Roman"/>
          <w:bCs/>
          <w:color w:val="00B050"/>
          <w:sz w:val="28"/>
        </w:rPr>
        <w:t>equation</w:t>
      </w:r>
    </w:p>
    <w:p w14:paraId="3B746961" w14:textId="5A67A2F0" w:rsidR="001223E0" w:rsidRPr="002120F1" w:rsidRDefault="001223E0" w:rsidP="001223E0">
      <w:pPr>
        <w:pStyle w:val="ListParagraph"/>
        <w:numPr>
          <w:ilvl w:val="0"/>
          <w:numId w:val="27"/>
        </w:num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с помощью знаков $$ в начале и в конце.</w:t>
      </w:r>
    </w:p>
    <w:p w14:paraId="54E2A6AE" w14:textId="505A647C" w:rsidR="001223E0" w:rsidRPr="002120F1" w:rsidRDefault="001223E0" w:rsidP="001223E0">
      <w:pPr>
        <w:rPr>
          <w:rFonts w:ascii="Times New Roman" w:hAnsi="Times New Roman" w:cs="Times New Roman"/>
          <w:bCs/>
          <w:color w:val="00B050"/>
          <w:sz w:val="28"/>
          <w:lang w:val="ru-RU"/>
        </w:rPr>
      </w:pPr>
      <w:r w:rsidRPr="002120F1">
        <w:rPr>
          <w:rFonts w:ascii="Times New Roman" w:hAnsi="Times New Roman" w:cs="Times New Roman"/>
          <w:bCs/>
          <w:color w:val="00B050"/>
          <w:sz w:val="28"/>
        </w:rPr>
        <w:t>Equation</w:t>
      </w:r>
      <w:r w:rsidRPr="002120F1">
        <w:rPr>
          <w:rFonts w:ascii="Times New Roman" w:hAnsi="Times New Roman" w:cs="Times New Roman"/>
          <w:bCs/>
          <w:color w:val="00B050"/>
          <w:sz w:val="28"/>
          <w:lang w:val="ru-RU"/>
        </w:rPr>
        <w:t xml:space="preserve"> нам еще выдает нумерацию, которая помещается с правой стороны и мы можем на нее сослаться. Если мы ее не хотим использовать, то можно указать дополнительный параметр «*».</w:t>
      </w:r>
    </w:p>
    <w:p w14:paraId="1F4544DA" w14:textId="41C4B27E" w:rsidR="001223E0" w:rsidRPr="002120F1" w:rsidRDefault="001223E0" w:rsidP="001223E0">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Важно заметить, что фигурные скобки определяют то, к чему относится конструкция. То есть если \</w:t>
      </w:r>
      <w:r w:rsidRPr="002120F1">
        <w:rPr>
          <w:rFonts w:ascii="Times New Roman" w:hAnsi="Times New Roman" w:cs="Times New Roman"/>
          <w:bCs/>
          <w:color w:val="00B050"/>
          <w:sz w:val="28"/>
        </w:rPr>
        <w:t>frac</w:t>
      </w:r>
      <w:r w:rsidRPr="002120F1">
        <w:rPr>
          <w:rFonts w:ascii="Times New Roman" w:hAnsi="Times New Roman" w:cs="Times New Roman"/>
          <w:bCs/>
          <w:color w:val="00B050"/>
          <w:sz w:val="28"/>
          <w:lang w:val="ru-RU"/>
        </w:rPr>
        <w:t xml:space="preserve"> – это деление, то первая часть в фигурных скобках – это числитель, а вторая часть – знаменатель. Схожим образом работает</w:t>
      </w:r>
      <w:r w:rsidR="00581CE6" w:rsidRPr="002120F1">
        <w:rPr>
          <w:rFonts w:ascii="Times New Roman" w:hAnsi="Times New Roman" w:cs="Times New Roman"/>
          <w:bCs/>
          <w:color w:val="00B050"/>
          <w:sz w:val="28"/>
          <w:lang w:val="ru-RU"/>
        </w:rPr>
        <w:t xml:space="preserve"> и</w:t>
      </w:r>
      <w:r w:rsidRPr="002120F1">
        <w:rPr>
          <w:rFonts w:ascii="Times New Roman" w:hAnsi="Times New Roman" w:cs="Times New Roman"/>
          <w:bCs/>
          <w:color w:val="00B050"/>
          <w:sz w:val="28"/>
          <w:lang w:val="ru-RU"/>
        </w:rPr>
        <w:t xml:space="preserve"> для остального, например, рассмотрим индексы.</w:t>
      </w:r>
    </w:p>
    <w:p w14:paraId="72E48EFD" w14:textId="5FAD2B70" w:rsidR="001223E0" w:rsidRPr="002120F1" w:rsidRDefault="001223E0" w:rsidP="001223E0">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Индексы указываются с помощью знака «_»</w:t>
      </w:r>
      <w:r w:rsidR="00581CE6" w:rsidRPr="002120F1">
        <w:rPr>
          <w:rFonts w:ascii="Times New Roman" w:hAnsi="Times New Roman" w:cs="Times New Roman"/>
          <w:bCs/>
          <w:color w:val="00B050"/>
          <w:sz w:val="28"/>
          <w:lang w:val="ru-RU"/>
        </w:rPr>
        <w:t xml:space="preserve"> и индекса, который мы хотим</w:t>
      </w:r>
      <w:r w:rsidRPr="002120F1">
        <w:rPr>
          <w:rFonts w:ascii="Times New Roman" w:hAnsi="Times New Roman" w:cs="Times New Roman"/>
          <w:bCs/>
          <w:color w:val="00B050"/>
          <w:sz w:val="28"/>
          <w:lang w:val="ru-RU"/>
        </w:rPr>
        <w:t xml:space="preserve">. </w:t>
      </w:r>
      <w:r w:rsidR="00581CE6" w:rsidRPr="002120F1">
        <w:rPr>
          <w:rFonts w:ascii="Times New Roman" w:hAnsi="Times New Roman" w:cs="Times New Roman"/>
          <w:bCs/>
          <w:color w:val="00B050"/>
          <w:sz w:val="28"/>
          <w:lang w:val="ru-RU"/>
        </w:rPr>
        <w:t>Например, Х_1 будет Х</w:t>
      </w:r>
      <w:r w:rsidR="00581CE6" w:rsidRPr="002120F1">
        <w:rPr>
          <w:rFonts w:ascii="Times New Roman" w:hAnsi="Times New Roman" w:cs="Times New Roman"/>
          <w:bCs/>
          <w:color w:val="00B050"/>
          <w:sz w:val="28"/>
          <w:vertAlign w:val="subscript"/>
          <w:lang w:val="ru-RU"/>
        </w:rPr>
        <w:t>1.</w:t>
      </w:r>
      <w:r w:rsidR="00581CE6" w:rsidRPr="002120F1">
        <w:rPr>
          <w:rFonts w:ascii="Times New Roman" w:hAnsi="Times New Roman" w:cs="Times New Roman"/>
          <w:bCs/>
          <w:color w:val="00B050"/>
          <w:sz w:val="28"/>
          <w:lang w:val="ru-RU"/>
        </w:rPr>
        <w:t xml:space="preserve"> Если мы хотим, чтобы у самого индекса был индекс, то нужно корректно использовать фигурные скобки. Если мы напишем $</w:t>
      </w:r>
      <w:r w:rsidR="00581CE6" w:rsidRPr="002120F1">
        <w:rPr>
          <w:rFonts w:ascii="Times New Roman" w:hAnsi="Times New Roman" w:cs="Times New Roman"/>
          <w:bCs/>
          <w:color w:val="00B050"/>
          <w:sz w:val="28"/>
        </w:rPr>
        <w:t>X</w:t>
      </w:r>
      <w:r w:rsidR="00581CE6" w:rsidRPr="002120F1">
        <w:rPr>
          <w:rFonts w:ascii="Times New Roman" w:hAnsi="Times New Roman" w:cs="Times New Roman"/>
          <w:bCs/>
          <w:color w:val="00B050"/>
          <w:sz w:val="28"/>
          <w:lang w:val="ru-RU"/>
        </w:rPr>
        <w:t>_1^3, то есть мы хотим, чтобы у нас получился Х с индексом 1 в 3 степени, то посмотрим, что из этого получится. Видим, что получился Х в 3 степени, поэтому разделяем фигурным скобками: $</w:t>
      </w:r>
      <w:r w:rsidR="00581CE6" w:rsidRPr="002120F1">
        <w:rPr>
          <w:rFonts w:ascii="Times New Roman" w:hAnsi="Times New Roman" w:cs="Times New Roman"/>
          <w:bCs/>
          <w:color w:val="00B050"/>
          <w:sz w:val="28"/>
        </w:rPr>
        <w:t>X</w:t>
      </w:r>
      <w:r w:rsidR="00DD2C64" w:rsidRPr="002120F1">
        <w:rPr>
          <w:rFonts w:ascii="Times New Roman" w:hAnsi="Times New Roman" w:cs="Times New Roman"/>
          <w:bCs/>
          <w:color w:val="00B050"/>
          <w:sz w:val="28"/>
          <w:lang w:val="ru-RU"/>
        </w:rPr>
        <w:t>_</w:t>
      </w:r>
      <w:r w:rsidR="00581CE6" w:rsidRPr="002120F1">
        <w:rPr>
          <w:rFonts w:ascii="Times New Roman" w:hAnsi="Times New Roman" w:cs="Times New Roman"/>
          <w:bCs/>
          <w:color w:val="00B050"/>
          <w:sz w:val="28"/>
          <w:lang w:val="ru-RU"/>
        </w:rPr>
        <w:t xml:space="preserve">{1^3}. Сверстаем еще раз. Видим, что получился 1 в 3 степени и это индекс для Х. </w:t>
      </w:r>
    </w:p>
    <w:p w14:paraId="4DAC1E37" w14:textId="550A9451" w:rsidR="00581CE6" w:rsidRPr="002120F1" w:rsidRDefault="00581CE6" w:rsidP="001223E0">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lastRenderedPageBreak/>
        <w:t xml:space="preserve">У нас есть знаки меньше, больше, которые могут иметь горизонтальную черту для равенства или диагональную. Для знака суммы расставляются пределы суммирования, они отдельной командой могут быть написаны не сверху и снизу, а правее и левее. Знак корень – это </w:t>
      </w:r>
      <w:r w:rsidRPr="002120F1">
        <w:rPr>
          <w:rFonts w:ascii="Times New Roman" w:hAnsi="Times New Roman" w:cs="Times New Roman"/>
          <w:bCs/>
          <w:color w:val="00B050"/>
          <w:sz w:val="28"/>
        </w:rPr>
        <w:t>sqrt</w:t>
      </w:r>
      <w:r w:rsidRPr="002120F1">
        <w:rPr>
          <w:rFonts w:ascii="Times New Roman" w:hAnsi="Times New Roman" w:cs="Times New Roman"/>
          <w:bCs/>
          <w:color w:val="00B050"/>
          <w:sz w:val="28"/>
          <w:lang w:val="ru-RU"/>
        </w:rPr>
        <w:t xml:space="preserve">. </w:t>
      </w:r>
    </w:p>
    <w:p w14:paraId="11E8BE59" w14:textId="37DEA8A2" w:rsidR="00581CE6" w:rsidRPr="002120F1" w:rsidRDefault="00581CE6" w:rsidP="001223E0">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У нас есть возможность указывать точки различного рода:</w:t>
      </w:r>
    </w:p>
    <w:p w14:paraId="73F81090" w14:textId="3627BCFF" w:rsidR="00581CE6" w:rsidRPr="002120F1" w:rsidRDefault="00581CE6" w:rsidP="00581CE6">
      <w:pPr>
        <w:pStyle w:val="ListParagraph"/>
        <w:numPr>
          <w:ilvl w:val="0"/>
          <w:numId w:val="28"/>
        </w:num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точки внизу </w:t>
      </w:r>
      <w:r w:rsidRPr="002120F1">
        <w:rPr>
          <w:rFonts w:ascii="Times New Roman" w:hAnsi="Times New Roman" w:cs="Times New Roman"/>
          <w:bCs/>
          <w:color w:val="00B050"/>
          <w:sz w:val="28"/>
        </w:rPr>
        <w:t>\</w:t>
      </w:r>
      <w:proofErr w:type="spellStart"/>
      <w:r w:rsidRPr="002120F1">
        <w:rPr>
          <w:rFonts w:ascii="Times New Roman" w:hAnsi="Times New Roman" w:cs="Times New Roman"/>
          <w:bCs/>
          <w:color w:val="00B050"/>
          <w:sz w:val="28"/>
        </w:rPr>
        <w:t>ldots</w:t>
      </w:r>
      <w:proofErr w:type="spellEnd"/>
    </w:p>
    <w:p w14:paraId="3DE31BF1" w14:textId="77777777" w:rsidR="00581CE6" w:rsidRPr="002120F1" w:rsidRDefault="00581CE6" w:rsidP="00581CE6">
      <w:pPr>
        <w:pStyle w:val="ListParagraph"/>
        <w:numPr>
          <w:ilvl w:val="0"/>
          <w:numId w:val="28"/>
        </w:num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точки по центру </w:t>
      </w:r>
      <w:r w:rsidRPr="002120F1">
        <w:rPr>
          <w:rFonts w:ascii="Times New Roman" w:hAnsi="Times New Roman" w:cs="Times New Roman"/>
          <w:bCs/>
          <w:color w:val="00B050"/>
          <w:sz w:val="28"/>
        </w:rPr>
        <w:t>\</w:t>
      </w:r>
      <w:proofErr w:type="spellStart"/>
      <w:r w:rsidRPr="002120F1">
        <w:rPr>
          <w:rFonts w:ascii="Times New Roman" w:hAnsi="Times New Roman" w:cs="Times New Roman"/>
          <w:bCs/>
          <w:color w:val="00B050"/>
          <w:sz w:val="28"/>
        </w:rPr>
        <w:t>cdots</w:t>
      </w:r>
      <w:proofErr w:type="spellEnd"/>
    </w:p>
    <w:p w14:paraId="2D8A543C" w14:textId="604FB2ED" w:rsidR="00581CE6" w:rsidRPr="002120F1" w:rsidRDefault="00581CE6" w:rsidP="00581CE6">
      <w:pPr>
        <w:pStyle w:val="ListParagraph"/>
        <w:numPr>
          <w:ilvl w:val="0"/>
          <w:numId w:val="28"/>
        </w:num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многоточие </w:t>
      </w:r>
      <w:r w:rsidRPr="002120F1">
        <w:rPr>
          <w:rFonts w:ascii="Times New Roman" w:hAnsi="Times New Roman" w:cs="Times New Roman"/>
          <w:bCs/>
          <w:color w:val="00B050"/>
          <w:sz w:val="28"/>
        </w:rPr>
        <w:t xml:space="preserve">\dots </w:t>
      </w:r>
    </w:p>
    <w:p w14:paraId="6C90084F" w14:textId="78050331" w:rsidR="00581CE6" w:rsidRPr="002120F1" w:rsidRDefault="00581CE6" w:rsidP="00581CE6">
      <w:pPr>
        <w:rPr>
          <w:rFonts w:ascii="Times New Roman" w:hAnsi="Times New Roman" w:cs="Times New Roman"/>
          <w:bCs/>
          <w:color w:val="00B050"/>
          <w:sz w:val="28"/>
          <w:lang w:val="ru-RU"/>
        </w:rPr>
      </w:pP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позволяет иметь списки, они могут быть нумерованными (</w:t>
      </w:r>
      <w:r w:rsidRPr="002120F1">
        <w:rPr>
          <w:rFonts w:ascii="Times New Roman" w:hAnsi="Times New Roman" w:cs="Times New Roman"/>
          <w:bCs/>
          <w:color w:val="00B050"/>
          <w:sz w:val="28"/>
        </w:rPr>
        <w:t>enumerate</w:t>
      </w:r>
      <w:r w:rsidRPr="002120F1">
        <w:rPr>
          <w:rFonts w:ascii="Times New Roman" w:hAnsi="Times New Roman" w:cs="Times New Roman"/>
          <w:bCs/>
          <w:color w:val="00B050"/>
          <w:sz w:val="28"/>
          <w:lang w:val="ru-RU"/>
        </w:rPr>
        <w:t xml:space="preserve">), </w:t>
      </w:r>
      <w:r w:rsidR="00110F18" w:rsidRPr="002120F1">
        <w:rPr>
          <w:rFonts w:ascii="Times New Roman" w:hAnsi="Times New Roman" w:cs="Times New Roman"/>
          <w:bCs/>
          <w:color w:val="00B050"/>
          <w:sz w:val="28"/>
          <w:lang w:val="ru-RU"/>
        </w:rPr>
        <w:t>либо сделанными с помощью точек (</w:t>
      </w:r>
      <w:r w:rsidR="00110F18" w:rsidRPr="002120F1">
        <w:rPr>
          <w:rFonts w:ascii="Times New Roman" w:hAnsi="Times New Roman" w:cs="Times New Roman"/>
          <w:bCs/>
          <w:color w:val="00B050"/>
          <w:sz w:val="28"/>
        </w:rPr>
        <w:t>itemize</w:t>
      </w:r>
      <w:r w:rsidR="00110F18" w:rsidRPr="002120F1">
        <w:rPr>
          <w:rFonts w:ascii="Times New Roman" w:hAnsi="Times New Roman" w:cs="Times New Roman"/>
          <w:bCs/>
          <w:color w:val="00B050"/>
          <w:sz w:val="28"/>
          <w:lang w:val="ru-RU"/>
        </w:rPr>
        <w:t>). Внутри каждой из этих конструкций мы пишем \</w:t>
      </w:r>
      <w:r w:rsidR="00110F18" w:rsidRPr="002120F1">
        <w:rPr>
          <w:rFonts w:ascii="Times New Roman" w:hAnsi="Times New Roman" w:cs="Times New Roman"/>
          <w:bCs/>
          <w:color w:val="00B050"/>
          <w:sz w:val="28"/>
        </w:rPr>
        <w:t>item</w:t>
      </w:r>
      <w:r w:rsidR="00110F18" w:rsidRPr="002120F1">
        <w:rPr>
          <w:rFonts w:ascii="Times New Roman" w:hAnsi="Times New Roman" w:cs="Times New Roman"/>
          <w:bCs/>
          <w:color w:val="00B050"/>
          <w:sz w:val="28"/>
          <w:lang w:val="ru-RU"/>
        </w:rPr>
        <w:t xml:space="preserve"> (сущность) и перечисляем между ними. Можно с помощью разных команд задавать межстрочные интервалы внутри нумераций.</w:t>
      </w:r>
    </w:p>
    <w:p w14:paraId="73586137" w14:textId="361C4DC1" w:rsidR="00110F18" w:rsidRPr="002120F1" w:rsidRDefault="00110F18" w:rsidP="00581CE6">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Видим, что нигде в коде нет ссылки на </w:t>
      </w:r>
      <w:r w:rsidRPr="002120F1">
        <w:rPr>
          <w:rFonts w:ascii="Times New Roman" w:hAnsi="Times New Roman" w:cs="Times New Roman"/>
          <w:bCs/>
          <w:color w:val="00B050"/>
          <w:sz w:val="28"/>
        </w:rPr>
        <w:t>George</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D</w:t>
      </w:r>
      <w:r w:rsidRPr="002120F1">
        <w:rPr>
          <w:rFonts w:ascii="Times New Roman" w:hAnsi="Times New Roman" w:cs="Times New Roman"/>
          <w:bCs/>
          <w:color w:val="00B050"/>
          <w:sz w:val="28"/>
          <w:lang w:val="ru-RU"/>
        </w:rPr>
        <w:t xml:space="preserve">. Откуда же это взялось? Это взялось из библиографии. Вернемся к файлу </w:t>
      </w:r>
      <w:r w:rsidRPr="002120F1">
        <w:rPr>
          <w:rFonts w:ascii="Times New Roman" w:hAnsi="Times New Roman" w:cs="Times New Roman"/>
          <w:bCs/>
          <w:color w:val="00B050"/>
          <w:sz w:val="28"/>
        </w:rPr>
        <w:t>sample</w:t>
      </w:r>
      <w:r w:rsidRPr="002120F1">
        <w:rPr>
          <w:rFonts w:ascii="Times New Roman" w:hAnsi="Times New Roman" w:cs="Times New Roman"/>
          <w:bCs/>
          <w:color w:val="00B050"/>
          <w:sz w:val="28"/>
          <w:lang w:val="ru-RU"/>
        </w:rPr>
        <w:t>.</w:t>
      </w:r>
      <w:r w:rsidRPr="002120F1">
        <w:rPr>
          <w:rFonts w:ascii="Times New Roman" w:hAnsi="Times New Roman" w:cs="Times New Roman"/>
          <w:bCs/>
          <w:color w:val="00B050"/>
          <w:sz w:val="28"/>
        </w:rPr>
        <w:t>bib</w:t>
      </w:r>
      <w:r w:rsidRPr="002120F1">
        <w:rPr>
          <w:rFonts w:ascii="Times New Roman" w:hAnsi="Times New Roman" w:cs="Times New Roman"/>
          <w:bCs/>
          <w:color w:val="00B050"/>
          <w:sz w:val="28"/>
          <w:lang w:val="ru-RU"/>
        </w:rPr>
        <w:t>. Это файл, которой описывает, что у нас есть. Это статья с помощью @</w:t>
      </w:r>
      <w:r w:rsidRPr="002120F1">
        <w:rPr>
          <w:rFonts w:ascii="Times New Roman" w:hAnsi="Times New Roman" w:cs="Times New Roman"/>
          <w:bCs/>
          <w:color w:val="00B050"/>
          <w:sz w:val="28"/>
        </w:rPr>
        <w:t>article</w:t>
      </w:r>
      <w:r w:rsidRPr="002120F1">
        <w:rPr>
          <w:rFonts w:ascii="Times New Roman" w:hAnsi="Times New Roman" w:cs="Times New Roman"/>
          <w:bCs/>
          <w:color w:val="00B050"/>
          <w:sz w:val="28"/>
          <w:lang w:val="ru-RU"/>
        </w:rPr>
        <w:t xml:space="preserve"> мы начинаем статью, после этого описываем автора, год издания, том, страницы, ссылки и проч. и затем, при подключении определенных пакетов, можно в соответствии с российским ГОСТом все сделать. У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есть свой ГОСТ, мы просто делаем ссылку на данный источник в тексте с помощью команды \</w:t>
      </w:r>
      <w:r w:rsidRPr="002120F1">
        <w:rPr>
          <w:rFonts w:ascii="Times New Roman" w:hAnsi="Times New Roman" w:cs="Times New Roman"/>
          <w:bCs/>
          <w:color w:val="00B050"/>
          <w:sz w:val="28"/>
        </w:rPr>
        <w:t>cite</w:t>
      </w:r>
      <w:r w:rsidRPr="002120F1">
        <w:rPr>
          <w:rFonts w:ascii="Times New Roman" w:hAnsi="Times New Roman" w:cs="Times New Roman"/>
          <w:bCs/>
          <w:color w:val="00B050"/>
          <w:sz w:val="28"/>
          <w:lang w:val="ru-RU"/>
        </w:rPr>
        <w:t xml:space="preserve"> (цитирование) и библиография у нас идет из файла </w:t>
      </w:r>
      <w:r w:rsidRPr="002120F1">
        <w:rPr>
          <w:rFonts w:ascii="Times New Roman" w:hAnsi="Times New Roman" w:cs="Times New Roman"/>
          <w:bCs/>
          <w:color w:val="00B050"/>
          <w:sz w:val="28"/>
        </w:rPr>
        <w:t>sample</w:t>
      </w:r>
      <w:r w:rsidRPr="002120F1">
        <w:rPr>
          <w:rFonts w:ascii="Times New Roman" w:hAnsi="Times New Roman" w:cs="Times New Roman"/>
          <w:bCs/>
          <w:color w:val="00B050"/>
          <w:sz w:val="28"/>
          <w:lang w:val="ru-RU"/>
        </w:rPr>
        <w:t xml:space="preserve"> в алфавитном порядке. </w:t>
      </w:r>
    </w:p>
    <w:p w14:paraId="0DB078C4" w14:textId="2DFC4CA3" w:rsidR="00A42E91" w:rsidRPr="002120F1" w:rsidRDefault="00110F18"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Дополнительно про ссылки и библиографию можно прочитать по ссылке. Самое главное, что у нас есть отдельный файл </w:t>
      </w:r>
      <w:r w:rsidRPr="002120F1">
        <w:rPr>
          <w:rFonts w:ascii="Times New Roman" w:hAnsi="Times New Roman" w:cs="Times New Roman"/>
          <w:bCs/>
          <w:color w:val="00B050"/>
          <w:sz w:val="28"/>
        </w:rPr>
        <w:t>bib</w:t>
      </w:r>
      <w:r w:rsidRPr="002120F1">
        <w:rPr>
          <w:rFonts w:ascii="Times New Roman" w:hAnsi="Times New Roman" w:cs="Times New Roman"/>
          <w:bCs/>
          <w:color w:val="00B050"/>
          <w:sz w:val="28"/>
          <w:lang w:val="ru-RU"/>
        </w:rPr>
        <w:t xml:space="preserve">. В </w:t>
      </w:r>
      <w:proofErr w:type="spellStart"/>
      <w:r w:rsidRPr="002120F1">
        <w:rPr>
          <w:rFonts w:ascii="Times New Roman" w:hAnsi="Times New Roman" w:cs="Times New Roman"/>
          <w:bCs/>
          <w:color w:val="00B050"/>
          <w:sz w:val="28"/>
        </w:rPr>
        <w:t>MiKTeX</w:t>
      </w:r>
      <w:proofErr w:type="spellEnd"/>
      <w:r w:rsidRPr="002120F1">
        <w:rPr>
          <w:rFonts w:ascii="Times New Roman" w:hAnsi="Times New Roman" w:cs="Times New Roman"/>
          <w:bCs/>
          <w:color w:val="00B050"/>
          <w:sz w:val="28"/>
          <w:lang w:val="ru-RU"/>
        </w:rPr>
        <w:t xml:space="preserve"> нужно подключать, чтобы выборка делалась не в </w:t>
      </w:r>
      <w:r w:rsidRPr="002120F1">
        <w:rPr>
          <w:rFonts w:ascii="Times New Roman" w:hAnsi="Times New Roman" w:cs="Times New Roman"/>
          <w:bCs/>
          <w:color w:val="00B050"/>
          <w:sz w:val="28"/>
        </w:rPr>
        <w:t>PDF</w:t>
      </w:r>
      <w:r w:rsidRPr="002120F1">
        <w:rPr>
          <w:rFonts w:ascii="Times New Roman" w:hAnsi="Times New Roman" w:cs="Times New Roman"/>
          <w:bCs/>
          <w:color w:val="00B050"/>
          <w:sz w:val="28"/>
          <w:lang w:val="ru-RU"/>
        </w:rPr>
        <w:t xml:space="preserve">, a в </w:t>
      </w:r>
      <w:r w:rsidRPr="002120F1">
        <w:rPr>
          <w:rFonts w:ascii="Times New Roman" w:hAnsi="Times New Roman" w:cs="Times New Roman"/>
          <w:bCs/>
          <w:color w:val="00B050"/>
          <w:sz w:val="28"/>
        </w:rPr>
        <w:t>bib</w:t>
      </w:r>
      <w:r w:rsidRPr="002120F1">
        <w:rPr>
          <w:rFonts w:ascii="Times New Roman" w:hAnsi="Times New Roman" w:cs="Times New Roman"/>
          <w:bCs/>
          <w:color w:val="00B050"/>
          <w:sz w:val="28"/>
          <w:lang w:val="ru-RU"/>
        </w:rPr>
        <w:t>.</w:t>
      </w:r>
    </w:p>
    <w:p w14:paraId="4314DAE3" w14:textId="5D581BC3" w:rsidR="00110F18" w:rsidRPr="002120F1" w:rsidRDefault="00005C69"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Рассмотрим еще одну особенность. У нас есть несколько черточек: есть очень длинная (из трех тире), которая между нумерацией страниц чуть покороче (из двух тире), либо мы можем увидеть в тексте одинокое тире. Например, поставим одиночный знак тире и пересоберем. Увидим просто одинокое тире. </w:t>
      </w:r>
    </w:p>
    <w:p w14:paraId="182DF576" w14:textId="12208C44" w:rsidR="00005C69" w:rsidRPr="002120F1" w:rsidRDefault="00005C69"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Теперь рассмотрим следующую интересную вещь. Поскольку мы можем переносить на новую строку совершенно спокойно, то есть у нас может быть каждое новое слово с новой строки, иногда нам нужно сделать правильные переносы и выравнивания. Допустим, мы хотим, чтобы после слова </w:t>
      </w:r>
      <w:r w:rsidRPr="002120F1">
        <w:rPr>
          <w:rFonts w:ascii="Times New Roman" w:hAnsi="Times New Roman" w:cs="Times New Roman"/>
          <w:bCs/>
          <w:color w:val="00B050"/>
          <w:sz w:val="28"/>
        </w:rPr>
        <w:t>the</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project</w:t>
      </w:r>
      <w:r w:rsidRPr="002120F1">
        <w:rPr>
          <w:rFonts w:ascii="Times New Roman" w:hAnsi="Times New Roman" w:cs="Times New Roman"/>
          <w:bCs/>
          <w:color w:val="00B050"/>
          <w:sz w:val="28"/>
          <w:lang w:val="ru-RU"/>
        </w:rPr>
        <w:t xml:space="preserve"> </w:t>
      </w:r>
      <w:r w:rsidRPr="002120F1">
        <w:rPr>
          <w:rFonts w:ascii="Times New Roman" w:hAnsi="Times New Roman" w:cs="Times New Roman"/>
          <w:bCs/>
          <w:color w:val="00B050"/>
          <w:sz w:val="28"/>
        </w:rPr>
        <w:t>menu</w:t>
      </w:r>
      <w:r w:rsidRPr="002120F1">
        <w:rPr>
          <w:rFonts w:ascii="Times New Roman" w:hAnsi="Times New Roman" w:cs="Times New Roman"/>
          <w:bCs/>
          <w:color w:val="00B050"/>
          <w:sz w:val="28"/>
          <w:lang w:val="ru-RU"/>
        </w:rPr>
        <w:t>» ушло</w:t>
      </w:r>
      <w:r w:rsidR="008C6F73" w:rsidRPr="002120F1">
        <w:rPr>
          <w:rFonts w:ascii="Times New Roman" w:hAnsi="Times New Roman" w:cs="Times New Roman"/>
          <w:bCs/>
          <w:color w:val="00B050"/>
          <w:sz w:val="28"/>
          <w:lang w:val="ru-RU"/>
        </w:rPr>
        <w:t xml:space="preserve"> на другую строку. Мы попытаемся добавить много пробелов и попробуем сверстать. Ничего не происходит. Для этого есть конструкция, которая называется \</w:t>
      </w:r>
      <w:r w:rsidR="008C6F73" w:rsidRPr="002120F1">
        <w:rPr>
          <w:rFonts w:ascii="Times New Roman" w:hAnsi="Times New Roman" w:cs="Times New Roman"/>
          <w:bCs/>
          <w:color w:val="00B050"/>
          <w:sz w:val="28"/>
        </w:rPr>
        <w:t>quad</w:t>
      </w:r>
      <w:r w:rsidR="008C6F73" w:rsidRPr="002120F1">
        <w:rPr>
          <w:rFonts w:ascii="Times New Roman" w:hAnsi="Times New Roman" w:cs="Times New Roman"/>
          <w:bCs/>
          <w:color w:val="00B050"/>
          <w:sz w:val="28"/>
          <w:lang w:val="ru-RU"/>
        </w:rPr>
        <w:t xml:space="preserve">. Смотрим, что у нас происходит. Между </w:t>
      </w:r>
      <w:r w:rsidR="008C6F73" w:rsidRPr="002120F1">
        <w:rPr>
          <w:rFonts w:ascii="Times New Roman" w:hAnsi="Times New Roman" w:cs="Times New Roman"/>
          <w:bCs/>
          <w:color w:val="00B050"/>
          <w:sz w:val="28"/>
        </w:rPr>
        <w:t>the</w:t>
      </w:r>
      <w:r w:rsidR="008C6F73" w:rsidRPr="002120F1">
        <w:rPr>
          <w:rFonts w:ascii="Times New Roman" w:hAnsi="Times New Roman" w:cs="Times New Roman"/>
          <w:bCs/>
          <w:color w:val="00B050"/>
          <w:sz w:val="28"/>
          <w:lang w:val="ru-RU"/>
        </w:rPr>
        <w:t xml:space="preserve"> и </w:t>
      </w:r>
      <w:r w:rsidR="008C6F73" w:rsidRPr="002120F1">
        <w:rPr>
          <w:rFonts w:ascii="Times New Roman" w:hAnsi="Times New Roman" w:cs="Times New Roman"/>
          <w:bCs/>
          <w:color w:val="00B050"/>
          <w:sz w:val="28"/>
        </w:rPr>
        <w:t>project</w:t>
      </w:r>
      <w:r w:rsidR="008C6F73" w:rsidRPr="002120F1">
        <w:rPr>
          <w:rFonts w:ascii="Times New Roman" w:hAnsi="Times New Roman" w:cs="Times New Roman"/>
          <w:bCs/>
          <w:color w:val="00B050"/>
          <w:sz w:val="28"/>
          <w:lang w:val="ru-RU"/>
        </w:rPr>
        <w:t xml:space="preserve"> появился некоторый пробел. Мы можем использовать еще одну конструкцию \</w:t>
      </w:r>
      <w:proofErr w:type="spellStart"/>
      <w:r w:rsidR="008C6F73" w:rsidRPr="002120F1">
        <w:rPr>
          <w:rFonts w:ascii="Times New Roman" w:hAnsi="Times New Roman" w:cs="Times New Roman"/>
          <w:bCs/>
          <w:color w:val="00B050"/>
          <w:sz w:val="28"/>
        </w:rPr>
        <w:t>qquad</w:t>
      </w:r>
      <w:proofErr w:type="spellEnd"/>
      <w:r w:rsidR="008C6F73" w:rsidRPr="002120F1">
        <w:rPr>
          <w:rFonts w:ascii="Times New Roman" w:hAnsi="Times New Roman" w:cs="Times New Roman"/>
          <w:bCs/>
          <w:color w:val="00B050"/>
          <w:sz w:val="28"/>
          <w:lang w:val="ru-RU"/>
        </w:rPr>
        <w:t xml:space="preserve"> – это более длинный пробел. Посмотрим, что происходит. Пробел стал еще больше, но если мы хотим действительно на другую строку перенести и сделать нормальное выравнивание после артикля </w:t>
      </w:r>
      <w:r w:rsidR="008C6F73" w:rsidRPr="002120F1">
        <w:rPr>
          <w:rFonts w:ascii="Times New Roman" w:hAnsi="Times New Roman" w:cs="Times New Roman"/>
          <w:bCs/>
          <w:color w:val="00B050"/>
          <w:sz w:val="28"/>
        </w:rPr>
        <w:t>the</w:t>
      </w:r>
      <w:r w:rsidR="008C6F73" w:rsidRPr="002120F1">
        <w:rPr>
          <w:rFonts w:ascii="Times New Roman" w:hAnsi="Times New Roman" w:cs="Times New Roman"/>
          <w:bCs/>
          <w:color w:val="00B050"/>
          <w:sz w:val="28"/>
          <w:lang w:val="ru-RU"/>
        </w:rPr>
        <w:t>, то нужно использовать команду \</w:t>
      </w:r>
      <w:proofErr w:type="spellStart"/>
      <w:r w:rsidR="008C6F73" w:rsidRPr="002120F1">
        <w:rPr>
          <w:rFonts w:ascii="Times New Roman" w:hAnsi="Times New Roman" w:cs="Times New Roman"/>
          <w:bCs/>
          <w:color w:val="00B050"/>
          <w:sz w:val="28"/>
        </w:rPr>
        <w:t>linebreak</w:t>
      </w:r>
      <w:proofErr w:type="spellEnd"/>
      <w:r w:rsidR="008C6F73" w:rsidRPr="002120F1">
        <w:rPr>
          <w:rFonts w:ascii="Times New Roman" w:hAnsi="Times New Roman" w:cs="Times New Roman"/>
          <w:bCs/>
          <w:color w:val="00B050"/>
          <w:sz w:val="28"/>
          <w:lang w:val="ru-RU"/>
        </w:rPr>
        <w:t xml:space="preserve">. Видим, что теперь артикль остался на предыдущей строке, а </w:t>
      </w:r>
      <w:r w:rsidR="008C6F73" w:rsidRPr="002120F1">
        <w:rPr>
          <w:rFonts w:ascii="Times New Roman" w:hAnsi="Times New Roman" w:cs="Times New Roman"/>
          <w:bCs/>
          <w:color w:val="00B050"/>
          <w:sz w:val="28"/>
        </w:rPr>
        <w:t>project</w:t>
      </w:r>
      <w:r w:rsidR="008C6F73" w:rsidRPr="002120F1">
        <w:rPr>
          <w:rFonts w:ascii="Times New Roman" w:hAnsi="Times New Roman" w:cs="Times New Roman"/>
          <w:bCs/>
          <w:color w:val="00B050"/>
          <w:sz w:val="28"/>
          <w:lang w:val="ru-RU"/>
        </w:rPr>
        <w:t xml:space="preserve"> </w:t>
      </w:r>
      <w:r w:rsidR="008C6F73" w:rsidRPr="002120F1">
        <w:rPr>
          <w:rFonts w:ascii="Times New Roman" w:hAnsi="Times New Roman" w:cs="Times New Roman"/>
          <w:bCs/>
          <w:color w:val="00B050"/>
          <w:sz w:val="28"/>
        </w:rPr>
        <w:t>menu</w:t>
      </w:r>
      <w:r w:rsidR="008C6F73" w:rsidRPr="002120F1">
        <w:rPr>
          <w:rFonts w:ascii="Times New Roman" w:hAnsi="Times New Roman" w:cs="Times New Roman"/>
          <w:bCs/>
          <w:color w:val="00B050"/>
          <w:sz w:val="28"/>
          <w:lang w:val="ru-RU"/>
        </w:rPr>
        <w:t xml:space="preserve"> </w:t>
      </w:r>
      <w:r w:rsidR="00DD2C64" w:rsidRPr="002120F1">
        <w:rPr>
          <w:rFonts w:ascii="Times New Roman" w:hAnsi="Times New Roman" w:cs="Times New Roman"/>
          <w:bCs/>
          <w:color w:val="00B050"/>
          <w:sz w:val="28"/>
          <w:lang w:val="ru-RU"/>
        </w:rPr>
        <w:t xml:space="preserve">ушло на следующую строку. </w:t>
      </w:r>
    </w:p>
    <w:p w14:paraId="5682CC77" w14:textId="25AB4374" w:rsidR="00DD2C64" w:rsidRPr="002120F1" w:rsidRDefault="00DD2C64"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lastRenderedPageBreak/>
        <w:t xml:space="preserve">Дальше необходимо узнавать больше и пользоваться конкретными примерами, о которых речь пойдет далее. </w:t>
      </w:r>
    </w:p>
    <w:p w14:paraId="302B1E8B" w14:textId="013F7AB7" w:rsidR="009619B9" w:rsidRPr="002120F1" w:rsidRDefault="009619B9" w:rsidP="009206F7">
      <w:pPr>
        <w:rPr>
          <w:rFonts w:ascii="Times New Roman" w:hAnsi="Times New Roman" w:cs="Times New Roman"/>
          <w:bCs/>
          <w:color w:val="00B050"/>
          <w:sz w:val="28"/>
          <w:lang w:val="ru-RU"/>
        </w:rPr>
      </w:pPr>
    </w:p>
    <w:p w14:paraId="7B536524" w14:textId="39D08415" w:rsidR="009619B9" w:rsidRPr="002120F1" w:rsidRDefault="009619B9" w:rsidP="009206F7">
      <w:pPr>
        <w:rPr>
          <w:rFonts w:ascii="Times New Roman" w:hAnsi="Times New Roman" w:cs="Times New Roman"/>
          <w:bCs/>
          <w:color w:val="00B050"/>
          <w:sz w:val="28"/>
          <w:lang w:val="ru-RU"/>
        </w:rPr>
      </w:pPr>
    </w:p>
    <w:p w14:paraId="0F67DA5F" w14:textId="1E311F98" w:rsidR="00BD325E" w:rsidRPr="002120F1" w:rsidRDefault="00BD325E" w:rsidP="009206F7">
      <w:pPr>
        <w:rPr>
          <w:rFonts w:ascii="Times New Roman" w:hAnsi="Times New Roman" w:cs="Times New Roman"/>
          <w:bCs/>
          <w:color w:val="00B050"/>
          <w:sz w:val="28"/>
          <w:lang w:val="ru-RU"/>
        </w:rPr>
      </w:pPr>
    </w:p>
    <w:p w14:paraId="2FFBDB39" w14:textId="71C95B22" w:rsidR="00BD325E" w:rsidRPr="002120F1" w:rsidRDefault="00BD325E" w:rsidP="00BD325E">
      <w:pPr>
        <w:rPr>
          <w:rFonts w:ascii="Times New Roman" w:hAnsi="Times New Roman" w:cs="Times New Roman"/>
          <w:b/>
          <w:bCs/>
          <w:color w:val="00B050"/>
          <w:sz w:val="28"/>
          <w:u w:val="single"/>
          <w:lang w:val="ru-RU"/>
        </w:rPr>
      </w:pPr>
      <w:r w:rsidRPr="002120F1">
        <w:rPr>
          <w:rFonts w:ascii="Times New Roman" w:hAnsi="Times New Roman" w:cs="Times New Roman"/>
          <w:b/>
          <w:bCs/>
          <w:color w:val="00B050"/>
          <w:sz w:val="28"/>
          <w:u w:val="single"/>
          <w:lang w:val="ru-RU"/>
        </w:rPr>
        <w:t>10 09(Полезные ссылки 2)</w:t>
      </w:r>
    </w:p>
    <w:p w14:paraId="5D95BCB8" w14:textId="7E3D7F51" w:rsidR="00BD325E" w:rsidRPr="002120F1" w:rsidRDefault="00BD325E"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Теперь рассмотрим несколько полезных, больших собранных примеров для огромных файлов. </w:t>
      </w:r>
    </w:p>
    <w:p w14:paraId="184A52B2" w14:textId="7E882D14" w:rsidR="00BD325E" w:rsidRPr="002120F1" w:rsidRDefault="00BD325E"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Один – это пакет для написания диплома по ГОСТу от чемпиона миро по программированию 2009 года, доцента кафедры компьютерных технологий университета ИТМО Буздалова Максима Викторовича. Перейдем к нему. </w:t>
      </w:r>
    </w:p>
    <w:p w14:paraId="493648E2" w14:textId="4BA93E48" w:rsidR="00BD325E" w:rsidRPr="002120F1" w:rsidRDefault="00BD325E"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Мы видим, что он содержит всего несколько файлов: </w:t>
      </w:r>
      <w:proofErr w:type="spellStart"/>
      <w:r w:rsidRPr="002120F1">
        <w:rPr>
          <w:rFonts w:ascii="Times New Roman" w:hAnsi="Times New Roman" w:cs="Times New Roman"/>
          <w:bCs/>
          <w:color w:val="00B050"/>
          <w:sz w:val="28"/>
        </w:rPr>
        <w:t>tex</w:t>
      </w:r>
      <w:proofErr w:type="spellEnd"/>
      <w:r w:rsidRPr="002120F1">
        <w:rPr>
          <w:rFonts w:ascii="Times New Roman" w:hAnsi="Times New Roman" w:cs="Times New Roman"/>
          <w:bCs/>
          <w:color w:val="00B050"/>
          <w:sz w:val="28"/>
          <w:lang w:val="ru-RU"/>
        </w:rPr>
        <w:t xml:space="preserve">, стилевой файл, </w:t>
      </w:r>
      <w:r w:rsidRPr="002120F1">
        <w:rPr>
          <w:rFonts w:ascii="Times New Roman" w:hAnsi="Times New Roman" w:cs="Times New Roman"/>
          <w:bCs/>
          <w:color w:val="00B050"/>
          <w:sz w:val="28"/>
        </w:rPr>
        <w:t>README</w:t>
      </w:r>
      <w:r w:rsidRPr="002120F1">
        <w:rPr>
          <w:rFonts w:ascii="Times New Roman" w:hAnsi="Times New Roman" w:cs="Times New Roman"/>
          <w:bCs/>
          <w:color w:val="00B050"/>
          <w:sz w:val="28"/>
          <w:lang w:val="ru-RU"/>
        </w:rPr>
        <w:t>, который изменялся не так давно. Данный стилевой пакет предусмотрен для кафедры КТ университета ИТМО, он хорошо соответствует ГОСТ</w:t>
      </w:r>
      <w:r w:rsidR="001634BD" w:rsidRPr="002120F1">
        <w:rPr>
          <w:rFonts w:ascii="Times New Roman" w:hAnsi="Times New Roman" w:cs="Times New Roman"/>
          <w:bCs/>
          <w:color w:val="00B050"/>
          <w:sz w:val="28"/>
          <w:lang w:val="ru-RU"/>
        </w:rPr>
        <w:t>, существует в виде одного файла, генерирует сразу титульные страницы и задания с аннотациями,</w:t>
      </w:r>
      <w:r w:rsidR="003E7DDB" w:rsidRPr="002120F1">
        <w:rPr>
          <w:rFonts w:ascii="Times New Roman" w:hAnsi="Times New Roman" w:cs="Times New Roman"/>
          <w:bCs/>
          <w:color w:val="00B050"/>
          <w:sz w:val="28"/>
          <w:lang w:val="ru-RU"/>
        </w:rPr>
        <w:t xml:space="preserve"> также</w:t>
      </w:r>
      <w:r w:rsidR="001634BD" w:rsidRPr="002120F1">
        <w:rPr>
          <w:rFonts w:ascii="Times New Roman" w:hAnsi="Times New Roman" w:cs="Times New Roman"/>
          <w:bCs/>
          <w:color w:val="00B050"/>
          <w:sz w:val="28"/>
          <w:lang w:val="ru-RU"/>
        </w:rPr>
        <w:t xml:space="preserve"> есть некоторые недостат</w:t>
      </w:r>
      <w:r w:rsidR="003E7DDB" w:rsidRPr="002120F1">
        <w:rPr>
          <w:rFonts w:ascii="Times New Roman" w:hAnsi="Times New Roman" w:cs="Times New Roman"/>
          <w:bCs/>
          <w:color w:val="00B050"/>
          <w:sz w:val="28"/>
          <w:lang w:val="ru-RU"/>
        </w:rPr>
        <w:t>ки. Есть к</w:t>
      </w:r>
      <w:r w:rsidR="00B8233F" w:rsidRPr="002120F1">
        <w:rPr>
          <w:rFonts w:ascii="Times New Roman" w:hAnsi="Times New Roman" w:cs="Times New Roman"/>
          <w:bCs/>
          <w:color w:val="00B050"/>
          <w:sz w:val="28"/>
          <w:lang w:val="ru-RU"/>
        </w:rPr>
        <w:t>оманды по разделам страниц (переопределение), команды по определению общих данных, для аннотаций. Этим ресурсом можно пользоваться, чтобы понять, что там существует.</w:t>
      </w:r>
    </w:p>
    <w:p w14:paraId="1AD9A44B" w14:textId="710D14EC" w:rsidR="00B8233F" w:rsidRPr="002120F1" w:rsidRDefault="00B8233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Следующее – интересная вещь, так как в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 можно делать не только документы, но и довольно удобные презентации. Для этого существует отдельный пакет </w:t>
      </w:r>
      <w:r w:rsidRPr="002120F1">
        <w:rPr>
          <w:rFonts w:ascii="Times New Roman" w:hAnsi="Times New Roman" w:cs="Times New Roman"/>
          <w:bCs/>
          <w:color w:val="00B050"/>
          <w:sz w:val="28"/>
        </w:rPr>
        <w:t>beamer</w:t>
      </w:r>
      <w:r w:rsidRPr="002120F1">
        <w:rPr>
          <w:rFonts w:ascii="Times New Roman" w:hAnsi="Times New Roman" w:cs="Times New Roman"/>
          <w:bCs/>
          <w:color w:val="00B050"/>
          <w:sz w:val="28"/>
          <w:lang w:val="ru-RU"/>
        </w:rPr>
        <w:t xml:space="preserve">, давайте посмотрим, что может из этого получиться. </w:t>
      </w:r>
    </w:p>
    <w:p w14:paraId="1DE88325" w14:textId="0293D26D" w:rsidR="00B8233F" w:rsidRPr="002120F1" w:rsidRDefault="00B8233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Здесь ссылка на пакет, из которой можно его скачать. Самое главное, что все примеры, которые есть, можно открыть в </w:t>
      </w:r>
      <w:r w:rsidRPr="002120F1">
        <w:rPr>
          <w:rFonts w:ascii="Times New Roman" w:hAnsi="Times New Roman" w:cs="Times New Roman"/>
          <w:bCs/>
          <w:color w:val="00B050"/>
          <w:sz w:val="28"/>
        </w:rPr>
        <w:t>PDF</w:t>
      </w:r>
      <w:r w:rsidRPr="002120F1">
        <w:rPr>
          <w:rFonts w:ascii="Times New Roman" w:hAnsi="Times New Roman" w:cs="Times New Roman"/>
          <w:bCs/>
          <w:color w:val="00B050"/>
          <w:sz w:val="28"/>
          <w:lang w:val="ru-RU"/>
        </w:rPr>
        <w:t xml:space="preserve">, а также отредактировать в </w:t>
      </w:r>
      <w:r w:rsidRPr="002120F1">
        <w:rPr>
          <w:rFonts w:ascii="Times New Roman" w:hAnsi="Times New Roman" w:cs="Times New Roman"/>
          <w:bCs/>
          <w:color w:val="00B050"/>
          <w:sz w:val="28"/>
        </w:rPr>
        <w:t>overleaf</w:t>
      </w:r>
      <w:r w:rsidRPr="002120F1">
        <w:rPr>
          <w:rFonts w:ascii="Times New Roman" w:hAnsi="Times New Roman" w:cs="Times New Roman"/>
          <w:bCs/>
          <w:color w:val="00B050"/>
          <w:sz w:val="28"/>
          <w:lang w:val="ru-RU"/>
        </w:rPr>
        <w:t xml:space="preserve">. Рассмотрим, что же там такое. </w:t>
      </w:r>
    </w:p>
    <w:p w14:paraId="7BFC4C2D" w14:textId="71440BA0" w:rsidR="00B8233F" w:rsidRPr="002120F1" w:rsidRDefault="00B8233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Заголовки могут быть самые разные (заголовочный файл, списки, текст, блоки, таблицы, математические формулы, конструкции, ссылки) – достаточно много того, что мы хотим изучить. Так же есть разного рода картинки.</w:t>
      </w:r>
    </w:p>
    <w:p w14:paraId="5A7EDB48" w14:textId="30A62AE3" w:rsidR="00B8233F" w:rsidRPr="002120F1" w:rsidRDefault="00B8233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Чтобы понять, с чем еще можно сравнивать, есть хорошая презентация от специалиста в области искусственного интеллекта Николенко Сергея Игоревича. Посмотрим, что же есть у него.</w:t>
      </w:r>
    </w:p>
    <w:p w14:paraId="71C81523" w14:textId="685CCC27" w:rsidR="00B8233F" w:rsidRPr="002120F1" w:rsidRDefault="00B8233F"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Есть список различных его выступлений за разные годы. Возьмем, например, проект по естественному языку и посмотрим, как он сделан. Видим, что</w:t>
      </w:r>
      <w:r w:rsidR="00EF0D01" w:rsidRPr="002120F1">
        <w:rPr>
          <w:rFonts w:ascii="Times New Roman" w:hAnsi="Times New Roman" w:cs="Times New Roman"/>
          <w:bCs/>
          <w:color w:val="00B050"/>
          <w:sz w:val="28"/>
          <w:lang w:val="ru-RU"/>
        </w:rPr>
        <w:t xml:space="preserve"> он</w:t>
      </w:r>
      <w:r w:rsidRPr="002120F1">
        <w:rPr>
          <w:rFonts w:ascii="Times New Roman" w:hAnsi="Times New Roman" w:cs="Times New Roman"/>
          <w:bCs/>
          <w:color w:val="00B050"/>
          <w:sz w:val="28"/>
          <w:lang w:val="ru-RU"/>
        </w:rPr>
        <w:t xml:space="preserve"> очень удобно сделан в формате </w:t>
      </w:r>
      <w:r w:rsidRPr="002120F1">
        <w:rPr>
          <w:rFonts w:ascii="Times New Roman" w:hAnsi="Times New Roman" w:cs="Times New Roman"/>
          <w:bCs/>
          <w:color w:val="00B050"/>
          <w:sz w:val="28"/>
        </w:rPr>
        <w:t>PDF</w:t>
      </w:r>
      <w:r w:rsidRPr="002120F1">
        <w:rPr>
          <w:rFonts w:ascii="Times New Roman" w:hAnsi="Times New Roman" w:cs="Times New Roman"/>
          <w:bCs/>
          <w:color w:val="00B050"/>
          <w:sz w:val="28"/>
          <w:lang w:val="ru-RU"/>
        </w:rPr>
        <w:t xml:space="preserve">, и, соответственно не бывает никаких проблем с кодировкой, что очень </w:t>
      </w:r>
      <w:r w:rsidR="00EF0D01" w:rsidRPr="002120F1">
        <w:rPr>
          <w:rFonts w:ascii="Times New Roman" w:hAnsi="Times New Roman" w:cs="Times New Roman"/>
          <w:bCs/>
          <w:color w:val="00B050"/>
          <w:sz w:val="28"/>
          <w:lang w:val="ru-RU"/>
        </w:rPr>
        <w:t xml:space="preserve">удобно при выступлениях на научных конференциях или семинарах. </w:t>
      </w:r>
    </w:p>
    <w:p w14:paraId="4B10DE57" w14:textId="1855289E" w:rsidR="00EF0D01" w:rsidRPr="002120F1" w:rsidRDefault="00EF0D01"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Видим, что структура несколько отличается: можно где-то делать верхнюю шапку, где-то нет, красивые картинки, нумерация страниц, разделы, таблицы. В принципе, выглядит довольно удобно и очень эстетично.</w:t>
      </w:r>
    </w:p>
    <w:p w14:paraId="1603EAFA" w14:textId="0EC607AB" w:rsidR="00EF0D01" w:rsidRPr="002120F1" w:rsidRDefault="00EF0D01"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lastRenderedPageBreak/>
        <w:t>Еще пользу читателям может принести самый популярный пакет в России для кандидатской диссертац</w:t>
      </w:r>
      <w:r w:rsidR="003E7DDB" w:rsidRPr="002120F1">
        <w:rPr>
          <w:rFonts w:ascii="Times New Roman" w:hAnsi="Times New Roman" w:cs="Times New Roman"/>
          <w:bCs/>
          <w:color w:val="00B050"/>
          <w:sz w:val="28"/>
          <w:lang w:val="ru-RU"/>
        </w:rPr>
        <w:t>ии, которую активно разрабатывает</w:t>
      </w:r>
      <w:r w:rsidRPr="002120F1">
        <w:rPr>
          <w:rFonts w:ascii="Times New Roman" w:hAnsi="Times New Roman" w:cs="Times New Roman"/>
          <w:bCs/>
          <w:color w:val="00B050"/>
          <w:sz w:val="28"/>
          <w:lang w:val="ru-RU"/>
        </w:rPr>
        <w:t xml:space="preserve"> Андрей Акиньшин. Видим, что</w:t>
      </w:r>
      <w:r w:rsidR="003E7DDB" w:rsidRPr="002120F1">
        <w:rPr>
          <w:rFonts w:ascii="Times New Roman" w:hAnsi="Times New Roman" w:cs="Times New Roman"/>
          <w:bCs/>
          <w:color w:val="00B050"/>
          <w:sz w:val="28"/>
          <w:lang w:val="ru-RU"/>
        </w:rPr>
        <w:t xml:space="preserve"> его</w:t>
      </w:r>
      <w:r w:rsidRPr="002120F1">
        <w:rPr>
          <w:rFonts w:ascii="Times New Roman" w:hAnsi="Times New Roman" w:cs="Times New Roman"/>
          <w:bCs/>
          <w:color w:val="00B050"/>
          <w:sz w:val="28"/>
          <w:lang w:val="ru-RU"/>
        </w:rPr>
        <w:t xml:space="preserve"> гитхаб достаточно большой, содержит много изменений: некоторые изменения были сделаны несколько лет назад, а некоторые свежие. Что же это такое? </w:t>
      </w:r>
    </w:p>
    <w:p w14:paraId="3C4313F5" w14:textId="172DC108" w:rsidR="00EF0D01" w:rsidRPr="002120F1" w:rsidRDefault="00EF0D01"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Это </w:t>
      </w:r>
      <w:r w:rsidRPr="002120F1">
        <w:rPr>
          <w:rFonts w:ascii="Times New Roman" w:hAnsi="Times New Roman" w:cs="Times New Roman"/>
          <w:bCs/>
          <w:color w:val="00B050"/>
          <w:sz w:val="28"/>
        </w:rPr>
        <w:t>LaTeX</w:t>
      </w:r>
      <w:r w:rsidRPr="002120F1">
        <w:rPr>
          <w:rFonts w:ascii="Times New Roman" w:hAnsi="Times New Roman" w:cs="Times New Roman"/>
          <w:bCs/>
          <w:color w:val="00B050"/>
          <w:sz w:val="28"/>
          <w:lang w:val="ru-RU"/>
        </w:rPr>
        <w:t xml:space="preserve">-шаблон для русской кандидатской диссертации и ее автореферата. Поддерживает некоторые движки, в том числе </w:t>
      </w:r>
      <w:proofErr w:type="spellStart"/>
      <w:r w:rsidRPr="002120F1">
        <w:rPr>
          <w:rFonts w:ascii="Times New Roman" w:hAnsi="Times New Roman" w:cs="Times New Roman"/>
          <w:bCs/>
          <w:color w:val="00B050"/>
          <w:sz w:val="28"/>
        </w:rPr>
        <w:t>pdfTeX</w:t>
      </w:r>
      <w:proofErr w:type="spellEnd"/>
      <w:r w:rsidRPr="002120F1">
        <w:rPr>
          <w:rFonts w:ascii="Times New Roman" w:hAnsi="Times New Roman" w:cs="Times New Roman"/>
          <w:bCs/>
          <w:color w:val="00B050"/>
          <w:sz w:val="28"/>
          <w:lang w:val="ru-RU"/>
        </w:rPr>
        <w:t>, о котором мы не говорили,</w:t>
      </w:r>
      <w:r w:rsidR="003E7DDB" w:rsidRPr="002120F1">
        <w:rPr>
          <w:rFonts w:ascii="Times New Roman" w:hAnsi="Times New Roman" w:cs="Times New Roman"/>
          <w:bCs/>
          <w:color w:val="00B050"/>
          <w:sz w:val="28"/>
          <w:lang w:val="ru-RU"/>
        </w:rPr>
        <w:t xml:space="preserve"> а также</w:t>
      </w:r>
      <w:r w:rsidRPr="002120F1">
        <w:rPr>
          <w:rFonts w:ascii="Times New Roman" w:hAnsi="Times New Roman" w:cs="Times New Roman"/>
          <w:bCs/>
          <w:color w:val="00B050"/>
          <w:sz w:val="28"/>
          <w:lang w:val="ru-RU"/>
        </w:rPr>
        <w:t xml:space="preserve"> </w:t>
      </w:r>
      <w:proofErr w:type="spellStart"/>
      <w:r w:rsidRPr="002120F1">
        <w:rPr>
          <w:rFonts w:ascii="Times New Roman" w:hAnsi="Times New Roman" w:cs="Times New Roman"/>
          <w:bCs/>
          <w:color w:val="00B050"/>
          <w:sz w:val="28"/>
        </w:rPr>
        <w:t>XeTeX</w:t>
      </w:r>
      <w:proofErr w:type="spellEnd"/>
      <w:r w:rsidR="003E7DDB" w:rsidRPr="002120F1">
        <w:rPr>
          <w:rFonts w:ascii="Times New Roman" w:hAnsi="Times New Roman" w:cs="Times New Roman"/>
          <w:bCs/>
          <w:color w:val="00B050"/>
          <w:sz w:val="28"/>
          <w:lang w:val="ru-RU"/>
        </w:rPr>
        <w:t>, который</w:t>
      </w:r>
      <w:r w:rsidRPr="002120F1">
        <w:rPr>
          <w:rFonts w:ascii="Times New Roman" w:hAnsi="Times New Roman" w:cs="Times New Roman"/>
          <w:bCs/>
          <w:color w:val="00B050"/>
          <w:sz w:val="28"/>
          <w:lang w:val="ru-RU"/>
        </w:rPr>
        <w:t xml:space="preserve"> лучше работает с библиотеками, ГОСТ для литературы, UTF-8</w:t>
      </w:r>
      <w:r w:rsidR="003E7DDB" w:rsidRPr="002120F1">
        <w:rPr>
          <w:rFonts w:ascii="Times New Roman" w:hAnsi="Times New Roman" w:cs="Times New Roman"/>
          <w:bCs/>
          <w:color w:val="00B050"/>
          <w:sz w:val="28"/>
          <w:lang w:val="ru-RU"/>
        </w:rPr>
        <w:t xml:space="preserve"> и др</w:t>
      </w:r>
      <w:r w:rsidRPr="002120F1">
        <w:rPr>
          <w:rFonts w:ascii="Times New Roman" w:hAnsi="Times New Roman" w:cs="Times New Roman"/>
          <w:bCs/>
          <w:color w:val="00B050"/>
          <w:sz w:val="28"/>
          <w:lang w:val="ru-RU"/>
        </w:rPr>
        <w:t xml:space="preserve">. </w:t>
      </w:r>
    </w:p>
    <w:p w14:paraId="59E944CE" w14:textId="7CA68AE0" w:rsidR="00EF0D01" w:rsidRPr="002120F1" w:rsidRDefault="00EF0D01"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Здесь есть сама</w:t>
      </w:r>
      <w:r w:rsidR="003E7DDB" w:rsidRPr="002120F1">
        <w:rPr>
          <w:rFonts w:ascii="Times New Roman" w:hAnsi="Times New Roman" w:cs="Times New Roman"/>
          <w:bCs/>
          <w:color w:val="00B050"/>
          <w:sz w:val="28"/>
          <w:lang w:val="ru-RU"/>
        </w:rPr>
        <w:t xml:space="preserve"> и</w:t>
      </w:r>
      <w:r w:rsidRPr="002120F1">
        <w:rPr>
          <w:rFonts w:ascii="Times New Roman" w:hAnsi="Times New Roman" w:cs="Times New Roman"/>
          <w:bCs/>
          <w:color w:val="00B050"/>
          <w:sz w:val="28"/>
          <w:lang w:val="ru-RU"/>
        </w:rPr>
        <w:t xml:space="preserve"> диссертация, и автореферат, и подключение русского пакета, и некоторые ссылки, шаблон презентации, отдельный файл с библиографией, файл с изображениями и некоторые другие. </w:t>
      </w:r>
    </w:p>
    <w:p w14:paraId="25E76E00" w14:textId="7148CA74" w:rsidR="00EF0D01" w:rsidRPr="002120F1" w:rsidRDefault="00EF0D01"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Откроем файл </w:t>
      </w:r>
      <w:r w:rsidR="00BE5DB0" w:rsidRPr="002120F1">
        <w:rPr>
          <w:rFonts w:ascii="Times New Roman" w:hAnsi="Times New Roman" w:cs="Times New Roman"/>
          <w:bCs/>
          <w:color w:val="00B050"/>
          <w:sz w:val="28"/>
        </w:rPr>
        <w:t>dissertation</w:t>
      </w:r>
      <w:r w:rsidR="00BE5DB0" w:rsidRPr="002120F1">
        <w:rPr>
          <w:rFonts w:ascii="Times New Roman" w:hAnsi="Times New Roman" w:cs="Times New Roman"/>
          <w:bCs/>
          <w:color w:val="00B050"/>
          <w:sz w:val="28"/>
          <w:lang w:val="ru-RU"/>
        </w:rPr>
        <w:t>.</w:t>
      </w:r>
      <w:proofErr w:type="spellStart"/>
      <w:r w:rsidR="00BE5DB0" w:rsidRPr="002120F1">
        <w:rPr>
          <w:rFonts w:ascii="Times New Roman" w:hAnsi="Times New Roman" w:cs="Times New Roman"/>
          <w:bCs/>
          <w:color w:val="00B050"/>
          <w:sz w:val="28"/>
        </w:rPr>
        <w:t>tex</w:t>
      </w:r>
      <w:proofErr w:type="spellEnd"/>
      <w:r w:rsidR="00BE5DB0" w:rsidRPr="002120F1">
        <w:rPr>
          <w:rFonts w:ascii="Times New Roman" w:hAnsi="Times New Roman" w:cs="Times New Roman"/>
          <w:bCs/>
          <w:color w:val="00B050"/>
          <w:sz w:val="28"/>
          <w:lang w:val="ru-RU"/>
        </w:rPr>
        <w:t xml:space="preserve">, чтобы понять, о чем мы говорили чуть ранее. Здесь также есть </w:t>
      </w:r>
      <w:proofErr w:type="spellStart"/>
      <w:r w:rsidR="00BE5DB0" w:rsidRPr="002120F1">
        <w:rPr>
          <w:rFonts w:ascii="Times New Roman" w:hAnsi="Times New Roman" w:cs="Times New Roman"/>
          <w:bCs/>
          <w:color w:val="00B050"/>
          <w:sz w:val="28"/>
        </w:rPr>
        <w:t>documentClass</w:t>
      </w:r>
      <w:proofErr w:type="spellEnd"/>
      <w:r w:rsidR="00BE5DB0" w:rsidRPr="002120F1">
        <w:rPr>
          <w:rFonts w:ascii="Times New Roman" w:hAnsi="Times New Roman" w:cs="Times New Roman"/>
          <w:bCs/>
          <w:color w:val="00B050"/>
          <w:sz w:val="28"/>
          <w:lang w:val="ru-RU"/>
        </w:rPr>
        <w:t>, правда, он содержит гораздо больше п</w:t>
      </w:r>
      <w:r w:rsidR="003E7DDB" w:rsidRPr="002120F1">
        <w:rPr>
          <w:rFonts w:ascii="Times New Roman" w:hAnsi="Times New Roman" w:cs="Times New Roman"/>
          <w:bCs/>
          <w:color w:val="00B050"/>
          <w:sz w:val="28"/>
          <w:lang w:val="ru-RU"/>
        </w:rPr>
        <w:t>араметров (стили, комментарии), а</w:t>
      </w:r>
      <w:r w:rsidR="00BE5DB0" w:rsidRPr="002120F1">
        <w:rPr>
          <w:rFonts w:ascii="Times New Roman" w:hAnsi="Times New Roman" w:cs="Times New Roman"/>
          <w:bCs/>
          <w:color w:val="00B050"/>
          <w:sz w:val="28"/>
          <w:lang w:val="ru-RU"/>
        </w:rPr>
        <w:t xml:space="preserve"> пакеты мы не перечисляем, а используем </w:t>
      </w:r>
      <w:r w:rsidR="00BE5DB0" w:rsidRPr="002120F1">
        <w:rPr>
          <w:rFonts w:ascii="Times New Roman" w:hAnsi="Times New Roman" w:cs="Times New Roman"/>
          <w:bCs/>
          <w:color w:val="00B050"/>
          <w:sz w:val="28"/>
        </w:rPr>
        <w:t>input</w:t>
      </w:r>
      <w:r w:rsidR="00BE5DB0" w:rsidRPr="002120F1">
        <w:rPr>
          <w:rFonts w:ascii="Times New Roman" w:hAnsi="Times New Roman" w:cs="Times New Roman"/>
          <w:bCs/>
          <w:color w:val="00B050"/>
          <w:sz w:val="28"/>
          <w:lang w:val="ru-RU"/>
        </w:rPr>
        <w:t>’ы.</w:t>
      </w:r>
    </w:p>
    <w:p w14:paraId="7954D637" w14:textId="5F970B5C" w:rsidR="00BE5DB0" w:rsidRPr="002120F1" w:rsidRDefault="00BE5DB0"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Если мы перейдем непосредственно к самой диссертации, то увидим главы. Если нужно работать только с одной главой, не боясь смены номеров рисунков, библиографии, то можно с помощью % выключать ненужные части, можно менять их между собой. Это делается очень быстро. Допустим,</w:t>
      </w:r>
      <w:r w:rsidR="003E7DDB" w:rsidRPr="002120F1">
        <w:rPr>
          <w:rFonts w:ascii="Times New Roman" w:hAnsi="Times New Roman" w:cs="Times New Roman"/>
          <w:bCs/>
          <w:color w:val="00B050"/>
          <w:sz w:val="28"/>
          <w:lang w:val="ru-RU"/>
        </w:rPr>
        <w:t xml:space="preserve"> если</w:t>
      </w:r>
      <w:r w:rsidRPr="002120F1">
        <w:rPr>
          <w:rFonts w:ascii="Times New Roman" w:hAnsi="Times New Roman" w:cs="Times New Roman"/>
          <w:bCs/>
          <w:color w:val="00B050"/>
          <w:sz w:val="28"/>
          <w:lang w:val="ru-RU"/>
        </w:rPr>
        <w:t xml:space="preserve"> в каждой главе по 30-40 страниц, то мы можем с помощью перемещения 2-х строк между собой подвинуть 40 страниц. В любом </w:t>
      </w:r>
      <w:r w:rsidR="00EF4CA1">
        <w:rPr>
          <w:rFonts w:ascii="Times New Roman" w:hAnsi="Times New Roman" w:cs="Times New Roman"/>
          <w:bCs/>
          <w:color w:val="00B050"/>
          <w:sz w:val="28"/>
        </w:rPr>
        <w:t>WYSIWYG</w:t>
      </w:r>
      <w:r w:rsidRPr="002120F1">
        <w:rPr>
          <w:rFonts w:ascii="Times New Roman" w:hAnsi="Times New Roman" w:cs="Times New Roman"/>
          <w:bCs/>
          <w:color w:val="00B050"/>
          <w:sz w:val="28"/>
          <w:lang w:val="ru-RU"/>
        </w:rPr>
        <w:t xml:space="preserve">-редакторе это сделать практически невозможно. </w:t>
      </w:r>
    </w:p>
    <w:p w14:paraId="18860550" w14:textId="07ABF92F" w:rsidR="00BE5DB0" w:rsidRPr="002120F1" w:rsidRDefault="00BE5DB0"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Откроем теперь </w:t>
      </w:r>
      <w:r w:rsidRPr="002120F1">
        <w:rPr>
          <w:rFonts w:ascii="Times New Roman" w:hAnsi="Times New Roman" w:cs="Times New Roman"/>
          <w:bCs/>
          <w:color w:val="00B050"/>
          <w:sz w:val="28"/>
        </w:rPr>
        <w:t>packages</w:t>
      </w:r>
      <w:r w:rsidRPr="002120F1">
        <w:rPr>
          <w:rFonts w:ascii="Times New Roman" w:hAnsi="Times New Roman" w:cs="Times New Roman"/>
          <w:bCs/>
          <w:color w:val="00B050"/>
          <w:sz w:val="28"/>
          <w:lang w:val="ru-RU"/>
        </w:rPr>
        <w:t xml:space="preserve">, чтобы посмотреть, какие пакеты добавляются и посмотрим все </w:t>
      </w:r>
      <w:r w:rsidRPr="002120F1">
        <w:rPr>
          <w:rFonts w:ascii="Times New Roman" w:hAnsi="Times New Roman" w:cs="Times New Roman"/>
          <w:bCs/>
          <w:color w:val="00B050"/>
          <w:sz w:val="28"/>
        </w:rPr>
        <w:t>packages</w:t>
      </w:r>
      <w:r w:rsidRPr="002120F1">
        <w:rPr>
          <w:rFonts w:ascii="Times New Roman" w:hAnsi="Times New Roman" w:cs="Times New Roman"/>
          <w:bCs/>
          <w:color w:val="00B050"/>
          <w:sz w:val="28"/>
          <w:lang w:val="ru-RU"/>
        </w:rPr>
        <w:t>, которые существуют. Существует пакет для альбомных стран</w:t>
      </w:r>
      <w:r w:rsidR="003E7DDB" w:rsidRPr="002120F1">
        <w:rPr>
          <w:rFonts w:ascii="Times New Roman" w:hAnsi="Times New Roman" w:cs="Times New Roman"/>
          <w:bCs/>
          <w:color w:val="00B050"/>
          <w:sz w:val="28"/>
          <w:lang w:val="ru-RU"/>
        </w:rPr>
        <w:t>иц, геометрии, различная</w:t>
      </w:r>
      <w:r w:rsidRPr="002120F1">
        <w:rPr>
          <w:rFonts w:ascii="Times New Roman" w:hAnsi="Times New Roman" w:cs="Times New Roman"/>
          <w:bCs/>
          <w:color w:val="00B050"/>
          <w:sz w:val="28"/>
          <w:lang w:val="ru-RU"/>
        </w:rPr>
        <w:t xml:space="preserve"> математика (шрифты, сложные геометрические вещи), хитрые таблицы (с диагональной чертой), для установки размера шрифта, для кодировки (английский, русский), отдельно для красной строки, для цветов, для таблиц (</w:t>
      </w:r>
      <w:proofErr w:type="spellStart"/>
      <w:r w:rsidRPr="002120F1">
        <w:rPr>
          <w:rFonts w:ascii="Times New Roman" w:hAnsi="Times New Roman" w:cs="Times New Roman"/>
          <w:bCs/>
          <w:color w:val="00B050"/>
          <w:sz w:val="28"/>
        </w:rPr>
        <w:t>lingtable</w:t>
      </w:r>
      <w:proofErr w:type="spellEnd"/>
      <w:r w:rsidRPr="002120F1">
        <w:rPr>
          <w:rFonts w:ascii="Times New Roman" w:hAnsi="Times New Roman" w:cs="Times New Roman"/>
          <w:bCs/>
          <w:color w:val="00B050"/>
          <w:sz w:val="28"/>
          <w:lang w:val="ru-RU"/>
        </w:rPr>
        <w:t>), для улучшенного форматирования таблиц, счетчи</w:t>
      </w:r>
      <w:r w:rsidR="003E7DDB" w:rsidRPr="002120F1">
        <w:rPr>
          <w:rFonts w:ascii="Times New Roman" w:hAnsi="Times New Roman" w:cs="Times New Roman"/>
          <w:bCs/>
          <w:color w:val="00B050"/>
          <w:sz w:val="28"/>
          <w:lang w:val="ru-RU"/>
        </w:rPr>
        <w:t>ки страниц</w:t>
      </w:r>
      <w:r w:rsidRPr="002120F1">
        <w:rPr>
          <w:rFonts w:ascii="Times New Roman" w:hAnsi="Times New Roman" w:cs="Times New Roman"/>
          <w:bCs/>
          <w:color w:val="00B050"/>
          <w:sz w:val="28"/>
          <w:lang w:val="ru-RU"/>
        </w:rPr>
        <w:t xml:space="preserve"> и т.д. Очень удобно, что все сведено в один файл, на который с помощью </w:t>
      </w:r>
      <w:r w:rsidRPr="002120F1">
        <w:rPr>
          <w:rFonts w:ascii="Times New Roman" w:hAnsi="Times New Roman" w:cs="Times New Roman"/>
          <w:bCs/>
          <w:color w:val="00B050"/>
          <w:sz w:val="28"/>
        </w:rPr>
        <w:t>input</w:t>
      </w:r>
      <w:r w:rsidRPr="002120F1">
        <w:rPr>
          <w:rFonts w:ascii="Times New Roman" w:hAnsi="Times New Roman" w:cs="Times New Roman"/>
          <w:bCs/>
          <w:color w:val="00B050"/>
          <w:sz w:val="28"/>
          <w:lang w:val="ru-RU"/>
        </w:rPr>
        <w:t xml:space="preserve"> можно ссылаться.</w:t>
      </w:r>
    </w:p>
    <w:p w14:paraId="0DD3225D" w14:textId="56A82F1F" w:rsidR="00BE5DB0" w:rsidRPr="002120F1" w:rsidRDefault="00BE5DB0"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Посмотрим, как устроен автореферат. Он имеет такую же структуру: несколько инпутов, бегин документ, енд документ и какие-то отдельные свои части.</w:t>
      </w:r>
    </w:p>
    <w:p w14:paraId="0D24A49D" w14:textId="2B33F8F6" w:rsidR="00BE5DB0" w:rsidRPr="002120F1" w:rsidRDefault="00BE5DB0"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В итоге, все удобно разбивать на маленькие части и потом, с помощью </w:t>
      </w:r>
      <w:r w:rsidRPr="002120F1">
        <w:rPr>
          <w:rFonts w:ascii="Times New Roman" w:hAnsi="Times New Roman" w:cs="Times New Roman"/>
          <w:bCs/>
          <w:color w:val="00B050"/>
          <w:sz w:val="28"/>
        </w:rPr>
        <w:t>input</w:t>
      </w:r>
      <w:r w:rsidRPr="002120F1">
        <w:rPr>
          <w:rFonts w:ascii="Times New Roman" w:hAnsi="Times New Roman" w:cs="Times New Roman"/>
          <w:bCs/>
          <w:color w:val="00B050"/>
          <w:sz w:val="28"/>
          <w:lang w:val="ru-RU"/>
        </w:rPr>
        <w:t xml:space="preserve">, их добавлять в ваш исходный документ. </w:t>
      </w:r>
    </w:p>
    <w:p w14:paraId="6B3D378C" w14:textId="2688D6AB" w:rsidR="009619B9" w:rsidRPr="002120F1" w:rsidRDefault="009619B9" w:rsidP="009206F7">
      <w:pPr>
        <w:rPr>
          <w:rFonts w:ascii="Times New Roman" w:hAnsi="Times New Roman" w:cs="Times New Roman"/>
          <w:bCs/>
          <w:color w:val="00B050"/>
          <w:sz w:val="28"/>
          <w:lang w:val="ru-RU"/>
        </w:rPr>
      </w:pPr>
    </w:p>
    <w:p w14:paraId="6AA02BAB" w14:textId="6CC58827" w:rsidR="009619B9" w:rsidRPr="002120F1" w:rsidRDefault="009619B9" w:rsidP="009206F7">
      <w:pPr>
        <w:rPr>
          <w:rFonts w:ascii="Times New Roman" w:hAnsi="Times New Roman" w:cs="Times New Roman"/>
          <w:bCs/>
          <w:color w:val="00B050"/>
          <w:sz w:val="28"/>
          <w:lang w:val="ru-RU"/>
        </w:rPr>
      </w:pPr>
    </w:p>
    <w:p w14:paraId="1F5CB2B5" w14:textId="4E73A8F4" w:rsidR="007927FE" w:rsidRPr="002120F1" w:rsidRDefault="007927FE" w:rsidP="007927FE">
      <w:pPr>
        <w:rPr>
          <w:rFonts w:ascii="Times New Roman" w:hAnsi="Times New Roman" w:cs="Times New Roman"/>
          <w:b/>
          <w:bCs/>
          <w:color w:val="00B050"/>
          <w:sz w:val="28"/>
          <w:u w:val="single"/>
          <w:lang w:val="ru-RU"/>
        </w:rPr>
      </w:pPr>
      <w:r w:rsidRPr="002120F1">
        <w:rPr>
          <w:rFonts w:ascii="Times New Roman" w:hAnsi="Times New Roman" w:cs="Times New Roman"/>
          <w:b/>
          <w:bCs/>
          <w:color w:val="00B050"/>
          <w:sz w:val="28"/>
          <w:u w:val="single"/>
          <w:lang w:val="ru-RU"/>
        </w:rPr>
        <w:t>10 10(Шрифты)</w:t>
      </w:r>
    </w:p>
    <w:p w14:paraId="178972E1" w14:textId="16D5CEAA" w:rsidR="007927FE" w:rsidRPr="002120F1" w:rsidRDefault="007927FE"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Как было замечено, для уже существующих пакетов для магистерских и кандидатских диссертац</w:t>
      </w:r>
      <w:r w:rsidR="00EF0777" w:rsidRPr="002120F1">
        <w:rPr>
          <w:rFonts w:ascii="Times New Roman" w:hAnsi="Times New Roman" w:cs="Times New Roman"/>
          <w:bCs/>
          <w:color w:val="00B050"/>
          <w:sz w:val="28"/>
          <w:lang w:val="ru-RU"/>
        </w:rPr>
        <w:t xml:space="preserve">ий есть сложности </w:t>
      </w:r>
      <w:commentRangeStart w:id="14"/>
      <w:r w:rsidR="00EF0777" w:rsidRPr="002120F1">
        <w:rPr>
          <w:rFonts w:ascii="Times New Roman" w:hAnsi="Times New Roman" w:cs="Times New Roman"/>
          <w:bCs/>
          <w:color w:val="00B050"/>
          <w:sz w:val="28"/>
          <w:lang w:val="ru-RU"/>
        </w:rPr>
        <w:t>со</w:t>
      </w:r>
      <w:r w:rsidR="003E7DDB" w:rsidRPr="002120F1">
        <w:rPr>
          <w:rFonts w:ascii="Times New Roman" w:hAnsi="Times New Roman" w:cs="Times New Roman"/>
          <w:bCs/>
          <w:color w:val="00B050"/>
          <w:sz w:val="28"/>
          <w:lang w:val="ru-RU"/>
        </w:rPr>
        <w:t xml:space="preserve"> шрифта</w:t>
      </w:r>
      <w:r w:rsidR="00EF0777" w:rsidRPr="002120F1">
        <w:rPr>
          <w:rFonts w:ascii="Times New Roman" w:hAnsi="Times New Roman" w:cs="Times New Roman"/>
          <w:bCs/>
          <w:color w:val="00B050"/>
          <w:sz w:val="28"/>
          <w:lang w:val="ru-RU"/>
        </w:rPr>
        <w:t>ми</w:t>
      </w:r>
      <w:commentRangeEnd w:id="14"/>
      <w:r w:rsidR="00EF0777" w:rsidRPr="002120F1">
        <w:rPr>
          <w:rStyle w:val="CommentReference"/>
          <w:sz w:val="18"/>
        </w:rPr>
        <w:commentReference w:id="14"/>
      </w:r>
      <w:r w:rsidR="003E7DDB" w:rsidRPr="002120F1">
        <w:rPr>
          <w:rFonts w:ascii="Times New Roman" w:hAnsi="Times New Roman" w:cs="Times New Roman"/>
          <w:bCs/>
          <w:color w:val="00B050"/>
          <w:sz w:val="28"/>
          <w:lang w:val="ru-RU"/>
        </w:rPr>
        <w:t xml:space="preserve">. В некоторых организациях требуют конкретные шрифты, например, </w:t>
      </w:r>
      <w:proofErr w:type="spellStart"/>
      <w:r w:rsidR="003E7DDB" w:rsidRPr="002120F1">
        <w:rPr>
          <w:rFonts w:ascii="Times New Roman" w:hAnsi="Times New Roman" w:cs="Times New Roman"/>
          <w:bCs/>
          <w:color w:val="00B050"/>
          <w:sz w:val="28"/>
        </w:rPr>
        <w:t>TimesNewRoman</w:t>
      </w:r>
      <w:proofErr w:type="spellEnd"/>
      <w:r w:rsidR="003E7DDB" w:rsidRPr="002120F1">
        <w:rPr>
          <w:rFonts w:ascii="Times New Roman" w:hAnsi="Times New Roman" w:cs="Times New Roman"/>
          <w:bCs/>
          <w:color w:val="00B050"/>
          <w:sz w:val="28"/>
          <w:lang w:val="ru-RU"/>
        </w:rPr>
        <w:t xml:space="preserve">. Чтобы его подключить, нужно знать некоторую довольно сложную инструкцию (шрифт используется не просто как </w:t>
      </w:r>
      <w:r w:rsidR="003E7DDB" w:rsidRPr="002120F1">
        <w:rPr>
          <w:rFonts w:ascii="Times New Roman" w:hAnsi="Times New Roman" w:cs="Times New Roman"/>
          <w:bCs/>
          <w:color w:val="00B050"/>
          <w:sz w:val="28"/>
        </w:rPr>
        <w:t>package</w:t>
      </w:r>
      <w:r w:rsidR="003E7DDB" w:rsidRPr="002120F1">
        <w:rPr>
          <w:rFonts w:ascii="Times New Roman" w:hAnsi="Times New Roman" w:cs="Times New Roman"/>
          <w:bCs/>
          <w:color w:val="00B050"/>
          <w:sz w:val="28"/>
          <w:lang w:val="ru-RU"/>
        </w:rPr>
        <w:t>).</w:t>
      </w:r>
    </w:p>
    <w:p w14:paraId="4E6FE3AF" w14:textId="75FD8379" w:rsidR="003E7DDB" w:rsidRPr="002120F1" w:rsidRDefault="003E7DDB"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lastRenderedPageBreak/>
        <w:t xml:space="preserve">Сначала нужно доставить пакет </w:t>
      </w:r>
      <w:proofErr w:type="spellStart"/>
      <w:r w:rsidRPr="002120F1">
        <w:rPr>
          <w:rFonts w:ascii="Times New Roman" w:hAnsi="Times New Roman" w:cs="Times New Roman"/>
          <w:bCs/>
          <w:color w:val="00B050"/>
          <w:sz w:val="28"/>
        </w:rPr>
        <w:t>PSCyr</w:t>
      </w:r>
      <w:proofErr w:type="spellEnd"/>
      <w:r w:rsidRPr="002120F1">
        <w:rPr>
          <w:rFonts w:ascii="Times New Roman" w:hAnsi="Times New Roman" w:cs="Times New Roman"/>
          <w:bCs/>
          <w:color w:val="00B050"/>
          <w:sz w:val="28"/>
          <w:lang w:val="ru-RU"/>
        </w:rPr>
        <w:t xml:space="preserve"> согласно мануалу, там все довольно просто. Затем в файле, описывающем подключенные пакеты (</w:t>
      </w:r>
      <w:r w:rsidRPr="002120F1">
        <w:rPr>
          <w:rFonts w:ascii="Times New Roman" w:hAnsi="Times New Roman" w:cs="Times New Roman"/>
          <w:bCs/>
          <w:color w:val="00B050"/>
          <w:sz w:val="28"/>
        </w:rPr>
        <w:t>packages</w:t>
      </w:r>
      <w:r w:rsidRPr="002120F1">
        <w:rPr>
          <w:rFonts w:ascii="Times New Roman" w:hAnsi="Times New Roman" w:cs="Times New Roman"/>
          <w:bCs/>
          <w:color w:val="00B050"/>
          <w:sz w:val="28"/>
          <w:lang w:val="ru-RU"/>
        </w:rPr>
        <w:t>.</w:t>
      </w:r>
      <w:proofErr w:type="spellStart"/>
      <w:r w:rsidRPr="002120F1">
        <w:rPr>
          <w:rFonts w:ascii="Times New Roman" w:hAnsi="Times New Roman" w:cs="Times New Roman"/>
          <w:bCs/>
          <w:color w:val="00B050"/>
          <w:sz w:val="28"/>
        </w:rPr>
        <w:t>tex</w:t>
      </w:r>
      <w:proofErr w:type="spellEnd"/>
      <w:r w:rsidRPr="002120F1">
        <w:rPr>
          <w:rFonts w:ascii="Times New Roman" w:hAnsi="Times New Roman" w:cs="Times New Roman"/>
          <w:bCs/>
          <w:color w:val="00B050"/>
          <w:sz w:val="28"/>
          <w:lang w:val="ru-RU"/>
        </w:rPr>
        <w:t>) добавить использование добавленного пакета: \</w:t>
      </w:r>
      <w:proofErr w:type="spellStart"/>
      <w:r w:rsidRPr="002120F1">
        <w:rPr>
          <w:rFonts w:ascii="Times New Roman" w:hAnsi="Times New Roman" w:cs="Times New Roman"/>
          <w:bCs/>
          <w:color w:val="00B050"/>
          <w:sz w:val="28"/>
        </w:rPr>
        <w:t>usepackage</w:t>
      </w:r>
      <w:proofErr w:type="spellEnd"/>
      <w:r w:rsidRPr="002120F1">
        <w:rPr>
          <w:rFonts w:ascii="Times New Roman" w:hAnsi="Times New Roman" w:cs="Times New Roman"/>
          <w:bCs/>
          <w:color w:val="00B050"/>
          <w:sz w:val="28"/>
          <w:lang w:val="ru-RU"/>
        </w:rPr>
        <w:t>{</w:t>
      </w:r>
      <w:proofErr w:type="spellStart"/>
      <w:r w:rsidRPr="002120F1">
        <w:rPr>
          <w:rFonts w:ascii="Times New Roman" w:hAnsi="Times New Roman" w:cs="Times New Roman"/>
          <w:bCs/>
          <w:color w:val="00B050"/>
          <w:sz w:val="28"/>
        </w:rPr>
        <w:t>pscyr</w:t>
      </w:r>
      <w:proofErr w:type="spellEnd"/>
      <w:r w:rsidRPr="002120F1">
        <w:rPr>
          <w:rFonts w:ascii="Times New Roman" w:hAnsi="Times New Roman" w:cs="Times New Roman"/>
          <w:bCs/>
          <w:color w:val="00B050"/>
          <w:sz w:val="28"/>
          <w:lang w:val="ru-RU"/>
        </w:rPr>
        <w:t xml:space="preserve">}. </w:t>
      </w:r>
    </w:p>
    <w:p w14:paraId="19A9A169" w14:textId="405770D2" w:rsidR="003E7DDB" w:rsidRPr="002120F1" w:rsidRDefault="003E7DDB"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После этого в этом же файле нужно переопределить шрифты. То есть мы добавляем нормальные шрифты и потом переопределяем с помощью \</w:t>
      </w:r>
      <w:proofErr w:type="spellStart"/>
      <w:r w:rsidRPr="002120F1">
        <w:rPr>
          <w:rFonts w:ascii="Times New Roman" w:hAnsi="Times New Roman" w:cs="Times New Roman"/>
          <w:bCs/>
          <w:color w:val="00B050"/>
          <w:sz w:val="28"/>
        </w:rPr>
        <w:t>renewcommand</w:t>
      </w:r>
      <w:proofErr w:type="spellEnd"/>
      <w:r w:rsidRPr="002120F1">
        <w:rPr>
          <w:rFonts w:ascii="Times New Roman" w:hAnsi="Times New Roman" w:cs="Times New Roman"/>
          <w:bCs/>
          <w:color w:val="00B050"/>
          <w:sz w:val="28"/>
          <w:lang w:val="ru-RU"/>
        </w:rPr>
        <w:t xml:space="preserve"> (говорим, что по умолчанию у нас будут такие-то шрифты). </w:t>
      </w:r>
    </w:p>
    <w:p w14:paraId="758FFA2F" w14:textId="54F70045" w:rsidR="003E7DDB" w:rsidRPr="002120F1" w:rsidRDefault="003E7DDB"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После этого нужно все пересобрать, особенно тщательно про</w:t>
      </w:r>
      <w:r w:rsidR="00A777BE" w:rsidRPr="002120F1">
        <w:rPr>
          <w:rFonts w:ascii="Times New Roman" w:hAnsi="Times New Roman" w:cs="Times New Roman"/>
          <w:bCs/>
          <w:color w:val="00B050"/>
          <w:sz w:val="28"/>
          <w:lang w:val="ru-RU"/>
        </w:rPr>
        <w:t xml:space="preserve">веряя переносы и таблицы, поскольку в таблицах бывают неправильные выравнивания. </w:t>
      </w:r>
    </w:p>
    <w:p w14:paraId="22D23A59" w14:textId="32839E46" w:rsidR="00A777BE" w:rsidRPr="002120F1" w:rsidRDefault="00A777BE" w:rsidP="009206F7">
      <w:pPr>
        <w:rPr>
          <w:rFonts w:ascii="Times New Roman" w:hAnsi="Times New Roman" w:cs="Times New Roman"/>
          <w:bCs/>
          <w:color w:val="00B050"/>
          <w:sz w:val="28"/>
          <w:lang w:val="ru-RU"/>
        </w:rPr>
      </w:pPr>
      <w:r w:rsidRPr="002120F1">
        <w:rPr>
          <w:rFonts w:ascii="Times New Roman" w:hAnsi="Times New Roman" w:cs="Times New Roman"/>
          <w:bCs/>
          <w:color w:val="00B050"/>
          <w:sz w:val="28"/>
          <w:lang w:val="ru-RU"/>
        </w:rPr>
        <w:t xml:space="preserve">Тогда ваш документ будет идентичен документы, который сделан в </w:t>
      </w:r>
      <w:r w:rsidR="00EF4CA1">
        <w:rPr>
          <w:rFonts w:ascii="Times New Roman" w:hAnsi="Times New Roman" w:cs="Times New Roman"/>
          <w:bCs/>
          <w:color w:val="00B050"/>
          <w:sz w:val="28"/>
          <w:lang w:val="ru-RU"/>
        </w:rPr>
        <w:t>WYSIWYG</w:t>
      </w:r>
      <w:r w:rsidRPr="002120F1">
        <w:rPr>
          <w:rFonts w:ascii="Times New Roman" w:hAnsi="Times New Roman" w:cs="Times New Roman"/>
          <w:bCs/>
          <w:color w:val="00B050"/>
          <w:sz w:val="28"/>
          <w:lang w:val="ru-RU"/>
        </w:rPr>
        <w:t xml:space="preserve"> с точки зрения шрифта </w:t>
      </w:r>
      <w:proofErr w:type="spellStart"/>
      <w:r w:rsidRPr="002120F1">
        <w:rPr>
          <w:rFonts w:ascii="Times New Roman" w:hAnsi="Times New Roman" w:cs="Times New Roman"/>
          <w:bCs/>
          <w:color w:val="00B050"/>
          <w:sz w:val="28"/>
        </w:rPr>
        <w:t>TimesNewRoman</w:t>
      </w:r>
      <w:proofErr w:type="spellEnd"/>
      <w:r w:rsidRPr="002120F1">
        <w:rPr>
          <w:rFonts w:ascii="Times New Roman" w:hAnsi="Times New Roman" w:cs="Times New Roman"/>
          <w:bCs/>
          <w:color w:val="00B050"/>
          <w:sz w:val="28"/>
          <w:lang w:val="ru-RU"/>
        </w:rPr>
        <w:t>.</w:t>
      </w:r>
    </w:p>
    <w:sectPr w:rsidR="00A777BE" w:rsidRPr="002120F1" w:rsidSect="00E90A8A">
      <w:pgSz w:w="11906" w:h="16838" w:code="9"/>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Юлия Маркелова" w:date="2018-02-09T14:12:00Z" w:initials="ЮМ">
    <w:p w14:paraId="23D5DF20" w14:textId="5C9827CC" w:rsidR="00252CC6" w:rsidRPr="001E0C4A" w:rsidRDefault="00252CC6">
      <w:pPr>
        <w:pStyle w:val="CommentText"/>
        <w:rPr>
          <w:lang w:val="ru-RU"/>
        </w:rPr>
      </w:pPr>
      <w:r>
        <w:rPr>
          <w:rStyle w:val="CommentReference"/>
        </w:rPr>
        <w:annotationRef/>
      </w:r>
      <w:r>
        <w:rPr>
          <w:lang w:val="ru-RU"/>
        </w:rPr>
        <w:t>статические??? посмотреть на слайде</w:t>
      </w:r>
    </w:p>
  </w:comment>
  <w:comment w:id="2" w:author="Юлия Маркелова" w:date="2018-02-05T22:19:00Z" w:initials="ЮМ">
    <w:p w14:paraId="07450130" w14:textId="6716D9F3" w:rsidR="00252CC6" w:rsidRPr="00734B07" w:rsidRDefault="00252CC6">
      <w:pPr>
        <w:pStyle w:val="CommentText"/>
        <w:rPr>
          <w:lang w:val="ru-RU"/>
        </w:rPr>
      </w:pPr>
      <w:r>
        <w:rPr>
          <w:rStyle w:val="CommentReference"/>
        </w:rPr>
        <w:annotationRef/>
      </w:r>
      <w:r>
        <w:rPr>
          <w:lang w:val="ru-RU"/>
        </w:rPr>
        <w:t>не стала исправлять, потому что вторая вероятность тоже снижается, хотя речь об энтропии</w:t>
      </w:r>
    </w:p>
  </w:comment>
  <w:comment w:id="3" w:author="Юлия Маркелова" w:date="2018-02-01T19:16:00Z" w:initials="ЮМ">
    <w:p w14:paraId="2E89CA3D" w14:textId="77777777" w:rsidR="00252CC6" w:rsidRPr="009D4F63" w:rsidRDefault="00252CC6">
      <w:pPr>
        <w:pStyle w:val="CommentText"/>
        <w:rPr>
          <w:lang w:val="ru-RU"/>
        </w:rPr>
      </w:pPr>
      <w:r>
        <w:rPr>
          <w:rStyle w:val="CommentReference"/>
        </w:rPr>
        <w:annotationRef/>
      </w:r>
      <w:r>
        <w:rPr>
          <w:lang w:val="ru-RU"/>
        </w:rPr>
        <w:t>здесь ошибка</w:t>
      </w:r>
    </w:p>
  </w:comment>
  <w:comment w:id="4" w:author="Юлия Маркелова" w:date="2018-02-02T23:07:00Z" w:initials="ЮМ">
    <w:p w14:paraId="3D0756D8" w14:textId="49A662F0" w:rsidR="00252CC6" w:rsidRPr="00573825" w:rsidRDefault="00252CC6">
      <w:pPr>
        <w:pStyle w:val="CommentText"/>
        <w:rPr>
          <w:lang w:val="ru-RU"/>
        </w:rPr>
      </w:pPr>
      <w:r>
        <w:rPr>
          <w:rStyle w:val="CommentReference"/>
        </w:rPr>
        <w:annotationRef/>
      </w:r>
      <w:r>
        <w:rPr>
          <w:lang w:val="ru-RU"/>
        </w:rPr>
        <w:t>Ошибка лектора</w:t>
      </w:r>
    </w:p>
  </w:comment>
  <w:comment w:id="5" w:author="Юлия Маркелова" w:date="2018-02-03T11:38:00Z" w:initials="ЮМ">
    <w:p w14:paraId="3490EADC" w14:textId="684CCB01" w:rsidR="00252CC6" w:rsidRPr="008E1130" w:rsidRDefault="00252CC6">
      <w:pPr>
        <w:pStyle w:val="CommentText"/>
        <w:rPr>
          <w:lang w:val="ru-RU"/>
        </w:rPr>
      </w:pPr>
      <w:r>
        <w:rPr>
          <w:rStyle w:val="CommentReference"/>
        </w:rPr>
        <w:annotationRef/>
      </w:r>
      <w:r>
        <w:rPr>
          <w:lang w:val="ru-RU"/>
        </w:rPr>
        <w:t>В лекции не очень понятно сказано, записала по-другому</w:t>
      </w:r>
    </w:p>
  </w:comment>
  <w:comment w:id="6" w:author="Юлия Маркелова" w:date="2018-02-03T15:06:00Z" w:initials="ЮМ">
    <w:p w14:paraId="3E911AEA" w14:textId="1C6E4CC4" w:rsidR="00252CC6" w:rsidRPr="009B2B53" w:rsidRDefault="00252CC6">
      <w:pPr>
        <w:pStyle w:val="CommentText"/>
        <w:rPr>
          <w:lang w:val="ru-RU"/>
        </w:rPr>
      </w:pPr>
      <w:r>
        <w:rPr>
          <w:rStyle w:val="CommentReference"/>
        </w:rPr>
        <w:annotationRef/>
      </w:r>
      <w:r>
        <w:rPr>
          <w:lang w:val="ru-RU"/>
        </w:rPr>
        <w:t>на слайде написано инвАлютивность</w:t>
      </w:r>
    </w:p>
  </w:comment>
  <w:comment w:id="7" w:author="Юлия Маркелова" w:date="2018-02-03T17:43:00Z" w:initials="ЮМ">
    <w:p w14:paraId="6EAA2129" w14:textId="1324F3F7" w:rsidR="00252CC6" w:rsidRPr="003C4C37" w:rsidRDefault="00252CC6">
      <w:pPr>
        <w:pStyle w:val="CommentText"/>
        <w:rPr>
          <w:lang w:val="ru-RU"/>
        </w:rPr>
      </w:pPr>
      <w:r>
        <w:rPr>
          <w:rStyle w:val="CommentReference"/>
        </w:rPr>
        <w:annotationRef/>
      </w:r>
      <w:r>
        <w:rPr>
          <w:lang w:val="ru-RU"/>
        </w:rPr>
        <w:t>в видео сказано «признаком»</w:t>
      </w:r>
    </w:p>
  </w:comment>
  <w:comment w:id="8" w:author="Юлия Маркелова" w:date="2018-02-04T00:10:00Z" w:initials="ЮМ">
    <w:p w14:paraId="27D99567" w14:textId="5849F904" w:rsidR="00252CC6" w:rsidRPr="005B2824" w:rsidRDefault="00252CC6">
      <w:pPr>
        <w:pStyle w:val="CommentText"/>
        <w:rPr>
          <w:lang w:val="ru-RU"/>
        </w:rPr>
      </w:pPr>
      <w:r>
        <w:rPr>
          <w:rStyle w:val="CommentReference"/>
        </w:rPr>
        <w:annotationRef/>
      </w:r>
      <w:r>
        <w:rPr>
          <w:lang w:val="ru-RU"/>
        </w:rPr>
        <w:t>в лекции сказано папки!!!!</w:t>
      </w:r>
    </w:p>
  </w:comment>
  <w:comment w:id="9" w:author="Юлия Маркелова" w:date="2018-02-04T22:32:00Z" w:initials="ЮМ">
    <w:p w14:paraId="5040CCFD" w14:textId="59AE121C" w:rsidR="00252CC6" w:rsidRPr="00C54D5B" w:rsidRDefault="00252CC6">
      <w:pPr>
        <w:pStyle w:val="CommentText"/>
        <w:rPr>
          <w:lang w:val="ru-RU"/>
        </w:rPr>
      </w:pPr>
      <w:r>
        <w:rPr>
          <w:rStyle w:val="CommentReference"/>
        </w:rPr>
        <w:annotationRef/>
      </w:r>
      <w:r>
        <w:rPr>
          <w:lang w:val="ru-RU"/>
        </w:rPr>
        <w:t>в лекции х через у</w:t>
      </w:r>
    </w:p>
  </w:comment>
  <w:comment w:id="12" w:author="Юлия Маркелова" w:date="2018-02-05T13:39:00Z" w:initials="ЮМ">
    <w:p w14:paraId="6D187783" w14:textId="74982182" w:rsidR="00252CC6" w:rsidRPr="003C64E2" w:rsidRDefault="00252CC6">
      <w:pPr>
        <w:pStyle w:val="CommentText"/>
        <w:rPr>
          <w:lang w:val="ru-RU"/>
        </w:rPr>
      </w:pPr>
      <w:r>
        <w:rPr>
          <w:rStyle w:val="CommentReference"/>
        </w:rPr>
        <w:annotationRef/>
      </w:r>
      <w:r>
        <w:rPr>
          <w:lang w:val="ru-RU"/>
        </w:rPr>
        <w:t>не папка!</w:t>
      </w:r>
    </w:p>
  </w:comment>
  <w:comment w:id="13" w:author="Юлия Маркелова" w:date="2018-02-05T14:21:00Z" w:initials="ЮМ">
    <w:p w14:paraId="341AE571" w14:textId="3886C847" w:rsidR="00252CC6" w:rsidRPr="001223E0" w:rsidRDefault="00252CC6">
      <w:pPr>
        <w:pStyle w:val="CommentText"/>
        <w:rPr>
          <w:lang w:val="ru-RU"/>
        </w:rPr>
      </w:pPr>
      <w:r>
        <w:rPr>
          <w:rStyle w:val="CommentReference"/>
        </w:rPr>
        <w:annotationRef/>
      </w:r>
      <w:r>
        <w:rPr>
          <w:lang w:val="ru-RU"/>
        </w:rPr>
        <w:t>в лекции «кавычки»</w:t>
      </w:r>
    </w:p>
  </w:comment>
  <w:comment w:id="14" w:author="Юлия Маркелова" w:date="2018-02-05T22:17:00Z" w:initials="ЮМ">
    <w:p w14:paraId="236604E2" w14:textId="6D15E820" w:rsidR="00252CC6" w:rsidRPr="00EF0777" w:rsidRDefault="00252CC6">
      <w:pPr>
        <w:pStyle w:val="CommentText"/>
        <w:rPr>
          <w:lang w:val="ru-RU"/>
        </w:rPr>
      </w:pPr>
      <w:r>
        <w:rPr>
          <w:rStyle w:val="CommentReference"/>
        </w:rPr>
        <w:annotationRef/>
      </w:r>
      <w:r>
        <w:rPr>
          <w:lang w:val="ru-RU"/>
        </w:rPr>
        <w:t>Непонятно, что говорится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3D5DF20" w15:done="0"/>
  <w15:commentEx w15:paraId="07450130" w15:done="0"/>
  <w15:commentEx w15:paraId="2E89CA3D" w15:done="0"/>
  <w15:commentEx w15:paraId="3D0756D8" w15:done="0"/>
  <w15:commentEx w15:paraId="3490EADC" w15:done="0"/>
  <w15:commentEx w15:paraId="3E911AEA" w15:done="0"/>
  <w15:commentEx w15:paraId="6EAA2129" w15:done="0"/>
  <w15:commentEx w15:paraId="27D99567" w15:done="0"/>
  <w15:commentEx w15:paraId="5040CCFD" w15:done="0"/>
  <w15:commentEx w15:paraId="6D187783" w15:done="0"/>
  <w15:commentEx w15:paraId="341AE571" w15:done="0"/>
  <w15:commentEx w15:paraId="236604E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3D5DF20" w16cid:durableId="1E6BDE0E"/>
  <w16cid:commentId w16cid:paraId="07450130" w16cid:durableId="1E6BDE0F"/>
  <w16cid:commentId w16cid:paraId="2E89CA3D" w16cid:durableId="1E6BDE10"/>
  <w16cid:commentId w16cid:paraId="3D0756D8" w16cid:durableId="1E6BDE11"/>
  <w16cid:commentId w16cid:paraId="3490EADC" w16cid:durableId="1E6BDE12"/>
  <w16cid:commentId w16cid:paraId="3E911AEA" w16cid:durableId="1E6BDE13"/>
  <w16cid:commentId w16cid:paraId="6EAA2129" w16cid:durableId="1E6BDE14"/>
  <w16cid:commentId w16cid:paraId="27D99567" w16cid:durableId="1E6BDE15"/>
  <w16cid:commentId w16cid:paraId="5040CCFD" w16cid:durableId="1E6BDE16"/>
  <w16cid:commentId w16cid:paraId="6D187783" w16cid:durableId="1E6BDE17"/>
  <w16cid:commentId w16cid:paraId="341AE571" w16cid:durableId="1E6BDE18"/>
  <w16cid:commentId w16cid:paraId="236604E2" w16cid:durableId="1E6BDE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Mono">
    <w:panose1 w:val="02070409020205020404"/>
    <w:charset w:val="00"/>
    <w:family w:val="modern"/>
    <w:pitch w:val="fixed"/>
    <w:sig w:usb0="E0000AFF" w:usb1="400078FF" w:usb2="00000001" w:usb3="00000000" w:csb0="000001BF" w:csb1="00000000"/>
  </w:font>
  <w:font w:name="Nimbus Mono L">
    <w:altName w:val="Courier New"/>
    <w:charset w:val="01"/>
    <w:family w:val="modern"/>
    <w:pitch w:val="fixed"/>
  </w:font>
  <w:font w:name="Segoe UI">
    <w:panose1 w:val="020B0502040204020203"/>
    <w:charset w:val="00"/>
    <w:family w:val="swiss"/>
    <w:pitch w:val="variable"/>
    <w:sig w:usb0="E4002EFF" w:usb1="C000E47F"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40502020204"/>
    <w:charset w:val="00"/>
    <w:family w:val="swiss"/>
    <w:pitch w:val="variable"/>
    <w:sig w:usb0="8100AAF7" w:usb1="0000807B" w:usb2="00000008" w:usb3="00000000" w:csb0="000100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499F"/>
    <w:multiLevelType w:val="multilevel"/>
    <w:tmpl w:val="08146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A28E2"/>
    <w:multiLevelType w:val="hybridMultilevel"/>
    <w:tmpl w:val="DB90D5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D44B67"/>
    <w:multiLevelType w:val="hybridMultilevel"/>
    <w:tmpl w:val="EFC061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A03634"/>
    <w:multiLevelType w:val="hybridMultilevel"/>
    <w:tmpl w:val="536CAD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EE463EB"/>
    <w:multiLevelType w:val="hybridMultilevel"/>
    <w:tmpl w:val="6BCAC5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0275A8C"/>
    <w:multiLevelType w:val="multilevel"/>
    <w:tmpl w:val="0814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185ED1"/>
    <w:multiLevelType w:val="hybridMultilevel"/>
    <w:tmpl w:val="72BC05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9190A4C"/>
    <w:multiLevelType w:val="hybridMultilevel"/>
    <w:tmpl w:val="87487B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1556A52"/>
    <w:multiLevelType w:val="hybridMultilevel"/>
    <w:tmpl w:val="4D52CA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78A0018"/>
    <w:multiLevelType w:val="hybridMultilevel"/>
    <w:tmpl w:val="75F492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9920D3B"/>
    <w:multiLevelType w:val="hybridMultilevel"/>
    <w:tmpl w:val="944EF7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9A547FE"/>
    <w:multiLevelType w:val="hybridMultilevel"/>
    <w:tmpl w:val="2FAE7A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2297E5E"/>
    <w:multiLevelType w:val="hybridMultilevel"/>
    <w:tmpl w:val="61321D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4D332D0"/>
    <w:multiLevelType w:val="multilevel"/>
    <w:tmpl w:val="0814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B5707C"/>
    <w:multiLevelType w:val="hybridMultilevel"/>
    <w:tmpl w:val="29BC76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3D758CF"/>
    <w:multiLevelType w:val="hybridMultilevel"/>
    <w:tmpl w:val="EFC061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447EA6"/>
    <w:multiLevelType w:val="hybridMultilevel"/>
    <w:tmpl w:val="E9BEC4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61A22E8"/>
    <w:multiLevelType w:val="hybridMultilevel"/>
    <w:tmpl w:val="7720AC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A197845"/>
    <w:multiLevelType w:val="hybridMultilevel"/>
    <w:tmpl w:val="381298F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F48472C"/>
    <w:multiLevelType w:val="hybridMultilevel"/>
    <w:tmpl w:val="826AB0DE"/>
    <w:lvl w:ilvl="0" w:tplc="D74AF48E">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07B54BC"/>
    <w:multiLevelType w:val="multilevel"/>
    <w:tmpl w:val="FB0CBB8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C277E2"/>
    <w:multiLevelType w:val="hybridMultilevel"/>
    <w:tmpl w:val="EFC061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40C2914"/>
    <w:multiLevelType w:val="hybridMultilevel"/>
    <w:tmpl w:val="27AA03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1571E13"/>
    <w:multiLevelType w:val="hybridMultilevel"/>
    <w:tmpl w:val="CF0CAB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40E2B50"/>
    <w:multiLevelType w:val="hybridMultilevel"/>
    <w:tmpl w:val="B3B6E0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D896849"/>
    <w:multiLevelType w:val="hybridMultilevel"/>
    <w:tmpl w:val="2006CD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288215D"/>
    <w:multiLevelType w:val="hybridMultilevel"/>
    <w:tmpl w:val="5A4CA5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62A788A"/>
    <w:multiLevelType w:val="hybridMultilevel"/>
    <w:tmpl w:val="6BCAC5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3"/>
  </w:num>
  <w:num w:numId="2">
    <w:abstractNumId w:val="25"/>
  </w:num>
  <w:num w:numId="3">
    <w:abstractNumId w:val="0"/>
  </w:num>
  <w:num w:numId="4">
    <w:abstractNumId w:val="5"/>
  </w:num>
  <w:num w:numId="5">
    <w:abstractNumId w:val="20"/>
  </w:num>
  <w:num w:numId="6">
    <w:abstractNumId w:val="19"/>
  </w:num>
  <w:num w:numId="7">
    <w:abstractNumId w:val="14"/>
  </w:num>
  <w:num w:numId="8">
    <w:abstractNumId w:val="16"/>
  </w:num>
  <w:num w:numId="9">
    <w:abstractNumId w:val="11"/>
  </w:num>
  <w:num w:numId="10">
    <w:abstractNumId w:val="23"/>
  </w:num>
  <w:num w:numId="11">
    <w:abstractNumId w:val="8"/>
  </w:num>
  <w:num w:numId="12">
    <w:abstractNumId w:val="21"/>
  </w:num>
  <w:num w:numId="13">
    <w:abstractNumId w:val="15"/>
  </w:num>
  <w:num w:numId="14">
    <w:abstractNumId w:val="2"/>
  </w:num>
  <w:num w:numId="15">
    <w:abstractNumId w:val="26"/>
  </w:num>
  <w:num w:numId="16">
    <w:abstractNumId w:val="27"/>
  </w:num>
  <w:num w:numId="17">
    <w:abstractNumId w:val="4"/>
  </w:num>
  <w:num w:numId="18">
    <w:abstractNumId w:val="10"/>
  </w:num>
  <w:num w:numId="19">
    <w:abstractNumId w:val="24"/>
  </w:num>
  <w:num w:numId="20">
    <w:abstractNumId w:val="17"/>
  </w:num>
  <w:num w:numId="21">
    <w:abstractNumId w:val="1"/>
  </w:num>
  <w:num w:numId="22">
    <w:abstractNumId w:val="12"/>
  </w:num>
  <w:num w:numId="23">
    <w:abstractNumId w:val="7"/>
  </w:num>
  <w:num w:numId="24">
    <w:abstractNumId w:val="18"/>
  </w:num>
  <w:num w:numId="25">
    <w:abstractNumId w:val="22"/>
  </w:num>
  <w:num w:numId="26">
    <w:abstractNumId w:val="6"/>
  </w:num>
  <w:num w:numId="27">
    <w:abstractNumId w:val="9"/>
  </w:num>
  <w:num w:numId="2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Юлия Маркелова">
    <w15:presenceInfo w15:providerId="Windows Live" w15:userId="d848085c54377c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AD7"/>
    <w:rsid w:val="00005C69"/>
    <w:rsid w:val="0001485D"/>
    <w:rsid w:val="000159F4"/>
    <w:rsid w:val="00040C4E"/>
    <w:rsid w:val="00045A86"/>
    <w:rsid w:val="00062E36"/>
    <w:rsid w:val="000845C6"/>
    <w:rsid w:val="00085F19"/>
    <w:rsid w:val="000868F1"/>
    <w:rsid w:val="000940FA"/>
    <w:rsid w:val="000A3CB7"/>
    <w:rsid w:val="000A7309"/>
    <w:rsid w:val="000B7925"/>
    <w:rsid w:val="000C0F6E"/>
    <w:rsid w:val="000C4480"/>
    <w:rsid w:val="000E5426"/>
    <w:rsid w:val="001053E6"/>
    <w:rsid w:val="00110F18"/>
    <w:rsid w:val="001112F4"/>
    <w:rsid w:val="001223E0"/>
    <w:rsid w:val="00127F2B"/>
    <w:rsid w:val="001634BD"/>
    <w:rsid w:val="001749D7"/>
    <w:rsid w:val="001804D7"/>
    <w:rsid w:val="001A1E4D"/>
    <w:rsid w:val="001A514B"/>
    <w:rsid w:val="001B3606"/>
    <w:rsid w:val="001B65CA"/>
    <w:rsid w:val="001B72F1"/>
    <w:rsid w:val="001C3F21"/>
    <w:rsid w:val="001C747B"/>
    <w:rsid w:val="001E0C4A"/>
    <w:rsid w:val="001E5EBF"/>
    <w:rsid w:val="001F18CA"/>
    <w:rsid w:val="001F375F"/>
    <w:rsid w:val="002000DD"/>
    <w:rsid w:val="002120F1"/>
    <w:rsid w:val="00227222"/>
    <w:rsid w:val="0023655B"/>
    <w:rsid w:val="00236A4F"/>
    <w:rsid w:val="00252CC6"/>
    <w:rsid w:val="00266008"/>
    <w:rsid w:val="00271D80"/>
    <w:rsid w:val="002771E8"/>
    <w:rsid w:val="002A266D"/>
    <w:rsid w:val="002A651C"/>
    <w:rsid w:val="002B20CE"/>
    <w:rsid w:val="002B7071"/>
    <w:rsid w:val="002D40CE"/>
    <w:rsid w:val="002D745D"/>
    <w:rsid w:val="00301156"/>
    <w:rsid w:val="003108C7"/>
    <w:rsid w:val="0031375D"/>
    <w:rsid w:val="00315BD3"/>
    <w:rsid w:val="0033039E"/>
    <w:rsid w:val="00330B27"/>
    <w:rsid w:val="003454C4"/>
    <w:rsid w:val="003506CF"/>
    <w:rsid w:val="003535A8"/>
    <w:rsid w:val="00365374"/>
    <w:rsid w:val="0038707D"/>
    <w:rsid w:val="00387CC7"/>
    <w:rsid w:val="003B3791"/>
    <w:rsid w:val="003C2015"/>
    <w:rsid w:val="003C4A00"/>
    <w:rsid w:val="003C4C37"/>
    <w:rsid w:val="003C64E2"/>
    <w:rsid w:val="003C6F47"/>
    <w:rsid w:val="003D7328"/>
    <w:rsid w:val="003E291B"/>
    <w:rsid w:val="003E7DDB"/>
    <w:rsid w:val="003F027A"/>
    <w:rsid w:val="003F2B59"/>
    <w:rsid w:val="003F30E6"/>
    <w:rsid w:val="003F630B"/>
    <w:rsid w:val="0042435D"/>
    <w:rsid w:val="00435C6F"/>
    <w:rsid w:val="00466657"/>
    <w:rsid w:val="00482169"/>
    <w:rsid w:val="00487AF8"/>
    <w:rsid w:val="00492AC9"/>
    <w:rsid w:val="004A45DA"/>
    <w:rsid w:val="004A5261"/>
    <w:rsid w:val="004B1F35"/>
    <w:rsid w:val="004D20B6"/>
    <w:rsid w:val="004D75F5"/>
    <w:rsid w:val="004D78A7"/>
    <w:rsid w:val="004E2FF2"/>
    <w:rsid w:val="004F2535"/>
    <w:rsid w:val="005057AA"/>
    <w:rsid w:val="00505F52"/>
    <w:rsid w:val="005070A0"/>
    <w:rsid w:val="0051463F"/>
    <w:rsid w:val="0052540F"/>
    <w:rsid w:val="0052740A"/>
    <w:rsid w:val="005407CD"/>
    <w:rsid w:val="00552356"/>
    <w:rsid w:val="00573825"/>
    <w:rsid w:val="00575494"/>
    <w:rsid w:val="00581CE6"/>
    <w:rsid w:val="0058369D"/>
    <w:rsid w:val="005860BD"/>
    <w:rsid w:val="00586241"/>
    <w:rsid w:val="00587302"/>
    <w:rsid w:val="005A7073"/>
    <w:rsid w:val="005B2824"/>
    <w:rsid w:val="005B6945"/>
    <w:rsid w:val="005C0257"/>
    <w:rsid w:val="005D2096"/>
    <w:rsid w:val="005D57B0"/>
    <w:rsid w:val="005E135C"/>
    <w:rsid w:val="005E78B6"/>
    <w:rsid w:val="005F1525"/>
    <w:rsid w:val="005F3736"/>
    <w:rsid w:val="006119BC"/>
    <w:rsid w:val="00611D67"/>
    <w:rsid w:val="00612CEA"/>
    <w:rsid w:val="00622AB8"/>
    <w:rsid w:val="00636918"/>
    <w:rsid w:val="00640CDE"/>
    <w:rsid w:val="00645236"/>
    <w:rsid w:val="0064556E"/>
    <w:rsid w:val="00670683"/>
    <w:rsid w:val="0068513B"/>
    <w:rsid w:val="006929DA"/>
    <w:rsid w:val="006939F1"/>
    <w:rsid w:val="00694EFD"/>
    <w:rsid w:val="006A2749"/>
    <w:rsid w:val="006A72B9"/>
    <w:rsid w:val="006B4276"/>
    <w:rsid w:val="006F0F3C"/>
    <w:rsid w:val="00700EBB"/>
    <w:rsid w:val="007022B2"/>
    <w:rsid w:val="007119CD"/>
    <w:rsid w:val="00723BBB"/>
    <w:rsid w:val="00725D39"/>
    <w:rsid w:val="007306C1"/>
    <w:rsid w:val="00731E67"/>
    <w:rsid w:val="00732ABA"/>
    <w:rsid w:val="00734B07"/>
    <w:rsid w:val="00734B7A"/>
    <w:rsid w:val="0074034F"/>
    <w:rsid w:val="00746ED6"/>
    <w:rsid w:val="00756753"/>
    <w:rsid w:val="0076230F"/>
    <w:rsid w:val="00763DDE"/>
    <w:rsid w:val="007768C4"/>
    <w:rsid w:val="007927FE"/>
    <w:rsid w:val="007A1A03"/>
    <w:rsid w:val="007A6435"/>
    <w:rsid w:val="007B5A90"/>
    <w:rsid w:val="007D1182"/>
    <w:rsid w:val="007D5E36"/>
    <w:rsid w:val="007D64A3"/>
    <w:rsid w:val="007E52C3"/>
    <w:rsid w:val="007F599A"/>
    <w:rsid w:val="007F6559"/>
    <w:rsid w:val="008207A8"/>
    <w:rsid w:val="00832733"/>
    <w:rsid w:val="00863B58"/>
    <w:rsid w:val="0086548F"/>
    <w:rsid w:val="00867628"/>
    <w:rsid w:val="00891B6D"/>
    <w:rsid w:val="008A138B"/>
    <w:rsid w:val="008C6F73"/>
    <w:rsid w:val="008D3DD6"/>
    <w:rsid w:val="008D583C"/>
    <w:rsid w:val="008E1130"/>
    <w:rsid w:val="008F2690"/>
    <w:rsid w:val="00901B5C"/>
    <w:rsid w:val="009038FC"/>
    <w:rsid w:val="009112F4"/>
    <w:rsid w:val="00914A60"/>
    <w:rsid w:val="009206F7"/>
    <w:rsid w:val="0092191D"/>
    <w:rsid w:val="00924F9E"/>
    <w:rsid w:val="00932D45"/>
    <w:rsid w:val="009552B9"/>
    <w:rsid w:val="009619B9"/>
    <w:rsid w:val="009725CC"/>
    <w:rsid w:val="009740E3"/>
    <w:rsid w:val="009742F8"/>
    <w:rsid w:val="00977963"/>
    <w:rsid w:val="009916FB"/>
    <w:rsid w:val="009B12E4"/>
    <w:rsid w:val="009B2B53"/>
    <w:rsid w:val="009C07B9"/>
    <w:rsid w:val="009C3472"/>
    <w:rsid w:val="009D1C3A"/>
    <w:rsid w:val="009D4F63"/>
    <w:rsid w:val="009F404D"/>
    <w:rsid w:val="00A020DD"/>
    <w:rsid w:val="00A274A0"/>
    <w:rsid w:val="00A4085F"/>
    <w:rsid w:val="00A42E91"/>
    <w:rsid w:val="00A477BF"/>
    <w:rsid w:val="00A54A17"/>
    <w:rsid w:val="00A57BF5"/>
    <w:rsid w:val="00A66E50"/>
    <w:rsid w:val="00A71C49"/>
    <w:rsid w:val="00A777BE"/>
    <w:rsid w:val="00A83436"/>
    <w:rsid w:val="00A83901"/>
    <w:rsid w:val="00A85B64"/>
    <w:rsid w:val="00A94AAE"/>
    <w:rsid w:val="00AA5B25"/>
    <w:rsid w:val="00AC2922"/>
    <w:rsid w:val="00AD687C"/>
    <w:rsid w:val="00AE24DE"/>
    <w:rsid w:val="00AE3E79"/>
    <w:rsid w:val="00AE4431"/>
    <w:rsid w:val="00AF23F7"/>
    <w:rsid w:val="00B01B49"/>
    <w:rsid w:val="00B11493"/>
    <w:rsid w:val="00B14B47"/>
    <w:rsid w:val="00B2471E"/>
    <w:rsid w:val="00B27784"/>
    <w:rsid w:val="00B325A5"/>
    <w:rsid w:val="00B62FD7"/>
    <w:rsid w:val="00B8233F"/>
    <w:rsid w:val="00B94D4B"/>
    <w:rsid w:val="00BA14CD"/>
    <w:rsid w:val="00BD2983"/>
    <w:rsid w:val="00BD325E"/>
    <w:rsid w:val="00BE14FF"/>
    <w:rsid w:val="00BE5DB0"/>
    <w:rsid w:val="00BF00C8"/>
    <w:rsid w:val="00C03A64"/>
    <w:rsid w:val="00C17B1D"/>
    <w:rsid w:val="00C30347"/>
    <w:rsid w:val="00C46448"/>
    <w:rsid w:val="00C46768"/>
    <w:rsid w:val="00C54D5B"/>
    <w:rsid w:val="00C73C51"/>
    <w:rsid w:val="00C832AA"/>
    <w:rsid w:val="00CA7BB9"/>
    <w:rsid w:val="00CB67AB"/>
    <w:rsid w:val="00CC6EC9"/>
    <w:rsid w:val="00CC7432"/>
    <w:rsid w:val="00CE4E49"/>
    <w:rsid w:val="00CF1741"/>
    <w:rsid w:val="00CF6B56"/>
    <w:rsid w:val="00D134FB"/>
    <w:rsid w:val="00D461BC"/>
    <w:rsid w:val="00D64FA7"/>
    <w:rsid w:val="00DA264B"/>
    <w:rsid w:val="00DC2763"/>
    <w:rsid w:val="00DC55AB"/>
    <w:rsid w:val="00DD2C64"/>
    <w:rsid w:val="00DE0582"/>
    <w:rsid w:val="00DF1958"/>
    <w:rsid w:val="00E07DA4"/>
    <w:rsid w:val="00E11D0A"/>
    <w:rsid w:val="00E15320"/>
    <w:rsid w:val="00E514E3"/>
    <w:rsid w:val="00E61CDC"/>
    <w:rsid w:val="00E70771"/>
    <w:rsid w:val="00E8202F"/>
    <w:rsid w:val="00E90A8A"/>
    <w:rsid w:val="00EA6AD7"/>
    <w:rsid w:val="00EB42C7"/>
    <w:rsid w:val="00EC0CA1"/>
    <w:rsid w:val="00EC32F2"/>
    <w:rsid w:val="00EE389E"/>
    <w:rsid w:val="00EF0777"/>
    <w:rsid w:val="00EF0D01"/>
    <w:rsid w:val="00EF4CA1"/>
    <w:rsid w:val="00F02F43"/>
    <w:rsid w:val="00F033EC"/>
    <w:rsid w:val="00F064F3"/>
    <w:rsid w:val="00F140BE"/>
    <w:rsid w:val="00F233CA"/>
    <w:rsid w:val="00F2444C"/>
    <w:rsid w:val="00F33262"/>
    <w:rsid w:val="00F33919"/>
    <w:rsid w:val="00F359AD"/>
    <w:rsid w:val="00F40C53"/>
    <w:rsid w:val="00F4781E"/>
    <w:rsid w:val="00F560F3"/>
    <w:rsid w:val="00FB0AD7"/>
    <w:rsid w:val="00FB29A1"/>
    <w:rsid w:val="00FB4662"/>
    <w:rsid w:val="00FE24EA"/>
    <w:rsid w:val="00FF76D5"/>
    <w:rsid w:val="00FF7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7DC1"/>
  <w15:chartTrackingRefBased/>
  <w15:docId w15:val="{55BF8987-2896-4C5C-B9B6-029D27EA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2B9"/>
  </w:style>
  <w:style w:type="paragraph" w:styleId="Heading1">
    <w:name w:val="heading 1"/>
    <w:basedOn w:val="Normal"/>
    <w:next w:val="Normal"/>
    <w:link w:val="Heading1Char"/>
    <w:uiPriority w:val="9"/>
    <w:qFormat/>
    <w:rsid w:val="00863B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D1C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D1C3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rsid w:val="007B5A90"/>
    <w:pPr>
      <w:suppressAutoHyphens/>
      <w:spacing w:after="0" w:line="240" w:lineRule="auto"/>
    </w:pPr>
    <w:rPr>
      <w:rFonts w:ascii="Liberation Mono" w:eastAsia="Nimbus Mono L" w:hAnsi="Liberation Mono" w:cs="Liberation Mono"/>
      <w:kern w:val="1"/>
      <w:sz w:val="20"/>
      <w:szCs w:val="20"/>
      <w:lang w:eastAsia="zh-CN" w:bidi="hi-IN"/>
    </w:rPr>
  </w:style>
  <w:style w:type="character" w:customStyle="1" w:styleId="apple-converted-space">
    <w:name w:val="apple-converted-space"/>
    <w:basedOn w:val="DefaultParagraphFont"/>
    <w:rsid w:val="007D1182"/>
  </w:style>
  <w:style w:type="paragraph" w:styleId="BalloonText">
    <w:name w:val="Balloon Text"/>
    <w:basedOn w:val="Normal"/>
    <w:link w:val="BalloonTextChar"/>
    <w:uiPriority w:val="99"/>
    <w:semiHidden/>
    <w:unhideWhenUsed/>
    <w:rsid w:val="006F0F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0F3C"/>
    <w:rPr>
      <w:rFonts w:ascii="Segoe UI" w:hAnsi="Segoe UI" w:cs="Segoe UI"/>
      <w:sz w:val="18"/>
      <w:szCs w:val="18"/>
    </w:rPr>
  </w:style>
  <w:style w:type="character" w:customStyle="1" w:styleId="Heading3Char">
    <w:name w:val="Heading 3 Char"/>
    <w:basedOn w:val="DefaultParagraphFont"/>
    <w:link w:val="Heading3"/>
    <w:uiPriority w:val="9"/>
    <w:semiHidden/>
    <w:rsid w:val="009D1C3A"/>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9D1C3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30347"/>
    <w:pPr>
      <w:ind w:left="720"/>
      <w:contextualSpacing/>
    </w:pPr>
  </w:style>
  <w:style w:type="character" w:styleId="Hyperlink">
    <w:name w:val="Hyperlink"/>
    <w:basedOn w:val="DefaultParagraphFont"/>
    <w:uiPriority w:val="99"/>
    <w:unhideWhenUsed/>
    <w:rsid w:val="00A71C49"/>
    <w:rPr>
      <w:color w:val="0563C1" w:themeColor="hyperlink"/>
      <w:u w:val="single"/>
    </w:rPr>
  </w:style>
  <w:style w:type="character" w:styleId="CommentReference">
    <w:name w:val="annotation reference"/>
    <w:basedOn w:val="DefaultParagraphFont"/>
    <w:uiPriority w:val="99"/>
    <w:semiHidden/>
    <w:unhideWhenUsed/>
    <w:rsid w:val="009D4F63"/>
    <w:rPr>
      <w:sz w:val="16"/>
      <w:szCs w:val="16"/>
    </w:rPr>
  </w:style>
  <w:style w:type="paragraph" w:styleId="CommentText">
    <w:name w:val="annotation text"/>
    <w:basedOn w:val="Normal"/>
    <w:link w:val="CommentTextChar"/>
    <w:uiPriority w:val="99"/>
    <w:semiHidden/>
    <w:unhideWhenUsed/>
    <w:rsid w:val="009D4F63"/>
    <w:pPr>
      <w:spacing w:line="240" w:lineRule="auto"/>
    </w:pPr>
    <w:rPr>
      <w:sz w:val="20"/>
      <w:szCs w:val="20"/>
    </w:rPr>
  </w:style>
  <w:style w:type="character" w:customStyle="1" w:styleId="CommentTextChar">
    <w:name w:val="Comment Text Char"/>
    <w:basedOn w:val="DefaultParagraphFont"/>
    <w:link w:val="CommentText"/>
    <w:uiPriority w:val="99"/>
    <w:semiHidden/>
    <w:rsid w:val="009D4F63"/>
    <w:rPr>
      <w:sz w:val="20"/>
      <w:szCs w:val="20"/>
    </w:rPr>
  </w:style>
  <w:style w:type="paragraph" w:styleId="CommentSubject">
    <w:name w:val="annotation subject"/>
    <w:basedOn w:val="CommentText"/>
    <w:next w:val="CommentText"/>
    <w:link w:val="CommentSubjectChar"/>
    <w:uiPriority w:val="99"/>
    <w:semiHidden/>
    <w:unhideWhenUsed/>
    <w:rsid w:val="009D4F63"/>
    <w:rPr>
      <w:b/>
      <w:bCs/>
    </w:rPr>
  </w:style>
  <w:style w:type="character" w:customStyle="1" w:styleId="CommentSubjectChar">
    <w:name w:val="Comment Subject Char"/>
    <w:basedOn w:val="CommentTextChar"/>
    <w:link w:val="CommentSubject"/>
    <w:uiPriority w:val="99"/>
    <w:semiHidden/>
    <w:rsid w:val="009D4F63"/>
    <w:rPr>
      <w:b/>
      <w:bCs/>
      <w:sz w:val="20"/>
      <w:szCs w:val="20"/>
    </w:rPr>
  </w:style>
  <w:style w:type="character" w:styleId="PlaceholderText">
    <w:name w:val="Placeholder Text"/>
    <w:basedOn w:val="DefaultParagraphFont"/>
    <w:uiPriority w:val="99"/>
    <w:semiHidden/>
    <w:rsid w:val="00763DDE"/>
    <w:rPr>
      <w:color w:val="808080"/>
    </w:rPr>
  </w:style>
  <w:style w:type="character" w:customStyle="1" w:styleId="Heading1Char">
    <w:name w:val="Heading 1 Char"/>
    <w:basedOn w:val="DefaultParagraphFont"/>
    <w:link w:val="Heading1"/>
    <w:uiPriority w:val="9"/>
    <w:rsid w:val="00863B58"/>
    <w:rPr>
      <w:rFonts w:asciiTheme="majorHAnsi" w:eastAsiaTheme="majorEastAsia" w:hAnsiTheme="majorHAnsi" w:cstheme="majorBidi"/>
      <w:color w:val="2E74B5" w:themeColor="accent1" w:themeShade="BF"/>
      <w:sz w:val="32"/>
      <w:szCs w:val="32"/>
    </w:rPr>
  </w:style>
  <w:style w:type="paragraph" w:customStyle="1" w:styleId="Standard">
    <w:name w:val="Standard"/>
    <w:rsid w:val="00863B58"/>
    <w:pPr>
      <w:suppressAutoHyphens/>
      <w:autoSpaceDN w:val="0"/>
      <w:spacing w:after="0" w:line="240" w:lineRule="auto"/>
      <w:textAlignment w:val="baseline"/>
    </w:pPr>
    <w:rPr>
      <w:rFonts w:ascii="Liberation Serif" w:eastAsia="SimSun" w:hAnsi="Liberation Serif" w:cs="Lucida 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095294">
      <w:bodyDiv w:val="1"/>
      <w:marLeft w:val="0"/>
      <w:marRight w:val="0"/>
      <w:marTop w:val="0"/>
      <w:marBottom w:val="0"/>
      <w:divBdr>
        <w:top w:val="none" w:sz="0" w:space="0" w:color="auto"/>
        <w:left w:val="none" w:sz="0" w:space="0" w:color="auto"/>
        <w:bottom w:val="none" w:sz="0" w:space="0" w:color="auto"/>
        <w:right w:val="none" w:sz="0" w:space="0" w:color="auto"/>
      </w:divBdr>
    </w:div>
    <w:div w:id="54860607">
      <w:bodyDiv w:val="1"/>
      <w:marLeft w:val="0"/>
      <w:marRight w:val="0"/>
      <w:marTop w:val="0"/>
      <w:marBottom w:val="0"/>
      <w:divBdr>
        <w:top w:val="none" w:sz="0" w:space="0" w:color="auto"/>
        <w:left w:val="none" w:sz="0" w:space="0" w:color="auto"/>
        <w:bottom w:val="none" w:sz="0" w:space="0" w:color="auto"/>
        <w:right w:val="none" w:sz="0" w:space="0" w:color="auto"/>
      </w:divBdr>
    </w:div>
    <w:div w:id="94786652">
      <w:bodyDiv w:val="1"/>
      <w:marLeft w:val="0"/>
      <w:marRight w:val="0"/>
      <w:marTop w:val="0"/>
      <w:marBottom w:val="0"/>
      <w:divBdr>
        <w:top w:val="none" w:sz="0" w:space="0" w:color="auto"/>
        <w:left w:val="none" w:sz="0" w:space="0" w:color="auto"/>
        <w:bottom w:val="none" w:sz="0" w:space="0" w:color="auto"/>
        <w:right w:val="none" w:sz="0" w:space="0" w:color="auto"/>
      </w:divBdr>
    </w:div>
    <w:div w:id="103965365">
      <w:bodyDiv w:val="1"/>
      <w:marLeft w:val="0"/>
      <w:marRight w:val="0"/>
      <w:marTop w:val="0"/>
      <w:marBottom w:val="0"/>
      <w:divBdr>
        <w:top w:val="none" w:sz="0" w:space="0" w:color="auto"/>
        <w:left w:val="none" w:sz="0" w:space="0" w:color="auto"/>
        <w:bottom w:val="none" w:sz="0" w:space="0" w:color="auto"/>
        <w:right w:val="none" w:sz="0" w:space="0" w:color="auto"/>
      </w:divBdr>
    </w:div>
    <w:div w:id="128322116">
      <w:bodyDiv w:val="1"/>
      <w:marLeft w:val="0"/>
      <w:marRight w:val="0"/>
      <w:marTop w:val="0"/>
      <w:marBottom w:val="0"/>
      <w:divBdr>
        <w:top w:val="none" w:sz="0" w:space="0" w:color="auto"/>
        <w:left w:val="none" w:sz="0" w:space="0" w:color="auto"/>
        <w:bottom w:val="none" w:sz="0" w:space="0" w:color="auto"/>
        <w:right w:val="none" w:sz="0" w:space="0" w:color="auto"/>
      </w:divBdr>
    </w:div>
    <w:div w:id="133912605">
      <w:bodyDiv w:val="1"/>
      <w:marLeft w:val="0"/>
      <w:marRight w:val="0"/>
      <w:marTop w:val="0"/>
      <w:marBottom w:val="0"/>
      <w:divBdr>
        <w:top w:val="none" w:sz="0" w:space="0" w:color="auto"/>
        <w:left w:val="none" w:sz="0" w:space="0" w:color="auto"/>
        <w:bottom w:val="none" w:sz="0" w:space="0" w:color="auto"/>
        <w:right w:val="none" w:sz="0" w:space="0" w:color="auto"/>
      </w:divBdr>
    </w:div>
    <w:div w:id="144519537">
      <w:bodyDiv w:val="1"/>
      <w:marLeft w:val="0"/>
      <w:marRight w:val="0"/>
      <w:marTop w:val="0"/>
      <w:marBottom w:val="0"/>
      <w:divBdr>
        <w:top w:val="none" w:sz="0" w:space="0" w:color="auto"/>
        <w:left w:val="none" w:sz="0" w:space="0" w:color="auto"/>
        <w:bottom w:val="none" w:sz="0" w:space="0" w:color="auto"/>
        <w:right w:val="none" w:sz="0" w:space="0" w:color="auto"/>
      </w:divBdr>
    </w:div>
    <w:div w:id="152331532">
      <w:bodyDiv w:val="1"/>
      <w:marLeft w:val="0"/>
      <w:marRight w:val="0"/>
      <w:marTop w:val="0"/>
      <w:marBottom w:val="0"/>
      <w:divBdr>
        <w:top w:val="none" w:sz="0" w:space="0" w:color="auto"/>
        <w:left w:val="none" w:sz="0" w:space="0" w:color="auto"/>
        <w:bottom w:val="none" w:sz="0" w:space="0" w:color="auto"/>
        <w:right w:val="none" w:sz="0" w:space="0" w:color="auto"/>
      </w:divBdr>
    </w:div>
    <w:div w:id="227615941">
      <w:bodyDiv w:val="1"/>
      <w:marLeft w:val="0"/>
      <w:marRight w:val="0"/>
      <w:marTop w:val="0"/>
      <w:marBottom w:val="0"/>
      <w:divBdr>
        <w:top w:val="none" w:sz="0" w:space="0" w:color="auto"/>
        <w:left w:val="none" w:sz="0" w:space="0" w:color="auto"/>
        <w:bottom w:val="none" w:sz="0" w:space="0" w:color="auto"/>
        <w:right w:val="none" w:sz="0" w:space="0" w:color="auto"/>
      </w:divBdr>
    </w:div>
    <w:div w:id="243691329">
      <w:bodyDiv w:val="1"/>
      <w:marLeft w:val="0"/>
      <w:marRight w:val="0"/>
      <w:marTop w:val="0"/>
      <w:marBottom w:val="0"/>
      <w:divBdr>
        <w:top w:val="none" w:sz="0" w:space="0" w:color="auto"/>
        <w:left w:val="none" w:sz="0" w:space="0" w:color="auto"/>
        <w:bottom w:val="none" w:sz="0" w:space="0" w:color="auto"/>
        <w:right w:val="none" w:sz="0" w:space="0" w:color="auto"/>
      </w:divBdr>
    </w:div>
    <w:div w:id="270019470">
      <w:bodyDiv w:val="1"/>
      <w:marLeft w:val="0"/>
      <w:marRight w:val="0"/>
      <w:marTop w:val="0"/>
      <w:marBottom w:val="0"/>
      <w:divBdr>
        <w:top w:val="none" w:sz="0" w:space="0" w:color="auto"/>
        <w:left w:val="none" w:sz="0" w:space="0" w:color="auto"/>
        <w:bottom w:val="none" w:sz="0" w:space="0" w:color="auto"/>
        <w:right w:val="none" w:sz="0" w:space="0" w:color="auto"/>
      </w:divBdr>
    </w:div>
    <w:div w:id="280116762">
      <w:bodyDiv w:val="1"/>
      <w:marLeft w:val="0"/>
      <w:marRight w:val="0"/>
      <w:marTop w:val="0"/>
      <w:marBottom w:val="0"/>
      <w:divBdr>
        <w:top w:val="none" w:sz="0" w:space="0" w:color="auto"/>
        <w:left w:val="none" w:sz="0" w:space="0" w:color="auto"/>
        <w:bottom w:val="none" w:sz="0" w:space="0" w:color="auto"/>
        <w:right w:val="none" w:sz="0" w:space="0" w:color="auto"/>
      </w:divBdr>
    </w:div>
    <w:div w:id="300816140">
      <w:bodyDiv w:val="1"/>
      <w:marLeft w:val="0"/>
      <w:marRight w:val="0"/>
      <w:marTop w:val="0"/>
      <w:marBottom w:val="0"/>
      <w:divBdr>
        <w:top w:val="none" w:sz="0" w:space="0" w:color="auto"/>
        <w:left w:val="none" w:sz="0" w:space="0" w:color="auto"/>
        <w:bottom w:val="none" w:sz="0" w:space="0" w:color="auto"/>
        <w:right w:val="none" w:sz="0" w:space="0" w:color="auto"/>
      </w:divBdr>
    </w:div>
    <w:div w:id="377321721">
      <w:bodyDiv w:val="1"/>
      <w:marLeft w:val="0"/>
      <w:marRight w:val="0"/>
      <w:marTop w:val="0"/>
      <w:marBottom w:val="0"/>
      <w:divBdr>
        <w:top w:val="none" w:sz="0" w:space="0" w:color="auto"/>
        <w:left w:val="none" w:sz="0" w:space="0" w:color="auto"/>
        <w:bottom w:val="none" w:sz="0" w:space="0" w:color="auto"/>
        <w:right w:val="none" w:sz="0" w:space="0" w:color="auto"/>
      </w:divBdr>
    </w:div>
    <w:div w:id="385564152">
      <w:bodyDiv w:val="1"/>
      <w:marLeft w:val="0"/>
      <w:marRight w:val="0"/>
      <w:marTop w:val="0"/>
      <w:marBottom w:val="0"/>
      <w:divBdr>
        <w:top w:val="none" w:sz="0" w:space="0" w:color="auto"/>
        <w:left w:val="none" w:sz="0" w:space="0" w:color="auto"/>
        <w:bottom w:val="none" w:sz="0" w:space="0" w:color="auto"/>
        <w:right w:val="none" w:sz="0" w:space="0" w:color="auto"/>
      </w:divBdr>
    </w:div>
    <w:div w:id="422654142">
      <w:bodyDiv w:val="1"/>
      <w:marLeft w:val="0"/>
      <w:marRight w:val="0"/>
      <w:marTop w:val="0"/>
      <w:marBottom w:val="0"/>
      <w:divBdr>
        <w:top w:val="none" w:sz="0" w:space="0" w:color="auto"/>
        <w:left w:val="none" w:sz="0" w:space="0" w:color="auto"/>
        <w:bottom w:val="none" w:sz="0" w:space="0" w:color="auto"/>
        <w:right w:val="none" w:sz="0" w:space="0" w:color="auto"/>
      </w:divBdr>
    </w:div>
    <w:div w:id="495150293">
      <w:bodyDiv w:val="1"/>
      <w:marLeft w:val="0"/>
      <w:marRight w:val="0"/>
      <w:marTop w:val="0"/>
      <w:marBottom w:val="0"/>
      <w:divBdr>
        <w:top w:val="none" w:sz="0" w:space="0" w:color="auto"/>
        <w:left w:val="none" w:sz="0" w:space="0" w:color="auto"/>
        <w:bottom w:val="none" w:sz="0" w:space="0" w:color="auto"/>
        <w:right w:val="none" w:sz="0" w:space="0" w:color="auto"/>
      </w:divBdr>
    </w:div>
    <w:div w:id="502623448">
      <w:bodyDiv w:val="1"/>
      <w:marLeft w:val="0"/>
      <w:marRight w:val="0"/>
      <w:marTop w:val="0"/>
      <w:marBottom w:val="0"/>
      <w:divBdr>
        <w:top w:val="none" w:sz="0" w:space="0" w:color="auto"/>
        <w:left w:val="none" w:sz="0" w:space="0" w:color="auto"/>
        <w:bottom w:val="none" w:sz="0" w:space="0" w:color="auto"/>
        <w:right w:val="none" w:sz="0" w:space="0" w:color="auto"/>
      </w:divBdr>
    </w:div>
    <w:div w:id="516768757">
      <w:bodyDiv w:val="1"/>
      <w:marLeft w:val="0"/>
      <w:marRight w:val="0"/>
      <w:marTop w:val="0"/>
      <w:marBottom w:val="0"/>
      <w:divBdr>
        <w:top w:val="none" w:sz="0" w:space="0" w:color="auto"/>
        <w:left w:val="none" w:sz="0" w:space="0" w:color="auto"/>
        <w:bottom w:val="none" w:sz="0" w:space="0" w:color="auto"/>
        <w:right w:val="none" w:sz="0" w:space="0" w:color="auto"/>
      </w:divBdr>
    </w:div>
    <w:div w:id="550575011">
      <w:bodyDiv w:val="1"/>
      <w:marLeft w:val="0"/>
      <w:marRight w:val="0"/>
      <w:marTop w:val="0"/>
      <w:marBottom w:val="0"/>
      <w:divBdr>
        <w:top w:val="none" w:sz="0" w:space="0" w:color="auto"/>
        <w:left w:val="none" w:sz="0" w:space="0" w:color="auto"/>
        <w:bottom w:val="none" w:sz="0" w:space="0" w:color="auto"/>
        <w:right w:val="none" w:sz="0" w:space="0" w:color="auto"/>
      </w:divBdr>
    </w:div>
    <w:div w:id="639305799">
      <w:bodyDiv w:val="1"/>
      <w:marLeft w:val="0"/>
      <w:marRight w:val="0"/>
      <w:marTop w:val="0"/>
      <w:marBottom w:val="0"/>
      <w:divBdr>
        <w:top w:val="none" w:sz="0" w:space="0" w:color="auto"/>
        <w:left w:val="none" w:sz="0" w:space="0" w:color="auto"/>
        <w:bottom w:val="none" w:sz="0" w:space="0" w:color="auto"/>
        <w:right w:val="none" w:sz="0" w:space="0" w:color="auto"/>
      </w:divBdr>
    </w:div>
    <w:div w:id="661618184">
      <w:bodyDiv w:val="1"/>
      <w:marLeft w:val="0"/>
      <w:marRight w:val="0"/>
      <w:marTop w:val="0"/>
      <w:marBottom w:val="0"/>
      <w:divBdr>
        <w:top w:val="none" w:sz="0" w:space="0" w:color="auto"/>
        <w:left w:val="none" w:sz="0" w:space="0" w:color="auto"/>
        <w:bottom w:val="none" w:sz="0" w:space="0" w:color="auto"/>
        <w:right w:val="none" w:sz="0" w:space="0" w:color="auto"/>
      </w:divBdr>
    </w:div>
    <w:div w:id="711657376">
      <w:bodyDiv w:val="1"/>
      <w:marLeft w:val="0"/>
      <w:marRight w:val="0"/>
      <w:marTop w:val="0"/>
      <w:marBottom w:val="0"/>
      <w:divBdr>
        <w:top w:val="none" w:sz="0" w:space="0" w:color="auto"/>
        <w:left w:val="none" w:sz="0" w:space="0" w:color="auto"/>
        <w:bottom w:val="none" w:sz="0" w:space="0" w:color="auto"/>
        <w:right w:val="none" w:sz="0" w:space="0" w:color="auto"/>
      </w:divBdr>
    </w:div>
    <w:div w:id="756557278">
      <w:bodyDiv w:val="1"/>
      <w:marLeft w:val="0"/>
      <w:marRight w:val="0"/>
      <w:marTop w:val="0"/>
      <w:marBottom w:val="0"/>
      <w:divBdr>
        <w:top w:val="none" w:sz="0" w:space="0" w:color="auto"/>
        <w:left w:val="none" w:sz="0" w:space="0" w:color="auto"/>
        <w:bottom w:val="none" w:sz="0" w:space="0" w:color="auto"/>
        <w:right w:val="none" w:sz="0" w:space="0" w:color="auto"/>
      </w:divBdr>
    </w:div>
    <w:div w:id="758908489">
      <w:bodyDiv w:val="1"/>
      <w:marLeft w:val="0"/>
      <w:marRight w:val="0"/>
      <w:marTop w:val="0"/>
      <w:marBottom w:val="0"/>
      <w:divBdr>
        <w:top w:val="none" w:sz="0" w:space="0" w:color="auto"/>
        <w:left w:val="none" w:sz="0" w:space="0" w:color="auto"/>
        <w:bottom w:val="none" w:sz="0" w:space="0" w:color="auto"/>
        <w:right w:val="none" w:sz="0" w:space="0" w:color="auto"/>
      </w:divBdr>
    </w:div>
    <w:div w:id="766467901">
      <w:bodyDiv w:val="1"/>
      <w:marLeft w:val="0"/>
      <w:marRight w:val="0"/>
      <w:marTop w:val="0"/>
      <w:marBottom w:val="0"/>
      <w:divBdr>
        <w:top w:val="none" w:sz="0" w:space="0" w:color="auto"/>
        <w:left w:val="none" w:sz="0" w:space="0" w:color="auto"/>
        <w:bottom w:val="none" w:sz="0" w:space="0" w:color="auto"/>
        <w:right w:val="none" w:sz="0" w:space="0" w:color="auto"/>
      </w:divBdr>
    </w:div>
    <w:div w:id="770275581">
      <w:bodyDiv w:val="1"/>
      <w:marLeft w:val="0"/>
      <w:marRight w:val="0"/>
      <w:marTop w:val="0"/>
      <w:marBottom w:val="0"/>
      <w:divBdr>
        <w:top w:val="none" w:sz="0" w:space="0" w:color="auto"/>
        <w:left w:val="none" w:sz="0" w:space="0" w:color="auto"/>
        <w:bottom w:val="none" w:sz="0" w:space="0" w:color="auto"/>
        <w:right w:val="none" w:sz="0" w:space="0" w:color="auto"/>
      </w:divBdr>
    </w:div>
    <w:div w:id="857276644">
      <w:bodyDiv w:val="1"/>
      <w:marLeft w:val="0"/>
      <w:marRight w:val="0"/>
      <w:marTop w:val="0"/>
      <w:marBottom w:val="0"/>
      <w:divBdr>
        <w:top w:val="none" w:sz="0" w:space="0" w:color="auto"/>
        <w:left w:val="none" w:sz="0" w:space="0" w:color="auto"/>
        <w:bottom w:val="none" w:sz="0" w:space="0" w:color="auto"/>
        <w:right w:val="none" w:sz="0" w:space="0" w:color="auto"/>
      </w:divBdr>
    </w:div>
    <w:div w:id="861287238">
      <w:bodyDiv w:val="1"/>
      <w:marLeft w:val="0"/>
      <w:marRight w:val="0"/>
      <w:marTop w:val="0"/>
      <w:marBottom w:val="0"/>
      <w:divBdr>
        <w:top w:val="none" w:sz="0" w:space="0" w:color="auto"/>
        <w:left w:val="none" w:sz="0" w:space="0" w:color="auto"/>
        <w:bottom w:val="none" w:sz="0" w:space="0" w:color="auto"/>
        <w:right w:val="none" w:sz="0" w:space="0" w:color="auto"/>
      </w:divBdr>
    </w:div>
    <w:div w:id="868833868">
      <w:bodyDiv w:val="1"/>
      <w:marLeft w:val="0"/>
      <w:marRight w:val="0"/>
      <w:marTop w:val="0"/>
      <w:marBottom w:val="0"/>
      <w:divBdr>
        <w:top w:val="none" w:sz="0" w:space="0" w:color="auto"/>
        <w:left w:val="none" w:sz="0" w:space="0" w:color="auto"/>
        <w:bottom w:val="none" w:sz="0" w:space="0" w:color="auto"/>
        <w:right w:val="none" w:sz="0" w:space="0" w:color="auto"/>
      </w:divBdr>
    </w:div>
    <w:div w:id="918906317">
      <w:bodyDiv w:val="1"/>
      <w:marLeft w:val="0"/>
      <w:marRight w:val="0"/>
      <w:marTop w:val="0"/>
      <w:marBottom w:val="0"/>
      <w:divBdr>
        <w:top w:val="none" w:sz="0" w:space="0" w:color="auto"/>
        <w:left w:val="none" w:sz="0" w:space="0" w:color="auto"/>
        <w:bottom w:val="none" w:sz="0" w:space="0" w:color="auto"/>
        <w:right w:val="none" w:sz="0" w:space="0" w:color="auto"/>
      </w:divBdr>
    </w:div>
    <w:div w:id="954096907">
      <w:bodyDiv w:val="1"/>
      <w:marLeft w:val="0"/>
      <w:marRight w:val="0"/>
      <w:marTop w:val="0"/>
      <w:marBottom w:val="0"/>
      <w:divBdr>
        <w:top w:val="none" w:sz="0" w:space="0" w:color="auto"/>
        <w:left w:val="none" w:sz="0" w:space="0" w:color="auto"/>
        <w:bottom w:val="none" w:sz="0" w:space="0" w:color="auto"/>
        <w:right w:val="none" w:sz="0" w:space="0" w:color="auto"/>
      </w:divBdr>
    </w:div>
    <w:div w:id="964386235">
      <w:bodyDiv w:val="1"/>
      <w:marLeft w:val="0"/>
      <w:marRight w:val="0"/>
      <w:marTop w:val="0"/>
      <w:marBottom w:val="0"/>
      <w:divBdr>
        <w:top w:val="none" w:sz="0" w:space="0" w:color="auto"/>
        <w:left w:val="none" w:sz="0" w:space="0" w:color="auto"/>
        <w:bottom w:val="none" w:sz="0" w:space="0" w:color="auto"/>
        <w:right w:val="none" w:sz="0" w:space="0" w:color="auto"/>
      </w:divBdr>
    </w:div>
    <w:div w:id="965696529">
      <w:bodyDiv w:val="1"/>
      <w:marLeft w:val="0"/>
      <w:marRight w:val="0"/>
      <w:marTop w:val="0"/>
      <w:marBottom w:val="0"/>
      <w:divBdr>
        <w:top w:val="none" w:sz="0" w:space="0" w:color="auto"/>
        <w:left w:val="none" w:sz="0" w:space="0" w:color="auto"/>
        <w:bottom w:val="none" w:sz="0" w:space="0" w:color="auto"/>
        <w:right w:val="none" w:sz="0" w:space="0" w:color="auto"/>
      </w:divBdr>
    </w:div>
    <w:div w:id="979310254">
      <w:bodyDiv w:val="1"/>
      <w:marLeft w:val="0"/>
      <w:marRight w:val="0"/>
      <w:marTop w:val="0"/>
      <w:marBottom w:val="0"/>
      <w:divBdr>
        <w:top w:val="none" w:sz="0" w:space="0" w:color="auto"/>
        <w:left w:val="none" w:sz="0" w:space="0" w:color="auto"/>
        <w:bottom w:val="none" w:sz="0" w:space="0" w:color="auto"/>
        <w:right w:val="none" w:sz="0" w:space="0" w:color="auto"/>
      </w:divBdr>
    </w:div>
    <w:div w:id="1005132930">
      <w:bodyDiv w:val="1"/>
      <w:marLeft w:val="0"/>
      <w:marRight w:val="0"/>
      <w:marTop w:val="0"/>
      <w:marBottom w:val="0"/>
      <w:divBdr>
        <w:top w:val="none" w:sz="0" w:space="0" w:color="auto"/>
        <w:left w:val="none" w:sz="0" w:space="0" w:color="auto"/>
        <w:bottom w:val="none" w:sz="0" w:space="0" w:color="auto"/>
        <w:right w:val="none" w:sz="0" w:space="0" w:color="auto"/>
      </w:divBdr>
    </w:div>
    <w:div w:id="1005589956">
      <w:bodyDiv w:val="1"/>
      <w:marLeft w:val="0"/>
      <w:marRight w:val="0"/>
      <w:marTop w:val="0"/>
      <w:marBottom w:val="0"/>
      <w:divBdr>
        <w:top w:val="none" w:sz="0" w:space="0" w:color="auto"/>
        <w:left w:val="none" w:sz="0" w:space="0" w:color="auto"/>
        <w:bottom w:val="none" w:sz="0" w:space="0" w:color="auto"/>
        <w:right w:val="none" w:sz="0" w:space="0" w:color="auto"/>
      </w:divBdr>
    </w:div>
    <w:div w:id="1095858103">
      <w:bodyDiv w:val="1"/>
      <w:marLeft w:val="0"/>
      <w:marRight w:val="0"/>
      <w:marTop w:val="0"/>
      <w:marBottom w:val="0"/>
      <w:divBdr>
        <w:top w:val="none" w:sz="0" w:space="0" w:color="auto"/>
        <w:left w:val="none" w:sz="0" w:space="0" w:color="auto"/>
        <w:bottom w:val="none" w:sz="0" w:space="0" w:color="auto"/>
        <w:right w:val="none" w:sz="0" w:space="0" w:color="auto"/>
      </w:divBdr>
    </w:div>
    <w:div w:id="1125546010">
      <w:bodyDiv w:val="1"/>
      <w:marLeft w:val="0"/>
      <w:marRight w:val="0"/>
      <w:marTop w:val="0"/>
      <w:marBottom w:val="0"/>
      <w:divBdr>
        <w:top w:val="none" w:sz="0" w:space="0" w:color="auto"/>
        <w:left w:val="none" w:sz="0" w:space="0" w:color="auto"/>
        <w:bottom w:val="none" w:sz="0" w:space="0" w:color="auto"/>
        <w:right w:val="none" w:sz="0" w:space="0" w:color="auto"/>
      </w:divBdr>
    </w:div>
    <w:div w:id="1164513778">
      <w:bodyDiv w:val="1"/>
      <w:marLeft w:val="0"/>
      <w:marRight w:val="0"/>
      <w:marTop w:val="0"/>
      <w:marBottom w:val="0"/>
      <w:divBdr>
        <w:top w:val="none" w:sz="0" w:space="0" w:color="auto"/>
        <w:left w:val="none" w:sz="0" w:space="0" w:color="auto"/>
        <w:bottom w:val="none" w:sz="0" w:space="0" w:color="auto"/>
        <w:right w:val="none" w:sz="0" w:space="0" w:color="auto"/>
      </w:divBdr>
    </w:div>
    <w:div w:id="1207642686">
      <w:bodyDiv w:val="1"/>
      <w:marLeft w:val="0"/>
      <w:marRight w:val="0"/>
      <w:marTop w:val="0"/>
      <w:marBottom w:val="0"/>
      <w:divBdr>
        <w:top w:val="none" w:sz="0" w:space="0" w:color="auto"/>
        <w:left w:val="none" w:sz="0" w:space="0" w:color="auto"/>
        <w:bottom w:val="none" w:sz="0" w:space="0" w:color="auto"/>
        <w:right w:val="none" w:sz="0" w:space="0" w:color="auto"/>
      </w:divBdr>
    </w:div>
    <w:div w:id="1218470140">
      <w:bodyDiv w:val="1"/>
      <w:marLeft w:val="0"/>
      <w:marRight w:val="0"/>
      <w:marTop w:val="0"/>
      <w:marBottom w:val="0"/>
      <w:divBdr>
        <w:top w:val="none" w:sz="0" w:space="0" w:color="auto"/>
        <w:left w:val="none" w:sz="0" w:space="0" w:color="auto"/>
        <w:bottom w:val="none" w:sz="0" w:space="0" w:color="auto"/>
        <w:right w:val="none" w:sz="0" w:space="0" w:color="auto"/>
      </w:divBdr>
    </w:div>
    <w:div w:id="1254631739">
      <w:bodyDiv w:val="1"/>
      <w:marLeft w:val="0"/>
      <w:marRight w:val="0"/>
      <w:marTop w:val="0"/>
      <w:marBottom w:val="0"/>
      <w:divBdr>
        <w:top w:val="none" w:sz="0" w:space="0" w:color="auto"/>
        <w:left w:val="none" w:sz="0" w:space="0" w:color="auto"/>
        <w:bottom w:val="none" w:sz="0" w:space="0" w:color="auto"/>
        <w:right w:val="none" w:sz="0" w:space="0" w:color="auto"/>
      </w:divBdr>
    </w:div>
    <w:div w:id="1291591147">
      <w:bodyDiv w:val="1"/>
      <w:marLeft w:val="0"/>
      <w:marRight w:val="0"/>
      <w:marTop w:val="0"/>
      <w:marBottom w:val="0"/>
      <w:divBdr>
        <w:top w:val="none" w:sz="0" w:space="0" w:color="auto"/>
        <w:left w:val="none" w:sz="0" w:space="0" w:color="auto"/>
        <w:bottom w:val="none" w:sz="0" w:space="0" w:color="auto"/>
        <w:right w:val="none" w:sz="0" w:space="0" w:color="auto"/>
      </w:divBdr>
    </w:div>
    <w:div w:id="1297875748">
      <w:bodyDiv w:val="1"/>
      <w:marLeft w:val="0"/>
      <w:marRight w:val="0"/>
      <w:marTop w:val="0"/>
      <w:marBottom w:val="0"/>
      <w:divBdr>
        <w:top w:val="none" w:sz="0" w:space="0" w:color="auto"/>
        <w:left w:val="none" w:sz="0" w:space="0" w:color="auto"/>
        <w:bottom w:val="none" w:sz="0" w:space="0" w:color="auto"/>
        <w:right w:val="none" w:sz="0" w:space="0" w:color="auto"/>
      </w:divBdr>
    </w:div>
    <w:div w:id="1302072415">
      <w:bodyDiv w:val="1"/>
      <w:marLeft w:val="0"/>
      <w:marRight w:val="0"/>
      <w:marTop w:val="0"/>
      <w:marBottom w:val="0"/>
      <w:divBdr>
        <w:top w:val="none" w:sz="0" w:space="0" w:color="auto"/>
        <w:left w:val="none" w:sz="0" w:space="0" w:color="auto"/>
        <w:bottom w:val="none" w:sz="0" w:space="0" w:color="auto"/>
        <w:right w:val="none" w:sz="0" w:space="0" w:color="auto"/>
      </w:divBdr>
    </w:div>
    <w:div w:id="1311592649">
      <w:bodyDiv w:val="1"/>
      <w:marLeft w:val="0"/>
      <w:marRight w:val="0"/>
      <w:marTop w:val="0"/>
      <w:marBottom w:val="0"/>
      <w:divBdr>
        <w:top w:val="none" w:sz="0" w:space="0" w:color="auto"/>
        <w:left w:val="none" w:sz="0" w:space="0" w:color="auto"/>
        <w:bottom w:val="none" w:sz="0" w:space="0" w:color="auto"/>
        <w:right w:val="none" w:sz="0" w:space="0" w:color="auto"/>
      </w:divBdr>
    </w:div>
    <w:div w:id="1319580766">
      <w:bodyDiv w:val="1"/>
      <w:marLeft w:val="0"/>
      <w:marRight w:val="0"/>
      <w:marTop w:val="0"/>
      <w:marBottom w:val="0"/>
      <w:divBdr>
        <w:top w:val="none" w:sz="0" w:space="0" w:color="auto"/>
        <w:left w:val="none" w:sz="0" w:space="0" w:color="auto"/>
        <w:bottom w:val="none" w:sz="0" w:space="0" w:color="auto"/>
        <w:right w:val="none" w:sz="0" w:space="0" w:color="auto"/>
      </w:divBdr>
    </w:div>
    <w:div w:id="1329594512">
      <w:bodyDiv w:val="1"/>
      <w:marLeft w:val="0"/>
      <w:marRight w:val="0"/>
      <w:marTop w:val="0"/>
      <w:marBottom w:val="0"/>
      <w:divBdr>
        <w:top w:val="none" w:sz="0" w:space="0" w:color="auto"/>
        <w:left w:val="none" w:sz="0" w:space="0" w:color="auto"/>
        <w:bottom w:val="none" w:sz="0" w:space="0" w:color="auto"/>
        <w:right w:val="none" w:sz="0" w:space="0" w:color="auto"/>
      </w:divBdr>
    </w:div>
    <w:div w:id="1380200943">
      <w:bodyDiv w:val="1"/>
      <w:marLeft w:val="0"/>
      <w:marRight w:val="0"/>
      <w:marTop w:val="0"/>
      <w:marBottom w:val="0"/>
      <w:divBdr>
        <w:top w:val="none" w:sz="0" w:space="0" w:color="auto"/>
        <w:left w:val="none" w:sz="0" w:space="0" w:color="auto"/>
        <w:bottom w:val="none" w:sz="0" w:space="0" w:color="auto"/>
        <w:right w:val="none" w:sz="0" w:space="0" w:color="auto"/>
      </w:divBdr>
    </w:div>
    <w:div w:id="1428581228">
      <w:bodyDiv w:val="1"/>
      <w:marLeft w:val="0"/>
      <w:marRight w:val="0"/>
      <w:marTop w:val="0"/>
      <w:marBottom w:val="0"/>
      <w:divBdr>
        <w:top w:val="none" w:sz="0" w:space="0" w:color="auto"/>
        <w:left w:val="none" w:sz="0" w:space="0" w:color="auto"/>
        <w:bottom w:val="none" w:sz="0" w:space="0" w:color="auto"/>
        <w:right w:val="none" w:sz="0" w:space="0" w:color="auto"/>
      </w:divBdr>
    </w:div>
    <w:div w:id="1470901902">
      <w:bodyDiv w:val="1"/>
      <w:marLeft w:val="0"/>
      <w:marRight w:val="0"/>
      <w:marTop w:val="0"/>
      <w:marBottom w:val="0"/>
      <w:divBdr>
        <w:top w:val="none" w:sz="0" w:space="0" w:color="auto"/>
        <w:left w:val="none" w:sz="0" w:space="0" w:color="auto"/>
        <w:bottom w:val="none" w:sz="0" w:space="0" w:color="auto"/>
        <w:right w:val="none" w:sz="0" w:space="0" w:color="auto"/>
      </w:divBdr>
    </w:div>
    <w:div w:id="1481388767">
      <w:bodyDiv w:val="1"/>
      <w:marLeft w:val="0"/>
      <w:marRight w:val="0"/>
      <w:marTop w:val="0"/>
      <w:marBottom w:val="0"/>
      <w:divBdr>
        <w:top w:val="none" w:sz="0" w:space="0" w:color="auto"/>
        <w:left w:val="none" w:sz="0" w:space="0" w:color="auto"/>
        <w:bottom w:val="none" w:sz="0" w:space="0" w:color="auto"/>
        <w:right w:val="none" w:sz="0" w:space="0" w:color="auto"/>
      </w:divBdr>
    </w:div>
    <w:div w:id="1482497793">
      <w:bodyDiv w:val="1"/>
      <w:marLeft w:val="0"/>
      <w:marRight w:val="0"/>
      <w:marTop w:val="0"/>
      <w:marBottom w:val="0"/>
      <w:divBdr>
        <w:top w:val="none" w:sz="0" w:space="0" w:color="auto"/>
        <w:left w:val="none" w:sz="0" w:space="0" w:color="auto"/>
        <w:bottom w:val="none" w:sz="0" w:space="0" w:color="auto"/>
        <w:right w:val="none" w:sz="0" w:space="0" w:color="auto"/>
      </w:divBdr>
    </w:div>
    <w:div w:id="1490517900">
      <w:bodyDiv w:val="1"/>
      <w:marLeft w:val="0"/>
      <w:marRight w:val="0"/>
      <w:marTop w:val="0"/>
      <w:marBottom w:val="0"/>
      <w:divBdr>
        <w:top w:val="none" w:sz="0" w:space="0" w:color="auto"/>
        <w:left w:val="none" w:sz="0" w:space="0" w:color="auto"/>
        <w:bottom w:val="none" w:sz="0" w:space="0" w:color="auto"/>
        <w:right w:val="none" w:sz="0" w:space="0" w:color="auto"/>
      </w:divBdr>
    </w:div>
    <w:div w:id="1563716902">
      <w:bodyDiv w:val="1"/>
      <w:marLeft w:val="0"/>
      <w:marRight w:val="0"/>
      <w:marTop w:val="0"/>
      <w:marBottom w:val="0"/>
      <w:divBdr>
        <w:top w:val="none" w:sz="0" w:space="0" w:color="auto"/>
        <w:left w:val="none" w:sz="0" w:space="0" w:color="auto"/>
        <w:bottom w:val="none" w:sz="0" w:space="0" w:color="auto"/>
        <w:right w:val="none" w:sz="0" w:space="0" w:color="auto"/>
      </w:divBdr>
    </w:div>
    <w:div w:id="1589265782">
      <w:bodyDiv w:val="1"/>
      <w:marLeft w:val="0"/>
      <w:marRight w:val="0"/>
      <w:marTop w:val="0"/>
      <w:marBottom w:val="0"/>
      <w:divBdr>
        <w:top w:val="none" w:sz="0" w:space="0" w:color="auto"/>
        <w:left w:val="none" w:sz="0" w:space="0" w:color="auto"/>
        <w:bottom w:val="none" w:sz="0" w:space="0" w:color="auto"/>
        <w:right w:val="none" w:sz="0" w:space="0" w:color="auto"/>
      </w:divBdr>
    </w:div>
    <w:div w:id="1631084012">
      <w:bodyDiv w:val="1"/>
      <w:marLeft w:val="0"/>
      <w:marRight w:val="0"/>
      <w:marTop w:val="0"/>
      <w:marBottom w:val="0"/>
      <w:divBdr>
        <w:top w:val="none" w:sz="0" w:space="0" w:color="auto"/>
        <w:left w:val="none" w:sz="0" w:space="0" w:color="auto"/>
        <w:bottom w:val="none" w:sz="0" w:space="0" w:color="auto"/>
        <w:right w:val="none" w:sz="0" w:space="0" w:color="auto"/>
      </w:divBdr>
    </w:div>
    <w:div w:id="1650019839">
      <w:bodyDiv w:val="1"/>
      <w:marLeft w:val="0"/>
      <w:marRight w:val="0"/>
      <w:marTop w:val="0"/>
      <w:marBottom w:val="0"/>
      <w:divBdr>
        <w:top w:val="none" w:sz="0" w:space="0" w:color="auto"/>
        <w:left w:val="none" w:sz="0" w:space="0" w:color="auto"/>
        <w:bottom w:val="none" w:sz="0" w:space="0" w:color="auto"/>
        <w:right w:val="none" w:sz="0" w:space="0" w:color="auto"/>
      </w:divBdr>
    </w:div>
    <w:div w:id="1667587894">
      <w:bodyDiv w:val="1"/>
      <w:marLeft w:val="0"/>
      <w:marRight w:val="0"/>
      <w:marTop w:val="0"/>
      <w:marBottom w:val="0"/>
      <w:divBdr>
        <w:top w:val="none" w:sz="0" w:space="0" w:color="auto"/>
        <w:left w:val="none" w:sz="0" w:space="0" w:color="auto"/>
        <w:bottom w:val="none" w:sz="0" w:space="0" w:color="auto"/>
        <w:right w:val="none" w:sz="0" w:space="0" w:color="auto"/>
      </w:divBdr>
    </w:div>
    <w:div w:id="1706056848">
      <w:bodyDiv w:val="1"/>
      <w:marLeft w:val="0"/>
      <w:marRight w:val="0"/>
      <w:marTop w:val="0"/>
      <w:marBottom w:val="0"/>
      <w:divBdr>
        <w:top w:val="none" w:sz="0" w:space="0" w:color="auto"/>
        <w:left w:val="none" w:sz="0" w:space="0" w:color="auto"/>
        <w:bottom w:val="none" w:sz="0" w:space="0" w:color="auto"/>
        <w:right w:val="none" w:sz="0" w:space="0" w:color="auto"/>
      </w:divBdr>
    </w:div>
    <w:div w:id="1727364880">
      <w:bodyDiv w:val="1"/>
      <w:marLeft w:val="0"/>
      <w:marRight w:val="0"/>
      <w:marTop w:val="0"/>
      <w:marBottom w:val="0"/>
      <w:divBdr>
        <w:top w:val="none" w:sz="0" w:space="0" w:color="auto"/>
        <w:left w:val="none" w:sz="0" w:space="0" w:color="auto"/>
        <w:bottom w:val="none" w:sz="0" w:space="0" w:color="auto"/>
        <w:right w:val="none" w:sz="0" w:space="0" w:color="auto"/>
      </w:divBdr>
    </w:div>
    <w:div w:id="1754936465">
      <w:bodyDiv w:val="1"/>
      <w:marLeft w:val="0"/>
      <w:marRight w:val="0"/>
      <w:marTop w:val="0"/>
      <w:marBottom w:val="0"/>
      <w:divBdr>
        <w:top w:val="none" w:sz="0" w:space="0" w:color="auto"/>
        <w:left w:val="none" w:sz="0" w:space="0" w:color="auto"/>
        <w:bottom w:val="none" w:sz="0" w:space="0" w:color="auto"/>
        <w:right w:val="none" w:sz="0" w:space="0" w:color="auto"/>
      </w:divBdr>
    </w:div>
    <w:div w:id="1766614863">
      <w:bodyDiv w:val="1"/>
      <w:marLeft w:val="0"/>
      <w:marRight w:val="0"/>
      <w:marTop w:val="0"/>
      <w:marBottom w:val="0"/>
      <w:divBdr>
        <w:top w:val="none" w:sz="0" w:space="0" w:color="auto"/>
        <w:left w:val="none" w:sz="0" w:space="0" w:color="auto"/>
        <w:bottom w:val="none" w:sz="0" w:space="0" w:color="auto"/>
        <w:right w:val="none" w:sz="0" w:space="0" w:color="auto"/>
      </w:divBdr>
    </w:div>
    <w:div w:id="1791581830">
      <w:bodyDiv w:val="1"/>
      <w:marLeft w:val="0"/>
      <w:marRight w:val="0"/>
      <w:marTop w:val="0"/>
      <w:marBottom w:val="0"/>
      <w:divBdr>
        <w:top w:val="none" w:sz="0" w:space="0" w:color="auto"/>
        <w:left w:val="none" w:sz="0" w:space="0" w:color="auto"/>
        <w:bottom w:val="none" w:sz="0" w:space="0" w:color="auto"/>
        <w:right w:val="none" w:sz="0" w:space="0" w:color="auto"/>
      </w:divBdr>
    </w:div>
    <w:div w:id="1807431504">
      <w:bodyDiv w:val="1"/>
      <w:marLeft w:val="0"/>
      <w:marRight w:val="0"/>
      <w:marTop w:val="0"/>
      <w:marBottom w:val="0"/>
      <w:divBdr>
        <w:top w:val="none" w:sz="0" w:space="0" w:color="auto"/>
        <w:left w:val="none" w:sz="0" w:space="0" w:color="auto"/>
        <w:bottom w:val="none" w:sz="0" w:space="0" w:color="auto"/>
        <w:right w:val="none" w:sz="0" w:space="0" w:color="auto"/>
      </w:divBdr>
    </w:div>
    <w:div w:id="1834952410">
      <w:bodyDiv w:val="1"/>
      <w:marLeft w:val="0"/>
      <w:marRight w:val="0"/>
      <w:marTop w:val="0"/>
      <w:marBottom w:val="0"/>
      <w:divBdr>
        <w:top w:val="none" w:sz="0" w:space="0" w:color="auto"/>
        <w:left w:val="none" w:sz="0" w:space="0" w:color="auto"/>
        <w:bottom w:val="none" w:sz="0" w:space="0" w:color="auto"/>
        <w:right w:val="none" w:sz="0" w:space="0" w:color="auto"/>
      </w:divBdr>
    </w:div>
    <w:div w:id="1852573029">
      <w:bodyDiv w:val="1"/>
      <w:marLeft w:val="0"/>
      <w:marRight w:val="0"/>
      <w:marTop w:val="0"/>
      <w:marBottom w:val="0"/>
      <w:divBdr>
        <w:top w:val="none" w:sz="0" w:space="0" w:color="auto"/>
        <w:left w:val="none" w:sz="0" w:space="0" w:color="auto"/>
        <w:bottom w:val="none" w:sz="0" w:space="0" w:color="auto"/>
        <w:right w:val="none" w:sz="0" w:space="0" w:color="auto"/>
      </w:divBdr>
    </w:div>
    <w:div w:id="1914192229">
      <w:bodyDiv w:val="1"/>
      <w:marLeft w:val="0"/>
      <w:marRight w:val="0"/>
      <w:marTop w:val="0"/>
      <w:marBottom w:val="0"/>
      <w:divBdr>
        <w:top w:val="none" w:sz="0" w:space="0" w:color="auto"/>
        <w:left w:val="none" w:sz="0" w:space="0" w:color="auto"/>
        <w:bottom w:val="none" w:sz="0" w:space="0" w:color="auto"/>
        <w:right w:val="none" w:sz="0" w:space="0" w:color="auto"/>
      </w:divBdr>
    </w:div>
    <w:div w:id="1955362529">
      <w:bodyDiv w:val="1"/>
      <w:marLeft w:val="0"/>
      <w:marRight w:val="0"/>
      <w:marTop w:val="0"/>
      <w:marBottom w:val="0"/>
      <w:divBdr>
        <w:top w:val="none" w:sz="0" w:space="0" w:color="auto"/>
        <w:left w:val="none" w:sz="0" w:space="0" w:color="auto"/>
        <w:bottom w:val="none" w:sz="0" w:space="0" w:color="auto"/>
        <w:right w:val="none" w:sz="0" w:space="0" w:color="auto"/>
      </w:divBdr>
    </w:div>
    <w:div w:id="1966504811">
      <w:bodyDiv w:val="1"/>
      <w:marLeft w:val="0"/>
      <w:marRight w:val="0"/>
      <w:marTop w:val="0"/>
      <w:marBottom w:val="0"/>
      <w:divBdr>
        <w:top w:val="none" w:sz="0" w:space="0" w:color="auto"/>
        <w:left w:val="none" w:sz="0" w:space="0" w:color="auto"/>
        <w:bottom w:val="none" w:sz="0" w:space="0" w:color="auto"/>
        <w:right w:val="none" w:sz="0" w:space="0" w:color="auto"/>
      </w:divBdr>
    </w:div>
    <w:div w:id="1981032944">
      <w:bodyDiv w:val="1"/>
      <w:marLeft w:val="0"/>
      <w:marRight w:val="0"/>
      <w:marTop w:val="0"/>
      <w:marBottom w:val="0"/>
      <w:divBdr>
        <w:top w:val="none" w:sz="0" w:space="0" w:color="auto"/>
        <w:left w:val="none" w:sz="0" w:space="0" w:color="auto"/>
        <w:bottom w:val="none" w:sz="0" w:space="0" w:color="auto"/>
        <w:right w:val="none" w:sz="0" w:space="0" w:color="auto"/>
      </w:divBdr>
    </w:div>
    <w:div w:id="2035300050">
      <w:bodyDiv w:val="1"/>
      <w:marLeft w:val="0"/>
      <w:marRight w:val="0"/>
      <w:marTop w:val="0"/>
      <w:marBottom w:val="0"/>
      <w:divBdr>
        <w:top w:val="none" w:sz="0" w:space="0" w:color="auto"/>
        <w:left w:val="none" w:sz="0" w:space="0" w:color="auto"/>
        <w:bottom w:val="none" w:sz="0" w:space="0" w:color="auto"/>
        <w:right w:val="none" w:sz="0" w:space="0" w:color="auto"/>
      </w:divBdr>
    </w:div>
    <w:div w:id="20821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u.wikipedia.org/wiki/%D0%96%D1%91%D1%81%D1%82%D0%BA%D0%B8%D0%B9_%D0%B4%D0%B8%D1%81%D0%BA" TargetMode="External"/><Relationship Id="rId4" Type="http://schemas.openxmlformats.org/officeDocument/2006/relationships/settings" Target="settings.xml"/><Relationship Id="rId9" Type="http://schemas.openxmlformats.org/officeDocument/2006/relationships/hyperlink" Target="https://ru.wikipedia.org/wiki/%D0%94%D0%B8%D1%81%D0%BA%D0%BE%D0%B2%D1%8B%D0%B9_%D0%BC%D0%B0%D1%81%D1%81%D0%B8%D0%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C770A-A04F-4F7B-AAAD-ACE218569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7171</TotalTime>
  <Pages>145</Pages>
  <Words>56781</Words>
  <Characters>323656</Characters>
  <Application>Microsoft Office Word</Application>
  <DocSecurity>0</DocSecurity>
  <Lines>2697</Lines>
  <Paragraphs>759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379678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Balakshin</dc:creator>
  <cp:keywords/>
  <dc:description/>
  <cp:lastModifiedBy>Balakshin, Pavel</cp:lastModifiedBy>
  <cp:revision>60</cp:revision>
  <cp:lastPrinted>2017-09-25T08:39:00Z</cp:lastPrinted>
  <dcterms:created xsi:type="dcterms:W3CDTF">2017-02-27T15:12:00Z</dcterms:created>
  <dcterms:modified xsi:type="dcterms:W3CDTF">2020-09-10T23:38:00Z</dcterms:modified>
</cp:coreProperties>
</file>