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96933D8">
      <w:r w:rsidR="29DA47F6">
        <w:rPr/>
        <w:t>Downloading the CDC Places dataset for only Chicago/Cook County Data</w:t>
      </w:r>
    </w:p>
    <w:p w:rsidR="3419862B" w:rsidRDefault="3419862B" w14:paraId="0CE70180" w14:textId="6BB34EA8">
      <w:r w:rsidR="3419862B">
        <w:rPr/>
        <w:t>Focusing on only certain outcomes that are most closely related to our project</w:t>
      </w:r>
    </w:p>
    <w:p w:rsidR="3419862B" w:rsidRDefault="3419862B" w14:paraId="2F1A6776" w14:textId="65E697AF">
      <w:r w:rsidR="3419862B">
        <w:rPr/>
        <w:t xml:space="preserve">Respiratory diseases: </w:t>
      </w:r>
    </w:p>
    <w:p w:rsidR="082B0EEA" w:rsidP="7A1E8EB2" w:rsidRDefault="082B0EEA" w14:paraId="1947203D" w14:textId="1ACDDB0C">
      <w:pPr>
        <w:pStyle w:val="ListParagraph"/>
        <w:numPr>
          <w:ilvl w:val="0"/>
          <w:numId w:val="1"/>
        </w:numPr>
        <w:rPr/>
      </w:pPr>
      <w:r w:rsidR="082B0EEA">
        <w:rPr/>
        <w:t xml:space="preserve">Current </w:t>
      </w:r>
      <w:r w:rsidR="3419862B">
        <w:rPr/>
        <w:t xml:space="preserve">Asthma – </w:t>
      </w:r>
      <w:r w:rsidR="3419862B">
        <w:rPr/>
        <w:t>directly linked</w:t>
      </w:r>
      <w:r w:rsidR="3419862B">
        <w:rPr/>
        <w:t xml:space="preserve"> to air quality</w:t>
      </w:r>
    </w:p>
    <w:p w:rsidR="3419862B" w:rsidP="7A1E8EB2" w:rsidRDefault="3419862B" w14:paraId="42AF1D62" w14:textId="221694DA">
      <w:pPr>
        <w:pStyle w:val="ListParagraph"/>
        <w:numPr>
          <w:ilvl w:val="0"/>
          <w:numId w:val="1"/>
        </w:numPr>
        <w:rPr/>
      </w:pPr>
      <w:r w:rsidR="3419862B">
        <w:rPr/>
        <w:t>COPD (Chronic Obstructive Pulmonary Disease) - related to air pollution</w:t>
      </w:r>
    </w:p>
    <w:p w:rsidR="3419862B" w:rsidP="7A1E8EB2" w:rsidRDefault="3419862B" w14:paraId="307EBFFD" w14:textId="47DABE88">
      <w:pPr>
        <w:pStyle w:val="Normal"/>
        <w:rPr>
          <w:sz w:val="24"/>
          <w:szCs w:val="24"/>
        </w:rPr>
      </w:pPr>
      <w:r w:rsidRPr="7A1E8EB2" w:rsidR="3419862B">
        <w:rPr>
          <w:sz w:val="24"/>
          <w:szCs w:val="24"/>
        </w:rPr>
        <w:t xml:space="preserve">Mental health: </w:t>
      </w:r>
    </w:p>
    <w:p w:rsidR="3419862B" w:rsidP="7A1E8EB2" w:rsidRDefault="3419862B" w14:paraId="06DBB114" w14:textId="168BC2D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A1E8EB2" w:rsidR="3419862B">
        <w:rPr>
          <w:sz w:val="24"/>
          <w:szCs w:val="24"/>
        </w:rPr>
        <w:t>Depression – Strong evidence linking green space to mental health</w:t>
      </w:r>
    </w:p>
    <w:p w:rsidR="3419862B" w:rsidP="7A1E8EB2" w:rsidRDefault="3419862B" w14:paraId="01265D9A" w14:textId="28395DA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A1E8EB2" w:rsidR="3419862B">
        <w:rPr>
          <w:sz w:val="24"/>
          <w:szCs w:val="24"/>
        </w:rPr>
        <w:t>Find a paper to back this claim to have as support/evidence</w:t>
      </w:r>
    </w:p>
    <w:p w:rsidR="32096FB9" w:rsidP="7A1E8EB2" w:rsidRDefault="32096FB9" w14:paraId="45633E43" w14:textId="31DF85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A1E8EB2" w:rsidR="32096FB9">
        <w:rPr>
          <w:sz w:val="24"/>
          <w:szCs w:val="24"/>
        </w:rPr>
        <w:t xml:space="preserve">Frequent </w:t>
      </w:r>
      <w:r w:rsidRPr="7A1E8EB2" w:rsidR="3419862B">
        <w:rPr>
          <w:sz w:val="24"/>
          <w:szCs w:val="24"/>
        </w:rPr>
        <w:t>Mental distress – Broader measure for bad mental health</w:t>
      </w:r>
    </w:p>
    <w:p w:rsidR="3419862B" w:rsidP="7A1E8EB2" w:rsidRDefault="3419862B" w14:paraId="30B72127" w14:textId="369C8EEF">
      <w:pPr>
        <w:pStyle w:val="Normal"/>
        <w:rPr>
          <w:sz w:val="24"/>
          <w:szCs w:val="24"/>
        </w:rPr>
      </w:pPr>
      <w:r w:rsidRPr="7A1E8EB2" w:rsidR="3419862B">
        <w:rPr>
          <w:sz w:val="24"/>
          <w:szCs w:val="24"/>
        </w:rPr>
        <w:t>Physical:</w:t>
      </w:r>
    </w:p>
    <w:p w:rsidR="3419862B" w:rsidP="7A1E8EB2" w:rsidRDefault="3419862B" w14:paraId="4969D5FE" w14:textId="46D3BD1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A1E8EB2" w:rsidR="3419862B">
        <w:rPr>
          <w:sz w:val="24"/>
          <w:szCs w:val="24"/>
        </w:rPr>
        <w:t>Physical inactivity – trees/green space encourage outdoor activity</w:t>
      </w:r>
    </w:p>
    <w:p w:rsidR="3419862B" w:rsidP="7A1E8EB2" w:rsidRDefault="3419862B" w14:paraId="7A62EAE5" w14:textId="2AC464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A1E8EB2" w:rsidR="3419862B">
        <w:rPr>
          <w:sz w:val="24"/>
          <w:szCs w:val="24"/>
        </w:rPr>
        <w:t>Obesity – indirectly related through physical activity</w:t>
      </w:r>
    </w:p>
    <w:p w:rsidR="7A1E8EB2" w:rsidP="7A1E8EB2" w:rsidRDefault="7A1E8EB2" w14:paraId="05247C25" w14:textId="3CF5F56D">
      <w:pPr>
        <w:pStyle w:val="Normal"/>
        <w:rPr>
          <w:sz w:val="24"/>
          <w:szCs w:val="24"/>
        </w:rPr>
      </w:pPr>
    </w:p>
    <w:p w:rsidR="5BB67E3C" w:rsidP="7A1E8EB2" w:rsidRDefault="5BB67E3C" w14:paraId="48091202" w14:textId="2DBBD3D9">
      <w:pPr>
        <w:pStyle w:val="Normal"/>
        <w:rPr>
          <w:sz w:val="24"/>
          <w:szCs w:val="24"/>
        </w:rPr>
      </w:pPr>
      <w:r w:rsidRPr="72D19FBE" w:rsidR="5F030E53">
        <w:rPr>
          <w:sz w:val="24"/>
          <w:szCs w:val="24"/>
        </w:rPr>
        <w:t xml:space="preserve">Downloading data that was used to </w:t>
      </w:r>
      <w:r w:rsidRPr="72D19FBE" w:rsidR="5F030E53">
        <w:rPr>
          <w:sz w:val="24"/>
          <w:szCs w:val="24"/>
        </w:rPr>
        <w:t>identify</w:t>
      </w:r>
      <w:r w:rsidRPr="72D19FBE" w:rsidR="5F030E53">
        <w:rPr>
          <w:sz w:val="24"/>
          <w:szCs w:val="24"/>
        </w:rPr>
        <w:t xml:space="preserve"> priority areas for tree plantings in Chicago: </w:t>
      </w:r>
      <w:hyperlink r:id="Rf85882077497431e">
        <w:r w:rsidRPr="72D19FBE" w:rsidR="5F030E53">
          <w:rPr>
            <w:rStyle w:val="Hyperlink"/>
            <w:sz w:val="24"/>
            <w:szCs w:val="24"/>
          </w:rPr>
          <w:t>https://chicago-region-trees-initiative-mortonarb.hub.arcgis.com/datasets/f928e978aafe4d14a85315f046af51d6_0/about</w:t>
        </w:r>
      </w:hyperlink>
      <w:r w:rsidRPr="72D19FBE" w:rsidR="5F030E53">
        <w:rPr>
          <w:sz w:val="24"/>
          <w:szCs w:val="24"/>
        </w:rPr>
        <w:t xml:space="preserve"> </w:t>
      </w:r>
    </w:p>
    <w:p w:rsidR="72D19FBE" w:rsidP="72D19FBE" w:rsidRDefault="72D19FBE" w14:paraId="1F6596A4" w14:textId="7AF37CD7">
      <w:pPr>
        <w:pStyle w:val="Normal"/>
        <w:rPr>
          <w:sz w:val="24"/>
          <w:szCs w:val="24"/>
        </w:rPr>
      </w:pPr>
    </w:p>
    <w:p w:rsidR="7E94386D" w:rsidP="72D19FBE" w:rsidRDefault="7E94386D" w14:paraId="03780D95" w14:textId="4BF4CA48">
      <w:pPr>
        <w:pStyle w:val="Normal"/>
        <w:rPr>
          <w:sz w:val="24"/>
          <w:szCs w:val="24"/>
        </w:rPr>
      </w:pPr>
      <w:r w:rsidRPr="72D19FBE" w:rsidR="7E94386D">
        <w:rPr>
          <w:sz w:val="24"/>
          <w:szCs w:val="24"/>
        </w:rPr>
        <w:t xml:space="preserve">Palmer square tree map: </w:t>
      </w:r>
      <w:hyperlink r:id="R40b241a391a34853">
        <w:r w:rsidRPr="72D19FBE" w:rsidR="7E94386D">
          <w:rPr>
            <w:rStyle w:val="Hyperlink"/>
            <w:sz w:val="24"/>
            <w:szCs w:val="24"/>
          </w:rPr>
          <w:t>https://www.palmersquareparkcouncil.org/wp/palmer-square-tree-map</w:t>
        </w:r>
      </w:hyperlink>
      <w:r w:rsidRPr="72D19FBE" w:rsidR="7E94386D">
        <w:rPr>
          <w:sz w:val="24"/>
          <w:szCs w:val="24"/>
        </w:rPr>
        <w:t xml:space="preserve"> </w:t>
      </w:r>
    </w:p>
    <w:p w:rsidR="7E94386D" w:rsidP="72D19FBE" w:rsidRDefault="7E94386D" w14:paraId="5EBC4761" w14:textId="3529933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B1CA5F5" w:rsidR="1B5622CC">
        <w:rPr>
          <w:sz w:val="24"/>
          <w:szCs w:val="24"/>
        </w:rPr>
        <w:t>Interesting case study</w:t>
      </w:r>
    </w:p>
    <w:p w:rsidR="3B1CA5F5" w:rsidP="3B1CA5F5" w:rsidRDefault="3B1CA5F5" w14:paraId="0EB4429A" w14:textId="64614A8E">
      <w:pPr>
        <w:pStyle w:val="Normal"/>
        <w:rPr>
          <w:sz w:val="24"/>
          <w:szCs w:val="24"/>
        </w:rPr>
      </w:pPr>
    </w:p>
    <w:p w:rsidR="4A839309" w:rsidP="3B1CA5F5" w:rsidRDefault="4A839309" w14:paraId="685D85E7" w14:textId="5C593C39">
      <w:pPr>
        <w:pStyle w:val="Normal"/>
        <w:rPr>
          <w:sz w:val="24"/>
          <w:szCs w:val="24"/>
        </w:rPr>
      </w:pPr>
      <w:r w:rsidRPr="3B1CA5F5" w:rsidR="4A839309">
        <w:rPr>
          <w:sz w:val="24"/>
          <w:szCs w:val="24"/>
        </w:rPr>
        <w:t>Merged data csv</w:t>
      </w:r>
    </w:p>
    <w:p w:rsidR="4A839309" w:rsidP="3B1CA5F5" w:rsidRDefault="4A839309" w14:paraId="780F5773" w14:textId="1F756B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B1CA5F5" w:rsidR="4A839309">
        <w:rPr>
          <w:sz w:val="24"/>
          <w:szCs w:val="24"/>
        </w:rPr>
        <w:t xml:space="preserve">CDC is missing about 2.4% of the census tracts, because the CDC </w:t>
      </w:r>
      <w:r w:rsidRPr="3B1CA5F5" w:rsidR="65AEDC25">
        <w:rPr>
          <w:sz w:val="24"/>
          <w:szCs w:val="24"/>
        </w:rPr>
        <w:t xml:space="preserve">suppresses </w:t>
      </w:r>
      <w:r w:rsidRPr="3B1CA5F5" w:rsidR="65AEDC25">
        <w:rPr>
          <w:sz w:val="24"/>
          <w:szCs w:val="24"/>
        </w:rPr>
        <w:t>very low</w:t>
      </w:r>
      <w:r w:rsidRPr="3B1CA5F5" w:rsidR="65AEDC25">
        <w:rPr>
          <w:sz w:val="24"/>
          <w:szCs w:val="24"/>
        </w:rPr>
        <w:t xml:space="preserve"> response census tracts</w:t>
      </w:r>
    </w:p>
    <w:p w:rsidR="72D19FBE" w:rsidP="72D19FBE" w:rsidRDefault="72D19FBE" w14:paraId="772394A4" w14:textId="51E2AD6A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6fb7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15b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aedc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41DD48"/>
    <w:rsid w:val="082B0EEA"/>
    <w:rsid w:val="0867079E"/>
    <w:rsid w:val="1B5622CC"/>
    <w:rsid w:val="24B53172"/>
    <w:rsid w:val="29DA47F6"/>
    <w:rsid w:val="32096FB9"/>
    <w:rsid w:val="3419862B"/>
    <w:rsid w:val="3660E687"/>
    <w:rsid w:val="381925D2"/>
    <w:rsid w:val="3B1CA5F5"/>
    <w:rsid w:val="3E5064E9"/>
    <w:rsid w:val="4A839309"/>
    <w:rsid w:val="5B3B736D"/>
    <w:rsid w:val="5BB67E3C"/>
    <w:rsid w:val="5BFFD6E0"/>
    <w:rsid w:val="5F030E53"/>
    <w:rsid w:val="5F41DD48"/>
    <w:rsid w:val="65AEDC25"/>
    <w:rsid w:val="72D19FBE"/>
    <w:rsid w:val="7A1E8EB2"/>
    <w:rsid w:val="7E94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DD48"/>
  <w15:chartTrackingRefBased/>
  <w15:docId w15:val="{794ECBD6-1273-44DB-91F0-80A90C0B15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1E8EB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1E8EB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bb9f9d3e514159" /><Relationship Type="http://schemas.openxmlformats.org/officeDocument/2006/relationships/hyperlink" Target="https://chicago-region-trees-initiative-mortonarb.hub.arcgis.com/datasets/f928e978aafe4d14a85315f046af51d6_0/about" TargetMode="External" Id="Rf85882077497431e" /><Relationship Type="http://schemas.openxmlformats.org/officeDocument/2006/relationships/hyperlink" Target="https://www.palmersquareparkcouncil.org/wp/palmer-square-tree-map" TargetMode="External" Id="R40b241a391a348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2026-01-25T00:59:01.0479084Z</dcterms:created>
  <dcterms:modified xsi:type="dcterms:W3CDTF">2026-02-22T22:19:19.0013085Z</dcterms:modified>
  <dc:creator>Paul Balea</dc:creator>
  <lastModifiedBy>Paul Balea</lastModifiedBy>
</coreProperties>
</file>