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EC" w:rsidRPr="00871B4D" w:rsidRDefault="00683CEC" w:rsidP="00683CEC">
      <w:pPr>
        <w:pBdr>
          <w:bottom w:val="single" w:sz="4" w:space="1" w:color="auto"/>
        </w:pBdr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w:t>Problema de</w:t>
      </w:r>
      <w:r w:rsidRPr="00871B4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Modelos de Logística</w:t>
      </w:r>
    </w:p>
    <w:p w:rsidR="002245C1" w:rsidRPr="00871B4D" w:rsidRDefault="002245C1" w:rsidP="002245C1">
      <w:pPr>
        <w:jc w:val="both"/>
        <w:rPr>
          <w:rFonts w:ascii="Tahoma" w:hAnsi="Tahoma" w:cs="Tahoma"/>
        </w:rPr>
      </w:pPr>
      <w:r w:rsidRPr="00871B4D">
        <w:rPr>
          <w:rFonts w:ascii="Tahoma" w:hAnsi="Tahoma" w:cs="Tahoma"/>
        </w:rPr>
        <w:t xml:space="preserve">Un fabricante de tecnología solar considera producir masa de módulo de celda (producto </w:t>
      </w:r>
      <w:proofErr w:type="gramStart"/>
      <w:r w:rsidRPr="00871B4D">
        <w:rPr>
          <w:rFonts w:ascii="Tahoma" w:hAnsi="Tahoma" w:cs="Tahoma"/>
        </w:rPr>
        <w:t>1</w:t>
      </w:r>
      <w:r w:rsidR="007C0F1E">
        <w:rPr>
          <w:rFonts w:ascii="Tahoma" w:hAnsi="Tahoma" w:cs="Tahoma"/>
        </w:rPr>
        <w:t xml:space="preserve"> ,</w:t>
      </w:r>
      <w:proofErr w:type="gramEnd"/>
      <w:r w:rsidR="007C0F1E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Tahoma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x</m:t>
            </m:r>
          </m:e>
          <m:sub>
            <m:r>
              <w:rPr>
                <w:rFonts w:ascii="Cambria Math" w:hAnsi="Tahoma" w:cs="Tahoma"/>
              </w:rPr>
              <m:t>1</m:t>
            </m:r>
          </m:sub>
        </m:sSub>
      </m:oMath>
      <w:r w:rsidRPr="00871B4D">
        <w:rPr>
          <w:rFonts w:ascii="Tahoma" w:hAnsi="Tahoma" w:cs="Tahoma"/>
        </w:rPr>
        <w:t>) para satélites de aplicación atmosférica  y módulo de celda de astilla (producto 2</w:t>
      </w:r>
      <w:r w:rsidR="007C0F1E">
        <w:rPr>
          <w:rFonts w:ascii="Tahoma" w:hAnsi="Tahoma" w:cs="Tahoma"/>
        </w:rPr>
        <w:t xml:space="preserve">, </w:t>
      </w:r>
      <m:oMath>
        <m:sSub>
          <m:sSubPr>
            <m:ctrlPr>
              <w:rPr>
                <w:rFonts w:ascii="Cambria Math" w:hAnsi="Tahoma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x</m:t>
            </m:r>
          </m:e>
          <m:sub>
            <m:r>
              <w:rPr>
                <w:rFonts w:ascii="Cambria Math" w:hAnsi="Tahoma" w:cs="Tahoma"/>
              </w:rPr>
              <m:t>2</m:t>
            </m:r>
          </m:sub>
        </m:sSub>
      </m:oMath>
      <w:r w:rsidRPr="00871B4D">
        <w:rPr>
          <w:rFonts w:ascii="Tahoma" w:hAnsi="Tahoma" w:cs="Tahoma"/>
        </w:rPr>
        <w:t xml:space="preserve">) para uso de calculadoras de bolsillo. Se conoce una lista donde las </w:t>
      </w:r>
      <w:r w:rsidR="00E05C82" w:rsidRPr="00871B4D">
        <w:rPr>
          <w:rFonts w:ascii="Tahoma" w:hAnsi="Tahoma" w:cs="Tahoma"/>
        </w:rPr>
        <w:t xml:space="preserve">ventas son estimadas entre 5 y 12 unidades para los productos 1 y 2, respectivamente, como pronóstico del dpto. </w:t>
      </w:r>
      <w:proofErr w:type="gramStart"/>
      <w:r w:rsidR="00E05C82" w:rsidRPr="00871B4D">
        <w:rPr>
          <w:rFonts w:ascii="Tahoma" w:hAnsi="Tahoma" w:cs="Tahoma"/>
        </w:rPr>
        <w:t>de</w:t>
      </w:r>
      <w:proofErr w:type="gramEnd"/>
      <w:r w:rsidR="00E05C82" w:rsidRPr="00871B4D">
        <w:rPr>
          <w:rFonts w:ascii="Tahoma" w:hAnsi="Tahoma" w:cs="Tahoma"/>
        </w:rPr>
        <w:t xml:space="preserve"> marketing.</w:t>
      </w:r>
    </w:p>
    <w:p w:rsidR="00E05C82" w:rsidRPr="00871B4D" w:rsidRDefault="00E05C82" w:rsidP="002245C1">
      <w:pPr>
        <w:jc w:val="both"/>
        <w:rPr>
          <w:rFonts w:ascii="Tahoma" w:hAnsi="Tahoma" w:cs="Tahoma"/>
        </w:rPr>
      </w:pPr>
      <w:r w:rsidRPr="00871B4D">
        <w:rPr>
          <w:rFonts w:ascii="Tahoma" w:hAnsi="Tahoma" w:cs="Tahoma"/>
        </w:rPr>
        <w:t xml:space="preserve">El presidente de la empresa ha establecido </w:t>
      </w:r>
      <w:proofErr w:type="gramStart"/>
      <w:r w:rsidRPr="00871B4D">
        <w:rPr>
          <w:rFonts w:ascii="Tahoma" w:hAnsi="Tahoma" w:cs="Tahoma"/>
        </w:rPr>
        <w:t>la</w:t>
      </w:r>
      <w:r w:rsidR="007C0F1E">
        <w:rPr>
          <w:rFonts w:ascii="Tahoma" w:hAnsi="Tahoma" w:cs="Tahoma"/>
        </w:rPr>
        <w:t>s</w:t>
      </w:r>
      <w:r w:rsidRPr="00871B4D">
        <w:rPr>
          <w:rFonts w:ascii="Tahoma" w:hAnsi="Tahoma" w:cs="Tahoma"/>
        </w:rPr>
        <w:t xml:space="preserve"> siguiente meta</w:t>
      </w:r>
      <w:proofErr w:type="gramEnd"/>
      <w:r w:rsidRPr="00871B4D">
        <w:rPr>
          <w:rFonts w:ascii="Tahoma" w:hAnsi="Tahoma" w:cs="Tahoma"/>
        </w:rPr>
        <w:t xml:space="preserve"> para esta particular operación de producción para el siguiente mes:</w:t>
      </w:r>
    </w:p>
    <w:p w:rsidR="00E05C82" w:rsidRPr="00871B4D" w:rsidRDefault="00E05C82" w:rsidP="002245C1">
      <w:pPr>
        <w:jc w:val="both"/>
        <w:rPr>
          <w:rFonts w:ascii="Tahoma" w:hAnsi="Tahoma" w:cs="Tahoma"/>
        </w:rPr>
      </w:pPr>
      <w:r w:rsidRPr="00871B4D">
        <w:rPr>
          <w:rFonts w:ascii="Tahoma" w:hAnsi="Tahoma" w:cs="Tahoma"/>
        </w:rPr>
        <w:t>Tener un beneficio de</w:t>
      </w:r>
      <w:r w:rsidR="00D87993">
        <w:rPr>
          <w:rFonts w:ascii="Tahoma" w:hAnsi="Tahoma" w:cs="Tahoma"/>
        </w:rPr>
        <w:t xml:space="preserve"> al menos</w:t>
      </w:r>
      <w:r w:rsidRPr="00871B4D">
        <w:rPr>
          <w:rFonts w:ascii="Tahoma" w:hAnsi="Tahoma" w:cs="Tahoma"/>
        </w:rPr>
        <w:t xml:space="preserve"> 33 unidades, es </w:t>
      </w:r>
      <w:proofErr w:type="gramStart"/>
      <w:r w:rsidRPr="00871B4D">
        <w:rPr>
          <w:rFonts w:ascii="Tahoma" w:hAnsi="Tahoma" w:cs="Tahoma"/>
        </w:rPr>
        <w:t xml:space="preserve">decir,  </w:t>
      </w:r>
      <m:oMath>
        <m:sSub>
          <m:sSubPr>
            <m:ctrlPr>
              <w:rPr>
                <w:rFonts w:ascii="Cambria Math" w:hAnsi="Tahoma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x</m:t>
            </m:r>
          </m:e>
          <m:sub>
            <m:r>
              <w:rPr>
                <w:rFonts w:ascii="Cambria Math" w:hAnsi="Tahoma" w:cs="Tahoma"/>
              </w:rPr>
              <m:t>1</m:t>
            </m:r>
          </m:sub>
        </m:sSub>
        <m:r>
          <w:rPr>
            <w:rFonts w:ascii="Cambria Math" w:hAnsi="Tahoma" w:cs="Tahoma"/>
          </w:rPr>
          <m:t>+3</m:t>
        </m:r>
        <m:sSub>
          <m:sSubPr>
            <m:ctrlPr>
              <w:rPr>
                <w:rFonts w:ascii="Cambria Math" w:hAnsi="Tahoma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x</m:t>
            </m:r>
          </m:e>
          <m:sub>
            <m:r>
              <w:rPr>
                <w:rFonts w:ascii="Cambria Math" w:hAnsi="Tahoma" w:cs="Tahoma"/>
              </w:rPr>
              <m:t>2</m:t>
            </m:r>
          </m:sub>
        </m:sSub>
        <m:r>
          <w:rPr>
            <w:rFonts w:ascii="Cambria Math" w:hAnsi="Tahoma" w:cs="Tahoma"/>
          </w:rPr>
          <m:t>≥</m:t>
        </m:r>
        <m:r>
          <w:rPr>
            <w:rFonts w:ascii="Cambria Math" w:hAnsi="Tahoma" w:cs="Tahoma"/>
          </w:rPr>
          <m:t>33</m:t>
        </m:r>
      </m:oMath>
      <w:r w:rsidRPr="00871B4D">
        <w:rPr>
          <w:rFonts w:ascii="Tahoma" w:hAnsi="Tahoma" w:cs="Tahoma"/>
        </w:rPr>
        <w:t>.</w:t>
      </w:r>
      <w:proofErr w:type="gramEnd"/>
    </w:p>
    <w:p w:rsidR="00E05C82" w:rsidRPr="00871B4D" w:rsidRDefault="00683CEC" w:rsidP="00E05C8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Objetivo</w:t>
      </w:r>
      <w:r w:rsidR="00E05C82" w:rsidRPr="00871B4D">
        <w:rPr>
          <w:rFonts w:ascii="Tahoma" w:hAnsi="Tahoma" w:cs="Tahoma"/>
        </w:rPr>
        <w:t xml:space="preserve">: Limitar el límite de roturas a 36, es </w:t>
      </w:r>
      <w:proofErr w:type="gramStart"/>
      <w:r w:rsidR="00E05C82" w:rsidRPr="00871B4D">
        <w:rPr>
          <w:rFonts w:ascii="Tahoma" w:hAnsi="Tahoma" w:cs="Tahoma"/>
        </w:rPr>
        <w:t xml:space="preserve">decir,  </w:t>
      </w:r>
      <m:oMath>
        <m:sSub>
          <m:sSubPr>
            <m:ctrlPr>
              <w:rPr>
                <w:rFonts w:ascii="Cambria Math" w:hAnsi="Tahoma" w:cs="Tahoma"/>
                <w:i/>
              </w:rPr>
            </m:ctrlPr>
          </m:sSubPr>
          <m:e>
            <m:r>
              <w:rPr>
                <w:rFonts w:ascii="Cambria Math" w:hAnsi="Tahoma" w:cs="Tahoma"/>
              </w:rPr>
              <m:t>3</m:t>
            </m:r>
            <m:r>
              <w:rPr>
                <w:rFonts w:ascii="Cambria Math" w:hAnsi="Cambria Math" w:cs="Tahoma"/>
              </w:rPr>
              <m:t>x</m:t>
            </m:r>
          </m:e>
          <m:sub>
            <m:r>
              <w:rPr>
                <w:rFonts w:ascii="Cambria Math" w:hAnsi="Tahoma" w:cs="Tahoma"/>
              </w:rPr>
              <m:t>1</m:t>
            </m:r>
          </m:sub>
        </m:sSub>
        <m:r>
          <w:rPr>
            <w:rFonts w:ascii="Cambria Math" w:hAnsi="Tahoma" w:cs="Tahoma"/>
          </w:rPr>
          <m:t>+2</m:t>
        </m:r>
        <m:sSub>
          <m:sSubPr>
            <m:ctrlPr>
              <w:rPr>
                <w:rFonts w:ascii="Cambria Math" w:hAnsi="Tahoma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x</m:t>
            </m:r>
          </m:e>
          <m:sub>
            <m:r>
              <w:rPr>
                <w:rFonts w:ascii="Cambria Math" w:hAnsi="Tahoma" w:cs="Tahoma"/>
              </w:rPr>
              <m:t>2</m:t>
            </m:r>
          </m:sub>
        </m:sSub>
        <m:r>
          <w:rPr>
            <w:rFonts w:ascii="Cambria Math" w:hAnsi="Tahoma" w:cs="Tahoma"/>
          </w:rPr>
          <m:t>≤</m:t>
        </m:r>
        <m:r>
          <w:rPr>
            <w:rFonts w:ascii="Cambria Math" w:hAnsi="Tahoma" w:cs="Tahoma"/>
          </w:rPr>
          <m:t>36</m:t>
        </m:r>
      </m:oMath>
      <w:r w:rsidR="00E05C82" w:rsidRPr="00871B4D">
        <w:rPr>
          <w:rFonts w:ascii="Tahoma" w:hAnsi="Tahoma" w:cs="Tahoma"/>
        </w:rPr>
        <w:t>.</w:t>
      </w:r>
      <w:proofErr w:type="gramEnd"/>
    </w:p>
    <w:p w:rsidR="00E05C82" w:rsidRPr="00871B4D" w:rsidRDefault="00E05C82" w:rsidP="00E05C82">
      <w:pPr>
        <w:jc w:val="both"/>
        <w:rPr>
          <w:rFonts w:ascii="Tahoma" w:hAnsi="Tahoma" w:cs="Tahoma"/>
        </w:rPr>
      </w:pPr>
      <w:r w:rsidRPr="00871B4D">
        <w:rPr>
          <w:rFonts w:ascii="Tahoma" w:hAnsi="Tahoma" w:cs="Tahoma"/>
        </w:rPr>
        <w:t>Las restricciones asociadas al proceso de producción son:</w:t>
      </w:r>
    </w:p>
    <w:tbl>
      <w:tblPr>
        <w:tblStyle w:val="Tablaconcuadrcula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2"/>
        <w:gridCol w:w="2977"/>
      </w:tblGrid>
      <w:tr w:rsidR="00BB4A3F" w:rsidTr="00BB4A3F">
        <w:tc>
          <w:tcPr>
            <w:tcW w:w="2552" w:type="dxa"/>
          </w:tcPr>
          <w:p w:rsidR="00BB4A3F" w:rsidRDefault="002714A2" w:rsidP="00BB4A3F">
            <w:pPr>
              <w:jc w:val="right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ahoma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Tahoma" w:cs="Tahoma"/>
                      </w:rPr>
                      <m:t>0.5</m:t>
                    </m:r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Tahoma" w:cs="Tahoma"/>
                      </w:rPr>
                      <m:t>1</m:t>
                    </m:r>
                  </m:sub>
                </m:sSub>
                <m:r>
                  <w:rPr>
                    <w:rFonts w:ascii="Cambria Math" w:hAnsi="Tahoma" w:cs="Tahoma"/>
                  </w:rPr>
                  <m:t>+0.25</m:t>
                </m:r>
                <m:sSub>
                  <m:sSubPr>
                    <m:ctrlPr>
                      <w:rPr>
                        <w:rFonts w:ascii="Cambria Math" w:hAnsi="Tahoma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Tahoma" w:cs="Tahoma"/>
                      </w:rPr>
                      <m:t>2</m:t>
                    </m:r>
                  </m:sub>
                </m:sSub>
                <m:r>
                  <w:rPr>
                    <w:rFonts w:ascii="Cambria Math" w:hAnsi="Tahoma" w:cs="Tahoma"/>
                  </w:rPr>
                  <m:t>≤</m:t>
                </m:r>
                <m:r>
                  <w:rPr>
                    <w:rFonts w:ascii="Cambria Math" w:hAnsi="Tahoma" w:cs="Tahoma"/>
                  </w:rPr>
                  <m:t>8</m:t>
                </m:r>
              </m:oMath>
            </m:oMathPara>
          </w:p>
        </w:tc>
        <w:tc>
          <w:tcPr>
            <w:tcW w:w="2977" w:type="dxa"/>
          </w:tcPr>
          <w:p w:rsidR="00BB4A3F" w:rsidRDefault="00BB4A3F" w:rsidP="00BB4A3F">
            <w:pPr>
              <w:rPr>
                <w:rFonts w:ascii="Tahoma" w:hAnsi="Tahoma" w:cs="Tahoma"/>
              </w:rPr>
            </w:pPr>
            <w:r w:rsidRPr="00871B4D">
              <w:rPr>
                <w:rFonts w:ascii="Tahoma" w:hAnsi="Tahoma" w:cs="Tahoma"/>
              </w:rPr>
              <w:t>Capacidad de la máquina</w:t>
            </w:r>
          </w:p>
        </w:tc>
      </w:tr>
      <w:tr w:rsidR="00BB4A3F" w:rsidTr="00BB4A3F">
        <w:tc>
          <w:tcPr>
            <w:tcW w:w="2552" w:type="dxa"/>
          </w:tcPr>
          <w:p w:rsidR="00BB4A3F" w:rsidRDefault="002714A2" w:rsidP="00BB4A3F">
            <w:pPr>
              <w:jc w:val="right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ahoma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Tahoma" w:cs="Tahoma"/>
                      </w:rPr>
                      <m:t>0.2</m:t>
                    </m:r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Tahoma" w:cs="Tahoma"/>
                      </w:rPr>
                      <m:t>1</m:t>
                    </m:r>
                  </m:sub>
                </m:sSub>
                <m:r>
                  <w:rPr>
                    <w:rFonts w:ascii="Cambria Math" w:hAnsi="Tahoma" w:cs="Tahoma"/>
                  </w:rPr>
                  <m:t>+0.2</m:t>
                </m:r>
                <m:sSub>
                  <m:sSubPr>
                    <m:ctrlPr>
                      <w:rPr>
                        <w:rFonts w:ascii="Cambria Math" w:hAnsi="Tahoma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Tahoma" w:cs="Tahoma"/>
                      </w:rPr>
                      <m:t>2</m:t>
                    </m:r>
                  </m:sub>
                </m:sSub>
                <m:r>
                  <w:rPr>
                    <w:rFonts w:ascii="Cambria Math" w:hAnsi="Tahoma" w:cs="Tahoma"/>
                  </w:rPr>
                  <m:t>≤</m:t>
                </m:r>
                <m:r>
                  <w:rPr>
                    <w:rFonts w:ascii="Cambria Math" w:hAnsi="Tahoma" w:cs="Tahoma"/>
                  </w:rPr>
                  <m:t>4</m:t>
                </m:r>
              </m:oMath>
            </m:oMathPara>
          </w:p>
        </w:tc>
        <w:tc>
          <w:tcPr>
            <w:tcW w:w="2977" w:type="dxa"/>
          </w:tcPr>
          <w:p w:rsidR="00BB4A3F" w:rsidRDefault="00BB4A3F" w:rsidP="00BB4A3F">
            <w:pPr>
              <w:rPr>
                <w:rFonts w:ascii="Tahoma" w:hAnsi="Tahoma" w:cs="Tahoma"/>
              </w:rPr>
            </w:pPr>
            <w:r w:rsidRPr="00871B4D">
              <w:rPr>
                <w:rFonts w:ascii="Tahoma" w:hAnsi="Tahoma" w:cs="Tahoma"/>
              </w:rPr>
              <w:t>Capacidad de ensamblado</w:t>
            </w:r>
          </w:p>
        </w:tc>
      </w:tr>
      <w:tr w:rsidR="00BB4A3F" w:rsidTr="00BB4A3F">
        <w:tc>
          <w:tcPr>
            <w:tcW w:w="2552" w:type="dxa"/>
          </w:tcPr>
          <w:p w:rsidR="00BB4A3F" w:rsidRDefault="002714A2" w:rsidP="00BB4A3F">
            <w:pPr>
              <w:jc w:val="right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ahoma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Tahoma" w:cs="Tahoma"/>
                      </w:rPr>
                      <m:t>1</m:t>
                    </m:r>
                  </m:sub>
                </m:sSub>
                <m:r>
                  <w:rPr>
                    <w:rFonts w:ascii="Cambria Math" w:hAnsi="Tahoma" w:cs="Tahoma"/>
                  </w:rPr>
                  <m:t>+5</m:t>
                </m:r>
                <m:sSub>
                  <m:sSubPr>
                    <m:ctrlPr>
                      <w:rPr>
                        <w:rFonts w:ascii="Cambria Math" w:hAnsi="Tahoma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Tahoma" w:cs="Tahoma"/>
                      </w:rPr>
                      <m:t>2</m:t>
                    </m:r>
                  </m:sub>
                </m:sSub>
                <m:r>
                  <w:rPr>
                    <w:rFonts w:ascii="Cambria Math" w:hAnsi="Tahoma" w:cs="Tahoma"/>
                  </w:rPr>
                  <m:t>≤</m:t>
                </m:r>
                <m:r>
                  <w:rPr>
                    <w:rFonts w:ascii="Cambria Math" w:hAnsi="Tahoma" w:cs="Tahoma"/>
                  </w:rPr>
                  <m:t>72</m:t>
                </m:r>
              </m:oMath>
            </m:oMathPara>
          </w:p>
        </w:tc>
        <w:tc>
          <w:tcPr>
            <w:tcW w:w="2977" w:type="dxa"/>
          </w:tcPr>
          <w:p w:rsidR="00BB4A3F" w:rsidRDefault="00BB4A3F" w:rsidP="00BB4A3F">
            <w:pPr>
              <w:rPr>
                <w:rFonts w:ascii="Tahoma" w:hAnsi="Tahoma" w:cs="Tahoma"/>
              </w:rPr>
            </w:pPr>
            <w:r w:rsidRPr="00871B4D">
              <w:rPr>
                <w:rFonts w:ascii="Tahoma" w:hAnsi="Tahoma" w:cs="Tahoma"/>
              </w:rPr>
              <w:t>Materiales bruto</w:t>
            </w:r>
          </w:p>
        </w:tc>
      </w:tr>
    </w:tbl>
    <w:p w:rsidR="00BB4A3F" w:rsidRDefault="00BB4A3F" w:rsidP="00BB4A3F">
      <w:pPr>
        <w:jc w:val="both"/>
        <w:rPr>
          <w:rFonts w:ascii="Tahoma" w:hAnsi="Tahoma" w:cs="Tahoma"/>
        </w:rPr>
      </w:pPr>
    </w:p>
    <w:p w:rsidR="00BB4A3F" w:rsidRDefault="00BB4A3F" w:rsidP="00BB4A3F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Formalizar el correspondiente problema de </w:t>
      </w:r>
      <w:r w:rsidR="00683CEC">
        <w:rPr>
          <w:rFonts w:ascii="Tahoma" w:hAnsi="Tahoma" w:cs="Tahoma"/>
        </w:rPr>
        <w:t>Optimización</w:t>
      </w:r>
      <w:r>
        <w:rPr>
          <w:rFonts w:ascii="Tahoma" w:hAnsi="Tahoma" w:cs="Tahoma"/>
        </w:rPr>
        <w:t>.</w:t>
      </w:r>
    </w:p>
    <w:p w:rsidR="00BB4A3F" w:rsidRDefault="00BB4A3F" w:rsidP="00BB4A3F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Resolver el problema anterior utilizando el ADD-IN en Excel proporcionado por el software MICROSOFT SOLVER FOUNDATION. Interpretar los resultados obtenidos.</w:t>
      </w:r>
    </w:p>
    <w:p w:rsidR="00683CEC" w:rsidRPr="00BB4A3F" w:rsidRDefault="002F2154" w:rsidP="00683CE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Realizar</w:t>
      </w:r>
      <w:r w:rsidR="00BB4A3F">
        <w:rPr>
          <w:rFonts w:ascii="Tahoma" w:hAnsi="Tahoma" w:cs="Tahoma"/>
        </w:rPr>
        <w:t xml:space="preserve"> un informe escrito sobre todo el proceso (modelo, resultados,…) y </w:t>
      </w:r>
      <w:r>
        <w:rPr>
          <w:rFonts w:ascii="Tahoma" w:hAnsi="Tahoma" w:cs="Tahoma"/>
        </w:rPr>
        <w:t xml:space="preserve">adherir, </w:t>
      </w:r>
      <w:r w:rsidR="00BB4A3F">
        <w:rPr>
          <w:rFonts w:ascii="Tahoma" w:hAnsi="Tahoma" w:cs="Tahoma"/>
        </w:rPr>
        <w:t>el fichero con extensión .</w:t>
      </w:r>
      <w:proofErr w:type="spellStart"/>
      <w:r w:rsidR="00BB4A3F">
        <w:rPr>
          <w:rFonts w:ascii="Tahoma" w:hAnsi="Tahoma" w:cs="Tahoma"/>
        </w:rPr>
        <w:t>oml</w:t>
      </w:r>
      <w:proofErr w:type="spellEnd"/>
      <w:r w:rsidR="00BB4A3F">
        <w:rPr>
          <w:rFonts w:ascii="Tahoma" w:hAnsi="Tahoma" w:cs="Tahoma"/>
        </w:rPr>
        <w:t xml:space="preserve"> que contiene la formalización de </w:t>
      </w:r>
      <w:r w:rsidR="00683CEC">
        <w:rPr>
          <w:rFonts w:ascii="Tahoma" w:hAnsi="Tahoma" w:cs="Tahoma"/>
        </w:rPr>
        <w:t>1</w:t>
      </w:r>
      <w:r w:rsidR="00BB4A3F">
        <w:rPr>
          <w:rFonts w:ascii="Tahoma" w:hAnsi="Tahoma" w:cs="Tahoma"/>
        </w:rPr>
        <w:t>) ut</w:t>
      </w:r>
      <w:r w:rsidR="007C0F1E">
        <w:rPr>
          <w:rFonts w:ascii="Tahoma" w:hAnsi="Tahoma" w:cs="Tahoma"/>
        </w:rPr>
        <w:t>i</w:t>
      </w:r>
      <w:r w:rsidR="00BB4A3F">
        <w:rPr>
          <w:rFonts w:ascii="Tahoma" w:hAnsi="Tahoma" w:cs="Tahoma"/>
        </w:rPr>
        <w:t>lizad</w:t>
      </w:r>
      <w:r w:rsidR="007C0F1E">
        <w:rPr>
          <w:rFonts w:ascii="Tahoma" w:hAnsi="Tahoma" w:cs="Tahoma"/>
        </w:rPr>
        <w:t>o</w:t>
      </w:r>
      <w:r w:rsidR="00BB4A3F">
        <w:rPr>
          <w:rFonts w:ascii="Tahoma" w:hAnsi="Tahoma" w:cs="Tahoma"/>
        </w:rPr>
        <w:t xml:space="preserve"> en </w:t>
      </w:r>
      <w:r w:rsidR="00683CEC">
        <w:rPr>
          <w:rFonts w:ascii="Tahoma" w:hAnsi="Tahoma" w:cs="Tahoma"/>
        </w:rPr>
        <w:t>2</w:t>
      </w:r>
      <w:r w:rsidR="00BB4A3F">
        <w:rPr>
          <w:rFonts w:ascii="Tahoma" w:hAnsi="Tahoma" w:cs="Tahoma"/>
        </w:rPr>
        <w:t>).</w:t>
      </w:r>
      <w:r w:rsidR="00683CEC" w:rsidRPr="00683CEC">
        <w:rPr>
          <w:rFonts w:ascii="Tahoma" w:hAnsi="Tahoma" w:cs="Tahoma"/>
        </w:rPr>
        <w:t xml:space="preserve"> </w:t>
      </w:r>
      <w:r w:rsidR="00683CEC">
        <w:rPr>
          <w:rFonts w:ascii="Tahoma" w:hAnsi="Tahoma" w:cs="Tahoma"/>
        </w:rPr>
        <w:t xml:space="preserve">Se ha de enviar este informe a la dirección de correo electrónico </w:t>
      </w:r>
      <w:hyperlink r:id="rId5" w:history="1">
        <w:r w:rsidR="00683CEC" w:rsidRPr="00674B88">
          <w:rPr>
            <w:rStyle w:val="Hipervnculo"/>
            <w:rFonts w:ascii="Tahoma" w:hAnsi="Tahoma" w:cs="Tahoma"/>
          </w:rPr>
          <w:t>asedeno@ull.edu.es</w:t>
        </w:r>
      </w:hyperlink>
      <w:r w:rsidR="00683CEC">
        <w:rPr>
          <w:rFonts w:ascii="Tahoma" w:hAnsi="Tahoma" w:cs="Tahoma"/>
        </w:rPr>
        <w:t xml:space="preserve"> antes del </w:t>
      </w:r>
      <w:r w:rsidR="00D87993">
        <w:rPr>
          <w:rFonts w:ascii="Tahoma" w:hAnsi="Tahoma" w:cs="Tahoma"/>
        </w:rPr>
        <w:t>31</w:t>
      </w:r>
      <w:r w:rsidR="00683CEC">
        <w:rPr>
          <w:rFonts w:ascii="Tahoma" w:hAnsi="Tahoma" w:cs="Tahoma"/>
        </w:rPr>
        <w:t xml:space="preserve"> de </w:t>
      </w:r>
      <w:r w:rsidR="00D87993">
        <w:rPr>
          <w:rFonts w:ascii="Tahoma" w:hAnsi="Tahoma" w:cs="Tahoma"/>
        </w:rPr>
        <w:t>Enero</w:t>
      </w:r>
      <w:r w:rsidR="00683CEC">
        <w:rPr>
          <w:rFonts w:ascii="Tahoma" w:hAnsi="Tahoma" w:cs="Tahoma"/>
        </w:rPr>
        <w:t xml:space="preserve"> del 201</w:t>
      </w:r>
      <w:r w:rsidR="00D87993">
        <w:rPr>
          <w:rFonts w:ascii="Tahoma" w:hAnsi="Tahoma" w:cs="Tahoma"/>
        </w:rPr>
        <w:t>5</w:t>
      </w:r>
      <w:r w:rsidR="00683CEC">
        <w:rPr>
          <w:rFonts w:ascii="Tahoma" w:hAnsi="Tahoma" w:cs="Tahoma"/>
        </w:rPr>
        <w:t>.</w:t>
      </w:r>
    </w:p>
    <w:p w:rsidR="00BB4A3F" w:rsidRPr="00BB4A3F" w:rsidRDefault="00BB4A3F" w:rsidP="00683CEC">
      <w:pPr>
        <w:pStyle w:val="Prrafodelista"/>
        <w:jc w:val="both"/>
        <w:rPr>
          <w:rFonts w:ascii="Tahoma" w:hAnsi="Tahoma" w:cs="Tahoma"/>
        </w:rPr>
      </w:pPr>
    </w:p>
    <w:p w:rsidR="00E05C82" w:rsidRPr="00871B4D" w:rsidRDefault="00871B4D" w:rsidP="00871B4D">
      <w:pPr>
        <w:jc w:val="center"/>
        <w:rPr>
          <w:rFonts w:ascii="Tahoma" w:hAnsi="Tahoma" w:cs="Tahoma"/>
        </w:rPr>
      </w:pPr>
      <w:r w:rsidRPr="00871B4D">
        <w:rPr>
          <w:rFonts w:ascii="Tahoma" w:hAnsi="Tahoma" w:cs="Tahoma"/>
        </w:rPr>
        <w:t xml:space="preserve"> </w:t>
      </w:r>
      <w:r w:rsidR="00BB4A3F">
        <w:rPr>
          <w:rFonts w:ascii="Tahoma" w:hAnsi="Tahoma" w:cs="Tahoma"/>
        </w:rPr>
        <w:t xml:space="preserve">  </w:t>
      </w:r>
    </w:p>
    <w:p w:rsidR="00E05C82" w:rsidRDefault="00E05C82" w:rsidP="00E05C82">
      <w:pPr>
        <w:jc w:val="both"/>
        <w:rPr>
          <w:rFonts w:ascii="Tahoma" w:hAnsi="Tahoma" w:cs="Tahoma"/>
        </w:rPr>
      </w:pPr>
    </w:p>
    <w:p w:rsidR="00E05C82" w:rsidRPr="002245C1" w:rsidRDefault="00E05C82" w:rsidP="002245C1">
      <w:pPr>
        <w:jc w:val="both"/>
        <w:rPr>
          <w:rFonts w:ascii="Tahoma" w:hAnsi="Tahoma" w:cs="Tahoma"/>
        </w:rPr>
      </w:pPr>
    </w:p>
    <w:sectPr w:rsidR="00E05C82" w:rsidRPr="002245C1" w:rsidSect="005F7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D1520"/>
    <w:multiLevelType w:val="hybridMultilevel"/>
    <w:tmpl w:val="8DACA0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245C1"/>
    <w:rsid w:val="002245C1"/>
    <w:rsid w:val="00234186"/>
    <w:rsid w:val="002714A2"/>
    <w:rsid w:val="002F2154"/>
    <w:rsid w:val="00407622"/>
    <w:rsid w:val="005F7647"/>
    <w:rsid w:val="00683CEC"/>
    <w:rsid w:val="007C0F1E"/>
    <w:rsid w:val="00871B4D"/>
    <w:rsid w:val="009A3D36"/>
    <w:rsid w:val="00BB4A3F"/>
    <w:rsid w:val="00D87993"/>
    <w:rsid w:val="00E05C82"/>
    <w:rsid w:val="00E63F7E"/>
    <w:rsid w:val="00F37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4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5C8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C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B4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4A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4A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5C8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C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B4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4A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4A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edeno@ull.edu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asedeno</dc:creator>
  <cp:lastModifiedBy>Carmen</cp:lastModifiedBy>
  <cp:revision>3</cp:revision>
  <dcterms:created xsi:type="dcterms:W3CDTF">2014-02-06T16:18:00Z</dcterms:created>
  <dcterms:modified xsi:type="dcterms:W3CDTF">2014-12-23T10:19:00Z</dcterms:modified>
</cp:coreProperties>
</file>