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Viernes 3 de julio de 2026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Abdiel Yahir Gonzalez Razo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81F4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YD04AW7F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paneles.solares@agrocisa.com.mx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paneles.solares@agrocisa.com.mx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6,500.00 (</w:t>
      </w:r>
      <w:r>
        <w:rPr>
          <w:b/>
          <w:bCs/>
          <w:sz w:val="20"/>
          <w:szCs w:val="20"/>
        </w:rPr>
        <w:t xml:space="preserve">SEIS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