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28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Lucia Guadalupe Trujillo Rodriguez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Sistemas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de Sistemas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MSI MS-15H5 (U3E1)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VWRXX-3MYYH-M8CY6-BMR3Y-FGDW6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sistemas.agrocisa@gmail.com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0.00 (</w:t>
      </w:r>
      <w:r>
        <w:rPr>
          <w:b/>
          <w:bCs/>
          <w:sz w:val="20"/>
          <w:szCs w:val="20"/>
        </w:rPr>
        <w:t xml:space="preserve">CERO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