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{{fecha_entrega}}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{{empleado}}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{{sucursal}}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{{departamento}}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{{puesto}}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{{equipo}}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{{numero}}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{{imei}}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{{numero_serie}}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{{correo_gmail}}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{{correo_corporativo}}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{{gb}}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{{condicion}}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{{cargador}}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{{caja}}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{{comentarios}}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{{precio}}.00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{{precio_letras}}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</cp:coreProperties>
</file>