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818" w:rsidRPr="003F7559" w:rsidRDefault="00D70818" w:rsidP="00E10846">
      <w:pPr>
        <w:pBdr>
          <w:top w:val="double" w:sz="6" w:space="2" w:color="auto" w:shadow="1"/>
          <w:left w:val="double" w:sz="6" w:space="4" w:color="auto" w:shadow="1"/>
          <w:bottom w:val="double" w:sz="6" w:space="5" w:color="auto" w:shadow="1"/>
          <w:right w:val="double" w:sz="6" w:space="4" w:color="auto" w:shadow="1"/>
        </w:pBdr>
        <w:jc w:val="center"/>
        <w:rPr>
          <w:szCs w:val="36"/>
          <w:bdr w:val="double" w:sz="4" w:space="0" w:color="auto"/>
        </w:rPr>
      </w:pPr>
      <w:r w:rsidRPr="00E10846">
        <w:rPr>
          <w:szCs w:val="36"/>
        </w:rPr>
        <w:t>BTS IRIS</w:t>
      </w:r>
      <w:r w:rsidRPr="00E10846">
        <w:rPr>
          <w:szCs w:val="36"/>
        </w:rPr>
        <w:br/>
        <w:t>Informatique et Réseaux pour l’Industrie et les Services techniques</w:t>
      </w:r>
    </w:p>
    <w:p w:rsidR="00D70818" w:rsidRPr="003F7559" w:rsidRDefault="00D70818" w:rsidP="00E10846">
      <w:pPr>
        <w:pBdr>
          <w:top w:val="double" w:sz="6" w:space="2" w:color="auto" w:shadow="1"/>
          <w:left w:val="double" w:sz="6" w:space="4" w:color="auto" w:shadow="1"/>
          <w:bottom w:val="double" w:sz="6" w:space="5" w:color="auto" w:shadow="1"/>
          <w:right w:val="double" w:sz="6" w:space="4" w:color="auto" w:shadow="1"/>
        </w:pBdr>
        <w:jc w:val="center"/>
        <w:rPr>
          <w:szCs w:val="36"/>
          <w:bdr w:val="double" w:sz="4" w:space="0" w:color="auto"/>
        </w:rPr>
      </w:pPr>
    </w:p>
    <w:p w:rsidR="00D70818" w:rsidRPr="003F7559" w:rsidRDefault="00D70818" w:rsidP="00E10846">
      <w:pPr>
        <w:pBdr>
          <w:top w:val="double" w:sz="6" w:space="2" w:color="auto" w:shadow="1"/>
          <w:left w:val="double" w:sz="6" w:space="4" w:color="auto" w:shadow="1"/>
          <w:bottom w:val="double" w:sz="6" w:space="5" w:color="auto" w:shadow="1"/>
          <w:right w:val="double" w:sz="6" w:space="4" w:color="auto" w:shadow="1"/>
        </w:pBdr>
        <w:jc w:val="center"/>
        <w:rPr>
          <w:szCs w:val="36"/>
          <w:bdr w:val="double" w:sz="4" w:space="0" w:color="auto"/>
        </w:rPr>
      </w:pPr>
      <w:r w:rsidRPr="00E10846">
        <w:rPr>
          <w:szCs w:val="36"/>
        </w:rPr>
        <w:t>E6 – PROJET INFORMATIQUE</w:t>
      </w:r>
    </w:p>
    <w:p w:rsidR="00D70818" w:rsidRPr="003F7559" w:rsidRDefault="00D70818" w:rsidP="00E10846">
      <w:pPr>
        <w:pBdr>
          <w:top w:val="double" w:sz="6" w:space="2" w:color="auto" w:shadow="1"/>
          <w:left w:val="double" w:sz="6" w:space="4" w:color="auto" w:shadow="1"/>
          <w:bottom w:val="double" w:sz="6" w:space="5" w:color="auto" w:shadow="1"/>
          <w:right w:val="double" w:sz="6" w:space="4" w:color="auto" w:shadow="1"/>
        </w:pBdr>
        <w:jc w:val="center"/>
        <w:rPr>
          <w:szCs w:val="36"/>
          <w:bdr w:val="double" w:sz="4" w:space="0" w:color="auto"/>
        </w:rPr>
      </w:pPr>
    </w:p>
    <w:p w:rsidR="00D70818" w:rsidRPr="003F7559" w:rsidRDefault="00D70818" w:rsidP="00E10846">
      <w:pPr>
        <w:pBdr>
          <w:top w:val="double" w:sz="6" w:space="2" w:color="auto" w:shadow="1"/>
          <w:left w:val="double" w:sz="6" w:space="4" w:color="auto" w:shadow="1"/>
          <w:bottom w:val="double" w:sz="6" w:space="5" w:color="auto" w:shadow="1"/>
          <w:right w:val="double" w:sz="6" w:space="4" w:color="auto" w:shadow="1"/>
        </w:pBdr>
        <w:jc w:val="center"/>
        <w:rPr>
          <w:szCs w:val="36"/>
          <w:bdr w:val="double" w:sz="4" w:space="0" w:color="auto"/>
        </w:rPr>
      </w:pPr>
      <w:bookmarkStart w:id="0" w:name="Commision"/>
      <w:r w:rsidRPr="00E10846">
        <w:rPr>
          <w:szCs w:val="36"/>
        </w:rPr>
        <w:t>Dossier de présentation et de validation du sujet de projet</w:t>
      </w:r>
      <w:bookmarkEnd w:id="0"/>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Default="00D70818" w:rsidP="00D70818">
      <w:pPr>
        <w:jc w:val="center"/>
      </w:pPr>
    </w:p>
    <w:p w:rsidR="00D70818"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175"/>
        <w:gridCol w:w="2461"/>
      </w:tblGrid>
      <w:tr w:rsidR="00D70818" w:rsidRPr="00CB2BCE" w:rsidTr="001A54B9">
        <w:tc>
          <w:tcPr>
            <w:tcW w:w="0" w:type="auto"/>
          </w:tcPr>
          <w:p w:rsidR="00D70818" w:rsidRPr="00CB2BCE" w:rsidRDefault="00D70818" w:rsidP="00352B9E">
            <w:pPr>
              <w:spacing w:before="60" w:after="60"/>
            </w:pPr>
            <w:r w:rsidRPr="00CB2BCE">
              <w:t>Groupement académique : Nantes, Rennes, Caen, Martinique, Guadeloupe</w:t>
            </w:r>
          </w:p>
        </w:tc>
        <w:tc>
          <w:tcPr>
            <w:tcW w:w="0" w:type="auto"/>
          </w:tcPr>
          <w:p w:rsidR="00D70818" w:rsidRPr="00CB2BCE" w:rsidRDefault="00D70818" w:rsidP="00352B9E">
            <w:pPr>
              <w:spacing w:before="60" w:after="60"/>
              <w:jc w:val="right"/>
            </w:pPr>
            <w:r w:rsidRPr="00CB2BCE">
              <w:t>Session : 201</w:t>
            </w:r>
            <w:r w:rsidR="008D512D">
              <w:t>5</w:t>
            </w:r>
          </w:p>
        </w:tc>
      </w:tr>
      <w:tr w:rsidR="00D70818" w:rsidRPr="00CB2BCE" w:rsidTr="001A54B9">
        <w:tc>
          <w:tcPr>
            <w:tcW w:w="0" w:type="auto"/>
            <w:gridSpan w:val="2"/>
          </w:tcPr>
          <w:p w:rsidR="00D70818" w:rsidRPr="00CB2BCE" w:rsidRDefault="00D70818" w:rsidP="00352B9E">
            <w:pPr>
              <w:spacing w:before="60" w:after="60"/>
            </w:pPr>
            <w:r w:rsidRPr="00CB2BCE">
              <w:t xml:space="preserve">Lycée ou Centre de formation : </w:t>
            </w:r>
            <w:hyperlink r:id="rId9" w:history="1">
              <w:r w:rsidR="008D512D" w:rsidRPr="008D512D">
                <w:rPr>
                  <w:rStyle w:val="Lienhypertexte"/>
                  <w:i/>
                  <w:iCs/>
                </w:rPr>
                <w:t>Lycée Chevalier de Saint-Georges</w:t>
              </w:r>
            </w:hyperlink>
          </w:p>
        </w:tc>
      </w:tr>
      <w:tr w:rsidR="00D70818" w:rsidRPr="00CB2BCE" w:rsidTr="001A54B9">
        <w:tc>
          <w:tcPr>
            <w:tcW w:w="0" w:type="auto"/>
          </w:tcPr>
          <w:p w:rsidR="00D70818" w:rsidRPr="00CB2BCE" w:rsidRDefault="00D70818" w:rsidP="00352B9E">
            <w:pPr>
              <w:spacing w:before="60" w:after="60"/>
            </w:pPr>
            <w:r w:rsidRPr="00CB2BCE">
              <w:t>Ville : Les Abymes</w:t>
            </w:r>
          </w:p>
        </w:tc>
        <w:tc>
          <w:tcPr>
            <w:tcW w:w="0" w:type="auto"/>
          </w:tcPr>
          <w:p w:rsidR="00D70818" w:rsidRPr="00CB2BCE" w:rsidRDefault="00D70818" w:rsidP="00352B9E">
            <w:pPr>
              <w:spacing w:before="60" w:after="60"/>
              <w:jc w:val="right"/>
            </w:pPr>
            <w:r w:rsidRPr="00CB2BCE">
              <w:t>Académie : Guadeloupe</w:t>
            </w:r>
          </w:p>
        </w:tc>
      </w:tr>
      <w:tr w:rsidR="00D70818" w:rsidRPr="00CB2BCE" w:rsidTr="001A54B9">
        <w:tc>
          <w:tcPr>
            <w:tcW w:w="0" w:type="auto"/>
          </w:tcPr>
          <w:p w:rsidR="00D70818" w:rsidRPr="00CB2BCE" w:rsidRDefault="00D70818" w:rsidP="00896E80">
            <w:pPr>
              <w:spacing w:before="60" w:after="60"/>
            </w:pPr>
            <w:r w:rsidRPr="00CB2BCE">
              <w:t>Nom du projet </w:t>
            </w:r>
            <w:bookmarkStart w:id="1" w:name="TitProjet"/>
            <w:r w:rsidRPr="00CB2BCE">
              <w:t xml:space="preserve">: </w:t>
            </w:r>
            <w:bookmarkEnd w:id="1"/>
            <w:r w:rsidR="0068458C" w:rsidRPr="0068458C">
              <w:t>Système d’alerte précoce « spécifique »</w:t>
            </w:r>
            <w:r>
              <w:tab/>
            </w:r>
            <w:bookmarkStart w:id="2" w:name="prj_sigle"/>
            <w:r w:rsidR="00896E80">
              <w:rPr>
                <w:b/>
              </w:rPr>
              <w:t>SA</w:t>
            </w:r>
            <w:bookmarkEnd w:id="2"/>
            <w:r w:rsidR="00896E80">
              <w:rPr>
                <w:b/>
              </w:rPr>
              <w:t>PS</w:t>
            </w:r>
          </w:p>
        </w:tc>
        <w:tc>
          <w:tcPr>
            <w:tcW w:w="0" w:type="auto"/>
          </w:tcPr>
          <w:p w:rsidR="00D70818" w:rsidRPr="00CB2BCE" w:rsidRDefault="00D70818" w:rsidP="00352B9E">
            <w:pPr>
              <w:spacing w:before="60" w:after="60"/>
              <w:jc w:val="right"/>
            </w:pPr>
            <w:r w:rsidRPr="00CB2BCE">
              <w:t xml:space="preserve">Référence : </w:t>
            </w:r>
            <w:bookmarkStart w:id="3" w:name="RefProjet"/>
            <w:r w:rsidR="0068458C">
              <w:t>2015_CSG</w:t>
            </w:r>
            <w:r>
              <w:t>4</w:t>
            </w:r>
            <w:bookmarkEnd w:id="3"/>
          </w:p>
        </w:tc>
      </w:tr>
    </w:tbl>
    <w:p w:rsidR="00D70818" w:rsidRPr="00CB2BCE" w:rsidRDefault="00D70818" w:rsidP="00D70818">
      <w:pPr>
        <w:pStyle w:val="texte1"/>
        <w:spacing w:before="0"/>
      </w:pPr>
    </w:p>
    <w:p w:rsidR="00D70818" w:rsidRPr="00CB2BCE" w:rsidRDefault="00D70818" w:rsidP="00D70818">
      <w:pPr>
        <w:pStyle w:val="texte1"/>
        <w:spacing w:before="0"/>
      </w:pPr>
    </w:p>
    <w:p w:rsidR="00D70818" w:rsidRPr="00CB2BCE" w:rsidRDefault="00D70818" w:rsidP="00D70818">
      <w:pPr>
        <w:pStyle w:val="texte1"/>
        <w:spacing w:before="0"/>
      </w:pPr>
    </w:p>
    <w:p w:rsidR="00D70818" w:rsidRPr="00CB2BCE"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Pr="00CB2BCE" w:rsidRDefault="00D70818" w:rsidP="00D70818">
      <w:pPr>
        <w:pStyle w:val="texte1"/>
        <w:spacing w:before="0"/>
      </w:pPr>
    </w:p>
    <w:p w:rsidR="00D70818" w:rsidRPr="00CB2BCE" w:rsidRDefault="00D70818" w:rsidP="00D70818">
      <w:pPr>
        <w:pStyle w:val="texte1"/>
        <w:spacing w:before="0"/>
      </w:pPr>
    </w:p>
    <w:p w:rsidR="00D70818" w:rsidRPr="00CB2BCE" w:rsidRDefault="00D70818" w:rsidP="00D70818">
      <w:pPr>
        <w:pStyle w:val="texte1"/>
        <w:spacing w:before="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167"/>
        <w:gridCol w:w="3068"/>
        <w:gridCol w:w="401"/>
      </w:tblGrid>
      <w:tr w:rsidR="00D70818" w:rsidRPr="00CB2BCE" w:rsidTr="001A54B9">
        <w:tc>
          <w:tcPr>
            <w:tcW w:w="3199" w:type="pct"/>
          </w:tcPr>
          <w:p w:rsidR="00D70818" w:rsidRPr="00CB2BCE" w:rsidRDefault="00D70818" w:rsidP="00352B9E">
            <w:pPr>
              <w:spacing w:before="60" w:after="60"/>
            </w:pPr>
            <w:r w:rsidRPr="00CB2BCE">
              <w:t>Récapitulatif des projets du Lycée ou du Centre de Formation :</w:t>
            </w:r>
          </w:p>
        </w:tc>
        <w:tc>
          <w:tcPr>
            <w:tcW w:w="1592" w:type="pct"/>
          </w:tcPr>
          <w:p w:rsidR="00D70818" w:rsidRPr="00CB2BCE" w:rsidRDefault="00D70818" w:rsidP="00352B9E">
            <w:pPr>
              <w:spacing w:before="60" w:after="60"/>
            </w:pPr>
            <w:r w:rsidRPr="00CB2BCE">
              <w:t>Nb. d'étudiants concernés sur</w:t>
            </w:r>
          </w:p>
        </w:tc>
        <w:tc>
          <w:tcPr>
            <w:tcW w:w="208" w:type="pct"/>
          </w:tcPr>
          <w:p w:rsidR="00D70818" w:rsidRPr="00CB2BCE" w:rsidRDefault="009177FD" w:rsidP="00352B9E">
            <w:pPr>
              <w:spacing w:before="60" w:after="60"/>
            </w:pPr>
            <w:r>
              <w:t>2</w:t>
            </w:r>
            <w:r w:rsidR="008D512D">
              <w:t>2</w:t>
            </w:r>
          </w:p>
        </w:tc>
      </w:tr>
      <w:tr w:rsidR="00D70818" w:rsidRPr="00CB2BCE" w:rsidTr="001A54B9">
        <w:tc>
          <w:tcPr>
            <w:tcW w:w="3199" w:type="pct"/>
          </w:tcPr>
          <w:p w:rsidR="00D70818" w:rsidRPr="00CB2BCE" w:rsidRDefault="00D70818" w:rsidP="009177FD">
            <w:pPr>
              <w:spacing w:before="60" w:after="60"/>
            </w:pPr>
            <w:r w:rsidRPr="00CB2BCE">
              <w:t xml:space="preserve">Projet N°1 : </w:t>
            </w:r>
            <w:r w:rsidR="009177FD" w:rsidRPr="009177FD">
              <w:t>Vanne Motorisée</w:t>
            </w:r>
          </w:p>
        </w:tc>
        <w:tc>
          <w:tcPr>
            <w:tcW w:w="1592" w:type="pct"/>
          </w:tcPr>
          <w:p w:rsidR="00D70818" w:rsidRPr="00CB2BCE" w:rsidRDefault="009177FD" w:rsidP="009177FD">
            <w:pPr>
              <w:spacing w:before="60" w:after="60"/>
              <w:ind w:left="354"/>
            </w:pPr>
            <w:r w:rsidRPr="009177FD">
              <w:t>2013_BA1 : VM</w:t>
            </w:r>
          </w:p>
        </w:tc>
        <w:tc>
          <w:tcPr>
            <w:tcW w:w="208" w:type="pct"/>
          </w:tcPr>
          <w:p w:rsidR="00D70818" w:rsidRPr="00CB2BCE" w:rsidRDefault="00001992" w:rsidP="00352B9E">
            <w:pPr>
              <w:spacing w:before="60" w:after="60"/>
              <w:jc w:val="center"/>
            </w:pPr>
            <w:r>
              <w:t>3</w:t>
            </w:r>
          </w:p>
        </w:tc>
      </w:tr>
      <w:tr w:rsidR="00D70818" w:rsidRPr="00CB2BCE" w:rsidTr="001A54B9">
        <w:tc>
          <w:tcPr>
            <w:tcW w:w="3199" w:type="pct"/>
          </w:tcPr>
          <w:p w:rsidR="00D70818" w:rsidRPr="00CB2BCE" w:rsidRDefault="00D70818" w:rsidP="009177FD">
            <w:pPr>
              <w:spacing w:before="60" w:after="60"/>
            </w:pPr>
            <w:r w:rsidRPr="00CB2BCE">
              <w:t>Projet N°2 :</w:t>
            </w:r>
            <w:r w:rsidRPr="00810B36">
              <w:t xml:space="preserve"> </w:t>
            </w:r>
            <w:r w:rsidR="009177FD" w:rsidRPr="009177FD">
              <w:t>Production de Vannes Motorisées</w:t>
            </w:r>
          </w:p>
        </w:tc>
        <w:tc>
          <w:tcPr>
            <w:tcW w:w="1592" w:type="pct"/>
          </w:tcPr>
          <w:p w:rsidR="00D70818" w:rsidRPr="00CB2BCE" w:rsidRDefault="009177FD" w:rsidP="009177FD">
            <w:pPr>
              <w:spacing w:before="60" w:after="60"/>
              <w:ind w:left="354"/>
            </w:pPr>
            <w:r w:rsidRPr="009177FD">
              <w:t>2013_BA2 : PVM</w:t>
            </w:r>
          </w:p>
        </w:tc>
        <w:tc>
          <w:tcPr>
            <w:tcW w:w="208" w:type="pct"/>
          </w:tcPr>
          <w:p w:rsidR="00D70818" w:rsidRPr="00CB2BCE" w:rsidRDefault="00001992" w:rsidP="00352B9E">
            <w:pPr>
              <w:spacing w:before="60" w:after="60"/>
              <w:jc w:val="center"/>
            </w:pPr>
            <w:r>
              <w:t>4</w:t>
            </w:r>
          </w:p>
        </w:tc>
      </w:tr>
      <w:tr w:rsidR="00D70818" w:rsidRPr="00CB2BCE" w:rsidTr="001A54B9">
        <w:tc>
          <w:tcPr>
            <w:tcW w:w="3199" w:type="pct"/>
          </w:tcPr>
          <w:p w:rsidR="00D70818" w:rsidRPr="00CB2BCE" w:rsidRDefault="00D70818" w:rsidP="009177FD">
            <w:pPr>
              <w:spacing w:before="60" w:after="60"/>
            </w:pPr>
            <w:r w:rsidRPr="00CB2BCE">
              <w:t xml:space="preserve">Projet N°3 : </w:t>
            </w:r>
            <w:r w:rsidR="009177FD" w:rsidRPr="009177FD">
              <w:t>Commande de Vannes Motorisées</w:t>
            </w:r>
          </w:p>
        </w:tc>
        <w:tc>
          <w:tcPr>
            <w:tcW w:w="1592" w:type="pct"/>
          </w:tcPr>
          <w:p w:rsidR="00D70818" w:rsidRPr="00CB2BCE" w:rsidRDefault="009177FD" w:rsidP="009177FD">
            <w:pPr>
              <w:spacing w:before="60" w:after="60"/>
              <w:ind w:left="354"/>
            </w:pPr>
            <w:r w:rsidRPr="009177FD">
              <w:t>2013_BA3 : CVM</w:t>
            </w:r>
          </w:p>
        </w:tc>
        <w:tc>
          <w:tcPr>
            <w:tcW w:w="208" w:type="pct"/>
          </w:tcPr>
          <w:p w:rsidR="00D70818" w:rsidRPr="00CB2BCE" w:rsidRDefault="00001992" w:rsidP="00352B9E">
            <w:pPr>
              <w:spacing w:before="60" w:after="60"/>
              <w:jc w:val="center"/>
            </w:pPr>
            <w:r>
              <w:t>3</w:t>
            </w:r>
          </w:p>
        </w:tc>
      </w:tr>
      <w:tr w:rsidR="00D70818" w:rsidRPr="00CB2BCE" w:rsidTr="001A54B9">
        <w:tc>
          <w:tcPr>
            <w:tcW w:w="3199" w:type="pct"/>
          </w:tcPr>
          <w:p w:rsidR="00D70818" w:rsidRPr="00CB2BCE" w:rsidRDefault="00D70818" w:rsidP="006B71C8">
            <w:pPr>
              <w:spacing w:before="60" w:after="60"/>
            </w:pPr>
            <w:r w:rsidRPr="00CB2BCE">
              <w:t>Projet N°4 :</w:t>
            </w:r>
            <w:r w:rsidRPr="00810B36">
              <w:t xml:space="preserve"> </w:t>
            </w:r>
          </w:p>
        </w:tc>
        <w:tc>
          <w:tcPr>
            <w:tcW w:w="1592" w:type="pct"/>
          </w:tcPr>
          <w:p w:rsidR="00D70818" w:rsidRPr="00CB2BCE" w:rsidRDefault="00D70818" w:rsidP="00352B9E">
            <w:pPr>
              <w:spacing w:before="60" w:after="60"/>
              <w:ind w:left="355"/>
            </w:pPr>
            <w:r w:rsidRPr="00DA6951">
              <w:t>2013_BA4: DSF</w:t>
            </w:r>
          </w:p>
        </w:tc>
        <w:tc>
          <w:tcPr>
            <w:tcW w:w="208" w:type="pct"/>
          </w:tcPr>
          <w:p w:rsidR="00D70818" w:rsidRPr="00CB2BCE" w:rsidRDefault="00D70818" w:rsidP="00352B9E">
            <w:pPr>
              <w:spacing w:before="60" w:after="60"/>
              <w:jc w:val="center"/>
            </w:pPr>
            <w:r>
              <w:t>3</w:t>
            </w:r>
          </w:p>
        </w:tc>
      </w:tr>
      <w:tr w:rsidR="00D70818" w:rsidRPr="00CB2BCE" w:rsidTr="001A54B9">
        <w:tc>
          <w:tcPr>
            <w:tcW w:w="3199" w:type="pct"/>
          </w:tcPr>
          <w:p w:rsidR="00D70818" w:rsidRPr="00CB2BCE" w:rsidRDefault="00D70818" w:rsidP="009177FD">
            <w:pPr>
              <w:spacing w:before="60" w:after="60"/>
            </w:pPr>
            <w:r w:rsidRPr="00DA6951">
              <w:t>Projet N°5 : Dispositif d’Appel à Distance</w:t>
            </w:r>
          </w:p>
        </w:tc>
        <w:tc>
          <w:tcPr>
            <w:tcW w:w="1592" w:type="pct"/>
          </w:tcPr>
          <w:p w:rsidR="00D70818" w:rsidRPr="00DA6951" w:rsidRDefault="00D70818" w:rsidP="00352B9E">
            <w:pPr>
              <w:spacing w:before="60" w:after="60"/>
              <w:ind w:left="355"/>
            </w:pPr>
            <w:r w:rsidRPr="00DA6951">
              <w:t>2013_BA5: DAD</w:t>
            </w:r>
          </w:p>
        </w:tc>
        <w:tc>
          <w:tcPr>
            <w:tcW w:w="208" w:type="pct"/>
          </w:tcPr>
          <w:p w:rsidR="00D70818" w:rsidRDefault="00D70818" w:rsidP="00352B9E">
            <w:pPr>
              <w:spacing w:before="60" w:after="60"/>
              <w:jc w:val="center"/>
            </w:pPr>
            <w:r>
              <w:t>3</w:t>
            </w:r>
          </w:p>
        </w:tc>
      </w:tr>
      <w:tr w:rsidR="00D70818" w:rsidRPr="00CB2BCE" w:rsidTr="001A54B9">
        <w:tc>
          <w:tcPr>
            <w:tcW w:w="3199" w:type="pct"/>
          </w:tcPr>
          <w:p w:rsidR="00D70818" w:rsidRPr="00CB2BCE" w:rsidRDefault="00D70818" w:rsidP="006B71C8">
            <w:pPr>
              <w:spacing w:before="60" w:after="60"/>
            </w:pPr>
            <w:r w:rsidRPr="00DA6951">
              <w:t xml:space="preserve">Projet N°6 : </w:t>
            </w:r>
            <w:r w:rsidR="006B71C8" w:rsidRPr="00DA6951">
              <w:t>Douchette Sans Fils</w:t>
            </w:r>
          </w:p>
        </w:tc>
        <w:tc>
          <w:tcPr>
            <w:tcW w:w="1592" w:type="pct"/>
          </w:tcPr>
          <w:p w:rsidR="00D70818" w:rsidRPr="00DA6951" w:rsidRDefault="00D70818" w:rsidP="00352B9E">
            <w:pPr>
              <w:spacing w:before="60" w:after="60"/>
              <w:ind w:left="355"/>
            </w:pPr>
            <w:r w:rsidRPr="00DA6951">
              <w:t>2013_BA6: GIL</w:t>
            </w:r>
          </w:p>
        </w:tc>
        <w:tc>
          <w:tcPr>
            <w:tcW w:w="208" w:type="pct"/>
          </w:tcPr>
          <w:p w:rsidR="00D70818" w:rsidRDefault="00D70818" w:rsidP="00352B9E">
            <w:pPr>
              <w:spacing w:before="60" w:after="60"/>
              <w:jc w:val="center"/>
            </w:pPr>
            <w:r>
              <w:t>3</w:t>
            </w:r>
          </w:p>
        </w:tc>
      </w:tr>
      <w:tr w:rsidR="00D70818" w:rsidRPr="00CB2BCE" w:rsidTr="001A54B9">
        <w:tc>
          <w:tcPr>
            <w:tcW w:w="3199" w:type="pct"/>
          </w:tcPr>
          <w:p w:rsidR="00D70818" w:rsidRPr="00CB2BCE" w:rsidRDefault="00D70818" w:rsidP="008D512D">
            <w:pPr>
              <w:spacing w:before="60" w:after="60"/>
            </w:pPr>
            <w:r w:rsidRPr="00DA6951">
              <w:t xml:space="preserve">Projet N°7 : </w:t>
            </w:r>
          </w:p>
        </w:tc>
        <w:tc>
          <w:tcPr>
            <w:tcW w:w="1592" w:type="pct"/>
          </w:tcPr>
          <w:p w:rsidR="00D70818" w:rsidRPr="00DA6951" w:rsidRDefault="00D70818" w:rsidP="00352B9E">
            <w:pPr>
              <w:spacing w:before="60" w:after="60"/>
              <w:ind w:left="355"/>
            </w:pPr>
          </w:p>
        </w:tc>
        <w:tc>
          <w:tcPr>
            <w:tcW w:w="208" w:type="pct"/>
          </w:tcPr>
          <w:p w:rsidR="00D70818" w:rsidRDefault="00D70818" w:rsidP="00352B9E">
            <w:pPr>
              <w:spacing w:before="60" w:after="60"/>
              <w:jc w:val="center"/>
            </w:pPr>
          </w:p>
        </w:tc>
      </w:tr>
    </w:tbl>
    <w:p w:rsidR="00D70818" w:rsidRPr="00CB2BCE" w:rsidRDefault="00D70818" w:rsidP="00D70818">
      <w:pPr>
        <w:sectPr w:rsidR="00D70818" w:rsidRPr="00CB2BCE" w:rsidSect="003F7559">
          <w:headerReference w:type="default" r:id="rId10"/>
          <w:footerReference w:type="default" r:id="rId11"/>
          <w:pgSz w:w="11906" w:h="16838" w:code="9"/>
          <w:pgMar w:top="1134" w:right="992" w:bottom="1134" w:left="1418" w:header="709" w:footer="709" w:gutter="0"/>
          <w:pgBorders w:display="firstPage" w:offsetFrom="page">
            <w:top w:val="single" w:sz="18" w:space="24" w:color="auto"/>
            <w:left w:val="single" w:sz="18" w:space="24" w:color="auto"/>
            <w:bottom w:val="single" w:sz="18" w:space="24" w:color="auto"/>
            <w:right w:val="single" w:sz="18" w:space="24" w:color="auto"/>
          </w:pgBorders>
          <w:cols w:space="708"/>
          <w:vAlign w:val="center"/>
          <w:docGrid w:linePitch="360"/>
        </w:sectPr>
      </w:pPr>
    </w:p>
    <w:sdt>
      <w:sdtPr>
        <w:id w:val="10316094"/>
        <w:docPartObj>
          <w:docPartGallery w:val="Table of Contents"/>
          <w:docPartUnique/>
        </w:docPartObj>
      </w:sdtPr>
      <w:sdtContent>
        <w:p w:rsidR="00D70818" w:rsidRDefault="00D70818" w:rsidP="00D70818">
          <w:pPr>
            <w:jc w:val="center"/>
            <w:rPr>
              <w:b/>
              <w:sz w:val="32"/>
              <w:u w:val="single"/>
            </w:rPr>
          </w:pPr>
          <w:r w:rsidRPr="00B25A53">
            <w:rPr>
              <w:b/>
              <w:sz w:val="32"/>
              <w:u w:val="single"/>
            </w:rPr>
            <w:t>Sommaire</w:t>
          </w:r>
        </w:p>
        <w:p w:rsidR="00D70818" w:rsidRPr="00CB2BCE" w:rsidRDefault="00D70818" w:rsidP="00D70818">
          <w:pPr>
            <w:jc w:val="center"/>
          </w:pPr>
        </w:p>
        <w:p w:rsidR="009B42D6" w:rsidRDefault="00D70818">
          <w:pPr>
            <w:pStyle w:val="TM1"/>
            <w:rPr>
              <w:rFonts w:asciiTheme="minorHAnsi" w:eastAsiaTheme="minorEastAsia" w:hAnsiTheme="minorHAnsi" w:cstheme="minorBidi"/>
              <w:noProof/>
              <w:sz w:val="22"/>
              <w:szCs w:val="22"/>
            </w:rPr>
          </w:pPr>
          <w:r w:rsidRPr="00CB2BCE">
            <w:fldChar w:fldCharType="begin"/>
          </w:r>
          <w:r w:rsidRPr="00CB2BCE">
            <w:instrText xml:space="preserve"> TOC \o "1-3" \h \z \u </w:instrText>
          </w:r>
          <w:r w:rsidRPr="00CB2BCE">
            <w:fldChar w:fldCharType="separate"/>
          </w:r>
          <w:hyperlink w:anchor="_Toc403503671" w:history="1">
            <w:r w:rsidR="009B42D6" w:rsidRPr="007F05F5">
              <w:rPr>
                <w:rStyle w:val="Lienhypertexte"/>
                <w:rFonts w:eastAsiaTheme="majorEastAsia"/>
                <w:noProof/>
              </w:rPr>
              <w:t>1.</w:t>
            </w:r>
            <w:r w:rsidR="009B42D6">
              <w:rPr>
                <w:rFonts w:asciiTheme="minorHAnsi" w:eastAsiaTheme="minorEastAsia" w:hAnsiTheme="minorHAnsi" w:cstheme="minorBidi"/>
                <w:noProof/>
                <w:sz w:val="22"/>
                <w:szCs w:val="22"/>
              </w:rPr>
              <w:tab/>
            </w:r>
            <w:r w:rsidR="009B42D6" w:rsidRPr="007F05F5">
              <w:rPr>
                <w:rStyle w:val="Lienhypertexte"/>
                <w:rFonts w:eastAsiaTheme="majorEastAsia"/>
                <w:noProof/>
              </w:rPr>
              <w:t>Présentation et situation du projet dans son environnement</w:t>
            </w:r>
            <w:r w:rsidR="009B42D6">
              <w:rPr>
                <w:noProof/>
                <w:webHidden/>
              </w:rPr>
              <w:tab/>
            </w:r>
            <w:r w:rsidR="009B42D6">
              <w:rPr>
                <w:noProof/>
                <w:webHidden/>
              </w:rPr>
              <w:fldChar w:fldCharType="begin"/>
            </w:r>
            <w:r w:rsidR="009B42D6">
              <w:rPr>
                <w:noProof/>
                <w:webHidden/>
              </w:rPr>
              <w:instrText xml:space="preserve"> PAGEREF _Toc403503671 \h </w:instrText>
            </w:r>
            <w:r w:rsidR="009B42D6">
              <w:rPr>
                <w:noProof/>
                <w:webHidden/>
              </w:rPr>
            </w:r>
            <w:r w:rsidR="009B42D6">
              <w:rPr>
                <w:noProof/>
                <w:webHidden/>
              </w:rPr>
              <w:fldChar w:fldCharType="separate"/>
            </w:r>
            <w:r w:rsidR="009B42D6">
              <w:rPr>
                <w:noProof/>
                <w:webHidden/>
              </w:rPr>
              <w:t>4</w:t>
            </w:r>
            <w:r w:rsidR="009B42D6">
              <w:rPr>
                <w:noProof/>
                <w:webHidden/>
              </w:rPr>
              <w:fldChar w:fldCharType="end"/>
            </w:r>
          </w:hyperlink>
        </w:p>
        <w:p w:rsidR="009B42D6" w:rsidRDefault="009B42D6">
          <w:pPr>
            <w:pStyle w:val="TM2"/>
            <w:tabs>
              <w:tab w:val="left" w:pos="880"/>
              <w:tab w:val="right" w:leader="dot" w:pos="9486"/>
            </w:tabs>
            <w:rPr>
              <w:rFonts w:asciiTheme="minorHAnsi" w:eastAsiaTheme="minorEastAsia" w:hAnsiTheme="minorHAnsi" w:cstheme="minorBidi"/>
              <w:noProof/>
              <w:sz w:val="22"/>
              <w:szCs w:val="22"/>
            </w:rPr>
          </w:pPr>
          <w:hyperlink w:anchor="_Toc403503672" w:history="1">
            <w:r w:rsidRPr="007F05F5">
              <w:rPr>
                <w:rStyle w:val="Lienhypertexte"/>
                <w:rFonts w:eastAsiaTheme="majorEastAsia"/>
                <w:noProof/>
              </w:rPr>
              <w:t>1.1.</w:t>
            </w:r>
            <w:r>
              <w:rPr>
                <w:rFonts w:asciiTheme="minorHAnsi" w:eastAsiaTheme="minorEastAsia" w:hAnsiTheme="minorHAnsi" w:cstheme="minorBidi"/>
                <w:noProof/>
                <w:sz w:val="22"/>
                <w:szCs w:val="22"/>
              </w:rPr>
              <w:tab/>
            </w:r>
            <w:r w:rsidRPr="007F05F5">
              <w:rPr>
                <w:rStyle w:val="Lienhypertexte"/>
                <w:rFonts w:eastAsiaTheme="majorEastAsia"/>
                <w:noProof/>
              </w:rPr>
              <w:t>Contexte de réalisation</w:t>
            </w:r>
            <w:r>
              <w:rPr>
                <w:noProof/>
                <w:webHidden/>
              </w:rPr>
              <w:tab/>
            </w:r>
            <w:r>
              <w:rPr>
                <w:noProof/>
                <w:webHidden/>
              </w:rPr>
              <w:fldChar w:fldCharType="begin"/>
            </w:r>
            <w:r>
              <w:rPr>
                <w:noProof/>
                <w:webHidden/>
              </w:rPr>
              <w:instrText xml:space="preserve"> PAGEREF _Toc403503672 \h </w:instrText>
            </w:r>
            <w:r>
              <w:rPr>
                <w:noProof/>
                <w:webHidden/>
              </w:rPr>
            </w:r>
            <w:r>
              <w:rPr>
                <w:noProof/>
                <w:webHidden/>
              </w:rPr>
              <w:fldChar w:fldCharType="separate"/>
            </w:r>
            <w:r>
              <w:rPr>
                <w:noProof/>
                <w:webHidden/>
              </w:rPr>
              <w:t>4</w:t>
            </w:r>
            <w:r>
              <w:rPr>
                <w:noProof/>
                <w:webHidden/>
              </w:rPr>
              <w:fldChar w:fldCharType="end"/>
            </w:r>
          </w:hyperlink>
        </w:p>
        <w:p w:rsidR="009B42D6" w:rsidRDefault="009B42D6">
          <w:pPr>
            <w:pStyle w:val="TM2"/>
            <w:tabs>
              <w:tab w:val="left" w:pos="880"/>
              <w:tab w:val="right" w:leader="dot" w:pos="9486"/>
            </w:tabs>
            <w:rPr>
              <w:rFonts w:asciiTheme="minorHAnsi" w:eastAsiaTheme="minorEastAsia" w:hAnsiTheme="minorHAnsi" w:cstheme="minorBidi"/>
              <w:noProof/>
              <w:sz w:val="22"/>
              <w:szCs w:val="22"/>
            </w:rPr>
          </w:pPr>
          <w:hyperlink w:anchor="_Toc403503673" w:history="1">
            <w:r w:rsidRPr="007F05F5">
              <w:rPr>
                <w:rStyle w:val="Lienhypertexte"/>
                <w:rFonts w:eastAsiaTheme="majorEastAsia"/>
                <w:noProof/>
              </w:rPr>
              <w:t>1.2.</w:t>
            </w:r>
            <w:r>
              <w:rPr>
                <w:rFonts w:asciiTheme="minorHAnsi" w:eastAsiaTheme="minorEastAsia" w:hAnsiTheme="minorHAnsi" w:cstheme="minorBidi"/>
                <w:noProof/>
                <w:sz w:val="22"/>
                <w:szCs w:val="22"/>
              </w:rPr>
              <w:tab/>
            </w:r>
            <w:r w:rsidRPr="007F05F5">
              <w:rPr>
                <w:rStyle w:val="Lienhypertexte"/>
                <w:rFonts w:eastAsiaTheme="majorEastAsia"/>
                <w:noProof/>
              </w:rPr>
              <w:t>Situation du projet</w:t>
            </w:r>
            <w:r>
              <w:rPr>
                <w:noProof/>
                <w:webHidden/>
              </w:rPr>
              <w:tab/>
            </w:r>
            <w:r>
              <w:rPr>
                <w:noProof/>
                <w:webHidden/>
              </w:rPr>
              <w:fldChar w:fldCharType="begin"/>
            </w:r>
            <w:r>
              <w:rPr>
                <w:noProof/>
                <w:webHidden/>
              </w:rPr>
              <w:instrText xml:space="preserve"> PAGEREF _Toc403503673 \h </w:instrText>
            </w:r>
            <w:r>
              <w:rPr>
                <w:noProof/>
                <w:webHidden/>
              </w:rPr>
            </w:r>
            <w:r>
              <w:rPr>
                <w:noProof/>
                <w:webHidden/>
              </w:rPr>
              <w:fldChar w:fldCharType="separate"/>
            </w:r>
            <w:r>
              <w:rPr>
                <w:noProof/>
                <w:webHidden/>
              </w:rPr>
              <w:t>4</w:t>
            </w:r>
            <w:r>
              <w:rPr>
                <w:noProof/>
                <w:webHidden/>
              </w:rPr>
              <w:fldChar w:fldCharType="end"/>
            </w:r>
          </w:hyperlink>
        </w:p>
        <w:p w:rsidR="009B42D6" w:rsidRDefault="009B42D6">
          <w:pPr>
            <w:pStyle w:val="TM2"/>
            <w:tabs>
              <w:tab w:val="left" w:pos="880"/>
              <w:tab w:val="right" w:leader="dot" w:pos="9486"/>
            </w:tabs>
            <w:rPr>
              <w:rFonts w:asciiTheme="minorHAnsi" w:eastAsiaTheme="minorEastAsia" w:hAnsiTheme="minorHAnsi" w:cstheme="minorBidi"/>
              <w:noProof/>
              <w:sz w:val="22"/>
              <w:szCs w:val="22"/>
            </w:rPr>
          </w:pPr>
          <w:hyperlink w:anchor="_Toc403503674" w:history="1">
            <w:r w:rsidRPr="007F05F5">
              <w:rPr>
                <w:rStyle w:val="Lienhypertexte"/>
                <w:rFonts w:eastAsiaTheme="majorEastAsia"/>
                <w:noProof/>
              </w:rPr>
              <w:t>1.3.</w:t>
            </w:r>
            <w:r>
              <w:rPr>
                <w:rFonts w:asciiTheme="minorHAnsi" w:eastAsiaTheme="minorEastAsia" w:hAnsiTheme="minorHAnsi" w:cstheme="minorBidi"/>
                <w:noProof/>
                <w:sz w:val="22"/>
                <w:szCs w:val="22"/>
              </w:rPr>
              <w:tab/>
            </w:r>
            <w:r w:rsidRPr="007F05F5">
              <w:rPr>
                <w:rStyle w:val="Lienhypertexte"/>
                <w:rFonts w:eastAsiaTheme="majorEastAsia"/>
                <w:noProof/>
              </w:rPr>
              <w:t>Objectifs professionnels du projet</w:t>
            </w:r>
            <w:r>
              <w:rPr>
                <w:noProof/>
                <w:webHidden/>
              </w:rPr>
              <w:tab/>
            </w:r>
            <w:r>
              <w:rPr>
                <w:noProof/>
                <w:webHidden/>
              </w:rPr>
              <w:fldChar w:fldCharType="begin"/>
            </w:r>
            <w:r>
              <w:rPr>
                <w:noProof/>
                <w:webHidden/>
              </w:rPr>
              <w:instrText xml:space="preserve"> PAGEREF _Toc403503674 \h </w:instrText>
            </w:r>
            <w:r>
              <w:rPr>
                <w:noProof/>
                <w:webHidden/>
              </w:rPr>
            </w:r>
            <w:r>
              <w:rPr>
                <w:noProof/>
                <w:webHidden/>
              </w:rPr>
              <w:fldChar w:fldCharType="separate"/>
            </w:r>
            <w:r>
              <w:rPr>
                <w:noProof/>
                <w:webHidden/>
              </w:rPr>
              <w:t>4</w:t>
            </w:r>
            <w:r>
              <w:rPr>
                <w:noProof/>
                <w:webHidden/>
              </w:rPr>
              <w:fldChar w:fldCharType="end"/>
            </w:r>
          </w:hyperlink>
        </w:p>
        <w:p w:rsidR="009B42D6" w:rsidRDefault="009B42D6">
          <w:pPr>
            <w:pStyle w:val="TM1"/>
            <w:rPr>
              <w:rFonts w:asciiTheme="minorHAnsi" w:eastAsiaTheme="minorEastAsia" w:hAnsiTheme="minorHAnsi" w:cstheme="minorBidi"/>
              <w:noProof/>
              <w:sz w:val="22"/>
              <w:szCs w:val="22"/>
            </w:rPr>
          </w:pPr>
          <w:hyperlink w:anchor="_Toc403503675" w:history="1">
            <w:r w:rsidRPr="007F05F5">
              <w:rPr>
                <w:rStyle w:val="Lienhypertexte"/>
                <w:rFonts w:eastAsiaTheme="majorEastAsia"/>
                <w:noProof/>
              </w:rPr>
              <w:t>2.</w:t>
            </w:r>
            <w:r>
              <w:rPr>
                <w:rFonts w:asciiTheme="minorHAnsi" w:eastAsiaTheme="minorEastAsia" w:hAnsiTheme="minorHAnsi" w:cstheme="minorBidi"/>
                <w:noProof/>
                <w:sz w:val="22"/>
                <w:szCs w:val="22"/>
              </w:rPr>
              <w:tab/>
            </w:r>
            <w:r w:rsidRPr="007F05F5">
              <w:rPr>
                <w:rStyle w:val="Lienhypertexte"/>
                <w:rFonts w:eastAsiaTheme="majorEastAsia"/>
                <w:noProof/>
              </w:rPr>
              <w:t>Présentation du projet</w:t>
            </w:r>
            <w:r>
              <w:rPr>
                <w:noProof/>
                <w:webHidden/>
              </w:rPr>
              <w:tab/>
            </w:r>
            <w:r>
              <w:rPr>
                <w:noProof/>
                <w:webHidden/>
              </w:rPr>
              <w:fldChar w:fldCharType="begin"/>
            </w:r>
            <w:r>
              <w:rPr>
                <w:noProof/>
                <w:webHidden/>
              </w:rPr>
              <w:instrText xml:space="preserve"> PAGEREF _Toc403503675 \h </w:instrText>
            </w:r>
            <w:r>
              <w:rPr>
                <w:noProof/>
                <w:webHidden/>
              </w:rPr>
            </w:r>
            <w:r>
              <w:rPr>
                <w:noProof/>
                <w:webHidden/>
              </w:rPr>
              <w:fldChar w:fldCharType="separate"/>
            </w:r>
            <w:r>
              <w:rPr>
                <w:noProof/>
                <w:webHidden/>
              </w:rPr>
              <w:t>5</w:t>
            </w:r>
            <w:r>
              <w:rPr>
                <w:noProof/>
                <w:webHidden/>
              </w:rPr>
              <w:fldChar w:fldCharType="end"/>
            </w:r>
          </w:hyperlink>
        </w:p>
        <w:p w:rsidR="009B42D6" w:rsidRDefault="009B42D6">
          <w:pPr>
            <w:pStyle w:val="TM1"/>
            <w:rPr>
              <w:rFonts w:asciiTheme="minorHAnsi" w:eastAsiaTheme="minorEastAsia" w:hAnsiTheme="minorHAnsi" w:cstheme="minorBidi"/>
              <w:noProof/>
              <w:sz w:val="22"/>
              <w:szCs w:val="22"/>
            </w:rPr>
          </w:pPr>
          <w:hyperlink w:anchor="_Toc403503676" w:history="1">
            <w:r w:rsidRPr="007F05F5">
              <w:rPr>
                <w:rStyle w:val="Lienhypertexte"/>
                <w:rFonts w:eastAsiaTheme="majorEastAsia"/>
                <w:noProof/>
              </w:rPr>
              <w:t>3.</w:t>
            </w:r>
            <w:r>
              <w:rPr>
                <w:rFonts w:asciiTheme="minorHAnsi" w:eastAsiaTheme="minorEastAsia" w:hAnsiTheme="minorHAnsi" w:cstheme="minorBidi"/>
                <w:noProof/>
                <w:sz w:val="22"/>
                <w:szCs w:val="22"/>
              </w:rPr>
              <w:tab/>
            </w:r>
            <w:r w:rsidRPr="007F05F5">
              <w:rPr>
                <w:rStyle w:val="Lienhypertexte"/>
                <w:rFonts w:eastAsiaTheme="majorEastAsia"/>
                <w:noProof/>
              </w:rPr>
              <w:t>Expression du besoin</w:t>
            </w:r>
            <w:r>
              <w:rPr>
                <w:noProof/>
                <w:webHidden/>
              </w:rPr>
              <w:tab/>
            </w:r>
            <w:r>
              <w:rPr>
                <w:noProof/>
                <w:webHidden/>
              </w:rPr>
              <w:fldChar w:fldCharType="begin"/>
            </w:r>
            <w:r>
              <w:rPr>
                <w:noProof/>
                <w:webHidden/>
              </w:rPr>
              <w:instrText xml:space="preserve"> PAGEREF _Toc403503676 \h </w:instrText>
            </w:r>
            <w:r>
              <w:rPr>
                <w:noProof/>
                <w:webHidden/>
              </w:rPr>
            </w:r>
            <w:r>
              <w:rPr>
                <w:noProof/>
                <w:webHidden/>
              </w:rPr>
              <w:fldChar w:fldCharType="separate"/>
            </w:r>
            <w:r>
              <w:rPr>
                <w:noProof/>
                <w:webHidden/>
              </w:rPr>
              <w:t>6</w:t>
            </w:r>
            <w:r>
              <w:rPr>
                <w:noProof/>
                <w:webHidden/>
              </w:rPr>
              <w:fldChar w:fldCharType="end"/>
            </w:r>
          </w:hyperlink>
        </w:p>
        <w:p w:rsidR="009B42D6" w:rsidRDefault="009B42D6">
          <w:pPr>
            <w:pStyle w:val="TM1"/>
            <w:rPr>
              <w:rFonts w:asciiTheme="minorHAnsi" w:eastAsiaTheme="minorEastAsia" w:hAnsiTheme="minorHAnsi" w:cstheme="minorBidi"/>
              <w:noProof/>
              <w:sz w:val="22"/>
              <w:szCs w:val="22"/>
            </w:rPr>
          </w:pPr>
          <w:hyperlink w:anchor="_Toc403503677" w:history="1">
            <w:r w:rsidRPr="007F05F5">
              <w:rPr>
                <w:rStyle w:val="Lienhypertexte"/>
                <w:rFonts w:eastAsiaTheme="majorEastAsia"/>
                <w:noProof/>
              </w:rPr>
              <w:t>4.</w:t>
            </w:r>
            <w:r>
              <w:rPr>
                <w:rFonts w:asciiTheme="minorHAnsi" w:eastAsiaTheme="minorEastAsia" w:hAnsiTheme="minorHAnsi" w:cstheme="minorBidi"/>
                <w:noProof/>
                <w:sz w:val="22"/>
                <w:szCs w:val="22"/>
              </w:rPr>
              <w:tab/>
            </w:r>
            <w:r w:rsidRPr="007F05F5">
              <w:rPr>
                <w:rStyle w:val="Lienhypertexte"/>
                <w:rFonts w:eastAsiaTheme="majorEastAsia"/>
                <w:noProof/>
              </w:rPr>
              <w:t>Moyens préliminaires disponibles et contraintes de réalisation</w:t>
            </w:r>
            <w:r>
              <w:rPr>
                <w:noProof/>
                <w:webHidden/>
              </w:rPr>
              <w:tab/>
            </w:r>
            <w:r>
              <w:rPr>
                <w:noProof/>
                <w:webHidden/>
              </w:rPr>
              <w:fldChar w:fldCharType="begin"/>
            </w:r>
            <w:r>
              <w:rPr>
                <w:noProof/>
                <w:webHidden/>
              </w:rPr>
              <w:instrText xml:space="preserve"> PAGEREF _Toc403503677 \h </w:instrText>
            </w:r>
            <w:r>
              <w:rPr>
                <w:noProof/>
                <w:webHidden/>
              </w:rPr>
            </w:r>
            <w:r>
              <w:rPr>
                <w:noProof/>
                <w:webHidden/>
              </w:rPr>
              <w:fldChar w:fldCharType="separate"/>
            </w:r>
            <w:r>
              <w:rPr>
                <w:noProof/>
                <w:webHidden/>
              </w:rPr>
              <w:t>7</w:t>
            </w:r>
            <w:r>
              <w:rPr>
                <w:noProof/>
                <w:webHidden/>
              </w:rPr>
              <w:fldChar w:fldCharType="end"/>
            </w:r>
          </w:hyperlink>
        </w:p>
        <w:p w:rsidR="009B42D6" w:rsidRDefault="009B42D6">
          <w:pPr>
            <w:pStyle w:val="TM2"/>
            <w:tabs>
              <w:tab w:val="left" w:pos="880"/>
              <w:tab w:val="right" w:leader="dot" w:pos="9486"/>
            </w:tabs>
            <w:rPr>
              <w:rFonts w:asciiTheme="minorHAnsi" w:eastAsiaTheme="minorEastAsia" w:hAnsiTheme="minorHAnsi" w:cstheme="minorBidi"/>
              <w:noProof/>
              <w:sz w:val="22"/>
              <w:szCs w:val="22"/>
            </w:rPr>
          </w:pPr>
          <w:hyperlink w:anchor="_Toc403503678" w:history="1">
            <w:r w:rsidRPr="007F05F5">
              <w:rPr>
                <w:rStyle w:val="Lienhypertexte"/>
                <w:rFonts w:eastAsiaTheme="majorEastAsia"/>
                <w:noProof/>
              </w:rPr>
              <w:t>4.1.</w:t>
            </w:r>
            <w:r>
              <w:rPr>
                <w:rFonts w:asciiTheme="minorHAnsi" w:eastAsiaTheme="minorEastAsia" w:hAnsiTheme="minorHAnsi" w:cstheme="minorBidi"/>
                <w:noProof/>
                <w:sz w:val="22"/>
                <w:szCs w:val="22"/>
              </w:rPr>
              <w:tab/>
            </w:r>
            <w:r w:rsidRPr="007F05F5">
              <w:rPr>
                <w:rStyle w:val="Lienhypertexte"/>
                <w:rFonts w:eastAsiaTheme="majorEastAsia"/>
                <w:noProof/>
              </w:rPr>
              <w:t>Spécifications</w:t>
            </w:r>
            <w:r>
              <w:rPr>
                <w:noProof/>
                <w:webHidden/>
              </w:rPr>
              <w:tab/>
            </w:r>
            <w:r>
              <w:rPr>
                <w:noProof/>
                <w:webHidden/>
              </w:rPr>
              <w:fldChar w:fldCharType="begin"/>
            </w:r>
            <w:r>
              <w:rPr>
                <w:noProof/>
                <w:webHidden/>
              </w:rPr>
              <w:instrText xml:space="preserve"> PAGEREF _Toc403503678 \h </w:instrText>
            </w:r>
            <w:r>
              <w:rPr>
                <w:noProof/>
                <w:webHidden/>
              </w:rPr>
            </w:r>
            <w:r>
              <w:rPr>
                <w:noProof/>
                <w:webHidden/>
              </w:rPr>
              <w:fldChar w:fldCharType="separate"/>
            </w:r>
            <w:r>
              <w:rPr>
                <w:noProof/>
                <w:webHidden/>
              </w:rPr>
              <w:t>7</w:t>
            </w:r>
            <w:r>
              <w:rPr>
                <w:noProof/>
                <w:webHidden/>
              </w:rPr>
              <w:fldChar w:fldCharType="end"/>
            </w:r>
          </w:hyperlink>
        </w:p>
        <w:p w:rsidR="009B42D6" w:rsidRDefault="009B42D6">
          <w:pPr>
            <w:pStyle w:val="TM3"/>
            <w:tabs>
              <w:tab w:val="left" w:pos="1100"/>
              <w:tab w:val="right" w:leader="dot" w:pos="9486"/>
            </w:tabs>
            <w:rPr>
              <w:rFonts w:asciiTheme="minorHAnsi" w:eastAsiaTheme="minorEastAsia" w:hAnsiTheme="minorHAnsi" w:cstheme="minorBidi"/>
              <w:noProof/>
              <w:sz w:val="22"/>
              <w:szCs w:val="22"/>
            </w:rPr>
          </w:pPr>
          <w:hyperlink w:anchor="_Toc403503679" w:history="1">
            <w:r w:rsidRPr="007F05F5">
              <w:rPr>
                <w:rStyle w:val="Lienhypertexte"/>
                <w:rFonts w:eastAsiaTheme="majorEastAsia"/>
                <w:noProof/>
              </w:rPr>
              <w:t>4.1.1.</w:t>
            </w:r>
            <w:r>
              <w:rPr>
                <w:rFonts w:asciiTheme="minorHAnsi" w:eastAsiaTheme="minorEastAsia" w:hAnsiTheme="minorHAnsi" w:cstheme="minorBidi"/>
                <w:noProof/>
                <w:sz w:val="22"/>
                <w:szCs w:val="22"/>
              </w:rPr>
              <w:tab/>
            </w:r>
            <w:r w:rsidRPr="007F05F5">
              <w:rPr>
                <w:rStyle w:val="Lienhypertexte"/>
                <w:rFonts w:eastAsiaTheme="majorEastAsia"/>
                <w:noProof/>
              </w:rPr>
              <w:t>Cas d’utilisation métier</w:t>
            </w:r>
            <w:r>
              <w:rPr>
                <w:noProof/>
                <w:webHidden/>
              </w:rPr>
              <w:tab/>
            </w:r>
            <w:r>
              <w:rPr>
                <w:noProof/>
                <w:webHidden/>
              </w:rPr>
              <w:fldChar w:fldCharType="begin"/>
            </w:r>
            <w:r>
              <w:rPr>
                <w:noProof/>
                <w:webHidden/>
              </w:rPr>
              <w:instrText xml:space="preserve"> PAGEREF _Toc403503679 \h </w:instrText>
            </w:r>
            <w:r>
              <w:rPr>
                <w:noProof/>
                <w:webHidden/>
              </w:rPr>
            </w:r>
            <w:r>
              <w:rPr>
                <w:noProof/>
                <w:webHidden/>
              </w:rPr>
              <w:fldChar w:fldCharType="separate"/>
            </w:r>
            <w:r>
              <w:rPr>
                <w:noProof/>
                <w:webHidden/>
              </w:rPr>
              <w:t>7</w:t>
            </w:r>
            <w:r>
              <w:rPr>
                <w:noProof/>
                <w:webHidden/>
              </w:rPr>
              <w:fldChar w:fldCharType="end"/>
            </w:r>
          </w:hyperlink>
        </w:p>
        <w:p w:rsidR="009B42D6" w:rsidRDefault="009B42D6">
          <w:pPr>
            <w:pStyle w:val="TM3"/>
            <w:tabs>
              <w:tab w:val="left" w:pos="1100"/>
              <w:tab w:val="right" w:leader="dot" w:pos="9486"/>
            </w:tabs>
            <w:rPr>
              <w:rFonts w:asciiTheme="minorHAnsi" w:eastAsiaTheme="minorEastAsia" w:hAnsiTheme="minorHAnsi" w:cstheme="minorBidi"/>
              <w:noProof/>
              <w:sz w:val="22"/>
              <w:szCs w:val="22"/>
            </w:rPr>
          </w:pPr>
          <w:hyperlink w:anchor="_Toc403503680" w:history="1">
            <w:r w:rsidRPr="007F05F5">
              <w:rPr>
                <w:rStyle w:val="Lienhypertexte"/>
                <w:rFonts w:eastAsiaTheme="majorEastAsia"/>
                <w:noProof/>
              </w:rPr>
              <w:t>4.1.2.</w:t>
            </w:r>
            <w:r>
              <w:rPr>
                <w:rFonts w:asciiTheme="minorHAnsi" w:eastAsiaTheme="minorEastAsia" w:hAnsiTheme="minorHAnsi" w:cstheme="minorBidi"/>
                <w:noProof/>
                <w:sz w:val="22"/>
                <w:szCs w:val="22"/>
              </w:rPr>
              <w:tab/>
            </w:r>
            <w:r w:rsidRPr="007F05F5">
              <w:rPr>
                <w:rStyle w:val="Lienhypertexte"/>
                <w:rFonts w:eastAsiaTheme="majorEastAsia"/>
                <w:noProof/>
              </w:rPr>
              <w:t>Cas d’utilisation système</w:t>
            </w:r>
            <w:r>
              <w:rPr>
                <w:noProof/>
                <w:webHidden/>
              </w:rPr>
              <w:tab/>
            </w:r>
            <w:r>
              <w:rPr>
                <w:noProof/>
                <w:webHidden/>
              </w:rPr>
              <w:fldChar w:fldCharType="begin"/>
            </w:r>
            <w:r>
              <w:rPr>
                <w:noProof/>
                <w:webHidden/>
              </w:rPr>
              <w:instrText xml:space="preserve"> PAGEREF _Toc403503680 \h </w:instrText>
            </w:r>
            <w:r>
              <w:rPr>
                <w:noProof/>
                <w:webHidden/>
              </w:rPr>
            </w:r>
            <w:r>
              <w:rPr>
                <w:noProof/>
                <w:webHidden/>
              </w:rPr>
              <w:fldChar w:fldCharType="separate"/>
            </w:r>
            <w:r>
              <w:rPr>
                <w:noProof/>
                <w:webHidden/>
              </w:rPr>
              <w:t>7</w:t>
            </w:r>
            <w:r>
              <w:rPr>
                <w:noProof/>
                <w:webHidden/>
              </w:rPr>
              <w:fldChar w:fldCharType="end"/>
            </w:r>
          </w:hyperlink>
        </w:p>
        <w:p w:rsidR="009B42D6" w:rsidRDefault="009B42D6">
          <w:pPr>
            <w:pStyle w:val="TM2"/>
            <w:tabs>
              <w:tab w:val="left" w:pos="880"/>
              <w:tab w:val="right" w:leader="dot" w:pos="9486"/>
            </w:tabs>
            <w:rPr>
              <w:rFonts w:asciiTheme="minorHAnsi" w:eastAsiaTheme="minorEastAsia" w:hAnsiTheme="minorHAnsi" w:cstheme="minorBidi"/>
              <w:noProof/>
              <w:sz w:val="22"/>
              <w:szCs w:val="22"/>
            </w:rPr>
          </w:pPr>
          <w:hyperlink w:anchor="_Toc403503681" w:history="1">
            <w:r w:rsidRPr="007F05F5">
              <w:rPr>
                <w:rStyle w:val="Lienhypertexte"/>
                <w:rFonts w:eastAsiaTheme="majorEastAsia"/>
                <w:noProof/>
              </w:rPr>
              <w:t>4.2.</w:t>
            </w:r>
            <w:r>
              <w:rPr>
                <w:rFonts w:asciiTheme="minorHAnsi" w:eastAsiaTheme="minorEastAsia" w:hAnsiTheme="minorHAnsi" w:cstheme="minorBidi"/>
                <w:noProof/>
                <w:sz w:val="22"/>
                <w:szCs w:val="22"/>
              </w:rPr>
              <w:tab/>
            </w:r>
            <w:r w:rsidRPr="007F05F5">
              <w:rPr>
                <w:rStyle w:val="Lienhypertexte"/>
                <w:rFonts w:eastAsiaTheme="majorEastAsia"/>
                <w:noProof/>
              </w:rPr>
              <w:t>Scenarii</w:t>
            </w:r>
            <w:r>
              <w:rPr>
                <w:noProof/>
                <w:webHidden/>
              </w:rPr>
              <w:tab/>
            </w:r>
            <w:r>
              <w:rPr>
                <w:noProof/>
                <w:webHidden/>
              </w:rPr>
              <w:fldChar w:fldCharType="begin"/>
            </w:r>
            <w:r>
              <w:rPr>
                <w:noProof/>
                <w:webHidden/>
              </w:rPr>
              <w:instrText xml:space="preserve"> PAGEREF _Toc403503681 \h </w:instrText>
            </w:r>
            <w:r>
              <w:rPr>
                <w:noProof/>
                <w:webHidden/>
              </w:rPr>
            </w:r>
            <w:r>
              <w:rPr>
                <w:noProof/>
                <w:webHidden/>
              </w:rPr>
              <w:fldChar w:fldCharType="separate"/>
            </w:r>
            <w:r>
              <w:rPr>
                <w:noProof/>
                <w:webHidden/>
              </w:rPr>
              <w:t>8</w:t>
            </w:r>
            <w:r>
              <w:rPr>
                <w:noProof/>
                <w:webHidden/>
              </w:rPr>
              <w:fldChar w:fldCharType="end"/>
            </w:r>
          </w:hyperlink>
        </w:p>
        <w:p w:rsidR="009B42D6" w:rsidRDefault="009B42D6">
          <w:pPr>
            <w:pStyle w:val="TM3"/>
            <w:tabs>
              <w:tab w:val="left" w:pos="1100"/>
              <w:tab w:val="right" w:leader="dot" w:pos="9486"/>
            </w:tabs>
            <w:rPr>
              <w:rFonts w:asciiTheme="minorHAnsi" w:eastAsiaTheme="minorEastAsia" w:hAnsiTheme="minorHAnsi" w:cstheme="minorBidi"/>
              <w:noProof/>
              <w:sz w:val="22"/>
              <w:szCs w:val="22"/>
            </w:rPr>
          </w:pPr>
          <w:hyperlink w:anchor="_Toc403503682" w:history="1">
            <w:r w:rsidRPr="007F05F5">
              <w:rPr>
                <w:rStyle w:val="Lienhypertexte"/>
                <w:rFonts w:eastAsiaTheme="majorEastAsia"/>
                <w:noProof/>
              </w:rPr>
              <w:t>4.2.1.</w:t>
            </w:r>
            <w:r>
              <w:rPr>
                <w:rFonts w:asciiTheme="minorHAnsi" w:eastAsiaTheme="minorEastAsia" w:hAnsiTheme="minorHAnsi" w:cstheme="minorBidi"/>
                <w:noProof/>
                <w:sz w:val="22"/>
                <w:szCs w:val="22"/>
              </w:rPr>
              <w:tab/>
            </w:r>
            <w:r w:rsidRPr="007F05F5">
              <w:rPr>
                <w:rStyle w:val="Lienhypertexte"/>
                <w:rFonts w:eastAsiaTheme="majorEastAsia"/>
                <w:noProof/>
              </w:rPr>
              <w:t>Cas détecter séisme.</w:t>
            </w:r>
            <w:r>
              <w:rPr>
                <w:noProof/>
                <w:webHidden/>
              </w:rPr>
              <w:tab/>
            </w:r>
            <w:r>
              <w:rPr>
                <w:noProof/>
                <w:webHidden/>
              </w:rPr>
              <w:fldChar w:fldCharType="begin"/>
            </w:r>
            <w:r>
              <w:rPr>
                <w:noProof/>
                <w:webHidden/>
              </w:rPr>
              <w:instrText xml:space="preserve"> PAGEREF _Toc403503682 \h </w:instrText>
            </w:r>
            <w:r>
              <w:rPr>
                <w:noProof/>
                <w:webHidden/>
              </w:rPr>
            </w:r>
            <w:r>
              <w:rPr>
                <w:noProof/>
                <w:webHidden/>
              </w:rPr>
              <w:fldChar w:fldCharType="separate"/>
            </w:r>
            <w:r>
              <w:rPr>
                <w:noProof/>
                <w:webHidden/>
              </w:rPr>
              <w:t>8</w:t>
            </w:r>
            <w:r>
              <w:rPr>
                <w:noProof/>
                <w:webHidden/>
              </w:rPr>
              <w:fldChar w:fldCharType="end"/>
            </w:r>
          </w:hyperlink>
        </w:p>
        <w:p w:rsidR="009B42D6" w:rsidRDefault="009B42D6">
          <w:pPr>
            <w:pStyle w:val="TM3"/>
            <w:tabs>
              <w:tab w:val="left" w:pos="1100"/>
              <w:tab w:val="right" w:leader="dot" w:pos="9486"/>
            </w:tabs>
            <w:rPr>
              <w:rFonts w:asciiTheme="minorHAnsi" w:eastAsiaTheme="minorEastAsia" w:hAnsiTheme="minorHAnsi" w:cstheme="minorBidi"/>
              <w:noProof/>
              <w:sz w:val="22"/>
              <w:szCs w:val="22"/>
            </w:rPr>
          </w:pPr>
          <w:hyperlink w:anchor="_Toc403503683" w:history="1">
            <w:r w:rsidRPr="007F05F5">
              <w:rPr>
                <w:rStyle w:val="Lienhypertexte"/>
                <w:rFonts w:eastAsiaTheme="majorEastAsia"/>
                <w:noProof/>
              </w:rPr>
              <w:t>4.2.2.</w:t>
            </w:r>
            <w:r>
              <w:rPr>
                <w:rFonts w:asciiTheme="minorHAnsi" w:eastAsiaTheme="minorEastAsia" w:hAnsiTheme="minorHAnsi" w:cstheme="minorBidi"/>
                <w:noProof/>
                <w:sz w:val="22"/>
                <w:szCs w:val="22"/>
              </w:rPr>
              <w:tab/>
            </w:r>
            <w:r w:rsidRPr="007F05F5">
              <w:rPr>
                <w:rStyle w:val="Lienhypertexte"/>
                <w:rFonts w:eastAsiaTheme="majorEastAsia"/>
                <w:noProof/>
              </w:rPr>
              <w:t>Cas gérer évacuation.</w:t>
            </w:r>
            <w:r>
              <w:rPr>
                <w:noProof/>
                <w:webHidden/>
              </w:rPr>
              <w:tab/>
            </w:r>
            <w:r>
              <w:rPr>
                <w:noProof/>
                <w:webHidden/>
              </w:rPr>
              <w:fldChar w:fldCharType="begin"/>
            </w:r>
            <w:r>
              <w:rPr>
                <w:noProof/>
                <w:webHidden/>
              </w:rPr>
              <w:instrText xml:space="preserve"> PAGEREF _Toc403503683 \h </w:instrText>
            </w:r>
            <w:r>
              <w:rPr>
                <w:noProof/>
                <w:webHidden/>
              </w:rPr>
            </w:r>
            <w:r>
              <w:rPr>
                <w:noProof/>
                <w:webHidden/>
              </w:rPr>
              <w:fldChar w:fldCharType="separate"/>
            </w:r>
            <w:r>
              <w:rPr>
                <w:noProof/>
                <w:webHidden/>
              </w:rPr>
              <w:t>8</w:t>
            </w:r>
            <w:r>
              <w:rPr>
                <w:noProof/>
                <w:webHidden/>
              </w:rPr>
              <w:fldChar w:fldCharType="end"/>
            </w:r>
          </w:hyperlink>
        </w:p>
        <w:p w:rsidR="009B42D6" w:rsidRDefault="009B42D6">
          <w:pPr>
            <w:pStyle w:val="TM3"/>
            <w:tabs>
              <w:tab w:val="left" w:pos="1100"/>
              <w:tab w:val="right" w:leader="dot" w:pos="9486"/>
            </w:tabs>
            <w:rPr>
              <w:rFonts w:asciiTheme="minorHAnsi" w:eastAsiaTheme="minorEastAsia" w:hAnsiTheme="minorHAnsi" w:cstheme="minorBidi"/>
              <w:noProof/>
              <w:sz w:val="22"/>
              <w:szCs w:val="22"/>
            </w:rPr>
          </w:pPr>
          <w:hyperlink w:anchor="_Toc403503684" w:history="1">
            <w:r w:rsidRPr="007F05F5">
              <w:rPr>
                <w:rStyle w:val="Lienhypertexte"/>
                <w:rFonts w:eastAsiaTheme="majorEastAsia"/>
                <w:noProof/>
              </w:rPr>
              <w:t>4.2.3.</w:t>
            </w:r>
            <w:r>
              <w:rPr>
                <w:rFonts w:asciiTheme="minorHAnsi" w:eastAsiaTheme="minorEastAsia" w:hAnsiTheme="minorHAnsi" w:cstheme="minorBidi"/>
                <w:noProof/>
                <w:sz w:val="22"/>
                <w:szCs w:val="22"/>
              </w:rPr>
              <w:tab/>
            </w:r>
            <w:r w:rsidRPr="007F05F5">
              <w:rPr>
                <w:rStyle w:val="Lienhypertexte"/>
                <w:rFonts w:eastAsiaTheme="majorEastAsia"/>
                <w:noProof/>
              </w:rPr>
              <w:t>Cas simuler séisme</w:t>
            </w:r>
            <w:r>
              <w:rPr>
                <w:noProof/>
                <w:webHidden/>
              </w:rPr>
              <w:tab/>
            </w:r>
            <w:r>
              <w:rPr>
                <w:noProof/>
                <w:webHidden/>
              </w:rPr>
              <w:fldChar w:fldCharType="begin"/>
            </w:r>
            <w:r>
              <w:rPr>
                <w:noProof/>
                <w:webHidden/>
              </w:rPr>
              <w:instrText xml:space="preserve"> PAGEREF _Toc403503684 \h </w:instrText>
            </w:r>
            <w:r>
              <w:rPr>
                <w:noProof/>
                <w:webHidden/>
              </w:rPr>
            </w:r>
            <w:r>
              <w:rPr>
                <w:noProof/>
                <w:webHidden/>
              </w:rPr>
              <w:fldChar w:fldCharType="separate"/>
            </w:r>
            <w:r>
              <w:rPr>
                <w:noProof/>
                <w:webHidden/>
              </w:rPr>
              <w:t>8</w:t>
            </w:r>
            <w:r>
              <w:rPr>
                <w:noProof/>
                <w:webHidden/>
              </w:rPr>
              <w:fldChar w:fldCharType="end"/>
            </w:r>
          </w:hyperlink>
        </w:p>
        <w:p w:rsidR="009B42D6" w:rsidRDefault="009B42D6">
          <w:pPr>
            <w:pStyle w:val="TM3"/>
            <w:tabs>
              <w:tab w:val="left" w:pos="1100"/>
              <w:tab w:val="right" w:leader="dot" w:pos="9486"/>
            </w:tabs>
            <w:rPr>
              <w:rFonts w:asciiTheme="minorHAnsi" w:eastAsiaTheme="minorEastAsia" w:hAnsiTheme="minorHAnsi" w:cstheme="minorBidi"/>
              <w:noProof/>
              <w:sz w:val="22"/>
              <w:szCs w:val="22"/>
            </w:rPr>
          </w:pPr>
          <w:hyperlink w:anchor="_Toc403503685" w:history="1">
            <w:r w:rsidRPr="007F05F5">
              <w:rPr>
                <w:rStyle w:val="Lienhypertexte"/>
                <w:rFonts w:eastAsiaTheme="majorEastAsia"/>
                <w:noProof/>
              </w:rPr>
              <w:t>4.2.4.</w:t>
            </w:r>
            <w:r>
              <w:rPr>
                <w:rFonts w:asciiTheme="minorHAnsi" w:eastAsiaTheme="minorEastAsia" w:hAnsiTheme="minorHAnsi" w:cstheme="minorBidi"/>
                <w:noProof/>
                <w:sz w:val="22"/>
                <w:szCs w:val="22"/>
              </w:rPr>
              <w:tab/>
            </w:r>
            <w:r w:rsidRPr="007F05F5">
              <w:rPr>
                <w:rStyle w:val="Lienhypertexte"/>
                <w:rFonts w:eastAsiaTheme="majorEastAsia"/>
                <w:noProof/>
              </w:rPr>
              <w:t>Cas configurer capteur</w:t>
            </w:r>
            <w:r>
              <w:rPr>
                <w:noProof/>
                <w:webHidden/>
              </w:rPr>
              <w:tab/>
            </w:r>
            <w:r>
              <w:rPr>
                <w:noProof/>
                <w:webHidden/>
              </w:rPr>
              <w:fldChar w:fldCharType="begin"/>
            </w:r>
            <w:r>
              <w:rPr>
                <w:noProof/>
                <w:webHidden/>
              </w:rPr>
              <w:instrText xml:space="preserve"> PAGEREF _Toc403503685 \h </w:instrText>
            </w:r>
            <w:r>
              <w:rPr>
                <w:noProof/>
                <w:webHidden/>
              </w:rPr>
            </w:r>
            <w:r>
              <w:rPr>
                <w:noProof/>
                <w:webHidden/>
              </w:rPr>
              <w:fldChar w:fldCharType="separate"/>
            </w:r>
            <w:r>
              <w:rPr>
                <w:noProof/>
                <w:webHidden/>
              </w:rPr>
              <w:t>9</w:t>
            </w:r>
            <w:r>
              <w:rPr>
                <w:noProof/>
                <w:webHidden/>
              </w:rPr>
              <w:fldChar w:fldCharType="end"/>
            </w:r>
          </w:hyperlink>
        </w:p>
        <w:p w:rsidR="009B42D6" w:rsidRDefault="009B42D6">
          <w:pPr>
            <w:pStyle w:val="TM3"/>
            <w:tabs>
              <w:tab w:val="left" w:pos="1100"/>
              <w:tab w:val="right" w:leader="dot" w:pos="9486"/>
            </w:tabs>
            <w:rPr>
              <w:rFonts w:asciiTheme="minorHAnsi" w:eastAsiaTheme="minorEastAsia" w:hAnsiTheme="minorHAnsi" w:cstheme="minorBidi"/>
              <w:noProof/>
              <w:sz w:val="22"/>
              <w:szCs w:val="22"/>
            </w:rPr>
          </w:pPr>
          <w:hyperlink w:anchor="_Toc403503686" w:history="1">
            <w:r w:rsidRPr="007F05F5">
              <w:rPr>
                <w:rStyle w:val="Lienhypertexte"/>
                <w:rFonts w:eastAsiaTheme="majorEastAsia"/>
                <w:noProof/>
              </w:rPr>
              <w:t>4.2.5.</w:t>
            </w:r>
            <w:r>
              <w:rPr>
                <w:rFonts w:asciiTheme="minorHAnsi" w:eastAsiaTheme="minorEastAsia" w:hAnsiTheme="minorHAnsi" w:cstheme="minorBidi"/>
                <w:noProof/>
                <w:sz w:val="22"/>
                <w:szCs w:val="22"/>
              </w:rPr>
              <w:tab/>
            </w:r>
            <w:r w:rsidRPr="007F05F5">
              <w:rPr>
                <w:rStyle w:val="Lienhypertexte"/>
                <w:rFonts w:eastAsiaTheme="majorEastAsia"/>
                <w:noProof/>
              </w:rPr>
              <w:t>Cas utiliser BDD</w:t>
            </w:r>
            <w:r>
              <w:rPr>
                <w:noProof/>
                <w:webHidden/>
              </w:rPr>
              <w:tab/>
            </w:r>
            <w:r>
              <w:rPr>
                <w:noProof/>
                <w:webHidden/>
              </w:rPr>
              <w:fldChar w:fldCharType="begin"/>
            </w:r>
            <w:r>
              <w:rPr>
                <w:noProof/>
                <w:webHidden/>
              </w:rPr>
              <w:instrText xml:space="preserve"> PAGEREF _Toc403503686 \h </w:instrText>
            </w:r>
            <w:r>
              <w:rPr>
                <w:noProof/>
                <w:webHidden/>
              </w:rPr>
            </w:r>
            <w:r>
              <w:rPr>
                <w:noProof/>
                <w:webHidden/>
              </w:rPr>
              <w:fldChar w:fldCharType="separate"/>
            </w:r>
            <w:r>
              <w:rPr>
                <w:noProof/>
                <w:webHidden/>
              </w:rPr>
              <w:t>9</w:t>
            </w:r>
            <w:r>
              <w:rPr>
                <w:noProof/>
                <w:webHidden/>
              </w:rPr>
              <w:fldChar w:fldCharType="end"/>
            </w:r>
          </w:hyperlink>
        </w:p>
        <w:p w:rsidR="009B42D6" w:rsidRDefault="009B42D6">
          <w:pPr>
            <w:pStyle w:val="TM3"/>
            <w:tabs>
              <w:tab w:val="left" w:pos="1100"/>
              <w:tab w:val="right" w:leader="dot" w:pos="9486"/>
            </w:tabs>
            <w:rPr>
              <w:rFonts w:asciiTheme="minorHAnsi" w:eastAsiaTheme="minorEastAsia" w:hAnsiTheme="minorHAnsi" w:cstheme="minorBidi"/>
              <w:noProof/>
              <w:sz w:val="22"/>
              <w:szCs w:val="22"/>
            </w:rPr>
          </w:pPr>
          <w:hyperlink w:anchor="_Toc403503687" w:history="1">
            <w:r w:rsidRPr="007F05F5">
              <w:rPr>
                <w:rStyle w:val="Lienhypertexte"/>
                <w:rFonts w:eastAsiaTheme="majorEastAsia"/>
                <w:noProof/>
              </w:rPr>
              <w:t>4.2.6.</w:t>
            </w:r>
            <w:r>
              <w:rPr>
                <w:rFonts w:asciiTheme="minorHAnsi" w:eastAsiaTheme="minorEastAsia" w:hAnsiTheme="minorHAnsi" w:cstheme="minorBidi"/>
                <w:noProof/>
                <w:sz w:val="22"/>
                <w:szCs w:val="22"/>
              </w:rPr>
              <w:tab/>
            </w:r>
            <w:r w:rsidRPr="007F05F5">
              <w:rPr>
                <w:rStyle w:val="Lienhypertexte"/>
                <w:rFonts w:eastAsiaTheme="majorEastAsia"/>
                <w:noProof/>
              </w:rPr>
              <w:t>Cas consulter historique</w:t>
            </w:r>
            <w:r>
              <w:rPr>
                <w:noProof/>
                <w:webHidden/>
              </w:rPr>
              <w:tab/>
            </w:r>
            <w:r>
              <w:rPr>
                <w:noProof/>
                <w:webHidden/>
              </w:rPr>
              <w:fldChar w:fldCharType="begin"/>
            </w:r>
            <w:r>
              <w:rPr>
                <w:noProof/>
                <w:webHidden/>
              </w:rPr>
              <w:instrText xml:space="preserve"> PAGEREF _Toc403503687 \h </w:instrText>
            </w:r>
            <w:r>
              <w:rPr>
                <w:noProof/>
                <w:webHidden/>
              </w:rPr>
            </w:r>
            <w:r>
              <w:rPr>
                <w:noProof/>
                <w:webHidden/>
              </w:rPr>
              <w:fldChar w:fldCharType="separate"/>
            </w:r>
            <w:r>
              <w:rPr>
                <w:noProof/>
                <w:webHidden/>
              </w:rPr>
              <w:t>9</w:t>
            </w:r>
            <w:r>
              <w:rPr>
                <w:noProof/>
                <w:webHidden/>
              </w:rPr>
              <w:fldChar w:fldCharType="end"/>
            </w:r>
          </w:hyperlink>
        </w:p>
        <w:p w:rsidR="009B42D6" w:rsidRDefault="009B42D6">
          <w:pPr>
            <w:pStyle w:val="TM2"/>
            <w:tabs>
              <w:tab w:val="left" w:pos="880"/>
              <w:tab w:val="right" w:leader="dot" w:pos="9486"/>
            </w:tabs>
            <w:rPr>
              <w:rFonts w:asciiTheme="minorHAnsi" w:eastAsiaTheme="minorEastAsia" w:hAnsiTheme="minorHAnsi" w:cstheme="minorBidi"/>
              <w:noProof/>
              <w:sz w:val="22"/>
              <w:szCs w:val="22"/>
            </w:rPr>
          </w:pPr>
          <w:hyperlink w:anchor="_Toc403503688" w:history="1">
            <w:r w:rsidRPr="007F05F5">
              <w:rPr>
                <w:rStyle w:val="Lienhypertexte"/>
                <w:rFonts w:eastAsiaTheme="majorEastAsia"/>
                <w:noProof/>
              </w:rPr>
              <w:t>4.3.</w:t>
            </w:r>
            <w:r>
              <w:rPr>
                <w:rFonts w:asciiTheme="minorHAnsi" w:eastAsiaTheme="minorEastAsia" w:hAnsiTheme="minorHAnsi" w:cstheme="minorBidi"/>
                <w:noProof/>
                <w:sz w:val="22"/>
                <w:szCs w:val="22"/>
              </w:rPr>
              <w:tab/>
            </w:r>
            <w:r w:rsidRPr="007F05F5">
              <w:rPr>
                <w:rStyle w:val="Lienhypertexte"/>
                <w:rFonts w:eastAsiaTheme="majorEastAsia"/>
                <w:noProof/>
              </w:rPr>
              <w:t>Diagrammes</w:t>
            </w:r>
            <w:r>
              <w:rPr>
                <w:noProof/>
                <w:webHidden/>
              </w:rPr>
              <w:tab/>
            </w:r>
            <w:r>
              <w:rPr>
                <w:noProof/>
                <w:webHidden/>
              </w:rPr>
              <w:fldChar w:fldCharType="begin"/>
            </w:r>
            <w:r>
              <w:rPr>
                <w:noProof/>
                <w:webHidden/>
              </w:rPr>
              <w:instrText xml:space="preserve"> PAGEREF _Toc403503688 \h </w:instrText>
            </w:r>
            <w:r>
              <w:rPr>
                <w:noProof/>
                <w:webHidden/>
              </w:rPr>
            </w:r>
            <w:r>
              <w:rPr>
                <w:noProof/>
                <w:webHidden/>
              </w:rPr>
              <w:fldChar w:fldCharType="separate"/>
            </w:r>
            <w:r>
              <w:rPr>
                <w:noProof/>
                <w:webHidden/>
              </w:rPr>
              <w:t>10</w:t>
            </w:r>
            <w:r>
              <w:rPr>
                <w:noProof/>
                <w:webHidden/>
              </w:rPr>
              <w:fldChar w:fldCharType="end"/>
            </w:r>
          </w:hyperlink>
        </w:p>
        <w:p w:rsidR="009B42D6" w:rsidRDefault="009B42D6">
          <w:pPr>
            <w:pStyle w:val="TM3"/>
            <w:tabs>
              <w:tab w:val="left" w:pos="1100"/>
              <w:tab w:val="right" w:leader="dot" w:pos="9486"/>
            </w:tabs>
            <w:rPr>
              <w:rFonts w:asciiTheme="minorHAnsi" w:eastAsiaTheme="minorEastAsia" w:hAnsiTheme="minorHAnsi" w:cstheme="minorBidi"/>
              <w:noProof/>
              <w:sz w:val="22"/>
              <w:szCs w:val="22"/>
            </w:rPr>
          </w:pPr>
          <w:hyperlink w:anchor="_Toc403503689" w:history="1">
            <w:r w:rsidRPr="007F05F5">
              <w:rPr>
                <w:rStyle w:val="Lienhypertexte"/>
                <w:rFonts w:eastAsiaTheme="majorEastAsia"/>
                <w:noProof/>
              </w:rPr>
              <w:t>4.3.1.</w:t>
            </w:r>
            <w:r>
              <w:rPr>
                <w:rFonts w:asciiTheme="minorHAnsi" w:eastAsiaTheme="minorEastAsia" w:hAnsiTheme="minorHAnsi" w:cstheme="minorBidi"/>
                <w:noProof/>
                <w:sz w:val="22"/>
                <w:szCs w:val="22"/>
              </w:rPr>
              <w:tab/>
            </w:r>
            <w:r w:rsidRPr="007F05F5">
              <w:rPr>
                <w:rStyle w:val="Lienhypertexte"/>
                <w:rFonts w:eastAsiaTheme="majorEastAsia"/>
                <w:noProof/>
              </w:rPr>
              <w:t>Entités relations</w:t>
            </w:r>
            <w:r>
              <w:rPr>
                <w:noProof/>
                <w:webHidden/>
              </w:rPr>
              <w:tab/>
            </w:r>
            <w:r>
              <w:rPr>
                <w:noProof/>
                <w:webHidden/>
              </w:rPr>
              <w:fldChar w:fldCharType="begin"/>
            </w:r>
            <w:r>
              <w:rPr>
                <w:noProof/>
                <w:webHidden/>
              </w:rPr>
              <w:instrText xml:space="preserve"> PAGEREF _Toc403503689 \h </w:instrText>
            </w:r>
            <w:r>
              <w:rPr>
                <w:noProof/>
                <w:webHidden/>
              </w:rPr>
            </w:r>
            <w:r>
              <w:rPr>
                <w:noProof/>
                <w:webHidden/>
              </w:rPr>
              <w:fldChar w:fldCharType="separate"/>
            </w:r>
            <w:r>
              <w:rPr>
                <w:noProof/>
                <w:webHidden/>
              </w:rPr>
              <w:t>10</w:t>
            </w:r>
            <w:r>
              <w:rPr>
                <w:noProof/>
                <w:webHidden/>
              </w:rPr>
              <w:fldChar w:fldCharType="end"/>
            </w:r>
          </w:hyperlink>
        </w:p>
        <w:p w:rsidR="009B42D6" w:rsidRDefault="009B42D6">
          <w:pPr>
            <w:pStyle w:val="TM3"/>
            <w:tabs>
              <w:tab w:val="left" w:pos="1100"/>
              <w:tab w:val="right" w:leader="dot" w:pos="9486"/>
            </w:tabs>
            <w:rPr>
              <w:rFonts w:asciiTheme="minorHAnsi" w:eastAsiaTheme="minorEastAsia" w:hAnsiTheme="minorHAnsi" w:cstheme="minorBidi"/>
              <w:noProof/>
              <w:sz w:val="22"/>
              <w:szCs w:val="22"/>
            </w:rPr>
          </w:pPr>
          <w:hyperlink w:anchor="_Toc403503690" w:history="1">
            <w:r w:rsidRPr="007F05F5">
              <w:rPr>
                <w:rStyle w:val="Lienhypertexte"/>
                <w:rFonts w:eastAsiaTheme="majorEastAsia"/>
                <w:noProof/>
              </w:rPr>
              <w:t>4.3.2.</w:t>
            </w:r>
            <w:r>
              <w:rPr>
                <w:rFonts w:asciiTheme="minorHAnsi" w:eastAsiaTheme="minorEastAsia" w:hAnsiTheme="minorHAnsi" w:cstheme="minorBidi"/>
                <w:noProof/>
                <w:sz w:val="22"/>
                <w:szCs w:val="22"/>
              </w:rPr>
              <w:tab/>
            </w:r>
            <w:r w:rsidRPr="007F05F5">
              <w:rPr>
                <w:rStyle w:val="Lienhypertexte"/>
                <w:rFonts w:eastAsiaTheme="majorEastAsia"/>
                <w:noProof/>
              </w:rPr>
              <w:t>Séquence : Consulter Historique</w:t>
            </w:r>
            <w:r>
              <w:rPr>
                <w:noProof/>
                <w:webHidden/>
              </w:rPr>
              <w:tab/>
            </w:r>
            <w:r>
              <w:rPr>
                <w:noProof/>
                <w:webHidden/>
              </w:rPr>
              <w:fldChar w:fldCharType="begin"/>
            </w:r>
            <w:r>
              <w:rPr>
                <w:noProof/>
                <w:webHidden/>
              </w:rPr>
              <w:instrText xml:space="preserve"> PAGEREF _Toc403503690 \h </w:instrText>
            </w:r>
            <w:r>
              <w:rPr>
                <w:noProof/>
                <w:webHidden/>
              </w:rPr>
            </w:r>
            <w:r>
              <w:rPr>
                <w:noProof/>
                <w:webHidden/>
              </w:rPr>
              <w:fldChar w:fldCharType="separate"/>
            </w:r>
            <w:r>
              <w:rPr>
                <w:noProof/>
                <w:webHidden/>
              </w:rPr>
              <w:t>11</w:t>
            </w:r>
            <w:r>
              <w:rPr>
                <w:noProof/>
                <w:webHidden/>
              </w:rPr>
              <w:fldChar w:fldCharType="end"/>
            </w:r>
          </w:hyperlink>
        </w:p>
        <w:p w:rsidR="009B42D6" w:rsidRDefault="009B42D6">
          <w:pPr>
            <w:pStyle w:val="TM3"/>
            <w:tabs>
              <w:tab w:val="left" w:pos="1100"/>
              <w:tab w:val="right" w:leader="dot" w:pos="9486"/>
            </w:tabs>
            <w:rPr>
              <w:rFonts w:asciiTheme="minorHAnsi" w:eastAsiaTheme="minorEastAsia" w:hAnsiTheme="minorHAnsi" w:cstheme="minorBidi"/>
              <w:noProof/>
              <w:sz w:val="22"/>
              <w:szCs w:val="22"/>
            </w:rPr>
          </w:pPr>
          <w:hyperlink w:anchor="_Toc403503691" w:history="1">
            <w:r w:rsidRPr="007F05F5">
              <w:rPr>
                <w:rStyle w:val="Lienhypertexte"/>
                <w:rFonts w:eastAsiaTheme="majorEastAsia"/>
                <w:noProof/>
              </w:rPr>
              <w:t>4.3.3.</w:t>
            </w:r>
            <w:r>
              <w:rPr>
                <w:rFonts w:asciiTheme="minorHAnsi" w:eastAsiaTheme="minorEastAsia" w:hAnsiTheme="minorHAnsi" w:cstheme="minorBidi"/>
                <w:noProof/>
                <w:sz w:val="22"/>
                <w:szCs w:val="22"/>
              </w:rPr>
              <w:tab/>
            </w:r>
            <w:r w:rsidRPr="007F05F5">
              <w:rPr>
                <w:rStyle w:val="Lienhypertexte"/>
                <w:rFonts w:eastAsiaTheme="majorEastAsia"/>
                <w:noProof/>
              </w:rPr>
              <w:t>Séquence : Détection séisme</w:t>
            </w:r>
            <w:r>
              <w:rPr>
                <w:noProof/>
                <w:webHidden/>
              </w:rPr>
              <w:tab/>
            </w:r>
            <w:r>
              <w:rPr>
                <w:noProof/>
                <w:webHidden/>
              </w:rPr>
              <w:fldChar w:fldCharType="begin"/>
            </w:r>
            <w:r>
              <w:rPr>
                <w:noProof/>
                <w:webHidden/>
              </w:rPr>
              <w:instrText xml:space="preserve"> PAGEREF _Toc403503691 \h </w:instrText>
            </w:r>
            <w:r>
              <w:rPr>
                <w:noProof/>
                <w:webHidden/>
              </w:rPr>
            </w:r>
            <w:r>
              <w:rPr>
                <w:noProof/>
                <w:webHidden/>
              </w:rPr>
              <w:fldChar w:fldCharType="separate"/>
            </w:r>
            <w:r>
              <w:rPr>
                <w:noProof/>
                <w:webHidden/>
              </w:rPr>
              <w:t>11</w:t>
            </w:r>
            <w:r>
              <w:rPr>
                <w:noProof/>
                <w:webHidden/>
              </w:rPr>
              <w:fldChar w:fldCharType="end"/>
            </w:r>
          </w:hyperlink>
        </w:p>
        <w:p w:rsidR="009B42D6" w:rsidRDefault="009B42D6">
          <w:pPr>
            <w:pStyle w:val="TM3"/>
            <w:tabs>
              <w:tab w:val="left" w:pos="1100"/>
              <w:tab w:val="right" w:leader="dot" w:pos="9486"/>
            </w:tabs>
            <w:rPr>
              <w:rFonts w:asciiTheme="minorHAnsi" w:eastAsiaTheme="minorEastAsia" w:hAnsiTheme="minorHAnsi" w:cstheme="minorBidi"/>
              <w:noProof/>
              <w:sz w:val="22"/>
              <w:szCs w:val="22"/>
            </w:rPr>
          </w:pPr>
          <w:hyperlink w:anchor="_Toc403503692" w:history="1">
            <w:r w:rsidRPr="007F05F5">
              <w:rPr>
                <w:rStyle w:val="Lienhypertexte"/>
                <w:rFonts w:eastAsiaTheme="majorEastAsia"/>
                <w:noProof/>
              </w:rPr>
              <w:t>4.3.4.</w:t>
            </w:r>
            <w:r>
              <w:rPr>
                <w:rFonts w:asciiTheme="minorHAnsi" w:eastAsiaTheme="minorEastAsia" w:hAnsiTheme="minorHAnsi" w:cstheme="minorBidi"/>
                <w:noProof/>
                <w:sz w:val="22"/>
                <w:szCs w:val="22"/>
              </w:rPr>
              <w:tab/>
            </w:r>
            <w:r w:rsidRPr="007F05F5">
              <w:rPr>
                <w:rStyle w:val="Lienhypertexte"/>
                <w:rFonts w:eastAsiaTheme="majorEastAsia"/>
                <w:noProof/>
              </w:rPr>
              <w:t>Séquence : Simulation séisme</w:t>
            </w:r>
            <w:r>
              <w:rPr>
                <w:noProof/>
                <w:webHidden/>
              </w:rPr>
              <w:tab/>
            </w:r>
            <w:r>
              <w:rPr>
                <w:noProof/>
                <w:webHidden/>
              </w:rPr>
              <w:fldChar w:fldCharType="begin"/>
            </w:r>
            <w:r>
              <w:rPr>
                <w:noProof/>
                <w:webHidden/>
              </w:rPr>
              <w:instrText xml:space="preserve"> PAGEREF _Toc403503692 \h </w:instrText>
            </w:r>
            <w:r>
              <w:rPr>
                <w:noProof/>
                <w:webHidden/>
              </w:rPr>
            </w:r>
            <w:r>
              <w:rPr>
                <w:noProof/>
                <w:webHidden/>
              </w:rPr>
              <w:fldChar w:fldCharType="separate"/>
            </w:r>
            <w:r>
              <w:rPr>
                <w:noProof/>
                <w:webHidden/>
              </w:rPr>
              <w:t>12</w:t>
            </w:r>
            <w:r>
              <w:rPr>
                <w:noProof/>
                <w:webHidden/>
              </w:rPr>
              <w:fldChar w:fldCharType="end"/>
            </w:r>
          </w:hyperlink>
        </w:p>
        <w:p w:rsidR="009B42D6" w:rsidRDefault="009B42D6">
          <w:pPr>
            <w:pStyle w:val="TM3"/>
            <w:tabs>
              <w:tab w:val="left" w:pos="1100"/>
              <w:tab w:val="right" w:leader="dot" w:pos="9486"/>
            </w:tabs>
            <w:rPr>
              <w:rFonts w:asciiTheme="minorHAnsi" w:eastAsiaTheme="minorEastAsia" w:hAnsiTheme="minorHAnsi" w:cstheme="minorBidi"/>
              <w:noProof/>
              <w:sz w:val="22"/>
              <w:szCs w:val="22"/>
            </w:rPr>
          </w:pPr>
          <w:hyperlink w:anchor="_Toc403503693" w:history="1">
            <w:r w:rsidRPr="007F05F5">
              <w:rPr>
                <w:rStyle w:val="Lienhypertexte"/>
                <w:rFonts w:eastAsiaTheme="majorEastAsia"/>
                <w:noProof/>
              </w:rPr>
              <w:t>4.3.5.</w:t>
            </w:r>
            <w:r>
              <w:rPr>
                <w:rFonts w:asciiTheme="minorHAnsi" w:eastAsiaTheme="minorEastAsia" w:hAnsiTheme="minorHAnsi" w:cstheme="minorBidi"/>
                <w:noProof/>
                <w:sz w:val="22"/>
                <w:szCs w:val="22"/>
              </w:rPr>
              <w:tab/>
            </w:r>
            <w:r w:rsidRPr="007F05F5">
              <w:rPr>
                <w:rStyle w:val="Lienhypertexte"/>
                <w:rFonts w:eastAsiaTheme="majorEastAsia"/>
                <w:noProof/>
              </w:rPr>
              <w:t>Diagrammes de classes</w:t>
            </w:r>
            <w:r>
              <w:rPr>
                <w:noProof/>
                <w:webHidden/>
              </w:rPr>
              <w:tab/>
            </w:r>
            <w:r>
              <w:rPr>
                <w:noProof/>
                <w:webHidden/>
              </w:rPr>
              <w:fldChar w:fldCharType="begin"/>
            </w:r>
            <w:r>
              <w:rPr>
                <w:noProof/>
                <w:webHidden/>
              </w:rPr>
              <w:instrText xml:space="preserve"> PAGEREF _Toc403503693 \h </w:instrText>
            </w:r>
            <w:r>
              <w:rPr>
                <w:noProof/>
                <w:webHidden/>
              </w:rPr>
            </w:r>
            <w:r>
              <w:rPr>
                <w:noProof/>
                <w:webHidden/>
              </w:rPr>
              <w:fldChar w:fldCharType="separate"/>
            </w:r>
            <w:r>
              <w:rPr>
                <w:noProof/>
                <w:webHidden/>
              </w:rPr>
              <w:t>13</w:t>
            </w:r>
            <w:r>
              <w:rPr>
                <w:noProof/>
                <w:webHidden/>
              </w:rPr>
              <w:fldChar w:fldCharType="end"/>
            </w:r>
          </w:hyperlink>
        </w:p>
        <w:p w:rsidR="009B42D6" w:rsidRDefault="009B42D6">
          <w:pPr>
            <w:pStyle w:val="TM3"/>
            <w:tabs>
              <w:tab w:val="left" w:pos="1100"/>
              <w:tab w:val="right" w:leader="dot" w:pos="9486"/>
            </w:tabs>
            <w:rPr>
              <w:rFonts w:asciiTheme="minorHAnsi" w:eastAsiaTheme="minorEastAsia" w:hAnsiTheme="minorHAnsi" w:cstheme="minorBidi"/>
              <w:noProof/>
              <w:sz w:val="22"/>
              <w:szCs w:val="22"/>
            </w:rPr>
          </w:pPr>
          <w:hyperlink w:anchor="_Toc403503694" w:history="1">
            <w:r w:rsidRPr="007F05F5">
              <w:rPr>
                <w:rStyle w:val="Lienhypertexte"/>
                <w:rFonts w:eastAsiaTheme="majorEastAsia"/>
                <w:noProof/>
              </w:rPr>
              <w:t>4.3.6.</w:t>
            </w:r>
            <w:r>
              <w:rPr>
                <w:rFonts w:asciiTheme="minorHAnsi" w:eastAsiaTheme="minorEastAsia" w:hAnsiTheme="minorHAnsi" w:cstheme="minorBidi"/>
                <w:noProof/>
                <w:sz w:val="22"/>
                <w:szCs w:val="22"/>
              </w:rPr>
              <w:tab/>
            </w:r>
            <w:r w:rsidRPr="007F05F5">
              <w:rPr>
                <w:rStyle w:val="Lienhypertexte"/>
                <w:rFonts w:eastAsiaTheme="majorEastAsia"/>
                <w:noProof/>
              </w:rPr>
              <w:t>Diagramme de déploiement</w:t>
            </w:r>
            <w:r>
              <w:rPr>
                <w:noProof/>
                <w:webHidden/>
              </w:rPr>
              <w:tab/>
            </w:r>
            <w:r>
              <w:rPr>
                <w:noProof/>
                <w:webHidden/>
              </w:rPr>
              <w:fldChar w:fldCharType="begin"/>
            </w:r>
            <w:r>
              <w:rPr>
                <w:noProof/>
                <w:webHidden/>
              </w:rPr>
              <w:instrText xml:space="preserve"> PAGEREF _Toc403503694 \h </w:instrText>
            </w:r>
            <w:r>
              <w:rPr>
                <w:noProof/>
                <w:webHidden/>
              </w:rPr>
            </w:r>
            <w:r>
              <w:rPr>
                <w:noProof/>
                <w:webHidden/>
              </w:rPr>
              <w:fldChar w:fldCharType="separate"/>
            </w:r>
            <w:r>
              <w:rPr>
                <w:noProof/>
                <w:webHidden/>
              </w:rPr>
              <w:t>15</w:t>
            </w:r>
            <w:r>
              <w:rPr>
                <w:noProof/>
                <w:webHidden/>
              </w:rPr>
              <w:fldChar w:fldCharType="end"/>
            </w:r>
          </w:hyperlink>
        </w:p>
        <w:p w:rsidR="009B42D6" w:rsidRDefault="009B42D6">
          <w:pPr>
            <w:pStyle w:val="TM2"/>
            <w:tabs>
              <w:tab w:val="left" w:pos="880"/>
              <w:tab w:val="right" w:leader="dot" w:pos="9486"/>
            </w:tabs>
            <w:rPr>
              <w:rFonts w:asciiTheme="minorHAnsi" w:eastAsiaTheme="minorEastAsia" w:hAnsiTheme="minorHAnsi" w:cstheme="minorBidi"/>
              <w:noProof/>
              <w:sz w:val="22"/>
              <w:szCs w:val="22"/>
            </w:rPr>
          </w:pPr>
          <w:hyperlink w:anchor="_Toc403503695" w:history="1">
            <w:r w:rsidRPr="007F05F5">
              <w:rPr>
                <w:rStyle w:val="Lienhypertexte"/>
                <w:rFonts w:eastAsiaTheme="majorEastAsia"/>
                <w:noProof/>
              </w:rPr>
              <w:t>4.4.</w:t>
            </w:r>
            <w:r>
              <w:rPr>
                <w:rFonts w:asciiTheme="minorHAnsi" w:eastAsiaTheme="minorEastAsia" w:hAnsiTheme="minorHAnsi" w:cstheme="minorBidi"/>
                <w:noProof/>
                <w:sz w:val="22"/>
                <w:szCs w:val="22"/>
              </w:rPr>
              <w:tab/>
            </w:r>
            <w:r w:rsidRPr="007F05F5">
              <w:rPr>
                <w:rStyle w:val="Lienhypertexte"/>
                <w:rFonts w:eastAsiaTheme="majorEastAsia"/>
                <w:noProof/>
              </w:rPr>
              <w:t>Contrainte de l'environnement</w:t>
            </w:r>
            <w:r>
              <w:rPr>
                <w:noProof/>
                <w:webHidden/>
              </w:rPr>
              <w:tab/>
            </w:r>
            <w:r>
              <w:rPr>
                <w:noProof/>
                <w:webHidden/>
              </w:rPr>
              <w:fldChar w:fldCharType="begin"/>
            </w:r>
            <w:r>
              <w:rPr>
                <w:noProof/>
                <w:webHidden/>
              </w:rPr>
              <w:instrText xml:space="preserve"> PAGEREF _Toc403503695 \h </w:instrText>
            </w:r>
            <w:r>
              <w:rPr>
                <w:noProof/>
                <w:webHidden/>
              </w:rPr>
            </w:r>
            <w:r>
              <w:rPr>
                <w:noProof/>
                <w:webHidden/>
              </w:rPr>
              <w:fldChar w:fldCharType="separate"/>
            </w:r>
            <w:r>
              <w:rPr>
                <w:noProof/>
                <w:webHidden/>
              </w:rPr>
              <w:t>16</w:t>
            </w:r>
            <w:r>
              <w:rPr>
                <w:noProof/>
                <w:webHidden/>
              </w:rPr>
              <w:fldChar w:fldCharType="end"/>
            </w:r>
          </w:hyperlink>
        </w:p>
        <w:p w:rsidR="009B42D6" w:rsidRDefault="009B42D6">
          <w:pPr>
            <w:pStyle w:val="TM2"/>
            <w:tabs>
              <w:tab w:val="left" w:pos="880"/>
              <w:tab w:val="right" w:leader="dot" w:pos="9486"/>
            </w:tabs>
            <w:rPr>
              <w:rFonts w:asciiTheme="minorHAnsi" w:eastAsiaTheme="minorEastAsia" w:hAnsiTheme="minorHAnsi" w:cstheme="minorBidi"/>
              <w:noProof/>
              <w:sz w:val="22"/>
              <w:szCs w:val="22"/>
            </w:rPr>
          </w:pPr>
          <w:hyperlink w:anchor="_Toc403503696" w:history="1">
            <w:r w:rsidRPr="007F05F5">
              <w:rPr>
                <w:rStyle w:val="Lienhypertexte"/>
                <w:rFonts w:eastAsiaTheme="majorEastAsia"/>
                <w:noProof/>
              </w:rPr>
              <w:t>4.5.</w:t>
            </w:r>
            <w:r>
              <w:rPr>
                <w:rFonts w:asciiTheme="minorHAnsi" w:eastAsiaTheme="minorEastAsia" w:hAnsiTheme="minorHAnsi" w:cstheme="minorBidi"/>
                <w:noProof/>
                <w:sz w:val="22"/>
                <w:szCs w:val="22"/>
              </w:rPr>
              <w:tab/>
            </w:r>
            <w:r w:rsidRPr="007F05F5">
              <w:rPr>
                <w:rStyle w:val="Lienhypertexte"/>
                <w:rFonts w:eastAsiaTheme="majorEastAsia"/>
                <w:noProof/>
              </w:rPr>
              <w:t>Contrainte économique</w:t>
            </w:r>
            <w:r>
              <w:rPr>
                <w:noProof/>
                <w:webHidden/>
              </w:rPr>
              <w:tab/>
            </w:r>
            <w:r>
              <w:rPr>
                <w:noProof/>
                <w:webHidden/>
              </w:rPr>
              <w:fldChar w:fldCharType="begin"/>
            </w:r>
            <w:r>
              <w:rPr>
                <w:noProof/>
                <w:webHidden/>
              </w:rPr>
              <w:instrText xml:space="preserve"> PAGEREF _Toc403503696 \h </w:instrText>
            </w:r>
            <w:r>
              <w:rPr>
                <w:noProof/>
                <w:webHidden/>
              </w:rPr>
            </w:r>
            <w:r>
              <w:rPr>
                <w:noProof/>
                <w:webHidden/>
              </w:rPr>
              <w:fldChar w:fldCharType="separate"/>
            </w:r>
            <w:r>
              <w:rPr>
                <w:noProof/>
                <w:webHidden/>
              </w:rPr>
              <w:t>16</w:t>
            </w:r>
            <w:r>
              <w:rPr>
                <w:noProof/>
                <w:webHidden/>
              </w:rPr>
              <w:fldChar w:fldCharType="end"/>
            </w:r>
          </w:hyperlink>
        </w:p>
        <w:p w:rsidR="009B42D6" w:rsidRDefault="009B42D6">
          <w:pPr>
            <w:pStyle w:val="TM2"/>
            <w:tabs>
              <w:tab w:val="left" w:pos="880"/>
              <w:tab w:val="right" w:leader="dot" w:pos="9486"/>
            </w:tabs>
            <w:rPr>
              <w:rFonts w:asciiTheme="minorHAnsi" w:eastAsiaTheme="minorEastAsia" w:hAnsiTheme="minorHAnsi" w:cstheme="minorBidi"/>
              <w:noProof/>
              <w:sz w:val="22"/>
              <w:szCs w:val="22"/>
            </w:rPr>
          </w:pPr>
          <w:hyperlink w:anchor="_Toc403503697" w:history="1">
            <w:r w:rsidRPr="007F05F5">
              <w:rPr>
                <w:rStyle w:val="Lienhypertexte"/>
                <w:rFonts w:eastAsiaTheme="majorEastAsia"/>
                <w:noProof/>
              </w:rPr>
              <w:t>4.6.</w:t>
            </w:r>
            <w:r>
              <w:rPr>
                <w:rFonts w:asciiTheme="minorHAnsi" w:eastAsiaTheme="minorEastAsia" w:hAnsiTheme="minorHAnsi" w:cstheme="minorBidi"/>
                <w:noProof/>
                <w:sz w:val="22"/>
                <w:szCs w:val="22"/>
              </w:rPr>
              <w:tab/>
            </w:r>
            <w:r w:rsidRPr="007F05F5">
              <w:rPr>
                <w:rStyle w:val="Lienhypertexte"/>
                <w:rFonts w:eastAsiaTheme="majorEastAsia"/>
                <w:noProof/>
              </w:rPr>
              <w:t>Documents et moyens technologiques mis à disposition</w:t>
            </w:r>
            <w:r>
              <w:rPr>
                <w:noProof/>
                <w:webHidden/>
              </w:rPr>
              <w:tab/>
            </w:r>
            <w:r>
              <w:rPr>
                <w:noProof/>
                <w:webHidden/>
              </w:rPr>
              <w:fldChar w:fldCharType="begin"/>
            </w:r>
            <w:r>
              <w:rPr>
                <w:noProof/>
                <w:webHidden/>
              </w:rPr>
              <w:instrText xml:space="preserve"> PAGEREF _Toc403503697 \h </w:instrText>
            </w:r>
            <w:r>
              <w:rPr>
                <w:noProof/>
                <w:webHidden/>
              </w:rPr>
            </w:r>
            <w:r>
              <w:rPr>
                <w:noProof/>
                <w:webHidden/>
              </w:rPr>
              <w:fldChar w:fldCharType="separate"/>
            </w:r>
            <w:r>
              <w:rPr>
                <w:noProof/>
                <w:webHidden/>
              </w:rPr>
              <w:t>16</w:t>
            </w:r>
            <w:r>
              <w:rPr>
                <w:noProof/>
                <w:webHidden/>
              </w:rPr>
              <w:fldChar w:fldCharType="end"/>
            </w:r>
          </w:hyperlink>
        </w:p>
        <w:p w:rsidR="009B42D6" w:rsidRDefault="009B42D6">
          <w:pPr>
            <w:pStyle w:val="TM2"/>
            <w:tabs>
              <w:tab w:val="left" w:pos="880"/>
              <w:tab w:val="right" w:leader="dot" w:pos="9486"/>
            </w:tabs>
            <w:rPr>
              <w:rFonts w:asciiTheme="minorHAnsi" w:eastAsiaTheme="minorEastAsia" w:hAnsiTheme="minorHAnsi" w:cstheme="minorBidi"/>
              <w:noProof/>
              <w:sz w:val="22"/>
              <w:szCs w:val="22"/>
            </w:rPr>
          </w:pPr>
          <w:hyperlink w:anchor="_Toc403503698" w:history="1">
            <w:r w:rsidRPr="007F05F5">
              <w:rPr>
                <w:rStyle w:val="Lienhypertexte"/>
                <w:rFonts w:eastAsiaTheme="majorEastAsia"/>
                <w:noProof/>
              </w:rPr>
              <w:t>4.7.</w:t>
            </w:r>
            <w:r>
              <w:rPr>
                <w:rFonts w:asciiTheme="minorHAnsi" w:eastAsiaTheme="minorEastAsia" w:hAnsiTheme="minorHAnsi" w:cstheme="minorBidi"/>
                <w:noProof/>
                <w:sz w:val="22"/>
                <w:szCs w:val="22"/>
              </w:rPr>
              <w:tab/>
            </w:r>
            <w:r w:rsidRPr="007F05F5">
              <w:rPr>
                <w:rStyle w:val="Lienhypertexte"/>
                <w:rFonts w:eastAsiaTheme="majorEastAsia"/>
                <w:noProof/>
              </w:rPr>
              <w:t>Exigences qualité à respecter</w:t>
            </w:r>
            <w:r>
              <w:rPr>
                <w:noProof/>
                <w:webHidden/>
              </w:rPr>
              <w:tab/>
            </w:r>
            <w:r>
              <w:rPr>
                <w:noProof/>
                <w:webHidden/>
              </w:rPr>
              <w:fldChar w:fldCharType="begin"/>
            </w:r>
            <w:r>
              <w:rPr>
                <w:noProof/>
                <w:webHidden/>
              </w:rPr>
              <w:instrText xml:space="preserve"> PAGEREF _Toc403503698 \h </w:instrText>
            </w:r>
            <w:r>
              <w:rPr>
                <w:noProof/>
                <w:webHidden/>
              </w:rPr>
            </w:r>
            <w:r>
              <w:rPr>
                <w:noProof/>
                <w:webHidden/>
              </w:rPr>
              <w:fldChar w:fldCharType="separate"/>
            </w:r>
            <w:r>
              <w:rPr>
                <w:noProof/>
                <w:webHidden/>
              </w:rPr>
              <w:t>16</w:t>
            </w:r>
            <w:r>
              <w:rPr>
                <w:noProof/>
                <w:webHidden/>
              </w:rPr>
              <w:fldChar w:fldCharType="end"/>
            </w:r>
          </w:hyperlink>
        </w:p>
        <w:p w:rsidR="009B42D6" w:rsidRDefault="009B42D6">
          <w:pPr>
            <w:pStyle w:val="TM3"/>
            <w:tabs>
              <w:tab w:val="left" w:pos="1100"/>
              <w:tab w:val="right" w:leader="dot" w:pos="9486"/>
            </w:tabs>
            <w:rPr>
              <w:rFonts w:asciiTheme="minorHAnsi" w:eastAsiaTheme="minorEastAsia" w:hAnsiTheme="minorHAnsi" w:cstheme="minorBidi"/>
              <w:noProof/>
              <w:sz w:val="22"/>
              <w:szCs w:val="22"/>
            </w:rPr>
          </w:pPr>
          <w:hyperlink w:anchor="_Toc403503699" w:history="1">
            <w:r w:rsidRPr="007F05F5">
              <w:rPr>
                <w:rStyle w:val="Lienhypertexte"/>
                <w:rFonts w:eastAsiaTheme="majorEastAsia"/>
                <w:noProof/>
              </w:rPr>
              <w:t>4.7.1.</w:t>
            </w:r>
            <w:r>
              <w:rPr>
                <w:rFonts w:asciiTheme="minorHAnsi" w:eastAsiaTheme="minorEastAsia" w:hAnsiTheme="minorHAnsi" w:cstheme="minorBidi"/>
                <w:noProof/>
                <w:sz w:val="22"/>
                <w:szCs w:val="22"/>
              </w:rPr>
              <w:tab/>
            </w:r>
            <w:r w:rsidRPr="007F05F5">
              <w:rPr>
                <w:rStyle w:val="Lienhypertexte"/>
                <w:rFonts w:eastAsiaTheme="majorEastAsia"/>
                <w:noProof/>
              </w:rPr>
              <w:t>Exigences qualité sur le produit à réaliser</w:t>
            </w:r>
            <w:r>
              <w:rPr>
                <w:noProof/>
                <w:webHidden/>
              </w:rPr>
              <w:tab/>
            </w:r>
            <w:r>
              <w:rPr>
                <w:noProof/>
                <w:webHidden/>
              </w:rPr>
              <w:fldChar w:fldCharType="begin"/>
            </w:r>
            <w:r>
              <w:rPr>
                <w:noProof/>
                <w:webHidden/>
              </w:rPr>
              <w:instrText xml:space="preserve"> PAGEREF _Toc403503699 \h </w:instrText>
            </w:r>
            <w:r>
              <w:rPr>
                <w:noProof/>
                <w:webHidden/>
              </w:rPr>
            </w:r>
            <w:r>
              <w:rPr>
                <w:noProof/>
                <w:webHidden/>
              </w:rPr>
              <w:fldChar w:fldCharType="separate"/>
            </w:r>
            <w:r>
              <w:rPr>
                <w:noProof/>
                <w:webHidden/>
              </w:rPr>
              <w:t>16</w:t>
            </w:r>
            <w:r>
              <w:rPr>
                <w:noProof/>
                <w:webHidden/>
              </w:rPr>
              <w:fldChar w:fldCharType="end"/>
            </w:r>
          </w:hyperlink>
        </w:p>
        <w:p w:rsidR="009B42D6" w:rsidRDefault="009B42D6">
          <w:pPr>
            <w:pStyle w:val="TM3"/>
            <w:tabs>
              <w:tab w:val="left" w:pos="1100"/>
              <w:tab w:val="right" w:leader="dot" w:pos="9486"/>
            </w:tabs>
            <w:rPr>
              <w:rFonts w:asciiTheme="minorHAnsi" w:eastAsiaTheme="minorEastAsia" w:hAnsiTheme="minorHAnsi" w:cstheme="minorBidi"/>
              <w:noProof/>
              <w:sz w:val="22"/>
              <w:szCs w:val="22"/>
            </w:rPr>
          </w:pPr>
          <w:hyperlink w:anchor="_Toc403503700" w:history="1">
            <w:r w:rsidRPr="007F05F5">
              <w:rPr>
                <w:rStyle w:val="Lienhypertexte"/>
                <w:rFonts w:eastAsiaTheme="majorEastAsia"/>
                <w:noProof/>
              </w:rPr>
              <w:t>4.7.2.</w:t>
            </w:r>
            <w:r>
              <w:rPr>
                <w:rFonts w:asciiTheme="minorHAnsi" w:eastAsiaTheme="minorEastAsia" w:hAnsiTheme="minorHAnsi" w:cstheme="minorBidi"/>
                <w:noProof/>
                <w:sz w:val="22"/>
                <w:szCs w:val="22"/>
              </w:rPr>
              <w:tab/>
            </w:r>
            <w:r w:rsidRPr="007F05F5">
              <w:rPr>
                <w:rStyle w:val="Lienhypertexte"/>
                <w:rFonts w:eastAsiaTheme="majorEastAsia"/>
                <w:noProof/>
              </w:rPr>
              <w:t>Exigences qualité sur le développement</w:t>
            </w:r>
            <w:r>
              <w:rPr>
                <w:noProof/>
                <w:webHidden/>
              </w:rPr>
              <w:tab/>
            </w:r>
            <w:r>
              <w:rPr>
                <w:noProof/>
                <w:webHidden/>
              </w:rPr>
              <w:fldChar w:fldCharType="begin"/>
            </w:r>
            <w:r>
              <w:rPr>
                <w:noProof/>
                <w:webHidden/>
              </w:rPr>
              <w:instrText xml:space="preserve"> PAGEREF _Toc403503700 \h </w:instrText>
            </w:r>
            <w:r>
              <w:rPr>
                <w:noProof/>
                <w:webHidden/>
              </w:rPr>
            </w:r>
            <w:r>
              <w:rPr>
                <w:noProof/>
                <w:webHidden/>
              </w:rPr>
              <w:fldChar w:fldCharType="separate"/>
            </w:r>
            <w:r>
              <w:rPr>
                <w:noProof/>
                <w:webHidden/>
              </w:rPr>
              <w:t>16</w:t>
            </w:r>
            <w:r>
              <w:rPr>
                <w:noProof/>
                <w:webHidden/>
              </w:rPr>
              <w:fldChar w:fldCharType="end"/>
            </w:r>
          </w:hyperlink>
        </w:p>
        <w:p w:rsidR="009B42D6" w:rsidRDefault="009B42D6">
          <w:pPr>
            <w:pStyle w:val="TM3"/>
            <w:tabs>
              <w:tab w:val="left" w:pos="1100"/>
              <w:tab w:val="right" w:leader="dot" w:pos="9486"/>
            </w:tabs>
            <w:rPr>
              <w:rFonts w:asciiTheme="minorHAnsi" w:eastAsiaTheme="minorEastAsia" w:hAnsiTheme="minorHAnsi" w:cstheme="minorBidi"/>
              <w:noProof/>
              <w:sz w:val="22"/>
              <w:szCs w:val="22"/>
            </w:rPr>
          </w:pPr>
          <w:hyperlink w:anchor="_Toc403503701" w:history="1">
            <w:r w:rsidRPr="007F05F5">
              <w:rPr>
                <w:rStyle w:val="Lienhypertexte"/>
                <w:rFonts w:eastAsiaTheme="majorEastAsia"/>
                <w:noProof/>
              </w:rPr>
              <w:t>4.7.3.</w:t>
            </w:r>
            <w:r>
              <w:rPr>
                <w:rFonts w:asciiTheme="minorHAnsi" w:eastAsiaTheme="minorEastAsia" w:hAnsiTheme="minorHAnsi" w:cstheme="minorBidi"/>
                <w:noProof/>
                <w:sz w:val="22"/>
                <w:szCs w:val="22"/>
              </w:rPr>
              <w:tab/>
            </w:r>
            <w:r w:rsidRPr="007F05F5">
              <w:rPr>
                <w:rStyle w:val="Lienhypertexte"/>
                <w:rFonts w:eastAsiaTheme="majorEastAsia"/>
                <w:noProof/>
              </w:rPr>
              <w:t>Exigences qualité sur la documentation à produire</w:t>
            </w:r>
            <w:r>
              <w:rPr>
                <w:noProof/>
                <w:webHidden/>
              </w:rPr>
              <w:tab/>
            </w:r>
            <w:r>
              <w:rPr>
                <w:noProof/>
                <w:webHidden/>
              </w:rPr>
              <w:fldChar w:fldCharType="begin"/>
            </w:r>
            <w:r>
              <w:rPr>
                <w:noProof/>
                <w:webHidden/>
              </w:rPr>
              <w:instrText xml:space="preserve"> PAGEREF _Toc403503701 \h </w:instrText>
            </w:r>
            <w:r>
              <w:rPr>
                <w:noProof/>
                <w:webHidden/>
              </w:rPr>
            </w:r>
            <w:r>
              <w:rPr>
                <w:noProof/>
                <w:webHidden/>
              </w:rPr>
              <w:fldChar w:fldCharType="separate"/>
            </w:r>
            <w:r>
              <w:rPr>
                <w:noProof/>
                <w:webHidden/>
              </w:rPr>
              <w:t>16</w:t>
            </w:r>
            <w:r>
              <w:rPr>
                <w:noProof/>
                <w:webHidden/>
              </w:rPr>
              <w:fldChar w:fldCharType="end"/>
            </w:r>
          </w:hyperlink>
        </w:p>
        <w:p w:rsidR="009B42D6" w:rsidRDefault="009B42D6">
          <w:pPr>
            <w:pStyle w:val="TM3"/>
            <w:tabs>
              <w:tab w:val="left" w:pos="1100"/>
              <w:tab w:val="right" w:leader="dot" w:pos="9486"/>
            </w:tabs>
            <w:rPr>
              <w:rFonts w:asciiTheme="minorHAnsi" w:eastAsiaTheme="minorEastAsia" w:hAnsiTheme="minorHAnsi" w:cstheme="minorBidi"/>
              <w:noProof/>
              <w:sz w:val="22"/>
              <w:szCs w:val="22"/>
            </w:rPr>
          </w:pPr>
          <w:hyperlink w:anchor="_Toc403503702" w:history="1">
            <w:r w:rsidRPr="007F05F5">
              <w:rPr>
                <w:rStyle w:val="Lienhypertexte"/>
                <w:rFonts w:eastAsiaTheme="majorEastAsia"/>
                <w:noProof/>
              </w:rPr>
              <w:t>4.7.4.</w:t>
            </w:r>
            <w:r>
              <w:rPr>
                <w:rFonts w:asciiTheme="minorHAnsi" w:eastAsiaTheme="minorEastAsia" w:hAnsiTheme="minorHAnsi" w:cstheme="minorBidi"/>
                <w:noProof/>
                <w:sz w:val="22"/>
                <w:szCs w:val="22"/>
              </w:rPr>
              <w:tab/>
            </w:r>
            <w:r w:rsidRPr="007F05F5">
              <w:rPr>
                <w:rStyle w:val="Lienhypertexte"/>
                <w:rFonts w:eastAsiaTheme="majorEastAsia"/>
                <w:noProof/>
              </w:rPr>
              <w:t>Exigences qualité sur la livraison</w:t>
            </w:r>
            <w:r>
              <w:rPr>
                <w:noProof/>
                <w:webHidden/>
              </w:rPr>
              <w:tab/>
            </w:r>
            <w:r>
              <w:rPr>
                <w:noProof/>
                <w:webHidden/>
              </w:rPr>
              <w:fldChar w:fldCharType="begin"/>
            </w:r>
            <w:r>
              <w:rPr>
                <w:noProof/>
                <w:webHidden/>
              </w:rPr>
              <w:instrText xml:space="preserve"> PAGEREF _Toc403503702 \h </w:instrText>
            </w:r>
            <w:r>
              <w:rPr>
                <w:noProof/>
                <w:webHidden/>
              </w:rPr>
            </w:r>
            <w:r>
              <w:rPr>
                <w:noProof/>
                <w:webHidden/>
              </w:rPr>
              <w:fldChar w:fldCharType="separate"/>
            </w:r>
            <w:r>
              <w:rPr>
                <w:noProof/>
                <w:webHidden/>
              </w:rPr>
              <w:t>16</w:t>
            </w:r>
            <w:r>
              <w:rPr>
                <w:noProof/>
                <w:webHidden/>
              </w:rPr>
              <w:fldChar w:fldCharType="end"/>
            </w:r>
          </w:hyperlink>
        </w:p>
        <w:p w:rsidR="009B42D6" w:rsidRDefault="009B42D6">
          <w:pPr>
            <w:pStyle w:val="TM3"/>
            <w:tabs>
              <w:tab w:val="left" w:pos="1100"/>
              <w:tab w:val="right" w:leader="dot" w:pos="9486"/>
            </w:tabs>
            <w:rPr>
              <w:rFonts w:asciiTheme="minorHAnsi" w:eastAsiaTheme="minorEastAsia" w:hAnsiTheme="minorHAnsi" w:cstheme="minorBidi"/>
              <w:noProof/>
              <w:sz w:val="22"/>
              <w:szCs w:val="22"/>
            </w:rPr>
          </w:pPr>
          <w:hyperlink w:anchor="_Toc403503703" w:history="1">
            <w:r w:rsidRPr="007F05F5">
              <w:rPr>
                <w:rStyle w:val="Lienhypertexte"/>
                <w:rFonts w:eastAsiaTheme="majorEastAsia"/>
                <w:noProof/>
              </w:rPr>
              <w:t>4.7.5.</w:t>
            </w:r>
            <w:r>
              <w:rPr>
                <w:rFonts w:asciiTheme="minorHAnsi" w:eastAsiaTheme="minorEastAsia" w:hAnsiTheme="minorHAnsi" w:cstheme="minorBidi"/>
                <w:noProof/>
                <w:sz w:val="22"/>
                <w:szCs w:val="22"/>
              </w:rPr>
              <w:tab/>
            </w:r>
            <w:r w:rsidRPr="007F05F5">
              <w:rPr>
                <w:rStyle w:val="Lienhypertexte"/>
                <w:rFonts w:eastAsiaTheme="majorEastAsia"/>
                <w:noProof/>
              </w:rPr>
              <w:t>Exigences qualité sur l’environnement d’exploitation</w:t>
            </w:r>
            <w:r>
              <w:rPr>
                <w:noProof/>
                <w:webHidden/>
              </w:rPr>
              <w:tab/>
            </w:r>
            <w:r>
              <w:rPr>
                <w:noProof/>
                <w:webHidden/>
              </w:rPr>
              <w:fldChar w:fldCharType="begin"/>
            </w:r>
            <w:r>
              <w:rPr>
                <w:noProof/>
                <w:webHidden/>
              </w:rPr>
              <w:instrText xml:space="preserve"> PAGEREF _Toc403503703 \h </w:instrText>
            </w:r>
            <w:r>
              <w:rPr>
                <w:noProof/>
                <w:webHidden/>
              </w:rPr>
            </w:r>
            <w:r>
              <w:rPr>
                <w:noProof/>
                <w:webHidden/>
              </w:rPr>
              <w:fldChar w:fldCharType="separate"/>
            </w:r>
            <w:r>
              <w:rPr>
                <w:noProof/>
                <w:webHidden/>
              </w:rPr>
              <w:t>16</w:t>
            </w:r>
            <w:r>
              <w:rPr>
                <w:noProof/>
                <w:webHidden/>
              </w:rPr>
              <w:fldChar w:fldCharType="end"/>
            </w:r>
          </w:hyperlink>
        </w:p>
        <w:p w:rsidR="009B42D6" w:rsidRDefault="009B42D6">
          <w:pPr>
            <w:pStyle w:val="TM1"/>
            <w:rPr>
              <w:rFonts w:asciiTheme="minorHAnsi" w:eastAsiaTheme="minorEastAsia" w:hAnsiTheme="minorHAnsi" w:cstheme="minorBidi"/>
              <w:noProof/>
              <w:sz w:val="22"/>
              <w:szCs w:val="22"/>
            </w:rPr>
          </w:pPr>
          <w:hyperlink w:anchor="_Toc403503704" w:history="1">
            <w:r w:rsidRPr="007F05F5">
              <w:rPr>
                <w:rStyle w:val="Lienhypertexte"/>
                <w:rFonts w:eastAsiaTheme="majorEastAsia"/>
                <w:noProof/>
              </w:rPr>
              <w:t>5.</w:t>
            </w:r>
            <w:r>
              <w:rPr>
                <w:rFonts w:asciiTheme="minorHAnsi" w:eastAsiaTheme="minorEastAsia" w:hAnsiTheme="minorHAnsi" w:cstheme="minorBidi"/>
                <w:noProof/>
                <w:sz w:val="22"/>
                <w:szCs w:val="22"/>
              </w:rPr>
              <w:tab/>
            </w:r>
            <w:r w:rsidRPr="007F05F5">
              <w:rPr>
                <w:rStyle w:val="Lienhypertexte"/>
                <w:rFonts w:eastAsiaTheme="majorEastAsia"/>
                <w:noProof/>
              </w:rPr>
              <w:t>Planification temporelle prévisionnelle</w:t>
            </w:r>
            <w:r>
              <w:rPr>
                <w:noProof/>
                <w:webHidden/>
              </w:rPr>
              <w:tab/>
            </w:r>
            <w:r>
              <w:rPr>
                <w:noProof/>
                <w:webHidden/>
              </w:rPr>
              <w:fldChar w:fldCharType="begin"/>
            </w:r>
            <w:r>
              <w:rPr>
                <w:noProof/>
                <w:webHidden/>
              </w:rPr>
              <w:instrText xml:space="preserve"> PAGEREF _Toc403503704 \h </w:instrText>
            </w:r>
            <w:r>
              <w:rPr>
                <w:noProof/>
                <w:webHidden/>
              </w:rPr>
            </w:r>
            <w:r>
              <w:rPr>
                <w:noProof/>
                <w:webHidden/>
              </w:rPr>
              <w:fldChar w:fldCharType="separate"/>
            </w:r>
            <w:r>
              <w:rPr>
                <w:noProof/>
                <w:webHidden/>
              </w:rPr>
              <w:t>17</w:t>
            </w:r>
            <w:r>
              <w:rPr>
                <w:noProof/>
                <w:webHidden/>
              </w:rPr>
              <w:fldChar w:fldCharType="end"/>
            </w:r>
          </w:hyperlink>
        </w:p>
        <w:p w:rsidR="009B42D6" w:rsidRDefault="009B42D6">
          <w:pPr>
            <w:pStyle w:val="TM2"/>
            <w:tabs>
              <w:tab w:val="left" w:pos="880"/>
              <w:tab w:val="right" w:leader="dot" w:pos="9486"/>
            </w:tabs>
            <w:rPr>
              <w:rFonts w:asciiTheme="minorHAnsi" w:eastAsiaTheme="minorEastAsia" w:hAnsiTheme="minorHAnsi" w:cstheme="minorBidi"/>
              <w:noProof/>
              <w:sz w:val="22"/>
              <w:szCs w:val="22"/>
            </w:rPr>
          </w:pPr>
          <w:hyperlink w:anchor="_Toc403503705" w:history="1">
            <w:r w:rsidRPr="007F05F5">
              <w:rPr>
                <w:rStyle w:val="Lienhypertexte"/>
                <w:rFonts w:eastAsiaTheme="majorEastAsia"/>
                <w:noProof/>
              </w:rPr>
              <w:t>5.1.</w:t>
            </w:r>
            <w:r>
              <w:rPr>
                <w:rFonts w:asciiTheme="minorHAnsi" w:eastAsiaTheme="minorEastAsia" w:hAnsiTheme="minorHAnsi" w:cstheme="minorBidi"/>
                <w:noProof/>
                <w:sz w:val="22"/>
                <w:szCs w:val="22"/>
              </w:rPr>
              <w:tab/>
            </w:r>
            <w:r w:rsidRPr="007F05F5">
              <w:rPr>
                <w:rStyle w:val="Lienhypertexte"/>
                <w:rFonts w:eastAsiaTheme="majorEastAsia"/>
                <w:noProof/>
              </w:rPr>
              <w:t>Calendrier prévisionnel :</w:t>
            </w:r>
            <w:r>
              <w:rPr>
                <w:noProof/>
                <w:webHidden/>
              </w:rPr>
              <w:tab/>
            </w:r>
            <w:r>
              <w:rPr>
                <w:noProof/>
                <w:webHidden/>
              </w:rPr>
              <w:fldChar w:fldCharType="begin"/>
            </w:r>
            <w:r>
              <w:rPr>
                <w:noProof/>
                <w:webHidden/>
              </w:rPr>
              <w:instrText xml:space="preserve"> PAGEREF _Toc403503705 \h </w:instrText>
            </w:r>
            <w:r>
              <w:rPr>
                <w:noProof/>
                <w:webHidden/>
              </w:rPr>
            </w:r>
            <w:r>
              <w:rPr>
                <w:noProof/>
                <w:webHidden/>
              </w:rPr>
              <w:fldChar w:fldCharType="separate"/>
            </w:r>
            <w:r>
              <w:rPr>
                <w:noProof/>
                <w:webHidden/>
              </w:rPr>
              <w:t>17</w:t>
            </w:r>
            <w:r>
              <w:rPr>
                <w:noProof/>
                <w:webHidden/>
              </w:rPr>
              <w:fldChar w:fldCharType="end"/>
            </w:r>
          </w:hyperlink>
        </w:p>
        <w:p w:rsidR="009B42D6" w:rsidRDefault="009B42D6">
          <w:pPr>
            <w:pStyle w:val="TM1"/>
            <w:rPr>
              <w:rFonts w:asciiTheme="minorHAnsi" w:eastAsiaTheme="minorEastAsia" w:hAnsiTheme="minorHAnsi" w:cstheme="minorBidi"/>
              <w:noProof/>
              <w:sz w:val="22"/>
              <w:szCs w:val="22"/>
            </w:rPr>
          </w:pPr>
          <w:hyperlink w:anchor="_Toc403503706" w:history="1">
            <w:r w:rsidRPr="007F05F5">
              <w:rPr>
                <w:rStyle w:val="Lienhypertexte"/>
                <w:rFonts w:eastAsiaTheme="majorEastAsia"/>
                <w:noProof/>
              </w:rPr>
              <w:t>6.</w:t>
            </w:r>
            <w:r>
              <w:rPr>
                <w:rFonts w:asciiTheme="minorHAnsi" w:eastAsiaTheme="minorEastAsia" w:hAnsiTheme="minorHAnsi" w:cstheme="minorBidi"/>
                <w:noProof/>
                <w:sz w:val="22"/>
                <w:szCs w:val="22"/>
              </w:rPr>
              <w:tab/>
            </w:r>
            <w:r w:rsidRPr="007F05F5">
              <w:rPr>
                <w:rStyle w:val="Lienhypertexte"/>
                <w:rFonts w:eastAsiaTheme="majorEastAsia"/>
                <w:noProof/>
              </w:rPr>
              <w:t>Exploitation pédagogique</w:t>
            </w:r>
            <w:r>
              <w:rPr>
                <w:noProof/>
                <w:webHidden/>
              </w:rPr>
              <w:tab/>
            </w:r>
            <w:r>
              <w:rPr>
                <w:noProof/>
                <w:webHidden/>
              </w:rPr>
              <w:fldChar w:fldCharType="begin"/>
            </w:r>
            <w:r>
              <w:rPr>
                <w:noProof/>
                <w:webHidden/>
              </w:rPr>
              <w:instrText xml:space="preserve"> PAGEREF _Toc403503706 \h </w:instrText>
            </w:r>
            <w:r>
              <w:rPr>
                <w:noProof/>
                <w:webHidden/>
              </w:rPr>
            </w:r>
            <w:r>
              <w:rPr>
                <w:noProof/>
                <w:webHidden/>
              </w:rPr>
              <w:fldChar w:fldCharType="separate"/>
            </w:r>
            <w:r>
              <w:rPr>
                <w:noProof/>
                <w:webHidden/>
              </w:rPr>
              <w:t>18</w:t>
            </w:r>
            <w:r>
              <w:rPr>
                <w:noProof/>
                <w:webHidden/>
              </w:rPr>
              <w:fldChar w:fldCharType="end"/>
            </w:r>
          </w:hyperlink>
        </w:p>
        <w:p w:rsidR="009B42D6" w:rsidRDefault="009B42D6">
          <w:pPr>
            <w:pStyle w:val="TM2"/>
            <w:tabs>
              <w:tab w:val="left" w:pos="880"/>
              <w:tab w:val="right" w:leader="dot" w:pos="9486"/>
            </w:tabs>
            <w:rPr>
              <w:rFonts w:asciiTheme="minorHAnsi" w:eastAsiaTheme="minorEastAsia" w:hAnsiTheme="minorHAnsi" w:cstheme="minorBidi"/>
              <w:noProof/>
              <w:sz w:val="22"/>
              <w:szCs w:val="22"/>
            </w:rPr>
          </w:pPr>
          <w:hyperlink w:anchor="_Toc403503707" w:history="1">
            <w:r w:rsidRPr="007F05F5">
              <w:rPr>
                <w:rStyle w:val="Lienhypertexte"/>
                <w:rFonts w:eastAsiaTheme="majorEastAsia"/>
                <w:noProof/>
              </w:rPr>
              <w:t>6.1.</w:t>
            </w:r>
            <w:r>
              <w:rPr>
                <w:rFonts w:asciiTheme="minorHAnsi" w:eastAsiaTheme="minorEastAsia" w:hAnsiTheme="minorHAnsi" w:cstheme="minorBidi"/>
                <w:noProof/>
                <w:sz w:val="22"/>
                <w:szCs w:val="22"/>
              </w:rPr>
              <w:tab/>
            </w:r>
            <w:r w:rsidRPr="007F05F5">
              <w:rPr>
                <w:rStyle w:val="Lienhypertexte"/>
                <w:rFonts w:eastAsiaTheme="majorEastAsia"/>
                <w:noProof/>
              </w:rPr>
              <w:t>Compétences terminales susceptibles d'être abordées et évaluées</w:t>
            </w:r>
            <w:r>
              <w:rPr>
                <w:noProof/>
                <w:webHidden/>
              </w:rPr>
              <w:tab/>
            </w:r>
            <w:r>
              <w:rPr>
                <w:noProof/>
                <w:webHidden/>
              </w:rPr>
              <w:fldChar w:fldCharType="begin"/>
            </w:r>
            <w:r>
              <w:rPr>
                <w:noProof/>
                <w:webHidden/>
              </w:rPr>
              <w:instrText xml:space="preserve"> PAGEREF _Toc403503707 \h </w:instrText>
            </w:r>
            <w:r>
              <w:rPr>
                <w:noProof/>
                <w:webHidden/>
              </w:rPr>
            </w:r>
            <w:r>
              <w:rPr>
                <w:noProof/>
                <w:webHidden/>
              </w:rPr>
              <w:fldChar w:fldCharType="separate"/>
            </w:r>
            <w:r>
              <w:rPr>
                <w:noProof/>
                <w:webHidden/>
              </w:rPr>
              <w:t>18</w:t>
            </w:r>
            <w:r>
              <w:rPr>
                <w:noProof/>
                <w:webHidden/>
              </w:rPr>
              <w:fldChar w:fldCharType="end"/>
            </w:r>
          </w:hyperlink>
        </w:p>
        <w:p w:rsidR="009B42D6" w:rsidRDefault="009B42D6">
          <w:pPr>
            <w:pStyle w:val="TM1"/>
            <w:rPr>
              <w:rFonts w:asciiTheme="minorHAnsi" w:eastAsiaTheme="minorEastAsia" w:hAnsiTheme="minorHAnsi" w:cstheme="minorBidi"/>
              <w:noProof/>
              <w:sz w:val="22"/>
              <w:szCs w:val="22"/>
            </w:rPr>
          </w:pPr>
          <w:hyperlink w:anchor="_Toc403503708" w:history="1">
            <w:r w:rsidRPr="007F05F5">
              <w:rPr>
                <w:rStyle w:val="Lienhypertexte"/>
                <w:rFonts w:eastAsiaTheme="majorEastAsia"/>
                <w:noProof/>
              </w:rPr>
              <w:t>7.</w:t>
            </w:r>
            <w:r>
              <w:rPr>
                <w:rFonts w:asciiTheme="minorHAnsi" w:eastAsiaTheme="minorEastAsia" w:hAnsiTheme="minorHAnsi" w:cstheme="minorBidi"/>
                <w:noProof/>
                <w:sz w:val="22"/>
                <w:szCs w:val="22"/>
              </w:rPr>
              <w:tab/>
            </w:r>
            <w:r w:rsidRPr="007F05F5">
              <w:rPr>
                <w:rStyle w:val="Lienhypertexte"/>
                <w:rFonts w:eastAsiaTheme="majorEastAsia"/>
                <w:noProof/>
              </w:rPr>
              <w:t>Répartition des tâches par étudiant</w:t>
            </w:r>
            <w:r>
              <w:rPr>
                <w:noProof/>
                <w:webHidden/>
              </w:rPr>
              <w:tab/>
            </w:r>
            <w:r>
              <w:rPr>
                <w:noProof/>
                <w:webHidden/>
              </w:rPr>
              <w:fldChar w:fldCharType="begin"/>
            </w:r>
            <w:r>
              <w:rPr>
                <w:noProof/>
                <w:webHidden/>
              </w:rPr>
              <w:instrText xml:space="preserve"> PAGEREF _Toc403503708 \h </w:instrText>
            </w:r>
            <w:r>
              <w:rPr>
                <w:noProof/>
                <w:webHidden/>
              </w:rPr>
            </w:r>
            <w:r>
              <w:rPr>
                <w:noProof/>
                <w:webHidden/>
              </w:rPr>
              <w:fldChar w:fldCharType="separate"/>
            </w:r>
            <w:r>
              <w:rPr>
                <w:noProof/>
                <w:webHidden/>
              </w:rPr>
              <w:t>19</w:t>
            </w:r>
            <w:r>
              <w:rPr>
                <w:noProof/>
                <w:webHidden/>
              </w:rPr>
              <w:fldChar w:fldCharType="end"/>
            </w:r>
          </w:hyperlink>
        </w:p>
        <w:p w:rsidR="009B42D6" w:rsidRDefault="009B42D6">
          <w:pPr>
            <w:pStyle w:val="TM2"/>
            <w:tabs>
              <w:tab w:val="left" w:pos="880"/>
              <w:tab w:val="right" w:leader="dot" w:pos="9486"/>
            </w:tabs>
            <w:rPr>
              <w:rFonts w:asciiTheme="minorHAnsi" w:eastAsiaTheme="minorEastAsia" w:hAnsiTheme="minorHAnsi" w:cstheme="minorBidi"/>
              <w:noProof/>
              <w:sz w:val="22"/>
              <w:szCs w:val="22"/>
            </w:rPr>
          </w:pPr>
          <w:hyperlink w:anchor="_Toc403503709" w:history="1">
            <w:r w:rsidRPr="007F05F5">
              <w:rPr>
                <w:rStyle w:val="Lienhypertexte"/>
                <w:rFonts w:eastAsiaTheme="majorEastAsia"/>
                <w:noProof/>
              </w:rPr>
              <w:t>7.1.</w:t>
            </w:r>
            <w:r>
              <w:rPr>
                <w:rFonts w:asciiTheme="minorHAnsi" w:eastAsiaTheme="minorEastAsia" w:hAnsiTheme="minorHAnsi" w:cstheme="minorBidi"/>
                <w:noProof/>
                <w:sz w:val="22"/>
                <w:szCs w:val="22"/>
              </w:rPr>
              <w:tab/>
            </w:r>
            <w:r w:rsidRPr="007F05F5">
              <w:rPr>
                <w:rStyle w:val="Lienhypertexte"/>
                <w:rFonts w:eastAsiaTheme="majorEastAsia"/>
                <w:noProof/>
              </w:rPr>
              <w:t>Elève 1</w:t>
            </w:r>
            <w:r>
              <w:rPr>
                <w:noProof/>
                <w:webHidden/>
              </w:rPr>
              <w:tab/>
            </w:r>
            <w:r>
              <w:rPr>
                <w:noProof/>
                <w:webHidden/>
              </w:rPr>
              <w:fldChar w:fldCharType="begin"/>
            </w:r>
            <w:r>
              <w:rPr>
                <w:noProof/>
                <w:webHidden/>
              </w:rPr>
              <w:instrText xml:space="preserve"> PAGEREF _Toc403503709 \h </w:instrText>
            </w:r>
            <w:r>
              <w:rPr>
                <w:noProof/>
                <w:webHidden/>
              </w:rPr>
            </w:r>
            <w:r>
              <w:rPr>
                <w:noProof/>
                <w:webHidden/>
              </w:rPr>
              <w:fldChar w:fldCharType="separate"/>
            </w:r>
            <w:r>
              <w:rPr>
                <w:noProof/>
                <w:webHidden/>
              </w:rPr>
              <w:t>21</w:t>
            </w:r>
            <w:r>
              <w:rPr>
                <w:noProof/>
                <w:webHidden/>
              </w:rPr>
              <w:fldChar w:fldCharType="end"/>
            </w:r>
          </w:hyperlink>
        </w:p>
        <w:p w:rsidR="009B42D6" w:rsidRDefault="009B42D6">
          <w:pPr>
            <w:pStyle w:val="TM3"/>
            <w:tabs>
              <w:tab w:val="left" w:pos="1100"/>
              <w:tab w:val="right" w:leader="dot" w:pos="9486"/>
            </w:tabs>
            <w:rPr>
              <w:rFonts w:asciiTheme="minorHAnsi" w:eastAsiaTheme="minorEastAsia" w:hAnsiTheme="minorHAnsi" w:cstheme="minorBidi"/>
              <w:noProof/>
              <w:sz w:val="22"/>
              <w:szCs w:val="22"/>
            </w:rPr>
          </w:pPr>
          <w:hyperlink w:anchor="_Toc403503710" w:history="1">
            <w:r w:rsidRPr="007F05F5">
              <w:rPr>
                <w:rStyle w:val="Lienhypertexte"/>
                <w:rFonts w:eastAsiaTheme="majorEastAsia"/>
                <w:noProof/>
              </w:rPr>
              <w:t>7.1.1.</w:t>
            </w:r>
            <w:r>
              <w:rPr>
                <w:rFonts w:asciiTheme="minorHAnsi" w:eastAsiaTheme="minorEastAsia" w:hAnsiTheme="minorHAnsi" w:cstheme="minorBidi"/>
                <w:noProof/>
                <w:sz w:val="22"/>
                <w:szCs w:val="22"/>
              </w:rPr>
              <w:tab/>
            </w:r>
            <w:r w:rsidRPr="007F05F5">
              <w:rPr>
                <w:rStyle w:val="Lienhypertexte"/>
                <w:rFonts w:eastAsiaTheme="majorEastAsia"/>
                <w:noProof/>
              </w:rPr>
              <w:t>Fiche contrat : FS1, FS5, C1, C2</w:t>
            </w:r>
            <w:r>
              <w:rPr>
                <w:noProof/>
                <w:webHidden/>
              </w:rPr>
              <w:tab/>
            </w:r>
            <w:r>
              <w:rPr>
                <w:noProof/>
                <w:webHidden/>
              </w:rPr>
              <w:fldChar w:fldCharType="begin"/>
            </w:r>
            <w:r>
              <w:rPr>
                <w:noProof/>
                <w:webHidden/>
              </w:rPr>
              <w:instrText xml:space="preserve"> PAGEREF _Toc403503710 \h </w:instrText>
            </w:r>
            <w:r>
              <w:rPr>
                <w:noProof/>
                <w:webHidden/>
              </w:rPr>
            </w:r>
            <w:r>
              <w:rPr>
                <w:noProof/>
                <w:webHidden/>
              </w:rPr>
              <w:fldChar w:fldCharType="separate"/>
            </w:r>
            <w:r>
              <w:rPr>
                <w:noProof/>
                <w:webHidden/>
              </w:rPr>
              <w:t>21</w:t>
            </w:r>
            <w:r>
              <w:rPr>
                <w:noProof/>
                <w:webHidden/>
              </w:rPr>
              <w:fldChar w:fldCharType="end"/>
            </w:r>
          </w:hyperlink>
        </w:p>
        <w:p w:rsidR="009B42D6" w:rsidRDefault="009B42D6">
          <w:pPr>
            <w:pStyle w:val="TM3"/>
            <w:tabs>
              <w:tab w:val="left" w:pos="1100"/>
              <w:tab w:val="right" w:leader="dot" w:pos="9486"/>
            </w:tabs>
            <w:rPr>
              <w:rFonts w:asciiTheme="minorHAnsi" w:eastAsiaTheme="minorEastAsia" w:hAnsiTheme="minorHAnsi" w:cstheme="minorBidi"/>
              <w:noProof/>
              <w:sz w:val="22"/>
              <w:szCs w:val="22"/>
            </w:rPr>
          </w:pPr>
          <w:hyperlink w:anchor="_Toc403503711" w:history="1">
            <w:r w:rsidRPr="007F05F5">
              <w:rPr>
                <w:rStyle w:val="Lienhypertexte"/>
                <w:rFonts w:eastAsiaTheme="majorEastAsia"/>
                <w:noProof/>
              </w:rPr>
              <w:t>7.1.2.</w:t>
            </w:r>
            <w:r>
              <w:rPr>
                <w:rFonts w:asciiTheme="minorHAnsi" w:eastAsiaTheme="minorEastAsia" w:hAnsiTheme="minorHAnsi" w:cstheme="minorBidi"/>
                <w:noProof/>
                <w:sz w:val="22"/>
                <w:szCs w:val="22"/>
              </w:rPr>
              <w:tab/>
            </w:r>
            <w:r w:rsidRPr="007F05F5">
              <w:rPr>
                <w:rStyle w:val="Lienhypertexte"/>
                <w:rFonts w:eastAsiaTheme="majorEastAsia"/>
                <w:noProof/>
              </w:rPr>
              <w:t>Premier incrément</w:t>
            </w:r>
            <w:r>
              <w:rPr>
                <w:noProof/>
                <w:webHidden/>
              </w:rPr>
              <w:tab/>
            </w:r>
            <w:r>
              <w:rPr>
                <w:noProof/>
                <w:webHidden/>
              </w:rPr>
              <w:fldChar w:fldCharType="begin"/>
            </w:r>
            <w:r>
              <w:rPr>
                <w:noProof/>
                <w:webHidden/>
              </w:rPr>
              <w:instrText xml:space="preserve"> PAGEREF _Toc403503711 \h </w:instrText>
            </w:r>
            <w:r>
              <w:rPr>
                <w:noProof/>
                <w:webHidden/>
              </w:rPr>
            </w:r>
            <w:r>
              <w:rPr>
                <w:noProof/>
                <w:webHidden/>
              </w:rPr>
              <w:fldChar w:fldCharType="separate"/>
            </w:r>
            <w:r>
              <w:rPr>
                <w:noProof/>
                <w:webHidden/>
              </w:rPr>
              <w:t>24</w:t>
            </w:r>
            <w:r>
              <w:rPr>
                <w:noProof/>
                <w:webHidden/>
              </w:rPr>
              <w:fldChar w:fldCharType="end"/>
            </w:r>
          </w:hyperlink>
        </w:p>
        <w:p w:rsidR="009B42D6" w:rsidRDefault="009B42D6">
          <w:pPr>
            <w:pStyle w:val="TM3"/>
            <w:tabs>
              <w:tab w:val="left" w:pos="1100"/>
              <w:tab w:val="right" w:leader="dot" w:pos="9486"/>
            </w:tabs>
            <w:rPr>
              <w:rFonts w:asciiTheme="minorHAnsi" w:eastAsiaTheme="minorEastAsia" w:hAnsiTheme="minorHAnsi" w:cstheme="minorBidi"/>
              <w:noProof/>
              <w:sz w:val="22"/>
              <w:szCs w:val="22"/>
            </w:rPr>
          </w:pPr>
          <w:hyperlink w:anchor="_Toc403503712" w:history="1">
            <w:r w:rsidRPr="007F05F5">
              <w:rPr>
                <w:rStyle w:val="Lienhypertexte"/>
                <w:rFonts w:eastAsiaTheme="majorEastAsia"/>
                <w:noProof/>
              </w:rPr>
              <w:t>7.1.3.</w:t>
            </w:r>
            <w:r>
              <w:rPr>
                <w:rFonts w:asciiTheme="minorHAnsi" w:eastAsiaTheme="minorEastAsia" w:hAnsiTheme="minorHAnsi" w:cstheme="minorBidi"/>
                <w:noProof/>
                <w:sz w:val="22"/>
                <w:szCs w:val="22"/>
              </w:rPr>
              <w:tab/>
            </w:r>
            <w:r w:rsidRPr="007F05F5">
              <w:rPr>
                <w:rStyle w:val="Lienhypertexte"/>
                <w:rFonts w:eastAsiaTheme="majorEastAsia"/>
                <w:noProof/>
              </w:rPr>
              <w:t>Deuxième incrément</w:t>
            </w:r>
            <w:r>
              <w:rPr>
                <w:noProof/>
                <w:webHidden/>
              </w:rPr>
              <w:tab/>
            </w:r>
            <w:r>
              <w:rPr>
                <w:noProof/>
                <w:webHidden/>
              </w:rPr>
              <w:fldChar w:fldCharType="begin"/>
            </w:r>
            <w:r>
              <w:rPr>
                <w:noProof/>
                <w:webHidden/>
              </w:rPr>
              <w:instrText xml:space="preserve"> PAGEREF _Toc403503712 \h </w:instrText>
            </w:r>
            <w:r>
              <w:rPr>
                <w:noProof/>
                <w:webHidden/>
              </w:rPr>
            </w:r>
            <w:r>
              <w:rPr>
                <w:noProof/>
                <w:webHidden/>
              </w:rPr>
              <w:fldChar w:fldCharType="separate"/>
            </w:r>
            <w:r>
              <w:rPr>
                <w:noProof/>
                <w:webHidden/>
              </w:rPr>
              <w:t>24</w:t>
            </w:r>
            <w:r>
              <w:rPr>
                <w:noProof/>
                <w:webHidden/>
              </w:rPr>
              <w:fldChar w:fldCharType="end"/>
            </w:r>
          </w:hyperlink>
        </w:p>
        <w:p w:rsidR="009B42D6" w:rsidRDefault="009B42D6">
          <w:pPr>
            <w:pStyle w:val="TM3"/>
            <w:tabs>
              <w:tab w:val="left" w:pos="1100"/>
              <w:tab w:val="right" w:leader="dot" w:pos="9486"/>
            </w:tabs>
            <w:rPr>
              <w:rFonts w:asciiTheme="minorHAnsi" w:eastAsiaTheme="minorEastAsia" w:hAnsiTheme="minorHAnsi" w:cstheme="minorBidi"/>
              <w:noProof/>
              <w:sz w:val="22"/>
              <w:szCs w:val="22"/>
            </w:rPr>
          </w:pPr>
          <w:hyperlink w:anchor="_Toc403503713" w:history="1">
            <w:r w:rsidRPr="007F05F5">
              <w:rPr>
                <w:rStyle w:val="Lienhypertexte"/>
                <w:rFonts w:eastAsiaTheme="majorEastAsia"/>
                <w:noProof/>
              </w:rPr>
              <w:t>7.1.4.</w:t>
            </w:r>
            <w:r>
              <w:rPr>
                <w:rFonts w:asciiTheme="minorHAnsi" w:eastAsiaTheme="minorEastAsia" w:hAnsiTheme="minorHAnsi" w:cstheme="minorBidi"/>
                <w:noProof/>
                <w:sz w:val="22"/>
                <w:szCs w:val="22"/>
              </w:rPr>
              <w:tab/>
            </w:r>
            <w:r w:rsidRPr="007F05F5">
              <w:rPr>
                <w:rStyle w:val="Lienhypertexte"/>
                <w:rFonts w:eastAsiaTheme="majorEastAsia"/>
                <w:noProof/>
              </w:rPr>
              <w:t>Troisième incrément</w:t>
            </w:r>
            <w:r>
              <w:rPr>
                <w:noProof/>
                <w:webHidden/>
              </w:rPr>
              <w:tab/>
            </w:r>
            <w:r>
              <w:rPr>
                <w:noProof/>
                <w:webHidden/>
              </w:rPr>
              <w:fldChar w:fldCharType="begin"/>
            </w:r>
            <w:r>
              <w:rPr>
                <w:noProof/>
                <w:webHidden/>
              </w:rPr>
              <w:instrText xml:space="preserve"> PAGEREF _Toc403503713 \h </w:instrText>
            </w:r>
            <w:r>
              <w:rPr>
                <w:noProof/>
                <w:webHidden/>
              </w:rPr>
            </w:r>
            <w:r>
              <w:rPr>
                <w:noProof/>
                <w:webHidden/>
              </w:rPr>
              <w:fldChar w:fldCharType="separate"/>
            </w:r>
            <w:r>
              <w:rPr>
                <w:noProof/>
                <w:webHidden/>
              </w:rPr>
              <w:t>24</w:t>
            </w:r>
            <w:r>
              <w:rPr>
                <w:noProof/>
                <w:webHidden/>
              </w:rPr>
              <w:fldChar w:fldCharType="end"/>
            </w:r>
          </w:hyperlink>
        </w:p>
        <w:p w:rsidR="009B42D6" w:rsidRDefault="009B42D6">
          <w:pPr>
            <w:pStyle w:val="TM2"/>
            <w:tabs>
              <w:tab w:val="left" w:pos="880"/>
              <w:tab w:val="right" w:leader="dot" w:pos="9486"/>
            </w:tabs>
            <w:rPr>
              <w:rFonts w:asciiTheme="minorHAnsi" w:eastAsiaTheme="minorEastAsia" w:hAnsiTheme="minorHAnsi" w:cstheme="minorBidi"/>
              <w:noProof/>
              <w:sz w:val="22"/>
              <w:szCs w:val="22"/>
            </w:rPr>
          </w:pPr>
          <w:hyperlink w:anchor="_Toc403503714" w:history="1">
            <w:r w:rsidRPr="007F05F5">
              <w:rPr>
                <w:rStyle w:val="Lienhypertexte"/>
                <w:rFonts w:eastAsiaTheme="majorEastAsia"/>
                <w:noProof/>
              </w:rPr>
              <w:t>7.2.</w:t>
            </w:r>
            <w:r>
              <w:rPr>
                <w:rFonts w:asciiTheme="minorHAnsi" w:eastAsiaTheme="minorEastAsia" w:hAnsiTheme="minorHAnsi" w:cstheme="minorBidi"/>
                <w:noProof/>
                <w:sz w:val="22"/>
                <w:szCs w:val="22"/>
              </w:rPr>
              <w:tab/>
            </w:r>
            <w:r w:rsidRPr="007F05F5">
              <w:rPr>
                <w:rStyle w:val="Lienhypertexte"/>
                <w:rFonts w:eastAsiaTheme="majorEastAsia"/>
                <w:noProof/>
              </w:rPr>
              <w:t>Elève 2</w:t>
            </w:r>
            <w:r>
              <w:rPr>
                <w:noProof/>
                <w:webHidden/>
              </w:rPr>
              <w:tab/>
            </w:r>
            <w:r>
              <w:rPr>
                <w:noProof/>
                <w:webHidden/>
              </w:rPr>
              <w:fldChar w:fldCharType="begin"/>
            </w:r>
            <w:r>
              <w:rPr>
                <w:noProof/>
                <w:webHidden/>
              </w:rPr>
              <w:instrText xml:space="preserve"> PAGEREF _Toc403503714 \h </w:instrText>
            </w:r>
            <w:r>
              <w:rPr>
                <w:noProof/>
                <w:webHidden/>
              </w:rPr>
            </w:r>
            <w:r>
              <w:rPr>
                <w:noProof/>
                <w:webHidden/>
              </w:rPr>
              <w:fldChar w:fldCharType="separate"/>
            </w:r>
            <w:r>
              <w:rPr>
                <w:noProof/>
                <w:webHidden/>
              </w:rPr>
              <w:t>25</w:t>
            </w:r>
            <w:r>
              <w:rPr>
                <w:noProof/>
                <w:webHidden/>
              </w:rPr>
              <w:fldChar w:fldCharType="end"/>
            </w:r>
          </w:hyperlink>
        </w:p>
        <w:p w:rsidR="009B42D6" w:rsidRDefault="009B42D6">
          <w:pPr>
            <w:pStyle w:val="TM3"/>
            <w:tabs>
              <w:tab w:val="left" w:pos="1100"/>
              <w:tab w:val="right" w:leader="dot" w:pos="9486"/>
            </w:tabs>
            <w:rPr>
              <w:rFonts w:asciiTheme="minorHAnsi" w:eastAsiaTheme="minorEastAsia" w:hAnsiTheme="minorHAnsi" w:cstheme="minorBidi"/>
              <w:noProof/>
              <w:sz w:val="22"/>
              <w:szCs w:val="22"/>
            </w:rPr>
          </w:pPr>
          <w:hyperlink w:anchor="_Toc403503715" w:history="1">
            <w:r w:rsidRPr="007F05F5">
              <w:rPr>
                <w:rStyle w:val="Lienhypertexte"/>
                <w:rFonts w:eastAsiaTheme="majorEastAsia"/>
                <w:noProof/>
              </w:rPr>
              <w:t>7.2.1.</w:t>
            </w:r>
            <w:r>
              <w:rPr>
                <w:rFonts w:asciiTheme="minorHAnsi" w:eastAsiaTheme="minorEastAsia" w:hAnsiTheme="minorHAnsi" w:cstheme="minorBidi"/>
                <w:noProof/>
                <w:sz w:val="22"/>
                <w:szCs w:val="22"/>
              </w:rPr>
              <w:tab/>
            </w:r>
            <w:r w:rsidRPr="007F05F5">
              <w:rPr>
                <w:rStyle w:val="Lienhypertexte"/>
                <w:rFonts w:eastAsiaTheme="majorEastAsia"/>
                <w:noProof/>
              </w:rPr>
              <w:t>Fiche contrat : FS2, FS3, FS5, C4, C5</w:t>
            </w:r>
            <w:r>
              <w:rPr>
                <w:noProof/>
                <w:webHidden/>
              </w:rPr>
              <w:tab/>
            </w:r>
            <w:r>
              <w:rPr>
                <w:noProof/>
                <w:webHidden/>
              </w:rPr>
              <w:fldChar w:fldCharType="begin"/>
            </w:r>
            <w:r>
              <w:rPr>
                <w:noProof/>
                <w:webHidden/>
              </w:rPr>
              <w:instrText xml:space="preserve"> PAGEREF _Toc403503715 \h </w:instrText>
            </w:r>
            <w:r>
              <w:rPr>
                <w:noProof/>
                <w:webHidden/>
              </w:rPr>
            </w:r>
            <w:r>
              <w:rPr>
                <w:noProof/>
                <w:webHidden/>
              </w:rPr>
              <w:fldChar w:fldCharType="separate"/>
            </w:r>
            <w:r>
              <w:rPr>
                <w:noProof/>
                <w:webHidden/>
              </w:rPr>
              <w:t>25</w:t>
            </w:r>
            <w:r>
              <w:rPr>
                <w:noProof/>
                <w:webHidden/>
              </w:rPr>
              <w:fldChar w:fldCharType="end"/>
            </w:r>
          </w:hyperlink>
        </w:p>
        <w:p w:rsidR="009B42D6" w:rsidRDefault="009B42D6">
          <w:pPr>
            <w:pStyle w:val="TM3"/>
            <w:tabs>
              <w:tab w:val="left" w:pos="1100"/>
              <w:tab w:val="right" w:leader="dot" w:pos="9486"/>
            </w:tabs>
            <w:rPr>
              <w:rFonts w:asciiTheme="minorHAnsi" w:eastAsiaTheme="minorEastAsia" w:hAnsiTheme="minorHAnsi" w:cstheme="minorBidi"/>
              <w:noProof/>
              <w:sz w:val="22"/>
              <w:szCs w:val="22"/>
            </w:rPr>
          </w:pPr>
          <w:hyperlink w:anchor="_Toc403503716" w:history="1">
            <w:r w:rsidRPr="007F05F5">
              <w:rPr>
                <w:rStyle w:val="Lienhypertexte"/>
                <w:rFonts w:eastAsiaTheme="majorEastAsia"/>
                <w:noProof/>
              </w:rPr>
              <w:t>7.2.2.</w:t>
            </w:r>
            <w:r>
              <w:rPr>
                <w:rFonts w:asciiTheme="minorHAnsi" w:eastAsiaTheme="minorEastAsia" w:hAnsiTheme="minorHAnsi" w:cstheme="minorBidi"/>
                <w:noProof/>
                <w:sz w:val="22"/>
                <w:szCs w:val="22"/>
              </w:rPr>
              <w:tab/>
            </w:r>
            <w:r w:rsidRPr="007F05F5">
              <w:rPr>
                <w:rStyle w:val="Lienhypertexte"/>
                <w:rFonts w:eastAsiaTheme="majorEastAsia"/>
                <w:noProof/>
              </w:rPr>
              <w:t>Premier incrément</w:t>
            </w:r>
            <w:r>
              <w:rPr>
                <w:noProof/>
                <w:webHidden/>
              </w:rPr>
              <w:tab/>
            </w:r>
            <w:r>
              <w:rPr>
                <w:noProof/>
                <w:webHidden/>
              </w:rPr>
              <w:fldChar w:fldCharType="begin"/>
            </w:r>
            <w:r>
              <w:rPr>
                <w:noProof/>
                <w:webHidden/>
              </w:rPr>
              <w:instrText xml:space="preserve"> PAGEREF _Toc403503716 \h </w:instrText>
            </w:r>
            <w:r>
              <w:rPr>
                <w:noProof/>
                <w:webHidden/>
              </w:rPr>
            </w:r>
            <w:r>
              <w:rPr>
                <w:noProof/>
                <w:webHidden/>
              </w:rPr>
              <w:fldChar w:fldCharType="separate"/>
            </w:r>
            <w:r>
              <w:rPr>
                <w:noProof/>
                <w:webHidden/>
              </w:rPr>
              <w:t>28</w:t>
            </w:r>
            <w:r>
              <w:rPr>
                <w:noProof/>
                <w:webHidden/>
              </w:rPr>
              <w:fldChar w:fldCharType="end"/>
            </w:r>
          </w:hyperlink>
        </w:p>
        <w:p w:rsidR="009B42D6" w:rsidRDefault="009B42D6">
          <w:pPr>
            <w:pStyle w:val="TM3"/>
            <w:tabs>
              <w:tab w:val="left" w:pos="1100"/>
              <w:tab w:val="right" w:leader="dot" w:pos="9486"/>
            </w:tabs>
            <w:rPr>
              <w:rFonts w:asciiTheme="minorHAnsi" w:eastAsiaTheme="minorEastAsia" w:hAnsiTheme="minorHAnsi" w:cstheme="minorBidi"/>
              <w:noProof/>
              <w:sz w:val="22"/>
              <w:szCs w:val="22"/>
            </w:rPr>
          </w:pPr>
          <w:hyperlink w:anchor="_Toc403503717" w:history="1">
            <w:r w:rsidRPr="007F05F5">
              <w:rPr>
                <w:rStyle w:val="Lienhypertexte"/>
                <w:rFonts w:eastAsiaTheme="majorEastAsia"/>
                <w:noProof/>
              </w:rPr>
              <w:t>7.2.3.</w:t>
            </w:r>
            <w:r>
              <w:rPr>
                <w:rFonts w:asciiTheme="minorHAnsi" w:eastAsiaTheme="minorEastAsia" w:hAnsiTheme="minorHAnsi" w:cstheme="minorBidi"/>
                <w:noProof/>
                <w:sz w:val="22"/>
                <w:szCs w:val="22"/>
              </w:rPr>
              <w:tab/>
            </w:r>
            <w:r w:rsidRPr="007F05F5">
              <w:rPr>
                <w:rStyle w:val="Lienhypertexte"/>
                <w:rFonts w:eastAsiaTheme="majorEastAsia"/>
                <w:noProof/>
              </w:rPr>
              <w:t>Deuxième incrément</w:t>
            </w:r>
            <w:r>
              <w:rPr>
                <w:noProof/>
                <w:webHidden/>
              </w:rPr>
              <w:tab/>
            </w:r>
            <w:r>
              <w:rPr>
                <w:noProof/>
                <w:webHidden/>
              </w:rPr>
              <w:fldChar w:fldCharType="begin"/>
            </w:r>
            <w:r>
              <w:rPr>
                <w:noProof/>
                <w:webHidden/>
              </w:rPr>
              <w:instrText xml:space="preserve"> PAGEREF _Toc403503717 \h </w:instrText>
            </w:r>
            <w:r>
              <w:rPr>
                <w:noProof/>
                <w:webHidden/>
              </w:rPr>
            </w:r>
            <w:r>
              <w:rPr>
                <w:noProof/>
                <w:webHidden/>
              </w:rPr>
              <w:fldChar w:fldCharType="separate"/>
            </w:r>
            <w:r>
              <w:rPr>
                <w:noProof/>
                <w:webHidden/>
              </w:rPr>
              <w:t>28</w:t>
            </w:r>
            <w:r>
              <w:rPr>
                <w:noProof/>
                <w:webHidden/>
              </w:rPr>
              <w:fldChar w:fldCharType="end"/>
            </w:r>
          </w:hyperlink>
        </w:p>
        <w:p w:rsidR="009B42D6" w:rsidRDefault="009B42D6">
          <w:pPr>
            <w:pStyle w:val="TM3"/>
            <w:tabs>
              <w:tab w:val="left" w:pos="1100"/>
              <w:tab w:val="right" w:leader="dot" w:pos="9486"/>
            </w:tabs>
            <w:rPr>
              <w:rFonts w:asciiTheme="minorHAnsi" w:eastAsiaTheme="minorEastAsia" w:hAnsiTheme="minorHAnsi" w:cstheme="minorBidi"/>
              <w:noProof/>
              <w:sz w:val="22"/>
              <w:szCs w:val="22"/>
            </w:rPr>
          </w:pPr>
          <w:hyperlink w:anchor="_Toc403503718" w:history="1">
            <w:r w:rsidRPr="007F05F5">
              <w:rPr>
                <w:rStyle w:val="Lienhypertexte"/>
                <w:rFonts w:eastAsiaTheme="majorEastAsia"/>
                <w:noProof/>
              </w:rPr>
              <w:t>7.2.4.</w:t>
            </w:r>
            <w:r>
              <w:rPr>
                <w:rFonts w:asciiTheme="minorHAnsi" w:eastAsiaTheme="minorEastAsia" w:hAnsiTheme="minorHAnsi" w:cstheme="minorBidi"/>
                <w:noProof/>
                <w:sz w:val="22"/>
                <w:szCs w:val="22"/>
              </w:rPr>
              <w:tab/>
            </w:r>
            <w:r w:rsidRPr="007F05F5">
              <w:rPr>
                <w:rStyle w:val="Lienhypertexte"/>
                <w:rFonts w:eastAsiaTheme="majorEastAsia"/>
                <w:noProof/>
              </w:rPr>
              <w:t>Troisième incrément</w:t>
            </w:r>
            <w:r>
              <w:rPr>
                <w:noProof/>
                <w:webHidden/>
              </w:rPr>
              <w:tab/>
            </w:r>
            <w:r>
              <w:rPr>
                <w:noProof/>
                <w:webHidden/>
              </w:rPr>
              <w:fldChar w:fldCharType="begin"/>
            </w:r>
            <w:r>
              <w:rPr>
                <w:noProof/>
                <w:webHidden/>
              </w:rPr>
              <w:instrText xml:space="preserve"> PAGEREF _Toc403503718 \h </w:instrText>
            </w:r>
            <w:r>
              <w:rPr>
                <w:noProof/>
                <w:webHidden/>
              </w:rPr>
            </w:r>
            <w:r>
              <w:rPr>
                <w:noProof/>
                <w:webHidden/>
              </w:rPr>
              <w:fldChar w:fldCharType="separate"/>
            </w:r>
            <w:r>
              <w:rPr>
                <w:noProof/>
                <w:webHidden/>
              </w:rPr>
              <w:t>28</w:t>
            </w:r>
            <w:r>
              <w:rPr>
                <w:noProof/>
                <w:webHidden/>
              </w:rPr>
              <w:fldChar w:fldCharType="end"/>
            </w:r>
          </w:hyperlink>
        </w:p>
        <w:p w:rsidR="009B42D6" w:rsidRDefault="009B42D6">
          <w:pPr>
            <w:pStyle w:val="TM2"/>
            <w:tabs>
              <w:tab w:val="left" w:pos="880"/>
              <w:tab w:val="right" w:leader="dot" w:pos="9486"/>
            </w:tabs>
            <w:rPr>
              <w:rFonts w:asciiTheme="minorHAnsi" w:eastAsiaTheme="minorEastAsia" w:hAnsiTheme="minorHAnsi" w:cstheme="minorBidi"/>
              <w:noProof/>
              <w:sz w:val="22"/>
              <w:szCs w:val="22"/>
            </w:rPr>
          </w:pPr>
          <w:hyperlink w:anchor="_Toc403503719" w:history="1">
            <w:r w:rsidRPr="007F05F5">
              <w:rPr>
                <w:rStyle w:val="Lienhypertexte"/>
                <w:rFonts w:eastAsiaTheme="majorEastAsia"/>
                <w:noProof/>
              </w:rPr>
              <w:t>7.3.</w:t>
            </w:r>
            <w:r>
              <w:rPr>
                <w:rFonts w:asciiTheme="minorHAnsi" w:eastAsiaTheme="minorEastAsia" w:hAnsiTheme="minorHAnsi" w:cstheme="minorBidi"/>
                <w:noProof/>
                <w:sz w:val="22"/>
                <w:szCs w:val="22"/>
              </w:rPr>
              <w:tab/>
            </w:r>
            <w:r w:rsidRPr="007F05F5">
              <w:rPr>
                <w:rStyle w:val="Lienhypertexte"/>
                <w:rFonts w:eastAsiaTheme="majorEastAsia"/>
                <w:noProof/>
              </w:rPr>
              <w:t>Elève 3</w:t>
            </w:r>
            <w:r>
              <w:rPr>
                <w:noProof/>
                <w:webHidden/>
              </w:rPr>
              <w:tab/>
            </w:r>
            <w:r>
              <w:rPr>
                <w:noProof/>
                <w:webHidden/>
              </w:rPr>
              <w:fldChar w:fldCharType="begin"/>
            </w:r>
            <w:r>
              <w:rPr>
                <w:noProof/>
                <w:webHidden/>
              </w:rPr>
              <w:instrText xml:space="preserve"> PAGEREF _Toc403503719 \h </w:instrText>
            </w:r>
            <w:r>
              <w:rPr>
                <w:noProof/>
                <w:webHidden/>
              </w:rPr>
            </w:r>
            <w:r>
              <w:rPr>
                <w:noProof/>
                <w:webHidden/>
              </w:rPr>
              <w:fldChar w:fldCharType="separate"/>
            </w:r>
            <w:r>
              <w:rPr>
                <w:noProof/>
                <w:webHidden/>
              </w:rPr>
              <w:t>29</w:t>
            </w:r>
            <w:r>
              <w:rPr>
                <w:noProof/>
                <w:webHidden/>
              </w:rPr>
              <w:fldChar w:fldCharType="end"/>
            </w:r>
          </w:hyperlink>
        </w:p>
        <w:p w:rsidR="009B42D6" w:rsidRDefault="009B42D6">
          <w:pPr>
            <w:pStyle w:val="TM3"/>
            <w:tabs>
              <w:tab w:val="left" w:pos="1100"/>
              <w:tab w:val="right" w:leader="dot" w:pos="9486"/>
            </w:tabs>
            <w:rPr>
              <w:rFonts w:asciiTheme="minorHAnsi" w:eastAsiaTheme="minorEastAsia" w:hAnsiTheme="minorHAnsi" w:cstheme="minorBidi"/>
              <w:noProof/>
              <w:sz w:val="22"/>
              <w:szCs w:val="22"/>
            </w:rPr>
          </w:pPr>
          <w:hyperlink w:anchor="_Toc403503720" w:history="1">
            <w:r w:rsidRPr="007F05F5">
              <w:rPr>
                <w:rStyle w:val="Lienhypertexte"/>
                <w:rFonts w:eastAsiaTheme="majorEastAsia"/>
                <w:noProof/>
              </w:rPr>
              <w:t>7.3.1.</w:t>
            </w:r>
            <w:r>
              <w:rPr>
                <w:rFonts w:asciiTheme="minorHAnsi" w:eastAsiaTheme="minorEastAsia" w:hAnsiTheme="minorHAnsi" w:cstheme="minorBidi"/>
                <w:noProof/>
                <w:sz w:val="22"/>
                <w:szCs w:val="22"/>
              </w:rPr>
              <w:tab/>
            </w:r>
            <w:r w:rsidRPr="007F05F5">
              <w:rPr>
                <w:rStyle w:val="Lienhypertexte"/>
                <w:rFonts w:eastAsiaTheme="majorEastAsia"/>
                <w:noProof/>
              </w:rPr>
              <w:t>Fiche contrat : FS4, FS5, C7, C8</w:t>
            </w:r>
            <w:r>
              <w:rPr>
                <w:noProof/>
                <w:webHidden/>
              </w:rPr>
              <w:tab/>
            </w:r>
            <w:r>
              <w:rPr>
                <w:noProof/>
                <w:webHidden/>
              </w:rPr>
              <w:fldChar w:fldCharType="begin"/>
            </w:r>
            <w:r>
              <w:rPr>
                <w:noProof/>
                <w:webHidden/>
              </w:rPr>
              <w:instrText xml:space="preserve"> PAGEREF _Toc403503720 \h </w:instrText>
            </w:r>
            <w:r>
              <w:rPr>
                <w:noProof/>
                <w:webHidden/>
              </w:rPr>
            </w:r>
            <w:r>
              <w:rPr>
                <w:noProof/>
                <w:webHidden/>
              </w:rPr>
              <w:fldChar w:fldCharType="separate"/>
            </w:r>
            <w:r>
              <w:rPr>
                <w:noProof/>
                <w:webHidden/>
              </w:rPr>
              <w:t>29</w:t>
            </w:r>
            <w:r>
              <w:rPr>
                <w:noProof/>
                <w:webHidden/>
              </w:rPr>
              <w:fldChar w:fldCharType="end"/>
            </w:r>
          </w:hyperlink>
        </w:p>
        <w:p w:rsidR="009B42D6" w:rsidRDefault="009B42D6">
          <w:pPr>
            <w:pStyle w:val="TM3"/>
            <w:tabs>
              <w:tab w:val="left" w:pos="1100"/>
              <w:tab w:val="right" w:leader="dot" w:pos="9486"/>
            </w:tabs>
            <w:rPr>
              <w:rFonts w:asciiTheme="minorHAnsi" w:eastAsiaTheme="minorEastAsia" w:hAnsiTheme="minorHAnsi" w:cstheme="minorBidi"/>
              <w:noProof/>
              <w:sz w:val="22"/>
              <w:szCs w:val="22"/>
            </w:rPr>
          </w:pPr>
          <w:hyperlink w:anchor="_Toc403503721" w:history="1">
            <w:r w:rsidRPr="007F05F5">
              <w:rPr>
                <w:rStyle w:val="Lienhypertexte"/>
                <w:rFonts w:eastAsiaTheme="majorEastAsia"/>
                <w:noProof/>
              </w:rPr>
              <w:t>7.3.2.</w:t>
            </w:r>
            <w:r>
              <w:rPr>
                <w:rFonts w:asciiTheme="minorHAnsi" w:eastAsiaTheme="minorEastAsia" w:hAnsiTheme="minorHAnsi" w:cstheme="minorBidi"/>
                <w:noProof/>
                <w:sz w:val="22"/>
                <w:szCs w:val="22"/>
              </w:rPr>
              <w:tab/>
            </w:r>
            <w:r w:rsidRPr="007F05F5">
              <w:rPr>
                <w:rStyle w:val="Lienhypertexte"/>
                <w:rFonts w:eastAsiaTheme="majorEastAsia"/>
                <w:noProof/>
              </w:rPr>
              <w:t>Premier incrément</w:t>
            </w:r>
            <w:r>
              <w:rPr>
                <w:noProof/>
                <w:webHidden/>
              </w:rPr>
              <w:tab/>
            </w:r>
            <w:r>
              <w:rPr>
                <w:noProof/>
                <w:webHidden/>
              </w:rPr>
              <w:fldChar w:fldCharType="begin"/>
            </w:r>
            <w:r>
              <w:rPr>
                <w:noProof/>
                <w:webHidden/>
              </w:rPr>
              <w:instrText xml:space="preserve"> PAGEREF _Toc403503721 \h </w:instrText>
            </w:r>
            <w:r>
              <w:rPr>
                <w:noProof/>
                <w:webHidden/>
              </w:rPr>
            </w:r>
            <w:r>
              <w:rPr>
                <w:noProof/>
                <w:webHidden/>
              </w:rPr>
              <w:fldChar w:fldCharType="separate"/>
            </w:r>
            <w:r>
              <w:rPr>
                <w:noProof/>
                <w:webHidden/>
              </w:rPr>
              <w:t>32</w:t>
            </w:r>
            <w:r>
              <w:rPr>
                <w:noProof/>
                <w:webHidden/>
              </w:rPr>
              <w:fldChar w:fldCharType="end"/>
            </w:r>
          </w:hyperlink>
        </w:p>
        <w:p w:rsidR="009B42D6" w:rsidRDefault="009B42D6">
          <w:pPr>
            <w:pStyle w:val="TM3"/>
            <w:tabs>
              <w:tab w:val="left" w:pos="1100"/>
              <w:tab w:val="right" w:leader="dot" w:pos="9486"/>
            </w:tabs>
            <w:rPr>
              <w:rFonts w:asciiTheme="minorHAnsi" w:eastAsiaTheme="minorEastAsia" w:hAnsiTheme="minorHAnsi" w:cstheme="minorBidi"/>
              <w:noProof/>
              <w:sz w:val="22"/>
              <w:szCs w:val="22"/>
            </w:rPr>
          </w:pPr>
          <w:hyperlink w:anchor="_Toc403503722" w:history="1">
            <w:r w:rsidRPr="007F05F5">
              <w:rPr>
                <w:rStyle w:val="Lienhypertexte"/>
                <w:rFonts w:eastAsiaTheme="majorEastAsia"/>
                <w:noProof/>
              </w:rPr>
              <w:t>7.3.3.</w:t>
            </w:r>
            <w:r>
              <w:rPr>
                <w:rFonts w:asciiTheme="minorHAnsi" w:eastAsiaTheme="minorEastAsia" w:hAnsiTheme="minorHAnsi" w:cstheme="minorBidi"/>
                <w:noProof/>
                <w:sz w:val="22"/>
                <w:szCs w:val="22"/>
              </w:rPr>
              <w:tab/>
            </w:r>
            <w:r w:rsidRPr="007F05F5">
              <w:rPr>
                <w:rStyle w:val="Lienhypertexte"/>
                <w:rFonts w:eastAsiaTheme="majorEastAsia"/>
                <w:noProof/>
              </w:rPr>
              <w:t>Deuxième incrément</w:t>
            </w:r>
            <w:r>
              <w:rPr>
                <w:noProof/>
                <w:webHidden/>
              </w:rPr>
              <w:tab/>
            </w:r>
            <w:r>
              <w:rPr>
                <w:noProof/>
                <w:webHidden/>
              </w:rPr>
              <w:fldChar w:fldCharType="begin"/>
            </w:r>
            <w:r>
              <w:rPr>
                <w:noProof/>
                <w:webHidden/>
              </w:rPr>
              <w:instrText xml:space="preserve"> PAGEREF _Toc403503722 \h </w:instrText>
            </w:r>
            <w:r>
              <w:rPr>
                <w:noProof/>
                <w:webHidden/>
              </w:rPr>
            </w:r>
            <w:r>
              <w:rPr>
                <w:noProof/>
                <w:webHidden/>
              </w:rPr>
              <w:fldChar w:fldCharType="separate"/>
            </w:r>
            <w:r>
              <w:rPr>
                <w:noProof/>
                <w:webHidden/>
              </w:rPr>
              <w:t>32</w:t>
            </w:r>
            <w:r>
              <w:rPr>
                <w:noProof/>
                <w:webHidden/>
              </w:rPr>
              <w:fldChar w:fldCharType="end"/>
            </w:r>
          </w:hyperlink>
        </w:p>
        <w:p w:rsidR="009B42D6" w:rsidRDefault="009B42D6">
          <w:pPr>
            <w:pStyle w:val="TM3"/>
            <w:tabs>
              <w:tab w:val="left" w:pos="1100"/>
              <w:tab w:val="right" w:leader="dot" w:pos="9486"/>
            </w:tabs>
            <w:rPr>
              <w:rFonts w:asciiTheme="minorHAnsi" w:eastAsiaTheme="minorEastAsia" w:hAnsiTheme="minorHAnsi" w:cstheme="minorBidi"/>
              <w:noProof/>
              <w:sz w:val="22"/>
              <w:szCs w:val="22"/>
            </w:rPr>
          </w:pPr>
          <w:hyperlink w:anchor="_Toc403503723" w:history="1">
            <w:r w:rsidRPr="007F05F5">
              <w:rPr>
                <w:rStyle w:val="Lienhypertexte"/>
                <w:rFonts w:eastAsiaTheme="majorEastAsia"/>
                <w:noProof/>
              </w:rPr>
              <w:t>7.3.4.</w:t>
            </w:r>
            <w:r>
              <w:rPr>
                <w:rFonts w:asciiTheme="minorHAnsi" w:eastAsiaTheme="minorEastAsia" w:hAnsiTheme="minorHAnsi" w:cstheme="minorBidi"/>
                <w:noProof/>
                <w:sz w:val="22"/>
                <w:szCs w:val="22"/>
              </w:rPr>
              <w:tab/>
            </w:r>
            <w:r w:rsidRPr="007F05F5">
              <w:rPr>
                <w:rStyle w:val="Lienhypertexte"/>
                <w:rFonts w:eastAsiaTheme="majorEastAsia"/>
                <w:noProof/>
              </w:rPr>
              <w:t>Troisième incrément</w:t>
            </w:r>
            <w:r>
              <w:rPr>
                <w:noProof/>
                <w:webHidden/>
              </w:rPr>
              <w:tab/>
            </w:r>
            <w:r>
              <w:rPr>
                <w:noProof/>
                <w:webHidden/>
              </w:rPr>
              <w:fldChar w:fldCharType="begin"/>
            </w:r>
            <w:r>
              <w:rPr>
                <w:noProof/>
                <w:webHidden/>
              </w:rPr>
              <w:instrText xml:space="preserve"> PAGEREF _Toc403503723 \h </w:instrText>
            </w:r>
            <w:r>
              <w:rPr>
                <w:noProof/>
                <w:webHidden/>
              </w:rPr>
            </w:r>
            <w:r>
              <w:rPr>
                <w:noProof/>
                <w:webHidden/>
              </w:rPr>
              <w:fldChar w:fldCharType="separate"/>
            </w:r>
            <w:r>
              <w:rPr>
                <w:noProof/>
                <w:webHidden/>
              </w:rPr>
              <w:t>32</w:t>
            </w:r>
            <w:r>
              <w:rPr>
                <w:noProof/>
                <w:webHidden/>
              </w:rPr>
              <w:fldChar w:fldCharType="end"/>
            </w:r>
          </w:hyperlink>
        </w:p>
        <w:p w:rsidR="009B42D6" w:rsidRDefault="009B42D6">
          <w:pPr>
            <w:pStyle w:val="TM1"/>
            <w:rPr>
              <w:rFonts w:asciiTheme="minorHAnsi" w:eastAsiaTheme="minorEastAsia" w:hAnsiTheme="minorHAnsi" w:cstheme="minorBidi"/>
              <w:noProof/>
              <w:sz w:val="22"/>
              <w:szCs w:val="22"/>
            </w:rPr>
          </w:pPr>
          <w:hyperlink w:anchor="_Toc403503724" w:history="1">
            <w:r w:rsidRPr="007F05F5">
              <w:rPr>
                <w:rStyle w:val="Lienhypertexte"/>
                <w:rFonts w:eastAsiaTheme="majorEastAsia"/>
                <w:noProof/>
              </w:rPr>
              <w:t>8.</w:t>
            </w:r>
            <w:r>
              <w:rPr>
                <w:rFonts w:asciiTheme="minorHAnsi" w:eastAsiaTheme="minorEastAsia" w:hAnsiTheme="minorHAnsi" w:cstheme="minorBidi"/>
                <w:noProof/>
                <w:sz w:val="22"/>
                <w:szCs w:val="22"/>
              </w:rPr>
              <w:tab/>
            </w:r>
            <w:r w:rsidRPr="007F05F5">
              <w:rPr>
                <w:rStyle w:val="Lienhypertexte"/>
                <w:rFonts w:eastAsiaTheme="majorEastAsia"/>
                <w:noProof/>
              </w:rPr>
              <w:t>Evaluation pour l'épreuve E6</w:t>
            </w:r>
            <w:r>
              <w:rPr>
                <w:noProof/>
                <w:webHidden/>
              </w:rPr>
              <w:tab/>
            </w:r>
            <w:r>
              <w:rPr>
                <w:noProof/>
                <w:webHidden/>
              </w:rPr>
              <w:fldChar w:fldCharType="begin"/>
            </w:r>
            <w:r>
              <w:rPr>
                <w:noProof/>
                <w:webHidden/>
              </w:rPr>
              <w:instrText xml:space="preserve"> PAGEREF _Toc403503724 \h </w:instrText>
            </w:r>
            <w:r>
              <w:rPr>
                <w:noProof/>
                <w:webHidden/>
              </w:rPr>
            </w:r>
            <w:r>
              <w:rPr>
                <w:noProof/>
                <w:webHidden/>
              </w:rPr>
              <w:fldChar w:fldCharType="separate"/>
            </w:r>
            <w:r>
              <w:rPr>
                <w:noProof/>
                <w:webHidden/>
              </w:rPr>
              <w:t>33</w:t>
            </w:r>
            <w:r>
              <w:rPr>
                <w:noProof/>
                <w:webHidden/>
              </w:rPr>
              <w:fldChar w:fldCharType="end"/>
            </w:r>
          </w:hyperlink>
        </w:p>
        <w:p w:rsidR="009B42D6" w:rsidRDefault="009B42D6">
          <w:pPr>
            <w:pStyle w:val="TM2"/>
            <w:tabs>
              <w:tab w:val="left" w:pos="880"/>
              <w:tab w:val="right" w:leader="dot" w:pos="9486"/>
            </w:tabs>
            <w:rPr>
              <w:rFonts w:asciiTheme="minorHAnsi" w:eastAsiaTheme="minorEastAsia" w:hAnsiTheme="minorHAnsi" w:cstheme="minorBidi"/>
              <w:noProof/>
              <w:sz w:val="22"/>
              <w:szCs w:val="22"/>
            </w:rPr>
          </w:pPr>
          <w:hyperlink w:anchor="_Toc403503725" w:history="1">
            <w:r w:rsidRPr="007F05F5">
              <w:rPr>
                <w:rStyle w:val="Lienhypertexte"/>
                <w:rFonts w:eastAsiaTheme="majorEastAsia"/>
                <w:noProof/>
              </w:rPr>
              <w:t>8.1.</w:t>
            </w:r>
            <w:r>
              <w:rPr>
                <w:rFonts w:asciiTheme="minorHAnsi" w:eastAsiaTheme="minorEastAsia" w:hAnsiTheme="minorHAnsi" w:cstheme="minorBidi"/>
                <w:noProof/>
                <w:sz w:val="22"/>
                <w:szCs w:val="22"/>
              </w:rPr>
              <w:tab/>
            </w:r>
            <w:r w:rsidRPr="007F05F5">
              <w:rPr>
                <w:rStyle w:val="Lienhypertexte"/>
                <w:rFonts w:eastAsiaTheme="majorEastAsia"/>
                <w:noProof/>
              </w:rPr>
              <w:t>Faisabilité</w:t>
            </w:r>
            <w:r>
              <w:rPr>
                <w:noProof/>
                <w:webHidden/>
              </w:rPr>
              <w:tab/>
            </w:r>
            <w:r>
              <w:rPr>
                <w:noProof/>
                <w:webHidden/>
              </w:rPr>
              <w:fldChar w:fldCharType="begin"/>
            </w:r>
            <w:r>
              <w:rPr>
                <w:noProof/>
                <w:webHidden/>
              </w:rPr>
              <w:instrText xml:space="preserve"> PAGEREF _Toc403503725 \h </w:instrText>
            </w:r>
            <w:r>
              <w:rPr>
                <w:noProof/>
                <w:webHidden/>
              </w:rPr>
            </w:r>
            <w:r>
              <w:rPr>
                <w:noProof/>
                <w:webHidden/>
              </w:rPr>
              <w:fldChar w:fldCharType="separate"/>
            </w:r>
            <w:r>
              <w:rPr>
                <w:noProof/>
                <w:webHidden/>
              </w:rPr>
              <w:t>33</w:t>
            </w:r>
            <w:r>
              <w:rPr>
                <w:noProof/>
                <w:webHidden/>
              </w:rPr>
              <w:fldChar w:fldCharType="end"/>
            </w:r>
          </w:hyperlink>
        </w:p>
        <w:p w:rsidR="009B42D6" w:rsidRDefault="009B42D6">
          <w:pPr>
            <w:pStyle w:val="TM2"/>
            <w:tabs>
              <w:tab w:val="left" w:pos="880"/>
              <w:tab w:val="right" w:leader="dot" w:pos="9486"/>
            </w:tabs>
            <w:rPr>
              <w:rFonts w:asciiTheme="minorHAnsi" w:eastAsiaTheme="minorEastAsia" w:hAnsiTheme="minorHAnsi" w:cstheme="minorBidi"/>
              <w:noProof/>
              <w:sz w:val="22"/>
              <w:szCs w:val="22"/>
            </w:rPr>
          </w:pPr>
          <w:hyperlink w:anchor="_Toc403503726" w:history="1">
            <w:r w:rsidRPr="007F05F5">
              <w:rPr>
                <w:rStyle w:val="Lienhypertexte"/>
                <w:rFonts w:eastAsiaTheme="majorEastAsia"/>
                <w:noProof/>
              </w:rPr>
              <w:t>8.2.</w:t>
            </w:r>
            <w:r>
              <w:rPr>
                <w:rFonts w:asciiTheme="minorHAnsi" w:eastAsiaTheme="minorEastAsia" w:hAnsiTheme="minorHAnsi" w:cstheme="minorBidi"/>
                <w:noProof/>
                <w:sz w:val="22"/>
                <w:szCs w:val="22"/>
              </w:rPr>
              <w:tab/>
            </w:r>
            <w:r w:rsidRPr="007F05F5">
              <w:rPr>
                <w:rStyle w:val="Lienhypertexte"/>
                <w:rFonts w:eastAsiaTheme="majorEastAsia"/>
                <w:noProof/>
              </w:rPr>
              <w:t>Suivi De Projet</w:t>
            </w:r>
            <w:r>
              <w:rPr>
                <w:noProof/>
                <w:webHidden/>
              </w:rPr>
              <w:tab/>
            </w:r>
            <w:r>
              <w:rPr>
                <w:noProof/>
                <w:webHidden/>
              </w:rPr>
              <w:fldChar w:fldCharType="begin"/>
            </w:r>
            <w:r>
              <w:rPr>
                <w:noProof/>
                <w:webHidden/>
              </w:rPr>
              <w:instrText xml:space="preserve"> PAGEREF _Toc403503726 \h </w:instrText>
            </w:r>
            <w:r>
              <w:rPr>
                <w:noProof/>
                <w:webHidden/>
              </w:rPr>
            </w:r>
            <w:r>
              <w:rPr>
                <w:noProof/>
                <w:webHidden/>
              </w:rPr>
              <w:fldChar w:fldCharType="separate"/>
            </w:r>
            <w:r>
              <w:rPr>
                <w:noProof/>
                <w:webHidden/>
              </w:rPr>
              <w:t>34</w:t>
            </w:r>
            <w:r>
              <w:rPr>
                <w:noProof/>
                <w:webHidden/>
              </w:rPr>
              <w:fldChar w:fldCharType="end"/>
            </w:r>
          </w:hyperlink>
        </w:p>
        <w:p w:rsidR="009B42D6" w:rsidRDefault="009B42D6">
          <w:pPr>
            <w:pStyle w:val="TM3"/>
            <w:tabs>
              <w:tab w:val="left" w:pos="1100"/>
              <w:tab w:val="right" w:leader="dot" w:pos="9486"/>
            </w:tabs>
            <w:rPr>
              <w:rFonts w:asciiTheme="minorHAnsi" w:eastAsiaTheme="minorEastAsia" w:hAnsiTheme="minorHAnsi" w:cstheme="minorBidi"/>
              <w:noProof/>
              <w:sz w:val="22"/>
              <w:szCs w:val="22"/>
            </w:rPr>
          </w:pPr>
          <w:hyperlink w:anchor="_Toc403503727" w:history="1">
            <w:r w:rsidRPr="007F05F5">
              <w:rPr>
                <w:rStyle w:val="Lienhypertexte"/>
                <w:rFonts w:eastAsiaTheme="majorEastAsia"/>
                <w:noProof/>
              </w:rPr>
              <w:t>8.2.1.</w:t>
            </w:r>
            <w:r>
              <w:rPr>
                <w:rFonts w:asciiTheme="minorHAnsi" w:eastAsiaTheme="minorEastAsia" w:hAnsiTheme="minorHAnsi" w:cstheme="minorBidi"/>
                <w:noProof/>
                <w:sz w:val="22"/>
                <w:szCs w:val="22"/>
              </w:rPr>
              <w:tab/>
            </w:r>
            <w:r w:rsidRPr="007F05F5">
              <w:rPr>
                <w:rStyle w:val="Lienhypertexte"/>
                <w:rFonts w:eastAsiaTheme="majorEastAsia"/>
                <w:noProof/>
              </w:rPr>
              <w:t>Revue De Projet 1</w:t>
            </w:r>
            <w:r>
              <w:rPr>
                <w:noProof/>
                <w:webHidden/>
              </w:rPr>
              <w:tab/>
            </w:r>
            <w:r>
              <w:rPr>
                <w:noProof/>
                <w:webHidden/>
              </w:rPr>
              <w:fldChar w:fldCharType="begin"/>
            </w:r>
            <w:r>
              <w:rPr>
                <w:noProof/>
                <w:webHidden/>
              </w:rPr>
              <w:instrText xml:space="preserve"> PAGEREF _Toc403503727 \h </w:instrText>
            </w:r>
            <w:r>
              <w:rPr>
                <w:noProof/>
                <w:webHidden/>
              </w:rPr>
            </w:r>
            <w:r>
              <w:rPr>
                <w:noProof/>
                <w:webHidden/>
              </w:rPr>
              <w:fldChar w:fldCharType="separate"/>
            </w:r>
            <w:r>
              <w:rPr>
                <w:noProof/>
                <w:webHidden/>
              </w:rPr>
              <w:t>35</w:t>
            </w:r>
            <w:r>
              <w:rPr>
                <w:noProof/>
                <w:webHidden/>
              </w:rPr>
              <w:fldChar w:fldCharType="end"/>
            </w:r>
          </w:hyperlink>
        </w:p>
        <w:p w:rsidR="009B42D6" w:rsidRDefault="009B42D6">
          <w:pPr>
            <w:pStyle w:val="TM3"/>
            <w:tabs>
              <w:tab w:val="left" w:pos="1100"/>
              <w:tab w:val="right" w:leader="dot" w:pos="9486"/>
            </w:tabs>
            <w:rPr>
              <w:rFonts w:asciiTheme="minorHAnsi" w:eastAsiaTheme="minorEastAsia" w:hAnsiTheme="minorHAnsi" w:cstheme="minorBidi"/>
              <w:noProof/>
              <w:sz w:val="22"/>
              <w:szCs w:val="22"/>
            </w:rPr>
          </w:pPr>
          <w:hyperlink w:anchor="_Toc403503728" w:history="1">
            <w:r w:rsidRPr="007F05F5">
              <w:rPr>
                <w:rStyle w:val="Lienhypertexte"/>
                <w:rFonts w:eastAsiaTheme="majorEastAsia"/>
                <w:noProof/>
              </w:rPr>
              <w:t>8.2.2.</w:t>
            </w:r>
            <w:r>
              <w:rPr>
                <w:rFonts w:asciiTheme="minorHAnsi" w:eastAsiaTheme="minorEastAsia" w:hAnsiTheme="minorHAnsi" w:cstheme="minorBidi"/>
                <w:noProof/>
                <w:sz w:val="22"/>
                <w:szCs w:val="22"/>
              </w:rPr>
              <w:tab/>
            </w:r>
            <w:r w:rsidRPr="007F05F5">
              <w:rPr>
                <w:rStyle w:val="Lienhypertexte"/>
                <w:rFonts w:eastAsiaTheme="majorEastAsia"/>
                <w:noProof/>
              </w:rPr>
              <w:t>Revue De Projet 2</w:t>
            </w:r>
            <w:r>
              <w:rPr>
                <w:noProof/>
                <w:webHidden/>
              </w:rPr>
              <w:tab/>
            </w:r>
            <w:r>
              <w:rPr>
                <w:noProof/>
                <w:webHidden/>
              </w:rPr>
              <w:fldChar w:fldCharType="begin"/>
            </w:r>
            <w:r>
              <w:rPr>
                <w:noProof/>
                <w:webHidden/>
              </w:rPr>
              <w:instrText xml:space="preserve"> PAGEREF _Toc403503728 \h </w:instrText>
            </w:r>
            <w:r>
              <w:rPr>
                <w:noProof/>
                <w:webHidden/>
              </w:rPr>
            </w:r>
            <w:r>
              <w:rPr>
                <w:noProof/>
                <w:webHidden/>
              </w:rPr>
              <w:fldChar w:fldCharType="separate"/>
            </w:r>
            <w:r>
              <w:rPr>
                <w:noProof/>
                <w:webHidden/>
              </w:rPr>
              <w:t>36</w:t>
            </w:r>
            <w:r>
              <w:rPr>
                <w:noProof/>
                <w:webHidden/>
              </w:rPr>
              <w:fldChar w:fldCharType="end"/>
            </w:r>
          </w:hyperlink>
        </w:p>
        <w:p w:rsidR="009B42D6" w:rsidRDefault="009B42D6">
          <w:pPr>
            <w:pStyle w:val="TM2"/>
            <w:tabs>
              <w:tab w:val="left" w:pos="880"/>
              <w:tab w:val="right" w:leader="dot" w:pos="9486"/>
            </w:tabs>
            <w:rPr>
              <w:rFonts w:asciiTheme="minorHAnsi" w:eastAsiaTheme="minorEastAsia" w:hAnsiTheme="minorHAnsi" w:cstheme="minorBidi"/>
              <w:noProof/>
              <w:sz w:val="22"/>
              <w:szCs w:val="22"/>
            </w:rPr>
          </w:pPr>
          <w:hyperlink w:anchor="_Toc403503729" w:history="1">
            <w:r w:rsidRPr="007F05F5">
              <w:rPr>
                <w:rStyle w:val="Lienhypertexte"/>
                <w:rFonts w:eastAsiaTheme="majorEastAsia"/>
                <w:noProof/>
              </w:rPr>
              <w:t>8.3.</w:t>
            </w:r>
            <w:r>
              <w:rPr>
                <w:rFonts w:asciiTheme="minorHAnsi" w:eastAsiaTheme="minorEastAsia" w:hAnsiTheme="minorHAnsi" w:cstheme="minorBidi"/>
                <w:noProof/>
                <w:sz w:val="22"/>
                <w:szCs w:val="22"/>
              </w:rPr>
              <w:tab/>
            </w:r>
            <w:r w:rsidRPr="007F05F5">
              <w:rPr>
                <w:rStyle w:val="Lienhypertexte"/>
                <w:rFonts w:eastAsiaTheme="majorEastAsia"/>
                <w:noProof/>
              </w:rPr>
              <w:t>Epreuve</w:t>
            </w:r>
            <w:r>
              <w:rPr>
                <w:noProof/>
                <w:webHidden/>
              </w:rPr>
              <w:tab/>
            </w:r>
            <w:r>
              <w:rPr>
                <w:noProof/>
                <w:webHidden/>
              </w:rPr>
              <w:fldChar w:fldCharType="begin"/>
            </w:r>
            <w:r>
              <w:rPr>
                <w:noProof/>
                <w:webHidden/>
              </w:rPr>
              <w:instrText xml:space="preserve"> PAGEREF _Toc403503729 \h </w:instrText>
            </w:r>
            <w:r>
              <w:rPr>
                <w:noProof/>
                <w:webHidden/>
              </w:rPr>
            </w:r>
            <w:r>
              <w:rPr>
                <w:noProof/>
                <w:webHidden/>
              </w:rPr>
              <w:fldChar w:fldCharType="separate"/>
            </w:r>
            <w:r>
              <w:rPr>
                <w:noProof/>
                <w:webHidden/>
              </w:rPr>
              <w:t>37</w:t>
            </w:r>
            <w:r>
              <w:rPr>
                <w:noProof/>
                <w:webHidden/>
              </w:rPr>
              <w:fldChar w:fldCharType="end"/>
            </w:r>
          </w:hyperlink>
        </w:p>
        <w:p w:rsidR="009B42D6" w:rsidRDefault="009B42D6">
          <w:pPr>
            <w:pStyle w:val="TM3"/>
            <w:tabs>
              <w:tab w:val="left" w:pos="1100"/>
              <w:tab w:val="right" w:leader="dot" w:pos="9486"/>
            </w:tabs>
            <w:rPr>
              <w:rFonts w:asciiTheme="minorHAnsi" w:eastAsiaTheme="minorEastAsia" w:hAnsiTheme="minorHAnsi" w:cstheme="minorBidi"/>
              <w:noProof/>
              <w:sz w:val="22"/>
              <w:szCs w:val="22"/>
            </w:rPr>
          </w:pPr>
          <w:hyperlink w:anchor="_Toc403503730" w:history="1">
            <w:r w:rsidRPr="007F05F5">
              <w:rPr>
                <w:rStyle w:val="Lienhypertexte"/>
                <w:rFonts w:eastAsiaTheme="majorEastAsia"/>
                <w:noProof/>
              </w:rPr>
              <w:t>8.3.1.</w:t>
            </w:r>
            <w:r>
              <w:rPr>
                <w:rFonts w:asciiTheme="minorHAnsi" w:eastAsiaTheme="minorEastAsia" w:hAnsiTheme="minorHAnsi" w:cstheme="minorBidi"/>
                <w:noProof/>
                <w:sz w:val="22"/>
                <w:szCs w:val="22"/>
              </w:rPr>
              <w:tab/>
            </w:r>
            <w:r w:rsidRPr="007F05F5">
              <w:rPr>
                <w:rStyle w:val="Lienhypertexte"/>
                <w:rFonts w:eastAsiaTheme="majorEastAsia"/>
                <w:noProof/>
              </w:rPr>
              <w:t>Dossier Technique De Projet</w:t>
            </w:r>
            <w:r>
              <w:rPr>
                <w:noProof/>
                <w:webHidden/>
              </w:rPr>
              <w:tab/>
            </w:r>
            <w:r>
              <w:rPr>
                <w:noProof/>
                <w:webHidden/>
              </w:rPr>
              <w:fldChar w:fldCharType="begin"/>
            </w:r>
            <w:r>
              <w:rPr>
                <w:noProof/>
                <w:webHidden/>
              </w:rPr>
              <w:instrText xml:space="preserve"> PAGEREF _Toc403503730 \h </w:instrText>
            </w:r>
            <w:r>
              <w:rPr>
                <w:noProof/>
                <w:webHidden/>
              </w:rPr>
            </w:r>
            <w:r>
              <w:rPr>
                <w:noProof/>
                <w:webHidden/>
              </w:rPr>
              <w:fldChar w:fldCharType="separate"/>
            </w:r>
            <w:r>
              <w:rPr>
                <w:noProof/>
                <w:webHidden/>
              </w:rPr>
              <w:t>37</w:t>
            </w:r>
            <w:r>
              <w:rPr>
                <w:noProof/>
                <w:webHidden/>
              </w:rPr>
              <w:fldChar w:fldCharType="end"/>
            </w:r>
          </w:hyperlink>
        </w:p>
        <w:p w:rsidR="009B42D6" w:rsidRDefault="009B42D6">
          <w:pPr>
            <w:pStyle w:val="TM3"/>
            <w:tabs>
              <w:tab w:val="left" w:pos="1100"/>
              <w:tab w:val="right" w:leader="dot" w:pos="9486"/>
            </w:tabs>
            <w:rPr>
              <w:rFonts w:asciiTheme="minorHAnsi" w:eastAsiaTheme="minorEastAsia" w:hAnsiTheme="minorHAnsi" w:cstheme="minorBidi"/>
              <w:noProof/>
              <w:sz w:val="22"/>
              <w:szCs w:val="22"/>
            </w:rPr>
          </w:pPr>
          <w:hyperlink w:anchor="_Toc403503731" w:history="1">
            <w:r w:rsidRPr="007F05F5">
              <w:rPr>
                <w:rStyle w:val="Lienhypertexte"/>
                <w:rFonts w:eastAsiaTheme="majorEastAsia"/>
                <w:noProof/>
              </w:rPr>
              <w:t>8.3.2.</w:t>
            </w:r>
            <w:r>
              <w:rPr>
                <w:rFonts w:asciiTheme="minorHAnsi" w:eastAsiaTheme="minorEastAsia" w:hAnsiTheme="minorHAnsi" w:cstheme="minorBidi"/>
                <w:noProof/>
                <w:sz w:val="22"/>
                <w:szCs w:val="22"/>
              </w:rPr>
              <w:tab/>
            </w:r>
            <w:r w:rsidRPr="007F05F5">
              <w:rPr>
                <w:rStyle w:val="Lienhypertexte"/>
                <w:rFonts w:eastAsiaTheme="majorEastAsia"/>
                <w:noProof/>
              </w:rPr>
              <w:t>Déroulement De L'épreuve</w:t>
            </w:r>
            <w:r>
              <w:rPr>
                <w:noProof/>
                <w:webHidden/>
              </w:rPr>
              <w:tab/>
            </w:r>
            <w:r>
              <w:rPr>
                <w:noProof/>
                <w:webHidden/>
              </w:rPr>
              <w:fldChar w:fldCharType="begin"/>
            </w:r>
            <w:r>
              <w:rPr>
                <w:noProof/>
                <w:webHidden/>
              </w:rPr>
              <w:instrText xml:space="preserve"> PAGEREF _Toc403503731 \h </w:instrText>
            </w:r>
            <w:r>
              <w:rPr>
                <w:noProof/>
                <w:webHidden/>
              </w:rPr>
            </w:r>
            <w:r>
              <w:rPr>
                <w:noProof/>
                <w:webHidden/>
              </w:rPr>
              <w:fldChar w:fldCharType="separate"/>
            </w:r>
            <w:r>
              <w:rPr>
                <w:noProof/>
                <w:webHidden/>
              </w:rPr>
              <w:t>37</w:t>
            </w:r>
            <w:r>
              <w:rPr>
                <w:noProof/>
                <w:webHidden/>
              </w:rPr>
              <w:fldChar w:fldCharType="end"/>
            </w:r>
          </w:hyperlink>
        </w:p>
        <w:p w:rsidR="009B42D6" w:rsidRDefault="009B42D6">
          <w:pPr>
            <w:pStyle w:val="TM3"/>
            <w:tabs>
              <w:tab w:val="left" w:pos="1100"/>
              <w:tab w:val="right" w:leader="dot" w:pos="9486"/>
            </w:tabs>
            <w:rPr>
              <w:rFonts w:asciiTheme="minorHAnsi" w:eastAsiaTheme="minorEastAsia" w:hAnsiTheme="minorHAnsi" w:cstheme="minorBidi"/>
              <w:noProof/>
              <w:sz w:val="22"/>
              <w:szCs w:val="22"/>
            </w:rPr>
          </w:pPr>
          <w:hyperlink w:anchor="_Toc403503732" w:history="1">
            <w:r w:rsidRPr="007F05F5">
              <w:rPr>
                <w:rStyle w:val="Lienhypertexte"/>
                <w:rFonts w:eastAsiaTheme="majorEastAsia"/>
                <w:noProof/>
              </w:rPr>
              <w:t>8.3.3.</w:t>
            </w:r>
            <w:r>
              <w:rPr>
                <w:rFonts w:asciiTheme="minorHAnsi" w:eastAsiaTheme="minorEastAsia" w:hAnsiTheme="minorHAnsi" w:cstheme="minorBidi"/>
                <w:noProof/>
                <w:sz w:val="22"/>
                <w:szCs w:val="22"/>
              </w:rPr>
              <w:tab/>
            </w:r>
            <w:r w:rsidRPr="007F05F5">
              <w:rPr>
                <w:rStyle w:val="Lienhypertexte"/>
                <w:rFonts w:eastAsiaTheme="majorEastAsia"/>
                <w:noProof/>
              </w:rPr>
              <w:t>Evaluation</w:t>
            </w:r>
            <w:r>
              <w:rPr>
                <w:noProof/>
                <w:webHidden/>
              </w:rPr>
              <w:tab/>
            </w:r>
            <w:r>
              <w:rPr>
                <w:noProof/>
                <w:webHidden/>
              </w:rPr>
              <w:fldChar w:fldCharType="begin"/>
            </w:r>
            <w:r>
              <w:rPr>
                <w:noProof/>
                <w:webHidden/>
              </w:rPr>
              <w:instrText xml:space="preserve"> PAGEREF _Toc403503732 \h </w:instrText>
            </w:r>
            <w:r>
              <w:rPr>
                <w:noProof/>
                <w:webHidden/>
              </w:rPr>
            </w:r>
            <w:r>
              <w:rPr>
                <w:noProof/>
                <w:webHidden/>
              </w:rPr>
              <w:fldChar w:fldCharType="separate"/>
            </w:r>
            <w:r>
              <w:rPr>
                <w:noProof/>
                <w:webHidden/>
              </w:rPr>
              <w:t>38</w:t>
            </w:r>
            <w:r>
              <w:rPr>
                <w:noProof/>
                <w:webHidden/>
              </w:rPr>
              <w:fldChar w:fldCharType="end"/>
            </w:r>
          </w:hyperlink>
        </w:p>
        <w:p w:rsidR="009B42D6" w:rsidRDefault="009B42D6">
          <w:pPr>
            <w:pStyle w:val="TM1"/>
            <w:rPr>
              <w:rFonts w:asciiTheme="minorHAnsi" w:eastAsiaTheme="minorEastAsia" w:hAnsiTheme="minorHAnsi" w:cstheme="minorBidi"/>
              <w:noProof/>
              <w:sz w:val="22"/>
              <w:szCs w:val="22"/>
            </w:rPr>
          </w:pPr>
          <w:hyperlink w:anchor="_Toc403503733" w:history="1">
            <w:r w:rsidRPr="007F05F5">
              <w:rPr>
                <w:rStyle w:val="Lienhypertexte"/>
                <w:rFonts w:eastAsiaTheme="majorEastAsia"/>
                <w:noProof/>
              </w:rPr>
              <w:t>9.</w:t>
            </w:r>
            <w:r>
              <w:rPr>
                <w:rFonts w:asciiTheme="minorHAnsi" w:eastAsiaTheme="minorEastAsia" w:hAnsiTheme="minorHAnsi" w:cstheme="minorBidi"/>
                <w:noProof/>
                <w:sz w:val="22"/>
                <w:szCs w:val="22"/>
              </w:rPr>
              <w:tab/>
            </w:r>
            <w:r w:rsidRPr="007F05F5">
              <w:rPr>
                <w:rStyle w:val="Lienhypertexte"/>
                <w:rFonts w:eastAsiaTheme="majorEastAsia"/>
                <w:noProof/>
              </w:rPr>
              <w:t>Observation de la commission d'harmonisation</w:t>
            </w:r>
            <w:r>
              <w:rPr>
                <w:noProof/>
                <w:webHidden/>
              </w:rPr>
              <w:tab/>
            </w:r>
            <w:r>
              <w:rPr>
                <w:noProof/>
                <w:webHidden/>
              </w:rPr>
              <w:fldChar w:fldCharType="begin"/>
            </w:r>
            <w:r>
              <w:rPr>
                <w:noProof/>
                <w:webHidden/>
              </w:rPr>
              <w:instrText xml:space="preserve"> PAGEREF _Toc403503733 \h </w:instrText>
            </w:r>
            <w:r>
              <w:rPr>
                <w:noProof/>
                <w:webHidden/>
              </w:rPr>
            </w:r>
            <w:r>
              <w:rPr>
                <w:noProof/>
                <w:webHidden/>
              </w:rPr>
              <w:fldChar w:fldCharType="separate"/>
            </w:r>
            <w:r>
              <w:rPr>
                <w:noProof/>
                <w:webHidden/>
              </w:rPr>
              <w:t>40</w:t>
            </w:r>
            <w:r>
              <w:rPr>
                <w:noProof/>
                <w:webHidden/>
              </w:rPr>
              <w:fldChar w:fldCharType="end"/>
            </w:r>
          </w:hyperlink>
        </w:p>
        <w:p w:rsidR="009B42D6" w:rsidRDefault="009B42D6">
          <w:pPr>
            <w:pStyle w:val="TM1"/>
            <w:rPr>
              <w:rFonts w:asciiTheme="minorHAnsi" w:eastAsiaTheme="minorEastAsia" w:hAnsiTheme="minorHAnsi" w:cstheme="minorBidi"/>
              <w:noProof/>
              <w:sz w:val="22"/>
              <w:szCs w:val="22"/>
            </w:rPr>
          </w:pPr>
          <w:hyperlink w:anchor="_Toc403503734" w:history="1">
            <w:r w:rsidRPr="007F05F5">
              <w:rPr>
                <w:rStyle w:val="Lienhypertexte"/>
                <w:rFonts w:eastAsiaTheme="majorEastAsia"/>
                <w:noProof/>
              </w:rPr>
              <w:t>10.</w:t>
            </w:r>
            <w:r>
              <w:rPr>
                <w:rFonts w:asciiTheme="minorHAnsi" w:eastAsiaTheme="minorEastAsia" w:hAnsiTheme="minorHAnsi" w:cstheme="minorBidi"/>
                <w:noProof/>
                <w:sz w:val="22"/>
                <w:szCs w:val="22"/>
              </w:rPr>
              <w:tab/>
            </w:r>
            <w:r w:rsidRPr="007F05F5">
              <w:rPr>
                <w:rStyle w:val="Lienhypertexte"/>
                <w:rFonts w:eastAsiaTheme="majorEastAsia"/>
                <w:noProof/>
              </w:rPr>
              <w:t>Annexes</w:t>
            </w:r>
            <w:r>
              <w:rPr>
                <w:noProof/>
                <w:webHidden/>
              </w:rPr>
              <w:tab/>
            </w:r>
            <w:r>
              <w:rPr>
                <w:noProof/>
                <w:webHidden/>
              </w:rPr>
              <w:fldChar w:fldCharType="begin"/>
            </w:r>
            <w:r>
              <w:rPr>
                <w:noProof/>
                <w:webHidden/>
              </w:rPr>
              <w:instrText xml:space="preserve"> PAGEREF _Toc403503734 \h </w:instrText>
            </w:r>
            <w:r>
              <w:rPr>
                <w:noProof/>
                <w:webHidden/>
              </w:rPr>
            </w:r>
            <w:r>
              <w:rPr>
                <w:noProof/>
                <w:webHidden/>
              </w:rPr>
              <w:fldChar w:fldCharType="separate"/>
            </w:r>
            <w:r>
              <w:rPr>
                <w:noProof/>
                <w:webHidden/>
              </w:rPr>
              <w:t>42</w:t>
            </w:r>
            <w:r>
              <w:rPr>
                <w:noProof/>
                <w:webHidden/>
              </w:rPr>
              <w:fldChar w:fldCharType="end"/>
            </w:r>
          </w:hyperlink>
        </w:p>
        <w:p w:rsidR="009B42D6" w:rsidRDefault="009B42D6">
          <w:pPr>
            <w:pStyle w:val="TM2"/>
            <w:tabs>
              <w:tab w:val="left" w:pos="880"/>
              <w:tab w:val="right" w:leader="dot" w:pos="9486"/>
            </w:tabs>
            <w:rPr>
              <w:rFonts w:asciiTheme="minorHAnsi" w:eastAsiaTheme="minorEastAsia" w:hAnsiTheme="minorHAnsi" w:cstheme="minorBidi"/>
              <w:noProof/>
              <w:sz w:val="22"/>
              <w:szCs w:val="22"/>
            </w:rPr>
          </w:pPr>
          <w:hyperlink w:anchor="_Toc403503735" w:history="1">
            <w:r w:rsidRPr="007F05F5">
              <w:rPr>
                <w:rStyle w:val="Lienhypertexte"/>
                <w:rFonts w:eastAsiaTheme="majorEastAsia"/>
                <w:noProof/>
              </w:rPr>
              <w:t>10.1.</w:t>
            </w:r>
            <w:r>
              <w:rPr>
                <w:rFonts w:asciiTheme="minorHAnsi" w:eastAsiaTheme="minorEastAsia" w:hAnsiTheme="minorHAnsi" w:cstheme="minorBidi"/>
                <w:noProof/>
                <w:sz w:val="22"/>
                <w:szCs w:val="22"/>
              </w:rPr>
              <w:tab/>
            </w:r>
            <w:r w:rsidRPr="007F05F5">
              <w:rPr>
                <w:rStyle w:val="Lienhypertexte"/>
                <w:rFonts w:eastAsiaTheme="majorEastAsia"/>
                <w:noProof/>
              </w:rPr>
              <w:t>Modules Jennic</w:t>
            </w:r>
            <w:r>
              <w:rPr>
                <w:noProof/>
                <w:webHidden/>
              </w:rPr>
              <w:tab/>
            </w:r>
            <w:r>
              <w:rPr>
                <w:noProof/>
                <w:webHidden/>
              </w:rPr>
              <w:fldChar w:fldCharType="begin"/>
            </w:r>
            <w:r>
              <w:rPr>
                <w:noProof/>
                <w:webHidden/>
              </w:rPr>
              <w:instrText xml:space="preserve"> PAGEREF _Toc403503735 \h </w:instrText>
            </w:r>
            <w:r>
              <w:rPr>
                <w:noProof/>
                <w:webHidden/>
              </w:rPr>
            </w:r>
            <w:r>
              <w:rPr>
                <w:noProof/>
                <w:webHidden/>
              </w:rPr>
              <w:fldChar w:fldCharType="separate"/>
            </w:r>
            <w:r>
              <w:rPr>
                <w:noProof/>
                <w:webHidden/>
              </w:rPr>
              <w:t>42</w:t>
            </w:r>
            <w:r>
              <w:rPr>
                <w:noProof/>
                <w:webHidden/>
              </w:rPr>
              <w:fldChar w:fldCharType="end"/>
            </w:r>
          </w:hyperlink>
        </w:p>
        <w:p w:rsidR="00D70818" w:rsidRPr="00CB2BCE" w:rsidRDefault="00D70818" w:rsidP="00D70818">
          <w:r w:rsidRPr="00CB2BCE">
            <w:fldChar w:fldCharType="end"/>
          </w:r>
        </w:p>
      </w:sdtContent>
    </w:sdt>
    <w:p w:rsidR="00D70818" w:rsidRPr="00CB2BCE" w:rsidRDefault="00D70818" w:rsidP="00D70818"/>
    <w:p w:rsidR="00D70818" w:rsidRPr="00CB2BCE" w:rsidRDefault="00D70818" w:rsidP="00D70818"/>
    <w:p w:rsidR="00D70818" w:rsidRPr="00CB2BCE" w:rsidRDefault="00D70818" w:rsidP="00D70818">
      <w:pPr>
        <w:sectPr w:rsidR="00D70818" w:rsidRPr="00CB2BCE" w:rsidSect="001A54B9">
          <w:pgSz w:w="11906" w:h="16838" w:code="9"/>
          <w:pgMar w:top="1134" w:right="992" w:bottom="1134" w:left="1418" w:header="709" w:footer="709" w:gutter="0"/>
          <w:cols w:space="708"/>
          <w:docGrid w:linePitch="360"/>
        </w:sectPr>
      </w:pPr>
    </w:p>
    <w:p w:rsidR="00D70818" w:rsidRPr="00E20100" w:rsidRDefault="00D70818" w:rsidP="00D70818">
      <w:pPr>
        <w:pStyle w:val="pbst1"/>
      </w:pPr>
      <w:bookmarkStart w:id="4" w:name="_Toc403503671"/>
      <w:r w:rsidRPr="003E733F">
        <w:lastRenderedPageBreak/>
        <w:t>Présentation et situation du projet dans son environnemen</w:t>
      </w:r>
      <w:r w:rsidRPr="00E20100">
        <w:t>t</w:t>
      </w:r>
      <w:bookmarkEnd w:id="4"/>
    </w:p>
    <w:p w:rsidR="00D70818" w:rsidRPr="0032076F" w:rsidRDefault="00D70818" w:rsidP="00D70818">
      <w:pPr>
        <w:pStyle w:val="pbst2"/>
      </w:pPr>
      <w:bookmarkStart w:id="5" w:name="_Toc403503672"/>
      <w:r w:rsidRPr="0032076F">
        <w:t>Contexte de réalisation</w:t>
      </w:r>
      <w:bookmarkEnd w:id="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18"/>
        <w:gridCol w:w="7086"/>
      </w:tblGrid>
      <w:tr w:rsidR="00D70818" w:rsidTr="003F7559">
        <w:tc>
          <w:tcPr>
            <w:tcW w:w="0" w:type="auto"/>
            <w:tcBorders>
              <w:bottom w:val="nil"/>
            </w:tcBorders>
          </w:tcPr>
          <w:p w:rsidR="00D70818" w:rsidRDefault="00D70818" w:rsidP="00352B9E">
            <w:pPr>
              <w:spacing w:before="40" w:after="60"/>
            </w:pPr>
            <w:r>
              <w:t>Projet proposé et suivi par :</w:t>
            </w:r>
          </w:p>
        </w:tc>
        <w:tc>
          <w:tcPr>
            <w:tcW w:w="0" w:type="auto"/>
            <w:tcBorders>
              <w:bottom w:val="nil"/>
            </w:tcBorders>
          </w:tcPr>
          <w:p w:rsidR="00D70818" w:rsidRDefault="00D70818" w:rsidP="00352B9E">
            <w:pPr>
              <w:tabs>
                <w:tab w:val="left" w:leader="dot" w:pos="2765"/>
              </w:tabs>
              <w:spacing w:before="40" w:after="60"/>
            </w:pPr>
            <w:r>
              <w:t>M : BARREAU</w:t>
            </w:r>
            <w:r>
              <w:tab/>
              <w:t>professeur</w:t>
            </w:r>
          </w:p>
          <w:p w:rsidR="00D70818" w:rsidRDefault="00D70818" w:rsidP="00352B9E">
            <w:pPr>
              <w:tabs>
                <w:tab w:val="left" w:leader="dot" w:pos="2765"/>
              </w:tabs>
              <w:spacing w:before="40" w:after="60"/>
            </w:pPr>
            <w:r>
              <w:t xml:space="preserve">M : </w:t>
            </w:r>
            <w:r>
              <w:tab/>
              <w:t>professeur</w:t>
            </w:r>
          </w:p>
        </w:tc>
      </w:tr>
      <w:tr w:rsidR="00D70818" w:rsidTr="003F7559">
        <w:tc>
          <w:tcPr>
            <w:tcW w:w="0" w:type="auto"/>
            <w:tcBorders>
              <w:bottom w:val="nil"/>
            </w:tcBorders>
          </w:tcPr>
          <w:p w:rsidR="00D70818" w:rsidRDefault="00D70818" w:rsidP="00352B9E">
            <w:pPr>
              <w:spacing w:before="40" w:after="60"/>
            </w:pPr>
            <w:r>
              <w:t>Statut des étudiants</w:t>
            </w:r>
          </w:p>
        </w:tc>
        <w:tc>
          <w:tcPr>
            <w:tcW w:w="0" w:type="auto"/>
            <w:tcBorders>
              <w:bottom w:val="nil"/>
            </w:tcBorders>
          </w:tcPr>
          <w:p w:rsidR="00D70818" w:rsidRPr="009E7C39" w:rsidRDefault="00D70818" w:rsidP="00352B9E">
            <w:pPr>
              <w:autoSpaceDE w:val="0"/>
              <w:autoSpaceDN w:val="0"/>
              <w:adjustRightInd w:val="0"/>
              <w:spacing w:before="40" w:after="60"/>
              <w:rPr>
                <w:rFonts w:ascii="MS Shell Dlg" w:hAnsi="MS Shell Dlg" w:cs="MS Shell Dlg"/>
                <w:sz w:val="16"/>
                <w:szCs w:val="16"/>
              </w:rPr>
            </w:pPr>
            <w:r>
              <w:t>Candidats scolarisés :</w:t>
            </w:r>
            <w:r>
              <w:tab/>
              <w:t xml:space="preserve">en temps plein   </w:t>
            </w:r>
            <w:r>
              <w:rPr>
                <w:rFonts w:ascii="Wingdings" w:hAnsi="Wingdings" w:cs="Wingdings"/>
                <w:sz w:val="26"/>
                <w:szCs w:val="26"/>
              </w:rPr>
              <w:t></w:t>
            </w:r>
            <w:r>
              <w:tab/>
              <w:t xml:space="preserve">en alternance   </w:t>
            </w:r>
            <w:r>
              <w:sym w:font="Wingdings" w:char="F071"/>
            </w:r>
          </w:p>
        </w:tc>
      </w:tr>
      <w:tr w:rsidR="00D70818" w:rsidTr="003F7559">
        <w:tc>
          <w:tcPr>
            <w:tcW w:w="0" w:type="auto"/>
            <w:tcBorders>
              <w:bottom w:val="nil"/>
              <w:right w:val="single" w:sz="4" w:space="0" w:color="auto"/>
            </w:tcBorders>
          </w:tcPr>
          <w:p w:rsidR="00D70818" w:rsidRDefault="00D70818" w:rsidP="00352B9E">
            <w:pPr>
              <w:spacing w:before="40" w:after="60"/>
            </w:pPr>
            <w:r>
              <w:t>Projet développé :</w:t>
            </w:r>
          </w:p>
        </w:tc>
        <w:tc>
          <w:tcPr>
            <w:tcW w:w="0" w:type="auto"/>
            <w:tcBorders>
              <w:left w:val="single" w:sz="4" w:space="0" w:color="auto"/>
              <w:bottom w:val="nil"/>
            </w:tcBorders>
          </w:tcPr>
          <w:p w:rsidR="00D70818" w:rsidRPr="009E7C39" w:rsidRDefault="00D70818" w:rsidP="00352B9E">
            <w:pPr>
              <w:autoSpaceDE w:val="0"/>
              <w:autoSpaceDN w:val="0"/>
              <w:adjustRightInd w:val="0"/>
              <w:spacing w:before="40" w:after="60"/>
              <w:rPr>
                <w:rFonts w:ascii="MS Shell Dlg" w:hAnsi="MS Shell Dlg" w:cs="MS Shell Dlg"/>
                <w:sz w:val="16"/>
                <w:szCs w:val="16"/>
              </w:rPr>
            </w:pPr>
            <w:r>
              <w:t xml:space="preserve">au lycée ou en centre de formation   </w:t>
            </w:r>
            <w:r>
              <w:rPr>
                <w:rFonts w:ascii="Wingdings" w:hAnsi="Wingdings" w:cs="Wingdings"/>
                <w:sz w:val="26"/>
                <w:szCs w:val="26"/>
              </w:rPr>
              <w:t></w:t>
            </w:r>
            <w:r>
              <w:tab/>
            </w:r>
            <w:r w:rsidR="003F7559">
              <w:tab/>
            </w:r>
            <w:r>
              <w:t xml:space="preserve">en entreprise   </w:t>
            </w:r>
            <w:r>
              <w:sym w:font="Wingdings" w:char="F071"/>
            </w:r>
          </w:p>
        </w:tc>
      </w:tr>
      <w:tr w:rsidR="00D70818" w:rsidTr="003F7559">
        <w:tc>
          <w:tcPr>
            <w:tcW w:w="0" w:type="auto"/>
            <w:tcBorders>
              <w:top w:val="single" w:sz="4" w:space="0" w:color="auto"/>
              <w:bottom w:val="dashed" w:sz="4" w:space="0" w:color="auto"/>
              <w:right w:val="single" w:sz="4" w:space="0" w:color="auto"/>
            </w:tcBorders>
          </w:tcPr>
          <w:p w:rsidR="00D70818" w:rsidRDefault="00D70818" w:rsidP="00352B9E">
            <w:pPr>
              <w:spacing w:before="40" w:after="60"/>
              <w:ind w:left="497"/>
            </w:pPr>
          </w:p>
          <w:p w:rsidR="00D70818" w:rsidRDefault="00D70818" w:rsidP="00352B9E">
            <w:pPr>
              <w:spacing w:before="40" w:after="60"/>
              <w:ind w:left="497"/>
            </w:pPr>
            <w:r>
              <w:t xml:space="preserve">Si le projet est développé </w:t>
            </w:r>
            <w:r>
              <w:br/>
              <w:t xml:space="preserve">au lycée ou en centre </w:t>
            </w:r>
            <w:r>
              <w:br/>
              <w:t>de formation :</w:t>
            </w:r>
          </w:p>
        </w:tc>
        <w:tc>
          <w:tcPr>
            <w:tcW w:w="0" w:type="auto"/>
            <w:tcBorders>
              <w:top w:val="single" w:sz="4" w:space="0" w:color="auto"/>
              <w:left w:val="single" w:sz="4" w:space="0" w:color="auto"/>
              <w:bottom w:val="dashed" w:sz="4" w:space="0" w:color="auto"/>
            </w:tcBorders>
          </w:tcPr>
          <w:p w:rsidR="00D70818" w:rsidRDefault="00D70818" w:rsidP="00352B9E">
            <w:pPr>
              <w:tabs>
                <w:tab w:val="left" w:pos="497"/>
              </w:tabs>
              <w:spacing w:before="40" w:after="60"/>
            </w:pPr>
            <w:r>
              <w:t>Constitution de l'équipe de développement :</w:t>
            </w:r>
          </w:p>
          <w:p w:rsidR="00D70818" w:rsidRDefault="00D70818" w:rsidP="00352B9E">
            <w:pPr>
              <w:tabs>
                <w:tab w:val="left" w:pos="497"/>
              </w:tabs>
              <w:spacing w:before="40" w:after="60"/>
            </w:pPr>
            <w:r>
              <w:tab/>
              <w:t xml:space="preserve">Etudiant E1 : </w:t>
            </w:r>
            <w:r w:rsidR="002641A5">
              <w:t>e1</w:t>
            </w:r>
            <w:r>
              <w:br/>
            </w:r>
            <w:r>
              <w:tab/>
              <w:t xml:space="preserve">Etudiant E2 : </w:t>
            </w:r>
            <w:r w:rsidR="002641A5">
              <w:t>e2</w:t>
            </w:r>
            <w:r>
              <w:br/>
            </w:r>
            <w:r>
              <w:tab/>
              <w:t xml:space="preserve">Etudiant E3 : </w:t>
            </w:r>
            <w:r w:rsidR="002641A5">
              <w:t>e3</w:t>
            </w:r>
            <w:r>
              <w:br/>
            </w:r>
            <w:r>
              <w:tab/>
              <w:t xml:space="preserve">Etudiant E4 </w:t>
            </w:r>
            <w:r w:rsidR="002641A5">
              <w:t>: Aucun</w:t>
            </w:r>
          </w:p>
          <w:p w:rsidR="00D70818" w:rsidRPr="009E7C39" w:rsidRDefault="00D70818" w:rsidP="00352B9E">
            <w:pPr>
              <w:autoSpaceDE w:val="0"/>
              <w:autoSpaceDN w:val="0"/>
              <w:adjustRightInd w:val="0"/>
              <w:spacing w:before="40" w:after="60"/>
              <w:rPr>
                <w:rFonts w:ascii="MS Shell Dlg" w:hAnsi="MS Shell Dlg" w:cs="MS Shell Dlg"/>
                <w:sz w:val="16"/>
                <w:szCs w:val="16"/>
              </w:rPr>
            </w:pPr>
            <w:r>
              <w:t xml:space="preserve">Entreprise partenaire : </w:t>
            </w:r>
            <w:r>
              <w:tab/>
            </w:r>
            <w:r>
              <w:tab/>
              <w:t xml:space="preserve">oui   </w:t>
            </w:r>
            <w:r>
              <w:tab/>
            </w:r>
            <w:r>
              <w:rPr>
                <w:rFonts w:ascii="Wingdings" w:hAnsi="Wingdings" w:cs="Wingdings"/>
                <w:sz w:val="26"/>
                <w:szCs w:val="26"/>
              </w:rPr>
              <w:t></w:t>
            </w:r>
            <w:r>
              <w:tab/>
              <w:t xml:space="preserve">non   </w:t>
            </w:r>
            <w:r>
              <w:tab/>
            </w:r>
            <w:r>
              <w:tab/>
            </w:r>
            <w:r>
              <w:sym w:font="Wingdings" w:char="F071"/>
            </w:r>
          </w:p>
          <w:p w:rsidR="00D70818" w:rsidRPr="009E7C39" w:rsidRDefault="00D70818" w:rsidP="00352B9E">
            <w:pPr>
              <w:autoSpaceDE w:val="0"/>
              <w:autoSpaceDN w:val="0"/>
              <w:adjustRightInd w:val="0"/>
              <w:spacing w:before="40" w:after="60"/>
              <w:rPr>
                <w:rFonts w:ascii="MS Shell Dlg" w:hAnsi="MS Shell Dlg" w:cs="MS Shell Dlg"/>
                <w:sz w:val="16"/>
                <w:szCs w:val="16"/>
              </w:rPr>
            </w:pPr>
            <w:r>
              <w:t xml:space="preserve">Origine du projet : </w:t>
            </w:r>
            <w:r>
              <w:br/>
            </w:r>
            <w:r>
              <w:tab/>
              <w:t>- idée :</w:t>
            </w:r>
            <w:r>
              <w:tab/>
            </w:r>
            <w:r>
              <w:tab/>
            </w:r>
            <w:r>
              <w:tab/>
              <w:t xml:space="preserve">lycée   </w:t>
            </w:r>
            <w:r>
              <w:tab/>
            </w:r>
            <w:r>
              <w:sym w:font="Wingdings" w:char="F071"/>
            </w:r>
            <w:r>
              <w:tab/>
              <w:t xml:space="preserve">entreprise   </w:t>
            </w:r>
            <w:r>
              <w:tab/>
            </w:r>
            <w:r>
              <w:rPr>
                <w:rFonts w:ascii="Wingdings" w:hAnsi="Wingdings" w:cs="Wingdings"/>
                <w:sz w:val="26"/>
                <w:szCs w:val="26"/>
              </w:rPr>
              <w:t></w:t>
            </w:r>
            <w:r>
              <w:br/>
            </w:r>
            <w:r>
              <w:tab/>
              <w:t>- cahier des charges :</w:t>
            </w:r>
            <w:r>
              <w:tab/>
              <w:t xml:space="preserve">lycée   </w:t>
            </w:r>
            <w:r>
              <w:tab/>
            </w:r>
            <w:r>
              <w:sym w:font="Wingdings" w:char="F071"/>
            </w:r>
            <w:r>
              <w:tab/>
              <w:t xml:space="preserve">entreprise   </w:t>
            </w:r>
            <w:r>
              <w:tab/>
            </w:r>
            <w:r>
              <w:rPr>
                <w:rFonts w:ascii="Wingdings" w:hAnsi="Wingdings" w:cs="Wingdings"/>
                <w:sz w:val="26"/>
                <w:szCs w:val="26"/>
              </w:rPr>
              <w:t></w:t>
            </w:r>
          </w:p>
          <w:p w:rsidR="00D70818" w:rsidRPr="009E7C39" w:rsidRDefault="00D70818" w:rsidP="00352B9E">
            <w:pPr>
              <w:autoSpaceDE w:val="0"/>
              <w:autoSpaceDN w:val="0"/>
              <w:adjustRightInd w:val="0"/>
              <w:spacing w:before="40" w:after="60"/>
              <w:rPr>
                <w:rFonts w:ascii="MS Shell Dlg" w:hAnsi="MS Shell Dlg" w:cs="MS Shell Dlg"/>
                <w:sz w:val="16"/>
                <w:szCs w:val="16"/>
              </w:rPr>
            </w:pPr>
            <w:r>
              <w:t>Suivi du projet :</w:t>
            </w:r>
            <w:r>
              <w:tab/>
            </w:r>
            <w:r>
              <w:tab/>
            </w:r>
            <w:r>
              <w:tab/>
              <w:t xml:space="preserve">lycée   </w:t>
            </w:r>
            <w:r>
              <w:tab/>
            </w:r>
            <w:r>
              <w:rPr>
                <w:rFonts w:ascii="Wingdings" w:hAnsi="Wingdings" w:cs="Wingdings"/>
                <w:sz w:val="26"/>
                <w:szCs w:val="26"/>
              </w:rPr>
              <w:t></w:t>
            </w:r>
            <w:r>
              <w:tab/>
              <w:t xml:space="preserve">entreprise   </w:t>
            </w:r>
            <w:r>
              <w:tab/>
            </w:r>
            <w:r>
              <w:sym w:font="Wingdings" w:char="F071"/>
            </w:r>
          </w:p>
        </w:tc>
      </w:tr>
      <w:tr w:rsidR="00D70818" w:rsidTr="003F7559">
        <w:tc>
          <w:tcPr>
            <w:tcW w:w="0" w:type="auto"/>
            <w:tcBorders>
              <w:top w:val="dashed" w:sz="4" w:space="0" w:color="auto"/>
              <w:bottom w:val="single" w:sz="4" w:space="0" w:color="auto"/>
              <w:right w:val="single" w:sz="4" w:space="0" w:color="auto"/>
            </w:tcBorders>
          </w:tcPr>
          <w:p w:rsidR="00D70818" w:rsidRDefault="00D70818" w:rsidP="00352B9E">
            <w:pPr>
              <w:spacing w:before="40" w:after="60"/>
              <w:ind w:left="497"/>
            </w:pPr>
          </w:p>
          <w:p w:rsidR="00D70818" w:rsidRDefault="00D70818" w:rsidP="00352B9E">
            <w:pPr>
              <w:spacing w:before="40" w:after="60"/>
              <w:ind w:left="497"/>
            </w:pPr>
            <w:r>
              <w:t xml:space="preserve">Si le projet est développé </w:t>
            </w:r>
            <w:r>
              <w:br/>
              <w:t>en entreprise :</w:t>
            </w:r>
          </w:p>
        </w:tc>
        <w:tc>
          <w:tcPr>
            <w:tcW w:w="0" w:type="auto"/>
            <w:tcBorders>
              <w:top w:val="dashed" w:sz="4" w:space="0" w:color="auto"/>
              <w:left w:val="single" w:sz="4" w:space="0" w:color="auto"/>
              <w:bottom w:val="single" w:sz="4" w:space="0" w:color="auto"/>
            </w:tcBorders>
          </w:tcPr>
          <w:p w:rsidR="00D70818" w:rsidRDefault="00D70818" w:rsidP="00352B9E">
            <w:pPr>
              <w:tabs>
                <w:tab w:val="left" w:pos="497"/>
              </w:tabs>
              <w:spacing w:before="40" w:after="60"/>
            </w:pPr>
            <w:r>
              <w:t>Nom de l'étudiant :</w:t>
            </w:r>
          </w:p>
          <w:p w:rsidR="00D70818" w:rsidRDefault="00D70818" w:rsidP="00352B9E">
            <w:pPr>
              <w:tabs>
                <w:tab w:val="left" w:pos="497"/>
              </w:tabs>
              <w:spacing w:before="40" w:after="60"/>
            </w:pPr>
            <w:r>
              <w:t xml:space="preserve">Nom de l'entreprise : </w:t>
            </w:r>
            <w:r w:rsidR="007F645F">
              <w:t xml:space="preserve">EDF </w:t>
            </w:r>
          </w:p>
          <w:p w:rsidR="00D70818" w:rsidRDefault="00D70818" w:rsidP="00352B9E">
            <w:pPr>
              <w:tabs>
                <w:tab w:val="left" w:pos="497"/>
              </w:tabs>
              <w:spacing w:before="40" w:after="60"/>
            </w:pPr>
            <w:r>
              <w:t>Adresse de l'entreprise : JARRY</w:t>
            </w:r>
            <w:r w:rsidR="007F645F">
              <w:t xml:space="preserve"> Sud</w:t>
            </w:r>
          </w:p>
          <w:p w:rsidR="00D70818" w:rsidRDefault="00D70818" w:rsidP="00352B9E">
            <w:pPr>
              <w:tabs>
                <w:tab w:val="left" w:pos="497"/>
              </w:tabs>
              <w:spacing w:before="40" w:after="60"/>
            </w:pPr>
            <w:r>
              <w:t>Chef de projet dans l'entreprise :</w:t>
            </w:r>
          </w:p>
          <w:p w:rsidR="00D70818" w:rsidRDefault="00D70818" w:rsidP="00352B9E">
            <w:pPr>
              <w:tabs>
                <w:tab w:val="left" w:pos="2624"/>
              </w:tabs>
              <w:spacing w:before="40" w:after="60"/>
            </w:pPr>
            <w:r>
              <w:t xml:space="preserve">Tél. : </w:t>
            </w:r>
            <w:r>
              <w:tab/>
            </w:r>
            <w:r>
              <w:rPr>
                <w:color w:val="000000"/>
              </w:rPr>
              <w:t>Courriel :</w:t>
            </w:r>
          </w:p>
        </w:tc>
      </w:tr>
      <w:tr w:rsidR="00D70818" w:rsidTr="003F7559">
        <w:tc>
          <w:tcPr>
            <w:tcW w:w="0" w:type="auto"/>
            <w:tcBorders>
              <w:bottom w:val="single" w:sz="4" w:space="0" w:color="auto"/>
              <w:right w:val="single" w:sz="4" w:space="0" w:color="auto"/>
            </w:tcBorders>
          </w:tcPr>
          <w:p w:rsidR="00D70818" w:rsidRDefault="00D70818" w:rsidP="00352B9E">
            <w:pPr>
              <w:spacing w:before="40" w:after="60"/>
            </w:pPr>
            <w:r>
              <w:t>Budget alloué :</w:t>
            </w:r>
          </w:p>
        </w:tc>
        <w:tc>
          <w:tcPr>
            <w:tcW w:w="0" w:type="auto"/>
            <w:tcBorders>
              <w:left w:val="single" w:sz="4" w:space="0" w:color="auto"/>
              <w:bottom w:val="single" w:sz="4" w:space="0" w:color="auto"/>
            </w:tcBorders>
          </w:tcPr>
          <w:p w:rsidR="00D70818" w:rsidRDefault="00D70818" w:rsidP="00352B9E">
            <w:pPr>
              <w:tabs>
                <w:tab w:val="right" w:pos="3049"/>
                <w:tab w:val="right" w:pos="4750"/>
              </w:tabs>
              <w:spacing w:before="40" w:after="60"/>
            </w:pPr>
            <w:r>
              <w:t>Montant : 1000€</w:t>
            </w:r>
          </w:p>
          <w:p w:rsidR="00D70818" w:rsidRDefault="00D70818" w:rsidP="00352B9E">
            <w:pPr>
              <w:tabs>
                <w:tab w:val="left" w:pos="497"/>
              </w:tabs>
              <w:spacing w:before="40" w:after="60"/>
            </w:pPr>
            <w:r>
              <w:t>A la charge de : centre de formation</w:t>
            </w:r>
          </w:p>
        </w:tc>
      </w:tr>
    </w:tbl>
    <w:p w:rsidR="00D70818" w:rsidRPr="00526990" w:rsidRDefault="00D70818" w:rsidP="00D70818">
      <w:pPr>
        <w:pStyle w:val="pbst2"/>
      </w:pPr>
      <w:bookmarkStart w:id="6" w:name="_Toc403503673"/>
      <w:r>
        <w:t>Situation du projet</w:t>
      </w:r>
      <w:bookmarkEnd w:id="6"/>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8292"/>
        <w:gridCol w:w="1912"/>
      </w:tblGrid>
      <w:tr w:rsidR="00D70818" w:rsidTr="003F7559">
        <w:trPr>
          <w:trHeight w:val="289"/>
        </w:trPr>
        <w:tc>
          <w:tcPr>
            <w:tcW w:w="0" w:type="auto"/>
            <w:gridSpan w:val="2"/>
          </w:tcPr>
          <w:p w:rsidR="00D70818" w:rsidRDefault="00D70818" w:rsidP="00352B9E">
            <w:r>
              <w:t xml:space="preserve">Dans quelle (s) catégorie (s) de systèmes s'insère le projet à étudier : </w:t>
            </w:r>
          </w:p>
        </w:tc>
      </w:tr>
      <w:tr w:rsidR="00D70818" w:rsidTr="002641A5">
        <w:trPr>
          <w:trHeight w:val="289"/>
        </w:trPr>
        <w:tc>
          <w:tcPr>
            <w:tcW w:w="4063" w:type="pct"/>
            <w:tcBorders>
              <w:right w:val="nil"/>
            </w:tcBorders>
          </w:tcPr>
          <w:p w:rsidR="00D70818" w:rsidRDefault="00D70818" w:rsidP="00352B9E">
            <w:pPr>
              <w:ind w:left="356" w:right="72"/>
              <w:jc w:val="both"/>
            </w:pPr>
            <w:r>
              <w:t>Moyens de production</w:t>
            </w:r>
          </w:p>
        </w:tc>
        <w:tc>
          <w:tcPr>
            <w:tcW w:w="937" w:type="pct"/>
            <w:tcBorders>
              <w:top w:val="single" w:sz="6" w:space="0" w:color="auto"/>
              <w:left w:val="nil"/>
              <w:bottom w:val="single" w:sz="6" w:space="0" w:color="auto"/>
            </w:tcBorders>
          </w:tcPr>
          <w:p w:rsidR="00D70818" w:rsidRDefault="00D70818" w:rsidP="002641A5">
            <w:pPr>
              <w:jc w:val="right"/>
            </w:pPr>
          </w:p>
        </w:tc>
      </w:tr>
      <w:tr w:rsidR="00D70818" w:rsidTr="002641A5">
        <w:trPr>
          <w:trHeight w:val="289"/>
        </w:trPr>
        <w:tc>
          <w:tcPr>
            <w:tcW w:w="4063" w:type="pct"/>
            <w:tcBorders>
              <w:right w:val="nil"/>
            </w:tcBorders>
          </w:tcPr>
          <w:p w:rsidR="00D70818" w:rsidRDefault="00D70818" w:rsidP="00352B9E">
            <w:pPr>
              <w:ind w:left="356" w:right="72"/>
              <w:jc w:val="both"/>
            </w:pPr>
            <w:r>
              <w:t>Services techniques.</w:t>
            </w:r>
          </w:p>
        </w:tc>
        <w:tc>
          <w:tcPr>
            <w:tcW w:w="937" w:type="pct"/>
            <w:tcBorders>
              <w:top w:val="single" w:sz="6" w:space="0" w:color="auto"/>
              <w:left w:val="nil"/>
              <w:bottom w:val="single" w:sz="6" w:space="0" w:color="auto"/>
            </w:tcBorders>
          </w:tcPr>
          <w:p w:rsidR="00D70818" w:rsidRDefault="00215087" w:rsidP="002641A5">
            <w:pPr>
              <w:jc w:val="right"/>
            </w:pPr>
            <w:r>
              <w:rPr>
                <w:rFonts w:ascii="Wingdings" w:hAnsi="Wingdings" w:cs="Wingdings"/>
                <w:sz w:val="26"/>
                <w:szCs w:val="26"/>
              </w:rPr>
              <w:t></w:t>
            </w:r>
          </w:p>
        </w:tc>
      </w:tr>
      <w:tr w:rsidR="00D70818" w:rsidTr="002641A5">
        <w:trPr>
          <w:trHeight w:val="289"/>
        </w:trPr>
        <w:tc>
          <w:tcPr>
            <w:tcW w:w="4063" w:type="pct"/>
            <w:tcBorders>
              <w:right w:val="nil"/>
            </w:tcBorders>
          </w:tcPr>
          <w:p w:rsidR="00D70818" w:rsidRDefault="00D70818" w:rsidP="00352B9E">
            <w:pPr>
              <w:ind w:left="356" w:right="72"/>
              <w:jc w:val="both"/>
            </w:pPr>
            <w:r>
              <w:t>Biens d'équipements</w:t>
            </w:r>
          </w:p>
        </w:tc>
        <w:tc>
          <w:tcPr>
            <w:tcW w:w="937" w:type="pct"/>
            <w:tcBorders>
              <w:top w:val="single" w:sz="6" w:space="0" w:color="auto"/>
              <w:left w:val="nil"/>
              <w:bottom w:val="single" w:sz="4" w:space="0" w:color="auto"/>
            </w:tcBorders>
          </w:tcPr>
          <w:p w:rsidR="00D70818" w:rsidRPr="00953F82" w:rsidRDefault="00D70818" w:rsidP="002641A5">
            <w:pPr>
              <w:autoSpaceDE w:val="0"/>
              <w:autoSpaceDN w:val="0"/>
              <w:adjustRightInd w:val="0"/>
              <w:jc w:val="right"/>
              <w:rPr>
                <w:rFonts w:ascii="MS Shell Dlg" w:hAnsi="MS Shell Dlg" w:cs="MS Shell Dlg"/>
                <w:sz w:val="16"/>
                <w:szCs w:val="16"/>
              </w:rPr>
            </w:pPr>
          </w:p>
        </w:tc>
      </w:tr>
    </w:tbl>
    <w:p w:rsidR="00D70818" w:rsidRPr="00BC2517" w:rsidRDefault="00D70818" w:rsidP="00D70818">
      <w:pPr>
        <w:pStyle w:val="pbst2"/>
      </w:pPr>
      <w:bookmarkStart w:id="7" w:name="_Toc403503674"/>
      <w:r>
        <w:t>Objectifs professionnels du projet</w:t>
      </w:r>
      <w:bookmarkEnd w:id="7"/>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8292"/>
        <w:gridCol w:w="1912"/>
      </w:tblGrid>
      <w:tr w:rsidR="00D70818" w:rsidTr="003F7559">
        <w:tc>
          <w:tcPr>
            <w:tcW w:w="5000" w:type="pct"/>
            <w:gridSpan w:val="2"/>
          </w:tcPr>
          <w:p w:rsidR="00D70818" w:rsidRDefault="00D70818" w:rsidP="00352B9E">
            <w:pPr>
              <w:spacing w:before="40" w:after="20"/>
              <w:rPr>
                <w:b/>
              </w:rPr>
            </w:pPr>
            <w:r>
              <w:rPr>
                <w:b/>
              </w:rPr>
              <w:t xml:space="preserve">Domaines d'Activités Professionnelles abordés et développés avec le projet </w:t>
            </w:r>
            <w:proofErr w:type="gramStart"/>
            <w:r>
              <w:rPr>
                <w:b/>
              </w:rPr>
              <w:t>:</w:t>
            </w:r>
            <w:proofErr w:type="gramEnd"/>
            <w:r>
              <w:rPr>
                <w:b/>
              </w:rPr>
              <w:br/>
            </w:r>
            <w:r>
              <w:t>(cf. le Référentiel des Activités Professionnelles)</w:t>
            </w:r>
          </w:p>
        </w:tc>
      </w:tr>
      <w:tr w:rsidR="00D70818" w:rsidTr="002641A5">
        <w:tc>
          <w:tcPr>
            <w:tcW w:w="4063" w:type="pct"/>
            <w:tcBorders>
              <w:right w:val="nil"/>
            </w:tcBorders>
          </w:tcPr>
          <w:p w:rsidR="00D70818" w:rsidRDefault="00D70818" w:rsidP="00352B9E">
            <w:pPr>
              <w:pStyle w:val="Corpsdetexte"/>
              <w:spacing w:before="40" w:after="20"/>
              <w:ind w:left="357"/>
              <w:jc w:val="left"/>
              <w:rPr>
                <w:sz w:val="20"/>
              </w:rPr>
            </w:pPr>
            <w:r>
              <w:rPr>
                <w:sz w:val="20"/>
              </w:rPr>
              <w:t>Analyser et spécifier le système informatique à développer</w:t>
            </w:r>
          </w:p>
        </w:tc>
        <w:tc>
          <w:tcPr>
            <w:tcW w:w="937" w:type="pct"/>
            <w:tcBorders>
              <w:top w:val="single" w:sz="6" w:space="0" w:color="auto"/>
              <w:left w:val="nil"/>
              <w:bottom w:val="single" w:sz="6" w:space="0" w:color="auto"/>
            </w:tcBorders>
          </w:tcPr>
          <w:p w:rsidR="00D70818" w:rsidRDefault="00215087" w:rsidP="002641A5">
            <w:pPr>
              <w:spacing w:before="40" w:after="20"/>
              <w:jc w:val="right"/>
            </w:pPr>
            <w:r>
              <w:rPr>
                <w:rFonts w:ascii="Wingdings" w:hAnsi="Wingdings" w:cs="Wingdings"/>
                <w:sz w:val="26"/>
                <w:szCs w:val="26"/>
              </w:rPr>
              <w:t></w:t>
            </w:r>
          </w:p>
        </w:tc>
      </w:tr>
      <w:tr w:rsidR="00D70818" w:rsidTr="002641A5">
        <w:tc>
          <w:tcPr>
            <w:tcW w:w="4063" w:type="pct"/>
            <w:tcBorders>
              <w:right w:val="nil"/>
            </w:tcBorders>
          </w:tcPr>
          <w:p w:rsidR="00D70818" w:rsidRDefault="00D70818" w:rsidP="00352B9E">
            <w:pPr>
              <w:pStyle w:val="Corpsdetexte"/>
              <w:spacing w:before="40" w:after="20"/>
              <w:ind w:left="355"/>
              <w:jc w:val="left"/>
              <w:rPr>
                <w:sz w:val="20"/>
              </w:rPr>
            </w:pPr>
            <w:r>
              <w:rPr>
                <w:sz w:val="20"/>
              </w:rPr>
              <w:t>Réaliser la conception générale et détaillée</w:t>
            </w:r>
          </w:p>
        </w:tc>
        <w:tc>
          <w:tcPr>
            <w:tcW w:w="937" w:type="pct"/>
            <w:tcBorders>
              <w:top w:val="single" w:sz="6" w:space="0" w:color="auto"/>
              <w:left w:val="nil"/>
              <w:bottom w:val="single" w:sz="6" w:space="0" w:color="auto"/>
            </w:tcBorders>
          </w:tcPr>
          <w:p w:rsidR="00D70818" w:rsidRDefault="00215087" w:rsidP="002641A5">
            <w:pPr>
              <w:spacing w:before="40" w:after="20"/>
              <w:jc w:val="right"/>
            </w:pPr>
            <w:r>
              <w:rPr>
                <w:rFonts w:ascii="Wingdings" w:hAnsi="Wingdings" w:cs="Wingdings"/>
                <w:sz w:val="26"/>
                <w:szCs w:val="26"/>
              </w:rPr>
              <w:t></w:t>
            </w:r>
          </w:p>
        </w:tc>
      </w:tr>
      <w:tr w:rsidR="00D70818" w:rsidTr="002641A5">
        <w:tc>
          <w:tcPr>
            <w:tcW w:w="4063" w:type="pct"/>
            <w:tcBorders>
              <w:right w:val="nil"/>
            </w:tcBorders>
          </w:tcPr>
          <w:p w:rsidR="00D70818" w:rsidRDefault="00D70818" w:rsidP="00352B9E">
            <w:pPr>
              <w:pStyle w:val="Corpsdetexte"/>
              <w:spacing w:before="40" w:after="20"/>
              <w:ind w:left="355"/>
              <w:jc w:val="left"/>
              <w:rPr>
                <w:sz w:val="20"/>
              </w:rPr>
            </w:pPr>
            <w:r>
              <w:rPr>
                <w:sz w:val="20"/>
              </w:rPr>
              <w:t>Coder et réaliser</w:t>
            </w:r>
          </w:p>
        </w:tc>
        <w:tc>
          <w:tcPr>
            <w:tcW w:w="937" w:type="pct"/>
            <w:tcBorders>
              <w:top w:val="single" w:sz="6" w:space="0" w:color="auto"/>
              <w:left w:val="nil"/>
              <w:bottom w:val="single" w:sz="6" w:space="0" w:color="auto"/>
            </w:tcBorders>
          </w:tcPr>
          <w:p w:rsidR="00D70818" w:rsidRPr="00953F82" w:rsidRDefault="00D70818" w:rsidP="002641A5">
            <w:pPr>
              <w:autoSpaceDE w:val="0"/>
              <w:autoSpaceDN w:val="0"/>
              <w:adjustRightInd w:val="0"/>
              <w:spacing w:before="40" w:after="20"/>
              <w:jc w:val="right"/>
              <w:rPr>
                <w:rFonts w:ascii="MS Shell Dlg" w:hAnsi="MS Shell Dlg" w:cs="MS Shell Dlg"/>
                <w:sz w:val="16"/>
                <w:szCs w:val="16"/>
              </w:rPr>
            </w:pPr>
            <w:r>
              <w:rPr>
                <w:rFonts w:ascii="Wingdings" w:hAnsi="Wingdings" w:cs="Wingdings"/>
                <w:sz w:val="26"/>
                <w:szCs w:val="26"/>
              </w:rPr>
              <w:t></w:t>
            </w:r>
          </w:p>
        </w:tc>
      </w:tr>
      <w:tr w:rsidR="00D70818" w:rsidTr="002641A5">
        <w:tc>
          <w:tcPr>
            <w:tcW w:w="4063" w:type="pct"/>
            <w:tcBorders>
              <w:right w:val="nil"/>
            </w:tcBorders>
          </w:tcPr>
          <w:p w:rsidR="00D70818" w:rsidRDefault="00D70818" w:rsidP="00352B9E">
            <w:pPr>
              <w:pStyle w:val="Corpsdetexte"/>
              <w:spacing w:before="40" w:after="20"/>
              <w:ind w:left="355"/>
              <w:jc w:val="left"/>
              <w:rPr>
                <w:sz w:val="20"/>
              </w:rPr>
            </w:pPr>
            <w:r>
              <w:rPr>
                <w:sz w:val="20"/>
              </w:rPr>
              <w:t>Tester, mettre au point et valider</w:t>
            </w:r>
          </w:p>
        </w:tc>
        <w:tc>
          <w:tcPr>
            <w:tcW w:w="937" w:type="pct"/>
            <w:tcBorders>
              <w:top w:val="single" w:sz="6" w:space="0" w:color="auto"/>
              <w:left w:val="nil"/>
              <w:bottom w:val="single" w:sz="6" w:space="0" w:color="auto"/>
            </w:tcBorders>
          </w:tcPr>
          <w:p w:rsidR="00D70818" w:rsidRPr="00953F82" w:rsidRDefault="00D70818" w:rsidP="002641A5">
            <w:pPr>
              <w:autoSpaceDE w:val="0"/>
              <w:autoSpaceDN w:val="0"/>
              <w:adjustRightInd w:val="0"/>
              <w:spacing w:before="40" w:after="20"/>
              <w:jc w:val="right"/>
              <w:rPr>
                <w:rFonts w:ascii="MS Shell Dlg" w:hAnsi="MS Shell Dlg" w:cs="MS Shell Dlg"/>
                <w:sz w:val="16"/>
                <w:szCs w:val="16"/>
              </w:rPr>
            </w:pPr>
            <w:r>
              <w:rPr>
                <w:rFonts w:ascii="Wingdings" w:hAnsi="Wingdings" w:cs="Wingdings"/>
                <w:sz w:val="26"/>
                <w:szCs w:val="26"/>
              </w:rPr>
              <w:t></w:t>
            </w:r>
          </w:p>
        </w:tc>
      </w:tr>
      <w:tr w:rsidR="00D70818" w:rsidTr="002641A5">
        <w:tc>
          <w:tcPr>
            <w:tcW w:w="4063" w:type="pct"/>
            <w:tcBorders>
              <w:right w:val="nil"/>
            </w:tcBorders>
          </w:tcPr>
          <w:p w:rsidR="00D70818" w:rsidRDefault="00D70818" w:rsidP="00352B9E">
            <w:pPr>
              <w:pStyle w:val="Corpsdetexte"/>
              <w:spacing w:before="40" w:after="20"/>
              <w:ind w:left="355"/>
              <w:jc w:val="left"/>
              <w:rPr>
                <w:sz w:val="20"/>
              </w:rPr>
            </w:pPr>
            <w:r>
              <w:rPr>
                <w:sz w:val="20"/>
              </w:rPr>
              <w:t>Intégrer et interconnecter des systèmes</w:t>
            </w:r>
          </w:p>
        </w:tc>
        <w:tc>
          <w:tcPr>
            <w:tcW w:w="937" w:type="pct"/>
            <w:tcBorders>
              <w:top w:val="single" w:sz="6" w:space="0" w:color="auto"/>
              <w:left w:val="nil"/>
              <w:bottom w:val="single" w:sz="6" w:space="0" w:color="auto"/>
            </w:tcBorders>
          </w:tcPr>
          <w:p w:rsidR="00D70818" w:rsidRPr="00953F82" w:rsidRDefault="00D70818" w:rsidP="002641A5">
            <w:pPr>
              <w:autoSpaceDE w:val="0"/>
              <w:autoSpaceDN w:val="0"/>
              <w:adjustRightInd w:val="0"/>
              <w:spacing w:before="40" w:after="20"/>
              <w:jc w:val="right"/>
              <w:rPr>
                <w:rFonts w:ascii="MS Shell Dlg" w:hAnsi="MS Shell Dlg" w:cs="MS Shell Dlg"/>
                <w:sz w:val="16"/>
                <w:szCs w:val="16"/>
              </w:rPr>
            </w:pPr>
            <w:r>
              <w:rPr>
                <w:rFonts w:ascii="Wingdings" w:hAnsi="Wingdings" w:cs="Wingdings"/>
                <w:sz w:val="26"/>
                <w:szCs w:val="26"/>
              </w:rPr>
              <w:t></w:t>
            </w:r>
          </w:p>
        </w:tc>
      </w:tr>
      <w:tr w:rsidR="00D70818" w:rsidTr="002641A5">
        <w:tc>
          <w:tcPr>
            <w:tcW w:w="4063" w:type="pct"/>
            <w:tcBorders>
              <w:right w:val="nil"/>
            </w:tcBorders>
          </w:tcPr>
          <w:p w:rsidR="00D70818" w:rsidRDefault="00D70818" w:rsidP="00352B9E">
            <w:pPr>
              <w:pStyle w:val="Corpsdetexte"/>
              <w:spacing w:before="40" w:after="20"/>
              <w:ind w:left="355"/>
              <w:rPr>
                <w:sz w:val="20"/>
              </w:rPr>
            </w:pPr>
            <w:r>
              <w:rPr>
                <w:sz w:val="20"/>
              </w:rPr>
              <w:t>Installer, exploiter, optimiser et maintenir</w:t>
            </w:r>
          </w:p>
        </w:tc>
        <w:tc>
          <w:tcPr>
            <w:tcW w:w="937" w:type="pct"/>
            <w:tcBorders>
              <w:top w:val="single" w:sz="6" w:space="0" w:color="auto"/>
              <w:left w:val="nil"/>
              <w:bottom w:val="single" w:sz="6" w:space="0" w:color="auto"/>
            </w:tcBorders>
          </w:tcPr>
          <w:p w:rsidR="00D70818" w:rsidRDefault="00215087" w:rsidP="002641A5">
            <w:pPr>
              <w:spacing w:before="40" w:after="20"/>
              <w:jc w:val="right"/>
            </w:pPr>
            <w:r>
              <w:rPr>
                <w:rFonts w:ascii="Wingdings" w:hAnsi="Wingdings" w:cs="Wingdings"/>
                <w:sz w:val="26"/>
                <w:szCs w:val="26"/>
              </w:rPr>
              <w:t></w:t>
            </w:r>
          </w:p>
        </w:tc>
      </w:tr>
      <w:tr w:rsidR="00D70818" w:rsidTr="002641A5">
        <w:tc>
          <w:tcPr>
            <w:tcW w:w="4063" w:type="pct"/>
            <w:tcBorders>
              <w:right w:val="nil"/>
            </w:tcBorders>
          </w:tcPr>
          <w:p w:rsidR="00D70818" w:rsidRDefault="00D70818" w:rsidP="00352B9E">
            <w:pPr>
              <w:pStyle w:val="Corpsdetexte"/>
              <w:spacing w:before="40" w:after="20"/>
              <w:ind w:left="355"/>
              <w:rPr>
                <w:sz w:val="20"/>
              </w:rPr>
            </w:pPr>
            <w:r>
              <w:rPr>
                <w:sz w:val="20"/>
              </w:rPr>
              <w:t>Assurer l'évolution locale ou la rénovation d'un système informatique</w:t>
            </w:r>
          </w:p>
        </w:tc>
        <w:tc>
          <w:tcPr>
            <w:tcW w:w="937" w:type="pct"/>
            <w:tcBorders>
              <w:top w:val="single" w:sz="6" w:space="0" w:color="auto"/>
              <w:left w:val="nil"/>
              <w:bottom w:val="single" w:sz="6" w:space="0" w:color="auto"/>
            </w:tcBorders>
          </w:tcPr>
          <w:p w:rsidR="00D70818" w:rsidRDefault="00D70818" w:rsidP="002641A5">
            <w:pPr>
              <w:spacing w:before="40" w:after="20"/>
              <w:jc w:val="right"/>
            </w:pPr>
          </w:p>
        </w:tc>
      </w:tr>
      <w:tr w:rsidR="00D70818" w:rsidTr="002641A5">
        <w:tc>
          <w:tcPr>
            <w:tcW w:w="4063" w:type="pct"/>
            <w:tcBorders>
              <w:right w:val="nil"/>
            </w:tcBorders>
          </w:tcPr>
          <w:p w:rsidR="00D70818" w:rsidRDefault="00D70818" w:rsidP="00352B9E">
            <w:pPr>
              <w:pStyle w:val="Corpsdetexte"/>
              <w:spacing w:before="40" w:after="20"/>
              <w:ind w:left="355"/>
              <w:rPr>
                <w:sz w:val="20"/>
              </w:rPr>
            </w:pPr>
            <w:r>
              <w:rPr>
                <w:sz w:val="20"/>
              </w:rPr>
              <w:t>Gérer le projet</w:t>
            </w:r>
          </w:p>
        </w:tc>
        <w:tc>
          <w:tcPr>
            <w:tcW w:w="937" w:type="pct"/>
            <w:tcBorders>
              <w:top w:val="single" w:sz="6" w:space="0" w:color="auto"/>
              <w:left w:val="nil"/>
              <w:bottom w:val="single" w:sz="6" w:space="0" w:color="auto"/>
            </w:tcBorders>
          </w:tcPr>
          <w:p w:rsidR="00D70818" w:rsidRDefault="00215087" w:rsidP="002641A5">
            <w:pPr>
              <w:spacing w:before="40" w:after="20"/>
              <w:jc w:val="right"/>
            </w:pPr>
            <w:r>
              <w:rPr>
                <w:rFonts w:ascii="Wingdings" w:hAnsi="Wingdings" w:cs="Wingdings"/>
                <w:sz w:val="26"/>
                <w:szCs w:val="26"/>
              </w:rPr>
              <w:t></w:t>
            </w:r>
          </w:p>
        </w:tc>
      </w:tr>
      <w:tr w:rsidR="00D70818" w:rsidTr="002641A5">
        <w:tc>
          <w:tcPr>
            <w:tcW w:w="4063" w:type="pct"/>
            <w:tcBorders>
              <w:right w:val="nil"/>
            </w:tcBorders>
          </w:tcPr>
          <w:p w:rsidR="00D70818" w:rsidRDefault="00D70818" w:rsidP="00352B9E">
            <w:pPr>
              <w:pStyle w:val="texte1"/>
              <w:spacing w:before="40" w:after="20"/>
              <w:ind w:left="355"/>
              <w:rPr>
                <w:rFonts w:ascii="Times New Roman" w:hAnsi="Times New Roman"/>
              </w:rPr>
            </w:pPr>
            <w:r>
              <w:rPr>
                <w:rFonts w:ascii="Times New Roman" w:hAnsi="Times New Roman"/>
              </w:rPr>
              <w:t>Coopérer et communiquer en langue française et langue anglaise</w:t>
            </w:r>
          </w:p>
        </w:tc>
        <w:tc>
          <w:tcPr>
            <w:tcW w:w="937" w:type="pct"/>
            <w:tcBorders>
              <w:top w:val="single" w:sz="6" w:space="0" w:color="auto"/>
              <w:left w:val="nil"/>
              <w:bottom w:val="single" w:sz="4" w:space="0" w:color="auto"/>
            </w:tcBorders>
          </w:tcPr>
          <w:p w:rsidR="00D70818" w:rsidRDefault="00215087" w:rsidP="002641A5">
            <w:pPr>
              <w:spacing w:before="40" w:after="20"/>
              <w:jc w:val="right"/>
            </w:pPr>
            <w:r>
              <w:rPr>
                <w:rFonts w:ascii="Wingdings" w:hAnsi="Wingdings" w:cs="Wingdings"/>
                <w:sz w:val="26"/>
                <w:szCs w:val="26"/>
              </w:rPr>
              <w:t></w:t>
            </w:r>
          </w:p>
        </w:tc>
      </w:tr>
    </w:tbl>
    <w:p w:rsidR="00D70818" w:rsidRDefault="00D70818" w:rsidP="00D70818">
      <w:pPr>
        <w:rPr>
          <w:rFonts w:asciiTheme="majorHAnsi" w:eastAsiaTheme="majorEastAsia" w:hAnsiTheme="majorHAnsi" w:cstheme="majorBidi"/>
          <w:b/>
          <w:bCs/>
          <w:color w:val="365F91" w:themeColor="accent1" w:themeShade="BF"/>
          <w:sz w:val="24"/>
          <w:szCs w:val="28"/>
        </w:rPr>
      </w:pPr>
      <w:r>
        <w:rPr>
          <w:sz w:val="24"/>
        </w:rPr>
        <w:br w:type="page"/>
      </w:r>
    </w:p>
    <w:p w:rsidR="00D70818" w:rsidRDefault="00D70818" w:rsidP="00D70818">
      <w:pPr>
        <w:pStyle w:val="pbst1"/>
      </w:pPr>
      <w:bookmarkStart w:id="8" w:name="_Toc403503675"/>
      <w:r>
        <w:lastRenderedPageBreak/>
        <w:t>Présentation du projet</w:t>
      </w:r>
      <w:bookmarkEnd w:id="8"/>
    </w:p>
    <w:p w:rsidR="00177864" w:rsidRPr="00177864" w:rsidRDefault="00177864" w:rsidP="00177864">
      <w:pPr>
        <w:pStyle w:val="texte1"/>
        <w:spacing w:line="360" w:lineRule="auto"/>
        <w:ind w:left="426"/>
        <w:rPr>
          <w:rFonts w:ascii="Times New Roman" w:hAnsi="Times New Roman"/>
        </w:rPr>
      </w:pPr>
      <w:r w:rsidRPr="00177864">
        <w:rPr>
          <w:rFonts w:ascii="Times New Roman" w:hAnsi="Times New Roman"/>
        </w:rPr>
        <w:t>Les Antilles françaises présentent une population importante et un bâti relativement</w:t>
      </w:r>
      <w:r>
        <w:rPr>
          <w:rFonts w:ascii="Times New Roman" w:hAnsi="Times New Roman"/>
        </w:rPr>
        <w:t xml:space="preserve"> </w:t>
      </w:r>
      <w:r w:rsidRPr="00177864">
        <w:rPr>
          <w:rFonts w:ascii="Times New Roman" w:hAnsi="Times New Roman"/>
        </w:rPr>
        <w:t>vulnérable aux séismes. La réduction du risque sismique dans ces îles passe donc en</w:t>
      </w:r>
      <w:r>
        <w:rPr>
          <w:rFonts w:ascii="Times New Roman" w:hAnsi="Times New Roman"/>
        </w:rPr>
        <w:t xml:space="preserve"> </w:t>
      </w:r>
      <w:r w:rsidRPr="00177864">
        <w:rPr>
          <w:rFonts w:ascii="Times New Roman" w:hAnsi="Times New Roman"/>
        </w:rPr>
        <w:t>premier lieu par des mesures de reconstruction et de mise aux normes des bâtiments.</w:t>
      </w:r>
      <w:r>
        <w:rPr>
          <w:rFonts w:ascii="Times New Roman" w:hAnsi="Times New Roman"/>
        </w:rPr>
        <w:t xml:space="preserve"> </w:t>
      </w:r>
      <w:r w:rsidRPr="00177864">
        <w:rPr>
          <w:rFonts w:ascii="Times New Roman" w:hAnsi="Times New Roman"/>
        </w:rPr>
        <w:t>Compte-tenu du coût économique et du temps de mise en œuvre qu’elles nécessitent,</w:t>
      </w:r>
      <w:r>
        <w:rPr>
          <w:rFonts w:ascii="Times New Roman" w:hAnsi="Times New Roman"/>
        </w:rPr>
        <w:t xml:space="preserve"> </w:t>
      </w:r>
      <w:r w:rsidRPr="00177864">
        <w:rPr>
          <w:rFonts w:ascii="Times New Roman" w:hAnsi="Times New Roman"/>
        </w:rPr>
        <w:t>ces mesures ne sont cependant pas suffisantes. Il est donc nécessaire d’envisager</w:t>
      </w:r>
      <w:r>
        <w:rPr>
          <w:rFonts w:ascii="Times New Roman" w:hAnsi="Times New Roman"/>
        </w:rPr>
        <w:t xml:space="preserve"> </w:t>
      </w:r>
      <w:r w:rsidRPr="00177864">
        <w:rPr>
          <w:rFonts w:ascii="Times New Roman" w:hAnsi="Times New Roman"/>
        </w:rPr>
        <w:t>d’autres approches permettant de réduire l’impact des séismes dans cette région qui</w:t>
      </w:r>
      <w:r>
        <w:rPr>
          <w:rFonts w:ascii="Times New Roman" w:hAnsi="Times New Roman"/>
        </w:rPr>
        <w:t xml:space="preserve"> </w:t>
      </w:r>
      <w:r w:rsidRPr="00177864">
        <w:rPr>
          <w:rFonts w:ascii="Times New Roman" w:hAnsi="Times New Roman"/>
        </w:rPr>
        <w:t>présente le plus fort aléa sismique du territoire français.</w:t>
      </w:r>
    </w:p>
    <w:p w:rsidR="00EE6D84" w:rsidRDefault="007F645F" w:rsidP="00177864">
      <w:pPr>
        <w:pStyle w:val="texte1"/>
        <w:spacing w:line="360" w:lineRule="auto"/>
        <w:ind w:left="426"/>
        <w:rPr>
          <w:rFonts w:ascii="Times New Roman" w:hAnsi="Times New Roman"/>
        </w:rPr>
      </w:pPr>
      <w:r>
        <w:rPr>
          <w:rFonts w:ascii="Times New Roman" w:hAnsi="Times New Roman"/>
        </w:rPr>
        <w:t>Pour répondre à ces aléas, le site de production EDF</w:t>
      </w:r>
      <w:r w:rsidR="0023084E">
        <w:rPr>
          <w:rFonts w:ascii="Times New Roman" w:hAnsi="Times New Roman"/>
        </w:rPr>
        <w:t xml:space="preserve"> </w:t>
      </w:r>
      <w:r w:rsidR="00680850">
        <w:rPr>
          <w:rFonts w:ascii="Times New Roman" w:hAnsi="Times New Roman"/>
        </w:rPr>
        <w:t>dispose aujourd’hui d’une approche semi-automatique, ou un intervenant humain déclenche les alarmes pour initier les évacuations des bâtiments.</w:t>
      </w:r>
    </w:p>
    <w:p w:rsidR="00EE6D84" w:rsidRDefault="00680850" w:rsidP="00177864">
      <w:pPr>
        <w:pStyle w:val="texte1"/>
        <w:spacing w:line="360" w:lineRule="auto"/>
        <w:ind w:left="426"/>
        <w:rPr>
          <w:rFonts w:ascii="Times New Roman" w:hAnsi="Times New Roman"/>
        </w:rPr>
      </w:pPr>
      <w:r>
        <w:rPr>
          <w:rFonts w:ascii="Times New Roman" w:hAnsi="Times New Roman"/>
        </w:rPr>
        <w:t xml:space="preserve">Le </w:t>
      </w:r>
      <w:r w:rsidR="00EE6D84">
        <w:rPr>
          <w:rFonts w:ascii="Times New Roman" w:hAnsi="Times New Roman"/>
        </w:rPr>
        <w:t>présent</w:t>
      </w:r>
      <w:r>
        <w:rPr>
          <w:rFonts w:ascii="Times New Roman" w:hAnsi="Times New Roman"/>
        </w:rPr>
        <w:t xml:space="preserve"> projet propose une automatisation</w:t>
      </w:r>
      <w:r w:rsidR="00EE6D84">
        <w:rPr>
          <w:rFonts w:ascii="Times New Roman" w:hAnsi="Times New Roman"/>
        </w:rPr>
        <w:t xml:space="preserve"> complète de la procédure en place en s’appuyant sur </w:t>
      </w:r>
      <w:r w:rsidR="00CF0F00">
        <w:rPr>
          <w:rFonts w:ascii="Times New Roman" w:hAnsi="Times New Roman"/>
        </w:rPr>
        <w:t>un système</w:t>
      </w:r>
      <w:r w:rsidR="00177864" w:rsidRPr="00177864">
        <w:rPr>
          <w:rFonts w:ascii="Times New Roman" w:hAnsi="Times New Roman"/>
        </w:rPr>
        <w:t xml:space="preserve"> </w:t>
      </w:r>
      <w:r w:rsidR="00CF0F00" w:rsidRPr="00177864">
        <w:rPr>
          <w:rFonts w:ascii="Times New Roman" w:hAnsi="Times New Roman"/>
        </w:rPr>
        <w:t>d’alertes sismiques précoces</w:t>
      </w:r>
      <w:r w:rsidR="00896E80">
        <w:rPr>
          <w:rFonts w:ascii="Times New Roman" w:hAnsi="Times New Roman"/>
        </w:rPr>
        <w:t xml:space="preserve"> (SASP)</w:t>
      </w:r>
      <w:r w:rsidR="00CF0F00">
        <w:rPr>
          <w:rFonts w:ascii="Times New Roman" w:hAnsi="Times New Roman"/>
        </w:rPr>
        <w:t xml:space="preserve"> à développer</w:t>
      </w:r>
      <w:r w:rsidR="00CF7EC8">
        <w:rPr>
          <w:rFonts w:ascii="Times New Roman" w:hAnsi="Times New Roman"/>
        </w:rPr>
        <w:t>. Il</w:t>
      </w:r>
      <w:r w:rsidR="00EE6D84">
        <w:rPr>
          <w:rFonts w:ascii="Times New Roman" w:hAnsi="Times New Roman"/>
        </w:rPr>
        <w:t xml:space="preserve"> </w:t>
      </w:r>
      <w:r w:rsidR="00CF7EC8">
        <w:rPr>
          <w:rFonts w:ascii="Times New Roman" w:hAnsi="Times New Roman"/>
        </w:rPr>
        <w:t>permettra</w:t>
      </w:r>
      <w:r w:rsidR="00177864" w:rsidRPr="00177864">
        <w:rPr>
          <w:rFonts w:ascii="Times New Roman" w:hAnsi="Times New Roman"/>
        </w:rPr>
        <w:t xml:space="preserve"> </w:t>
      </w:r>
      <w:r w:rsidR="00896E80">
        <w:rPr>
          <w:rFonts w:ascii="Times New Roman" w:hAnsi="Times New Roman"/>
        </w:rPr>
        <w:t xml:space="preserve">ainsi </w:t>
      </w:r>
      <w:r w:rsidR="00177864" w:rsidRPr="00177864">
        <w:rPr>
          <w:rFonts w:ascii="Times New Roman" w:hAnsi="Times New Roman"/>
        </w:rPr>
        <w:t>de fournir une alerte dès les</w:t>
      </w:r>
      <w:r w:rsidR="00177864">
        <w:rPr>
          <w:rFonts w:ascii="Times New Roman" w:hAnsi="Times New Roman"/>
        </w:rPr>
        <w:t xml:space="preserve"> </w:t>
      </w:r>
      <w:r w:rsidR="00177864" w:rsidRPr="00177864">
        <w:rPr>
          <w:rFonts w:ascii="Times New Roman" w:hAnsi="Times New Roman"/>
        </w:rPr>
        <w:t>premières secondes s</w:t>
      </w:r>
      <w:r w:rsidR="00EE6D84">
        <w:rPr>
          <w:rFonts w:ascii="Times New Roman" w:hAnsi="Times New Roman"/>
        </w:rPr>
        <w:t>uivant l’occurrence d’un séisme.</w:t>
      </w:r>
    </w:p>
    <w:p w:rsidR="00A12120" w:rsidRDefault="00896E80" w:rsidP="00896E80">
      <w:pPr>
        <w:pStyle w:val="texte1"/>
        <w:spacing w:line="360" w:lineRule="auto"/>
        <w:ind w:left="426"/>
        <w:rPr>
          <w:rFonts w:ascii="Times New Roman" w:hAnsi="Times New Roman"/>
        </w:rPr>
      </w:pPr>
      <w:proofErr w:type="gramStart"/>
      <w:r>
        <w:rPr>
          <w:rFonts w:ascii="Times New Roman" w:hAnsi="Times New Roman"/>
        </w:rPr>
        <w:t>Le EWS</w:t>
      </w:r>
      <w:proofErr w:type="gramEnd"/>
      <w:r>
        <w:rPr>
          <w:rFonts w:ascii="Times New Roman" w:hAnsi="Times New Roman"/>
        </w:rPr>
        <w:t xml:space="preserve"> (</w:t>
      </w:r>
      <w:proofErr w:type="spellStart"/>
      <w:r w:rsidRPr="00896E80">
        <w:rPr>
          <w:rFonts w:ascii="Times New Roman" w:hAnsi="Times New Roman"/>
        </w:rPr>
        <w:t>Early</w:t>
      </w:r>
      <w:proofErr w:type="spellEnd"/>
      <w:r w:rsidRPr="00896E80">
        <w:rPr>
          <w:rFonts w:ascii="Times New Roman" w:hAnsi="Times New Roman"/>
        </w:rPr>
        <w:t xml:space="preserve"> Warning</w:t>
      </w:r>
      <w:r>
        <w:rPr>
          <w:rFonts w:ascii="Times New Roman" w:hAnsi="Times New Roman"/>
        </w:rPr>
        <w:t xml:space="preserve"> </w:t>
      </w:r>
      <w:r w:rsidRPr="00896E80">
        <w:rPr>
          <w:rFonts w:ascii="Times New Roman" w:hAnsi="Times New Roman"/>
        </w:rPr>
        <w:t>System</w:t>
      </w:r>
      <w:r>
        <w:rPr>
          <w:rFonts w:ascii="Times New Roman" w:hAnsi="Times New Roman"/>
        </w:rPr>
        <w:t>)</w:t>
      </w:r>
      <w:r w:rsidRPr="00896E80">
        <w:rPr>
          <w:rFonts w:ascii="Times New Roman" w:hAnsi="Times New Roman"/>
        </w:rPr>
        <w:t xml:space="preserve"> </w:t>
      </w:r>
      <w:r w:rsidR="00EE6D84" w:rsidRPr="00EE6D84">
        <w:rPr>
          <w:rFonts w:ascii="Times New Roman" w:hAnsi="Times New Roman"/>
        </w:rPr>
        <w:t xml:space="preserve">« spécifique » </w:t>
      </w:r>
      <w:r>
        <w:rPr>
          <w:rFonts w:ascii="Times New Roman" w:hAnsi="Times New Roman"/>
        </w:rPr>
        <w:t xml:space="preserve">retenu s’appuie </w:t>
      </w:r>
      <w:r w:rsidR="00CF0F00">
        <w:rPr>
          <w:rFonts w:ascii="Times New Roman" w:hAnsi="Times New Roman"/>
        </w:rPr>
        <w:t>sur</w:t>
      </w:r>
      <w:r w:rsidR="00EE6D84" w:rsidRPr="00EE6D84">
        <w:rPr>
          <w:rFonts w:ascii="Times New Roman" w:hAnsi="Times New Roman"/>
        </w:rPr>
        <w:t xml:space="preserve"> l’intervalle de temps qui existe</w:t>
      </w:r>
      <w:r w:rsidR="00EE6D84">
        <w:rPr>
          <w:rFonts w:ascii="Times New Roman" w:hAnsi="Times New Roman"/>
        </w:rPr>
        <w:t xml:space="preserve"> </w:t>
      </w:r>
      <w:r w:rsidR="00EE6D84" w:rsidRPr="00EE6D84">
        <w:rPr>
          <w:rFonts w:ascii="Times New Roman" w:hAnsi="Times New Roman"/>
        </w:rPr>
        <w:t>entre l’arrivée, en un même site, des ondes de compression (ondes P) et des</w:t>
      </w:r>
      <w:r w:rsidR="00EE6D84">
        <w:rPr>
          <w:rFonts w:ascii="Times New Roman" w:hAnsi="Times New Roman"/>
        </w:rPr>
        <w:t xml:space="preserve"> </w:t>
      </w:r>
      <w:r w:rsidR="00EE6D84" w:rsidRPr="00EE6D84">
        <w:rPr>
          <w:rFonts w:ascii="Times New Roman" w:hAnsi="Times New Roman"/>
        </w:rPr>
        <w:t>ondes de cisaillement (ondes S) responsables des forts mouvements du sol</w:t>
      </w:r>
      <w:r w:rsidR="009D6627">
        <w:rPr>
          <w:rFonts w:ascii="Times New Roman" w:hAnsi="Times New Roman"/>
        </w:rPr>
        <w:t>.</w:t>
      </w:r>
    </w:p>
    <w:p w:rsidR="0023084E" w:rsidRDefault="0023084E" w:rsidP="00896E80">
      <w:pPr>
        <w:pStyle w:val="texte1"/>
        <w:spacing w:line="360" w:lineRule="auto"/>
        <w:ind w:left="426"/>
        <w:rPr>
          <w:rFonts w:ascii="Times New Roman" w:hAnsi="Times New Roman"/>
        </w:rPr>
      </w:pPr>
      <w:r>
        <w:rPr>
          <w:rFonts w:ascii="Times New Roman" w:hAnsi="Times New Roman"/>
        </w:rPr>
        <w:t xml:space="preserve">Dès </w:t>
      </w:r>
      <w:r w:rsidR="009D6627">
        <w:rPr>
          <w:rFonts w:ascii="Times New Roman" w:hAnsi="Times New Roman"/>
        </w:rPr>
        <w:t>qu’une onde P est correct</w:t>
      </w:r>
      <w:r w:rsidR="00D4251E">
        <w:rPr>
          <w:rFonts w:ascii="Times New Roman" w:hAnsi="Times New Roman"/>
        </w:rPr>
        <w:t>ement détectée en un point A, B, C, énergiquement autonome</w:t>
      </w:r>
      <w:r w:rsidR="00644623">
        <w:rPr>
          <w:rFonts w:ascii="Times New Roman" w:hAnsi="Times New Roman"/>
        </w:rPr>
        <w:t xml:space="preserve"> </w:t>
      </w:r>
      <w:r w:rsidR="00D4251E">
        <w:rPr>
          <w:rFonts w:ascii="Times New Roman" w:hAnsi="Times New Roman"/>
        </w:rPr>
        <w:t xml:space="preserve">par une alimentation solaire ou de </w:t>
      </w:r>
      <w:r w:rsidR="00644623">
        <w:rPr>
          <w:rFonts w:ascii="Times New Roman" w:hAnsi="Times New Roman"/>
        </w:rPr>
        <w:t>batterie</w:t>
      </w:r>
      <w:r w:rsidR="00D4251E">
        <w:rPr>
          <w:rFonts w:ascii="Times New Roman" w:hAnsi="Times New Roman"/>
        </w:rPr>
        <w:t>s</w:t>
      </w:r>
      <w:r>
        <w:rPr>
          <w:rFonts w:ascii="Times New Roman" w:hAnsi="Times New Roman"/>
        </w:rPr>
        <w:t xml:space="preserve">, </w:t>
      </w:r>
      <w:r w:rsidR="009D6627">
        <w:rPr>
          <w:rFonts w:ascii="Times New Roman" w:hAnsi="Times New Roman"/>
        </w:rPr>
        <w:t>les organes de signalisations</w:t>
      </w:r>
      <w:r>
        <w:rPr>
          <w:rFonts w:ascii="Times New Roman" w:hAnsi="Times New Roman"/>
        </w:rPr>
        <w:t xml:space="preserve"> du détecteur s’activent</w:t>
      </w:r>
      <w:r w:rsidR="00D4251E">
        <w:rPr>
          <w:rFonts w:ascii="Times New Roman" w:hAnsi="Times New Roman"/>
        </w:rPr>
        <w:t>. P</w:t>
      </w:r>
      <w:r>
        <w:rPr>
          <w:rFonts w:ascii="Times New Roman" w:hAnsi="Times New Roman"/>
        </w:rPr>
        <w:t>uis celui-ci transfère par onde radio</w:t>
      </w:r>
      <w:r w:rsidR="00D4251E">
        <w:rPr>
          <w:rFonts w:ascii="Times New Roman" w:hAnsi="Times New Roman"/>
        </w:rPr>
        <w:t xml:space="preserve">, </w:t>
      </w:r>
      <w:r>
        <w:rPr>
          <w:rFonts w:ascii="Times New Roman" w:hAnsi="Times New Roman"/>
        </w:rPr>
        <w:t>réseau 802.15.4</w:t>
      </w:r>
      <w:r w:rsidR="00D4251E">
        <w:rPr>
          <w:rFonts w:ascii="Times New Roman" w:hAnsi="Times New Roman"/>
        </w:rPr>
        <w:t>,</w:t>
      </w:r>
      <w:r w:rsidR="006A5015">
        <w:rPr>
          <w:rFonts w:ascii="Times New Roman" w:hAnsi="Times New Roman"/>
        </w:rPr>
        <w:t xml:space="preserve"> cette information à l’ensemble des points du site.</w:t>
      </w:r>
      <w:r w:rsidR="00644623">
        <w:rPr>
          <w:rFonts w:ascii="Times New Roman" w:hAnsi="Times New Roman"/>
        </w:rPr>
        <w:t xml:space="preserve"> Les informations pertinentes du système sont mémorisées sur une base de données </w:t>
      </w:r>
      <w:r w:rsidR="00D4251E">
        <w:rPr>
          <w:rFonts w:ascii="Times New Roman" w:hAnsi="Times New Roman"/>
        </w:rPr>
        <w:t xml:space="preserve">Niv_1, </w:t>
      </w:r>
      <w:r w:rsidR="00644623">
        <w:rPr>
          <w:rFonts w:ascii="Times New Roman" w:hAnsi="Times New Roman"/>
        </w:rPr>
        <w:t>localisée sur un système embarqué (C)</w:t>
      </w:r>
      <w:r w:rsidR="00D4251E">
        <w:rPr>
          <w:rFonts w:ascii="Times New Roman" w:hAnsi="Times New Roman"/>
        </w:rPr>
        <w:t>,</w:t>
      </w:r>
      <w:r w:rsidR="00644623">
        <w:rPr>
          <w:rFonts w:ascii="Times New Roman" w:hAnsi="Times New Roman"/>
        </w:rPr>
        <w:t xml:space="preserve"> et répliquées </w:t>
      </w:r>
      <w:r w:rsidR="00D4251E">
        <w:rPr>
          <w:rFonts w:ascii="Times New Roman" w:hAnsi="Times New Roman"/>
        </w:rPr>
        <w:t>sur la base de données Niv_2 (D) de l’entreprise lorsque celle-ci devient disponible.</w:t>
      </w:r>
      <w:r w:rsidR="00D1454A">
        <w:rPr>
          <w:rFonts w:ascii="Times New Roman" w:hAnsi="Times New Roman"/>
        </w:rPr>
        <w:t xml:space="preserve"> Un administrateur du site (E) </w:t>
      </w:r>
      <w:r w:rsidR="00543F36">
        <w:rPr>
          <w:rFonts w:ascii="Times New Roman" w:hAnsi="Times New Roman"/>
        </w:rPr>
        <w:t>peut hors séisme, par</w:t>
      </w:r>
      <w:r w:rsidR="00C872AE">
        <w:rPr>
          <w:rFonts w:ascii="Times New Roman" w:hAnsi="Times New Roman"/>
        </w:rPr>
        <w:t xml:space="preserve"> application tierce ou par navigateur http, adapter</w:t>
      </w:r>
      <w:r w:rsidR="00D1454A">
        <w:rPr>
          <w:rFonts w:ascii="Times New Roman" w:hAnsi="Times New Roman"/>
        </w:rPr>
        <w:t xml:space="preserve"> la sensibilité de chacun des capteurs, en se basant éventuellement sur l’historique des secousses intervenue</w:t>
      </w:r>
      <w:r w:rsidR="00C872AE">
        <w:rPr>
          <w:rFonts w:ascii="Times New Roman" w:hAnsi="Times New Roman"/>
        </w:rPr>
        <w:t>s</w:t>
      </w:r>
      <w:r w:rsidR="00D1454A">
        <w:rPr>
          <w:rFonts w:ascii="Times New Roman" w:hAnsi="Times New Roman"/>
        </w:rPr>
        <w:t xml:space="preserve"> sur le site.</w:t>
      </w:r>
      <w:r w:rsidR="00C872AE">
        <w:rPr>
          <w:rFonts w:ascii="Times New Roman" w:hAnsi="Times New Roman"/>
        </w:rPr>
        <w:t xml:space="preserve"> Il a aussi la possibilité de créer et lancer un exercice « séisme » en choisissant comme point détectant l’un des points du site. Enfin, les usagers du site peuvent visua</w:t>
      </w:r>
      <w:r w:rsidR="00543F36">
        <w:rPr>
          <w:rFonts w:ascii="Times New Roman" w:hAnsi="Times New Roman"/>
        </w:rPr>
        <w:t xml:space="preserve">liser, </w:t>
      </w:r>
      <w:r w:rsidR="00C872AE">
        <w:rPr>
          <w:rFonts w:ascii="Times New Roman" w:hAnsi="Times New Roman"/>
        </w:rPr>
        <w:t xml:space="preserve">par un navigateur (F), </w:t>
      </w:r>
      <w:r w:rsidR="00543F36">
        <w:rPr>
          <w:rFonts w:ascii="Times New Roman" w:hAnsi="Times New Roman"/>
        </w:rPr>
        <w:t>pour</w:t>
      </w:r>
      <w:r w:rsidR="00C872AE">
        <w:rPr>
          <w:rFonts w:ascii="Times New Roman" w:hAnsi="Times New Roman"/>
        </w:rPr>
        <w:t xml:space="preserve"> une </w:t>
      </w:r>
      <w:r w:rsidR="00B44312">
        <w:rPr>
          <w:rFonts w:ascii="Times New Roman" w:hAnsi="Times New Roman"/>
        </w:rPr>
        <w:t>période</w:t>
      </w:r>
      <w:r w:rsidR="00C872AE">
        <w:rPr>
          <w:rFonts w:ascii="Times New Roman" w:hAnsi="Times New Roman"/>
        </w:rPr>
        <w:t xml:space="preserve"> donnée</w:t>
      </w:r>
      <w:r w:rsidR="00543F36">
        <w:rPr>
          <w:rFonts w:ascii="Times New Roman" w:hAnsi="Times New Roman"/>
        </w:rPr>
        <w:t>,</w:t>
      </w:r>
      <w:r w:rsidR="00C872AE">
        <w:rPr>
          <w:rFonts w:ascii="Times New Roman" w:hAnsi="Times New Roman"/>
        </w:rPr>
        <w:t xml:space="preserve"> les secousses </w:t>
      </w:r>
      <w:r w:rsidR="00B44312">
        <w:rPr>
          <w:rFonts w:ascii="Times New Roman" w:hAnsi="Times New Roman"/>
        </w:rPr>
        <w:t>passées survenue</w:t>
      </w:r>
      <w:r w:rsidR="00543F36">
        <w:rPr>
          <w:rFonts w:ascii="Times New Roman" w:hAnsi="Times New Roman"/>
        </w:rPr>
        <w:t>s</w:t>
      </w:r>
      <w:r w:rsidR="00B44312">
        <w:rPr>
          <w:rFonts w:ascii="Times New Roman" w:hAnsi="Times New Roman"/>
        </w:rPr>
        <w:t>.</w:t>
      </w:r>
    </w:p>
    <w:tbl>
      <w:tblPr>
        <w:tblStyle w:val="Grilledutableau"/>
        <w:tblW w:w="0" w:type="auto"/>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6"/>
        <w:gridCol w:w="5820"/>
      </w:tblGrid>
      <w:tr w:rsidR="009D6627" w:rsidTr="00644623">
        <w:tc>
          <w:tcPr>
            <w:tcW w:w="5060" w:type="dxa"/>
            <w:vAlign w:val="center"/>
          </w:tcPr>
          <w:p w:rsidR="009D6627" w:rsidRDefault="009D6627" w:rsidP="00644623">
            <w:pPr>
              <w:pStyle w:val="texte1"/>
              <w:spacing w:line="360" w:lineRule="auto"/>
              <w:ind w:left="-392"/>
              <w:jc w:val="center"/>
              <w:rPr>
                <w:rFonts w:ascii="Times New Roman" w:hAnsi="Times New Roman"/>
              </w:rPr>
            </w:pPr>
            <w:r w:rsidRPr="00DF6627">
              <w:rPr>
                <w:noProof/>
              </w:rPr>
              <w:drawing>
                <wp:inline distT="0" distB="0" distL="0" distR="0" wp14:anchorId="1EC601B3" wp14:editId="2D3BEC59">
                  <wp:extent cx="2997200" cy="1713869"/>
                  <wp:effectExtent l="0" t="0" r="0" b="635"/>
                  <wp:docPr id="9" name="Image 9" descr="http://talliev.kelio.org/images/image3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talliev.kelio.org/images/image39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9011" cy="1714904"/>
                          </a:xfrm>
                          <a:prstGeom prst="rect">
                            <a:avLst/>
                          </a:prstGeom>
                          <a:noFill/>
                          <a:ln>
                            <a:noFill/>
                          </a:ln>
                        </pic:spPr>
                      </pic:pic>
                    </a:graphicData>
                  </a:graphic>
                </wp:inline>
              </w:drawing>
            </w:r>
          </w:p>
        </w:tc>
        <w:tc>
          <w:tcPr>
            <w:tcW w:w="5254" w:type="dxa"/>
            <w:vAlign w:val="center"/>
          </w:tcPr>
          <w:p w:rsidR="009D6627" w:rsidRDefault="009D6627" w:rsidP="00644623">
            <w:pPr>
              <w:pStyle w:val="texte1"/>
              <w:spacing w:line="360" w:lineRule="auto"/>
              <w:ind w:left="0"/>
              <w:jc w:val="center"/>
              <w:rPr>
                <w:rFonts w:ascii="Times New Roman" w:hAnsi="Times New Roman"/>
              </w:rPr>
            </w:pPr>
            <w:r w:rsidRPr="00CF7EC8">
              <w:rPr>
                <w:rFonts w:ascii="Times New Roman" w:hAnsi="Times New Roman"/>
                <w:noProof/>
              </w:rPr>
              <w:drawing>
                <wp:inline distT="0" distB="0" distL="0" distR="0" wp14:anchorId="0ECE2EF5" wp14:editId="16EC1CE3">
                  <wp:extent cx="3578213" cy="2476500"/>
                  <wp:effectExtent l="0" t="0" r="381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78213" cy="2476500"/>
                          </a:xfrm>
                          <a:prstGeom prst="rect">
                            <a:avLst/>
                          </a:prstGeom>
                        </pic:spPr>
                      </pic:pic>
                    </a:graphicData>
                  </a:graphic>
                </wp:inline>
              </w:drawing>
            </w:r>
          </w:p>
        </w:tc>
      </w:tr>
    </w:tbl>
    <w:p w:rsidR="00E15346" w:rsidRDefault="00E15346" w:rsidP="007629EB">
      <w:pPr>
        <w:pStyle w:val="Lgende"/>
        <w:jc w:val="center"/>
      </w:pPr>
      <w:r>
        <w:t xml:space="preserve">Figure </w:t>
      </w:r>
      <w:r w:rsidR="007629EB">
        <w:fldChar w:fldCharType="begin"/>
      </w:r>
      <w:r w:rsidR="007629EB">
        <w:instrText xml:space="preserve"> STYLEREF pb_st1 \s </w:instrText>
      </w:r>
      <w:r w:rsidR="007629EB">
        <w:fldChar w:fldCharType="separate"/>
      </w:r>
      <w:r w:rsidR="009B42D6">
        <w:rPr>
          <w:noProof/>
        </w:rPr>
        <w:t>2</w:t>
      </w:r>
      <w:r w:rsidR="007629EB">
        <w:rPr>
          <w:noProof/>
        </w:rPr>
        <w:fldChar w:fldCharType="end"/>
      </w:r>
      <w:r>
        <w:noBreakHyphen/>
      </w:r>
      <w:r w:rsidR="007629EB">
        <w:fldChar w:fldCharType="begin"/>
      </w:r>
      <w:r w:rsidR="007629EB">
        <w:instrText xml:space="preserve"> SEQ Figure \* ARABIC \s 1 </w:instrText>
      </w:r>
      <w:r w:rsidR="007629EB">
        <w:fldChar w:fldCharType="separate"/>
      </w:r>
      <w:r w:rsidR="009B42D6">
        <w:rPr>
          <w:noProof/>
        </w:rPr>
        <w:t>1</w:t>
      </w:r>
      <w:r w:rsidR="007629EB">
        <w:rPr>
          <w:noProof/>
        </w:rPr>
        <w:fldChar w:fldCharType="end"/>
      </w:r>
    </w:p>
    <w:p w:rsidR="00E15346" w:rsidRDefault="00E15346" w:rsidP="00D70818"/>
    <w:p w:rsidR="00D70818" w:rsidRDefault="00D70818" w:rsidP="00D70818">
      <w:pPr>
        <w:rPr>
          <w:rFonts w:ascii="Century" w:eastAsiaTheme="majorEastAsia" w:hAnsi="Century" w:cstheme="majorBidi"/>
          <w:b/>
          <w:bCs/>
          <w:color w:val="365F91" w:themeColor="accent1" w:themeShade="BF"/>
          <w:sz w:val="24"/>
          <w:szCs w:val="28"/>
        </w:rPr>
      </w:pPr>
      <w:r>
        <w:br w:type="page"/>
      </w:r>
    </w:p>
    <w:p w:rsidR="00C239FD" w:rsidRDefault="00D70818" w:rsidP="00C239FD">
      <w:pPr>
        <w:pStyle w:val="pbst1"/>
      </w:pPr>
      <w:bookmarkStart w:id="9" w:name="_Toc403503676"/>
      <w:r w:rsidRPr="00480D5D">
        <w:lastRenderedPageBreak/>
        <w:t>Expression du besoin</w:t>
      </w:r>
      <w:bookmarkEnd w:id="9"/>
    </w:p>
    <w:p w:rsidR="00C239FD" w:rsidRDefault="00C239FD" w:rsidP="002C7EE0">
      <w:pPr>
        <w:spacing w:line="360" w:lineRule="auto"/>
      </w:pPr>
      <w:r>
        <w:t xml:space="preserve">EDF souhaite pouvoir détecter l’arrivée imminente d’un séisme afin d’assurer la protection des biens et des personnes. Cela permettra ainsi </w:t>
      </w:r>
      <w:r w:rsidR="00543F36">
        <w:t xml:space="preserve">par exemple </w:t>
      </w:r>
      <w:r>
        <w:t>de différer une intervention sur les moteurs produisant l’électricité, ainsi que de mettre son personnel à l’abri.</w:t>
      </w:r>
    </w:p>
    <w:p w:rsidR="00C239FD" w:rsidRDefault="00C239FD" w:rsidP="002C7EE0">
      <w:pPr>
        <w:spacing w:line="360" w:lineRule="auto"/>
      </w:pPr>
    </w:p>
    <w:p w:rsidR="00477C08" w:rsidRDefault="00C239FD" w:rsidP="002C7EE0">
      <w:pPr>
        <w:spacing w:line="360" w:lineRule="auto"/>
      </w:pPr>
      <w:r>
        <w:t>Le système à réaliser et à déployer devra</w:t>
      </w:r>
      <w:r w:rsidR="00477C08">
        <w:t> :</w:t>
      </w:r>
    </w:p>
    <w:p w:rsidR="00477C08" w:rsidRDefault="00C239FD" w:rsidP="002C7EE0">
      <w:pPr>
        <w:pStyle w:val="Paragraphedeliste"/>
        <w:numPr>
          <w:ilvl w:val="0"/>
          <w:numId w:val="44"/>
        </w:numPr>
        <w:pBdr>
          <w:left w:val="triple" w:sz="4" w:space="4" w:color="auto"/>
        </w:pBdr>
        <w:spacing w:line="360" w:lineRule="auto"/>
      </w:pPr>
      <w:r>
        <w:t>détecter un séisme imminent</w:t>
      </w:r>
      <w:r w:rsidR="00743920">
        <w:t xml:space="preserve"> </w:t>
      </w:r>
      <w:r w:rsidR="00477C08">
        <w:t>afin d’avertir</w:t>
      </w:r>
      <w:r w:rsidR="00743920">
        <w:t xml:space="preserve"> l’ensemble du site, </w:t>
      </w:r>
    </w:p>
    <w:p w:rsidR="00477C08" w:rsidRDefault="00743920" w:rsidP="002C7EE0">
      <w:pPr>
        <w:pStyle w:val="Paragraphedeliste"/>
        <w:numPr>
          <w:ilvl w:val="0"/>
          <w:numId w:val="44"/>
        </w:numPr>
        <w:pBdr>
          <w:left w:val="triple" w:sz="4" w:space="4" w:color="auto"/>
        </w:pBdr>
        <w:spacing w:line="360" w:lineRule="auto"/>
      </w:pPr>
      <w:r>
        <w:t>permettre par simula</w:t>
      </w:r>
      <w:r w:rsidR="002C7EE0">
        <w:t>tion de lancer des exercices de</w:t>
      </w:r>
      <w:r>
        <w:t xml:space="preserve"> procédures d’évacuations</w:t>
      </w:r>
      <w:r w:rsidR="00477C08">
        <w:t>,</w:t>
      </w:r>
    </w:p>
    <w:p w:rsidR="00477C08" w:rsidRDefault="00477C08" w:rsidP="002C7EE0">
      <w:pPr>
        <w:pStyle w:val="Paragraphedeliste"/>
        <w:numPr>
          <w:ilvl w:val="0"/>
          <w:numId w:val="44"/>
        </w:numPr>
        <w:pBdr>
          <w:left w:val="triple" w:sz="4" w:space="4" w:color="auto"/>
        </w:pBdr>
        <w:spacing w:line="360" w:lineRule="auto"/>
      </w:pPr>
      <w:r>
        <w:t>permettre à tous de visualiser les dernières secousses enregistrées,</w:t>
      </w:r>
    </w:p>
    <w:p w:rsidR="00C239FD" w:rsidRDefault="00477C08" w:rsidP="002C7EE0">
      <w:pPr>
        <w:pStyle w:val="Paragraphedeliste"/>
        <w:numPr>
          <w:ilvl w:val="0"/>
          <w:numId w:val="44"/>
        </w:numPr>
        <w:pBdr>
          <w:left w:val="triple" w:sz="4" w:space="4" w:color="auto"/>
        </w:pBdr>
        <w:spacing w:line="360" w:lineRule="auto"/>
      </w:pPr>
      <w:r>
        <w:t>Archiver les données (</w:t>
      </w:r>
      <w:r w:rsidR="00095018">
        <w:t>ondes/simulation</w:t>
      </w:r>
      <w:r>
        <w:t>) ayant déclenchées une alarme.</w:t>
      </w:r>
      <w:r w:rsidR="00743920">
        <w:t xml:space="preserve"> </w:t>
      </w:r>
    </w:p>
    <w:p w:rsidR="00C239FD" w:rsidRDefault="00C239FD" w:rsidP="00C239FD"/>
    <w:p w:rsidR="003A29EC" w:rsidRDefault="003A29EC">
      <w:pPr>
        <w:rPr>
          <w:rFonts w:ascii="Century" w:eastAsiaTheme="majorEastAsia" w:hAnsi="Century" w:cstheme="majorBidi"/>
          <w:b/>
          <w:bCs/>
          <w:color w:val="365F91" w:themeColor="accent1" w:themeShade="BF"/>
          <w:sz w:val="24"/>
          <w:szCs w:val="28"/>
          <w:highlight w:val="lightGray"/>
        </w:rPr>
      </w:pPr>
      <w:r>
        <w:rPr>
          <w:highlight w:val="lightGray"/>
        </w:rPr>
        <w:br w:type="page"/>
      </w:r>
    </w:p>
    <w:p w:rsidR="00F256E8" w:rsidRDefault="00F256E8" w:rsidP="003A29EC">
      <w:pPr>
        <w:pStyle w:val="pbst1"/>
      </w:pPr>
      <w:bookmarkStart w:id="10" w:name="_Toc403503677"/>
      <w:r w:rsidRPr="00910662">
        <w:lastRenderedPageBreak/>
        <w:t>Moyens</w:t>
      </w:r>
      <w:r>
        <w:t xml:space="preserve"> </w:t>
      </w:r>
      <w:r w:rsidRPr="003A29EC">
        <w:t>préliminaires</w:t>
      </w:r>
      <w:r>
        <w:t xml:space="preserve"> disponibles et contraintes de réalisation</w:t>
      </w:r>
      <w:bookmarkEnd w:id="10"/>
    </w:p>
    <w:p w:rsidR="00F256E8" w:rsidRDefault="00F256E8" w:rsidP="00F256E8">
      <w:pPr>
        <w:pStyle w:val="pbst2"/>
      </w:pPr>
      <w:bookmarkStart w:id="11" w:name="_Toc403503678"/>
      <w:r w:rsidRPr="00910662">
        <w:t>Spécifications</w:t>
      </w:r>
      <w:bookmarkEnd w:id="11"/>
    </w:p>
    <w:p w:rsidR="00D70818" w:rsidRPr="002F3D0D" w:rsidRDefault="0068458C" w:rsidP="00F256E8">
      <w:pPr>
        <w:pStyle w:val="pbst3"/>
      </w:pPr>
      <w:bookmarkStart w:id="12" w:name="_Toc403503679"/>
      <w:r>
        <w:t>Cas d’utilisation métier</w:t>
      </w:r>
      <w:bookmarkEnd w:id="12"/>
    </w:p>
    <w:p w:rsidR="00390CE6" w:rsidRDefault="00DB54CE" w:rsidP="00390CE6">
      <w:pPr>
        <w:pStyle w:val="Lgende"/>
        <w:jc w:val="center"/>
      </w:pPr>
      <w:r>
        <w:rPr>
          <w:noProof/>
        </w:rPr>
        <w:drawing>
          <wp:inline distT="0" distB="0" distL="0" distR="0" wp14:anchorId="3ADF4723" wp14:editId="22B8E714">
            <wp:extent cx="4686300" cy="3276651"/>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85517" cy="3276104"/>
                    </a:xfrm>
                    <a:prstGeom prst="rect">
                      <a:avLst/>
                    </a:prstGeom>
                  </pic:spPr>
                </pic:pic>
              </a:graphicData>
            </a:graphic>
          </wp:inline>
        </w:drawing>
      </w:r>
      <w:r w:rsidR="003A29EC" w:rsidRPr="003A29EC">
        <w:t xml:space="preserve"> </w:t>
      </w:r>
    </w:p>
    <w:p w:rsidR="00390CE6" w:rsidRDefault="00390CE6" w:rsidP="00390CE6">
      <w:pPr>
        <w:pStyle w:val="Lgende"/>
        <w:spacing w:after="0"/>
        <w:jc w:val="center"/>
      </w:pPr>
      <w:r>
        <w:t xml:space="preserve">Figure </w:t>
      </w:r>
      <w:r>
        <w:fldChar w:fldCharType="begin"/>
      </w:r>
      <w:r>
        <w:instrText xml:space="preserve"> STYLEREF pb_st1 \s </w:instrText>
      </w:r>
      <w:r>
        <w:fldChar w:fldCharType="separate"/>
      </w:r>
      <w:r w:rsidR="009B42D6">
        <w:rPr>
          <w:noProof/>
        </w:rPr>
        <w:t>4</w:t>
      </w:r>
      <w:r>
        <w:rPr>
          <w:noProof/>
        </w:rPr>
        <w:fldChar w:fldCharType="end"/>
      </w:r>
      <w:r>
        <w:noBreakHyphen/>
      </w:r>
      <w:r>
        <w:fldChar w:fldCharType="begin"/>
      </w:r>
      <w:r>
        <w:instrText xml:space="preserve"> SEQ Figure \* ARABIC \r 1 </w:instrText>
      </w:r>
      <w:r>
        <w:fldChar w:fldCharType="separate"/>
      </w:r>
      <w:r w:rsidR="009B42D6">
        <w:rPr>
          <w:noProof/>
        </w:rPr>
        <w:t>1</w:t>
      </w:r>
      <w:r>
        <w:rPr>
          <w:noProof/>
        </w:rPr>
        <w:fldChar w:fldCharType="end"/>
      </w:r>
    </w:p>
    <w:p w:rsidR="00D70818" w:rsidRPr="00480D5D" w:rsidRDefault="0068458C" w:rsidP="00F256E8">
      <w:pPr>
        <w:pStyle w:val="pbst3"/>
      </w:pPr>
      <w:bookmarkStart w:id="13" w:name="_Toc403503680"/>
      <w:r>
        <w:t>Cas d’utilisation système</w:t>
      </w:r>
      <w:bookmarkEnd w:id="13"/>
    </w:p>
    <w:p w:rsidR="00477C08" w:rsidRDefault="00D123C9" w:rsidP="00477C08">
      <w:pPr>
        <w:jc w:val="center"/>
        <w:rPr>
          <w:noProof/>
        </w:rPr>
      </w:pPr>
      <w:r>
        <w:rPr>
          <w:noProof/>
        </w:rPr>
        <w:drawing>
          <wp:inline distT="0" distB="0" distL="0" distR="0" wp14:anchorId="6D1351B4" wp14:editId="6C0A7802">
            <wp:extent cx="5581969" cy="4257675"/>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582563" cy="4258128"/>
                    </a:xfrm>
                    <a:prstGeom prst="rect">
                      <a:avLst/>
                    </a:prstGeom>
                  </pic:spPr>
                </pic:pic>
              </a:graphicData>
            </a:graphic>
          </wp:inline>
        </w:drawing>
      </w:r>
      <w:r w:rsidR="000E2E8D">
        <w:rPr>
          <w:noProof/>
        </w:rPr>
        <w:t xml:space="preserve"> </w:t>
      </w:r>
    </w:p>
    <w:p w:rsidR="000C43D0" w:rsidRDefault="00390CE6" w:rsidP="00390CE6">
      <w:pPr>
        <w:pStyle w:val="Lgende"/>
        <w:jc w:val="center"/>
        <w:rPr>
          <w:rFonts w:asciiTheme="majorHAnsi" w:eastAsiaTheme="majorEastAsia" w:hAnsiTheme="majorHAnsi" w:cstheme="majorBidi"/>
          <w:b w:val="0"/>
          <w:bCs w:val="0"/>
          <w:sz w:val="22"/>
          <w:szCs w:val="22"/>
        </w:rPr>
      </w:pPr>
      <w:r>
        <w:t xml:space="preserve">Figure </w:t>
      </w:r>
      <w:r>
        <w:fldChar w:fldCharType="begin"/>
      </w:r>
      <w:r>
        <w:instrText xml:space="preserve"> STYLEREF pb_st1 \s </w:instrText>
      </w:r>
      <w:r>
        <w:fldChar w:fldCharType="separate"/>
      </w:r>
      <w:r w:rsidR="009B42D6">
        <w:rPr>
          <w:noProof/>
        </w:rPr>
        <w:t>4</w:t>
      </w:r>
      <w:r>
        <w:rPr>
          <w:noProof/>
        </w:rPr>
        <w:fldChar w:fldCharType="end"/>
      </w:r>
      <w:r>
        <w:noBreakHyphen/>
      </w:r>
      <w:r>
        <w:fldChar w:fldCharType="begin"/>
      </w:r>
      <w:r>
        <w:instrText xml:space="preserve"> SEQ Figure \* ARABIC \s 1 </w:instrText>
      </w:r>
      <w:r>
        <w:fldChar w:fldCharType="separate"/>
      </w:r>
      <w:r w:rsidR="009B42D6">
        <w:rPr>
          <w:noProof/>
        </w:rPr>
        <w:t>2</w:t>
      </w:r>
      <w:r>
        <w:fldChar w:fldCharType="end"/>
      </w:r>
      <w:r w:rsidR="000C43D0">
        <w:br w:type="page"/>
      </w:r>
    </w:p>
    <w:p w:rsidR="003B7868" w:rsidRDefault="003B7868" w:rsidP="003B7868">
      <w:pPr>
        <w:pStyle w:val="pbst2"/>
      </w:pPr>
      <w:bookmarkStart w:id="14" w:name="_Toc403503681"/>
      <w:r>
        <w:lastRenderedPageBreak/>
        <w:t>Scenarii</w:t>
      </w:r>
      <w:bookmarkEnd w:id="14"/>
    </w:p>
    <w:p w:rsidR="00D70818" w:rsidRDefault="0068458C" w:rsidP="00D70818">
      <w:pPr>
        <w:pStyle w:val="pbst3"/>
      </w:pPr>
      <w:bookmarkStart w:id="15" w:name="_Toc403503682"/>
      <w:r>
        <w:t xml:space="preserve">Cas </w:t>
      </w:r>
      <w:r w:rsidR="008239E3">
        <w:t>d</w:t>
      </w:r>
      <w:r w:rsidR="001055C4">
        <w:t>étecter séisme.</w:t>
      </w:r>
      <w:bookmarkEnd w:id="15"/>
    </w:p>
    <w:tbl>
      <w:tblPr>
        <w:tblStyle w:val="Grilledutableau"/>
        <w:tblW w:w="0" w:type="auto"/>
        <w:tblLook w:val="04A0" w:firstRow="1" w:lastRow="0" w:firstColumn="1" w:lastColumn="0" w:noHBand="0" w:noVBand="1"/>
      </w:tblPr>
      <w:tblGrid>
        <w:gridCol w:w="2235"/>
        <w:gridCol w:w="283"/>
        <w:gridCol w:w="7229"/>
      </w:tblGrid>
      <w:tr w:rsidR="003C274A" w:rsidTr="00E60C17">
        <w:tc>
          <w:tcPr>
            <w:tcW w:w="2235" w:type="dxa"/>
          </w:tcPr>
          <w:p w:rsidR="003C274A" w:rsidRDefault="003C274A" w:rsidP="001055C4">
            <w:r>
              <w:t>But</w:t>
            </w:r>
          </w:p>
        </w:tc>
        <w:tc>
          <w:tcPr>
            <w:tcW w:w="283" w:type="dxa"/>
          </w:tcPr>
          <w:p w:rsidR="003C274A" w:rsidRDefault="003C274A" w:rsidP="001055C4">
            <w:r>
              <w:t>:</w:t>
            </w:r>
          </w:p>
        </w:tc>
        <w:tc>
          <w:tcPr>
            <w:tcW w:w="7229" w:type="dxa"/>
          </w:tcPr>
          <w:p w:rsidR="003C274A" w:rsidRDefault="003C274A" w:rsidP="001055C4">
            <w:r>
              <w:t>Detaille les étapes lors la prise en compte d’un séisme imminent</w:t>
            </w:r>
          </w:p>
        </w:tc>
      </w:tr>
      <w:tr w:rsidR="003C274A" w:rsidTr="00E60C17">
        <w:tc>
          <w:tcPr>
            <w:tcW w:w="2235" w:type="dxa"/>
          </w:tcPr>
          <w:p w:rsidR="003C274A" w:rsidRDefault="003C274A" w:rsidP="001055C4">
            <w:r>
              <w:t>Acteur principal</w:t>
            </w:r>
          </w:p>
        </w:tc>
        <w:tc>
          <w:tcPr>
            <w:tcW w:w="283" w:type="dxa"/>
          </w:tcPr>
          <w:p w:rsidR="003C274A" w:rsidRDefault="003C274A" w:rsidP="001055C4"/>
        </w:tc>
        <w:tc>
          <w:tcPr>
            <w:tcW w:w="7229" w:type="dxa"/>
          </w:tcPr>
          <w:p w:rsidR="003C274A" w:rsidRDefault="003C274A" w:rsidP="001055C4">
            <w:r>
              <w:t>Une onde sismique</w:t>
            </w:r>
          </w:p>
        </w:tc>
      </w:tr>
      <w:tr w:rsidR="003C274A" w:rsidTr="00E60C17">
        <w:tc>
          <w:tcPr>
            <w:tcW w:w="2235" w:type="dxa"/>
          </w:tcPr>
          <w:p w:rsidR="003C274A" w:rsidRDefault="003C274A" w:rsidP="001055C4">
            <w:r>
              <w:t>Acteur secondaire</w:t>
            </w:r>
          </w:p>
        </w:tc>
        <w:tc>
          <w:tcPr>
            <w:tcW w:w="283" w:type="dxa"/>
          </w:tcPr>
          <w:p w:rsidR="003C274A" w:rsidRDefault="003C274A" w:rsidP="001055C4"/>
        </w:tc>
        <w:tc>
          <w:tcPr>
            <w:tcW w:w="7229" w:type="dxa"/>
          </w:tcPr>
          <w:p w:rsidR="003C274A" w:rsidRDefault="00A244FA" w:rsidP="001055C4">
            <w:r>
              <w:t>Capteur</w:t>
            </w:r>
            <w:r w:rsidR="00583BD1">
              <w:t>s</w:t>
            </w:r>
            <w:r>
              <w:t xml:space="preserve"> </w:t>
            </w:r>
            <w:r w:rsidR="00BD0682">
              <w:t xml:space="preserve">sismique, </w:t>
            </w:r>
            <w:r w:rsidR="00DB54CE">
              <w:t xml:space="preserve">Réseau de capteur, </w:t>
            </w:r>
            <w:r w:rsidR="00BD0682">
              <w:t>Base</w:t>
            </w:r>
            <w:r w:rsidR="003C274A">
              <w:t xml:space="preserve"> de donné</w:t>
            </w:r>
            <w:r w:rsidR="00206CF6">
              <w:t>es de niveau 1</w:t>
            </w:r>
            <w:r w:rsidR="003C274A">
              <w:t>, dispositifs de signalisation</w:t>
            </w:r>
          </w:p>
        </w:tc>
      </w:tr>
      <w:tr w:rsidR="003C274A" w:rsidTr="00E60C17">
        <w:tc>
          <w:tcPr>
            <w:tcW w:w="2235" w:type="dxa"/>
          </w:tcPr>
          <w:p w:rsidR="003C274A" w:rsidRDefault="003C274A" w:rsidP="001055C4">
            <w:r>
              <w:t>Assignation</w:t>
            </w:r>
          </w:p>
        </w:tc>
        <w:tc>
          <w:tcPr>
            <w:tcW w:w="283" w:type="dxa"/>
          </w:tcPr>
          <w:p w:rsidR="003C274A" w:rsidRDefault="003C274A" w:rsidP="001055C4"/>
        </w:tc>
        <w:tc>
          <w:tcPr>
            <w:tcW w:w="7229" w:type="dxa"/>
          </w:tcPr>
          <w:p w:rsidR="003C274A" w:rsidRDefault="003C274A" w:rsidP="001055C4"/>
        </w:tc>
      </w:tr>
      <w:tr w:rsidR="003C274A" w:rsidTr="00E60C17">
        <w:tc>
          <w:tcPr>
            <w:tcW w:w="2235" w:type="dxa"/>
          </w:tcPr>
          <w:p w:rsidR="003C274A" w:rsidRDefault="00BD0682" w:rsidP="001055C4">
            <w:r>
              <w:t>Séquencement</w:t>
            </w:r>
          </w:p>
        </w:tc>
        <w:tc>
          <w:tcPr>
            <w:tcW w:w="283" w:type="dxa"/>
          </w:tcPr>
          <w:p w:rsidR="003C274A" w:rsidRDefault="003C274A" w:rsidP="001055C4"/>
        </w:tc>
        <w:tc>
          <w:tcPr>
            <w:tcW w:w="7229" w:type="dxa"/>
          </w:tcPr>
          <w:p w:rsidR="003C274A" w:rsidRDefault="003C274A" w:rsidP="001055C4">
            <w:r>
              <w:t xml:space="preserve">Le cas d’utilisation commence lorsque l’amplitude du signal P franchit le seuil d’alerte pendant un temps </w:t>
            </w:r>
            <w:r w:rsidR="00A244FA">
              <w:t>supérieur</w:t>
            </w:r>
            <w:r>
              <w:t xml:space="preserve"> </w:t>
            </w:r>
            <w:r w:rsidR="00BD0682">
              <w:t>aux limites minimales</w:t>
            </w:r>
            <w:r>
              <w:t>.</w:t>
            </w:r>
          </w:p>
        </w:tc>
      </w:tr>
      <w:tr w:rsidR="003C274A" w:rsidTr="00E60C17">
        <w:tc>
          <w:tcPr>
            <w:tcW w:w="2235" w:type="dxa"/>
          </w:tcPr>
          <w:p w:rsidR="003C274A" w:rsidRDefault="00BD0682" w:rsidP="001055C4">
            <w:r>
              <w:t>Préconditions</w:t>
            </w:r>
          </w:p>
        </w:tc>
        <w:tc>
          <w:tcPr>
            <w:tcW w:w="283" w:type="dxa"/>
          </w:tcPr>
          <w:p w:rsidR="003C274A" w:rsidRDefault="003C274A" w:rsidP="001055C4"/>
        </w:tc>
        <w:tc>
          <w:tcPr>
            <w:tcW w:w="7229" w:type="dxa"/>
          </w:tcPr>
          <w:p w:rsidR="003C274A" w:rsidRDefault="00A244FA" w:rsidP="00A244FA">
            <w:r>
              <w:t xml:space="preserve">Les seuils d’amplitudes et de </w:t>
            </w:r>
            <w:r w:rsidR="00BD0682">
              <w:t>durées minimales</w:t>
            </w:r>
            <w:r>
              <w:t xml:space="preserve"> sont connus pour le capteur</w:t>
            </w:r>
            <w:r w:rsidR="00BD0682">
              <w:t xml:space="preserve"> recevant l’onde P.</w:t>
            </w:r>
          </w:p>
        </w:tc>
      </w:tr>
      <w:tr w:rsidR="003C274A" w:rsidTr="00E60C17">
        <w:tc>
          <w:tcPr>
            <w:tcW w:w="2235" w:type="dxa"/>
          </w:tcPr>
          <w:p w:rsidR="003C274A" w:rsidRDefault="003C274A" w:rsidP="001055C4">
            <w:r>
              <w:t>Enchainement nominal</w:t>
            </w:r>
          </w:p>
        </w:tc>
        <w:tc>
          <w:tcPr>
            <w:tcW w:w="283" w:type="dxa"/>
          </w:tcPr>
          <w:p w:rsidR="003C274A" w:rsidRDefault="003C274A" w:rsidP="001055C4"/>
        </w:tc>
        <w:tc>
          <w:tcPr>
            <w:tcW w:w="7229" w:type="dxa"/>
          </w:tcPr>
          <w:p w:rsidR="003C274A" w:rsidRDefault="00206CF6" w:rsidP="00DB54CE">
            <w:r>
              <w:t>Le cas « </w:t>
            </w:r>
            <w:r w:rsidR="00DB54CE">
              <w:t>Gérer</w:t>
            </w:r>
            <w:r>
              <w:t xml:space="preserve"> évacuation » est </w:t>
            </w:r>
            <w:r w:rsidR="00E60C17">
              <w:t>exécuté</w:t>
            </w:r>
            <w:r w:rsidR="00DB54CE">
              <w:t xml:space="preserve"> avec comment point d’extension : </w:t>
            </w:r>
            <w:proofErr w:type="spellStart"/>
            <w:r w:rsidR="00DB54CE">
              <w:t>UnSeismeEstDetecté</w:t>
            </w:r>
            <w:proofErr w:type="spellEnd"/>
            <w:r w:rsidR="00DB54CE">
              <w:t>.</w:t>
            </w:r>
          </w:p>
        </w:tc>
      </w:tr>
      <w:tr w:rsidR="003C274A" w:rsidTr="00E60C17">
        <w:tc>
          <w:tcPr>
            <w:tcW w:w="2235" w:type="dxa"/>
          </w:tcPr>
          <w:p w:rsidR="003C274A" w:rsidRDefault="003C274A" w:rsidP="001055C4">
            <w:r>
              <w:t>Post condition</w:t>
            </w:r>
          </w:p>
        </w:tc>
        <w:tc>
          <w:tcPr>
            <w:tcW w:w="283" w:type="dxa"/>
          </w:tcPr>
          <w:p w:rsidR="003C274A" w:rsidRDefault="003C274A" w:rsidP="001055C4"/>
        </w:tc>
        <w:tc>
          <w:tcPr>
            <w:tcW w:w="7229" w:type="dxa"/>
          </w:tcPr>
          <w:p w:rsidR="003C274A" w:rsidRDefault="003C274A" w:rsidP="001055C4"/>
        </w:tc>
      </w:tr>
    </w:tbl>
    <w:p w:rsidR="001055C4" w:rsidRDefault="001055C4" w:rsidP="001055C4"/>
    <w:p w:rsidR="00E60C17" w:rsidRDefault="00E60C17" w:rsidP="00E60C17">
      <w:pPr>
        <w:pStyle w:val="pbst3"/>
      </w:pPr>
      <w:bookmarkStart w:id="16" w:name="_Toc403503683"/>
      <w:r>
        <w:t xml:space="preserve">Cas </w:t>
      </w:r>
      <w:r w:rsidR="005E1AE1">
        <w:t>gérer</w:t>
      </w:r>
      <w:r w:rsidR="008239E3">
        <w:t xml:space="preserve"> évacuation.</w:t>
      </w:r>
      <w:bookmarkEnd w:id="16"/>
    </w:p>
    <w:tbl>
      <w:tblPr>
        <w:tblStyle w:val="Grilledutableau"/>
        <w:tblW w:w="0" w:type="auto"/>
        <w:tblLook w:val="04A0" w:firstRow="1" w:lastRow="0" w:firstColumn="1" w:lastColumn="0" w:noHBand="0" w:noVBand="1"/>
      </w:tblPr>
      <w:tblGrid>
        <w:gridCol w:w="2235"/>
        <w:gridCol w:w="283"/>
        <w:gridCol w:w="7229"/>
      </w:tblGrid>
      <w:tr w:rsidR="00E60C17" w:rsidRPr="00E60C17" w:rsidTr="00E60C17">
        <w:tc>
          <w:tcPr>
            <w:tcW w:w="2235" w:type="dxa"/>
          </w:tcPr>
          <w:p w:rsidR="00E60C17" w:rsidRPr="00E60C17" w:rsidRDefault="00E60C17" w:rsidP="00E60C17">
            <w:r w:rsidRPr="00E60C17">
              <w:t>But</w:t>
            </w:r>
          </w:p>
        </w:tc>
        <w:tc>
          <w:tcPr>
            <w:tcW w:w="283" w:type="dxa"/>
          </w:tcPr>
          <w:p w:rsidR="00E60C17" w:rsidRPr="00E60C17" w:rsidRDefault="00E60C17" w:rsidP="00E60C17">
            <w:r w:rsidRPr="00E60C17">
              <w:t>:</w:t>
            </w:r>
          </w:p>
        </w:tc>
        <w:tc>
          <w:tcPr>
            <w:tcW w:w="7229" w:type="dxa"/>
          </w:tcPr>
          <w:p w:rsidR="00E60C17" w:rsidRPr="00E60C17" w:rsidRDefault="00E60C17" w:rsidP="005E1AE1">
            <w:r w:rsidRPr="00E60C17">
              <w:t xml:space="preserve">Detaille les étapes </w:t>
            </w:r>
            <w:r w:rsidR="005E1AE1">
              <w:t>pour gérer</w:t>
            </w:r>
            <w:r>
              <w:t xml:space="preserve"> une évacuation</w:t>
            </w:r>
          </w:p>
        </w:tc>
      </w:tr>
      <w:tr w:rsidR="00E60C17" w:rsidRPr="00E60C17" w:rsidTr="00E60C17">
        <w:tc>
          <w:tcPr>
            <w:tcW w:w="2235" w:type="dxa"/>
          </w:tcPr>
          <w:p w:rsidR="00E60C17" w:rsidRPr="00E60C17" w:rsidRDefault="00E60C17" w:rsidP="00E60C17">
            <w:r w:rsidRPr="00E60C17">
              <w:t>Acteur principal</w:t>
            </w:r>
          </w:p>
        </w:tc>
        <w:tc>
          <w:tcPr>
            <w:tcW w:w="283" w:type="dxa"/>
          </w:tcPr>
          <w:p w:rsidR="00E60C17" w:rsidRPr="00E60C17" w:rsidRDefault="00E60C17" w:rsidP="00E60C17"/>
        </w:tc>
        <w:tc>
          <w:tcPr>
            <w:tcW w:w="7229" w:type="dxa"/>
          </w:tcPr>
          <w:p w:rsidR="00E60C17" w:rsidRPr="00E60C17" w:rsidRDefault="00E60C17" w:rsidP="00E60C17">
            <w:r>
              <w:t>aucun</w:t>
            </w:r>
          </w:p>
        </w:tc>
      </w:tr>
      <w:tr w:rsidR="00E60C17" w:rsidRPr="00E60C17" w:rsidTr="00E60C17">
        <w:tc>
          <w:tcPr>
            <w:tcW w:w="2235" w:type="dxa"/>
          </w:tcPr>
          <w:p w:rsidR="00E60C17" w:rsidRPr="00E60C17" w:rsidRDefault="00E60C17" w:rsidP="00E60C17">
            <w:r w:rsidRPr="00E60C17">
              <w:t>Acteur secondaire</w:t>
            </w:r>
          </w:p>
        </w:tc>
        <w:tc>
          <w:tcPr>
            <w:tcW w:w="283" w:type="dxa"/>
          </w:tcPr>
          <w:p w:rsidR="00E60C17" w:rsidRPr="00E60C17" w:rsidRDefault="00E60C17" w:rsidP="00E60C17"/>
        </w:tc>
        <w:tc>
          <w:tcPr>
            <w:tcW w:w="7229" w:type="dxa"/>
          </w:tcPr>
          <w:p w:rsidR="00E60C17" w:rsidRPr="00E60C17" w:rsidRDefault="0023084E" w:rsidP="00583BD1">
            <w:r>
              <w:t>Autre</w:t>
            </w:r>
            <w:r w:rsidR="00583BD1">
              <w:t>s bâtiments du site</w:t>
            </w:r>
            <w:r>
              <w:t>, b</w:t>
            </w:r>
            <w:r w:rsidR="00E60C17" w:rsidRPr="00E60C17">
              <w:t>ase de données de niveau 1, dispositifs de signalisation</w:t>
            </w:r>
          </w:p>
        </w:tc>
      </w:tr>
      <w:tr w:rsidR="00E60C17" w:rsidRPr="00E60C17" w:rsidTr="00E60C17">
        <w:tc>
          <w:tcPr>
            <w:tcW w:w="2235" w:type="dxa"/>
          </w:tcPr>
          <w:p w:rsidR="00E60C17" w:rsidRPr="00E60C17" w:rsidRDefault="00E60C17" w:rsidP="00E60C17">
            <w:r w:rsidRPr="00E60C17">
              <w:t>Assignation</w:t>
            </w:r>
          </w:p>
        </w:tc>
        <w:tc>
          <w:tcPr>
            <w:tcW w:w="283" w:type="dxa"/>
          </w:tcPr>
          <w:p w:rsidR="00E60C17" w:rsidRPr="00E60C17" w:rsidRDefault="00E60C17" w:rsidP="00E60C17"/>
        </w:tc>
        <w:tc>
          <w:tcPr>
            <w:tcW w:w="7229" w:type="dxa"/>
          </w:tcPr>
          <w:p w:rsidR="00E60C17" w:rsidRPr="00E60C17" w:rsidRDefault="00E60C17" w:rsidP="00E60C17"/>
        </w:tc>
      </w:tr>
      <w:tr w:rsidR="00E60C17" w:rsidRPr="00E60C17" w:rsidTr="00E60C17">
        <w:tc>
          <w:tcPr>
            <w:tcW w:w="2235" w:type="dxa"/>
          </w:tcPr>
          <w:p w:rsidR="00E60C17" w:rsidRPr="00E60C17" w:rsidRDefault="00E60C17" w:rsidP="00E60C17">
            <w:r w:rsidRPr="00E60C17">
              <w:t>Séquencement</w:t>
            </w:r>
          </w:p>
        </w:tc>
        <w:tc>
          <w:tcPr>
            <w:tcW w:w="283" w:type="dxa"/>
          </w:tcPr>
          <w:p w:rsidR="00E60C17" w:rsidRPr="00E60C17" w:rsidRDefault="00E60C17" w:rsidP="00E60C17"/>
        </w:tc>
        <w:tc>
          <w:tcPr>
            <w:tcW w:w="7229" w:type="dxa"/>
          </w:tcPr>
          <w:p w:rsidR="00E60C17" w:rsidRPr="00E60C17" w:rsidRDefault="00E60C17" w:rsidP="005E1AE1">
            <w:r w:rsidRPr="00E60C17">
              <w:t xml:space="preserve">Le cas d’utilisation commence </w:t>
            </w:r>
            <w:r w:rsidR="008239E3">
              <w:t xml:space="preserve">comme point d’extension du cas « détecter séisme » </w:t>
            </w:r>
            <w:r w:rsidR="005E1AE1">
              <w:t xml:space="preserve">ou </w:t>
            </w:r>
            <w:r w:rsidR="008239E3">
              <w:t>lors d’une demande de simulation de séisme</w:t>
            </w:r>
            <w:r w:rsidR="0023084E">
              <w:t xml:space="preserve"> ou encore lors de la propagation entre </w:t>
            </w:r>
            <w:r w:rsidR="00583BD1">
              <w:t>bâtiments du site</w:t>
            </w:r>
            <w:r w:rsidRPr="00E60C17">
              <w:t>.</w:t>
            </w:r>
          </w:p>
        </w:tc>
      </w:tr>
      <w:tr w:rsidR="00E60C17" w:rsidRPr="00E60C17" w:rsidTr="00E60C17">
        <w:tc>
          <w:tcPr>
            <w:tcW w:w="2235" w:type="dxa"/>
          </w:tcPr>
          <w:p w:rsidR="00E60C17" w:rsidRPr="00E60C17" w:rsidRDefault="00E60C17" w:rsidP="00E60C17">
            <w:r w:rsidRPr="00E60C17">
              <w:t>Préconditions</w:t>
            </w:r>
          </w:p>
        </w:tc>
        <w:tc>
          <w:tcPr>
            <w:tcW w:w="283" w:type="dxa"/>
          </w:tcPr>
          <w:p w:rsidR="00E60C17" w:rsidRPr="00E60C17" w:rsidRDefault="00E60C17" w:rsidP="00E60C17"/>
        </w:tc>
        <w:tc>
          <w:tcPr>
            <w:tcW w:w="7229" w:type="dxa"/>
          </w:tcPr>
          <w:p w:rsidR="00E60C17" w:rsidRPr="00E60C17" w:rsidRDefault="005E1AE1" w:rsidP="00302BCB">
            <w:r>
              <w:t>Une demande d’origine</w:t>
            </w:r>
            <w:r w:rsidR="00302BCB">
              <w:t xml:space="preserve"> (</w:t>
            </w:r>
            <w:r w:rsidR="00302BCB" w:rsidRPr="00387CDD">
              <w:rPr>
                <w:i/>
              </w:rPr>
              <w:t>séisme, simulation, réseau</w:t>
            </w:r>
            <w:r w:rsidR="00302BCB">
              <w:t>)/action (</w:t>
            </w:r>
            <w:r w:rsidR="00302BCB" w:rsidRPr="00387CDD">
              <w:rPr>
                <w:i/>
              </w:rPr>
              <w:t>évacuation, silence, finie</w:t>
            </w:r>
            <w:r w:rsidR="00302BCB">
              <w:t>) est</w:t>
            </w:r>
            <w:r>
              <w:t xml:space="preserve"> connue</w:t>
            </w:r>
            <w:r w:rsidR="00302BCB">
              <w:t>.</w:t>
            </w:r>
          </w:p>
        </w:tc>
      </w:tr>
      <w:tr w:rsidR="00E60C17" w:rsidRPr="00E60C17" w:rsidTr="00E60C17">
        <w:tc>
          <w:tcPr>
            <w:tcW w:w="2235" w:type="dxa"/>
          </w:tcPr>
          <w:p w:rsidR="00E60C17" w:rsidRPr="00E60C17" w:rsidRDefault="00E60C17" w:rsidP="00E60C17">
            <w:r w:rsidRPr="00E60C17">
              <w:t>Enchainement nominal</w:t>
            </w:r>
          </w:p>
        </w:tc>
        <w:tc>
          <w:tcPr>
            <w:tcW w:w="283" w:type="dxa"/>
          </w:tcPr>
          <w:p w:rsidR="00E60C17" w:rsidRPr="00E60C17" w:rsidRDefault="00E60C17" w:rsidP="00E60C17"/>
        </w:tc>
        <w:tc>
          <w:tcPr>
            <w:tcW w:w="7229" w:type="dxa"/>
          </w:tcPr>
          <w:p w:rsidR="008239E3" w:rsidRDefault="008239E3" w:rsidP="008239E3">
            <w:pPr>
              <w:pStyle w:val="Paragraphedeliste"/>
              <w:numPr>
                <w:ilvl w:val="0"/>
                <w:numId w:val="44"/>
              </w:numPr>
            </w:pPr>
            <w:r>
              <w:t xml:space="preserve">Les éléments </w:t>
            </w:r>
            <w:r w:rsidR="00387CDD">
              <w:t>signalisation</w:t>
            </w:r>
            <w:r>
              <w:t xml:space="preserve"> de ce détecteur </w:t>
            </w:r>
            <w:r w:rsidR="00302BCB">
              <w:t>se conforment</w:t>
            </w:r>
            <w:r w:rsidR="00387CDD">
              <w:t xml:space="preserve"> à ‘</w:t>
            </w:r>
            <w:r w:rsidR="006E53B9">
              <w:t>action</w:t>
            </w:r>
            <w:r w:rsidR="00387CDD">
              <w:t>’</w:t>
            </w:r>
            <w:r>
              <w:t>.</w:t>
            </w:r>
          </w:p>
          <w:p w:rsidR="00583BD1" w:rsidRDefault="00583BD1" w:rsidP="008239E3">
            <w:pPr>
              <w:pStyle w:val="Paragraphedeliste"/>
              <w:numPr>
                <w:ilvl w:val="0"/>
                <w:numId w:val="44"/>
              </w:numPr>
            </w:pPr>
            <w:r>
              <w:t xml:space="preserve">Le message </w:t>
            </w:r>
            <w:r w:rsidR="006E53B9">
              <w:t>‘action’</w:t>
            </w:r>
            <w:r>
              <w:t xml:space="preserve"> est diffusé aux divers nœuds du site</w:t>
            </w:r>
          </w:p>
          <w:p w:rsidR="00583BD1" w:rsidRDefault="00583BD1" w:rsidP="008239E3">
            <w:pPr>
              <w:pStyle w:val="Paragraphedeliste"/>
              <w:numPr>
                <w:ilvl w:val="0"/>
                <w:numId w:val="44"/>
              </w:numPr>
            </w:pPr>
            <w:r>
              <w:t>La date, l’heure, l’</w:t>
            </w:r>
            <w:r w:rsidR="006E53B9">
              <w:t xml:space="preserve">origine, les caractéristiques </w:t>
            </w:r>
            <w:r>
              <w:t xml:space="preserve"> ayant déclenché la demande sont mémorisées dans la base de niveau 1.</w:t>
            </w:r>
          </w:p>
          <w:p w:rsidR="00B506A0" w:rsidRPr="00E60C17" w:rsidRDefault="00B506A0" w:rsidP="008239E3">
            <w:pPr>
              <w:pStyle w:val="Paragraphedeliste"/>
              <w:numPr>
                <w:ilvl w:val="0"/>
                <w:numId w:val="44"/>
              </w:numPr>
            </w:pPr>
            <w:r>
              <w:t>Si la base de niveau 2 est disponible les informations sont répliquées.</w:t>
            </w:r>
          </w:p>
        </w:tc>
      </w:tr>
      <w:tr w:rsidR="00E60C17" w:rsidRPr="00E60C17" w:rsidTr="00E60C17">
        <w:tc>
          <w:tcPr>
            <w:tcW w:w="2235" w:type="dxa"/>
          </w:tcPr>
          <w:p w:rsidR="00E60C17" w:rsidRPr="00E60C17" w:rsidRDefault="00E60C17" w:rsidP="00E60C17">
            <w:r w:rsidRPr="00E60C17">
              <w:t>Post condition</w:t>
            </w:r>
          </w:p>
        </w:tc>
        <w:tc>
          <w:tcPr>
            <w:tcW w:w="283" w:type="dxa"/>
          </w:tcPr>
          <w:p w:rsidR="00E60C17" w:rsidRPr="00E60C17" w:rsidRDefault="00E60C17" w:rsidP="00E60C17"/>
        </w:tc>
        <w:tc>
          <w:tcPr>
            <w:tcW w:w="7229" w:type="dxa"/>
          </w:tcPr>
          <w:p w:rsidR="00E60C17" w:rsidRPr="00E60C17" w:rsidRDefault="002C7EE0" w:rsidP="00E60C17">
            <w:r>
              <w:t>Les organes de signalisation sont dans l’état requis.</w:t>
            </w:r>
          </w:p>
        </w:tc>
      </w:tr>
    </w:tbl>
    <w:p w:rsidR="00387CDD" w:rsidRDefault="00387CDD" w:rsidP="00E60C17"/>
    <w:p w:rsidR="00E60C17" w:rsidRDefault="00B25B7B" w:rsidP="00E60C17">
      <w:pPr>
        <w:pStyle w:val="pbst3"/>
      </w:pPr>
      <w:bookmarkStart w:id="17" w:name="_Toc403503684"/>
      <w:r>
        <w:t>Cas s</w:t>
      </w:r>
      <w:r w:rsidR="00387CDD">
        <w:t>imuler séisme</w:t>
      </w:r>
      <w:bookmarkEnd w:id="17"/>
    </w:p>
    <w:tbl>
      <w:tblPr>
        <w:tblStyle w:val="Grilledutableau"/>
        <w:tblW w:w="0" w:type="auto"/>
        <w:tblLook w:val="04A0" w:firstRow="1" w:lastRow="0" w:firstColumn="1" w:lastColumn="0" w:noHBand="0" w:noVBand="1"/>
      </w:tblPr>
      <w:tblGrid>
        <w:gridCol w:w="2235"/>
        <w:gridCol w:w="283"/>
        <w:gridCol w:w="7229"/>
      </w:tblGrid>
      <w:tr w:rsidR="00387CDD" w:rsidRPr="00387CDD" w:rsidTr="006B71C8">
        <w:tc>
          <w:tcPr>
            <w:tcW w:w="2235" w:type="dxa"/>
          </w:tcPr>
          <w:p w:rsidR="00387CDD" w:rsidRPr="00387CDD" w:rsidRDefault="00387CDD" w:rsidP="00387CDD">
            <w:r w:rsidRPr="00387CDD">
              <w:t>But</w:t>
            </w:r>
          </w:p>
        </w:tc>
        <w:tc>
          <w:tcPr>
            <w:tcW w:w="283" w:type="dxa"/>
          </w:tcPr>
          <w:p w:rsidR="00387CDD" w:rsidRPr="00387CDD" w:rsidRDefault="00387CDD" w:rsidP="00387CDD">
            <w:r w:rsidRPr="00387CDD">
              <w:t>:</w:t>
            </w:r>
          </w:p>
        </w:tc>
        <w:tc>
          <w:tcPr>
            <w:tcW w:w="7229" w:type="dxa"/>
          </w:tcPr>
          <w:p w:rsidR="00387CDD" w:rsidRPr="00387CDD" w:rsidRDefault="00387CDD" w:rsidP="00B25B7B">
            <w:r w:rsidRPr="00387CDD">
              <w:t xml:space="preserve">Detaille les étapes pour </w:t>
            </w:r>
            <w:r w:rsidR="00B25B7B">
              <w:t>simuler</w:t>
            </w:r>
            <w:r w:rsidRPr="00387CDD">
              <w:t xml:space="preserve"> </w:t>
            </w:r>
            <w:r>
              <w:t>un séisme</w:t>
            </w:r>
          </w:p>
        </w:tc>
      </w:tr>
      <w:tr w:rsidR="00387CDD" w:rsidRPr="00387CDD" w:rsidTr="006B71C8">
        <w:tc>
          <w:tcPr>
            <w:tcW w:w="2235" w:type="dxa"/>
          </w:tcPr>
          <w:p w:rsidR="00387CDD" w:rsidRPr="00387CDD" w:rsidRDefault="00387CDD" w:rsidP="00387CDD">
            <w:r w:rsidRPr="00387CDD">
              <w:t>Acteur principal</w:t>
            </w:r>
          </w:p>
        </w:tc>
        <w:tc>
          <w:tcPr>
            <w:tcW w:w="283" w:type="dxa"/>
          </w:tcPr>
          <w:p w:rsidR="00387CDD" w:rsidRPr="00387CDD" w:rsidRDefault="00387CDD" w:rsidP="00387CDD"/>
        </w:tc>
        <w:tc>
          <w:tcPr>
            <w:tcW w:w="7229" w:type="dxa"/>
          </w:tcPr>
          <w:p w:rsidR="00387CDD" w:rsidRPr="00387CDD" w:rsidRDefault="00387CDD" w:rsidP="00387CDD">
            <w:r>
              <w:t>Administrateur du système</w:t>
            </w:r>
          </w:p>
        </w:tc>
      </w:tr>
      <w:tr w:rsidR="00387CDD" w:rsidRPr="00387CDD" w:rsidTr="006B71C8">
        <w:tc>
          <w:tcPr>
            <w:tcW w:w="2235" w:type="dxa"/>
          </w:tcPr>
          <w:p w:rsidR="00387CDD" w:rsidRPr="00387CDD" w:rsidRDefault="00387CDD" w:rsidP="00387CDD">
            <w:r w:rsidRPr="00387CDD">
              <w:t>Acteur secondaire</w:t>
            </w:r>
          </w:p>
        </w:tc>
        <w:tc>
          <w:tcPr>
            <w:tcW w:w="283" w:type="dxa"/>
          </w:tcPr>
          <w:p w:rsidR="00387CDD" w:rsidRPr="00387CDD" w:rsidRDefault="00387CDD" w:rsidP="00387CDD"/>
        </w:tc>
        <w:tc>
          <w:tcPr>
            <w:tcW w:w="7229" w:type="dxa"/>
          </w:tcPr>
          <w:p w:rsidR="00387CDD" w:rsidRPr="00387CDD" w:rsidRDefault="00387CDD" w:rsidP="00387CDD">
            <w:r w:rsidRPr="00387CDD">
              <w:t>Autres bâtiments du site, base de données de niveau 1, dispositifs de signalisation</w:t>
            </w:r>
          </w:p>
        </w:tc>
      </w:tr>
      <w:tr w:rsidR="00387CDD" w:rsidRPr="00387CDD" w:rsidTr="006B71C8">
        <w:tc>
          <w:tcPr>
            <w:tcW w:w="2235" w:type="dxa"/>
          </w:tcPr>
          <w:p w:rsidR="00387CDD" w:rsidRPr="00387CDD" w:rsidRDefault="00387CDD" w:rsidP="00387CDD">
            <w:r w:rsidRPr="00387CDD">
              <w:t>Assignation</w:t>
            </w:r>
          </w:p>
        </w:tc>
        <w:tc>
          <w:tcPr>
            <w:tcW w:w="283" w:type="dxa"/>
          </w:tcPr>
          <w:p w:rsidR="00387CDD" w:rsidRPr="00387CDD" w:rsidRDefault="00387CDD" w:rsidP="00387CDD"/>
        </w:tc>
        <w:tc>
          <w:tcPr>
            <w:tcW w:w="7229" w:type="dxa"/>
          </w:tcPr>
          <w:p w:rsidR="00387CDD" w:rsidRPr="00387CDD" w:rsidRDefault="00387CDD" w:rsidP="00387CDD"/>
        </w:tc>
      </w:tr>
      <w:tr w:rsidR="00387CDD" w:rsidRPr="00387CDD" w:rsidTr="006B71C8">
        <w:tc>
          <w:tcPr>
            <w:tcW w:w="2235" w:type="dxa"/>
          </w:tcPr>
          <w:p w:rsidR="00387CDD" w:rsidRPr="00387CDD" w:rsidRDefault="00387CDD" w:rsidP="00387CDD">
            <w:r w:rsidRPr="00387CDD">
              <w:t>Séquencement</w:t>
            </w:r>
          </w:p>
        </w:tc>
        <w:tc>
          <w:tcPr>
            <w:tcW w:w="283" w:type="dxa"/>
          </w:tcPr>
          <w:p w:rsidR="00387CDD" w:rsidRPr="00387CDD" w:rsidRDefault="00387CDD" w:rsidP="00387CDD"/>
        </w:tc>
        <w:tc>
          <w:tcPr>
            <w:tcW w:w="7229" w:type="dxa"/>
          </w:tcPr>
          <w:p w:rsidR="00387CDD" w:rsidRPr="00387CDD" w:rsidRDefault="00387CDD" w:rsidP="00387CDD">
            <w:r w:rsidRPr="00387CDD">
              <w:t xml:space="preserve">Le cas d’utilisation commence </w:t>
            </w:r>
            <w:r>
              <w:t>si aucun séisme n’est en cours</w:t>
            </w:r>
            <w:r w:rsidRPr="00387CDD">
              <w:t>.</w:t>
            </w:r>
          </w:p>
        </w:tc>
      </w:tr>
      <w:tr w:rsidR="00387CDD" w:rsidRPr="00387CDD" w:rsidTr="006B71C8">
        <w:tc>
          <w:tcPr>
            <w:tcW w:w="2235" w:type="dxa"/>
          </w:tcPr>
          <w:p w:rsidR="00387CDD" w:rsidRPr="00387CDD" w:rsidRDefault="00387CDD" w:rsidP="00387CDD">
            <w:r w:rsidRPr="00387CDD">
              <w:t>Préconditions</w:t>
            </w:r>
          </w:p>
        </w:tc>
        <w:tc>
          <w:tcPr>
            <w:tcW w:w="283" w:type="dxa"/>
          </w:tcPr>
          <w:p w:rsidR="00387CDD" w:rsidRPr="00387CDD" w:rsidRDefault="00387CDD" w:rsidP="00387CDD"/>
        </w:tc>
        <w:tc>
          <w:tcPr>
            <w:tcW w:w="7229" w:type="dxa"/>
          </w:tcPr>
          <w:p w:rsidR="00387CDD" w:rsidRPr="00387CDD" w:rsidRDefault="000C43D0" w:rsidP="00387CDD">
            <w:r>
              <w:t xml:space="preserve">L’administrateur est </w:t>
            </w:r>
            <w:r w:rsidR="002C7EE0">
              <w:t>identifié</w:t>
            </w:r>
          </w:p>
        </w:tc>
      </w:tr>
      <w:tr w:rsidR="00387CDD" w:rsidRPr="00387CDD" w:rsidTr="006B71C8">
        <w:tc>
          <w:tcPr>
            <w:tcW w:w="2235" w:type="dxa"/>
          </w:tcPr>
          <w:p w:rsidR="00387CDD" w:rsidRPr="00387CDD" w:rsidRDefault="00387CDD" w:rsidP="00387CDD">
            <w:r w:rsidRPr="00387CDD">
              <w:t>Enchainement nominal</w:t>
            </w:r>
          </w:p>
        </w:tc>
        <w:tc>
          <w:tcPr>
            <w:tcW w:w="283" w:type="dxa"/>
          </w:tcPr>
          <w:p w:rsidR="00387CDD" w:rsidRPr="00387CDD" w:rsidRDefault="00387CDD" w:rsidP="00387CDD"/>
        </w:tc>
        <w:tc>
          <w:tcPr>
            <w:tcW w:w="7229" w:type="dxa"/>
          </w:tcPr>
          <w:p w:rsidR="00BF4D81" w:rsidRDefault="00BF4D81" w:rsidP="00387CDD">
            <w:pPr>
              <w:numPr>
                <w:ilvl w:val="0"/>
                <w:numId w:val="44"/>
              </w:numPr>
            </w:pPr>
            <w:r>
              <w:t>Les données a</w:t>
            </w:r>
            <w:r w:rsidR="00B25B7B">
              <w:t xml:space="preserve">mplitudes/temps relatives à P/S, </w:t>
            </w:r>
            <w:r>
              <w:t>durée total séisme sont renseignées.</w:t>
            </w:r>
          </w:p>
          <w:p w:rsidR="00BF4D81" w:rsidRDefault="00BF4D81" w:rsidP="00387CDD">
            <w:pPr>
              <w:numPr>
                <w:ilvl w:val="0"/>
                <w:numId w:val="44"/>
              </w:numPr>
            </w:pPr>
            <w:r>
              <w:t>Les ‘actions’ sont calculées et séquencées</w:t>
            </w:r>
          </w:p>
          <w:p w:rsidR="00E60C17" w:rsidRPr="00387CDD" w:rsidRDefault="00387CDD" w:rsidP="00BF4D81">
            <w:pPr>
              <w:numPr>
                <w:ilvl w:val="0"/>
                <w:numId w:val="44"/>
              </w:numPr>
            </w:pPr>
            <w:r w:rsidRPr="00387CDD">
              <w:t xml:space="preserve">Le </w:t>
            </w:r>
            <w:r w:rsidR="00BF4D81">
              <w:t>cas « gérer évacuation est appelé » (origine simulation)</w:t>
            </w:r>
          </w:p>
        </w:tc>
      </w:tr>
      <w:tr w:rsidR="00387CDD" w:rsidRPr="00387CDD" w:rsidTr="006B71C8">
        <w:tc>
          <w:tcPr>
            <w:tcW w:w="2235" w:type="dxa"/>
          </w:tcPr>
          <w:p w:rsidR="00387CDD" w:rsidRPr="00387CDD" w:rsidRDefault="00387CDD" w:rsidP="00387CDD">
            <w:r w:rsidRPr="00387CDD">
              <w:t>Post condition</w:t>
            </w:r>
          </w:p>
        </w:tc>
        <w:tc>
          <w:tcPr>
            <w:tcW w:w="283" w:type="dxa"/>
          </w:tcPr>
          <w:p w:rsidR="00387CDD" w:rsidRPr="00387CDD" w:rsidRDefault="00387CDD" w:rsidP="00387CDD"/>
        </w:tc>
        <w:tc>
          <w:tcPr>
            <w:tcW w:w="7229" w:type="dxa"/>
          </w:tcPr>
          <w:p w:rsidR="00387CDD" w:rsidRPr="00387CDD" w:rsidRDefault="00BF4D81" w:rsidP="00B25B7B">
            <w:r>
              <w:t xml:space="preserve">La progression des actions est </w:t>
            </w:r>
            <w:r w:rsidR="00B25B7B">
              <w:t>retournée conformément aux prévisions</w:t>
            </w:r>
            <w:r>
              <w:t>.</w:t>
            </w:r>
          </w:p>
        </w:tc>
      </w:tr>
    </w:tbl>
    <w:p w:rsidR="00E60C17" w:rsidRDefault="00E60C17" w:rsidP="001055C4"/>
    <w:p w:rsidR="000C43D0" w:rsidRDefault="000C43D0">
      <w:pPr>
        <w:rPr>
          <w:rFonts w:asciiTheme="majorHAnsi" w:eastAsiaTheme="majorEastAsia" w:hAnsiTheme="majorHAnsi" w:cstheme="majorBidi"/>
          <w:b/>
          <w:bCs/>
          <w:color w:val="4F81BD" w:themeColor="accent1"/>
          <w:sz w:val="22"/>
          <w:szCs w:val="22"/>
        </w:rPr>
      </w:pPr>
      <w:r>
        <w:br w:type="page"/>
      </w:r>
    </w:p>
    <w:p w:rsidR="00B25B7B" w:rsidRDefault="00B25B7B" w:rsidP="001055C4">
      <w:pPr>
        <w:pStyle w:val="pbst3"/>
      </w:pPr>
      <w:bookmarkStart w:id="18" w:name="_Toc403503685"/>
      <w:r>
        <w:lastRenderedPageBreak/>
        <w:t>Cas configurer capteur</w:t>
      </w:r>
      <w:bookmarkEnd w:id="18"/>
    </w:p>
    <w:tbl>
      <w:tblPr>
        <w:tblStyle w:val="Grilledutableau"/>
        <w:tblW w:w="0" w:type="auto"/>
        <w:tblLook w:val="04A0" w:firstRow="1" w:lastRow="0" w:firstColumn="1" w:lastColumn="0" w:noHBand="0" w:noVBand="1"/>
      </w:tblPr>
      <w:tblGrid>
        <w:gridCol w:w="2235"/>
        <w:gridCol w:w="283"/>
        <w:gridCol w:w="7229"/>
      </w:tblGrid>
      <w:tr w:rsidR="004642C0" w:rsidRPr="00387CDD" w:rsidTr="006B71C8">
        <w:tc>
          <w:tcPr>
            <w:tcW w:w="2235" w:type="dxa"/>
          </w:tcPr>
          <w:p w:rsidR="004642C0" w:rsidRPr="00387CDD" w:rsidRDefault="004642C0" w:rsidP="006B71C8">
            <w:r w:rsidRPr="00387CDD">
              <w:t>But</w:t>
            </w:r>
          </w:p>
        </w:tc>
        <w:tc>
          <w:tcPr>
            <w:tcW w:w="283" w:type="dxa"/>
          </w:tcPr>
          <w:p w:rsidR="004642C0" w:rsidRPr="00387CDD" w:rsidRDefault="004642C0" w:rsidP="006B71C8">
            <w:r w:rsidRPr="00387CDD">
              <w:t>:</w:t>
            </w:r>
          </w:p>
        </w:tc>
        <w:tc>
          <w:tcPr>
            <w:tcW w:w="7229" w:type="dxa"/>
          </w:tcPr>
          <w:p w:rsidR="004642C0" w:rsidRPr="00387CDD" w:rsidRDefault="004642C0" w:rsidP="004642C0">
            <w:r w:rsidRPr="00387CDD">
              <w:t xml:space="preserve">Detaille les étapes pour </w:t>
            </w:r>
            <w:r>
              <w:t>configurer</w:t>
            </w:r>
            <w:r w:rsidRPr="00387CDD">
              <w:t xml:space="preserve"> </w:t>
            </w:r>
            <w:r>
              <w:t>un capteur</w:t>
            </w:r>
          </w:p>
        </w:tc>
      </w:tr>
      <w:tr w:rsidR="004642C0" w:rsidRPr="00387CDD" w:rsidTr="006B71C8">
        <w:tc>
          <w:tcPr>
            <w:tcW w:w="2235" w:type="dxa"/>
          </w:tcPr>
          <w:p w:rsidR="004642C0" w:rsidRPr="00387CDD" w:rsidRDefault="004642C0" w:rsidP="006B71C8">
            <w:r w:rsidRPr="00387CDD">
              <w:t>Acteur principal</w:t>
            </w:r>
          </w:p>
        </w:tc>
        <w:tc>
          <w:tcPr>
            <w:tcW w:w="283" w:type="dxa"/>
          </w:tcPr>
          <w:p w:rsidR="004642C0" w:rsidRPr="00387CDD" w:rsidRDefault="004642C0" w:rsidP="006B71C8"/>
        </w:tc>
        <w:tc>
          <w:tcPr>
            <w:tcW w:w="7229" w:type="dxa"/>
          </w:tcPr>
          <w:p w:rsidR="004642C0" w:rsidRPr="00387CDD" w:rsidRDefault="004642C0" w:rsidP="006B71C8">
            <w:r>
              <w:t>Administrateur du système</w:t>
            </w:r>
          </w:p>
        </w:tc>
      </w:tr>
      <w:tr w:rsidR="004642C0" w:rsidRPr="00387CDD" w:rsidTr="006B71C8">
        <w:tc>
          <w:tcPr>
            <w:tcW w:w="2235" w:type="dxa"/>
          </w:tcPr>
          <w:p w:rsidR="004642C0" w:rsidRPr="00387CDD" w:rsidRDefault="004642C0" w:rsidP="006B71C8">
            <w:r w:rsidRPr="00387CDD">
              <w:t>Acteur secondaire</w:t>
            </w:r>
          </w:p>
        </w:tc>
        <w:tc>
          <w:tcPr>
            <w:tcW w:w="283" w:type="dxa"/>
          </w:tcPr>
          <w:p w:rsidR="004642C0" w:rsidRPr="00387CDD" w:rsidRDefault="004642C0" w:rsidP="006B71C8"/>
        </w:tc>
        <w:tc>
          <w:tcPr>
            <w:tcW w:w="7229" w:type="dxa"/>
          </w:tcPr>
          <w:p w:rsidR="004642C0" w:rsidRPr="00387CDD" w:rsidRDefault="004642C0" w:rsidP="004642C0">
            <w:r w:rsidRPr="00387CDD">
              <w:t>Autres bâtiments du site, base de données de niveau 1</w:t>
            </w:r>
            <w:r w:rsidR="004F4272">
              <w:t>, base de données de niveau 2.</w:t>
            </w:r>
          </w:p>
        </w:tc>
      </w:tr>
      <w:tr w:rsidR="004642C0" w:rsidRPr="00387CDD" w:rsidTr="006B71C8">
        <w:tc>
          <w:tcPr>
            <w:tcW w:w="2235" w:type="dxa"/>
          </w:tcPr>
          <w:p w:rsidR="004642C0" w:rsidRPr="00387CDD" w:rsidRDefault="004642C0" w:rsidP="006B71C8">
            <w:r w:rsidRPr="00387CDD">
              <w:t>Assignation</w:t>
            </w:r>
          </w:p>
        </w:tc>
        <w:tc>
          <w:tcPr>
            <w:tcW w:w="283" w:type="dxa"/>
          </w:tcPr>
          <w:p w:rsidR="004642C0" w:rsidRPr="00387CDD" w:rsidRDefault="004642C0" w:rsidP="006B71C8"/>
        </w:tc>
        <w:tc>
          <w:tcPr>
            <w:tcW w:w="7229" w:type="dxa"/>
          </w:tcPr>
          <w:p w:rsidR="004642C0" w:rsidRPr="00387CDD" w:rsidRDefault="004642C0" w:rsidP="006B71C8"/>
        </w:tc>
      </w:tr>
      <w:tr w:rsidR="004642C0" w:rsidRPr="00387CDD" w:rsidTr="006B71C8">
        <w:tc>
          <w:tcPr>
            <w:tcW w:w="2235" w:type="dxa"/>
          </w:tcPr>
          <w:p w:rsidR="004642C0" w:rsidRPr="00387CDD" w:rsidRDefault="004642C0" w:rsidP="006B71C8">
            <w:r w:rsidRPr="00387CDD">
              <w:t>Séquencement</w:t>
            </w:r>
          </w:p>
        </w:tc>
        <w:tc>
          <w:tcPr>
            <w:tcW w:w="283" w:type="dxa"/>
          </w:tcPr>
          <w:p w:rsidR="004642C0" w:rsidRPr="00387CDD" w:rsidRDefault="004642C0" w:rsidP="006B71C8"/>
        </w:tc>
        <w:tc>
          <w:tcPr>
            <w:tcW w:w="7229" w:type="dxa"/>
          </w:tcPr>
          <w:p w:rsidR="004642C0" w:rsidRPr="00387CDD" w:rsidRDefault="004642C0" w:rsidP="006B71C8">
            <w:r w:rsidRPr="00387CDD">
              <w:t xml:space="preserve">Le cas d’utilisation commence </w:t>
            </w:r>
            <w:r>
              <w:t>si aucun séisme n’est en cours</w:t>
            </w:r>
            <w:r w:rsidRPr="00387CDD">
              <w:t>.</w:t>
            </w:r>
          </w:p>
        </w:tc>
      </w:tr>
      <w:tr w:rsidR="004642C0" w:rsidRPr="00387CDD" w:rsidTr="006B71C8">
        <w:tc>
          <w:tcPr>
            <w:tcW w:w="2235" w:type="dxa"/>
          </w:tcPr>
          <w:p w:rsidR="004642C0" w:rsidRPr="00387CDD" w:rsidRDefault="004642C0" w:rsidP="006B71C8">
            <w:r w:rsidRPr="00387CDD">
              <w:t>Préconditions</w:t>
            </w:r>
          </w:p>
        </w:tc>
        <w:tc>
          <w:tcPr>
            <w:tcW w:w="283" w:type="dxa"/>
          </w:tcPr>
          <w:p w:rsidR="004642C0" w:rsidRPr="00387CDD" w:rsidRDefault="004642C0" w:rsidP="006B71C8"/>
        </w:tc>
        <w:tc>
          <w:tcPr>
            <w:tcW w:w="7229" w:type="dxa"/>
          </w:tcPr>
          <w:p w:rsidR="004642C0" w:rsidRPr="00387CDD" w:rsidRDefault="004642C0" w:rsidP="006B71C8">
            <w:r>
              <w:t>Les capteurs sur les bâtiments sont actifs</w:t>
            </w:r>
            <w:r w:rsidR="00B506A0">
              <w:t>, l’administrateur est identifié</w:t>
            </w:r>
          </w:p>
        </w:tc>
      </w:tr>
      <w:tr w:rsidR="004642C0" w:rsidRPr="00387CDD" w:rsidTr="006B71C8">
        <w:tc>
          <w:tcPr>
            <w:tcW w:w="2235" w:type="dxa"/>
          </w:tcPr>
          <w:p w:rsidR="004642C0" w:rsidRPr="00387CDD" w:rsidRDefault="004642C0" w:rsidP="006B71C8">
            <w:r w:rsidRPr="00387CDD">
              <w:t>Enchainement nominal</w:t>
            </w:r>
          </w:p>
        </w:tc>
        <w:tc>
          <w:tcPr>
            <w:tcW w:w="283" w:type="dxa"/>
          </w:tcPr>
          <w:p w:rsidR="004642C0" w:rsidRPr="00387CDD" w:rsidRDefault="004642C0" w:rsidP="006B71C8"/>
        </w:tc>
        <w:tc>
          <w:tcPr>
            <w:tcW w:w="7229" w:type="dxa"/>
          </w:tcPr>
          <w:p w:rsidR="004642C0" w:rsidRDefault="004642C0" w:rsidP="006B71C8">
            <w:pPr>
              <w:numPr>
                <w:ilvl w:val="0"/>
                <w:numId w:val="44"/>
              </w:numPr>
            </w:pPr>
            <w:r>
              <w:t xml:space="preserve">L’administrateur choisit un </w:t>
            </w:r>
            <w:r w:rsidR="00543F36">
              <w:t xml:space="preserve">capteur </w:t>
            </w:r>
            <w:r>
              <w:t>parmi</w:t>
            </w:r>
            <w:r w:rsidR="00543F36">
              <w:t xml:space="preserve"> ceux </w:t>
            </w:r>
            <w:r>
              <w:t>disponibles.</w:t>
            </w:r>
          </w:p>
          <w:p w:rsidR="004642C0" w:rsidRDefault="004642C0" w:rsidP="006B71C8">
            <w:pPr>
              <w:numPr>
                <w:ilvl w:val="0"/>
                <w:numId w:val="44"/>
              </w:numPr>
            </w:pPr>
            <w:r>
              <w:t>Il renseigne les informations de localisation, de nature, de signalisation</w:t>
            </w:r>
            <w:r w:rsidR="00B506A0">
              <w:t>, …</w:t>
            </w:r>
            <w:r>
              <w:t xml:space="preserve"> disponible pour ce capteur.</w:t>
            </w:r>
          </w:p>
          <w:p w:rsidR="004642C0" w:rsidRDefault="004642C0" w:rsidP="006B71C8">
            <w:pPr>
              <w:numPr>
                <w:ilvl w:val="0"/>
                <w:numId w:val="44"/>
              </w:numPr>
            </w:pPr>
            <w:r>
              <w:t>Le système propose des valeurs seuils par défaut, qui sont modifiables.</w:t>
            </w:r>
          </w:p>
          <w:p w:rsidR="004642C0" w:rsidRDefault="004642C0" w:rsidP="006B71C8">
            <w:pPr>
              <w:numPr>
                <w:ilvl w:val="0"/>
                <w:numId w:val="44"/>
              </w:numPr>
            </w:pPr>
            <w:r>
              <w:t>Le système transmet ces valeurs seuils au capteur</w:t>
            </w:r>
            <w:r w:rsidR="004F4272">
              <w:t>.</w:t>
            </w:r>
          </w:p>
          <w:p w:rsidR="004F4272" w:rsidRPr="00387CDD" w:rsidRDefault="004F4272" w:rsidP="004F4272">
            <w:pPr>
              <w:numPr>
                <w:ilvl w:val="0"/>
                <w:numId w:val="44"/>
              </w:numPr>
            </w:pPr>
            <w:r>
              <w:t xml:space="preserve">Le système mémorise </w:t>
            </w:r>
            <w:r w:rsidR="00B506A0">
              <w:t xml:space="preserve">toutes </w:t>
            </w:r>
            <w:r>
              <w:t>ces informations dans la BDD niveau 1 et celle de Niveau 2 si cette dernière est disponible.</w:t>
            </w:r>
          </w:p>
        </w:tc>
      </w:tr>
      <w:tr w:rsidR="004642C0" w:rsidRPr="00387CDD" w:rsidTr="006B71C8">
        <w:tc>
          <w:tcPr>
            <w:tcW w:w="2235" w:type="dxa"/>
          </w:tcPr>
          <w:p w:rsidR="004642C0" w:rsidRPr="00387CDD" w:rsidRDefault="004642C0" w:rsidP="006B71C8">
            <w:r w:rsidRPr="00387CDD">
              <w:t>Post condition</w:t>
            </w:r>
          </w:p>
        </w:tc>
        <w:tc>
          <w:tcPr>
            <w:tcW w:w="283" w:type="dxa"/>
          </w:tcPr>
          <w:p w:rsidR="004642C0" w:rsidRPr="00387CDD" w:rsidRDefault="004642C0" w:rsidP="006B71C8"/>
        </w:tc>
        <w:tc>
          <w:tcPr>
            <w:tcW w:w="7229" w:type="dxa"/>
          </w:tcPr>
          <w:p w:rsidR="004642C0" w:rsidRPr="00387CDD" w:rsidRDefault="004F4272" w:rsidP="006B71C8">
            <w:r>
              <w:t xml:space="preserve">La </w:t>
            </w:r>
            <w:proofErr w:type="spellStart"/>
            <w:r>
              <w:t>Bdd</w:t>
            </w:r>
            <w:proofErr w:type="spellEnd"/>
            <w:r>
              <w:t xml:space="preserve"> niveau 1 est renseignée</w:t>
            </w:r>
            <w:r w:rsidR="004642C0">
              <w:t>.</w:t>
            </w:r>
          </w:p>
        </w:tc>
      </w:tr>
    </w:tbl>
    <w:p w:rsidR="00B25B7B" w:rsidRDefault="00B25B7B" w:rsidP="001055C4"/>
    <w:p w:rsidR="0015128D" w:rsidRDefault="0015128D" w:rsidP="0015128D">
      <w:pPr>
        <w:pStyle w:val="pbst3"/>
      </w:pPr>
      <w:bookmarkStart w:id="19" w:name="_Toc403503686"/>
      <w:r>
        <w:t>Cas utiliser BDD</w:t>
      </w:r>
      <w:bookmarkEnd w:id="19"/>
    </w:p>
    <w:tbl>
      <w:tblPr>
        <w:tblStyle w:val="Grilledutableau"/>
        <w:tblW w:w="0" w:type="auto"/>
        <w:tblLook w:val="04A0" w:firstRow="1" w:lastRow="0" w:firstColumn="1" w:lastColumn="0" w:noHBand="0" w:noVBand="1"/>
      </w:tblPr>
      <w:tblGrid>
        <w:gridCol w:w="2235"/>
        <w:gridCol w:w="283"/>
        <w:gridCol w:w="7229"/>
      </w:tblGrid>
      <w:tr w:rsidR="0015128D" w:rsidRPr="0015128D" w:rsidTr="006B71C8">
        <w:tc>
          <w:tcPr>
            <w:tcW w:w="2235" w:type="dxa"/>
          </w:tcPr>
          <w:p w:rsidR="0015128D" w:rsidRPr="0015128D" w:rsidRDefault="0015128D" w:rsidP="0015128D">
            <w:r w:rsidRPr="0015128D">
              <w:t>But</w:t>
            </w:r>
          </w:p>
        </w:tc>
        <w:tc>
          <w:tcPr>
            <w:tcW w:w="283" w:type="dxa"/>
          </w:tcPr>
          <w:p w:rsidR="0015128D" w:rsidRPr="0015128D" w:rsidRDefault="0015128D" w:rsidP="0015128D">
            <w:r w:rsidRPr="0015128D">
              <w:t>:</w:t>
            </w:r>
          </w:p>
        </w:tc>
        <w:tc>
          <w:tcPr>
            <w:tcW w:w="7229" w:type="dxa"/>
          </w:tcPr>
          <w:p w:rsidR="0015128D" w:rsidRPr="0015128D" w:rsidRDefault="0015128D" w:rsidP="0015128D">
            <w:r w:rsidRPr="0015128D">
              <w:t xml:space="preserve">Detaille les étapes pour </w:t>
            </w:r>
            <w:r>
              <w:t>utiliser les BDD Niv1 et DBB Niv2</w:t>
            </w:r>
          </w:p>
        </w:tc>
      </w:tr>
      <w:tr w:rsidR="0015128D" w:rsidRPr="0015128D" w:rsidTr="006B71C8">
        <w:tc>
          <w:tcPr>
            <w:tcW w:w="2235" w:type="dxa"/>
          </w:tcPr>
          <w:p w:rsidR="0015128D" w:rsidRPr="0015128D" w:rsidRDefault="0015128D" w:rsidP="0015128D">
            <w:r w:rsidRPr="0015128D">
              <w:t>Acteur principal</w:t>
            </w:r>
          </w:p>
        </w:tc>
        <w:tc>
          <w:tcPr>
            <w:tcW w:w="283" w:type="dxa"/>
          </w:tcPr>
          <w:p w:rsidR="0015128D" w:rsidRPr="0015128D" w:rsidRDefault="0015128D" w:rsidP="0015128D"/>
        </w:tc>
        <w:tc>
          <w:tcPr>
            <w:tcW w:w="7229" w:type="dxa"/>
          </w:tcPr>
          <w:p w:rsidR="0015128D" w:rsidRPr="0015128D" w:rsidRDefault="0015128D" w:rsidP="0015128D">
            <w:r>
              <w:t>Aucun</w:t>
            </w:r>
          </w:p>
        </w:tc>
      </w:tr>
      <w:tr w:rsidR="0015128D" w:rsidRPr="0015128D" w:rsidTr="006B71C8">
        <w:tc>
          <w:tcPr>
            <w:tcW w:w="2235" w:type="dxa"/>
          </w:tcPr>
          <w:p w:rsidR="0015128D" w:rsidRPr="0015128D" w:rsidRDefault="0015128D" w:rsidP="0015128D">
            <w:r w:rsidRPr="0015128D">
              <w:t>Acteur secondaire</w:t>
            </w:r>
          </w:p>
        </w:tc>
        <w:tc>
          <w:tcPr>
            <w:tcW w:w="283" w:type="dxa"/>
          </w:tcPr>
          <w:p w:rsidR="0015128D" w:rsidRPr="0015128D" w:rsidRDefault="0015128D" w:rsidP="0015128D"/>
        </w:tc>
        <w:tc>
          <w:tcPr>
            <w:tcW w:w="7229" w:type="dxa"/>
          </w:tcPr>
          <w:p w:rsidR="0015128D" w:rsidRPr="0015128D" w:rsidRDefault="0015128D" w:rsidP="0015128D">
            <w:r w:rsidRPr="0015128D">
              <w:t>base de données de niveau 1, base de données de niveau 2.</w:t>
            </w:r>
          </w:p>
        </w:tc>
      </w:tr>
      <w:tr w:rsidR="0015128D" w:rsidRPr="0015128D" w:rsidTr="006B71C8">
        <w:tc>
          <w:tcPr>
            <w:tcW w:w="2235" w:type="dxa"/>
          </w:tcPr>
          <w:p w:rsidR="0015128D" w:rsidRPr="0015128D" w:rsidRDefault="0015128D" w:rsidP="0015128D">
            <w:r w:rsidRPr="0015128D">
              <w:t>Assignation</w:t>
            </w:r>
          </w:p>
        </w:tc>
        <w:tc>
          <w:tcPr>
            <w:tcW w:w="283" w:type="dxa"/>
          </w:tcPr>
          <w:p w:rsidR="0015128D" w:rsidRPr="0015128D" w:rsidRDefault="0015128D" w:rsidP="0015128D"/>
        </w:tc>
        <w:tc>
          <w:tcPr>
            <w:tcW w:w="7229" w:type="dxa"/>
          </w:tcPr>
          <w:p w:rsidR="0015128D" w:rsidRPr="0015128D" w:rsidRDefault="0015128D" w:rsidP="0015128D"/>
        </w:tc>
      </w:tr>
      <w:tr w:rsidR="0015128D" w:rsidRPr="0015128D" w:rsidTr="006B71C8">
        <w:tc>
          <w:tcPr>
            <w:tcW w:w="2235" w:type="dxa"/>
          </w:tcPr>
          <w:p w:rsidR="0015128D" w:rsidRPr="0015128D" w:rsidRDefault="0015128D" w:rsidP="0015128D">
            <w:r w:rsidRPr="0015128D">
              <w:t>Séquencement</w:t>
            </w:r>
          </w:p>
        </w:tc>
        <w:tc>
          <w:tcPr>
            <w:tcW w:w="283" w:type="dxa"/>
          </w:tcPr>
          <w:p w:rsidR="0015128D" w:rsidRPr="0015128D" w:rsidRDefault="0015128D" w:rsidP="0015128D"/>
        </w:tc>
        <w:tc>
          <w:tcPr>
            <w:tcW w:w="7229" w:type="dxa"/>
          </w:tcPr>
          <w:p w:rsidR="0015128D" w:rsidRPr="0015128D" w:rsidRDefault="0015128D" w:rsidP="00197E9A">
            <w:r w:rsidRPr="0015128D">
              <w:t xml:space="preserve">Le cas d’utilisation commence </w:t>
            </w:r>
            <w:r>
              <w:t>dès une écriture</w:t>
            </w:r>
            <w:r w:rsidR="00C10C76">
              <w:t xml:space="preserve"> sur </w:t>
            </w:r>
            <w:r>
              <w:t xml:space="preserve"> BDD</w:t>
            </w:r>
            <w:r w:rsidR="00C10C76">
              <w:t xml:space="preserve"> niv1</w:t>
            </w:r>
            <w:r w:rsidRPr="0015128D">
              <w:t>.</w:t>
            </w:r>
            <w:r w:rsidR="00197E9A">
              <w:t xml:space="preserve"> Par les cas « </w:t>
            </w:r>
            <w:proofErr w:type="spellStart"/>
            <w:r w:rsidR="00197E9A">
              <w:t>detecter</w:t>
            </w:r>
            <w:proofErr w:type="spellEnd"/>
            <w:r w:rsidR="00197E9A">
              <w:t xml:space="preserve"> </w:t>
            </w:r>
            <w:proofErr w:type="spellStart"/>
            <w:r w:rsidR="00197E9A">
              <w:t>seisme</w:t>
            </w:r>
            <w:proofErr w:type="spellEnd"/>
            <w:r w:rsidR="00197E9A">
              <w:t> »,  « </w:t>
            </w:r>
            <w:proofErr w:type="spellStart"/>
            <w:r w:rsidR="00197E9A">
              <w:t>gerer</w:t>
            </w:r>
            <w:proofErr w:type="spellEnd"/>
            <w:r w:rsidR="00197E9A">
              <w:t xml:space="preserve"> </w:t>
            </w:r>
            <w:proofErr w:type="spellStart"/>
            <w:r w:rsidR="00197E9A">
              <w:t>evacuation</w:t>
            </w:r>
            <w:proofErr w:type="spellEnd"/>
            <w:r w:rsidR="00197E9A">
              <w:t> », « configurer capteurs »</w:t>
            </w:r>
          </w:p>
        </w:tc>
      </w:tr>
      <w:tr w:rsidR="0015128D" w:rsidRPr="0015128D" w:rsidTr="006B71C8">
        <w:tc>
          <w:tcPr>
            <w:tcW w:w="2235" w:type="dxa"/>
          </w:tcPr>
          <w:p w:rsidR="0015128D" w:rsidRPr="0015128D" w:rsidRDefault="0015128D" w:rsidP="0015128D">
            <w:r w:rsidRPr="0015128D">
              <w:t>Préconditions</w:t>
            </w:r>
          </w:p>
        </w:tc>
        <w:tc>
          <w:tcPr>
            <w:tcW w:w="283" w:type="dxa"/>
          </w:tcPr>
          <w:p w:rsidR="0015128D" w:rsidRPr="0015128D" w:rsidRDefault="0015128D" w:rsidP="0015128D"/>
        </w:tc>
        <w:tc>
          <w:tcPr>
            <w:tcW w:w="7229" w:type="dxa"/>
          </w:tcPr>
          <w:p w:rsidR="0015128D" w:rsidRPr="0015128D" w:rsidRDefault="00197E9A" w:rsidP="0015128D">
            <w:r>
              <w:t>Possibilité d’écrire dans BDD Niv1, BDD Niv2</w:t>
            </w:r>
          </w:p>
        </w:tc>
      </w:tr>
      <w:tr w:rsidR="0015128D" w:rsidRPr="0015128D" w:rsidTr="006B71C8">
        <w:tc>
          <w:tcPr>
            <w:tcW w:w="2235" w:type="dxa"/>
          </w:tcPr>
          <w:p w:rsidR="0015128D" w:rsidRPr="0015128D" w:rsidRDefault="0015128D" w:rsidP="0015128D">
            <w:r w:rsidRPr="0015128D">
              <w:t>Enchainement nominal</w:t>
            </w:r>
          </w:p>
        </w:tc>
        <w:tc>
          <w:tcPr>
            <w:tcW w:w="283" w:type="dxa"/>
          </w:tcPr>
          <w:p w:rsidR="0015128D" w:rsidRPr="0015128D" w:rsidRDefault="0015128D" w:rsidP="0015128D"/>
        </w:tc>
        <w:tc>
          <w:tcPr>
            <w:tcW w:w="7229" w:type="dxa"/>
          </w:tcPr>
          <w:p w:rsidR="00197E9A" w:rsidRPr="0015128D" w:rsidRDefault="00197E9A" w:rsidP="00197E9A">
            <w:pPr>
              <w:numPr>
                <w:ilvl w:val="0"/>
                <w:numId w:val="44"/>
              </w:numPr>
            </w:pPr>
            <w:r>
              <w:t xml:space="preserve">La demande est accomplie sur BDD Niv1 puis BDD </w:t>
            </w:r>
            <w:proofErr w:type="spellStart"/>
            <w:r>
              <w:t>Niv</w:t>
            </w:r>
            <w:proofErr w:type="spellEnd"/>
            <w:r>
              <w:t xml:space="preserve"> 2</w:t>
            </w:r>
          </w:p>
        </w:tc>
      </w:tr>
      <w:tr w:rsidR="00197E9A" w:rsidRPr="0015128D" w:rsidTr="006B71C8">
        <w:tc>
          <w:tcPr>
            <w:tcW w:w="2235" w:type="dxa"/>
          </w:tcPr>
          <w:p w:rsidR="00197E9A" w:rsidRPr="0015128D" w:rsidRDefault="00197E9A" w:rsidP="00197E9A">
            <w:r w:rsidRPr="0015128D">
              <w:t xml:space="preserve">Enchainement </w:t>
            </w:r>
            <w:r>
              <w:t>Alternatif</w:t>
            </w:r>
          </w:p>
        </w:tc>
        <w:tc>
          <w:tcPr>
            <w:tcW w:w="283" w:type="dxa"/>
          </w:tcPr>
          <w:p w:rsidR="00197E9A" w:rsidRPr="0015128D" w:rsidRDefault="00197E9A" w:rsidP="006B71C8"/>
        </w:tc>
        <w:tc>
          <w:tcPr>
            <w:tcW w:w="7229" w:type="dxa"/>
          </w:tcPr>
          <w:p w:rsidR="00197E9A" w:rsidRDefault="00197E9A" w:rsidP="00352BF5">
            <w:pPr>
              <w:pStyle w:val="Paragraphedeliste"/>
              <w:numPr>
                <w:ilvl w:val="0"/>
                <w:numId w:val="49"/>
              </w:numPr>
            </w:pPr>
            <w:r>
              <w:t xml:space="preserve">BDD </w:t>
            </w:r>
            <w:proofErr w:type="spellStart"/>
            <w:r>
              <w:t>Niv</w:t>
            </w:r>
            <w:proofErr w:type="spellEnd"/>
            <w:r>
              <w:t xml:space="preserve"> 1 </w:t>
            </w:r>
            <w:proofErr w:type="spellStart"/>
            <w:r>
              <w:t>ecriture</w:t>
            </w:r>
            <w:proofErr w:type="spellEnd"/>
            <w:r>
              <w:t xml:space="preserve"> impossible</w:t>
            </w:r>
          </w:p>
          <w:p w:rsidR="00197E9A" w:rsidRDefault="00197E9A" w:rsidP="00352BF5">
            <w:pPr>
              <w:pStyle w:val="Paragraphedeliste"/>
              <w:numPr>
                <w:ilvl w:val="0"/>
                <w:numId w:val="44"/>
              </w:numPr>
              <w:ind w:left="1026" w:hanging="283"/>
            </w:pPr>
            <w:proofErr w:type="spellStart"/>
            <w:r>
              <w:t>Efffacer</w:t>
            </w:r>
            <w:proofErr w:type="spellEnd"/>
            <w:r>
              <w:t xml:space="preserve"> les données de la table « </w:t>
            </w:r>
            <w:proofErr w:type="spellStart"/>
            <w:r w:rsidR="000575F8">
              <w:t>Releves</w:t>
            </w:r>
            <w:r>
              <w:t>Seisme</w:t>
            </w:r>
            <w:proofErr w:type="spellEnd"/>
            <w:r>
              <w:t> »</w:t>
            </w:r>
          </w:p>
          <w:p w:rsidR="00352BF5" w:rsidRDefault="00352BF5" w:rsidP="00352BF5">
            <w:pPr>
              <w:pStyle w:val="Paragraphedeliste"/>
              <w:numPr>
                <w:ilvl w:val="0"/>
                <w:numId w:val="49"/>
              </w:numPr>
            </w:pPr>
            <w:r>
              <w:t>Cas « Consulter historique »</w:t>
            </w:r>
            <w:r w:rsidR="00B506A0">
              <w:t>, « </w:t>
            </w:r>
            <w:proofErr w:type="spellStart"/>
            <w:r w:rsidR="00B506A0">
              <w:t>gerer</w:t>
            </w:r>
            <w:proofErr w:type="spellEnd"/>
            <w:r w:rsidR="00B506A0">
              <w:t xml:space="preserve"> </w:t>
            </w:r>
            <w:proofErr w:type="spellStart"/>
            <w:r w:rsidR="00B506A0">
              <w:t>evacuation</w:t>
            </w:r>
            <w:proofErr w:type="spellEnd"/>
            <w:r w:rsidR="00B506A0">
              <w:t> » origine simulation</w:t>
            </w:r>
          </w:p>
          <w:p w:rsidR="00352BF5" w:rsidRPr="0015128D" w:rsidRDefault="00352BF5" w:rsidP="00352BF5">
            <w:pPr>
              <w:pStyle w:val="Paragraphedeliste"/>
              <w:numPr>
                <w:ilvl w:val="0"/>
                <w:numId w:val="44"/>
              </w:numPr>
              <w:ind w:left="1026" w:hanging="283"/>
            </w:pPr>
            <w:r>
              <w:t>Utiliser BDD Niv2</w:t>
            </w:r>
          </w:p>
        </w:tc>
      </w:tr>
      <w:tr w:rsidR="0015128D" w:rsidRPr="0015128D" w:rsidTr="006B71C8">
        <w:tc>
          <w:tcPr>
            <w:tcW w:w="2235" w:type="dxa"/>
          </w:tcPr>
          <w:p w:rsidR="0015128D" w:rsidRPr="0015128D" w:rsidRDefault="0015128D" w:rsidP="0015128D">
            <w:r w:rsidRPr="0015128D">
              <w:t>Post condition</w:t>
            </w:r>
          </w:p>
        </w:tc>
        <w:tc>
          <w:tcPr>
            <w:tcW w:w="283" w:type="dxa"/>
          </w:tcPr>
          <w:p w:rsidR="0015128D" w:rsidRPr="0015128D" w:rsidRDefault="0015128D" w:rsidP="0015128D"/>
        </w:tc>
        <w:tc>
          <w:tcPr>
            <w:tcW w:w="7229" w:type="dxa"/>
          </w:tcPr>
          <w:p w:rsidR="0015128D" w:rsidRPr="0015128D" w:rsidRDefault="0015128D" w:rsidP="0015128D">
            <w:r w:rsidRPr="0015128D">
              <w:t>.</w:t>
            </w:r>
          </w:p>
        </w:tc>
      </w:tr>
    </w:tbl>
    <w:p w:rsidR="0015128D" w:rsidRDefault="0015128D" w:rsidP="001055C4"/>
    <w:p w:rsidR="000C43D0" w:rsidRDefault="000C43D0" w:rsidP="000C43D0">
      <w:pPr>
        <w:pStyle w:val="pbst3"/>
      </w:pPr>
      <w:bookmarkStart w:id="20" w:name="_Toc403503687"/>
      <w:r>
        <w:t xml:space="preserve">Cas </w:t>
      </w:r>
      <w:proofErr w:type="gramStart"/>
      <w:r>
        <w:t>consulter</w:t>
      </w:r>
      <w:proofErr w:type="gramEnd"/>
      <w:r>
        <w:t xml:space="preserve"> historique</w:t>
      </w:r>
      <w:bookmarkEnd w:id="20"/>
    </w:p>
    <w:tbl>
      <w:tblPr>
        <w:tblStyle w:val="Grilledutableau"/>
        <w:tblW w:w="0" w:type="auto"/>
        <w:tblLook w:val="04A0" w:firstRow="1" w:lastRow="0" w:firstColumn="1" w:lastColumn="0" w:noHBand="0" w:noVBand="1"/>
      </w:tblPr>
      <w:tblGrid>
        <w:gridCol w:w="2235"/>
        <w:gridCol w:w="283"/>
        <w:gridCol w:w="7229"/>
      </w:tblGrid>
      <w:tr w:rsidR="000C43D0" w:rsidRPr="0015128D" w:rsidTr="006B71C8">
        <w:tc>
          <w:tcPr>
            <w:tcW w:w="2235" w:type="dxa"/>
          </w:tcPr>
          <w:p w:rsidR="000C43D0" w:rsidRPr="0015128D" w:rsidRDefault="000C43D0" w:rsidP="006B71C8">
            <w:r w:rsidRPr="0015128D">
              <w:t>But</w:t>
            </w:r>
          </w:p>
        </w:tc>
        <w:tc>
          <w:tcPr>
            <w:tcW w:w="283" w:type="dxa"/>
          </w:tcPr>
          <w:p w:rsidR="000C43D0" w:rsidRPr="0015128D" w:rsidRDefault="000C43D0" w:rsidP="006B71C8">
            <w:r w:rsidRPr="0015128D">
              <w:t>:</w:t>
            </w:r>
          </w:p>
        </w:tc>
        <w:tc>
          <w:tcPr>
            <w:tcW w:w="7229" w:type="dxa"/>
          </w:tcPr>
          <w:p w:rsidR="000C43D0" w:rsidRPr="0015128D" w:rsidRDefault="000C43D0" w:rsidP="000C43D0">
            <w:r w:rsidRPr="0015128D">
              <w:t xml:space="preserve">Detaille les étapes pour </w:t>
            </w:r>
            <w:r>
              <w:t>consulter les historiques de secousses sur un site</w:t>
            </w:r>
          </w:p>
        </w:tc>
      </w:tr>
      <w:tr w:rsidR="000C43D0" w:rsidRPr="0015128D" w:rsidTr="006B71C8">
        <w:tc>
          <w:tcPr>
            <w:tcW w:w="2235" w:type="dxa"/>
          </w:tcPr>
          <w:p w:rsidR="000C43D0" w:rsidRPr="0015128D" w:rsidRDefault="000C43D0" w:rsidP="006B71C8">
            <w:r w:rsidRPr="0015128D">
              <w:t>Acteur principal</w:t>
            </w:r>
          </w:p>
        </w:tc>
        <w:tc>
          <w:tcPr>
            <w:tcW w:w="283" w:type="dxa"/>
          </w:tcPr>
          <w:p w:rsidR="000C43D0" w:rsidRPr="0015128D" w:rsidRDefault="000C43D0" w:rsidP="006B71C8"/>
        </w:tc>
        <w:tc>
          <w:tcPr>
            <w:tcW w:w="7229" w:type="dxa"/>
          </w:tcPr>
          <w:p w:rsidR="000C43D0" w:rsidRPr="0015128D" w:rsidRDefault="000C43D0" w:rsidP="006B71C8">
            <w:r>
              <w:t>Utilisateur</w:t>
            </w:r>
          </w:p>
        </w:tc>
      </w:tr>
      <w:tr w:rsidR="000C43D0" w:rsidRPr="0015128D" w:rsidTr="006B71C8">
        <w:tc>
          <w:tcPr>
            <w:tcW w:w="2235" w:type="dxa"/>
          </w:tcPr>
          <w:p w:rsidR="000C43D0" w:rsidRPr="0015128D" w:rsidRDefault="000C43D0" w:rsidP="006B71C8">
            <w:r w:rsidRPr="0015128D">
              <w:t>Acteur secondaire</w:t>
            </w:r>
          </w:p>
        </w:tc>
        <w:tc>
          <w:tcPr>
            <w:tcW w:w="283" w:type="dxa"/>
          </w:tcPr>
          <w:p w:rsidR="000C43D0" w:rsidRPr="0015128D" w:rsidRDefault="000C43D0" w:rsidP="006B71C8"/>
        </w:tc>
        <w:tc>
          <w:tcPr>
            <w:tcW w:w="7229" w:type="dxa"/>
          </w:tcPr>
          <w:p w:rsidR="000C43D0" w:rsidRPr="0015128D" w:rsidRDefault="000C43D0" w:rsidP="006B71C8">
            <w:r w:rsidRPr="0015128D">
              <w:t>base de données de niveau 2.</w:t>
            </w:r>
          </w:p>
        </w:tc>
      </w:tr>
      <w:tr w:rsidR="000C43D0" w:rsidRPr="0015128D" w:rsidTr="006B71C8">
        <w:tc>
          <w:tcPr>
            <w:tcW w:w="2235" w:type="dxa"/>
          </w:tcPr>
          <w:p w:rsidR="000C43D0" w:rsidRPr="0015128D" w:rsidRDefault="000C43D0" w:rsidP="006B71C8">
            <w:r w:rsidRPr="0015128D">
              <w:t>Assignation</w:t>
            </w:r>
          </w:p>
        </w:tc>
        <w:tc>
          <w:tcPr>
            <w:tcW w:w="283" w:type="dxa"/>
          </w:tcPr>
          <w:p w:rsidR="000C43D0" w:rsidRPr="0015128D" w:rsidRDefault="000C43D0" w:rsidP="006B71C8"/>
        </w:tc>
        <w:tc>
          <w:tcPr>
            <w:tcW w:w="7229" w:type="dxa"/>
          </w:tcPr>
          <w:p w:rsidR="000C43D0" w:rsidRPr="0015128D" w:rsidRDefault="000C43D0" w:rsidP="006B71C8"/>
        </w:tc>
      </w:tr>
      <w:tr w:rsidR="000C43D0" w:rsidRPr="0015128D" w:rsidTr="006B71C8">
        <w:tc>
          <w:tcPr>
            <w:tcW w:w="2235" w:type="dxa"/>
          </w:tcPr>
          <w:p w:rsidR="000C43D0" w:rsidRPr="0015128D" w:rsidRDefault="000C43D0" w:rsidP="006B71C8">
            <w:r w:rsidRPr="0015128D">
              <w:t>Séquencement</w:t>
            </w:r>
          </w:p>
        </w:tc>
        <w:tc>
          <w:tcPr>
            <w:tcW w:w="283" w:type="dxa"/>
          </w:tcPr>
          <w:p w:rsidR="000C43D0" w:rsidRPr="0015128D" w:rsidRDefault="000C43D0" w:rsidP="006B71C8"/>
        </w:tc>
        <w:tc>
          <w:tcPr>
            <w:tcW w:w="7229" w:type="dxa"/>
          </w:tcPr>
          <w:p w:rsidR="000C43D0" w:rsidRPr="0015128D" w:rsidRDefault="000C43D0" w:rsidP="000C43D0">
            <w:r w:rsidRPr="0015128D">
              <w:t xml:space="preserve">Le cas d’utilisation commence </w:t>
            </w:r>
            <w:r>
              <w:t>quand l’utilisateur sélectionne « consulter historique » sur la page du site</w:t>
            </w:r>
          </w:p>
        </w:tc>
      </w:tr>
      <w:tr w:rsidR="000C43D0" w:rsidRPr="0015128D" w:rsidTr="006B71C8">
        <w:tc>
          <w:tcPr>
            <w:tcW w:w="2235" w:type="dxa"/>
          </w:tcPr>
          <w:p w:rsidR="000C43D0" w:rsidRPr="0015128D" w:rsidRDefault="000C43D0" w:rsidP="006B71C8">
            <w:r w:rsidRPr="0015128D">
              <w:t>Préconditions</w:t>
            </w:r>
          </w:p>
        </w:tc>
        <w:tc>
          <w:tcPr>
            <w:tcW w:w="283" w:type="dxa"/>
          </w:tcPr>
          <w:p w:rsidR="000C43D0" w:rsidRPr="0015128D" w:rsidRDefault="000C43D0" w:rsidP="006B71C8"/>
        </w:tc>
        <w:tc>
          <w:tcPr>
            <w:tcW w:w="7229" w:type="dxa"/>
          </w:tcPr>
          <w:p w:rsidR="000C43D0" w:rsidRPr="0015128D" w:rsidRDefault="000C43D0" w:rsidP="000C43D0">
            <w:r>
              <w:t>Possibilité de lire BDD Niv2</w:t>
            </w:r>
          </w:p>
        </w:tc>
      </w:tr>
      <w:tr w:rsidR="000C43D0" w:rsidRPr="0015128D" w:rsidTr="006B71C8">
        <w:tc>
          <w:tcPr>
            <w:tcW w:w="2235" w:type="dxa"/>
          </w:tcPr>
          <w:p w:rsidR="000C43D0" w:rsidRPr="0015128D" w:rsidRDefault="000C43D0" w:rsidP="006B71C8">
            <w:r w:rsidRPr="0015128D">
              <w:t>Enchainement nominal</w:t>
            </w:r>
          </w:p>
        </w:tc>
        <w:tc>
          <w:tcPr>
            <w:tcW w:w="283" w:type="dxa"/>
          </w:tcPr>
          <w:p w:rsidR="000C43D0" w:rsidRPr="0015128D" w:rsidRDefault="000C43D0" w:rsidP="006B71C8"/>
        </w:tc>
        <w:tc>
          <w:tcPr>
            <w:tcW w:w="7229" w:type="dxa"/>
          </w:tcPr>
          <w:p w:rsidR="000C43D0" w:rsidRDefault="000C43D0" w:rsidP="006B71C8">
            <w:pPr>
              <w:numPr>
                <w:ilvl w:val="0"/>
                <w:numId w:val="44"/>
              </w:numPr>
            </w:pPr>
            <w:r>
              <w:t xml:space="preserve">Le système </w:t>
            </w:r>
            <w:r w:rsidR="00E37687">
              <w:t>laisse l’utilisateur choisir sa période de consultation et son capteur.</w:t>
            </w:r>
          </w:p>
          <w:p w:rsidR="00E37687" w:rsidRPr="0015128D" w:rsidRDefault="00E37687" w:rsidP="006B71C8">
            <w:pPr>
              <w:numPr>
                <w:ilvl w:val="0"/>
                <w:numId w:val="44"/>
              </w:numPr>
            </w:pPr>
            <w:r>
              <w:t xml:space="preserve">Le système retourne le </w:t>
            </w:r>
            <w:proofErr w:type="spellStart"/>
            <w:r>
              <w:t>grphique</w:t>
            </w:r>
            <w:proofErr w:type="spellEnd"/>
            <w:r>
              <w:t xml:space="preserve"> des secousses de la </w:t>
            </w:r>
            <w:proofErr w:type="spellStart"/>
            <w:r>
              <w:t>pèriode</w:t>
            </w:r>
            <w:proofErr w:type="spellEnd"/>
          </w:p>
        </w:tc>
      </w:tr>
      <w:tr w:rsidR="000C43D0" w:rsidRPr="0015128D" w:rsidTr="006B71C8">
        <w:tc>
          <w:tcPr>
            <w:tcW w:w="2235" w:type="dxa"/>
          </w:tcPr>
          <w:p w:rsidR="000C43D0" w:rsidRPr="0015128D" w:rsidRDefault="000C43D0" w:rsidP="006B71C8">
            <w:r w:rsidRPr="0015128D">
              <w:t>Post condition</w:t>
            </w:r>
          </w:p>
        </w:tc>
        <w:tc>
          <w:tcPr>
            <w:tcW w:w="283" w:type="dxa"/>
          </w:tcPr>
          <w:p w:rsidR="000C43D0" w:rsidRPr="0015128D" w:rsidRDefault="000C43D0" w:rsidP="006B71C8"/>
        </w:tc>
        <w:tc>
          <w:tcPr>
            <w:tcW w:w="7229" w:type="dxa"/>
          </w:tcPr>
          <w:p w:rsidR="000C43D0" w:rsidRPr="0015128D" w:rsidRDefault="000C43D0" w:rsidP="006B71C8">
            <w:r w:rsidRPr="0015128D">
              <w:t>.</w:t>
            </w:r>
          </w:p>
        </w:tc>
      </w:tr>
    </w:tbl>
    <w:p w:rsidR="0015128D" w:rsidRDefault="0015128D" w:rsidP="001055C4"/>
    <w:p w:rsidR="00D70818" w:rsidRDefault="00D70818" w:rsidP="001055C4">
      <w:pPr>
        <w:rPr>
          <w:rFonts w:asciiTheme="majorHAnsi" w:eastAsiaTheme="majorEastAsia" w:hAnsiTheme="majorHAnsi" w:cstheme="majorBidi"/>
          <w:b/>
          <w:bCs/>
          <w:color w:val="4F81BD" w:themeColor="accent1"/>
          <w:sz w:val="22"/>
          <w:szCs w:val="22"/>
        </w:rPr>
      </w:pPr>
      <w:r>
        <w:br w:type="page"/>
      </w:r>
    </w:p>
    <w:p w:rsidR="00D70818" w:rsidRDefault="0068458C" w:rsidP="00D70818">
      <w:pPr>
        <w:pStyle w:val="pbst2"/>
      </w:pPr>
      <w:bookmarkStart w:id="21" w:name="_Toc403503688"/>
      <w:r>
        <w:lastRenderedPageBreak/>
        <w:t>Diagramme</w:t>
      </w:r>
      <w:r w:rsidR="003B7868">
        <w:t>s</w:t>
      </w:r>
      <w:bookmarkEnd w:id="21"/>
    </w:p>
    <w:p w:rsidR="003B7868" w:rsidRDefault="003B7868" w:rsidP="003B7868">
      <w:pPr>
        <w:pStyle w:val="pbst3"/>
      </w:pPr>
      <w:bookmarkStart w:id="22" w:name="_Toc403503689"/>
      <w:r>
        <w:t>Entités relations</w:t>
      </w:r>
      <w:bookmarkEnd w:id="22"/>
    </w:p>
    <w:p w:rsidR="00894AB3" w:rsidRDefault="00894AB3" w:rsidP="00945CDC"/>
    <w:p w:rsidR="00894AB3" w:rsidRDefault="00894AB3" w:rsidP="009B42D6">
      <w:pPr>
        <w:jc w:val="center"/>
      </w:pPr>
      <w:r>
        <w:rPr>
          <w:noProof/>
        </w:rPr>
        <w:drawing>
          <wp:inline distT="0" distB="0" distL="0" distR="0" wp14:anchorId="46385A28" wp14:editId="7AE78772">
            <wp:extent cx="6390640" cy="307149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png"/>
                    <pic:cNvPicPr/>
                  </pic:nvPicPr>
                  <pic:blipFill>
                    <a:blip r:embed="rId16">
                      <a:extLst>
                        <a:ext uri="{28A0092B-C50C-407E-A947-70E740481C1C}">
                          <a14:useLocalDpi xmlns:a14="http://schemas.microsoft.com/office/drawing/2010/main" val="0"/>
                        </a:ext>
                      </a:extLst>
                    </a:blip>
                    <a:stretch>
                      <a:fillRect/>
                    </a:stretch>
                  </pic:blipFill>
                  <pic:spPr>
                    <a:xfrm>
                      <a:off x="0" y="0"/>
                      <a:ext cx="6390640" cy="3071495"/>
                    </a:xfrm>
                    <a:prstGeom prst="rect">
                      <a:avLst/>
                    </a:prstGeom>
                  </pic:spPr>
                </pic:pic>
              </a:graphicData>
            </a:graphic>
          </wp:inline>
        </w:drawing>
      </w:r>
    </w:p>
    <w:p w:rsidR="00390CE6" w:rsidRPr="00390CE6" w:rsidRDefault="00390CE6" w:rsidP="00390CE6">
      <w:pPr>
        <w:rPr>
          <w:rStyle w:val="Accentuation"/>
        </w:rPr>
      </w:pPr>
    </w:p>
    <w:p w:rsidR="00894AB3" w:rsidRDefault="00390CE6" w:rsidP="00390CE6">
      <w:pPr>
        <w:pStyle w:val="Lgende"/>
        <w:jc w:val="center"/>
      </w:pPr>
      <w:r>
        <w:t xml:space="preserve">Figure </w:t>
      </w:r>
      <w:r>
        <w:fldChar w:fldCharType="begin"/>
      </w:r>
      <w:r>
        <w:instrText xml:space="preserve"> STYLEREF pb_st1 \s </w:instrText>
      </w:r>
      <w:r>
        <w:fldChar w:fldCharType="separate"/>
      </w:r>
      <w:r w:rsidR="009B42D6">
        <w:rPr>
          <w:noProof/>
        </w:rPr>
        <w:t>4</w:t>
      </w:r>
      <w:r>
        <w:rPr>
          <w:noProof/>
        </w:rPr>
        <w:fldChar w:fldCharType="end"/>
      </w:r>
      <w:r>
        <w:noBreakHyphen/>
      </w:r>
      <w:r>
        <w:fldChar w:fldCharType="begin"/>
      </w:r>
      <w:r>
        <w:instrText xml:space="preserve"> SEQ Figure \* ARABIC \s 1 </w:instrText>
      </w:r>
      <w:r>
        <w:fldChar w:fldCharType="separate"/>
      </w:r>
      <w:r w:rsidR="009B42D6">
        <w:rPr>
          <w:noProof/>
        </w:rPr>
        <w:t>3</w:t>
      </w:r>
      <w:r>
        <w:fldChar w:fldCharType="end"/>
      </w:r>
    </w:p>
    <w:p w:rsidR="00894AB3" w:rsidRDefault="00894AB3">
      <w:pPr>
        <w:rPr>
          <w:rFonts w:asciiTheme="majorHAnsi" w:eastAsiaTheme="majorEastAsia" w:hAnsiTheme="majorHAnsi" w:cstheme="majorBidi"/>
          <w:b/>
          <w:bCs/>
          <w:color w:val="4F81BD" w:themeColor="accent1"/>
          <w:sz w:val="22"/>
          <w:szCs w:val="22"/>
        </w:rPr>
      </w:pPr>
      <w:r>
        <w:br w:type="page"/>
      </w:r>
    </w:p>
    <w:p w:rsidR="00894AB3" w:rsidRDefault="003B7868" w:rsidP="00894AB3">
      <w:pPr>
        <w:pStyle w:val="pbst3"/>
      </w:pPr>
      <w:bookmarkStart w:id="23" w:name="_Toc403503690"/>
      <w:r>
        <w:lastRenderedPageBreak/>
        <w:t xml:space="preserve">Séquence : </w:t>
      </w:r>
      <w:r w:rsidR="00894AB3">
        <w:t>Consulter Historique</w:t>
      </w:r>
      <w:bookmarkEnd w:id="23"/>
    </w:p>
    <w:p w:rsidR="00894AB3" w:rsidRDefault="00894AB3" w:rsidP="00894AB3">
      <w:pPr>
        <w:jc w:val="center"/>
      </w:pPr>
      <w:r>
        <w:rPr>
          <w:noProof/>
        </w:rPr>
        <w:drawing>
          <wp:inline distT="0" distB="0" distL="0" distR="0" wp14:anchorId="23DEB6A9" wp14:editId="321225C5">
            <wp:extent cx="3535680" cy="3311548"/>
            <wp:effectExtent l="0" t="0" r="7620" b="317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531982" cy="3308084"/>
                    </a:xfrm>
                    <a:prstGeom prst="rect">
                      <a:avLst/>
                    </a:prstGeom>
                  </pic:spPr>
                </pic:pic>
              </a:graphicData>
            </a:graphic>
          </wp:inline>
        </w:drawing>
      </w:r>
    </w:p>
    <w:p w:rsidR="005C603D" w:rsidRDefault="00390CE6" w:rsidP="00390CE6">
      <w:pPr>
        <w:pStyle w:val="Lgende"/>
        <w:jc w:val="center"/>
      </w:pPr>
      <w:r>
        <w:t xml:space="preserve">Figure </w:t>
      </w:r>
      <w:r>
        <w:fldChar w:fldCharType="begin"/>
      </w:r>
      <w:r>
        <w:instrText xml:space="preserve"> STYLEREF pb_st1 \s </w:instrText>
      </w:r>
      <w:r>
        <w:fldChar w:fldCharType="separate"/>
      </w:r>
      <w:r w:rsidR="009B42D6">
        <w:rPr>
          <w:noProof/>
        </w:rPr>
        <w:t>4</w:t>
      </w:r>
      <w:r>
        <w:rPr>
          <w:noProof/>
        </w:rPr>
        <w:fldChar w:fldCharType="end"/>
      </w:r>
      <w:r>
        <w:noBreakHyphen/>
      </w:r>
      <w:r>
        <w:fldChar w:fldCharType="begin"/>
      </w:r>
      <w:r>
        <w:instrText xml:space="preserve"> SEQ Figure \* ARABIC \s 1 </w:instrText>
      </w:r>
      <w:r>
        <w:fldChar w:fldCharType="separate"/>
      </w:r>
      <w:r w:rsidR="009B42D6">
        <w:rPr>
          <w:noProof/>
        </w:rPr>
        <w:t>4</w:t>
      </w:r>
      <w:r>
        <w:fldChar w:fldCharType="end"/>
      </w:r>
    </w:p>
    <w:p w:rsidR="00894AB3" w:rsidRDefault="003B7868" w:rsidP="00894AB3">
      <w:pPr>
        <w:pStyle w:val="pbst3"/>
      </w:pPr>
      <w:bookmarkStart w:id="24" w:name="_Toc403503691"/>
      <w:r>
        <w:t xml:space="preserve">Séquence : </w:t>
      </w:r>
      <w:r w:rsidR="005C603D">
        <w:t>Détection séisme</w:t>
      </w:r>
      <w:bookmarkEnd w:id="24"/>
    </w:p>
    <w:p w:rsidR="005C603D" w:rsidRDefault="00E516E1" w:rsidP="009B42D6">
      <w:pPr>
        <w:jc w:val="center"/>
      </w:pPr>
      <w:r>
        <w:rPr>
          <w:noProof/>
        </w:rPr>
        <w:drawing>
          <wp:inline distT="0" distB="0" distL="0" distR="0" wp14:anchorId="073AA4F5" wp14:editId="21E4D1F5">
            <wp:extent cx="5227320" cy="4696143"/>
            <wp:effectExtent l="0" t="0" r="0" b="952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39761" cy="4707320"/>
                    </a:xfrm>
                    <a:prstGeom prst="rect">
                      <a:avLst/>
                    </a:prstGeom>
                  </pic:spPr>
                </pic:pic>
              </a:graphicData>
            </a:graphic>
          </wp:inline>
        </w:drawing>
      </w:r>
    </w:p>
    <w:p w:rsidR="009B42D6" w:rsidRDefault="009B42D6" w:rsidP="009B42D6">
      <w:pPr>
        <w:pStyle w:val="Lgende"/>
        <w:jc w:val="center"/>
      </w:pPr>
      <w:r>
        <w:t xml:space="preserve">Figure </w:t>
      </w:r>
      <w:r>
        <w:fldChar w:fldCharType="begin"/>
      </w:r>
      <w:r>
        <w:instrText xml:space="preserve"> STYLEREF pb_st1 \s </w:instrText>
      </w:r>
      <w:r>
        <w:fldChar w:fldCharType="separate"/>
      </w:r>
      <w:r>
        <w:rPr>
          <w:noProof/>
        </w:rPr>
        <w:t>4</w:t>
      </w:r>
      <w:r>
        <w:rPr>
          <w:noProof/>
        </w:rPr>
        <w:fldChar w:fldCharType="end"/>
      </w:r>
      <w:r>
        <w:noBreakHyphen/>
      </w:r>
      <w:r>
        <w:fldChar w:fldCharType="begin"/>
      </w:r>
      <w:r>
        <w:instrText xml:space="preserve"> SEQ Figure \* ARABIC \s 1 </w:instrText>
      </w:r>
      <w:r>
        <w:fldChar w:fldCharType="separate"/>
      </w:r>
      <w:r>
        <w:rPr>
          <w:noProof/>
        </w:rPr>
        <w:t>5</w:t>
      </w:r>
      <w:r>
        <w:fldChar w:fldCharType="end"/>
      </w:r>
    </w:p>
    <w:p w:rsidR="009D09B0" w:rsidRDefault="003B7868" w:rsidP="009D09B0">
      <w:pPr>
        <w:pStyle w:val="pbst3"/>
      </w:pPr>
      <w:bookmarkStart w:id="25" w:name="_Toc403503692"/>
      <w:r>
        <w:lastRenderedPageBreak/>
        <w:t xml:space="preserve">Séquence : </w:t>
      </w:r>
      <w:r w:rsidR="009D09B0">
        <w:t>Simulation séisme</w:t>
      </w:r>
      <w:bookmarkEnd w:id="25"/>
    </w:p>
    <w:p w:rsidR="009D09B0" w:rsidRDefault="00E516E1" w:rsidP="009B42D6">
      <w:pPr>
        <w:jc w:val="center"/>
      </w:pPr>
      <w:r>
        <w:rPr>
          <w:noProof/>
        </w:rPr>
        <w:drawing>
          <wp:inline distT="0" distB="0" distL="0" distR="0" wp14:anchorId="32A4F4DB" wp14:editId="000D894E">
            <wp:extent cx="5972810" cy="4358640"/>
            <wp:effectExtent l="0" t="0" r="8890" b="381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72810" cy="4358640"/>
                    </a:xfrm>
                    <a:prstGeom prst="rect">
                      <a:avLst/>
                    </a:prstGeom>
                  </pic:spPr>
                </pic:pic>
              </a:graphicData>
            </a:graphic>
          </wp:inline>
        </w:drawing>
      </w:r>
    </w:p>
    <w:p w:rsidR="009B42D6" w:rsidRDefault="009B42D6" w:rsidP="009B42D6">
      <w:pPr>
        <w:pStyle w:val="Lgende"/>
        <w:jc w:val="center"/>
      </w:pPr>
      <w:r>
        <w:t xml:space="preserve">Figure </w:t>
      </w:r>
      <w:r>
        <w:fldChar w:fldCharType="begin"/>
      </w:r>
      <w:r>
        <w:instrText xml:space="preserve"> STYLEREF pb_st1 \s </w:instrText>
      </w:r>
      <w:r>
        <w:fldChar w:fldCharType="separate"/>
      </w:r>
      <w:r>
        <w:rPr>
          <w:noProof/>
        </w:rPr>
        <w:t>4</w:t>
      </w:r>
      <w:r>
        <w:rPr>
          <w:noProof/>
        </w:rPr>
        <w:fldChar w:fldCharType="end"/>
      </w:r>
      <w:r>
        <w:noBreakHyphen/>
      </w:r>
      <w:r>
        <w:fldChar w:fldCharType="begin"/>
      </w:r>
      <w:r>
        <w:instrText xml:space="preserve"> SEQ Figure \* ARABIC \s 1 </w:instrText>
      </w:r>
      <w:r>
        <w:fldChar w:fldCharType="separate"/>
      </w:r>
      <w:r>
        <w:rPr>
          <w:noProof/>
        </w:rPr>
        <w:t>6</w:t>
      </w:r>
      <w:r>
        <w:fldChar w:fldCharType="end"/>
      </w:r>
    </w:p>
    <w:p w:rsidR="009B42D6" w:rsidRDefault="009B42D6" w:rsidP="009D09B0"/>
    <w:p w:rsidR="007A5F0F" w:rsidRDefault="007A5F0F">
      <w:pPr>
        <w:rPr>
          <w:rFonts w:asciiTheme="majorHAnsi" w:eastAsiaTheme="majorEastAsia" w:hAnsiTheme="majorHAnsi" w:cstheme="majorBidi"/>
          <w:b/>
          <w:bCs/>
          <w:color w:val="4F81BD" w:themeColor="accent1"/>
          <w:sz w:val="22"/>
          <w:szCs w:val="22"/>
        </w:rPr>
      </w:pPr>
      <w:r>
        <w:br w:type="page"/>
      </w:r>
    </w:p>
    <w:p w:rsidR="00096A1D" w:rsidRDefault="00096A1D" w:rsidP="003B7868">
      <w:pPr>
        <w:pStyle w:val="pbst3"/>
      </w:pPr>
      <w:bookmarkStart w:id="26" w:name="_Toc403503693"/>
      <w:r>
        <w:lastRenderedPageBreak/>
        <w:t>Diagrammes de classes</w:t>
      </w:r>
      <w:bookmarkEnd w:id="26"/>
    </w:p>
    <w:p w:rsidR="007A5F0F" w:rsidRDefault="007A5F0F" w:rsidP="003B7868">
      <w:pPr>
        <w:pStyle w:val="pbst4"/>
      </w:pPr>
      <w:r>
        <w:t>Niveau Système embarqué</w:t>
      </w:r>
    </w:p>
    <w:p w:rsidR="007A5F0F" w:rsidRDefault="007A5F0F" w:rsidP="007A5F0F">
      <w:pPr>
        <w:jc w:val="center"/>
      </w:pPr>
      <w:r>
        <w:rPr>
          <w:noProof/>
        </w:rPr>
        <w:drawing>
          <wp:inline distT="0" distB="0" distL="0" distR="0" wp14:anchorId="50F08F96" wp14:editId="37C13ECA">
            <wp:extent cx="4213860" cy="381000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213860" cy="3810000"/>
                    </a:xfrm>
                    <a:prstGeom prst="rect">
                      <a:avLst/>
                    </a:prstGeom>
                  </pic:spPr>
                </pic:pic>
              </a:graphicData>
            </a:graphic>
          </wp:inline>
        </w:drawing>
      </w:r>
    </w:p>
    <w:p w:rsidR="009B42D6" w:rsidRDefault="009B42D6" w:rsidP="009B42D6">
      <w:pPr>
        <w:pStyle w:val="Lgende"/>
        <w:jc w:val="center"/>
      </w:pPr>
      <w:r>
        <w:t xml:space="preserve">Figure </w:t>
      </w:r>
      <w:r>
        <w:fldChar w:fldCharType="begin"/>
      </w:r>
      <w:r>
        <w:instrText xml:space="preserve"> STYLEREF pb_st1 \s </w:instrText>
      </w:r>
      <w:r>
        <w:fldChar w:fldCharType="separate"/>
      </w:r>
      <w:r>
        <w:rPr>
          <w:noProof/>
        </w:rPr>
        <w:t>4</w:t>
      </w:r>
      <w:r>
        <w:rPr>
          <w:noProof/>
        </w:rPr>
        <w:fldChar w:fldCharType="end"/>
      </w:r>
      <w:r>
        <w:noBreakHyphen/>
      </w:r>
      <w:r>
        <w:fldChar w:fldCharType="begin"/>
      </w:r>
      <w:r>
        <w:instrText xml:space="preserve"> SEQ Figure \* ARABIC \s 1 </w:instrText>
      </w:r>
      <w:r>
        <w:fldChar w:fldCharType="separate"/>
      </w:r>
      <w:r>
        <w:rPr>
          <w:noProof/>
        </w:rPr>
        <w:t>7</w:t>
      </w:r>
      <w:r>
        <w:fldChar w:fldCharType="end"/>
      </w:r>
    </w:p>
    <w:p w:rsidR="007A5F0F" w:rsidRDefault="007A5F0F" w:rsidP="003B7868">
      <w:pPr>
        <w:pStyle w:val="pbst4"/>
      </w:pPr>
      <w:r>
        <w:t xml:space="preserve">Niveau consultation </w:t>
      </w:r>
      <w:r w:rsidR="00854C0A">
        <w:t>secousses</w:t>
      </w:r>
    </w:p>
    <w:p w:rsidR="007A5F0F" w:rsidRDefault="00854C0A" w:rsidP="00870A5C">
      <w:pPr>
        <w:jc w:val="center"/>
      </w:pPr>
      <w:r>
        <w:rPr>
          <w:noProof/>
        </w:rPr>
        <w:drawing>
          <wp:inline distT="0" distB="0" distL="0" distR="0" wp14:anchorId="4263C85A" wp14:editId="0909FD57">
            <wp:extent cx="3817620" cy="336042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817620" cy="3360420"/>
                    </a:xfrm>
                    <a:prstGeom prst="rect">
                      <a:avLst/>
                    </a:prstGeom>
                  </pic:spPr>
                </pic:pic>
              </a:graphicData>
            </a:graphic>
          </wp:inline>
        </w:drawing>
      </w:r>
    </w:p>
    <w:p w:rsidR="009B42D6" w:rsidRDefault="009B42D6" w:rsidP="009B42D6">
      <w:pPr>
        <w:pStyle w:val="Lgende"/>
        <w:jc w:val="center"/>
      </w:pPr>
      <w:r>
        <w:t xml:space="preserve">Figure </w:t>
      </w:r>
      <w:r>
        <w:fldChar w:fldCharType="begin"/>
      </w:r>
      <w:r>
        <w:instrText xml:space="preserve"> STYLEREF pb_st1 \s </w:instrText>
      </w:r>
      <w:r>
        <w:fldChar w:fldCharType="separate"/>
      </w:r>
      <w:r>
        <w:rPr>
          <w:noProof/>
        </w:rPr>
        <w:t>4</w:t>
      </w:r>
      <w:r>
        <w:rPr>
          <w:noProof/>
        </w:rPr>
        <w:fldChar w:fldCharType="end"/>
      </w:r>
      <w:r>
        <w:noBreakHyphen/>
      </w:r>
      <w:r>
        <w:fldChar w:fldCharType="begin"/>
      </w:r>
      <w:r>
        <w:instrText xml:space="preserve"> SEQ Figure \* ARABIC \s 1 </w:instrText>
      </w:r>
      <w:r>
        <w:fldChar w:fldCharType="separate"/>
      </w:r>
      <w:r>
        <w:rPr>
          <w:noProof/>
        </w:rPr>
        <w:t>8</w:t>
      </w:r>
      <w:r>
        <w:fldChar w:fldCharType="end"/>
      </w:r>
    </w:p>
    <w:p w:rsidR="00870A5C" w:rsidRDefault="00870A5C">
      <w:pPr>
        <w:rPr>
          <w:rFonts w:asciiTheme="majorHAnsi" w:eastAsiaTheme="majorEastAsia" w:hAnsiTheme="majorHAnsi" w:cstheme="majorBidi"/>
          <w:b/>
          <w:bCs/>
          <w:color w:val="4F81BD" w:themeColor="accent1"/>
          <w:sz w:val="22"/>
          <w:szCs w:val="22"/>
        </w:rPr>
      </w:pPr>
      <w:r>
        <w:br w:type="page"/>
      </w:r>
    </w:p>
    <w:p w:rsidR="00870A5C" w:rsidRDefault="00870A5C" w:rsidP="003B7868">
      <w:pPr>
        <w:pStyle w:val="pbst4"/>
      </w:pPr>
      <w:r>
        <w:lastRenderedPageBreak/>
        <w:t>Niveau configuration/Simulation</w:t>
      </w:r>
    </w:p>
    <w:p w:rsidR="00870A5C" w:rsidRDefault="00854C0A" w:rsidP="009B42D6">
      <w:pPr>
        <w:jc w:val="center"/>
      </w:pPr>
      <w:r>
        <w:rPr>
          <w:noProof/>
        </w:rPr>
        <w:drawing>
          <wp:inline distT="0" distB="0" distL="0" distR="0" wp14:anchorId="0A78C5A6" wp14:editId="564315B8">
            <wp:extent cx="4700588" cy="3487920"/>
            <wp:effectExtent l="0" t="0" r="508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706575" cy="3492363"/>
                    </a:xfrm>
                    <a:prstGeom prst="rect">
                      <a:avLst/>
                    </a:prstGeom>
                  </pic:spPr>
                </pic:pic>
              </a:graphicData>
            </a:graphic>
          </wp:inline>
        </w:drawing>
      </w:r>
    </w:p>
    <w:p w:rsidR="009B42D6" w:rsidRDefault="009B42D6" w:rsidP="009B42D6">
      <w:pPr>
        <w:pStyle w:val="Lgende"/>
        <w:jc w:val="center"/>
      </w:pPr>
      <w:r>
        <w:t xml:space="preserve">Figure </w:t>
      </w:r>
      <w:r>
        <w:fldChar w:fldCharType="begin"/>
      </w:r>
      <w:r>
        <w:instrText xml:space="preserve"> STYLEREF pb_st1 \s </w:instrText>
      </w:r>
      <w:r>
        <w:fldChar w:fldCharType="separate"/>
      </w:r>
      <w:r>
        <w:rPr>
          <w:noProof/>
        </w:rPr>
        <w:t>4</w:t>
      </w:r>
      <w:r>
        <w:rPr>
          <w:noProof/>
        </w:rPr>
        <w:fldChar w:fldCharType="end"/>
      </w:r>
      <w:r>
        <w:noBreakHyphen/>
      </w:r>
      <w:r>
        <w:fldChar w:fldCharType="begin"/>
      </w:r>
      <w:r>
        <w:instrText xml:space="preserve"> SEQ Figure \* ARABIC \s 1 </w:instrText>
      </w:r>
      <w:r>
        <w:fldChar w:fldCharType="separate"/>
      </w:r>
      <w:r>
        <w:rPr>
          <w:noProof/>
        </w:rPr>
        <w:t>9</w:t>
      </w:r>
      <w:r>
        <w:fldChar w:fldCharType="end"/>
      </w:r>
    </w:p>
    <w:p w:rsidR="0062242B" w:rsidRDefault="000E2CA6" w:rsidP="003B7868">
      <w:pPr>
        <w:pStyle w:val="pbst3"/>
      </w:pPr>
      <w:bookmarkStart w:id="27" w:name="cu_dsf"/>
      <w:bookmarkStart w:id="28" w:name="_Toc403503694"/>
      <w:bookmarkEnd w:id="27"/>
      <w:r>
        <w:t>Diagramme de</w:t>
      </w:r>
      <w:r w:rsidR="003B7868">
        <w:t xml:space="preserve"> </w:t>
      </w:r>
      <w:r w:rsidR="003A29EC">
        <w:t>déploiement</w:t>
      </w:r>
      <w:bookmarkEnd w:id="28"/>
    </w:p>
    <w:p w:rsidR="003A29EC" w:rsidRDefault="003A29EC" w:rsidP="004705B1">
      <w:pPr>
        <w:jc w:val="center"/>
      </w:pPr>
      <w:r>
        <w:rPr>
          <w:noProof/>
        </w:rPr>
        <w:drawing>
          <wp:inline distT="0" distB="0" distL="0" distR="0" wp14:anchorId="7345D981" wp14:editId="010B5BEE">
            <wp:extent cx="4900613" cy="4180578"/>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920095" cy="4197198"/>
                    </a:xfrm>
                    <a:prstGeom prst="rect">
                      <a:avLst/>
                    </a:prstGeom>
                  </pic:spPr>
                </pic:pic>
              </a:graphicData>
            </a:graphic>
          </wp:inline>
        </w:drawing>
      </w:r>
    </w:p>
    <w:p w:rsidR="009B42D6" w:rsidRDefault="009B42D6" w:rsidP="004705B1">
      <w:pPr>
        <w:pStyle w:val="Lgende"/>
        <w:jc w:val="center"/>
      </w:pPr>
      <w:r>
        <w:t xml:space="preserve">Figure </w:t>
      </w:r>
      <w:r>
        <w:fldChar w:fldCharType="begin"/>
      </w:r>
      <w:r>
        <w:instrText xml:space="preserve"> STYLEREF pb_st1 \s </w:instrText>
      </w:r>
      <w:r>
        <w:fldChar w:fldCharType="separate"/>
      </w:r>
      <w:r>
        <w:rPr>
          <w:noProof/>
        </w:rPr>
        <w:t>4</w:t>
      </w:r>
      <w:r>
        <w:rPr>
          <w:noProof/>
        </w:rPr>
        <w:fldChar w:fldCharType="end"/>
      </w:r>
      <w:r>
        <w:noBreakHyphen/>
      </w:r>
      <w:r>
        <w:fldChar w:fldCharType="begin"/>
      </w:r>
      <w:r>
        <w:instrText xml:space="preserve"> SEQ Figure \* ARABIC \s 1 </w:instrText>
      </w:r>
      <w:r>
        <w:fldChar w:fldCharType="separate"/>
      </w:r>
      <w:r>
        <w:rPr>
          <w:noProof/>
        </w:rPr>
        <w:t>10</w:t>
      </w:r>
      <w:r>
        <w:fldChar w:fldCharType="end"/>
      </w:r>
    </w:p>
    <w:p w:rsidR="005D7E6D" w:rsidRDefault="005D7E6D">
      <w:pPr>
        <w:rPr>
          <w:rFonts w:asciiTheme="majorHAnsi" w:eastAsiaTheme="majorEastAsia" w:hAnsiTheme="majorHAnsi" w:cstheme="majorBidi"/>
          <w:b/>
          <w:bCs/>
          <w:color w:val="4F81BD" w:themeColor="accent1"/>
          <w:sz w:val="22"/>
          <w:szCs w:val="22"/>
        </w:rPr>
      </w:pPr>
      <w:bookmarkStart w:id="29" w:name="_Ref277507327"/>
      <w:r>
        <w:br w:type="page"/>
      </w:r>
    </w:p>
    <w:bookmarkEnd w:id="29"/>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2"/>
        <w:gridCol w:w="5102"/>
      </w:tblGrid>
      <w:tr w:rsidR="00C550B9" w:rsidTr="00C550B9">
        <w:tc>
          <w:tcPr>
            <w:tcW w:w="5102" w:type="dxa"/>
          </w:tcPr>
          <w:p w:rsidR="00C550B9" w:rsidRDefault="00C550B9" w:rsidP="005305A4"/>
        </w:tc>
        <w:tc>
          <w:tcPr>
            <w:tcW w:w="5102" w:type="dxa"/>
          </w:tcPr>
          <w:p w:rsidR="00C550B9" w:rsidRDefault="00C550B9" w:rsidP="0062242B"/>
        </w:tc>
      </w:tr>
    </w:tbl>
    <w:p w:rsidR="00D70818" w:rsidRDefault="00D70818" w:rsidP="00D70818">
      <w:pPr>
        <w:pStyle w:val="pbst2"/>
      </w:pPr>
      <w:bookmarkStart w:id="30" w:name="dia_deploiement"/>
      <w:bookmarkStart w:id="31" w:name="_Toc403503695"/>
      <w:bookmarkEnd w:id="30"/>
      <w:r>
        <w:t>Contrainte de l'environnement</w:t>
      </w:r>
      <w:bookmarkEnd w:id="31"/>
    </w:p>
    <w:p w:rsidR="00B07ED8" w:rsidRDefault="00A02CC0" w:rsidP="001C16BB">
      <w:pPr>
        <w:pStyle w:val="texte1"/>
        <w:ind w:left="426"/>
        <w:rPr>
          <w:rFonts w:ascii="Times New Roman" w:hAnsi="Times New Roman"/>
          <w:i/>
        </w:rPr>
      </w:pPr>
      <w:r>
        <w:rPr>
          <w:rFonts w:ascii="Times New Roman" w:hAnsi="Times New Roman"/>
          <w:i/>
        </w:rPr>
        <w:t xml:space="preserve">Réseau de capteurs (802.15.4) basé sur les composants </w:t>
      </w:r>
      <w:proofErr w:type="spellStart"/>
      <w:r>
        <w:rPr>
          <w:rFonts w:ascii="Times New Roman" w:hAnsi="Times New Roman"/>
          <w:i/>
        </w:rPr>
        <w:t>Jennic</w:t>
      </w:r>
      <w:proofErr w:type="spellEnd"/>
      <w:r w:rsidR="00D70818">
        <w:rPr>
          <w:rFonts w:ascii="Times New Roman" w:hAnsi="Times New Roman"/>
          <w:i/>
        </w:rPr>
        <w:t>.</w:t>
      </w:r>
      <w:r>
        <w:rPr>
          <w:rFonts w:ascii="Times New Roman" w:hAnsi="Times New Roman"/>
          <w:i/>
        </w:rPr>
        <w:t xml:space="preserve"> Ide Eclipse.</w:t>
      </w:r>
      <w:r w:rsidR="00D70818">
        <w:rPr>
          <w:rFonts w:ascii="Times New Roman" w:hAnsi="Times New Roman"/>
          <w:i/>
        </w:rPr>
        <w:t xml:space="preserve"> Système portable. Base de données répartie (</w:t>
      </w:r>
      <w:proofErr w:type="spellStart"/>
      <w:r w:rsidR="00D70818">
        <w:rPr>
          <w:rFonts w:ascii="Times New Roman" w:hAnsi="Times New Roman"/>
          <w:i/>
        </w:rPr>
        <w:t>Odbc</w:t>
      </w:r>
      <w:proofErr w:type="spellEnd"/>
      <w:r w:rsidR="00D70818">
        <w:rPr>
          <w:rFonts w:ascii="Times New Roman" w:hAnsi="Times New Roman"/>
          <w:i/>
        </w:rPr>
        <w:t xml:space="preserve">). </w:t>
      </w:r>
    </w:p>
    <w:p w:rsidR="00D70818" w:rsidRDefault="00D70818" w:rsidP="00D70818">
      <w:pPr>
        <w:pStyle w:val="pbst2"/>
      </w:pPr>
      <w:bookmarkStart w:id="32" w:name="_Toc403503696"/>
      <w:r>
        <w:t>Contrainte économique</w:t>
      </w:r>
      <w:bookmarkEnd w:id="32"/>
    </w:p>
    <w:p w:rsidR="00B07ED8" w:rsidRDefault="00D70818" w:rsidP="001C16BB">
      <w:pPr>
        <w:pStyle w:val="texte1"/>
        <w:ind w:left="426"/>
      </w:pPr>
      <w:r>
        <w:t>Limité à un budget de 1200€.</w:t>
      </w:r>
    </w:p>
    <w:p w:rsidR="00D70818" w:rsidRDefault="00D70818" w:rsidP="00D70818">
      <w:pPr>
        <w:pStyle w:val="pbst2"/>
      </w:pPr>
      <w:bookmarkStart w:id="33" w:name="_Toc403503697"/>
      <w:r>
        <w:t>Documents et moyens technologiques mis à disposition</w:t>
      </w:r>
      <w:bookmarkEnd w:id="33"/>
    </w:p>
    <w:p w:rsidR="00D70818" w:rsidRPr="001C16BB" w:rsidRDefault="00D70818" w:rsidP="001C16BB">
      <w:pPr>
        <w:pStyle w:val="texte1"/>
        <w:ind w:left="284"/>
        <w:rPr>
          <w:rFonts w:ascii="Times New Roman" w:hAnsi="Times New Roman"/>
        </w:rPr>
      </w:pPr>
      <w:r w:rsidRPr="00B720EA">
        <w:rPr>
          <w:rFonts w:ascii="Times New Roman" w:hAnsi="Times New Roman"/>
        </w:rPr>
        <w:t>Kit</w:t>
      </w:r>
      <w:r>
        <w:rPr>
          <w:rFonts w:ascii="Times New Roman" w:hAnsi="Times New Roman"/>
        </w:rPr>
        <w:t xml:space="preserve"> de développement 802.15.4 (cartes diverses, documentation, exemple de code en C et C++). Douchette avec interface clavier. Ide Eclipse.</w:t>
      </w:r>
    </w:p>
    <w:p w:rsidR="00D70818" w:rsidRPr="0092399F" w:rsidRDefault="00D70818" w:rsidP="0092399F">
      <w:pPr>
        <w:pStyle w:val="pbst2"/>
      </w:pPr>
      <w:bookmarkStart w:id="34" w:name="_Toc403503698"/>
      <w:r w:rsidRPr="0092399F">
        <w:t>Exigences qualité à respecter</w:t>
      </w:r>
      <w:bookmarkEnd w:id="34"/>
    </w:p>
    <w:p w:rsidR="00D70818" w:rsidRDefault="00D70818" w:rsidP="0092399F">
      <w:pPr>
        <w:pStyle w:val="pbst3"/>
      </w:pPr>
      <w:bookmarkStart w:id="35" w:name="_Toc403503699"/>
      <w:r>
        <w:t>Exigences qualité sur le produit à réaliser</w:t>
      </w:r>
      <w:bookmarkEnd w:id="35"/>
    </w:p>
    <w:p w:rsidR="00D70818" w:rsidRPr="00DF4D15" w:rsidRDefault="00D70818" w:rsidP="00D70818">
      <w:pPr>
        <w:spacing w:before="120"/>
        <w:ind w:left="851"/>
      </w:pPr>
      <w:r w:rsidRPr="00DF4D15">
        <w:t xml:space="preserve">Le système doit pouvoir être </w:t>
      </w:r>
      <w:r w:rsidR="009B42D6">
        <w:t>autonome</w:t>
      </w:r>
      <w:r w:rsidRPr="00DF4D15">
        <w:t xml:space="preserve"> et permettre un travail sur au moins une </w:t>
      </w:r>
      <w:r w:rsidR="009B42D6">
        <w:t>semaine</w:t>
      </w:r>
      <w:r w:rsidRPr="00DF4D15">
        <w:t>.</w:t>
      </w:r>
    </w:p>
    <w:p w:rsidR="00D70818" w:rsidRDefault="00D70818" w:rsidP="0092399F">
      <w:pPr>
        <w:pStyle w:val="pbst3"/>
      </w:pPr>
      <w:bookmarkStart w:id="36" w:name="_Toc403503700"/>
      <w:r>
        <w:t>Exigences qualité sur le développement</w:t>
      </w:r>
      <w:bookmarkEnd w:id="36"/>
    </w:p>
    <w:p w:rsidR="00D70818" w:rsidRDefault="00D70818" w:rsidP="00AD209A">
      <w:pPr>
        <w:pStyle w:val="Paragraphedeliste"/>
        <w:numPr>
          <w:ilvl w:val="0"/>
          <w:numId w:val="5"/>
        </w:numPr>
        <w:spacing w:line="276" w:lineRule="auto"/>
        <w:ind w:left="1276" w:right="140" w:hanging="425"/>
        <w:jc w:val="both"/>
      </w:pPr>
      <w:r>
        <w:t>La modélisation du système respectera le formalisme UML2.</w:t>
      </w:r>
    </w:p>
    <w:p w:rsidR="00D70818" w:rsidRDefault="00D70818" w:rsidP="00AD209A">
      <w:pPr>
        <w:pStyle w:val="Paragraphedeliste"/>
        <w:numPr>
          <w:ilvl w:val="0"/>
          <w:numId w:val="5"/>
        </w:numPr>
        <w:spacing w:line="276" w:lineRule="auto"/>
        <w:ind w:left="1276" w:right="140" w:hanging="425"/>
        <w:jc w:val="both"/>
      </w:pPr>
      <w:r>
        <w:t>La méthode sera du type itératif et incrémental.</w:t>
      </w:r>
    </w:p>
    <w:p w:rsidR="00D70818" w:rsidRDefault="00D70818" w:rsidP="00AD209A">
      <w:pPr>
        <w:pStyle w:val="Paragraphedeliste"/>
        <w:numPr>
          <w:ilvl w:val="0"/>
          <w:numId w:val="5"/>
        </w:numPr>
        <w:spacing w:line="276" w:lineRule="auto"/>
        <w:ind w:left="1276" w:right="140" w:hanging="425"/>
        <w:jc w:val="both"/>
      </w:pPr>
      <w:r>
        <w:t xml:space="preserve">Le développement devra respecter le modèle des activités de développement d'un système informatique </w:t>
      </w:r>
    </w:p>
    <w:p w:rsidR="00D70818" w:rsidRDefault="00D70818" w:rsidP="00AD209A">
      <w:pPr>
        <w:pStyle w:val="Paragraphedeliste"/>
        <w:numPr>
          <w:ilvl w:val="0"/>
          <w:numId w:val="5"/>
        </w:numPr>
        <w:spacing w:line="276" w:lineRule="auto"/>
        <w:ind w:left="1276" w:right="140" w:hanging="425"/>
        <w:jc w:val="both"/>
      </w:pPr>
      <w:r>
        <w:t>Application des normes de codages en vigueur dans la section.</w:t>
      </w:r>
    </w:p>
    <w:p w:rsidR="00D70818" w:rsidRDefault="00D70818" w:rsidP="00AD209A">
      <w:pPr>
        <w:pStyle w:val="Paragraphedeliste"/>
        <w:numPr>
          <w:ilvl w:val="0"/>
          <w:numId w:val="5"/>
        </w:numPr>
        <w:spacing w:line="276" w:lineRule="auto"/>
        <w:ind w:left="1276" w:right="140" w:hanging="425"/>
        <w:jc w:val="both"/>
      </w:pPr>
      <w:r>
        <w:t>Développement en C/C++.</w:t>
      </w:r>
    </w:p>
    <w:p w:rsidR="00D70818" w:rsidRDefault="00D70818" w:rsidP="00AD209A">
      <w:pPr>
        <w:pStyle w:val="Paragraphedeliste"/>
        <w:numPr>
          <w:ilvl w:val="0"/>
          <w:numId w:val="5"/>
        </w:numPr>
        <w:spacing w:line="276" w:lineRule="auto"/>
        <w:ind w:left="1276" w:right="140" w:hanging="425"/>
        <w:jc w:val="both"/>
      </w:pPr>
      <w:r>
        <w:t>Suivi des versions de chaque document à l’aide de Git.</w:t>
      </w:r>
    </w:p>
    <w:p w:rsidR="00D70818" w:rsidRPr="009C13B4" w:rsidRDefault="00D70818" w:rsidP="00AD209A">
      <w:pPr>
        <w:pStyle w:val="Paragraphedeliste"/>
        <w:numPr>
          <w:ilvl w:val="0"/>
          <w:numId w:val="5"/>
        </w:numPr>
        <w:spacing w:line="276" w:lineRule="auto"/>
        <w:ind w:left="1276" w:right="140" w:hanging="425"/>
        <w:jc w:val="both"/>
      </w:pPr>
      <w:r>
        <w:t xml:space="preserve">Cartouche pour chaque fonction écrite, en respectant les tags </w:t>
      </w:r>
      <w:proofErr w:type="spellStart"/>
      <w:r>
        <w:t>doxygen</w:t>
      </w:r>
      <w:proofErr w:type="spellEnd"/>
      <w:r>
        <w:t xml:space="preserve"> pour la production de la documentation du code. Respect de la convention de nommage des fonctions en vigueur dans la section. On veillera pour chaque fonction à expliciter son prototype et à donner une description suffisante à la compréhension de son rôle.</w:t>
      </w:r>
    </w:p>
    <w:p w:rsidR="00D70818" w:rsidRDefault="00D70818" w:rsidP="0092399F">
      <w:pPr>
        <w:pStyle w:val="pbst3"/>
      </w:pPr>
      <w:bookmarkStart w:id="37" w:name="_Toc403503701"/>
      <w:r>
        <w:t>Exigences qualité sur la documentation à produire</w:t>
      </w:r>
      <w:bookmarkEnd w:id="37"/>
    </w:p>
    <w:p w:rsidR="00D70818" w:rsidRDefault="00D70818" w:rsidP="00AD209A">
      <w:pPr>
        <w:pStyle w:val="Paragraphedeliste"/>
        <w:numPr>
          <w:ilvl w:val="0"/>
          <w:numId w:val="6"/>
        </w:numPr>
        <w:spacing w:line="276" w:lineRule="auto"/>
        <w:ind w:left="1276" w:right="140" w:hanging="425"/>
        <w:jc w:val="both"/>
      </w:pPr>
      <w:r>
        <w:t>On veillera à produire un manuel utilisateur du produit en parallèle au dossier de l’épreuve E6. Le manuel technique de description des fonctions ainsi que leur graphe des appels seront à réaliser séparément.</w:t>
      </w:r>
    </w:p>
    <w:p w:rsidR="00D70818" w:rsidRDefault="00D70818" w:rsidP="00AD209A">
      <w:pPr>
        <w:pStyle w:val="Paragraphedeliste"/>
        <w:numPr>
          <w:ilvl w:val="0"/>
          <w:numId w:val="6"/>
        </w:numPr>
        <w:spacing w:line="276" w:lineRule="auto"/>
        <w:ind w:left="1276" w:right="140" w:hanging="425"/>
        <w:jc w:val="both"/>
      </w:pPr>
      <w:r>
        <w:t>Sur la forme : Respect des normes et de standards de représentation, maniabilité, homogénéité, lisibilité ; traçabilité entre les différents documents.</w:t>
      </w:r>
    </w:p>
    <w:p w:rsidR="00D70818" w:rsidRDefault="00D70818" w:rsidP="00AD209A">
      <w:pPr>
        <w:pStyle w:val="Paragraphedeliste"/>
        <w:numPr>
          <w:ilvl w:val="0"/>
          <w:numId w:val="6"/>
        </w:numPr>
        <w:spacing w:line="276" w:lineRule="auto"/>
        <w:ind w:left="1276" w:right="140" w:hanging="425"/>
        <w:jc w:val="both"/>
      </w:pPr>
      <w:r>
        <w:t>Sur le fond : complétude, cohérence, précision.</w:t>
      </w:r>
    </w:p>
    <w:p w:rsidR="00D70818" w:rsidRDefault="00D70818" w:rsidP="00AD209A">
      <w:pPr>
        <w:pStyle w:val="Paragraphedeliste"/>
        <w:numPr>
          <w:ilvl w:val="0"/>
          <w:numId w:val="6"/>
        </w:numPr>
        <w:spacing w:line="276" w:lineRule="auto"/>
        <w:ind w:left="1276" w:right="140" w:hanging="425"/>
        <w:jc w:val="both"/>
      </w:pPr>
      <w:r>
        <w:t>Modifications consignées, datées et approuvées par le responsable du projet.</w:t>
      </w:r>
    </w:p>
    <w:p w:rsidR="00D70818" w:rsidRDefault="00D70818" w:rsidP="0092399F">
      <w:pPr>
        <w:pStyle w:val="pbst3"/>
      </w:pPr>
      <w:bookmarkStart w:id="38" w:name="_Toc403503702"/>
      <w:r>
        <w:t xml:space="preserve">Exigences </w:t>
      </w:r>
      <w:r w:rsidRPr="00C75C04">
        <w:t>qualité</w:t>
      </w:r>
      <w:r>
        <w:t xml:space="preserve"> sur la livraison</w:t>
      </w:r>
      <w:bookmarkEnd w:id="38"/>
    </w:p>
    <w:p w:rsidR="00D70818" w:rsidRDefault="00D70818" w:rsidP="00AD209A">
      <w:pPr>
        <w:pStyle w:val="pbst4"/>
        <w:numPr>
          <w:ilvl w:val="0"/>
          <w:numId w:val="38"/>
        </w:numPr>
        <w:ind w:left="1418" w:hanging="425"/>
      </w:pPr>
      <w:r>
        <w:t>Point de vu</w:t>
      </w:r>
      <w:r w:rsidRPr="00CD7589">
        <w:t xml:space="preserve"> client</w:t>
      </w:r>
    </w:p>
    <w:p w:rsidR="00D70818" w:rsidRDefault="00D70818" w:rsidP="0092399F">
      <w:pPr>
        <w:spacing w:line="276" w:lineRule="auto"/>
        <w:ind w:left="993"/>
        <w:jc w:val="both"/>
      </w:pPr>
      <w:r>
        <w:t>Remettre une version papier du manuel d’utilisation ou/et de configuration. Prévoir un support amovible pour une installation sur site du produit.</w:t>
      </w:r>
    </w:p>
    <w:p w:rsidR="00D70818" w:rsidRDefault="00D70818" w:rsidP="0092399F">
      <w:pPr>
        <w:pStyle w:val="pbst4"/>
      </w:pPr>
      <w:r>
        <w:t>Point de vu examen</w:t>
      </w:r>
    </w:p>
    <w:p w:rsidR="00D70818" w:rsidRDefault="00D70818" w:rsidP="0092399F">
      <w:pPr>
        <w:spacing w:line="276" w:lineRule="auto"/>
        <w:ind w:left="993"/>
      </w:pPr>
      <w:r>
        <w:t xml:space="preserve">Voir le descriptif </w:t>
      </w:r>
      <w:r>
        <w:fldChar w:fldCharType="begin"/>
      </w:r>
      <w:r>
        <w:instrText xml:space="preserve"> PAGEREF _Ref277315764 \p \h </w:instrText>
      </w:r>
      <w:r>
        <w:fldChar w:fldCharType="separate"/>
      </w:r>
      <w:r w:rsidR="009B42D6">
        <w:rPr>
          <w:noProof/>
        </w:rPr>
        <w:t>en page 3</w:t>
      </w:r>
      <w:r w:rsidR="009B42D6">
        <w:rPr>
          <w:noProof/>
        </w:rPr>
        <w:t>6</w:t>
      </w:r>
      <w:r>
        <w:fldChar w:fldCharType="end"/>
      </w:r>
      <w:r>
        <w:t>.Les documentations diverses, manuels de mise en œuvre et d'utilisation, les annexes, les codes sources, les exécutables, les interfaces matérielles, etc.).</w:t>
      </w:r>
    </w:p>
    <w:p w:rsidR="00D70818" w:rsidRDefault="00D70818" w:rsidP="0092399F">
      <w:pPr>
        <w:pStyle w:val="pbst3"/>
      </w:pPr>
      <w:bookmarkStart w:id="39" w:name="_Toc403503703"/>
      <w:r>
        <w:t>Exigences qualité sur l’environnement d’exploitation</w:t>
      </w:r>
      <w:bookmarkEnd w:id="39"/>
    </w:p>
    <w:p w:rsidR="00D70818" w:rsidRPr="00CD7589" w:rsidRDefault="00D70818" w:rsidP="00D70818">
      <w:pPr>
        <w:spacing w:line="276" w:lineRule="auto"/>
        <w:ind w:left="851"/>
        <w:jc w:val="both"/>
      </w:pPr>
      <w:r w:rsidRPr="00CD7589">
        <w:t>Le système doit pouvoir rester mobile en termes d’autonomie énergétique. Il faudra indiquer le nombre d’heures minimal</w:t>
      </w:r>
      <w:r>
        <w:t>es</w:t>
      </w:r>
      <w:r w:rsidRPr="00CD7589">
        <w:t xml:space="preserve"> que le système peut rester actif avant une réactualisation énergétique.</w:t>
      </w:r>
    </w:p>
    <w:p w:rsidR="00D70818" w:rsidRDefault="00D70818" w:rsidP="00D70818">
      <w:pPr>
        <w:rPr>
          <w:rFonts w:asciiTheme="majorHAnsi" w:eastAsiaTheme="majorEastAsia" w:hAnsiTheme="majorHAnsi" w:cstheme="majorBidi"/>
          <w:b/>
          <w:bCs/>
          <w:color w:val="365F91" w:themeColor="accent1" w:themeShade="BF"/>
          <w:sz w:val="24"/>
          <w:szCs w:val="28"/>
        </w:rPr>
      </w:pPr>
      <w:r>
        <w:rPr>
          <w:sz w:val="24"/>
        </w:rPr>
        <w:br w:type="page"/>
      </w:r>
    </w:p>
    <w:p w:rsidR="00D70818" w:rsidRDefault="00D70818" w:rsidP="00D70818">
      <w:pPr>
        <w:pStyle w:val="pbst1"/>
      </w:pPr>
      <w:bookmarkStart w:id="40" w:name="_Toc403503704"/>
      <w:r>
        <w:lastRenderedPageBreak/>
        <w:t>Planification temporelle prévisionnelle</w:t>
      </w:r>
      <w:bookmarkEnd w:id="40"/>
    </w:p>
    <w:p w:rsidR="00D70818" w:rsidRDefault="00D70818" w:rsidP="00D70818">
      <w:pPr>
        <w:pStyle w:val="pbst2"/>
      </w:pPr>
      <w:bookmarkStart w:id="41" w:name="_Toc403503705"/>
      <w:r>
        <w:t>Calendrier prévisionnel :</w:t>
      </w:r>
      <w:bookmarkEnd w:id="41"/>
    </w:p>
    <w:p w:rsidR="00D70818" w:rsidRPr="008E62AA" w:rsidRDefault="00D70818" w:rsidP="00D70818"/>
    <w:tbl>
      <w:tblPr>
        <w:tblW w:w="0" w:type="auto"/>
        <w:tblInd w:w="1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536"/>
        <w:gridCol w:w="1842"/>
      </w:tblGrid>
      <w:tr w:rsidR="00D70818" w:rsidTr="00352B9E">
        <w:tc>
          <w:tcPr>
            <w:tcW w:w="4536" w:type="dxa"/>
          </w:tcPr>
          <w:p w:rsidR="00D70818" w:rsidRDefault="00D70818" w:rsidP="00352B9E">
            <w:pPr>
              <w:pStyle w:val="texte1"/>
              <w:ind w:left="0"/>
              <w:rPr>
                <w:rFonts w:ascii="Times New Roman" w:hAnsi="Times New Roman"/>
              </w:rPr>
            </w:pPr>
            <w:r>
              <w:rPr>
                <w:rFonts w:ascii="Times New Roman" w:hAnsi="Times New Roman"/>
              </w:rPr>
              <w:t>Remise des sujets de projet (début janvier)</w:t>
            </w:r>
          </w:p>
        </w:tc>
        <w:tc>
          <w:tcPr>
            <w:tcW w:w="1842" w:type="dxa"/>
          </w:tcPr>
          <w:p w:rsidR="00D70818" w:rsidRDefault="00D70818" w:rsidP="00352B9E">
            <w:pPr>
              <w:pStyle w:val="texte1"/>
              <w:tabs>
                <w:tab w:val="left" w:pos="1490"/>
              </w:tabs>
              <w:ind w:left="214" w:right="213"/>
              <w:rPr>
                <w:rFonts w:ascii="Times New Roman" w:hAnsi="Times New Roman"/>
              </w:rPr>
            </w:pPr>
            <w:r>
              <w:rPr>
                <w:rFonts w:ascii="Times New Roman" w:hAnsi="Times New Roman"/>
              </w:rPr>
              <w:t>semaine 1</w:t>
            </w:r>
          </w:p>
        </w:tc>
      </w:tr>
      <w:tr w:rsidR="00D70818" w:rsidTr="00352B9E">
        <w:tc>
          <w:tcPr>
            <w:tcW w:w="4536" w:type="dxa"/>
          </w:tcPr>
          <w:p w:rsidR="00D70818" w:rsidRDefault="00D70818" w:rsidP="00352B9E">
            <w:pPr>
              <w:pStyle w:val="texte1"/>
              <w:ind w:left="0"/>
              <w:rPr>
                <w:rFonts w:ascii="Times New Roman" w:hAnsi="Times New Roman"/>
              </w:rPr>
            </w:pPr>
            <w:r>
              <w:rPr>
                <w:rFonts w:ascii="Times New Roman" w:hAnsi="Times New Roman"/>
              </w:rPr>
              <w:t>Revue N°1</w:t>
            </w:r>
          </w:p>
        </w:tc>
        <w:tc>
          <w:tcPr>
            <w:tcW w:w="1842" w:type="dxa"/>
          </w:tcPr>
          <w:p w:rsidR="00D70818" w:rsidRDefault="00EC33BD" w:rsidP="00352B9E">
            <w:pPr>
              <w:pStyle w:val="texte1"/>
              <w:tabs>
                <w:tab w:val="left" w:pos="1490"/>
              </w:tabs>
              <w:ind w:left="214" w:right="213"/>
              <w:rPr>
                <w:rFonts w:ascii="Times New Roman" w:hAnsi="Times New Roman"/>
              </w:rPr>
            </w:pPr>
            <w:r>
              <w:rPr>
                <w:rFonts w:ascii="Times New Roman" w:hAnsi="Times New Roman"/>
              </w:rPr>
              <w:t>semaine 8</w:t>
            </w:r>
            <w:r w:rsidR="00D70818">
              <w:rPr>
                <w:rFonts w:ascii="Times New Roman" w:hAnsi="Times New Roman"/>
              </w:rPr>
              <w:t>.</w:t>
            </w:r>
          </w:p>
        </w:tc>
      </w:tr>
      <w:tr w:rsidR="00D70818" w:rsidTr="00352B9E">
        <w:tc>
          <w:tcPr>
            <w:tcW w:w="4536" w:type="dxa"/>
          </w:tcPr>
          <w:p w:rsidR="00D70818" w:rsidRDefault="00D70818" w:rsidP="00352B9E">
            <w:pPr>
              <w:pStyle w:val="texte1"/>
              <w:ind w:left="0"/>
              <w:rPr>
                <w:rFonts w:ascii="Times New Roman" w:hAnsi="Times New Roman"/>
              </w:rPr>
            </w:pPr>
            <w:r>
              <w:rPr>
                <w:rFonts w:ascii="Times New Roman" w:hAnsi="Times New Roman"/>
              </w:rPr>
              <w:t>Revue N°2</w:t>
            </w:r>
          </w:p>
        </w:tc>
        <w:tc>
          <w:tcPr>
            <w:tcW w:w="1842" w:type="dxa"/>
          </w:tcPr>
          <w:p w:rsidR="00D70818" w:rsidRDefault="00EC33BD" w:rsidP="00352B9E">
            <w:pPr>
              <w:pStyle w:val="texte1"/>
              <w:tabs>
                <w:tab w:val="left" w:pos="1490"/>
              </w:tabs>
              <w:ind w:left="214" w:right="213"/>
              <w:rPr>
                <w:rFonts w:ascii="Times New Roman" w:hAnsi="Times New Roman"/>
              </w:rPr>
            </w:pPr>
            <w:r>
              <w:rPr>
                <w:rFonts w:ascii="Times New Roman" w:hAnsi="Times New Roman"/>
              </w:rPr>
              <w:t>semaine 16</w:t>
            </w:r>
          </w:p>
        </w:tc>
      </w:tr>
      <w:tr w:rsidR="00D70818" w:rsidTr="00352B9E">
        <w:tc>
          <w:tcPr>
            <w:tcW w:w="4536" w:type="dxa"/>
          </w:tcPr>
          <w:p w:rsidR="00D70818" w:rsidRDefault="00D70818" w:rsidP="00352B9E">
            <w:pPr>
              <w:pStyle w:val="texte1"/>
              <w:ind w:left="0" w:right="-70"/>
              <w:rPr>
                <w:rFonts w:ascii="Times New Roman" w:hAnsi="Times New Roman"/>
              </w:rPr>
            </w:pPr>
            <w:r>
              <w:rPr>
                <w:rFonts w:ascii="Times New Roman" w:hAnsi="Times New Roman"/>
              </w:rPr>
              <w:t>Remise des dossiers techniques (au chef de centre)</w:t>
            </w:r>
          </w:p>
        </w:tc>
        <w:tc>
          <w:tcPr>
            <w:tcW w:w="1842" w:type="dxa"/>
          </w:tcPr>
          <w:p w:rsidR="00D70818" w:rsidRDefault="00EC33BD" w:rsidP="00352B9E">
            <w:pPr>
              <w:pStyle w:val="texte1"/>
              <w:tabs>
                <w:tab w:val="left" w:pos="1490"/>
              </w:tabs>
              <w:ind w:left="214" w:right="213"/>
              <w:rPr>
                <w:rFonts w:ascii="Times New Roman" w:hAnsi="Times New Roman"/>
              </w:rPr>
            </w:pPr>
            <w:r>
              <w:rPr>
                <w:rFonts w:ascii="Times New Roman" w:hAnsi="Times New Roman"/>
              </w:rPr>
              <w:t xml:space="preserve">Semaine </w:t>
            </w:r>
            <w:r w:rsidR="00D70818">
              <w:rPr>
                <w:rFonts w:ascii="Times New Roman" w:hAnsi="Times New Roman"/>
              </w:rPr>
              <w:t>20</w:t>
            </w:r>
          </w:p>
        </w:tc>
      </w:tr>
      <w:tr w:rsidR="00D70818" w:rsidTr="00352B9E">
        <w:tc>
          <w:tcPr>
            <w:tcW w:w="4536" w:type="dxa"/>
          </w:tcPr>
          <w:p w:rsidR="00D70818" w:rsidRDefault="00D70818" w:rsidP="00352B9E">
            <w:pPr>
              <w:pStyle w:val="texte1"/>
              <w:ind w:left="0" w:right="-70"/>
              <w:rPr>
                <w:rFonts w:ascii="Times New Roman" w:hAnsi="Times New Roman"/>
                <w:b/>
              </w:rPr>
            </w:pPr>
            <w:r>
              <w:rPr>
                <w:rFonts w:ascii="Times New Roman" w:hAnsi="Times New Roman"/>
                <w:b/>
              </w:rPr>
              <w:t>Epreuve E6</w:t>
            </w:r>
          </w:p>
        </w:tc>
        <w:tc>
          <w:tcPr>
            <w:tcW w:w="1842" w:type="dxa"/>
          </w:tcPr>
          <w:p w:rsidR="00D70818" w:rsidRDefault="00D70818" w:rsidP="00352B9E">
            <w:pPr>
              <w:pStyle w:val="texte1"/>
              <w:tabs>
                <w:tab w:val="left" w:pos="1490"/>
              </w:tabs>
              <w:ind w:left="214" w:right="213"/>
              <w:rPr>
                <w:rFonts w:ascii="Times New Roman" w:hAnsi="Times New Roman"/>
              </w:rPr>
            </w:pPr>
            <w:r>
              <w:rPr>
                <w:rFonts w:ascii="Times New Roman" w:hAnsi="Times New Roman"/>
              </w:rPr>
              <w:t>semaine 21/22</w:t>
            </w:r>
          </w:p>
        </w:tc>
      </w:tr>
    </w:tbl>
    <w:p w:rsidR="00357C05" w:rsidRDefault="00357C05" w:rsidP="0012528F">
      <w:pPr>
        <w:pStyle w:val="texte1"/>
        <w:ind w:left="0"/>
        <w:sectPr w:rsidR="00357C05" w:rsidSect="001A54B9">
          <w:pgSz w:w="11906" w:h="16838" w:code="9"/>
          <w:pgMar w:top="1134" w:right="424" w:bottom="1134" w:left="1418" w:header="709" w:footer="709" w:gutter="0"/>
          <w:cols w:space="708"/>
          <w:docGrid w:linePitch="360"/>
        </w:sectPr>
      </w:pPr>
    </w:p>
    <w:p w:rsidR="00D70818" w:rsidRDefault="00D70818" w:rsidP="00D70818">
      <w:pPr>
        <w:pStyle w:val="pbst1"/>
      </w:pPr>
      <w:bookmarkStart w:id="42" w:name="_Toc403503706"/>
      <w:r w:rsidRPr="0062015B">
        <w:lastRenderedPageBreak/>
        <w:t>Exploitation</w:t>
      </w:r>
      <w:r>
        <w:t xml:space="preserve"> pédagogique</w:t>
      </w:r>
      <w:bookmarkEnd w:id="42"/>
    </w:p>
    <w:p w:rsidR="00D70818" w:rsidRPr="00871988" w:rsidRDefault="00D70818" w:rsidP="00D70818">
      <w:pPr>
        <w:pStyle w:val="pbst2"/>
      </w:pPr>
      <w:bookmarkStart w:id="43" w:name="_Toc403503707"/>
      <w:r w:rsidRPr="0062015B">
        <w:t>Compétences</w:t>
      </w:r>
      <w:r w:rsidRPr="00871988">
        <w:t xml:space="preserve"> terminales susceptibles d'être abordées et évaluées</w:t>
      </w:r>
      <w:bookmarkEnd w:id="43"/>
    </w:p>
    <w:tbl>
      <w:tblPr>
        <w:tblW w:w="10206" w:type="dxa"/>
        <w:tblInd w:w="70" w:type="dxa"/>
        <w:tblLayout w:type="fixed"/>
        <w:tblCellMar>
          <w:left w:w="70" w:type="dxa"/>
          <w:right w:w="70" w:type="dxa"/>
        </w:tblCellMar>
        <w:tblLook w:val="0000" w:firstRow="0" w:lastRow="0" w:firstColumn="0" w:lastColumn="0" w:noHBand="0" w:noVBand="0"/>
      </w:tblPr>
      <w:tblGrid>
        <w:gridCol w:w="556"/>
        <w:gridCol w:w="11"/>
        <w:gridCol w:w="133"/>
        <w:gridCol w:w="7284"/>
        <w:gridCol w:w="606"/>
        <w:gridCol w:w="404"/>
        <w:gridCol w:w="404"/>
        <w:gridCol w:w="404"/>
        <w:gridCol w:w="404"/>
      </w:tblGrid>
      <w:tr w:rsidR="00D70818" w:rsidRPr="00625716" w:rsidTr="00352B9E">
        <w:tc>
          <w:tcPr>
            <w:tcW w:w="7984" w:type="dxa"/>
            <w:gridSpan w:val="4"/>
          </w:tcPr>
          <w:p w:rsidR="00D70818" w:rsidRPr="00625716" w:rsidRDefault="00D70818" w:rsidP="00352B9E">
            <w:pPr>
              <w:widowControl w:val="0"/>
            </w:pPr>
          </w:p>
        </w:tc>
        <w:tc>
          <w:tcPr>
            <w:tcW w:w="606" w:type="dxa"/>
          </w:tcPr>
          <w:p w:rsidR="00D70818" w:rsidRPr="00625716" w:rsidRDefault="00D70818" w:rsidP="00352B9E">
            <w:pPr>
              <w:pStyle w:val="texte1"/>
              <w:spacing w:before="0"/>
              <w:ind w:left="0" w:right="0"/>
              <w:rPr>
                <w:rFonts w:ascii="Times New Roman" w:hAnsi="Times New Roman"/>
                <w:lang w:val="de-DE"/>
              </w:rPr>
            </w:pPr>
          </w:p>
        </w:tc>
        <w:tc>
          <w:tcPr>
            <w:tcW w:w="404" w:type="dxa"/>
            <w:vAlign w:val="center"/>
          </w:tcPr>
          <w:p w:rsidR="00D70818" w:rsidRPr="00625716" w:rsidRDefault="00D70818" w:rsidP="00352B9E">
            <w:pPr>
              <w:pStyle w:val="texte1"/>
              <w:spacing w:before="0"/>
              <w:ind w:left="0" w:right="0"/>
              <w:jc w:val="center"/>
              <w:rPr>
                <w:rFonts w:ascii="Times New Roman" w:hAnsi="Times New Roman"/>
                <w:b/>
                <w:lang w:val="de-DE"/>
              </w:rPr>
            </w:pPr>
            <w:r w:rsidRPr="00625716">
              <w:rPr>
                <w:rFonts w:ascii="Times New Roman" w:hAnsi="Times New Roman"/>
                <w:b/>
                <w:lang w:val="de-DE"/>
              </w:rPr>
              <w:t>1</w:t>
            </w:r>
          </w:p>
        </w:tc>
        <w:tc>
          <w:tcPr>
            <w:tcW w:w="404" w:type="dxa"/>
            <w:vAlign w:val="center"/>
          </w:tcPr>
          <w:p w:rsidR="00D70818" w:rsidRPr="00625716" w:rsidRDefault="00D70818" w:rsidP="00352B9E">
            <w:pPr>
              <w:pStyle w:val="texte1"/>
              <w:spacing w:before="0"/>
              <w:ind w:left="0" w:right="0"/>
              <w:jc w:val="center"/>
              <w:rPr>
                <w:rFonts w:ascii="Times New Roman" w:hAnsi="Times New Roman"/>
                <w:b/>
                <w:lang w:val="de-DE"/>
              </w:rPr>
            </w:pPr>
            <w:r w:rsidRPr="00625716">
              <w:rPr>
                <w:rFonts w:ascii="Times New Roman" w:hAnsi="Times New Roman"/>
                <w:b/>
                <w:lang w:val="de-DE"/>
              </w:rPr>
              <w:t>2</w:t>
            </w:r>
          </w:p>
        </w:tc>
        <w:tc>
          <w:tcPr>
            <w:tcW w:w="404" w:type="dxa"/>
            <w:vAlign w:val="center"/>
          </w:tcPr>
          <w:p w:rsidR="00D70818" w:rsidRPr="00625716" w:rsidRDefault="00D70818" w:rsidP="00352B9E">
            <w:pPr>
              <w:pStyle w:val="texte1"/>
              <w:spacing w:before="0"/>
              <w:ind w:left="0" w:right="0"/>
              <w:jc w:val="center"/>
              <w:rPr>
                <w:rFonts w:ascii="Times New Roman" w:hAnsi="Times New Roman"/>
                <w:b/>
                <w:lang w:val="de-DE"/>
              </w:rPr>
            </w:pPr>
            <w:r w:rsidRPr="00625716">
              <w:rPr>
                <w:rFonts w:ascii="Times New Roman" w:hAnsi="Times New Roman"/>
                <w:b/>
                <w:lang w:val="de-DE"/>
              </w:rPr>
              <w:t>3</w:t>
            </w:r>
          </w:p>
        </w:tc>
        <w:tc>
          <w:tcPr>
            <w:tcW w:w="404" w:type="dxa"/>
            <w:vAlign w:val="center"/>
          </w:tcPr>
          <w:p w:rsidR="00D70818" w:rsidRPr="00625716" w:rsidRDefault="00D70818" w:rsidP="00352B9E">
            <w:pPr>
              <w:pStyle w:val="texte1"/>
              <w:spacing w:before="0"/>
              <w:ind w:left="0" w:right="0"/>
              <w:jc w:val="center"/>
              <w:rPr>
                <w:rFonts w:ascii="Times New Roman" w:hAnsi="Times New Roman"/>
                <w:b/>
              </w:rPr>
            </w:pPr>
            <w:r w:rsidRPr="00625716">
              <w:rPr>
                <w:rFonts w:ascii="Times New Roman" w:hAnsi="Times New Roman"/>
                <w:b/>
              </w:rPr>
              <w:t>4</w:t>
            </w: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T1</w:t>
            </w:r>
          </w:p>
        </w:tc>
        <w:tc>
          <w:tcPr>
            <w:tcW w:w="7417" w:type="dxa"/>
            <w:gridSpan w:val="2"/>
            <w:shd w:val="clear" w:color="auto" w:fill="FFFF00"/>
          </w:tcPr>
          <w:p w:rsidR="00D70818" w:rsidRPr="00625716" w:rsidRDefault="00D70818" w:rsidP="00352B9E">
            <w:pPr>
              <w:widowControl w:val="0"/>
            </w:pPr>
            <w:r w:rsidRPr="00625716">
              <w:t>Analyser et spécifier le système informatique à développer</w:t>
            </w:r>
          </w:p>
        </w:tc>
        <w:tc>
          <w:tcPr>
            <w:tcW w:w="606" w:type="dxa"/>
            <w:tcBorders>
              <w:left w:val="nil"/>
            </w:tcBorders>
          </w:tcPr>
          <w:p w:rsidR="00D70818" w:rsidRPr="00625716" w:rsidRDefault="00D70818" w:rsidP="00352B9E">
            <w:pPr>
              <w:pStyle w:val="texte1"/>
              <w:spacing w:before="0"/>
              <w:ind w:left="0" w:right="0"/>
              <w:rPr>
                <w:rFonts w:ascii="Times New Roman" w:hAnsi="Times New Roman"/>
              </w:rPr>
            </w:pPr>
          </w:p>
        </w:tc>
        <w:tc>
          <w:tcPr>
            <w:tcW w:w="404" w:type="dxa"/>
            <w:tcBorders>
              <w:bottom w:val="single" w:sz="12" w:space="0" w:color="auto"/>
            </w:tcBorders>
            <w:vAlign w:val="center"/>
          </w:tcPr>
          <w:p w:rsidR="00D70818" w:rsidRPr="00625716" w:rsidRDefault="00D70818" w:rsidP="00352B9E">
            <w:pPr>
              <w:pStyle w:val="texte1"/>
              <w:spacing w:before="0"/>
              <w:ind w:left="0" w:right="0"/>
              <w:jc w:val="center"/>
              <w:rPr>
                <w:rFonts w:ascii="Times New Roman" w:hAnsi="Times New Roman"/>
                <w:b/>
              </w:rPr>
            </w:pPr>
          </w:p>
        </w:tc>
        <w:tc>
          <w:tcPr>
            <w:tcW w:w="404" w:type="dxa"/>
            <w:tcBorders>
              <w:bottom w:val="single" w:sz="12" w:space="0" w:color="auto"/>
            </w:tcBorders>
            <w:vAlign w:val="center"/>
          </w:tcPr>
          <w:p w:rsidR="00D70818" w:rsidRPr="00625716" w:rsidRDefault="00D70818" w:rsidP="00352B9E">
            <w:pPr>
              <w:pStyle w:val="texte1"/>
              <w:spacing w:before="0"/>
              <w:ind w:left="0" w:right="0"/>
              <w:jc w:val="center"/>
              <w:rPr>
                <w:rFonts w:ascii="Times New Roman" w:hAnsi="Times New Roman"/>
                <w:b/>
              </w:rPr>
            </w:pPr>
          </w:p>
        </w:tc>
        <w:tc>
          <w:tcPr>
            <w:tcW w:w="404" w:type="dxa"/>
            <w:tcBorders>
              <w:bottom w:val="single" w:sz="12" w:space="0" w:color="auto"/>
            </w:tcBorders>
            <w:vAlign w:val="center"/>
          </w:tcPr>
          <w:p w:rsidR="00D70818" w:rsidRPr="00625716" w:rsidRDefault="00D70818" w:rsidP="00352B9E">
            <w:pPr>
              <w:pStyle w:val="texte1"/>
              <w:spacing w:before="0"/>
              <w:ind w:left="0" w:right="0"/>
              <w:jc w:val="center"/>
              <w:rPr>
                <w:rFonts w:ascii="Times New Roman" w:hAnsi="Times New Roman"/>
                <w:b/>
              </w:rPr>
            </w:pPr>
          </w:p>
        </w:tc>
        <w:tc>
          <w:tcPr>
            <w:tcW w:w="404" w:type="dxa"/>
            <w:tcBorders>
              <w:bottom w:val="single" w:sz="12" w:space="0" w:color="auto"/>
            </w:tcBorders>
            <w:vAlign w:val="center"/>
          </w:tcPr>
          <w:p w:rsidR="00D70818" w:rsidRPr="00625716"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C3.4</w:t>
            </w:r>
          </w:p>
        </w:tc>
        <w:tc>
          <w:tcPr>
            <w:tcW w:w="7417" w:type="dxa"/>
            <w:gridSpan w:val="2"/>
            <w:vAlign w:val="bottom"/>
          </w:tcPr>
          <w:p w:rsidR="00D70818" w:rsidRPr="00625716" w:rsidRDefault="00D70818" w:rsidP="00352B9E">
            <w:pPr>
              <w:widowControl w:val="0"/>
              <w:jc w:val="right"/>
              <w:rPr>
                <w:sz w:val="18"/>
              </w:rPr>
            </w:pPr>
            <w:r w:rsidRPr="00625716">
              <w:rPr>
                <w:sz w:val="18"/>
              </w:rPr>
              <w:t>choisir un module matériel pour un cas d'utilisation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12" w:space="0" w:color="auto"/>
            </w:tcBorders>
            <w:vAlign w:val="center"/>
          </w:tcPr>
          <w:p w:rsidR="00D70818" w:rsidRPr="00C77A4B" w:rsidRDefault="008C2DCC" w:rsidP="00352B9E">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T2</w:t>
            </w:r>
          </w:p>
        </w:tc>
        <w:tc>
          <w:tcPr>
            <w:tcW w:w="7417" w:type="dxa"/>
            <w:gridSpan w:val="2"/>
            <w:shd w:val="clear" w:color="auto" w:fill="FFFF00"/>
          </w:tcPr>
          <w:p w:rsidR="00D70818" w:rsidRPr="00625716" w:rsidRDefault="00D70818" w:rsidP="00352B9E">
            <w:pPr>
              <w:widowControl w:val="0"/>
            </w:pPr>
            <w:r w:rsidRPr="00625716">
              <w:t>Réaliser la conception générale et détaillée</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C3.4</w:t>
            </w:r>
          </w:p>
        </w:tc>
        <w:tc>
          <w:tcPr>
            <w:tcW w:w="7417" w:type="dxa"/>
            <w:gridSpan w:val="2"/>
            <w:vAlign w:val="bottom"/>
          </w:tcPr>
          <w:p w:rsidR="00D70818" w:rsidRPr="00625716" w:rsidRDefault="00D70818" w:rsidP="00352B9E">
            <w:pPr>
              <w:widowControl w:val="0"/>
              <w:jc w:val="right"/>
              <w:rPr>
                <w:sz w:val="18"/>
              </w:rPr>
            </w:pPr>
            <w:r w:rsidRPr="00625716">
              <w:rPr>
                <w:sz w:val="18"/>
              </w:rPr>
              <w:t>choisir un module matériel pour un cas d'utilisation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12" w:space="0" w:color="auto"/>
            </w:tcBorders>
            <w:vAlign w:val="center"/>
          </w:tcPr>
          <w:p w:rsidR="00D70818" w:rsidRPr="00C77A4B" w:rsidRDefault="008C2DCC" w:rsidP="00352B9E">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T3</w:t>
            </w:r>
          </w:p>
        </w:tc>
        <w:tc>
          <w:tcPr>
            <w:tcW w:w="7417" w:type="dxa"/>
            <w:gridSpan w:val="2"/>
            <w:shd w:val="clear" w:color="auto" w:fill="FFFF00"/>
          </w:tcPr>
          <w:p w:rsidR="00D70818" w:rsidRPr="00625716" w:rsidRDefault="00D70818" w:rsidP="00352B9E">
            <w:pPr>
              <w:widowControl w:val="0"/>
            </w:pPr>
            <w:r w:rsidRPr="00625716">
              <w:t>Coder et réaliser</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C4.1</w:t>
            </w:r>
          </w:p>
        </w:tc>
        <w:tc>
          <w:tcPr>
            <w:tcW w:w="7417" w:type="dxa"/>
            <w:gridSpan w:val="2"/>
            <w:vAlign w:val="bottom"/>
          </w:tcPr>
          <w:p w:rsidR="00D70818" w:rsidRPr="00625716" w:rsidRDefault="00D70818" w:rsidP="00352B9E">
            <w:pPr>
              <w:widowControl w:val="0"/>
              <w:jc w:val="right"/>
              <w:rPr>
                <w:sz w:val="18"/>
              </w:rPr>
            </w:pPr>
            <w:r w:rsidRPr="00625716">
              <w:rPr>
                <w:sz w:val="18"/>
              </w:rPr>
              <w:t>câbler des modules matériels</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C4.3</w:t>
            </w:r>
          </w:p>
        </w:tc>
        <w:tc>
          <w:tcPr>
            <w:tcW w:w="7417" w:type="dxa"/>
            <w:gridSpan w:val="2"/>
            <w:vAlign w:val="bottom"/>
          </w:tcPr>
          <w:p w:rsidR="00D70818" w:rsidRPr="00625716" w:rsidRDefault="00D70818" w:rsidP="00352B9E">
            <w:pPr>
              <w:widowControl w:val="0"/>
              <w:jc w:val="right"/>
              <w:rPr>
                <w:sz w:val="18"/>
              </w:rPr>
            </w:pPr>
            <w:r w:rsidRPr="00625716">
              <w:rPr>
                <w:sz w:val="18"/>
              </w:rPr>
              <w:t>intégrer une carte d'interface dans un système informatique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C4.6</w:t>
            </w:r>
          </w:p>
        </w:tc>
        <w:tc>
          <w:tcPr>
            <w:tcW w:w="7417" w:type="dxa"/>
            <w:gridSpan w:val="2"/>
            <w:vAlign w:val="bottom"/>
          </w:tcPr>
          <w:p w:rsidR="00D70818" w:rsidRPr="00625716" w:rsidRDefault="00D70818" w:rsidP="00352B9E">
            <w:pPr>
              <w:widowControl w:val="0"/>
              <w:jc w:val="right"/>
              <w:rPr>
                <w:sz w:val="18"/>
              </w:rPr>
            </w:pPr>
            <w:r w:rsidRPr="00625716">
              <w:rPr>
                <w:sz w:val="18"/>
              </w:rPr>
              <w:t>assembler les éléments matériels assurant la liaison physique dans un système de communication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8C2DCC" w:rsidP="00352B9E">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C4.7</w:t>
            </w:r>
          </w:p>
        </w:tc>
        <w:tc>
          <w:tcPr>
            <w:tcW w:w="7417" w:type="dxa"/>
            <w:gridSpan w:val="2"/>
            <w:vAlign w:val="bottom"/>
          </w:tcPr>
          <w:p w:rsidR="00D70818" w:rsidRPr="00625716" w:rsidRDefault="00D70818" w:rsidP="00352B9E">
            <w:pPr>
              <w:widowControl w:val="0"/>
              <w:jc w:val="right"/>
              <w:rPr>
                <w:sz w:val="18"/>
              </w:rPr>
            </w:pPr>
            <w:r w:rsidRPr="00625716">
              <w:rPr>
                <w:sz w:val="18"/>
              </w:rPr>
              <w:t>installer les différentes couches logicielles d'un système de communication sur une station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8C2DCC" w:rsidP="00352B9E">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C4.8</w:t>
            </w:r>
          </w:p>
        </w:tc>
        <w:tc>
          <w:tcPr>
            <w:tcW w:w="7417" w:type="dxa"/>
            <w:gridSpan w:val="2"/>
            <w:vAlign w:val="bottom"/>
          </w:tcPr>
          <w:p w:rsidR="00D70818" w:rsidRPr="00625716" w:rsidRDefault="00D70818" w:rsidP="00352B9E">
            <w:pPr>
              <w:widowControl w:val="0"/>
              <w:jc w:val="right"/>
              <w:rPr>
                <w:sz w:val="18"/>
              </w:rPr>
            </w:pPr>
            <w:r w:rsidRPr="00625716">
              <w:rPr>
                <w:sz w:val="18"/>
              </w:rPr>
              <w:t>coder un module logiciel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8C2DCC" w:rsidP="00352B9E">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C4.9</w:t>
            </w:r>
          </w:p>
        </w:tc>
        <w:tc>
          <w:tcPr>
            <w:tcW w:w="7417" w:type="dxa"/>
            <w:gridSpan w:val="2"/>
            <w:vAlign w:val="bottom"/>
          </w:tcPr>
          <w:p w:rsidR="00D70818" w:rsidRPr="00625716" w:rsidRDefault="00D70818" w:rsidP="00352B9E">
            <w:pPr>
              <w:widowControl w:val="0"/>
              <w:jc w:val="right"/>
              <w:rPr>
                <w:sz w:val="18"/>
              </w:rPr>
            </w:pPr>
            <w:r w:rsidRPr="00625716">
              <w:rPr>
                <w:sz w:val="18"/>
              </w:rPr>
              <w:t>intégrer un module logiciel dans une application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8C2DCC" w:rsidP="00352B9E">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T5</w:t>
            </w:r>
          </w:p>
        </w:tc>
        <w:tc>
          <w:tcPr>
            <w:tcW w:w="7417" w:type="dxa"/>
            <w:gridSpan w:val="2"/>
            <w:shd w:val="clear" w:color="auto" w:fill="FFFF00"/>
          </w:tcPr>
          <w:p w:rsidR="00D70818" w:rsidRPr="00625716" w:rsidRDefault="00D70818" w:rsidP="00352B9E">
            <w:pPr>
              <w:widowControl w:val="0"/>
            </w:pPr>
            <w:r w:rsidRPr="00625716">
              <w:t>Intégrer et interconnecter des systèmes</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C4.1</w:t>
            </w:r>
          </w:p>
        </w:tc>
        <w:tc>
          <w:tcPr>
            <w:tcW w:w="7417" w:type="dxa"/>
            <w:gridSpan w:val="2"/>
            <w:vAlign w:val="bottom"/>
          </w:tcPr>
          <w:p w:rsidR="00D70818" w:rsidRPr="00625716" w:rsidRDefault="00D70818" w:rsidP="00352B9E">
            <w:pPr>
              <w:widowControl w:val="0"/>
              <w:jc w:val="right"/>
              <w:rPr>
                <w:sz w:val="18"/>
              </w:rPr>
            </w:pPr>
            <w:r w:rsidRPr="00625716">
              <w:rPr>
                <w:sz w:val="18"/>
              </w:rPr>
              <w:t>câbler des modules matériels</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C4.3</w:t>
            </w:r>
          </w:p>
        </w:tc>
        <w:tc>
          <w:tcPr>
            <w:tcW w:w="7417" w:type="dxa"/>
            <w:gridSpan w:val="2"/>
            <w:vAlign w:val="bottom"/>
          </w:tcPr>
          <w:p w:rsidR="00D70818" w:rsidRPr="00625716" w:rsidRDefault="00D70818" w:rsidP="00352B9E">
            <w:pPr>
              <w:widowControl w:val="0"/>
              <w:jc w:val="right"/>
              <w:rPr>
                <w:sz w:val="18"/>
              </w:rPr>
            </w:pPr>
            <w:r w:rsidRPr="00625716">
              <w:rPr>
                <w:sz w:val="18"/>
              </w:rPr>
              <w:t>intégrer une carte d'interface dans un système informatique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8C2DCC" w:rsidP="00352B9E">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C4.6</w:t>
            </w:r>
          </w:p>
        </w:tc>
        <w:tc>
          <w:tcPr>
            <w:tcW w:w="7417" w:type="dxa"/>
            <w:gridSpan w:val="2"/>
            <w:vAlign w:val="bottom"/>
          </w:tcPr>
          <w:p w:rsidR="00D70818" w:rsidRPr="00625716" w:rsidRDefault="00D70818" w:rsidP="00352B9E">
            <w:pPr>
              <w:widowControl w:val="0"/>
              <w:jc w:val="right"/>
              <w:rPr>
                <w:sz w:val="18"/>
              </w:rPr>
            </w:pPr>
            <w:r w:rsidRPr="00625716">
              <w:rPr>
                <w:sz w:val="18"/>
              </w:rPr>
              <w:t>assembler les éléments matériels assurant la liaison physique dans un système de communication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8C2DCC" w:rsidP="00352B9E">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C4.7</w:t>
            </w:r>
          </w:p>
        </w:tc>
        <w:tc>
          <w:tcPr>
            <w:tcW w:w="7417" w:type="dxa"/>
            <w:gridSpan w:val="2"/>
            <w:vAlign w:val="bottom"/>
          </w:tcPr>
          <w:p w:rsidR="00D70818" w:rsidRPr="00625716" w:rsidRDefault="00D70818" w:rsidP="00352B9E">
            <w:pPr>
              <w:widowControl w:val="0"/>
              <w:jc w:val="right"/>
              <w:rPr>
                <w:sz w:val="18"/>
              </w:rPr>
            </w:pPr>
            <w:r w:rsidRPr="00625716">
              <w:rPr>
                <w:sz w:val="18"/>
              </w:rPr>
              <w:t>installer les différentes couches logicielles d'un système de communication sur une station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8C2DCC" w:rsidP="00352B9E">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C4.9</w:t>
            </w:r>
          </w:p>
        </w:tc>
        <w:tc>
          <w:tcPr>
            <w:tcW w:w="7417" w:type="dxa"/>
            <w:gridSpan w:val="2"/>
            <w:vAlign w:val="bottom"/>
          </w:tcPr>
          <w:p w:rsidR="00D70818" w:rsidRPr="00625716" w:rsidRDefault="00D70818" w:rsidP="00352B9E">
            <w:pPr>
              <w:widowControl w:val="0"/>
              <w:jc w:val="right"/>
              <w:rPr>
                <w:sz w:val="18"/>
              </w:rPr>
            </w:pPr>
            <w:r w:rsidRPr="00625716">
              <w:rPr>
                <w:sz w:val="18"/>
              </w:rPr>
              <w:t>intégrer un module logiciel dans une application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8C2DCC" w:rsidP="00352B9E">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T6</w:t>
            </w:r>
          </w:p>
        </w:tc>
        <w:tc>
          <w:tcPr>
            <w:tcW w:w="7417" w:type="dxa"/>
            <w:gridSpan w:val="2"/>
            <w:shd w:val="clear" w:color="auto" w:fill="FFFF00"/>
          </w:tcPr>
          <w:p w:rsidR="00D70818" w:rsidRPr="00625716" w:rsidRDefault="00D70818" w:rsidP="00352B9E">
            <w:pPr>
              <w:widowControl w:val="0"/>
            </w:pPr>
            <w:r w:rsidRPr="00625716">
              <w:t>Installer, exploiter, optimiser et maintenir</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C5.1</w:t>
            </w:r>
          </w:p>
        </w:tc>
        <w:tc>
          <w:tcPr>
            <w:tcW w:w="7417" w:type="dxa"/>
            <w:gridSpan w:val="2"/>
            <w:vAlign w:val="bottom"/>
          </w:tcPr>
          <w:p w:rsidR="00D70818" w:rsidRPr="00625716" w:rsidRDefault="00D70818" w:rsidP="00352B9E">
            <w:pPr>
              <w:widowControl w:val="0"/>
              <w:jc w:val="right"/>
              <w:rPr>
                <w:sz w:val="18"/>
              </w:rPr>
            </w:pPr>
            <w:r w:rsidRPr="00625716">
              <w:rPr>
                <w:sz w:val="18"/>
              </w:rPr>
              <w:t>installer un module matériel dans un système informatique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C5.2</w:t>
            </w:r>
          </w:p>
        </w:tc>
        <w:tc>
          <w:tcPr>
            <w:tcW w:w="7417" w:type="dxa"/>
            <w:gridSpan w:val="2"/>
            <w:vAlign w:val="bottom"/>
          </w:tcPr>
          <w:p w:rsidR="00D70818" w:rsidRPr="00625716" w:rsidRDefault="00D70818" w:rsidP="00352B9E">
            <w:pPr>
              <w:widowControl w:val="0"/>
              <w:jc w:val="right"/>
              <w:rPr>
                <w:sz w:val="18"/>
              </w:rPr>
            </w:pPr>
            <w:r w:rsidRPr="00625716">
              <w:rPr>
                <w:sz w:val="18"/>
              </w:rPr>
              <w:t>installer un système d'exploitation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8C2DCC"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8C2DCC"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8C2DCC"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8C2DCC" w:rsidP="00352B9E">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C5.3</w:t>
            </w:r>
          </w:p>
        </w:tc>
        <w:tc>
          <w:tcPr>
            <w:tcW w:w="7417" w:type="dxa"/>
            <w:gridSpan w:val="2"/>
            <w:vAlign w:val="bottom"/>
          </w:tcPr>
          <w:p w:rsidR="00D70818" w:rsidRPr="00625716" w:rsidRDefault="00D70818" w:rsidP="00352B9E">
            <w:pPr>
              <w:widowControl w:val="0"/>
              <w:jc w:val="right"/>
              <w:rPr>
                <w:sz w:val="18"/>
              </w:rPr>
            </w:pPr>
            <w:r w:rsidRPr="00625716">
              <w:rPr>
                <w:sz w:val="18"/>
              </w:rPr>
              <w:t>déployer une application client / serveur sur deux machines hétérogènes</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C5.4</w:t>
            </w:r>
          </w:p>
        </w:tc>
        <w:tc>
          <w:tcPr>
            <w:tcW w:w="7417" w:type="dxa"/>
            <w:gridSpan w:val="2"/>
            <w:vAlign w:val="bottom"/>
          </w:tcPr>
          <w:p w:rsidR="00D70818" w:rsidRPr="00625716" w:rsidRDefault="00D70818" w:rsidP="00352B9E">
            <w:pPr>
              <w:widowControl w:val="0"/>
              <w:jc w:val="right"/>
              <w:rPr>
                <w:sz w:val="18"/>
              </w:rPr>
            </w:pPr>
            <w:r w:rsidRPr="00625716">
              <w:rPr>
                <w:sz w:val="18"/>
              </w:rPr>
              <w:t>exploiter un réseau local industriel ou un bus de terrain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8C2DCC" w:rsidP="00352B9E">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C5.5</w:t>
            </w:r>
          </w:p>
        </w:tc>
        <w:tc>
          <w:tcPr>
            <w:tcW w:w="7417" w:type="dxa"/>
            <w:gridSpan w:val="2"/>
            <w:vAlign w:val="bottom"/>
          </w:tcPr>
          <w:p w:rsidR="00D70818" w:rsidRPr="00625716" w:rsidRDefault="00D70818" w:rsidP="00352B9E">
            <w:pPr>
              <w:widowControl w:val="0"/>
              <w:jc w:val="right"/>
              <w:rPr>
                <w:sz w:val="18"/>
              </w:rPr>
            </w:pPr>
            <w:r w:rsidRPr="00625716">
              <w:rPr>
                <w:sz w:val="18"/>
              </w:rPr>
              <w:t>installer des services techniques Internet</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C5.6</w:t>
            </w:r>
          </w:p>
        </w:tc>
        <w:tc>
          <w:tcPr>
            <w:tcW w:w="7417" w:type="dxa"/>
            <w:gridSpan w:val="2"/>
            <w:vAlign w:val="bottom"/>
          </w:tcPr>
          <w:p w:rsidR="00D70818" w:rsidRPr="00625716" w:rsidRDefault="00D70818" w:rsidP="00352B9E">
            <w:pPr>
              <w:widowControl w:val="0"/>
              <w:jc w:val="right"/>
              <w:rPr>
                <w:sz w:val="18"/>
              </w:rPr>
            </w:pPr>
            <w:r w:rsidRPr="00625716">
              <w:rPr>
                <w:sz w:val="18"/>
              </w:rPr>
              <w:t>installer une application logicielle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C5.7</w:t>
            </w:r>
          </w:p>
        </w:tc>
        <w:tc>
          <w:tcPr>
            <w:tcW w:w="7417" w:type="dxa"/>
            <w:gridSpan w:val="2"/>
            <w:vAlign w:val="bottom"/>
          </w:tcPr>
          <w:p w:rsidR="00D70818" w:rsidRPr="00625716" w:rsidRDefault="00D70818" w:rsidP="00352B9E">
            <w:pPr>
              <w:widowControl w:val="0"/>
              <w:jc w:val="right"/>
              <w:rPr>
                <w:sz w:val="18"/>
              </w:rPr>
            </w:pPr>
            <w:r w:rsidRPr="00625716">
              <w:rPr>
                <w:sz w:val="18"/>
              </w:rPr>
              <w:t>mettre en œuvre un environnement de programmation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T4</w:t>
            </w:r>
          </w:p>
        </w:tc>
        <w:tc>
          <w:tcPr>
            <w:tcW w:w="7417" w:type="dxa"/>
            <w:gridSpan w:val="2"/>
            <w:shd w:val="clear" w:color="auto" w:fill="FFFF00"/>
          </w:tcPr>
          <w:p w:rsidR="00D70818" w:rsidRPr="00625716" w:rsidRDefault="00D70818" w:rsidP="00352B9E">
            <w:pPr>
              <w:widowControl w:val="0"/>
            </w:pPr>
            <w:r w:rsidRPr="00625716">
              <w:t>Tester, mettre au point et valider</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C6.1</w:t>
            </w:r>
          </w:p>
        </w:tc>
        <w:tc>
          <w:tcPr>
            <w:tcW w:w="7417" w:type="dxa"/>
            <w:gridSpan w:val="2"/>
            <w:vAlign w:val="bottom"/>
          </w:tcPr>
          <w:p w:rsidR="00D70818" w:rsidRPr="00625716" w:rsidRDefault="00D70818" w:rsidP="00352B9E">
            <w:pPr>
              <w:widowControl w:val="0"/>
              <w:jc w:val="right"/>
              <w:rPr>
                <w:sz w:val="18"/>
              </w:rPr>
            </w:pPr>
            <w:r w:rsidRPr="00625716">
              <w:rPr>
                <w:sz w:val="18"/>
              </w:rPr>
              <w:t>mettre en œuvre des procédures de tests unitaires sur un module matériel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C6.2</w:t>
            </w:r>
          </w:p>
        </w:tc>
        <w:tc>
          <w:tcPr>
            <w:tcW w:w="7417" w:type="dxa"/>
            <w:gridSpan w:val="2"/>
            <w:vAlign w:val="bottom"/>
          </w:tcPr>
          <w:p w:rsidR="00D70818" w:rsidRPr="00625716" w:rsidRDefault="00D70818" w:rsidP="00352B9E">
            <w:pPr>
              <w:widowControl w:val="0"/>
              <w:jc w:val="right"/>
              <w:rPr>
                <w:sz w:val="18"/>
              </w:rPr>
            </w:pPr>
            <w:r w:rsidRPr="00625716">
              <w:rPr>
                <w:sz w:val="18"/>
              </w:rPr>
              <w:t>dépanner un système informatique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8C2DCC" w:rsidP="00352B9E">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C6.3</w:t>
            </w:r>
          </w:p>
        </w:tc>
        <w:tc>
          <w:tcPr>
            <w:tcW w:w="7417" w:type="dxa"/>
            <w:gridSpan w:val="2"/>
            <w:vAlign w:val="bottom"/>
          </w:tcPr>
          <w:p w:rsidR="00D70818" w:rsidRPr="00625716" w:rsidRDefault="00D70818" w:rsidP="00352B9E">
            <w:pPr>
              <w:widowControl w:val="0"/>
              <w:jc w:val="right"/>
              <w:rPr>
                <w:sz w:val="18"/>
              </w:rPr>
            </w:pPr>
            <w:r w:rsidRPr="00625716">
              <w:rPr>
                <w:sz w:val="18"/>
              </w:rPr>
              <w:t>relever les performances d'un réseau</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C6.4</w:t>
            </w:r>
          </w:p>
        </w:tc>
        <w:tc>
          <w:tcPr>
            <w:tcW w:w="7417" w:type="dxa"/>
            <w:gridSpan w:val="2"/>
            <w:vAlign w:val="bottom"/>
          </w:tcPr>
          <w:p w:rsidR="00D70818" w:rsidRPr="00625716" w:rsidRDefault="00D70818" w:rsidP="00352B9E">
            <w:pPr>
              <w:widowControl w:val="0"/>
              <w:jc w:val="right"/>
              <w:rPr>
                <w:sz w:val="18"/>
              </w:rPr>
            </w:pPr>
            <w:r w:rsidRPr="00625716">
              <w:rPr>
                <w:sz w:val="18"/>
              </w:rPr>
              <w:t>corriger des dysfonctionnements observés sur un réseau</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8C2DCC" w:rsidP="00352B9E">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C6.5</w:t>
            </w:r>
          </w:p>
        </w:tc>
        <w:tc>
          <w:tcPr>
            <w:tcW w:w="7417" w:type="dxa"/>
            <w:gridSpan w:val="2"/>
            <w:vAlign w:val="bottom"/>
          </w:tcPr>
          <w:p w:rsidR="00D70818" w:rsidRPr="00625716" w:rsidRDefault="00D70818" w:rsidP="00352B9E">
            <w:pPr>
              <w:widowControl w:val="0"/>
              <w:jc w:val="right"/>
              <w:rPr>
                <w:sz w:val="18"/>
              </w:rPr>
            </w:pPr>
            <w:r w:rsidRPr="00625716">
              <w:rPr>
                <w:sz w:val="18"/>
              </w:rPr>
              <w:t>mettre en œuvre des procédures de tests unitaires sur un module logiciel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C6.6</w:t>
            </w:r>
          </w:p>
        </w:tc>
        <w:tc>
          <w:tcPr>
            <w:tcW w:w="7417" w:type="dxa"/>
            <w:gridSpan w:val="2"/>
            <w:vAlign w:val="bottom"/>
          </w:tcPr>
          <w:p w:rsidR="00D70818" w:rsidRPr="00625716" w:rsidRDefault="00D70818" w:rsidP="00352B9E">
            <w:pPr>
              <w:widowControl w:val="0"/>
              <w:jc w:val="right"/>
              <w:rPr>
                <w:sz w:val="18"/>
              </w:rPr>
            </w:pPr>
            <w:r w:rsidRPr="00625716">
              <w:rPr>
                <w:sz w:val="18"/>
              </w:rPr>
              <w:t>dépanner un module logiciel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8C2DCC" w:rsidP="00352B9E">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T7</w:t>
            </w:r>
          </w:p>
        </w:tc>
        <w:tc>
          <w:tcPr>
            <w:tcW w:w="7417" w:type="dxa"/>
            <w:gridSpan w:val="2"/>
            <w:shd w:val="clear" w:color="auto" w:fill="FFFF00"/>
          </w:tcPr>
          <w:p w:rsidR="00D70818" w:rsidRPr="00625716" w:rsidRDefault="00D70818" w:rsidP="00352B9E">
            <w:pPr>
              <w:widowControl w:val="0"/>
            </w:pPr>
            <w:r w:rsidRPr="00625716">
              <w:t>Assurer l'évolution locale ou la rénovation d'un système informatique</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C6.1</w:t>
            </w:r>
          </w:p>
        </w:tc>
        <w:tc>
          <w:tcPr>
            <w:tcW w:w="7417" w:type="dxa"/>
            <w:gridSpan w:val="2"/>
            <w:vAlign w:val="bottom"/>
          </w:tcPr>
          <w:p w:rsidR="00D70818" w:rsidRPr="00625716" w:rsidRDefault="00D70818" w:rsidP="00352B9E">
            <w:pPr>
              <w:widowControl w:val="0"/>
              <w:jc w:val="right"/>
              <w:rPr>
                <w:sz w:val="18"/>
              </w:rPr>
            </w:pPr>
            <w:r w:rsidRPr="00625716">
              <w:rPr>
                <w:sz w:val="18"/>
              </w:rPr>
              <w:t>mettre en œuvre des procédures de tests unitaires sur un module matériel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C6.2</w:t>
            </w:r>
          </w:p>
        </w:tc>
        <w:tc>
          <w:tcPr>
            <w:tcW w:w="7417" w:type="dxa"/>
            <w:gridSpan w:val="2"/>
            <w:vAlign w:val="bottom"/>
          </w:tcPr>
          <w:p w:rsidR="00D70818" w:rsidRPr="00625716" w:rsidRDefault="00D70818" w:rsidP="00352B9E">
            <w:pPr>
              <w:widowControl w:val="0"/>
              <w:jc w:val="right"/>
              <w:rPr>
                <w:sz w:val="18"/>
              </w:rPr>
            </w:pPr>
            <w:r w:rsidRPr="00625716">
              <w:rPr>
                <w:sz w:val="18"/>
              </w:rPr>
              <w:t>dépanner un système informatique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C6.3</w:t>
            </w:r>
          </w:p>
        </w:tc>
        <w:tc>
          <w:tcPr>
            <w:tcW w:w="7417" w:type="dxa"/>
            <w:gridSpan w:val="2"/>
            <w:vAlign w:val="bottom"/>
          </w:tcPr>
          <w:p w:rsidR="00D70818" w:rsidRPr="00625716" w:rsidRDefault="00D70818" w:rsidP="00352B9E">
            <w:pPr>
              <w:widowControl w:val="0"/>
              <w:jc w:val="right"/>
              <w:rPr>
                <w:sz w:val="18"/>
              </w:rPr>
            </w:pPr>
            <w:r w:rsidRPr="00625716">
              <w:rPr>
                <w:sz w:val="18"/>
              </w:rPr>
              <w:t>relever les performances d'un réseau</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C6.4</w:t>
            </w:r>
          </w:p>
        </w:tc>
        <w:tc>
          <w:tcPr>
            <w:tcW w:w="7417" w:type="dxa"/>
            <w:gridSpan w:val="2"/>
            <w:vAlign w:val="bottom"/>
          </w:tcPr>
          <w:p w:rsidR="00D70818" w:rsidRPr="00625716" w:rsidRDefault="00D70818" w:rsidP="00352B9E">
            <w:pPr>
              <w:widowControl w:val="0"/>
              <w:jc w:val="right"/>
              <w:rPr>
                <w:sz w:val="18"/>
              </w:rPr>
            </w:pPr>
            <w:r w:rsidRPr="00625716">
              <w:rPr>
                <w:sz w:val="18"/>
              </w:rPr>
              <w:t>corriger des dysfonctionnements observés sur un réseau</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C6.5</w:t>
            </w:r>
          </w:p>
        </w:tc>
        <w:tc>
          <w:tcPr>
            <w:tcW w:w="7417" w:type="dxa"/>
            <w:gridSpan w:val="2"/>
            <w:vAlign w:val="bottom"/>
          </w:tcPr>
          <w:p w:rsidR="00D70818" w:rsidRPr="00625716" w:rsidRDefault="00D70818" w:rsidP="00352B9E">
            <w:pPr>
              <w:widowControl w:val="0"/>
              <w:jc w:val="right"/>
              <w:rPr>
                <w:sz w:val="18"/>
              </w:rPr>
            </w:pPr>
            <w:r w:rsidRPr="00625716">
              <w:rPr>
                <w:sz w:val="18"/>
              </w:rPr>
              <w:t>mettre en œuvre des procédures de tests unitaires sur un module logiciel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C6.6</w:t>
            </w:r>
          </w:p>
        </w:tc>
        <w:tc>
          <w:tcPr>
            <w:tcW w:w="7417" w:type="dxa"/>
            <w:gridSpan w:val="2"/>
            <w:vAlign w:val="bottom"/>
          </w:tcPr>
          <w:p w:rsidR="00D70818" w:rsidRPr="00625716" w:rsidRDefault="00D70818" w:rsidP="00352B9E">
            <w:pPr>
              <w:widowControl w:val="0"/>
              <w:jc w:val="right"/>
              <w:rPr>
                <w:sz w:val="18"/>
              </w:rPr>
            </w:pPr>
            <w:r w:rsidRPr="00625716">
              <w:rPr>
                <w:sz w:val="18"/>
              </w:rPr>
              <w:t>dépanner un module logiciel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700" w:type="dxa"/>
            <w:gridSpan w:val="3"/>
            <w:shd w:val="clear" w:color="auto" w:fill="FFFF00"/>
          </w:tcPr>
          <w:p w:rsidR="00D70818" w:rsidRPr="00625716" w:rsidRDefault="00D70818" w:rsidP="00352B9E">
            <w:pPr>
              <w:widowControl w:val="0"/>
              <w:jc w:val="center"/>
              <w:rPr>
                <w:b/>
              </w:rPr>
            </w:pPr>
            <w:r w:rsidRPr="00625716">
              <w:rPr>
                <w:b/>
              </w:rPr>
              <w:t>T8</w:t>
            </w:r>
          </w:p>
        </w:tc>
        <w:tc>
          <w:tcPr>
            <w:tcW w:w="7284" w:type="dxa"/>
            <w:shd w:val="clear" w:color="auto" w:fill="FFFF00"/>
          </w:tcPr>
          <w:p w:rsidR="00D70818" w:rsidRPr="00625716" w:rsidRDefault="00D70818" w:rsidP="00352B9E">
            <w:pPr>
              <w:widowControl w:val="0"/>
            </w:pPr>
            <w:r w:rsidRPr="00625716">
              <w:t>Gérer le projet</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C2.1</w:t>
            </w:r>
          </w:p>
        </w:tc>
        <w:tc>
          <w:tcPr>
            <w:tcW w:w="7428" w:type="dxa"/>
            <w:gridSpan w:val="3"/>
            <w:vAlign w:val="bottom"/>
          </w:tcPr>
          <w:p w:rsidR="00D70818" w:rsidRPr="00625716" w:rsidRDefault="00D70818" w:rsidP="00352B9E">
            <w:pPr>
              <w:widowControl w:val="0"/>
              <w:jc w:val="right"/>
              <w:rPr>
                <w:sz w:val="18"/>
              </w:rPr>
            </w:pPr>
            <w:r w:rsidRPr="00625716">
              <w:rPr>
                <w:sz w:val="18"/>
              </w:rPr>
              <w:t>s'intégrer dans une équipe de projet</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8C2DCC" w:rsidP="00352B9E">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C2.2</w:t>
            </w:r>
          </w:p>
        </w:tc>
        <w:tc>
          <w:tcPr>
            <w:tcW w:w="7428" w:type="dxa"/>
            <w:gridSpan w:val="3"/>
            <w:vAlign w:val="bottom"/>
          </w:tcPr>
          <w:p w:rsidR="00D70818" w:rsidRPr="00625716" w:rsidRDefault="00D70818" w:rsidP="00352B9E">
            <w:pPr>
              <w:widowControl w:val="0"/>
              <w:jc w:val="right"/>
              <w:rPr>
                <w:sz w:val="18"/>
              </w:rPr>
            </w:pPr>
            <w:r w:rsidRPr="00625716">
              <w:rPr>
                <w:sz w:val="18"/>
              </w:rPr>
              <w:t>structurer son intervention dans une démarche de projet</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8C2DCC" w:rsidP="00352B9E">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C2.3</w:t>
            </w:r>
          </w:p>
        </w:tc>
        <w:tc>
          <w:tcPr>
            <w:tcW w:w="7428" w:type="dxa"/>
            <w:gridSpan w:val="3"/>
            <w:vAlign w:val="bottom"/>
          </w:tcPr>
          <w:p w:rsidR="00D70818" w:rsidRPr="00625716" w:rsidRDefault="00D70818" w:rsidP="00352B9E">
            <w:pPr>
              <w:widowControl w:val="0"/>
              <w:jc w:val="right"/>
              <w:rPr>
                <w:sz w:val="18"/>
              </w:rPr>
            </w:pPr>
            <w:r w:rsidRPr="00625716">
              <w:rPr>
                <w:sz w:val="18"/>
              </w:rPr>
              <w:t>intervenir dans la gestion de projet</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8C2DCC" w:rsidP="00352B9E">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C2.4</w:t>
            </w:r>
          </w:p>
        </w:tc>
        <w:tc>
          <w:tcPr>
            <w:tcW w:w="7428" w:type="dxa"/>
            <w:gridSpan w:val="3"/>
            <w:vAlign w:val="bottom"/>
          </w:tcPr>
          <w:p w:rsidR="00D70818" w:rsidRPr="00625716" w:rsidRDefault="00D70818" w:rsidP="00352B9E">
            <w:pPr>
              <w:widowControl w:val="0"/>
              <w:jc w:val="right"/>
              <w:rPr>
                <w:sz w:val="18"/>
              </w:rPr>
            </w:pPr>
            <w:r w:rsidRPr="00625716">
              <w:rPr>
                <w:sz w:val="18"/>
              </w:rPr>
              <w:t>prévenir des risques d'échec dans la mise en œuvre d'une solution au cours d'un projet</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8C2DCC" w:rsidP="00352B9E">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56" w:type="dxa"/>
            <w:shd w:val="clear" w:color="auto" w:fill="FFFF00"/>
          </w:tcPr>
          <w:p w:rsidR="00D70818" w:rsidRPr="00625716" w:rsidRDefault="00D70818" w:rsidP="00352B9E">
            <w:pPr>
              <w:widowControl w:val="0"/>
              <w:jc w:val="center"/>
              <w:rPr>
                <w:b/>
              </w:rPr>
            </w:pPr>
            <w:r w:rsidRPr="00625716">
              <w:rPr>
                <w:b/>
              </w:rPr>
              <w:t>T9</w:t>
            </w:r>
          </w:p>
        </w:tc>
        <w:tc>
          <w:tcPr>
            <w:tcW w:w="7428" w:type="dxa"/>
            <w:gridSpan w:val="3"/>
            <w:shd w:val="clear" w:color="auto" w:fill="FFFF00"/>
          </w:tcPr>
          <w:p w:rsidR="00D70818" w:rsidRPr="00625716" w:rsidRDefault="00D70818" w:rsidP="00352B9E">
            <w:pPr>
              <w:widowControl w:val="0"/>
            </w:pPr>
            <w:r w:rsidRPr="00625716">
              <w:t>Coopérer et communiquer</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C1.5</w:t>
            </w:r>
          </w:p>
        </w:tc>
        <w:tc>
          <w:tcPr>
            <w:tcW w:w="7428" w:type="dxa"/>
            <w:gridSpan w:val="3"/>
            <w:vAlign w:val="bottom"/>
          </w:tcPr>
          <w:p w:rsidR="00D70818" w:rsidRPr="00625716" w:rsidRDefault="00D70818" w:rsidP="00352B9E">
            <w:pPr>
              <w:widowControl w:val="0"/>
              <w:jc w:val="right"/>
              <w:rPr>
                <w:sz w:val="18"/>
              </w:rPr>
            </w:pPr>
            <w:r w:rsidRPr="00625716">
              <w:rPr>
                <w:sz w:val="18"/>
              </w:rPr>
              <w:t>s'entretenir d'une problématique professionnelle avec un interlocuteur d'un autre service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8C2DCC" w:rsidP="00352B9E">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C1.6</w:t>
            </w:r>
          </w:p>
        </w:tc>
        <w:tc>
          <w:tcPr>
            <w:tcW w:w="7428" w:type="dxa"/>
            <w:gridSpan w:val="3"/>
            <w:vAlign w:val="bottom"/>
          </w:tcPr>
          <w:p w:rsidR="00D70818" w:rsidRPr="00625716" w:rsidRDefault="00D70818" w:rsidP="00352B9E">
            <w:pPr>
              <w:widowControl w:val="0"/>
              <w:jc w:val="right"/>
              <w:rPr>
                <w:sz w:val="18"/>
              </w:rPr>
            </w:pPr>
            <w:r w:rsidRPr="00625716">
              <w:rPr>
                <w:sz w:val="18"/>
              </w:rPr>
              <w:t>présenter la mise en œuvre d'une solution informatique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8C2DCC" w:rsidP="00352B9E">
            <w:pPr>
              <w:pStyle w:val="texte1"/>
              <w:spacing w:before="0"/>
              <w:ind w:left="0" w:right="0"/>
              <w:jc w:val="center"/>
              <w:rPr>
                <w:rFonts w:ascii="Times New Roman" w:hAnsi="Times New Roman"/>
                <w:b/>
              </w:rPr>
            </w:pPr>
            <w:r>
              <w:rPr>
                <w:rFonts w:ascii="Times New Roman" w:hAnsi="Times New Roman"/>
                <w:b/>
              </w:rPr>
              <w:t>x</w:t>
            </w: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C1.7</w:t>
            </w:r>
          </w:p>
        </w:tc>
        <w:tc>
          <w:tcPr>
            <w:tcW w:w="7428" w:type="dxa"/>
            <w:gridSpan w:val="3"/>
            <w:vAlign w:val="bottom"/>
          </w:tcPr>
          <w:p w:rsidR="00D70818" w:rsidRPr="00625716" w:rsidRDefault="00D70818" w:rsidP="00352B9E">
            <w:pPr>
              <w:widowControl w:val="0"/>
              <w:jc w:val="right"/>
              <w:rPr>
                <w:sz w:val="18"/>
              </w:rPr>
            </w:pPr>
            <w:r w:rsidRPr="00625716">
              <w:rPr>
                <w:sz w:val="18"/>
              </w:rPr>
              <w:t>assister des utilisateurs</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8C2DCC" w:rsidP="00352B9E">
            <w:pPr>
              <w:pStyle w:val="texte1"/>
              <w:spacing w:before="0"/>
              <w:ind w:left="0" w:right="0"/>
              <w:jc w:val="center"/>
              <w:rPr>
                <w:rFonts w:ascii="Times New Roman" w:hAnsi="Times New Roman"/>
                <w:b/>
              </w:rPr>
            </w:pPr>
            <w:r>
              <w:rPr>
                <w:rFonts w:ascii="Times New Roman" w:hAnsi="Times New Roman"/>
                <w:b/>
              </w:rPr>
              <w:t>x</w:t>
            </w:r>
          </w:p>
        </w:tc>
      </w:tr>
    </w:tbl>
    <w:p w:rsidR="00D70818" w:rsidRPr="0062015B" w:rsidRDefault="00D70818" w:rsidP="00D70818">
      <w:pPr>
        <w:rPr>
          <w:rFonts w:asciiTheme="majorHAnsi" w:eastAsiaTheme="majorEastAsia" w:hAnsiTheme="majorHAnsi" w:cstheme="majorBidi"/>
          <w:b/>
          <w:bCs/>
          <w:color w:val="365F91" w:themeColor="accent1" w:themeShade="BF"/>
          <w:sz w:val="24"/>
          <w:szCs w:val="28"/>
        </w:rPr>
        <w:sectPr w:rsidR="00D70818" w:rsidRPr="0062015B" w:rsidSect="001A54B9">
          <w:pgSz w:w="11906" w:h="16838" w:code="9"/>
          <w:pgMar w:top="1134" w:right="991" w:bottom="1134" w:left="1417" w:header="708" w:footer="708" w:gutter="0"/>
          <w:cols w:space="708"/>
          <w:docGrid w:linePitch="360"/>
        </w:sectPr>
      </w:pPr>
    </w:p>
    <w:p w:rsidR="00D70818" w:rsidRDefault="00D70818" w:rsidP="00D70818">
      <w:pPr>
        <w:pStyle w:val="pbst1"/>
      </w:pPr>
      <w:bookmarkStart w:id="44" w:name="_Ref340676502"/>
      <w:bookmarkStart w:id="45" w:name="_Toc403503708"/>
      <w:r>
        <w:lastRenderedPageBreak/>
        <w:t>Répartition des tâches par étudiant</w:t>
      </w:r>
      <w:bookmarkEnd w:id="44"/>
      <w:bookmarkEnd w:id="45"/>
    </w:p>
    <w:p w:rsidR="00D70818" w:rsidRDefault="00F05422" w:rsidP="00D70818">
      <w:pPr>
        <w:pStyle w:val="texte1"/>
        <w:ind w:left="426"/>
      </w:pPr>
      <w:r>
        <w:t xml:space="preserve">On se reportera </w:t>
      </w:r>
      <w:r w:rsidR="008C2DCC">
        <w:t xml:space="preserve">aux </w:t>
      </w:r>
      <w:r w:rsidR="009A5413">
        <w:t xml:space="preserve">pages </w:t>
      </w:r>
      <w:r w:rsidR="009A5413">
        <w:fldChar w:fldCharType="begin"/>
      </w:r>
      <w:r w:rsidR="009A5413">
        <w:instrText xml:space="preserve"> PAGEREF cu_dsf \h </w:instrText>
      </w:r>
      <w:r w:rsidR="009A5413">
        <w:fldChar w:fldCharType="separate"/>
      </w:r>
      <w:r w:rsidR="009B42D6">
        <w:rPr>
          <w:noProof/>
        </w:rPr>
        <w:t>1</w:t>
      </w:r>
      <w:r w:rsidR="009B42D6">
        <w:rPr>
          <w:noProof/>
        </w:rPr>
        <w:t>5</w:t>
      </w:r>
      <w:r w:rsidR="009A5413">
        <w:fldChar w:fldCharType="end"/>
      </w:r>
      <w:r w:rsidR="009A5413">
        <w:t xml:space="preserve"> à </w:t>
      </w:r>
      <w:r w:rsidR="009A5413">
        <w:fldChar w:fldCharType="begin"/>
      </w:r>
      <w:r w:rsidR="009A5413">
        <w:instrText xml:space="preserve"> PAGEREF dia_deploiement \h </w:instrText>
      </w:r>
      <w:r w:rsidR="009A5413">
        <w:fldChar w:fldCharType="separate"/>
      </w:r>
      <w:r w:rsidR="009B42D6">
        <w:rPr>
          <w:noProof/>
        </w:rPr>
        <w:t>16</w:t>
      </w:r>
      <w:r w:rsidR="009A5413">
        <w:fldChar w:fldCharType="end"/>
      </w:r>
      <w:r w:rsidR="009A5413">
        <w:t xml:space="preserve"> pour les cas d’utilisations.</w:t>
      </w:r>
    </w:p>
    <w:p w:rsidR="009A5413" w:rsidRDefault="009A5413" w:rsidP="00D70818">
      <w:pPr>
        <w:pStyle w:val="texte1"/>
        <w:ind w:left="426"/>
      </w:pPr>
    </w:p>
    <w:tbl>
      <w:tblPr>
        <w:tblW w:w="1020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7229"/>
      </w:tblGrid>
      <w:tr w:rsidR="00D70818" w:rsidTr="00352B9E">
        <w:tc>
          <w:tcPr>
            <w:tcW w:w="2977" w:type="dxa"/>
            <w:tcBorders>
              <w:top w:val="nil"/>
              <w:left w:val="nil"/>
            </w:tcBorders>
          </w:tcPr>
          <w:p w:rsidR="00D70818" w:rsidRDefault="00D70818" w:rsidP="00352B9E">
            <w:pPr>
              <w:pStyle w:val="texte1"/>
              <w:spacing w:before="0"/>
              <w:ind w:left="0"/>
              <w:rPr>
                <w:rFonts w:ascii="Times New Roman" w:hAnsi="Times New Roman"/>
                <w:b/>
              </w:rPr>
            </w:pPr>
          </w:p>
        </w:tc>
        <w:tc>
          <w:tcPr>
            <w:tcW w:w="7229" w:type="dxa"/>
          </w:tcPr>
          <w:p w:rsidR="00D70818" w:rsidRDefault="00D70818" w:rsidP="00352B9E">
            <w:pPr>
              <w:pStyle w:val="texte1"/>
              <w:spacing w:before="0"/>
              <w:ind w:left="0"/>
              <w:jc w:val="center"/>
              <w:rPr>
                <w:rFonts w:ascii="Times New Roman" w:hAnsi="Times New Roman"/>
                <w:b/>
                <w:sz w:val="24"/>
              </w:rPr>
            </w:pPr>
            <w:r>
              <w:rPr>
                <w:rFonts w:ascii="Times New Roman" w:hAnsi="Times New Roman"/>
                <w:b/>
                <w:sz w:val="24"/>
              </w:rPr>
              <w:t>Fonctions à développer et tâches à effectuer</w:t>
            </w:r>
          </w:p>
        </w:tc>
      </w:tr>
      <w:tr w:rsidR="00D70818" w:rsidTr="00352B9E">
        <w:tc>
          <w:tcPr>
            <w:tcW w:w="2977" w:type="dxa"/>
          </w:tcPr>
          <w:p w:rsidR="00D70818" w:rsidRDefault="00D70818" w:rsidP="00BF708F">
            <w:pPr>
              <w:pStyle w:val="texte1"/>
              <w:spacing w:after="120" w:line="360" w:lineRule="auto"/>
              <w:ind w:left="0"/>
              <w:jc w:val="center"/>
              <w:rPr>
                <w:rFonts w:ascii="Times New Roman" w:hAnsi="Times New Roman"/>
                <w:b/>
                <w:u w:val="single"/>
              </w:rPr>
            </w:pPr>
            <w:r>
              <w:rPr>
                <w:rFonts w:ascii="Times New Roman" w:hAnsi="Times New Roman"/>
                <w:b/>
                <w:u w:val="single"/>
              </w:rPr>
              <w:t>Elève 1 :</w:t>
            </w:r>
          </w:p>
          <w:p w:rsidR="00D70818" w:rsidRDefault="00D70818" w:rsidP="00BF708F">
            <w:pPr>
              <w:pStyle w:val="texte1"/>
              <w:spacing w:after="120" w:line="360" w:lineRule="auto"/>
              <w:ind w:left="215"/>
              <w:rPr>
                <w:rFonts w:ascii="Times New Roman" w:hAnsi="Times New Roman"/>
              </w:rPr>
            </w:pPr>
            <w:r>
              <w:rPr>
                <w:rFonts w:ascii="Times New Roman" w:hAnsi="Times New Roman"/>
              </w:rPr>
              <w:t>M ............................</w:t>
            </w:r>
          </w:p>
        </w:tc>
        <w:tc>
          <w:tcPr>
            <w:tcW w:w="7229" w:type="dxa"/>
          </w:tcPr>
          <w:p w:rsidR="0052514D" w:rsidRDefault="00896B25" w:rsidP="00BF708F">
            <w:pPr>
              <w:pStyle w:val="texte1"/>
              <w:numPr>
                <w:ilvl w:val="0"/>
                <w:numId w:val="44"/>
              </w:numPr>
              <w:spacing w:before="0" w:line="360" w:lineRule="auto"/>
              <w:rPr>
                <w:rFonts w:ascii="Times New Roman" w:hAnsi="Times New Roman"/>
              </w:rPr>
            </w:pPr>
            <w:r>
              <w:rPr>
                <w:rFonts w:ascii="Times New Roman" w:hAnsi="Times New Roman"/>
              </w:rPr>
              <w:t>Déclencher les organes de signalisations sur chacun des nœuds du réseau de capteur</w:t>
            </w:r>
            <w:r w:rsidR="00E01F48">
              <w:rPr>
                <w:rFonts w:ascii="Times New Roman" w:hAnsi="Times New Roman"/>
              </w:rPr>
              <w:t>.</w:t>
            </w:r>
          </w:p>
          <w:p w:rsidR="00BF708F" w:rsidRPr="00F00863" w:rsidRDefault="00BF708F" w:rsidP="00BF708F">
            <w:pPr>
              <w:pStyle w:val="texte1"/>
              <w:numPr>
                <w:ilvl w:val="0"/>
                <w:numId w:val="44"/>
              </w:numPr>
              <w:spacing w:before="0" w:line="360" w:lineRule="auto"/>
              <w:rPr>
                <w:rFonts w:ascii="Times New Roman" w:hAnsi="Times New Roman"/>
              </w:rPr>
            </w:pPr>
            <w:r>
              <w:rPr>
                <w:rFonts w:ascii="Times New Roman" w:hAnsi="Times New Roman"/>
              </w:rPr>
              <w:t>IHM Supervision permettant le contrôle unitaire des nœuds sismique.</w:t>
            </w:r>
          </w:p>
        </w:tc>
      </w:tr>
      <w:tr w:rsidR="00D70818" w:rsidTr="00352B9E">
        <w:tc>
          <w:tcPr>
            <w:tcW w:w="2977" w:type="dxa"/>
          </w:tcPr>
          <w:p w:rsidR="00D70818" w:rsidRDefault="00D70818" w:rsidP="00BF708F">
            <w:pPr>
              <w:pStyle w:val="texte1"/>
              <w:spacing w:after="120" w:line="360" w:lineRule="auto"/>
              <w:ind w:left="0"/>
              <w:jc w:val="center"/>
              <w:rPr>
                <w:rFonts w:ascii="Times New Roman" w:hAnsi="Times New Roman"/>
                <w:b/>
                <w:u w:val="single"/>
              </w:rPr>
            </w:pPr>
            <w:r>
              <w:rPr>
                <w:rFonts w:ascii="Times New Roman" w:hAnsi="Times New Roman"/>
                <w:b/>
                <w:u w:val="single"/>
              </w:rPr>
              <w:t>Elève 2 :</w:t>
            </w:r>
          </w:p>
          <w:p w:rsidR="00D70818" w:rsidRDefault="00D70818" w:rsidP="00BF708F">
            <w:pPr>
              <w:pStyle w:val="texte1"/>
              <w:spacing w:after="120" w:line="360" w:lineRule="auto"/>
              <w:ind w:left="215"/>
              <w:rPr>
                <w:rFonts w:ascii="Times New Roman" w:hAnsi="Times New Roman"/>
              </w:rPr>
            </w:pPr>
            <w:r>
              <w:rPr>
                <w:rFonts w:ascii="Times New Roman" w:hAnsi="Times New Roman"/>
              </w:rPr>
              <w:t>M ............................</w:t>
            </w:r>
          </w:p>
        </w:tc>
        <w:tc>
          <w:tcPr>
            <w:tcW w:w="7229" w:type="dxa"/>
          </w:tcPr>
          <w:p w:rsidR="00B4408E" w:rsidRDefault="00896B25" w:rsidP="00BF708F">
            <w:pPr>
              <w:pStyle w:val="texte1"/>
              <w:numPr>
                <w:ilvl w:val="0"/>
                <w:numId w:val="44"/>
              </w:numPr>
              <w:spacing w:before="0" w:line="360" w:lineRule="auto"/>
              <w:rPr>
                <w:rFonts w:ascii="Times New Roman" w:hAnsi="Times New Roman"/>
              </w:rPr>
            </w:pPr>
            <w:r>
              <w:rPr>
                <w:rFonts w:ascii="Times New Roman" w:hAnsi="Times New Roman"/>
              </w:rPr>
              <w:t>Récupérer les valeurs du/des capteurs sismiques.</w:t>
            </w:r>
          </w:p>
          <w:p w:rsidR="00896B25" w:rsidRDefault="00896B25" w:rsidP="00BF708F">
            <w:pPr>
              <w:pStyle w:val="texte1"/>
              <w:numPr>
                <w:ilvl w:val="0"/>
                <w:numId w:val="44"/>
              </w:numPr>
              <w:spacing w:before="0" w:line="360" w:lineRule="auto"/>
              <w:rPr>
                <w:rFonts w:ascii="Times New Roman" w:hAnsi="Times New Roman"/>
              </w:rPr>
            </w:pPr>
            <w:r>
              <w:rPr>
                <w:rFonts w:ascii="Times New Roman" w:hAnsi="Times New Roman"/>
              </w:rPr>
              <w:t>S’assurer de la bonne détection d’une onde P</w:t>
            </w:r>
            <w:r w:rsidR="00E01F48">
              <w:rPr>
                <w:rFonts w:ascii="Times New Roman" w:hAnsi="Times New Roman"/>
              </w:rPr>
              <w:t>.</w:t>
            </w:r>
          </w:p>
          <w:p w:rsidR="00896B25" w:rsidRDefault="00896B25" w:rsidP="00BF708F">
            <w:pPr>
              <w:pStyle w:val="texte1"/>
              <w:numPr>
                <w:ilvl w:val="0"/>
                <w:numId w:val="44"/>
              </w:numPr>
              <w:spacing w:before="0" w:line="360" w:lineRule="auto"/>
              <w:rPr>
                <w:rFonts w:ascii="Times New Roman" w:hAnsi="Times New Roman"/>
              </w:rPr>
            </w:pPr>
            <w:r>
              <w:rPr>
                <w:rFonts w:ascii="Times New Roman" w:hAnsi="Times New Roman"/>
              </w:rPr>
              <w:t>Emettre les valeurs clef à mémoriser</w:t>
            </w:r>
            <w:r w:rsidR="00E01F48">
              <w:rPr>
                <w:rFonts w:ascii="Times New Roman" w:hAnsi="Times New Roman"/>
              </w:rPr>
              <w:t>.</w:t>
            </w:r>
          </w:p>
        </w:tc>
      </w:tr>
      <w:tr w:rsidR="00D70818" w:rsidTr="00352B9E">
        <w:tc>
          <w:tcPr>
            <w:tcW w:w="2977" w:type="dxa"/>
          </w:tcPr>
          <w:p w:rsidR="00D70818" w:rsidRDefault="00D70818" w:rsidP="00BF708F">
            <w:pPr>
              <w:pStyle w:val="texte1"/>
              <w:spacing w:after="120" w:line="360" w:lineRule="auto"/>
              <w:ind w:left="0"/>
              <w:jc w:val="center"/>
              <w:rPr>
                <w:rFonts w:ascii="Times New Roman" w:hAnsi="Times New Roman"/>
                <w:b/>
                <w:u w:val="single"/>
              </w:rPr>
            </w:pPr>
            <w:r>
              <w:rPr>
                <w:rFonts w:ascii="Times New Roman" w:hAnsi="Times New Roman"/>
                <w:b/>
                <w:u w:val="single"/>
              </w:rPr>
              <w:t>Elève 3 :</w:t>
            </w:r>
          </w:p>
          <w:p w:rsidR="00D70818" w:rsidRDefault="00D70818" w:rsidP="00BF708F">
            <w:pPr>
              <w:pStyle w:val="texte1"/>
              <w:spacing w:after="120" w:line="360" w:lineRule="auto"/>
              <w:ind w:left="215"/>
              <w:rPr>
                <w:rFonts w:ascii="Times New Roman" w:hAnsi="Times New Roman"/>
              </w:rPr>
            </w:pPr>
            <w:r>
              <w:rPr>
                <w:rFonts w:ascii="Times New Roman" w:hAnsi="Times New Roman"/>
              </w:rPr>
              <w:t>M ............................</w:t>
            </w:r>
          </w:p>
        </w:tc>
        <w:tc>
          <w:tcPr>
            <w:tcW w:w="7229" w:type="dxa"/>
          </w:tcPr>
          <w:p w:rsidR="00B4408E" w:rsidRDefault="00E01F48" w:rsidP="00BF708F">
            <w:pPr>
              <w:pStyle w:val="texte1"/>
              <w:numPr>
                <w:ilvl w:val="0"/>
                <w:numId w:val="44"/>
              </w:numPr>
              <w:spacing w:before="0" w:line="360" w:lineRule="auto"/>
              <w:rPr>
                <w:rFonts w:ascii="Times New Roman" w:hAnsi="Times New Roman"/>
              </w:rPr>
            </w:pPr>
            <w:r>
              <w:rPr>
                <w:rFonts w:ascii="Times New Roman" w:hAnsi="Times New Roman"/>
              </w:rPr>
              <w:t>récupération d</w:t>
            </w:r>
            <w:r w:rsidR="00896B25">
              <w:rPr>
                <w:rFonts w:ascii="Times New Roman" w:hAnsi="Times New Roman"/>
              </w:rPr>
              <w:t>es valeurs clef</w:t>
            </w:r>
            <w:r w:rsidR="00BF708F">
              <w:rPr>
                <w:rFonts w:ascii="Times New Roman" w:hAnsi="Times New Roman"/>
              </w:rPr>
              <w:t>s</w:t>
            </w:r>
            <w:r w:rsidR="00896B25">
              <w:rPr>
                <w:rFonts w:ascii="Times New Roman" w:hAnsi="Times New Roman"/>
              </w:rPr>
              <w:t xml:space="preserve"> et les inscrire dans Bdd1 et Bdd2</w:t>
            </w:r>
          </w:p>
          <w:p w:rsidR="00BF708F" w:rsidRDefault="00BF708F" w:rsidP="00BF708F">
            <w:pPr>
              <w:pStyle w:val="texte1"/>
              <w:numPr>
                <w:ilvl w:val="0"/>
                <w:numId w:val="44"/>
              </w:numPr>
              <w:spacing w:before="0" w:line="360" w:lineRule="auto"/>
              <w:rPr>
                <w:rFonts w:ascii="Times New Roman" w:hAnsi="Times New Roman"/>
              </w:rPr>
            </w:pPr>
            <w:r>
              <w:rPr>
                <w:rFonts w:ascii="Times New Roman" w:hAnsi="Times New Roman"/>
              </w:rPr>
              <w:t>Visualisation graphique des valeurs (Web/</w:t>
            </w:r>
            <w:proofErr w:type="spellStart"/>
            <w:r>
              <w:rPr>
                <w:rFonts w:ascii="Times New Roman" w:hAnsi="Times New Roman"/>
              </w:rPr>
              <w:t>Qt</w:t>
            </w:r>
            <w:proofErr w:type="spellEnd"/>
            <w:r>
              <w:rPr>
                <w:rFonts w:ascii="Times New Roman" w:hAnsi="Times New Roman"/>
              </w:rPr>
              <w:t>)</w:t>
            </w:r>
          </w:p>
        </w:tc>
      </w:tr>
      <w:tr w:rsidR="00F256E8" w:rsidTr="00352B9E">
        <w:tc>
          <w:tcPr>
            <w:tcW w:w="2977" w:type="dxa"/>
          </w:tcPr>
          <w:p w:rsidR="00F256E8" w:rsidRDefault="00F256E8" w:rsidP="00BF708F">
            <w:pPr>
              <w:pStyle w:val="texte1"/>
              <w:spacing w:after="120" w:line="360" w:lineRule="auto"/>
              <w:ind w:left="0"/>
              <w:jc w:val="center"/>
              <w:rPr>
                <w:rFonts w:ascii="Times New Roman" w:hAnsi="Times New Roman"/>
                <w:b/>
                <w:u w:val="single"/>
              </w:rPr>
            </w:pPr>
            <w:r>
              <w:rPr>
                <w:rFonts w:ascii="Times New Roman" w:hAnsi="Times New Roman"/>
                <w:b/>
                <w:u w:val="single"/>
              </w:rPr>
              <w:t>Elève 4 :</w:t>
            </w:r>
          </w:p>
          <w:p w:rsidR="00F256E8" w:rsidRDefault="00F256E8" w:rsidP="00BF708F">
            <w:pPr>
              <w:pStyle w:val="texte1"/>
              <w:spacing w:after="120" w:line="360" w:lineRule="auto"/>
              <w:ind w:left="215"/>
              <w:rPr>
                <w:rFonts w:ascii="Times New Roman" w:hAnsi="Times New Roman"/>
              </w:rPr>
            </w:pPr>
            <w:r>
              <w:rPr>
                <w:rFonts w:ascii="Times New Roman" w:hAnsi="Times New Roman"/>
              </w:rPr>
              <w:t>M ............................</w:t>
            </w:r>
          </w:p>
        </w:tc>
        <w:tc>
          <w:tcPr>
            <w:tcW w:w="7229" w:type="dxa"/>
          </w:tcPr>
          <w:p w:rsidR="00F256E8" w:rsidRDefault="00E01F48" w:rsidP="00BF708F">
            <w:pPr>
              <w:pStyle w:val="texte1"/>
              <w:numPr>
                <w:ilvl w:val="0"/>
                <w:numId w:val="44"/>
              </w:numPr>
              <w:spacing w:before="0" w:line="360" w:lineRule="auto"/>
              <w:rPr>
                <w:rFonts w:ascii="Times New Roman" w:hAnsi="Times New Roman"/>
              </w:rPr>
            </w:pPr>
            <w:r>
              <w:rPr>
                <w:rFonts w:ascii="Times New Roman" w:hAnsi="Times New Roman"/>
              </w:rPr>
              <w:t>IHM Supervision permettant la simulation séisme.</w:t>
            </w:r>
          </w:p>
          <w:p w:rsidR="00E01F48" w:rsidRDefault="00E01F48" w:rsidP="00BF708F">
            <w:pPr>
              <w:pStyle w:val="texte1"/>
              <w:numPr>
                <w:ilvl w:val="0"/>
                <w:numId w:val="44"/>
              </w:numPr>
              <w:spacing w:before="0" w:line="360" w:lineRule="auto"/>
              <w:rPr>
                <w:rFonts w:ascii="Times New Roman" w:hAnsi="Times New Roman"/>
              </w:rPr>
            </w:pPr>
            <w:r>
              <w:rPr>
                <w:rFonts w:ascii="Times New Roman" w:hAnsi="Times New Roman"/>
              </w:rPr>
              <w:t>Séquenceur séisme.</w:t>
            </w:r>
          </w:p>
          <w:p w:rsidR="00E01F48" w:rsidRDefault="00E01F48" w:rsidP="00BF708F">
            <w:pPr>
              <w:pStyle w:val="texte1"/>
              <w:numPr>
                <w:ilvl w:val="0"/>
                <w:numId w:val="44"/>
              </w:numPr>
              <w:spacing w:before="0" w:line="360" w:lineRule="auto"/>
              <w:rPr>
                <w:rFonts w:ascii="Times New Roman" w:hAnsi="Times New Roman"/>
              </w:rPr>
            </w:pPr>
            <w:r>
              <w:rPr>
                <w:rFonts w:ascii="Times New Roman" w:hAnsi="Times New Roman"/>
              </w:rPr>
              <w:t>Sauvegarde des cas de déclanchement des organes de signalisation</w:t>
            </w:r>
          </w:p>
        </w:tc>
      </w:tr>
    </w:tbl>
    <w:p w:rsidR="00D70818" w:rsidRDefault="00D70818" w:rsidP="00D70818">
      <w:pPr>
        <w:pStyle w:val="texte1"/>
        <w:ind w:left="426"/>
      </w:pPr>
    </w:p>
    <w:p w:rsidR="00D70818" w:rsidRDefault="00D70818" w:rsidP="00D70818">
      <w:pPr>
        <w:pStyle w:val="texte1"/>
        <w:ind w:left="426"/>
      </w:pPr>
    </w:p>
    <w:p w:rsidR="00D70818" w:rsidRDefault="00D70818" w:rsidP="00D70818">
      <w:pPr>
        <w:shd w:val="clear" w:color="auto" w:fill="FFFFFF"/>
        <w:spacing w:before="235" w:line="274" w:lineRule="exact"/>
        <w:ind w:left="442"/>
        <w:rPr>
          <w:sz w:val="24"/>
          <w:szCs w:val="24"/>
        </w:rPr>
      </w:pPr>
      <w:r>
        <w:rPr>
          <w:sz w:val="24"/>
          <w:szCs w:val="24"/>
        </w:rPr>
        <w:t>3 incréments sont prévus :</w:t>
      </w:r>
    </w:p>
    <w:p w:rsidR="00D70818" w:rsidRDefault="00D70818" w:rsidP="00D70818">
      <w:pPr>
        <w:shd w:val="clear" w:color="auto" w:fill="FFFFFF"/>
        <w:spacing w:before="235" w:line="274" w:lineRule="exact"/>
        <w:ind w:left="442"/>
      </w:pPr>
    </w:p>
    <w:p w:rsidR="001A50D7" w:rsidRPr="00BB0A79" w:rsidRDefault="001A50D7" w:rsidP="001A50D7">
      <w:pPr>
        <w:widowControl w:val="0"/>
        <w:numPr>
          <w:ilvl w:val="0"/>
          <w:numId w:val="4"/>
        </w:numPr>
        <w:shd w:val="clear" w:color="auto" w:fill="FFFFFF"/>
        <w:tabs>
          <w:tab w:val="left" w:pos="1418"/>
          <w:tab w:val="left" w:pos="3119"/>
        </w:tabs>
        <w:autoSpaceDE w:val="0"/>
        <w:autoSpaceDN w:val="0"/>
        <w:adjustRightInd w:val="0"/>
        <w:spacing w:line="274" w:lineRule="exact"/>
        <w:ind w:left="1166" w:hanging="360"/>
        <w:rPr>
          <w:spacing w:val="-20"/>
          <w:sz w:val="24"/>
          <w:szCs w:val="24"/>
        </w:rPr>
      </w:pPr>
      <w:r w:rsidRPr="00BB0A79">
        <w:rPr>
          <w:b/>
          <w:sz w:val="24"/>
          <w:szCs w:val="24"/>
          <w:u w:val="single"/>
        </w:rPr>
        <w:t>Compréhension</w:t>
      </w:r>
      <w:r>
        <w:rPr>
          <w:sz w:val="24"/>
          <w:szCs w:val="24"/>
        </w:rPr>
        <w:t xml:space="preserve"> </w:t>
      </w:r>
    </w:p>
    <w:p w:rsidR="001A50D7" w:rsidRPr="00CD7589" w:rsidRDefault="001A50D7" w:rsidP="001A50D7">
      <w:pPr>
        <w:widowControl w:val="0"/>
        <w:shd w:val="clear" w:color="auto" w:fill="FFFFFF"/>
        <w:tabs>
          <w:tab w:val="left" w:pos="1418"/>
          <w:tab w:val="left" w:pos="3119"/>
        </w:tabs>
        <w:autoSpaceDE w:val="0"/>
        <w:autoSpaceDN w:val="0"/>
        <w:adjustRightInd w:val="0"/>
        <w:spacing w:line="274" w:lineRule="exact"/>
        <w:ind w:left="1166"/>
        <w:jc w:val="both"/>
        <w:rPr>
          <w:spacing w:val="-20"/>
          <w:sz w:val="24"/>
          <w:szCs w:val="24"/>
        </w:rPr>
      </w:pPr>
      <w:r>
        <w:rPr>
          <w:sz w:val="24"/>
          <w:szCs w:val="24"/>
        </w:rPr>
        <w:t>Lecture de la modélisation, des exemples simples, suivi de la mise en œuvre de chaque sous-système indépendamment avec des fonctions élémentaires.</w:t>
      </w:r>
    </w:p>
    <w:p w:rsidR="001A50D7" w:rsidRDefault="001A50D7" w:rsidP="001A50D7">
      <w:pPr>
        <w:widowControl w:val="0"/>
        <w:shd w:val="clear" w:color="auto" w:fill="FFFFFF"/>
        <w:tabs>
          <w:tab w:val="left" w:pos="1166"/>
        </w:tabs>
        <w:autoSpaceDE w:val="0"/>
        <w:autoSpaceDN w:val="0"/>
        <w:adjustRightInd w:val="0"/>
        <w:spacing w:line="274" w:lineRule="exact"/>
        <w:ind w:left="1166"/>
        <w:rPr>
          <w:spacing w:val="-20"/>
          <w:sz w:val="24"/>
          <w:szCs w:val="24"/>
        </w:rPr>
      </w:pPr>
    </w:p>
    <w:p w:rsidR="001A50D7" w:rsidRPr="00BB0A79" w:rsidRDefault="001A50D7" w:rsidP="001A50D7">
      <w:pPr>
        <w:widowControl w:val="0"/>
        <w:numPr>
          <w:ilvl w:val="0"/>
          <w:numId w:val="4"/>
        </w:numPr>
        <w:shd w:val="clear" w:color="auto" w:fill="FFFFFF"/>
        <w:tabs>
          <w:tab w:val="left" w:pos="1166"/>
          <w:tab w:val="left" w:pos="3119"/>
        </w:tabs>
        <w:autoSpaceDE w:val="0"/>
        <w:autoSpaceDN w:val="0"/>
        <w:adjustRightInd w:val="0"/>
        <w:spacing w:line="274" w:lineRule="exact"/>
        <w:ind w:left="1166" w:right="461" w:hanging="360"/>
        <w:rPr>
          <w:spacing w:val="-12"/>
          <w:sz w:val="24"/>
          <w:szCs w:val="24"/>
        </w:rPr>
      </w:pPr>
      <w:r w:rsidRPr="00BB0A79">
        <w:rPr>
          <w:b/>
          <w:sz w:val="24"/>
          <w:szCs w:val="24"/>
          <w:u w:val="single"/>
        </w:rPr>
        <w:t>Application</w:t>
      </w:r>
    </w:p>
    <w:p w:rsidR="001A50D7" w:rsidRPr="00BB0A79" w:rsidRDefault="001A50D7" w:rsidP="001A50D7">
      <w:pPr>
        <w:widowControl w:val="0"/>
        <w:shd w:val="clear" w:color="auto" w:fill="FFFFFF"/>
        <w:tabs>
          <w:tab w:val="left" w:pos="1166"/>
          <w:tab w:val="left" w:pos="3119"/>
        </w:tabs>
        <w:autoSpaceDE w:val="0"/>
        <w:autoSpaceDN w:val="0"/>
        <w:adjustRightInd w:val="0"/>
        <w:spacing w:line="274" w:lineRule="exact"/>
        <w:ind w:left="1166" w:right="461"/>
        <w:jc w:val="both"/>
        <w:rPr>
          <w:spacing w:val="-12"/>
          <w:sz w:val="24"/>
          <w:szCs w:val="24"/>
        </w:rPr>
      </w:pPr>
      <w:r>
        <w:rPr>
          <w:sz w:val="24"/>
          <w:szCs w:val="24"/>
        </w:rPr>
        <w:t>Complétion de la modélisation puis réalisation</w:t>
      </w:r>
      <w:r w:rsidRPr="00BB0A79">
        <w:rPr>
          <w:sz w:val="24"/>
          <w:szCs w:val="24"/>
        </w:rPr>
        <w:t xml:space="preserve"> de chaque sous-système indépendamment avec toutes les fonctions</w:t>
      </w:r>
      <w:r>
        <w:rPr>
          <w:sz w:val="24"/>
          <w:szCs w:val="24"/>
        </w:rPr>
        <w:t xml:space="preserve"> nécessaires</w:t>
      </w:r>
      <w:r w:rsidRPr="00BB0A79">
        <w:rPr>
          <w:sz w:val="24"/>
          <w:szCs w:val="24"/>
        </w:rPr>
        <w:t>.</w:t>
      </w:r>
    </w:p>
    <w:p w:rsidR="001A50D7" w:rsidRDefault="001A50D7" w:rsidP="001A50D7">
      <w:pPr>
        <w:widowControl w:val="0"/>
        <w:shd w:val="clear" w:color="auto" w:fill="FFFFFF"/>
        <w:tabs>
          <w:tab w:val="left" w:pos="1166"/>
        </w:tabs>
        <w:autoSpaceDE w:val="0"/>
        <w:autoSpaceDN w:val="0"/>
        <w:adjustRightInd w:val="0"/>
        <w:spacing w:line="274" w:lineRule="exact"/>
        <w:ind w:left="1166" w:right="461"/>
        <w:rPr>
          <w:spacing w:val="-12"/>
          <w:sz w:val="24"/>
          <w:szCs w:val="24"/>
        </w:rPr>
      </w:pPr>
    </w:p>
    <w:p w:rsidR="001A50D7" w:rsidRDefault="001A50D7" w:rsidP="001A50D7">
      <w:pPr>
        <w:widowControl w:val="0"/>
        <w:numPr>
          <w:ilvl w:val="0"/>
          <w:numId w:val="4"/>
        </w:numPr>
        <w:shd w:val="clear" w:color="auto" w:fill="FFFFFF"/>
        <w:tabs>
          <w:tab w:val="left" w:pos="1166"/>
          <w:tab w:val="left" w:pos="3119"/>
        </w:tabs>
        <w:autoSpaceDE w:val="0"/>
        <w:autoSpaceDN w:val="0"/>
        <w:adjustRightInd w:val="0"/>
        <w:spacing w:line="274" w:lineRule="exact"/>
        <w:ind w:left="806"/>
        <w:jc w:val="both"/>
        <w:rPr>
          <w:spacing w:val="-11"/>
          <w:sz w:val="24"/>
          <w:szCs w:val="24"/>
        </w:rPr>
      </w:pPr>
      <w:r w:rsidRPr="00A0423E">
        <w:rPr>
          <w:b/>
          <w:sz w:val="24"/>
          <w:szCs w:val="24"/>
          <w:u w:val="single"/>
        </w:rPr>
        <w:t>Intégration</w:t>
      </w:r>
    </w:p>
    <w:p w:rsidR="001A50D7" w:rsidRDefault="001A50D7" w:rsidP="001A50D7">
      <w:pPr>
        <w:widowControl w:val="0"/>
        <w:shd w:val="clear" w:color="auto" w:fill="FFFFFF"/>
        <w:tabs>
          <w:tab w:val="left" w:pos="1166"/>
          <w:tab w:val="left" w:pos="3119"/>
        </w:tabs>
        <w:autoSpaceDE w:val="0"/>
        <w:autoSpaceDN w:val="0"/>
        <w:adjustRightInd w:val="0"/>
        <w:spacing w:line="274" w:lineRule="exact"/>
        <w:ind w:left="1134"/>
        <w:jc w:val="both"/>
        <w:rPr>
          <w:sz w:val="24"/>
          <w:szCs w:val="24"/>
        </w:rPr>
      </w:pPr>
      <w:r w:rsidRPr="00A0423E">
        <w:rPr>
          <w:sz w:val="24"/>
          <w:szCs w:val="24"/>
        </w:rPr>
        <w:t>Rassemblement de chacun des sous-systèmes en vue de l'application complète.</w:t>
      </w:r>
    </w:p>
    <w:p w:rsidR="006E6305" w:rsidRPr="00A0423E" w:rsidRDefault="006E6305" w:rsidP="001A50D7">
      <w:pPr>
        <w:widowControl w:val="0"/>
        <w:shd w:val="clear" w:color="auto" w:fill="FFFFFF"/>
        <w:tabs>
          <w:tab w:val="left" w:pos="1166"/>
          <w:tab w:val="left" w:pos="3119"/>
        </w:tabs>
        <w:autoSpaceDE w:val="0"/>
        <w:autoSpaceDN w:val="0"/>
        <w:adjustRightInd w:val="0"/>
        <w:spacing w:line="274" w:lineRule="exact"/>
        <w:ind w:left="1134"/>
        <w:jc w:val="both"/>
        <w:rPr>
          <w:spacing w:val="-11"/>
          <w:sz w:val="24"/>
          <w:szCs w:val="24"/>
        </w:rPr>
      </w:pPr>
    </w:p>
    <w:p w:rsidR="009B42D6" w:rsidRDefault="009B42D6" w:rsidP="00D70818">
      <w:pPr>
        <w:pStyle w:val="texte1"/>
        <w:ind w:left="426"/>
        <w:sectPr w:rsidR="009B42D6" w:rsidSect="001A54B9">
          <w:headerReference w:type="default" r:id="rId24"/>
          <w:pgSz w:w="11906" w:h="16838" w:code="9"/>
          <w:pgMar w:top="1134" w:right="991" w:bottom="1134" w:left="1417" w:header="708" w:footer="708" w:gutter="0"/>
          <w:cols w:space="708"/>
          <w:docGrid w:linePitch="360"/>
        </w:sectPr>
      </w:pPr>
    </w:p>
    <w:p w:rsidR="00A86E39" w:rsidRDefault="00A86E39" w:rsidP="00A86E39">
      <w:pPr>
        <w:pStyle w:val="pbst2"/>
      </w:pPr>
      <w:r>
        <w:lastRenderedPageBreak/>
        <w:t>Taches communes à l’équipe</w:t>
      </w:r>
    </w:p>
    <w:tbl>
      <w:tblPr>
        <w:tblStyle w:val="Grilledutableau"/>
        <w:tblW w:w="0" w:type="auto"/>
        <w:tblLook w:val="04A0" w:firstRow="1" w:lastRow="0" w:firstColumn="1" w:lastColumn="0" w:noHBand="0" w:noVBand="1"/>
      </w:tblPr>
      <w:tblGrid>
        <w:gridCol w:w="817"/>
        <w:gridCol w:w="4961"/>
        <w:gridCol w:w="709"/>
        <w:gridCol w:w="3544"/>
        <w:gridCol w:w="3685"/>
        <w:gridCol w:w="994"/>
      </w:tblGrid>
      <w:tr w:rsidR="00A86E39" w:rsidTr="00C32E4E">
        <w:tc>
          <w:tcPr>
            <w:tcW w:w="817" w:type="dxa"/>
          </w:tcPr>
          <w:p w:rsidR="00A86E39" w:rsidRDefault="00A86E39">
            <w:proofErr w:type="spellStart"/>
            <w:r>
              <w:t>CT</w:t>
            </w:r>
            <w:r w:rsidR="00151498">
              <w:t>erm</w:t>
            </w:r>
            <w:proofErr w:type="spellEnd"/>
          </w:p>
        </w:tc>
        <w:tc>
          <w:tcPr>
            <w:tcW w:w="4961" w:type="dxa"/>
          </w:tcPr>
          <w:p w:rsidR="00A86E39" w:rsidRDefault="00A86E39">
            <w:r>
              <w:t>Désignation</w:t>
            </w:r>
          </w:p>
        </w:tc>
        <w:tc>
          <w:tcPr>
            <w:tcW w:w="709" w:type="dxa"/>
          </w:tcPr>
          <w:p w:rsidR="00A86E39" w:rsidRDefault="00A86E39">
            <w:proofErr w:type="spellStart"/>
            <w:r>
              <w:t>Ref</w:t>
            </w:r>
            <w:proofErr w:type="spellEnd"/>
          </w:p>
        </w:tc>
        <w:tc>
          <w:tcPr>
            <w:tcW w:w="3544" w:type="dxa"/>
          </w:tcPr>
          <w:p w:rsidR="00A86E39" w:rsidRDefault="00A86E39">
            <w:r>
              <w:t>Départ</w:t>
            </w:r>
          </w:p>
        </w:tc>
        <w:tc>
          <w:tcPr>
            <w:tcW w:w="3685" w:type="dxa"/>
          </w:tcPr>
          <w:p w:rsidR="00A86E39" w:rsidRDefault="00A86E39">
            <w:r>
              <w:t>Fin</w:t>
            </w:r>
          </w:p>
        </w:tc>
        <w:tc>
          <w:tcPr>
            <w:tcW w:w="994" w:type="dxa"/>
          </w:tcPr>
          <w:p w:rsidR="00A86E39" w:rsidRDefault="00A86E39">
            <w:r>
              <w:t>Echéance</w:t>
            </w:r>
          </w:p>
        </w:tc>
      </w:tr>
      <w:tr w:rsidR="00A86E39" w:rsidTr="00C32E4E">
        <w:tc>
          <w:tcPr>
            <w:tcW w:w="817" w:type="dxa"/>
          </w:tcPr>
          <w:p w:rsidR="00A86E39" w:rsidRDefault="00A86E39">
            <w:r>
              <w:t>C5.7</w:t>
            </w:r>
          </w:p>
        </w:tc>
        <w:tc>
          <w:tcPr>
            <w:tcW w:w="4961" w:type="dxa"/>
          </w:tcPr>
          <w:p w:rsidR="00A86E39" w:rsidRDefault="00A86E39">
            <w:r>
              <w:t>Installation chaine de développements</w:t>
            </w:r>
          </w:p>
        </w:tc>
        <w:tc>
          <w:tcPr>
            <w:tcW w:w="709" w:type="dxa"/>
          </w:tcPr>
          <w:p w:rsidR="00A86E39" w:rsidRDefault="00A86E39">
            <w:r>
              <w:t>T6.1</w:t>
            </w:r>
          </w:p>
        </w:tc>
        <w:tc>
          <w:tcPr>
            <w:tcW w:w="3544" w:type="dxa"/>
          </w:tcPr>
          <w:p w:rsidR="00A86E39" w:rsidRDefault="00A86E39">
            <w:r>
              <w:t>Fourniture des logiciels :</w:t>
            </w:r>
          </w:p>
          <w:p w:rsidR="00A86E39" w:rsidRDefault="00A86E39" w:rsidP="00A86E39">
            <w:pPr>
              <w:pStyle w:val="Paragraphedeliste"/>
              <w:numPr>
                <w:ilvl w:val="0"/>
                <w:numId w:val="44"/>
              </w:numPr>
            </w:pPr>
            <w:r>
              <w:t>Eclipse</w:t>
            </w:r>
          </w:p>
          <w:p w:rsidR="00A86E39" w:rsidRDefault="00A86E39" w:rsidP="00A86E39">
            <w:pPr>
              <w:pStyle w:val="Paragraphedeliste"/>
              <w:numPr>
                <w:ilvl w:val="0"/>
                <w:numId w:val="44"/>
              </w:numPr>
            </w:pPr>
            <w:proofErr w:type="spellStart"/>
            <w:r>
              <w:t>Jennic</w:t>
            </w:r>
            <w:proofErr w:type="spellEnd"/>
            <w:r>
              <w:t xml:space="preserve"> </w:t>
            </w:r>
          </w:p>
          <w:p w:rsidR="00A86E39" w:rsidRDefault="00A86E39" w:rsidP="00A86E39">
            <w:pPr>
              <w:pStyle w:val="Paragraphedeliste"/>
              <w:numPr>
                <w:ilvl w:val="0"/>
                <w:numId w:val="44"/>
              </w:numPr>
            </w:pPr>
            <w:proofErr w:type="spellStart"/>
            <w:r>
              <w:t>Modelio</w:t>
            </w:r>
            <w:proofErr w:type="spellEnd"/>
          </w:p>
          <w:p w:rsidR="00A86E39" w:rsidRDefault="00A86E39" w:rsidP="00A86E39">
            <w:pPr>
              <w:pStyle w:val="Paragraphedeliste"/>
              <w:numPr>
                <w:ilvl w:val="0"/>
                <w:numId w:val="44"/>
              </w:numPr>
            </w:pPr>
            <w:r>
              <w:t>QT</w:t>
            </w:r>
          </w:p>
          <w:p w:rsidR="00A86E39" w:rsidRDefault="00A86E39" w:rsidP="00A86E39">
            <w:pPr>
              <w:pStyle w:val="Paragraphedeliste"/>
              <w:numPr>
                <w:ilvl w:val="0"/>
                <w:numId w:val="44"/>
              </w:numPr>
            </w:pPr>
            <w:r>
              <w:t>Git/</w:t>
            </w:r>
            <w:proofErr w:type="spellStart"/>
            <w:r>
              <w:t>GitLab</w:t>
            </w:r>
            <w:proofErr w:type="spellEnd"/>
          </w:p>
          <w:p w:rsidR="006E5954" w:rsidRDefault="006E5954" w:rsidP="00A86E39">
            <w:pPr>
              <w:pStyle w:val="Paragraphedeliste"/>
              <w:numPr>
                <w:ilvl w:val="0"/>
                <w:numId w:val="44"/>
              </w:numPr>
            </w:pPr>
            <w:r w:rsidRPr="006E5954">
              <w:rPr>
                <w:lang w:val="fr"/>
              </w:rPr>
              <w:t>C++</w:t>
            </w:r>
            <w:proofErr w:type="gramStart"/>
            <w:r w:rsidRPr="006E5954">
              <w:rPr>
                <w:lang w:val="fr"/>
              </w:rPr>
              <w:t>,PHP5.SQLITE</w:t>
            </w:r>
            <w:proofErr w:type="gramEnd"/>
          </w:p>
          <w:p w:rsidR="00A86E39" w:rsidRDefault="00A86E39"/>
        </w:tc>
        <w:tc>
          <w:tcPr>
            <w:tcW w:w="3685" w:type="dxa"/>
          </w:tcPr>
          <w:p w:rsidR="00A86E39" w:rsidRDefault="00A86E39">
            <w:r>
              <w:t>Logiciel installé. Dépôts créés</w:t>
            </w:r>
            <w:r w:rsidR="006E5954">
              <w:t>, serveur Actif</w:t>
            </w:r>
          </w:p>
        </w:tc>
        <w:tc>
          <w:tcPr>
            <w:tcW w:w="994" w:type="dxa"/>
          </w:tcPr>
          <w:p w:rsidR="00A86E39" w:rsidRDefault="00A86E39">
            <w:r>
              <w:t>R1</w:t>
            </w:r>
          </w:p>
        </w:tc>
      </w:tr>
      <w:tr w:rsidR="00A86E39" w:rsidTr="00C32E4E">
        <w:tc>
          <w:tcPr>
            <w:tcW w:w="817" w:type="dxa"/>
          </w:tcPr>
          <w:p w:rsidR="00A86E39" w:rsidRDefault="006E5954">
            <w:r w:rsidRPr="006E5954">
              <w:rPr>
                <w:lang w:val="fr"/>
              </w:rPr>
              <w:t>C5.6</w:t>
            </w:r>
          </w:p>
        </w:tc>
        <w:tc>
          <w:tcPr>
            <w:tcW w:w="4961" w:type="dxa"/>
          </w:tcPr>
          <w:p w:rsidR="00A86E39" w:rsidRDefault="006E5954">
            <w:r w:rsidRPr="006E5954">
              <w:rPr>
                <w:lang w:val="fr"/>
              </w:rPr>
              <w:t>Installation des logiciels nécessaires à la production documentaire</w:t>
            </w:r>
          </w:p>
        </w:tc>
        <w:tc>
          <w:tcPr>
            <w:tcW w:w="709" w:type="dxa"/>
          </w:tcPr>
          <w:p w:rsidR="00A86E39" w:rsidRDefault="006E5954">
            <w:r w:rsidRPr="006E5954">
              <w:rPr>
                <w:lang w:val="fr"/>
              </w:rPr>
              <w:t>T6.2</w:t>
            </w:r>
          </w:p>
        </w:tc>
        <w:tc>
          <w:tcPr>
            <w:tcW w:w="3544" w:type="dxa"/>
          </w:tcPr>
          <w:p w:rsidR="00A86E39" w:rsidRDefault="006E5954">
            <w:r>
              <w:t>Fourniture des logiciels :</w:t>
            </w:r>
          </w:p>
          <w:p w:rsidR="006E5954" w:rsidRDefault="006E5954" w:rsidP="006E5954">
            <w:pPr>
              <w:pStyle w:val="Paragraphedeliste"/>
              <w:numPr>
                <w:ilvl w:val="0"/>
                <w:numId w:val="44"/>
              </w:numPr>
            </w:pPr>
            <w:proofErr w:type="spellStart"/>
            <w:r>
              <w:t>Doxygen</w:t>
            </w:r>
            <w:proofErr w:type="gramStart"/>
            <w:r>
              <w:t>,Graphiz</w:t>
            </w:r>
            <w:proofErr w:type="spellEnd"/>
            <w:proofErr w:type="gramEnd"/>
          </w:p>
          <w:p w:rsidR="006E5954" w:rsidRDefault="006E5954" w:rsidP="006E5954">
            <w:pPr>
              <w:pStyle w:val="Paragraphedeliste"/>
              <w:numPr>
                <w:ilvl w:val="0"/>
                <w:numId w:val="44"/>
              </w:numPr>
            </w:pPr>
            <w:r>
              <w:t>Suite bureautique</w:t>
            </w:r>
          </w:p>
          <w:p w:rsidR="006E5954" w:rsidRPr="006E5954" w:rsidRDefault="006E5954" w:rsidP="006E5954">
            <w:pPr>
              <w:pStyle w:val="Paragraphedeliste"/>
              <w:numPr>
                <w:ilvl w:val="0"/>
                <w:numId w:val="44"/>
              </w:numPr>
            </w:pPr>
            <w:r>
              <w:rPr>
                <w:lang w:val="fr"/>
              </w:rPr>
              <w:t>Éditeur de pages web</w:t>
            </w:r>
          </w:p>
          <w:p w:rsidR="006E5954" w:rsidRDefault="006E5954" w:rsidP="006E5954">
            <w:pPr>
              <w:pStyle w:val="Paragraphedeliste"/>
              <w:numPr>
                <w:ilvl w:val="0"/>
                <w:numId w:val="44"/>
              </w:numPr>
            </w:pPr>
            <w:r w:rsidRPr="006E5954">
              <w:rPr>
                <w:lang w:val="fr"/>
              </w:rPr>
              <w:t>Navigateur web</w:t>
            </w:r>
          </w:p>
        </w:tc>
        <w:tc>
          <w:tcPr>
            <w:tcW w:w="3685" w:type="dxa"/>
          </w:tcPr>
          <w:p w:rsidR="00A86E39" w:rsidRDefault="006E5954">
            <w:r>
              <w:t>Logiciel actif.</w:t>
            </w:r>
          </w:p>
        </w:tc>
        <w:tc>
          <w:tcPr>
            <w:tcW w:w="994" w:type="dxa"/>
          </w:tcPr>
          <w:p w:rsidR="00A86E39" w:rsidRDefault="00A86E39"/>
        </w:tc>
      </w:tr>
      <w:tr w:rsidR="006E5954" w:rsidTr="00C32E4E">
        <w:tc>
          <w:tcPr>
            <w:tcW w:w="817" w:type="dxa"/>
          </w:tcPr>
          <w:p w:rsidR="006E5954" w:rsidRPr="006E5954" w:rsidRDefault="006E5954">
            <w:pPr>
              <w:rPr>
                <w:lang w:val="fr"/>
              </w:rPr>
            </w:pPr>
            <w:r w:rsidRPr="006E5954">
              <w:rPr>
                <w:lang w:val="fr"/>
              </w:rPr>
              <w:t>C4.7 C5.1 C6.1</w:t>
            </w:r>
          </w:p>
        </w:tc>
        <w:tc>
          <w:tcPr>
            <w:tcW w:w="4961" w:type="dxa"/>
          </w:tcPr>
          <w:p w:rsidR="006E5954" w:rsidRDefault="006E5954">
            <w:r w:rsidRPr="006E5954">
              <w:rPr>
                <w:lang w:val="fr"/>
              </w:rPr>
              <w:t xml:space="preserve">Mise en service de Pc (Windows, Linux, </w:t>
            </w:r>
            <w:r w:rsidRPr="006E5954">
              <w:t>Androïde)</w:t>
            </w:r>
            <w:r>
              <w:t>.</w:t>
            </w:r>
          </w:p>
          <w:p w:rsidR="006E5954" w:rsidRDefault="006E5954" w:rsidP="006E5954">
            <w:pPr>
              <w:rPr>
                <w:lang w:val="fr"/>
              </w:rPr>
            </w:pPr>
            <w:r>
              <w:t>Li</w:t>
            </w:r>
            <w:proofErr w:type="spellStart"/>
            <w:r w:rsidRPr="006E5954">
              <w:rPr>
                <w:lang w:val="fr"/>
              </w:rPr>
              <w:t>nux</w:t>
            </w:r>
            <w:proofErr w:type="spellEnd"/>
            <w:r w:rsidRPr="006E5954">
              <w:rPr>
                <w:lang w:val="fr"/>
              </w:rPr>
              <w:t xml:space="preserve"> ou </w:t>
            </w:r>
            <w:r w:rsidRPr="006E5954">
              <w:t xml:space="preserve">Androïde </w:t>
            </w:r>
            <w:r w:rsidRPr="006E5954">
              <w:rPr>
                <w:lang w:val="fr"/>
              </w:rPr>
              <w:t>(pour</w:t>
            </w:r>
            <w:r>
              <w:rPr>
                <w:lang w:val="fr"/>
              </w:rPr>
              <w:t xml:space="preserve"> l'embarqué)</w:t>
            </w:r>
          </w:p>
          <w:p w:rsidR="006E5954" w:rsidRDefault="006E5954" w:rsidP="006E5954">
            <w:pPr>
              <w:rPr>
                <w:lang w:val="fr"/>
              </w:rPr>
            </w:pPr>
            <w:r w:rsidRPr="006E5954">
              <w:rPr>
                <w:lang w:val="fr"/>
              </w:rPr>
              <w:t xml:space="preserve">Mise en service du </w:t>
            </w:r>
            <w:r w:rsidRPr="006E5954">
              <w:rPr>
                <w:lang w:val="it"/>
              </w:rPr>
              <w:t xml:space="preserve">Smartphone </w:t>
            </w:r>
            <w:r>
              <w:rPr>
                <w:lang w:val="fr"/>
              </w:rPr>
              <w:t>ou Tablette</w:t>
            </w:r>
          </w:p>
          <w:p w:rsidR="006E5954" w:rsidRPr="006E5954" w:rsidRDefault="006E5954" w:rsidP="006E5954">
            <w:pPr>
              <w:rPr>
                <w:lang w:val="fr"/>
              </w:rPr>
            </w:pPr>
            <w:r w:rsidRPr="006E5954">
              <w:rPr>
                <w:lang w:val="fr"/>
              </w:rPr>
              <w:t>Mise en service des Pc de supervision</w:t>
            </w:r>
            <w:r>
              <w:rPr>
                <w:lang w:val="fr"/>
              </w:rPr>
              <w:t>/Consultation</w:t>
            </w:r>
          </w:p>
        </w:tc>
        <w:tc>
          <w:tcPr>
            <w:tcW w:w="709" w:type="dxa"/>
          </w:tcPr>
          <w:p w:rsidR="006E5954" w:rsidRPr="006E5954" w:rsidRDefault="006E5954">
            <w:pPr>
              <w:rPr>
                <w:lang w:val="fr"/>
              </w:rPr>
            </w:pPr>
            <w:r w:rsidRPr="006E5954">
              <w:rPr>
                <w:lang w:val="fr"/>
              </w:rPr>
              <w:t>T6.3</w:t>
            </w:r>
          </w:p>
        </w:tc>
        <w:tc>
          <w:tcPr>
            <w:tcW w:w="3544" w:type="dxa"/>
          </w:tcPr>
          <w:p w:rsidR="006E5954" w:rsidRDefault="006E5954" w:rsidP="006E5954">
            <w:pPr>
              <w:rPr>
                <w:lang w:val="fr"/>
              </w:rPr>
            </w:pPr>
            <w:r w:rsidRPr="006E5954">
              <w:rPr>
                <w:lang w:val="fr"/>
              </w:rPr>
              <w:t xml:space="preserve">PC : Outils de Développement et documentation </w:t>
            </w:r>
          </w:p>
          <w:p w:rsidR="006E5954" w:rsidRDefault="006E5954" w:rsidP="006E5954">
            <w:r w:rsidRPr="006E5954">
              <w:rPr>
                <w:lang w:val="fr"/>
              </w:rPr>
              <w:t xml:space="preserve">Carte </w:t>
            </w:r>
            <w:r w:rsidRPr="006E5954">
              <w:t xml:space="preserve">Linux/Androïde </w:t>
            </w:r>
            <w:r w:rsidRPr="006E5954">
              <w:rPr>
                <w:lang w:val="fr"/>
              </w:rPr>
              <w:t xml:space="preserve">(avec SQLITE ou </w:t>
            </w:r>
            <w:r w:rsidRPr="006E5954">
              <w:t xml:space="preserve">MYSQL) </w:t>
            </w:r>
            <w:r w:rsidRPr="006E5954">
              <w:rPr>
                <w:lang w:val="fr"/>
              </w:rPr>
              <w:t>Ethernet, Wifi,</w:t>
            </w:r>
          </w:p>
        </w:tc>
        <w:tc>
          <w:tcPr>
            <w:tcW w:w="3685" w:type="dxa"/>
          </w:tcPr>
          <w:p w:rsidR="006E5954" w:rsidRPr="006E5954" w:rsidRDefault="006E5954" w:rsidP="006E5954">
            <w:pPr>
              <w:rPr>
                <w:lang w:val="fr"/>
              </w:rPr>
            </w:pPr>
            <w:r w:rsidRPr="006E5954">
              <w:rPr>
                <w:lang w:val="fr"/>
              </w:rPr>
              <w:t>Notice d'installation et de configuration</w:t>
            </w:r>
          </w:p>
          <w:p w:rsidR="006E5954" w:rsidRPr="006E5954" w:rsidRDefault="00C32E4E" w:rsidP="006E5954">
            <w:pPr>
              <w:rPr>
                <w:lang w:val="fr"/>
              </w:rPr>
            </w:pPr>
            <w:r>
              <w:rPr>
                <w:lang w:val="fr"/>
              </w:rPr>
              <w:t>P</w:t>
            </w:r>
            <w:r w:rsidR="006E5954" w:rsidRPr="006E5954">
              <w:rPr>
                <w:lang w:val="fr"/>
              </w:rPr>
              <w:t>rocédure de test des E/S</w:t>
            </w:r>
          </w:p>
          <w:p w:rsidR="006E5954" w:rsidRPr="006E5954" w:rsidRDefault="006E5954" w:rsidP="006E5954">
            <w:pPr>
              <w:rPr>
                <w:lang w:val="fr"/>
              </w:rPr>
            </w:pPr>
            <w:r w:rsidRPr="006E5954">
              <w:rPr>
                <w:lang w:val="fr"/>
              </w:rPr>
              <w:t>Procédure de test d'accès à la base de données</w:t>
            </w:r>
          </w:p>
          <w:p w:rsidR="006E5954" w:rsidRPr="006E5954" w:rsidRDefault="006E5954" w:rsidP="006E5954">
            <w:pPr>
              <w:rPr>
                <w:lang w:val="fr"/>
              </w:rPr>
            </w:pPr>
            <w:r w:rsidRPr="006E5954">
              <w:rPr>
                <w:lang w:val="fr"/>
              </w:rPr>
              <w:t>Procédure de test de communication par Ethernet (wifi)</w:t>
            </w:r>
          </w:p>
          <w:p w:rsidR="006E5954" w:rsidRDefault="006E5954" w:rsidP="006E5954">
            <w:r w:rsidRPr="006E5954">
              <w:rPr>
                <w:lang w:val="fr"/>
              </w:rPr>
              <w:t>Programme de démonstration</w:t>
            </w:r>
          </w:p>
        </w:tc>
        <w:tc>
          <w:tcPr>
            <w:tcW w:w="994" w:type="dxa"/>
          </w:tcPr>
          <w:p w:rsidR="006E5954" w:rsidRDefault="006E5954"/>
        </w:tc>
      </w:tr>
      <w:tr w:rsidR="00C32E4E" w:rsidTr="00C32E4E">
        <w:tc>
          <w:tcPr>
            <w:tcW w:w="817" w:type="dxa"/>
          </w:tcPr>
          <w:p w:rsidR="00C32E4E" w:rsidRPr="006E5954" w:rsidRDefault="00C32E4E">
            <w:pPr>
              <w:rPr>
                <w:lang w:val="fr"/>
              </w:rPr>
            </w:pPr>
            <w:r w:rsidRPr="00C32E4E">
              <w:rPr>
                <w:lang w:val="fr"/>
              </w:rPr>
              <w:t>C4.6 C5.3 C6.4</w:t>
            </w:r>
          </w:p>
        </w:tc>
        <w:tc>
          <w:tcPr>
            <w:tcW w:w="4961" w:type="dxa"/>
          </w:tcPr>
          <w:p w:rsidR="00C32E4E" w:rsidRPr="006E5954" w:rsidRDefault="00C32E4E" w:rsidP="006F2C5A">
            <w:pPr>
              <w:rPr>
                <w:lang w:val="fr"/>
              </w:rPr>
            </w:pPr>
            <w:r w:rsidRPr="00C32E4E">
              <w:rPr>
                <w:lang w:val="fr"/>
              </w:rPr>
              <w:t xml:space="preserve">Mise en service </w:t>
            </w:r>
            <w:r w:rsidR="006F2C5A">
              <w:rPr>
                <w:lang w:val="fr"/>
              </w:rPr>
              <w:t>des modules élémentaires constructeur</w:t>
            </w:r>
          </w:p>
        </w:tc>
        <w:tc>
          <w:tcPr>
            <w:tcW w:w="709" w:type="dxa"/>
          </w:tcPr>
          <w:p w:rsidR="00C32E4E" w:rsidRPr="006E5954" w:rsidRDefault="00151498">
            <w:pPr>
              <w:rPr>
                <w:lang w:val="fr"/>
              </w:rPr>
            </w:pPr>
            <w:r w:rsidRPr="00151498">
              <w:rPr>
                <w:lang w:val="fr"/>
              </w:rPr>
              <w:t>T6.</w:t>
            </w:r>
            <w:r>
              <w:rPr>
                <w:lang w:val="fr"/>
              </w:rPr>
              <w:t>4</w:t>
            </w:r>
          </w:p>
        </w:tc>
        <w:tc>
          <w:tcPr>
            <w:tcW w:w="3544" w:type="dxa"/>
          </w:tcPr>
          <w:p w:rsidR="00C32E4E" w:rsidRPr="006E5954" w:rsidRDefault="006F2C5A" w:rsidP="006E5954">
            <w:pPr>
              <w:rPr>
                <w:lang w:val="fr"/>
              </w:rPr>
            </w:pPr>
            <w:r>
              <w:rPr>
                <w:lang w:val="fr"/>
              </w:rPr>
              <w:t xml:space="preserve">Documentation/Exemple </w:t>
            </w:r>
            <w:proofErr w:type="spellStart"/>
            <w:r>
              <w:rPr>
                <w:lang w:val="fr"/>
              </w:rPr>
              <w:t>Jennic</w:t>
            </w:r>
            <w:proofErr w:type="spellEnd"/>
          </w:p>
        </w:tc>
        <w:tc>
          <w:tcPr>
            <w:tcW w:w="3685" w:type="dxa"/>
          </w:tcPr>
          <w:p w:rsidR="00C32E4E" w:rsidRPr="006E5954" w:rsidRDefault="006F2C5A" w:rsidP="006E5954">
            <w:pPr>
              <w:rPr>
                <w:lang w:val="fr"/>
              </w:rPr>
            </w:pPr>
            <w:r w:rsidRPr="006F2C5A">
              <w:rPr>
                <w:lang w:val="fr"/>
              </w:rPr>
              <w:t>Notice d'Installation et de configuration serveur de base de données opérationnelles</w:t>
            </w:r>
          </w:p>
        </w:tc>
        <w:tc>
          <w:tcPr>
            <w:tcW w:w="994" w:type="dxa"/>
          </w:tcPr>
          <w:p w:rsidR="00C32E4E" w:rsidRDefault="00C32E4E"/>
        </w:tc>
      </w:tr>
      <w:tr w:rsidR="00151498" w:rsidTr="00C32E4E">
        <w:tc>
          <w:tcPr>
            <w:tcW w:w="817" w:type="dxa"/>
          </w:tcPr>
          <w:p w:rsidR="00151498" w:rsidRPr="00C32E4E" w:rsidRDefault="00151498">
            <w:pPr>
              <w:rPr>
                <w:lang w:val="fr"/>
              </w:rPr>
            </w:pPr>
            <w:r w:rsidRPr="00151498">
              <w:rPr>
                <w:lang w:val="fr"/>
              </w:rPr>
              <w:t>Cl.5 Cl.6 Cl.7</w:t>
            </w:r>
          </w:p>
        </w:tc>
        <w:tc>
          <w:tcPr>
            <w:tcW w:w="4961" w:type="dxa"/>
          </w:tcPr>
          <w:p w:rsidR="00151498" w:rsidRPr="00C32E4E" w:rsidRDefault="00151498" w:rsidP="00151498">
            <w:pPr>
              <w:rPr>
                <w:lang w:val="fr"/>
              </w:rPr>
            </w:pPr>
            <w:r w:rsidRPr="00151498">
              <w:rPr>
                <w:lang w:val="fr"/>
              </w:rPr>
              <w:t>Rédaction du dossier technique</w:t>
            </w:r>
          </w:p>
        </w:tc>
        <w:tc>
          <w:tcPr>
            <w:tcW w:w="709" w:type="dxa"/>
          </w:tcPr>
          <w:p w:rsidR="00151498" w:rsidRPr="006E5954" w:rsidRDefault="00151498">
            <w:pPr>
              <w:rPr>
                <w:lang w:val="fr"/>
              </w:rPr>
            </w:pPr>
            <w:r w:rsidRPr="00151498">
              <w:rPr>
                <w:lang w:val="fr"/>
              </w:rPr>
              <w:t>T9.1</w:t>
            </w:r>
          </w:p>
        </w:tc>
        <w:tc>
          <w:tcPr>
            <w:tcW w:w="3544" w:type="dxa"/>
          </w:tcPr>
          <w:p w:rsidR="00151498" w:rsidRPr="006E5954" w:rsidRDefault="00151498" w:rsidP="006E5954">
            <w:pPr>
              <w:rPr>
                <w:lang w:val="fr"/>
              </w:rPr>
            </w:pPr>
            <w:r w:rsidRPr="00151498">
              <w:rPr>
                <w:lang w:val="fr"/>
              </w:rPr>
              <w:t>Cahier des charges Fiches d'activité</w:t>
            </w:r>
          </w:p>
        </w:tc>
        <w:tc>
          <w:tcPr>
            <w:tcW w:w="3685" w:type="dxa"/>
          </w:tcPr>
          <w:p w:rsidR="00151498" w:rsidRDefault="00151498" w:rsidP="006E5954">
            <w:pPr>
              <w:rPr>
                <w:lang w:val="fr"/>
              </w:rPr>
            </w:pPr>
            <w:r w:rsidRPr="00151498">
              <w:rPr>
                <w:lang w:val="fr"/>
              </w:rPr>
              <w:t xml:space="preserve">Compte-rendu remis à la fin de l'activité Document rédigé dans </w:t>
            </w:r>
            <w:r>
              <w:rPr>
                <w:lang w:val="fr"/>
              </w:rPr>
              <w:t>le respect des critères qualité</w:t>
            </w:r>
          </w:p>
          <w:p w:rsidR="00151498" w:rsidRPr="006E5954" w:rsidRDefault="00151498" w:rsidP="006E5954">
            <w:pPr>
              <w:rPr>
                <w:lang w:val="fr"/>
              </w:rPr>
            </w:pPr>
            <w:r w:rsidRPr="00151498">
              <w:rPr>
                <w:lang w:val="fr"/>
              </w:rPr>
              <w:t>Documentation technique mise à jour</w:t>
            </w:r>
          </w:p>
        </w:tc>
        <w:tc>
          <w:tcPr>
            <w:tcW w:w="994" w:type="dxa"/>
          </w:tcPr>
          <w:p w:rsidR="00151498" w:rsidRDefault="00151498">
            <w:r w:rsidRPr="00151498">
              <w:rPr>
                <w:lang w:val="fr"/>
              </w:rPr>
              <w:t>Revues 1 &amp; 2 Fin</w:t>
            </w:r>
          </w:p>
        </w:tc>
      </w:tr>
      <w:tr w:rsidR="00151498" w:rsidTr="00C32E4E">
        <w:tc>
          <w:tcPr>
            <w:tcW w:w="817" w:type="dxa"/>
          </w:tcPr>
          <w:p w:rsidR="00151498" w:rsidRPr="00151498" w:rsidRDefault="00151498">
            <w:pPr>
              <w:rPr>
                <w:lang w:val="fr"/>
              </w:rPr>
            </w:pPr>
            <w:r w:rsidRPr="00151498">
              <w:rPr>
                <w:lang w:val="fr"/>
              </w:rPr>
              <w:t>C2.1 C2.2 C2.3</w:t>
            </w:r>
          </w:p>
        </w:tc>
        <w:tc>
          <w:tcPr>
            <w:tcW w:w="4961" w:type="dxa"/>
          </w:tcPr>
          <w:p w:rsidR="00151498" w:rsidRPr="00151498" w:rsidRDefault="00151498" w:rsidP="00151498">
            <w:pPr>
              <w:rPr>
                <w:lang w:val="fr"/>
              </w:rPr>
            </w:pPr>
            <w:r w:rsidRPr="00151498">
              <w:rPr>
                <w:lang w:val="fr"/>
              </w:rPr>
              <w:t>Rédaction du journal de bord (cahier de texte)</w:t>
            </w:r>
          </w:p>
        </w:tc>
        <w:tc>
          <w:tcPr>
            <w:tcW w:w="709" w:type="dxa"/>
          </w:tcPr>
          <w:p w:rsidR="00151498" w:rsidRPr="00151498" w:rsidRDefault="00151498">
            <w:pPr>
              <w:rPr>
                <w:lang w:val="fr"/>
              </w:rPr>
            </w:pPr>
            <w:r w:rsidRPr="00151498">
              <w:rPr>
                <w:lang w:val="fr"/>
              </w:rPr>
              <w:t>T9.2</w:t>
            </w:r>
          </w:p>
        </w:tc>
        <w:tc>
          <w:tcPr>
            <w:tcW w:w="3544" w:type="dxa"/>
          </w:tcPr>
          <w:p w:rsidR="00151498" w:rsidRPr="00151498" w:rsidRDefault="00151498" w:rsidP="00151498">
            <w:pPr>
              <w:rPr>
                <w:lang w:val="fr"/>
              </w:rPr>
            </w:pPr>
            <w:r w:rsidRPr="00151498">
              <w:rPr>
                <w:lang w:val="fr"/>
              </w:rPr>
              <w:t>Planning initial</w:t>
            </w:r>
          </w:p>
          <w:p w:rsidR="00151498" w:rsidRPr="00151498" w:rsidRDefault="00151498" w:rsidP="00151498">
            <w:pPr>
              <w:rPr>
                <w:lang w:val="fr"/>
              </w:rPr>
            </w:pPr>
            <w:r w:rsidRPr="00151498">
              <w:rPr>
                <w:lang w:val="fr"/>
              </w:rPr>
              <w:t>Utilisation d'outils de travail collaboratif</w:t>
            </w:r>
          </w:p>
        </w:tc>
        <w:tc>
          <w:tcPr>
            <w:tcW w:w="3685" w:type="dxa"/>
          </w:tcPr>
          <w:p w:rsidR="00151498" w:rsidRDefault="00151498" w:rsidP="006E5954">
            <w:pPr>
              <w:rPr>
                <w:lang w:val="fr"/>
              </w:rPr>
            </w:pPr>
            <w:r w:rsidRPr="00151498">
              <w:rPr>
                <w:lang w:val="fr"/>
              </w:rPr>
              <w:t>Déroulement des activités mis à jour chaque semaine</w:t>
            </w:r>
          </w:p>
          <w:p w:rsidR="00151498" w:rsidRPr="00151498" w:rsidRDefault="00151498" w:rsidP="006E5954">
            <w:pPr>
              <w:rPr>
                <w:lang w:val="fr"/>
              </w:rPr>
            </w:pPr>
            <w:r w:rsidRPr="00151498">
              <w:rPr>
                <w:lang w:val="fr"/>
              </w:rPr>
              <w:t xml:space="preserve"> Planning réel mis à jour chaque semaine</w:t>
            </w:r>
          </w:p>
        </w:tc>
        <w:tc>
          <w:tcPr>
            <w:tcW w:w="994" w:type="dxa"/>
          </w:tcPr>
          <w:p w:rsidR="00151498" w:rsidRPr="00151498" w:rsidRDefault="00151498">
            <w:pPr>
              <w:rPr>
                <w:lang w:val="fr"/>
              </w:rPr>
            </w:pPr>
          </w:p>
        </w:tc>
      </w:tr>
    </w:tbl>
    <w:p w:rsidR="00A86E39" w:rsidRDefault="00A86E39"/>
    <w:p w:rsidR="008C2DCC" w:rsidRDefault="008C2DCC">
      <w:pPr>
        <w:rPr>
          <w:rFonts w:ascii="Swiss 721 SWA" w:hAnsi="Swiss 721 SWA"/>
        </w:rPr>
      </w:pPr>
      <w:r>
        <w:br w:type="page"/>
      </w:r>
    </w:p>
    <w:p w:rsidR="00D70818" w:rsidRDefault="00AF6FC5" w:rsidP="00AF6FC5">
      <w:pPr>
        <w:pStyle w:val="pbst2"/>
      </w:pPr>
      <w:r>
        <w:lastRenderedPageBreak/>
        <w:t>Tache de l’étudiant 1</w:t>
      </w:r>
    </w:p>
    <w:tbl>
      <w:tblPr>
        <w:tblStyle w:val="Grilledutableau"/>
        <w:tblW w:w="0" w:type="auto"/>
        <w:tblLook w:val="04A0" w:firstRow="1" w:lastRow="0" w:firstColumn="1" w:lastColumn="0" w:noHBand="0" w:noVBand="1"/>
      </w:tblPr>
      <w:tblGrid>
        <w:gridCol w:w="4903"/>
        <w:gridCol w:w="4903"/>
        <w:gridCol w:w="4904"/>
      </w:tblGrid>
      <w:tr w:rsidR="002C037E" w:rsidTr="002C037E">
        <w:tc>
          <w:tcPr>
            <w:tcW w:w="4903" w:type="dxa"/>
          </w:tcPr>
          <w:p w:rsidR="002C037E" w:rsidRDefault="002C037E" w:rsidP="00696DD9">
            <w:pPr>
              <w:jc w:val="center"/>
            </w:pPr>
            <w:r>
              <w:t>Premier incrément</w:t>
            </w:r>
          </w:p>
        </w:tc>
        <w:tc>
          <w:tcPr>
            <w:tcW w:w="4903" w:type="dxa"/>
          </w:tcPr>
          <w:p w:rsidR="002C037E" w:rsidRDefault="002C037E" w:rsidP="00696DD9">
            <w:pPr>
              <w:jc w:val="center"/>
            </w:pPr>
            <w:r>
              <w:t>Deuxième incrément</w:t>
            </w:r>
          </w:p>
        </w:tc>
        <w:tc>
          <w:tcPr>
            <w:tcW w:w="4904" w:type="dxa"/>
          </w:tcPr>
          <w:p w:rsidR="002C037E" w:rsidRDefault="002C037E" w:rsidP="00696DD9">
            <w:pPr>
              <w:jc w:val="center"/>
            </w:pPr>
            <w:r>
              <w:t>Troisième incrément</w:t>
            </w:r>
          </w:p>
        </w:tc>
      </w:tr>
      <w:tr w:rsidR="002C037E" w:rsidTr="002C037E">
        <w:tc>
          <w:tcPr>
            <w:tcW w:w="4903" w:type="dxa"/>
          </w:tcPr>
          <w:p w:rsidR="00014940" w:rsidRDefault="00014940" w:rsidP="00014940">
            <w:pPr>
              <w:pStyle w:val="Paragraphedeliste"/>
              <w:numPr>
                <w:ilvl w:val="0"/>
                <w:numId w:val="49"/>
              </w:numPr>
            </w:pPr>
            <w:r>
              <w:t xml:space="preserve">S’approprier le kit de développement « </w:t>
            </w:r>
            <w:proofErr w:type="spellStart"/>
            <w:r>
              <w:t>Jennic</w:t>
            </w:r>
            <w:proofErr w:type="spellEnd"/>
            <w:r>
              <w:t xml:space="preserve"> »</w:t>
            </w:r>
          </w:p>
          <w:p w:rsidR="00014940" w:rsidRDefault="00014940" w:rsidP="00014940">
            <w:pPr>
              <w:pStyle w:val="Paragraphedeliste"/>
              <w:numPr>
                <w:ilvl w:val="0"/>
                <w:numId w:val="49"/>
              </w:numPr>
            </w:pPr>
            <w:r>
              <w:t>Proposer une maquette IHM</w:t>
            </w:r>
          </w:p>
          <w:p w:rsidR="00AD715A" w:rsidRDefault="00696DD9" w:rsidP="00AD715A">
            <w:pPr>
              <w:pStyle w:val="Paragraphedeliste"/>
              <w:numPr>
                <w:ilvl w:val="0"/>
                <w:numId w:val="49"/>
              </w:numPr>
            </w:pPr>
            <w:r>
              <w:t xml:space="preserve">Mettre en œuvre : </w:t>
            </w:r>
          </w:p>
          <w:p w:rsidR="00AD715A" w:rsidRPr="00AD715A" w:rsidRDefault="00AD715A" w:rsidP="00AD715A">
            <w:pPr>
              <w:pStyle w:val="Paragraphedeliste"/>
              <w:rPr>
                <w:lang w:val="en-US"/>
              </w:rPr>
            </w:pPr>
            <w:r w:rsidRPr="00AD715A">
              <w:rPr>
                <w:lang w:val="en-US"/>
              </w:rPr>
              <w:t xml:space="preserve">- </w:t>
            </w:r>
            <w:r w:rsidR="00696DD9" w:rsidRPr="00AD715A">
              <w:rPr>
                <w:lang w:val="en-US"/>
              </w:rPr>
              <w:t>JN-AN-1002-Light-Switch-Application-2v1</w:t>
            </w:r>
          </w:p>
          <w:p w:rsidR="00696DD9" w:rsidRDefault="00AD715A" w:rsidP="00AD715A">
            <w:pPr>
              <w:pStyle w:val="Paragraphedeliste"/>
            </w:pPr>
            <w:r w:rsidRPr="00AD715A">
              <w:t>- JN-AN-1073-Jenie-Analogue-Peripherals-1v2</w:t>
            </w:r>
          </w:p>
          <w:p w:rsidR="002C037E" w:rsidRDefault="002C037E" w:rsidP="002C037E"/>
        </w:tc>
        <w:tc>
          <w:tcPr>
            <w:tcW w:w="4903" w:type="dxa"/>
          </w:tcPr>
          <w:p w:rsidR="00823DAD" w:rsidRDefault="00823DAD" w:rsidP="00823DAD">
            <w:pPr>
              <w:pStyle w:val="Paragraphedeliste"/>
              <w:numPr>
                <w:ilvl w:val="0"/>
                <w:numId w:val="31"/>
              </w:numPr>
              <w:ind w:left="767" w:hanging="425"/>
            </w:pPr>
            <w:r>
              <w:t>Compléter les diagrammes UML de l’étude préliminaire.</w:t>
            </w:r>
          </w:p>
          <w:p w:rsidR="00823DAD" w:rsidRDefault="00823DAD" w:rsidP="00823DAD">
            <w:pPr>
              <w:pStyle w:val="Paragraphedeliste"/>
              <w:numPr>
                <w:ilvl w:val="0"/>
                <w:numId w:val="31"/>
              </w:numPr>
              <w:ind w:left="767" w:hanging="425"/>
            </w:pPr>
            <w:r>
              <w:t>Choisir des entrées/sorties permettant le câblage de voyants.</w:t>
            </w:r>
          </w:p>
          <w:p w:rsidR="00823DAD" w:rsidRDefault="00823DAD" w:rsidP="00823DAD">
            <w:pPr>
              <w:pStyle w:val="Paragraphedeliste"/>
              <w:numPr>
                <w:ilvl w:val="0"/>
                <w:numId w:val="31"/>
              </w:numPr>
              <w:ind w:left="767" w:hanging="425"/>
            </w:pPr>
            <w:r>
              <w:t>Choisir des entrées/sorties permettant la mise en œuvre de PWM.</w:t>
            </w:r>
          </w:p>
          <w:p w:rsidR="00823DAD" w:rsidRDefault="00823DAD" w:rsidP="00823DAD">
            <w:pPr>
              <w:pStyle w:val="Paragraphedeliste"/>
              <w:numPr>
                <w:ilvl w:val="0"/>
                <w:numId w:val="31"/>
              </w:numPr>
              <w:ind w:left="767" w:hanging="425"/>
            </w:pPr>
            <w:r>
              <w:t>Coder les programmes embarqués mettant en œuvre ces entrées/sorties.</w:t>
            </w:r>
          </w:p>
          <w:p w:rsidR="00823DAD" w:rsidRDefault="00823DAD" w:rsidP="00823DAD">
            <w:pPr>
              <w:pStyle w:val="Paragraphedeliste"/>
              <w:numPr>
                <w:ilvl w:val="0"/>
                <w:numId w:val="31"/>
              </w:numPr>
              <w:ind w:left="767" w:hanging="425"/>
            </w:pPr>
            <w:r>
              <w:t>Coder L’IHM Web/</w:t>
            </w:r>
            <w:proofErr w:type="spellStart"/>
            <w:r>
              <w:t>Qt</w:t>
            </w:r>
            <w:proofErr w:type="spellEnd"/>
            <w:r>
              <w:t xml:space="preserve"> commandant ces organes.</w:t>
            </w:r>
          </w:p>
          <w:p w:rsidR="002C037E" w:rsidRDefault="00823DAD" w:rsidP="00A30635">
            <w:pPr>
              <w:pStyle w:val="Paragraphedeliste"/>
              <w:numPr>
                <w:ilvl w:val="0"/>
                <w:numId w:val="31"/>
              </w:numPr>
              <w:ind w:left="767" w:hanging="425"/>
            </w:pPr>
            <w:r>
              <w:t>Mettre en œuvre des procédures de tests unitaires</w:t>
            </w:r>
          </w:p>
        </w:tc>
        <w:tc>
          <w:tcPr>
            <w:tcW w:w="4904" w:type="dxa"/>
          </w:tcPr>
          <w:p w:rsidR="00D571AC" w:rsidRPr="00D571AC" w:rsidRDefault="00D571AC" w:rsidP="00D571AC">
            <w:pPr>
              <w:numPr>
                <w:ilvl w:val="0"/>
                <w:numId w:val="32"/>
              </w:numPr>
            </w:pPr>
            <w:r w:rsidRPr="00D571AC">
              <w:t>Etablir un format de trame de messages avec les autres membres du groupe.</w:t>
            </w:r>
          </w:p>
          <w:p w:rsidR="00D571AC" w:rsidRPr="00D571AC" w:rsidRDefault="00D571AC" w:rsidP="00D571AC">
            <w:pPr>
              <w:numPr>
                <w:ilvl w:val="0"/>
                <w:numId w:val="32"/>
              </w:numPr>
            </w:pPr>
            <w:r w:rsidRPr="00D571AC">
              <w:t xml:space="preserve">Tester l’envoi de messages </w:t>
            </w:r>
            <w:r>
              <w:t>entre nœuds pour activer ces i/o.</w:t>
            </w:r>
          </w:p>
          <w:p w:rsidR="00D571AC" w:rsidRPr="00D571AC" w:rsidRDefault="00D571AC" w:rsidP="00D571AC">
            <w:pPr>
              <w:numPr>
                <w:ilvl w:val="0"/>
                <w:numId w:val="32"/>
              </w:numPr>
            </w:pPr>
            <w:r w:rsidRPr="00D571AC">
              <w:t>Effectuer les tests d’intégration</w:t>
            </w:r>
          </w:p>
          <w:p w:rsidR="002C037E" w:rsidRDefault="002C037E" w:rsidP="002C037E"/>
        </w:tc>
      </w:tr>
    </w:tbl>
    <w:p w:rsidR="002C037E" w:rsidRDefault="002C037E" w:rsidP="002C037E"/>
    <w:p w:rsidR="00A30635" w:rsidRDefault="00A30635" w:rsidP="002C037E"/>
    <w:tbl>
      <w:tblPr>
        <w:tblStyle w:val="Grilledutableau"/>
        <w:tblW w:w="0" w:type="auto"/>
        <w:tblLook w:val="04A0" w:firstRow="1" w:lastRow="0" w:firstColumn="1" w:lastColumn="0" w:noHBand="0" w:noVBand="1"/>
      </w:tblPr>
      <w:tblGrid>
        <w:gridCol w:w="817"/>
        <w:gridCol w:w="4961"/>
        <w:gridCol w:w="709"/>
        <w:gridCol w:w="3827"/>
        <w:gridCol w:w="3402"/>
        <w:gridCol w:w="994"/>
      </w:tblGrid>
      <w:tr w:rsidR="00D17FB4" w:rsidRPr="00D17FB4" w:rsidTr="00C1486C">
        <w:tc>
          <w:tcPr>
            <w:tcW w:w="817" w:type="dxa"/>
          </w:tcPr>
          <w:p w:rsidR="00D17FB4" w:rsidRPr="00D17FB4" w:rsidRDefault="00D17FB4" w:rsidP="00D17FB4">
            <w:proofErr w:type="spellStart"/>
            <w:r w:rsidRPr="00D17FB4">
              <w:t>CTerm</w:t>
            </w:r>
            <w:proofErr w:type="spellEnd"/>
          </w:p>
        </w:tc>
        <w:tc>
          <w:tcPr>
            <w:tcW w:w="4961" w:type="dxa"/>
          </w:tcPr>
          <w:p w:rsidR="00D17FB4" w:rsidRPr="00D17FB4" w:rsidRDefault="00D17FB4" w:rsidP="00D17FB4">
            <w:r w:rsidRPr="00D17FB4">
              <w:t>Désignation</w:t>
            </w:r>
          </w:p>
        </w:tc>
        <w:tc>
          <w:tcPr>
            <w:tcW w:w="709" w:type="dxa"/>
          </w:tcPr>
          <w:p w:rsidR="00D17FB4" w:rsidRPr="00D17FB4" w:rsidRDefault="00D17FB4" w:rsidP="00D17FB4">
            <w:proofErr w:type="spellStart"/>
            <w:r w:rsidRPr="00D17FB4">
              <w:t>Ref</w:t>
            </w:r>
            <w:proofErr w:type="spellEnd"/>
          </w:p>
        </w:tc>
        <w:tc>
          <w:tcPr>
            <w:tcW w:w="3827" w:type="dxa"/>
          </w:tcPr>
          <w:p w:rsidR="00D17FB4" w:rsidRPr="00D17FB4" w:rsidRDefault="00D17FB4" w:rsidP="00D17FB4">
            <w:r w:rsidRPr="00D17FB4">
              <w:t>Départ</w:t>
            </w:r>
          </w:p>
        </w:tc>
        <w:tc>
          <w:tcPr>
            <w:tcW w:w="3402" w:type="dxa"/>
          </w:tcPr>
          <w:p w:rsidR="00D17FB4" w:rsidRPr="00D17FB4" w:rsidRDefault="00D17FB4" w:rsidP="00D17FB4">
            <w:r w:rsidRPr="00D17FB4">
              <w:t>Fin</w:t>
            </w:r>
          </w:p>
        </w:tc>
        <w:tc>
          <w:tcPr>
            <w:tcW w:w="994" w:type="dxa"/>
          </w:tcPr>
          <w:p w:rsidR="00D17FB4" w:rsidRPr="00D17FB4" w:rsidRDefault="00D17FB4" w:rsidP="00D17FB4">
            <w:r w:rsidRPr="00D17FB4">
              <w:t>Echéance</w:t>
            </w:r>
          </w:p>
        </w:tc>
      </w:tr>
      <w:tr w:rsidR="00D17FB4" w:rsidRPr="00D17FB4" w:rsidTr="00C1486C">
        <w:tc>
          <w:tcPr>
            <w:tcW w:w="817" w:type="dxa"/>
          </w:tcPr>
          <w:p w:rsidR="00D17FB4" w:rsidRPr="00D17FB4" w:rsidRDefault="00D17FB4" w:rsidP="00D17FB4">
            <w:r>
              <w:t>C4.8</w:t>
            </w:r>
          </w:p>
        </w:tc>
        <w:tc>
          <w:tcPr>
            <w:tcW w:w="4961" w:type="dxa"/>
          </w:tcPr>
          <w:p w:rsidR="00D17FB4" w:rsidRPr="00D17FB4" w:rsidRDefault="00D17FB4" w:rsidP="00D17FB4">
            <w:r>
              <w:t>Coder un module logiciel</w:t>
            </w:r>
            <w:r w:rsidR="00D778EF">
              <w:t xml:space="preserve"> pour la signalisation (TOR/PWM)</w:t>
            </w:r>
          </w:p>
        </w:tc>
        <w:tc>
          <w:tcPr>
            <w:tcW w:w="709" w:type="dxa"/>
          </w:tcPr>
          <w:p w:rsidR="00D17FB4" w:rsidRPr="00D17FB4" w:rsidRDefault="00D778EF" w:rsidP="00D17FB4">
            <w:r>
              <w:t>T3.1</w:t>
            </w:r>
            <w:r w:rsidR="00C1486C">
              <w:t>a</w:t>
            </w:r>
          </w:p>
        </w:tc>
        <w:tc>
          <w:tcPr>
            <w:tcW w:w="3827" w:type="dxa"/>
          </w:tcPr>
          <w:p w:rsidR="00D17FB4" w:rsidRPr="00D17FB4" w:rsidRDefault="00C1486C" w:rsidP="00D17FB4">
            <w:r>
              <w:t xml:space="preserve">Modélisation </w:t>
            </w:r>
            <w:r w:rsidR="00D17FB4">
              <w:t>Classe signalisation</w:t>
            </w:r>
          </w:p>
        </w:tc>
        <w:tc>
          <w:tcPr>
            <w:tcW w:w="3402" w:type="dxa"/>
          </w:tcPr>
          <w:p w:rsidR="00D778EF" w:rsidRPr="00D17FB4" w:rsidRDefault="00D778EF" w:rsidP="00D778EF">
            <w:r>
              <w:t>Complétion des classes, de la modélisation. Code</w:t>
            </w:r>
            <w:r w:rsidR="00CB3871">
              <w:t xml:space="preserve"> sur</w:t>
            </w:r>
            <w:r>
              <w:t xml:space="preserve"> </w:t>
            </w:r>
            <w:proofErr w:type="spellStart"/>
            <w:r>
              <w:t>Jennic</w:t>
            </w:r>
            <w:proofErr w:type="spellEnd"/>
            <w:r>
              <w:t xml:space="preserve"> pour 1 module OK. Planification des TU.</w:t>
            </w:r>
          </w:p>
        </w:tc>
        <w:tc>
          <w:tcPr>
            <w:tcW w:w="994" w:type="dxa"/>
          </w:tcPr>
          <w:p w:rsidR="00D17FB4" w:rsidRPr="00D17FB4" w:rsidRDefault="00D778EF" w:rsidP="00D17FB4">
            <w:r>
              <w:t>R1</w:t>
            </w:r>
          </w:p>
        </w:tc>
      </w:tr>
      <w:tr w:rsidR="00C1486C" w:rsidRPr="00D17FB4" w:rsidTr="00C1486C">
        <w:tc>
          <w:tcPr>
            <w:tcW w:w="817" w:type="dxa"/>
          </w:tcPr>
          <w:p w:rsidR="00C1486C" w:rsidRDefault="00C1486C" w:rsidP="00D17FB4">
            <w:r>
              <w:t>C6.5</w:t>
            </w:r>
          </w:p>
        </w:tc>
        <w:tc>
          <w:tcPr>
            <w:tcW w:w="4961" w:type="dxa"/>
          </w:tcPr>
          <w:p w:rsidR="00C1486C" w:rsidRDefault="00C1486C" w:rsidP="00D778EF">
            <w:r>
              <w:t xml:space="preserve">Effectuer les tests unitaires du module logiciel </w:t>
            </w:r>
            <w:r w:rsidR="00D778EF">
              <w:t>précédant</w:t>
            </w:r>
          </w:p>
        </w:tc>
        <w:tc>
          <w:tcPr>
            <w:tcW w:w="709" w:type="dxa"/>
          </w:tcPr>
          <w:p w:rsidR="00C1486C" w:rsidRPr="00D17FB4" w:rsidRDefault="00C1486C" w:rsidP="00D17FB4">
            <w:r>
              <w:t>T4.1a</w:t>
            </w:r>
          </w:p>
        </w:tc>
        <w:tc>
          <w:tcPr>
            <w:tcW w:w="3827" w:type="dxa"/>
          </w:tcPr>
          <w:p w:rsidR="00C1486C" w:rsidRDefault="00C1486C" w:rsidP="00D17FB4">
            <w:r>
              <w:t>Planification des tests unitaires approuvés</w:t>
            </w:r>
          </w:p>
        </w:tc>
        <w:tc>
          <w:tcPr>
            <w:tcW w:w="3402" w:type="dxa"/>
          </w:tcPr>
          <w:p w:rsidR="00C1486C" w:rsidRPr="00D17FB4" w:rsidRDefault="00C1486C" w:rsidP="00D17FB4">
            <w:r>
              <w:t>Fiches de tests complètes</w:t>
            </w:r>
          </w:p>
        </w:tc>
        <w:tc>
          <w:tcPr>
            <w:tcW w:w="994" w:type="dxa"/>
          </w:tcPr>
          <w:p w:rsidR="00C1486C" w:rsidRPr="00D17FB4" w:rsidRDefault="00C1486C" w:rsidP="00D17FB4">
            <w:r>
              <w:t>R1</w:t>
            </w:r>
          </w:p>
        </w:tc>
      </w:tr>
      <w:tr w:rsidR="00C1486C" w:rsidRPr="00D17FB4" w:rsidTr="00C1486C">
        <w:tc>
          <w:tcPr>
            <w:tcW w:w="817" w:type="dxa"/>
          </w:tcPr>
          <w:p w:rsidR="00C1486C" w:rsidRDefault="00D778EF" w:rsidP="00D17FB4">
            <w:r>
              <w:t>C4.8</w:t>
            </w:r>
          </w:p>
        </w:tc>
        <w:tc>
          <w:tcPr>
            <w:tcW w:w="4961" w:type="dxa"/>
          </w:tcPr>
          <w:p w:rsidR="00C1486C" w:rsidRDefault="00D778EF" w:rsidP="00D17FB4">
            <w:r>
              <w:t>Coder un module logiciel pour la propagation entre nœud.</w:t>
            </w:r>
          </w:p>
        </w:tc>
        <w:tc>
          <w:tcPr>
            <w:tcW w:w="709" w:type="dxa"/>
          </w:tcPr>
          <w:p w:rsidR="00C1486C" w:rsidRPr="00D17FB4" w:rsidRDefault="00D778EF" w:rsidP="00D17FB4">
            <w:r>
              <w:t>T3.2a</w:t>
            </w:r>
          </w:p>
        </w:tc>
        <w:tc>
          <w:tcPr>
            <w:tcW w:w="3827" w:type="dxa"/>
          </w:tcPr>
          <w:p w:rsidR="00C1486C" w:rsidRDefault="00C1486C" w:rsidP="00D17FB4">
            <w:r>
              <w:t xml:space="preserve">Classe </w:t>
            </w:r>
            <w:proofErr w:type="spellStart"/>
            <w:r>
              <w:t>wifiCapteur</w:t>
            </w:r>
            <w:proofErr w:type="spellEnd"/>
          </w:p>
        </w:tc>
        <w:tc>
          <w:tcPr>
            <w:tcW w:w="3402" w:type="dxa"/>
          </w:tcPr>
          <w:p w:rsidR="00C1486C" w:rsidRPr="00D17FB4" w:rsidRDefault="00CB3871" w:rsidP="00D17FB4">
            <w:r>
              <w:t xml:space="preserve">Complétion des classes, de la modélisation. Code sur </w:t>
            </w:r>
            <w:proofErr w:type="spellStart"/>
            <w:r>
              <w:t>Jennic</w:t>
            </w:r>
            <w:proofErr w:type="spellEnd"/>
            <w:r>
              <w:t xml:space="preserve"> entre module OK.</w:t>
            </w:r>
          </w:p>
        </w:tc>
        <w:tc>
          <w:tcPr>
            <w:tcW w:w="994" w:type="dxa"/>
          </w:tcPr>
          <w:p w:rsidR="00C1486C" w:rsidRPr="00D17FB4" w:rsidRDefault="00CB3871" w:rsidP="00D17FB4">
            <w:r>
              <w:t>R1</w:t>
            </w:r>
          </w:p>
        </w:tc>
      </w:tr>
      <w:tr w:rsidR="00C1486C" w:rsidRPr="00D17FB4" w:rsidTr="00C1486C">
        <w:tc>
          <w:tcPr>
            <w:tcW w:w="817" w:type="dxa"/>
          </w:tcPr>
          <w:p w:rsidR="00C1486C" w:rsidRPr="00DC1004" w:rsidRDefault="00C1486C" w:rsidP="00FF4B7E">
            <w:r w:rsidRPr="00DC1004">
              <w:t>C6.5</w:t>
            </w:r>
          </w:p>
        </w:tc>
        <w:tc>
          <w:tcPr>
            <w:tcW w:w="4961" w:type="dxa"/>
          </w:tcPr>
          <w:p w:rsidR="00C1486C" w:rsidRPr="00DC1004" w:rsidRDefault="00C1486C" w:rsidP="00FF4B7E">
            <w:r w:rsidRPr="00DC1004">
              <w:t xml:space="preserve">Effectuer les tests unitaires du module logiciel </w:t>
            </w:r>
            <w:r w:rsidR="00D778EF">
              <w:t>précédant</w:t>
            </w:r>
          </w:p>
        </w:tc>
        <w:tc>
          <w:tcPr>
            <w:tcW w:w="709" w:type="dxa"/>
          </w:tcPr>
          <w:p w:rsidR="00C1486C" w:rsidRPr="00DC1004" w:rsidRDefault="00D778EF" w:rsidP="00FF4B7E">
            <w:r>
              <w:t>T4.2</w:t>
            </w:r>
            <w:r w:rsidR="00C1486C" w:rsidRPr="00DC1004">
              <w:t>a</w:t>
            </w:r>
          </w:p>
        </w:tc>
        <w:tc>
          <w:tcPr>
            <w:tcW w:w="3827" w:type="dxa"/>
          </w:tcPr>
          <w:p w:rsidR="00C1486C" w:rsidRPr="00DC1004" w:rsidRDefault="00C1486C" w:rsidP="00FF4B7E">
            <w:r w:rsidRPr="00DC1004">
              <w:t>Planification des tests unitaires approuvés</w:t>
            </w:r>
          </w:p>
        </w:tc>
        <w:tc>
          <w:tcPr>
            <w:tcW w:w="3402" w:type="dxa"/>
          </w:tcPr>
          <w:p w:rsidR="00C1486C" w:rsidRPr="00DC1004" w:rsidRDefault="00C1486C" w:rsidP="00FF4B7E">
            <w:r w:rsidRPr="00DC1004">
              <w:t>Fiches de tests complètes</w:t>
            </w:r>
          </w:p>
        </w:tc>
        <w:tc>
          <w:tcPr>
            <w:tcW w:w="994" w:type="dxa"/>
          </w:tcPr>
          <w:p w:rsidR="00C1486C" w:rsidRDefault="00C1486C" w:rsidP="00FF4B7E">
            <w:r w:rsidRPr="00DC1004">
              <w:t>R1</w:t>
            </w:r>
          </w:p>
        </w:tc>
      </w:tr>
      <w:tr w:rsidR="00C1486C" w:rsidRPr="00D17FB4" w:rsidTr="00C1486C">
        <w:tc>
          <w:tcPr>
            <w:tcW w:w="817" w:type="dxa"/>
          </w:tcPr>
          <w:p w:rsidR="00C1486C" w:rsidRDefault="00D778EF" w:rsidP="00D17FB4">
            <w:r>
              <w:t>C4.8</w:t>
            </w:r>
          </w:p>
        </w:tc>
        <w:tc>
          <w:tcPr>
            <w:tcW w:w="4961" w:type="dxa"/>
          </w:tcPr>
          <w:p w:rsidR="00C1486C" w:rsidRDefault="00CB3871" w:rsidP="00D17FB4">
            <w:r>
              <w:t>Coder un module logiciel : sélection nœud unitaire/réseau</w:t>
            </w:r>
          </w:p>
          <w:p w:rsidR="00CB3871" w:rsidRDefault="00CB3871" w:rsidP="00D17FB4">
            <w:r>
              <w:t xml:space="preserve">Sous </w:t>
            </w:r>
            <w:proofErr w:type="spellStart"/>
            <w:r>
              <w:t>Qt</w:t>
            </w:r>
            <w:proofErr w:type="spellEnd"/>
            <w:r>
              <w:t xml:space="preserve"> pour activer la/</w:t>
            </w:r>
            <w:proofErr w:type="gramStart"/>
            <w:r>
              <w:t>les signalisation</w:t>
            </w:r>
            <w:proofErr w:type="gramEnd"/>
          </w:p>
        </w:tc>
        <w:tc>
          <w:tcPr>
            <w:tcW w:w="709" w:type="dxa"/>
          </w:tcPr>
          <w:p w:rsidR="00C1486C" w:rsidRPr="00D17FB4" w:rsidRDefault="00D778EF" w:rsidP="00D17FB4">
            <w:r>
              <w:t>T3.3a</w:t>
            </w:r>
          </w:p>
        </w:tc>
        <w:tc>
          <w:tcPr>
            <w:tcW w:w="3827" w:type="dxa"/>
          </w:tcPr>
          <w:p w:rsidR="00C1486C" w:rsidRDefault="00C1486C" w:rsidP="00D17FB4">
            <w:r>
              <w:t xml:space="preserve">Classe </w:t>
            </w:r>
            <w:proofErr w:type="spellStart"/>
            <w:r>
              <w:t>IhmSuperviseur</w:t>
            </w:r>
            <w:proofErr w:type="spellEnd"/>
            <w:r>
              <w:t xml:space="preserve"> (</w:t>
            </w:r>
            <w:proofErr w:type="spellStart"/>
            <w:r>
              <w:t>Qt</w:t>
            </w:r>
            <w:proofErr w:type="spellEnd"/>
            <w:r>
              <w:t>)</w:t>
            </w:r>
          </w:p>
        </w:tc>
        <w:tc>
          <w:tcPr>
            <w:tcW w:w="3402" w:type="dxa"/>
          </w:tcPr>
          <w:p w:rsidR="00C1486C" w:rsidRPr="00D17FB4" w:rsidRDefault="00CB3871" w:rsidP="00D17FB4">
            <w:r>
              <w:t xml:space="preserve">Complétion des classes, de la modélisation. Code </w:t>
            </w:r>
            <w:proofErr w:type="spellStart"/>
            <w:r>
              <w:t>Qt</w:t>
            </w:r>
            <w:proofErr w:type="spellEnd"/>
            <w:r>
              <w:t xml:space="preserve"> IHM</w:t>
            </w:r>
          </w:p>
        </w:tc>
        <w:tc>
          <w:tcPr>
            <w:tcW w:w="994" w:type="dxa"/>
          </w:tcPr>
          <w:p w:rsidR="00C1486C" w:rsidRPr="00D17FB4" w:rsidRDefault="00CB3871" w:rsidP="00D17FB4">
            <w:r>
              <w:t>R2</w:t>
            </w:r>
          </w:p>
        </w:tc>
      </w:tr>
      <w:tr w:rsidR="00C1486C" w:rsidRPr="00D17FB4" w:rsidTr="00FF4B7E">
        <w:tc>
          <w:tcPr>
            <w:tcW w:w="817" w:type="dxa"/>
          </w:tcPr>
          <w:p w:rsidR="00C1486C" w:rsidRDefault="00C1486C" w:rsidP="00FF4B7E">
            <w:r>
              <w:t>C6.5</w:t>
            </w:r>
          </w:p>
        </w:tc>
        <w:tc>
          <w:tcPr>
            <w:tcW w:w="4961" w:type="dxa"/>
          </w:tcPr>
          <w:p w:rsidR="00C1486C" w:rsidRDefault="00C1486C" w:rsidP="00FF4B7E">
            <w:r>
              <w:t xml:space="preserve">Effectuer les tests unitaires du module logiciel </w:t>
            </w:r>
            <w:r w:rsidR="00D778EF">
              <w:t>précédant</w:t>
            </w:r>
          </w:p>
        </w:tc>
        <w:tc>
          <w:tcPr>
            <w:tcW w:w="709" w:type="dxa"/>
          </w:tcPr>
          <w:p w:rsidR="00C1486C" w:rsidRPr="00D17FB4" w:rsidRDefault="00D778EF" w:rsidP="00FF4B7E">
            <w:r>
              <w:t>T4.3</w:t>
            </w:r>
            <w:r w:rsidR="00C1486C">
              <w:t>a</w:t>
            </w:r>
          </w:p>
        </w:tc>
        <w:tc>
          <w:tcPr>
            <w:tcW w:w="3827" w:type="dxa"/>
          </w:tcPr>
          <w:p w:rsidR="00C1486C" w:rsidRDefault="00C1486C" w:rsidP="00FF4B7E">
            <w:r>
              <w:t>Planification des tests unitaires approuvés</w:t>
            </w:r>
          </w:p>
        </w:tc>
        <w:tc>
          <w:tcPr>
            <w:tcW w:w="3402" w:type="dxa"/>
          </w:tcPr>
          <w:p w:rsidR="00C1486C" w:rsidRPr="00D17FB4" w:rsidRDefault="00C1486C" w:rsidP="00FF4B7E">
            <w:r>
              <w:t>Fiches de tests complètes</w:t>
            </w:r>
          </w:p>
        </w:tc>
        <w:tc>
          <w:tcPr>
            <w:tcW w:w="994" w:type="dxa"/>
          </w:tcPr>
          <w:p w:rsidR="00C1486C" w:rsidRPr="00D17FB4" w:rsidRDefault="00C1486C" w:rsidP="00FF4B7E">
            <w:r>
              <w:t>R</w:t>
            </w:r>
            <w:r w:rsidR="00CB3871">
              <w:t>2</w:t>
            </w:r>
          </w:p>
        </w:tc>
      </w:tr>
      <w:tr w:rsidR="00C1486C" w:rsidRPr="00D17FB4" w:rsidTr="00C1486C">
        <w:tc>
          <w:tcPr>
            <w:tcW w:w="817" w:type="dxa"/>
          </w:tcPr>
          <w:p w:rsidR="00C1486C" w:rsidRDefault="00D778EF" w:rsidP="00D17FB4">
            <w:r>
              <w:t>C4.8</w:t>
            </w:r>
          </w:p>
        </w:tc>
        <w:tc>
          <w:tcPr>
            <w:tcW w:w="4961" w:type="dxa"/>
          </w:tcPr>
          <w:p w:rsidR="00CB3871" w:rsidRDefault="00CB3871" w:rsidP="00CB3871">
            <w:r>
              <w:t>Coder un module logiciel : sélection nœud unitaire/réseau</w:t>
            </w:r>
          </w:p>
          <w:p w:rsidR="00C1486C" w:rsidRDefault="00CB3871" w:rsidP="00CB3871">
            <w:r>
              <w:t xml:space="preserve">Sous </w:t>
            </w:r>
            <w:proofErr w:type="spellStart"/>
            <w:r>
              <w:t>Qt</w:t>
            </w:r>
            <w:proofErr w:type="spellEnd"/>
            <w:r>
              <w:t xml:space="preserve"> pour activer la/</w:t>
            </w:r>
            <w:proofErr w:type="gramStart"/>
            <w:r>
              <w:t>les signalisation</w:t>
            </w:r>
            <w:proofErr w:type="gramEnd"/>
          </w:p>
        </w:tc>
        <w:tc>
          <w:tcPr>
            <w:tcW w:w="709" w:type="dxa"/>
          </w:tcPr>
          <w:p w:rsidR="00C1486C" w:rsidRPr="00D17FB4" w:rsidRDefault="00D778EF" w:rsidP="00D17FB4">
            <w:r>
              <w:t>T3.4a</w:t>
            </w:r>
          </w:p>
        </w:tc>
        <w:tc>
          <w:tcPr>
            <w:tcW w:w="3827" w:type="dxa"/>
          </w:tcPr>
          <w:p w:rsidR="00C1486C" w:rsidRDefault="00C1486C" w:rsidP="00D17FB4">
            <w:r>
              <w:t xml:space="preserve">Classe </w:t>
            </w:r>
            <w:proofErr w:type="spellStart"/>
            <w:r>
              <w:t>IhmSuperviseur</w:t>
            </w:r>
            <w:proofErr w:type="spellEnd"/>
            <w:r>
              <w:t xml:space="preserve"> (Web)</w:t>
            </w:r>
          </w:p>
        </w:tc>
        <w:tc>
          <w:tcPr>
            <w:tcW w:w="3402" w:type="dxa"/>
          </w:tcPr>
          <w:p w:rsidR="00C1486C" w:rsidRPr="00D17FB4" w:rsidRDefault="00CB3871" w:rsidP="00CB3871">
            <w:r>
              <w:t>Complétion des classes, de la modélisation. Code Web IHM</w:t>
            </w:r>
          </w:p>
        </w:tc>
        <w:tc>
          <w:tcPr>
            <w:tcW w:w="994" w:type="dxa"/>
          </w:tcPr>
          <w:p w:rsidR="00C1486C" w:rsidRPr="00D17FB4" w:rsidRDefault="00CB3871" w:rsidP="00D17FB4">
            <w:r>
              <w:t>R2</w:t>
            </w:r>
          </w:p>
        </w:tc>
      </w:tr>
      <w:tr w:rsidR="00D778EF" w:rsidRPr="00D17FB4" w:rsidTr="00C1486C">
        <w:tc>
          <w:tcPr>
            <w:tcW w:w="817" w:type="dxa"/>
          </w:tcPr>
          <w:p w:rsidR="00D778EF" w:rsidRPr="00EA703C" w:rsidRDefault="00D778EF" w:rsidP="00FF4B7E">
            <w:r w:rsidRPr="00EA703C">
              <w:t>C6.5</w:t>
            </w:r>
          </w:p>
        </w:tc>
        <w:tc>
          <w:tcPr>
            <w:tcW w:w="4961" w:type="dxa"/>
          </w:tcPr>
          <w:p w:rsidR="00D778EF" w:rsidRPr="00EA703C" w:rsidRDefault="00D778EF" w:rsidP="00FF4B7E">
            <w:r w:rsidRPr="00EA703C">
              <w:t xml:space="preserve">Effectuer les tests unitaires du module logiciel </w:t>
            </w:r>
            <w:r>
              <w:t>précédant</w:t>
            </w:r>
          </w:p>
        </w:tc>
        <w:tc>
          <w:tcPr>
            <w:tcW w:w="709" w:type="dxa"/>
          </w:tcPr>
          <w:p w:rsidR="00D778EF" w:rsidRPr="00EA703C" w:rsidRDefault="00D778EF" w:rsidP="00FF4B7E">
            <w:r>
              <w:t>T4.4</w:t>
            </w:r>
            <w:r w:rsidRPr="00EA703C">
              <w:t>a</w:t>
            </w:r>
          </w:p>
        </w:tc>
        <w:tc>
          <w:tcPr>
            <w:tcW w:w="3827" w:type="dxa"/>
          </w:tcPr>
          <w:p w:rsidR="00D778EF" w:rsidRPr="00EA703C" w:rsidRDefault="00D778EF" w:rsidP="00FF4B7E">
            <w:r w:rsidRPr="00EA703C">
              <w:t>Planification des tests unitaires approuvés</w:t>
            </w:r>
          </w:p>
        </w:tc>
        <w:tc>
          <w:tcPr>
            <w:tcW w:w="3402" w:type="dxa"/>
          </w:tcPr>
          <w:p w:rsidR="00D778EF" w:rsidRPr="00EA703C" w:rsidRDefault="00D778EF" w:rsidP="00FF4B7E">
            <w:r w:rsidRPr="00EA703C">
              <w:t>Fiches de tests complètes</w:t>
            </w:r>
          </w:p>
        </w:tc>
        <w:tc>
          <w:tcPr>
            <w:tcW w:w="994" w:type="dxa"/>
          </w:tcPr>
          <w:p w:rsidR="00D778EF" w:rsidRDefault="00CB3871" w:rsidP="00FF4B7E">
            <w:r>
              <w:t>Fin</w:t>
            </w:r>
          </w:p>
        </w:tc>
      </w:tr>
      <w:tr w:rsidR="00D778EF" w:rsidRPr="00D17FB4" w:rsidTr="00C1486C">
        <w:tc>
          <w:tcPr>
            <w:tcW w:w="817" w:type="dxa"/>
          </w:tcPr>
          <w:p w:rsidR="00D778EF" w:rsidRPr="00EA703C" w:rsidRDefault="00CB3871" w:rsidP="00FF4B7E">
            <w:r>
              <w:t>C4.9</w:t>
            </w:r>
          </w:p>
        </w:tc>
        <w:tc>
          <w:tcPr>
            <w:tcW w:w="4961" w:type="dxa"/>
          </w:tcPr>
          <w:p w:rsidR="00D778EF" w:rsidRPr="00EA703C" w:rsidRDefault="00CB3871" w:rsidP="00FF4B7E">
            <w:proofErr w:type="spellStart"/>
            <w:r>
              <w:t>Integrer</w:t>
            </w:r>
            <w:proofErr w:type="spellEnd"/>
            <w:r>
              <w:t xml:space="preserve"> les modules logiciel</w:t>
            </w:r>
          </w:p>
        </w:tc>
        <w:tc>
          <w:tcPr>
            <w:tcW w:w="709" w:type="dxa"/>
          </w:tcPr>
          <w:p w:rsidR="00D778EF" w:rsidRDefault="00CB3871" w:rsidP="00FF4B7E">
            <w:r>
              <w:t>T5.1</w:t>
            </w:r>
          </w:p>
        </w:tc>
        <w:tc>
          <w:tcPr>
            <w:tcW w:w="3827" w:type="dxa"/>
          </w:tcPr>
          <w:p w:rsidR="00D778EF" w:rsidRPr="00EA703C" w:rsidRDefault="00CB3871" w:rsidP="00FF4B7E">
            <w:r>
              <w:t>Modules logiciels testés</w:t>
            </w:r>
          </w:p>
        </w:tc>
        <w:tc>
          <w:tcPr>
            <w:tcW w:w="3402" w:type="dxa"/>
          </w:tcPr>
          <w:p w:rsidR="00D778EF" w:rsidRPr="00EA703C" w:rsidRDefault="00CB3871" w:rsidP="00FF4B7E">
            <w:r>
              <w:t>Conclusion (Tests de validations)</w:t>
            </w:r>
          </w:p>
        </w:tc>
        <w:tc>
          <w:tcPr>
            <w:tcW w:w="994" w:type="dxa"/>
          </w:tcPr>
          <w:p w:rsidR="00D778EF" w:rsidRPr="00EA703C" w:rsidRDefault="00CB3871" w:rsidP="00FF4B7E">
            <w:r>
              <w:t>Fin</w:t>
            </w:r>
          </w:p>
        </w:tc>
      </w:tr>
    </w:tbl>
    <w:p w:rsidR="002C037E" w:rsidRDefault="002C037E" w:rsidP="002C037E"/>
    <w:p w:rsidR="00AF6FC5" w:rsidRDefault="00AF6FC5">
      <w:pPr>
        <w:rPr>
          <w:sz w:val="24"/>
        </w:rPr>
      </w:pPr>
      <w:r>
        <w:rPr>
          <w:sz w:val="24"/>
        </w:rPr>
        <w:br w:type="page"/>
      </w:r>
    </w:p>
    <w:p w:rsidR="00F67518" w:rsidRDefault="00AF6FC5" w:rsidP="00AF6FC5">
      <w:pPr>
        <w:pStyle w:val="pbst2"/>
      </w:pPr>
      <w:r>
        <w:lastRenderedPageBreak/>
        <w:t>Tache de l’étudiant 2</w:t>
      </w:r>
    </w:p>
    <w:tbl>
      <w:tblPr>
        <w:tblStyle w:val="Grilledutableau"/>
        <w:tblW w:w="0" w:type="auto"/>
        <w:tblLook w:val="04A0" w:firstRow="1" w:lastRow="0" w:firstColumn="1" w:lastColumn="0" w:noHBand="0" w:noVBand="1"/>
      </w:tblPr>
      <w:tblGrid>
        <w:gridCol w:w="4903"/>
        <w:gridCol w:w="4903"/>
        <w:gridCol w:w="4904"/>
      </w:tblGrid>
      <w:tr w:rsidR="00A30635" w:rsidTr="00FF4B7E">
        <w:tc>
          <w:tcPr>
            <w:tcW w:w="4903" w:type="dxa"/>
          </w:tcPr>
          <w:p w:rsidR="00A30635" w:rsidRDefault="00A30635" w:rsidP="00FF4B7E">
            <w:pPr>
              <w:jc w:val="center"/>
            </w:pPr>
            <w:r>
              <w:t>Premier incrément</w:t>
            </w:r>
          </w:p>
        </w:tc>
        <w:tc>
          <w:tcPr>
            <w:tcW w:w="4903" w:type="dxa"/>
          </w:tcPr>
          <w:p w:rsidR="00A30635" w:rsidRDefault="00A30635" w:rsidP="00FF4B7E">
            <w:pPr>
              <w:jc w:val="center"/>
            </w:pPr>
            <w:r>
              <w:t>Deuxième incrément</w:t>
            </w:r>
          </w:p>
        </w:tc>
        <w:tc>
          <w:tcPr>
            <w:tcW w:w="4904" w:type="dxa"/>
          </w:tcPr>
          <w:p w:rsidR="00A30635" w:rsidRDefault="00A30635" w:rsidP="00FF4B7E">
            <w:pPr>
              <w:jc w:val="center"/>
            </w:pPr>
            <w:r>
              <w:t>Troisième incrément</w:t>
            </w:r>
          </w:p>
        </w:tc>
      </w:tr>
      <w:tr w:rsidR="00D73424" w:rsidTr="005F4703">
        <w:tc>
          <w:tcPr>
            <w:tcW w:w="4903" w:type="dxa"/>
          </w:tcPr>
          <w:p w:rsidR="00D73424" w:rsidRDefault="00D73424" w:rsidP="00D73424">
            <w:pPr>
              <w:pStyle w:val="Paragraphedeliste"/>
              <w:numPr>
                <w:ilvl w:val="0"/>
                <w:numId w:val="49"/>
              </w:numPr>
            </w:pPr>
            <w:r>
              <w:t xml:space="preserve">S’approprier le kit de développement « </w:t>
            </w:r>
            <w:proofErr w:type="spellStart"/>
            <w:r>
              <w:t>Jennic</w:t>
            </w:r>
            <w:proofErr w:type="spellEnd"/>
            <w:r>
              <w:t xml:space="preserve"> »</w:t>
            </w:r>
          </w:p>
          <w:p w:rsidR="00D73424" w:rsidRDefault="00D73424" w:rsidP="00D73424">
            <w:pPr>
              <w:pStyle w:val="Paragraphedeliste"/>
              <w:numPr>
                <w:ilvl w:val="0"/>
                <w:numId w:val="49"/>
              </w:numPr>
            </w:pPr>
            <w:r>
              <w:t xml:space="preserve">Caractériser une onde sismique </w:t>
            </w:r>
            <w:r>
              <w:t>Fréquence</w:t>
            </w:r>
            <w:bookmarkStart w:id="46" w:name="_GoBack"/>
            <w:bookmarkEnd w:id="46"/>
            <w:r>
              <w:t>/Amplitude</w:t>
            </w:r>
          </w:p>
          <w:p w:rsidR="00D73424" w:rsidRDefault="00D73424" w:rsidP="00D73424">
            <w:pPr>
              <w:pStyle w:val="Paragraphedeliste"/>
              <w:numPr>
                <w:ilvl w:val="0"/>
                <w:numId w:val="49"/>
              </w:numPr>
            </w:pPr>
            <w:r>
              <w:t>Mettre en application les capteurs disponibles.</w:t>
            </w:r>
          </w:p>
          <w:p w:rsidR="00D73424" w:rsidRDefault="00D73424" w:rsidP="00D73424">
            <w:pPr>
              <w:pStyle w:val="Paragraphedeliste"/>
              <w:numPr>
                <w:ilvl w:val="0"/>
                <w:numId w:val="49"/>
              </w:numPr>
            </w:pPr>
            <w:r>
              <w:t xml:space="preserve">Mettre en œuvre : </w:t>
            </w:r>
          </w:p>
          <w:p w:rsidR="00D73424" w:rsidRDefault="00D73424" w:rsidP="005F4703">
            <w:pPr>
              <w:pStyle w:val="Paragraphedeliste"/>
            </w:pPr>
            <w:r w:rsidRPr="00AD715A">
              <w:t>- JN-AN-1073-Jenie-Analogue-Peripherals-1v2</w:t>
            </w:r>
          </w:p>
          <w:p w:rsidR="00D73424" w:rsidRDefault="00D73424" w:rsidP="005F4703">
            <w:pPr>
              <w:pStyle w:val="Paragraphedeliste"/>
              <w:rPr>
                <w:lang w:val="en-US"/>
              </w:rPr>
            </w:pPr>
            <w:r w:rsidRPr="00D73424">
              <w:rPr>
                <w:lang w:val="en-US"/>
              </w:rPr>
              <w:t>- JN-AN-1074-Jenie-Battery-Monitor-1v1</w:t>
            </w:r>
          </w:p>
          <w:p w:rsidR="00D73424" w:rsidRPr="00D73424" w:rsidRDefault="00D73424" w:rsidP="005F4703">
            <w:pPr>
              <w:pStyle w:val="Paragraphedeliste"/>
              <w:rPr>
                <w:lang w:val="en-US"/>
              </w:rPr>
            </w:pPr>
            <w:r>
              <w:rPr>
                <w:lang w:val="en-US"/>
              </w:rPr>
              <w:t xml:space="preserve">- </w:t>
            </w:r>
            <w:r w:rsidRPr="00D73424">
              <w:rPr>
                <w:lang w:val="en-US"/>
              </w:rPr>
              <w:t>JN-AN-1044-Storing-Data-In-Flash-1v0</w:t>
            </w:r>
          </w:p>
          <w:p w:rsidR="00D73424" w:rsidRPr="00D73424" w:rsidRDefault="00D73424" w:rsidP="005F4703">
            <w:pPr>
              <w:rPr>
                <w:lang w:val="en-US"/>
              </w:rPr>
            </w:pPr>
          </w:p>
        </w:tc>
        <w:tc>
          <w:tcPr>
            <w:tcW w:w="4903" w:type="dxa"/>
          </w:tcPr>
          <w:p w:rsidR="00D73424" w:rsidRDefault="00D73424" w:rsidP="00D73424">
            <w:pPr>
              <w:pStyle w:val="Paragraphedeliste"/>
              <w:numPr>
                <w:ilvl w:val="0"/>
                <w:numId w:val="31"/>
              </w:numPr>
              <w:ind w:left="767" w:hanging="425"/>
            </w:pPr>
            <w:r>
              <w:t>Compléter les diagrammes UML de l’étude préliminaire.</w:t>
            </w:r>
          </w:p>
          <w:p w:rsidR="00D73424" w:rsidRDefault="00D73424" w:rsidP="00D73424">
            <w:pPr>
              <w:pStyle w:val="Paragraphedeliste"/>
              <w:numPr>
                <w:ilvl w:val="0"/>
                <w:numId w:val="31"/>
              </w:numPr>
              <w:ind w:left="767" w:hanging="425"/>
            </w:pPr>
            <w:r>
              <w:t>Choisir des entrées permettant le câblage des capteurs.</w:t>
            </w:r>
          </w:p>
          <w:p w:rsidR="00D73424" w:rsidRDefault="00D73424" w:rsidP="00D73424">
            <w:pPr>
              <w:pStyle w:val="Paragraphedeliste"/>
              <w:numPr>
                <w:ilvl w:val="0"/>
                <w:numId w:val="31"/>
              </w:numPr>
              <w:ind w:left="767" w:hanging="425"/>
            </w:pPr>
            <w:r>
              <w:t xml:space="preserve">Coder les programmes embarqués mettant en œuvre </w:t>
            </w:r>
            <w:proofErr w:type="gramStart"/>
            <w:r>
              <w:t>ces entrée</w:t>
            </w:r>
            <w:proofErr w:type="gramEnd"/>
            <w:r>
              <w:t xml:space="preserve"> pour déterminer l’onde P.</w:t>
            </w:r>
          </w:p>
          <w:p w:rsidR="00D73424" w:rsidRDefault="00D73424" w:rsidP="00D73424">
            <w:pPr>
              <w:pStyle w:val="Paragraphedeliste"/>
              <w:numPr>
                <w:ilvl w:val="0"/>
                <w:numId w:val="31"/>
              </w:numPr>
              <w:ind w:left="767" w:hanging="425"/>
            </w:pPr>
            <w:r>
              <w:t>Coder le transfert d’information.</w:t>
            </w:r>
          </w:p>
          <w:p w:rsidR="00D73424" w:rsidRDefault="00D73424" w:rsidP="00D73424">
            <w:pPr>
              <w:pStyle w:val="Paragraphedeliste"/>
              <w:numPr>
                <w:ilvl w:val="0"/>
                <w:numId w:val="31"/>
              </w:numPr>
              <w:ind w:left="767" w:hanging="425"/>
            </w:pPr>
            <w:r>
              <w:t>Mettre en œuvre des procédures de tests unitaires</w:t>
            </w:r>
          </w:p>
        </w:tc>
        <w:tc>
          <w:tcPr>
            <w:tcW w:w="4904" w:type="dxa"/>
          </w:tcPr>
          <w:p w:rsidR="00D73424" w:rsidRPr="00D571AC" w:rsidRDefault="00D73424" w:rsidP="00D73424">
            <w:pPr>
              <w:numPr>
                <w:ilvl w:val="0"/>
                <w:numId w:val="32"/>
              </w:numPr>
            </w:pPr>
            <w:r w:rsidRPr="00D571AC">
              <w:t>Etablir un format de trame de messages avec les autres membres du groupe.</w:t>
            </w:r>
          </w:p>
          <w:p w:rsidR="00D73424" w:rsidRPr="00D571AC" w:rsidRDefault="00D73424" w:rsidP="00D73424">
            <w:pPr>
              <w:numPr>
                <w:ilvl w:val="0"/>
                <w:numId w:val="32"/>
              </w:numPr>
            </w:pPr>
            <w:r w:rsidRPr="00D571AC">
              <w:t xml:space="preserve">Tester l’envoi de messages </w:t>
            </w:r>
            <w:r>
              <w:t>vers la passerelle.</w:t>
            </w:r>
          </w:p>
          <w:p w:rsidR="00D73424" w:rsidRPr="00D571AC" w:rsidRDefault="00D73424" w:rsidP="00D73424">
            <w:pPr>
              <w:numPr>
                <w:ilvl w:val="0"/>
                <w:numId w:val="32"/>
              </w:numPr>
            </w:pPr>
            <w:r w:rsidRPr="00D571AC">
              <w:t>Effectuer les tests d’intégration</w:t>
            </w:r>
          </w:p>
          <w:p w:rsidR="00D73424" w:rsidRDefault="00D73424" w:rsidP="005F4703"/>
        </w:tc>
      </w:tr>
    </w:tbl>
    <w:p w:rsidR="00AF6FC5" w:rsidRDefault="00AF6FC5" w:rsidP="00D70818">
      <w:pPr>
        <w:rPr>
          <w:sz w:val="24"/>
        </w:rPr>
      </w:pPr>
    </w:p>
    <w:p w:rsidR="00A30635" w:rsidRDefault="00A30635">
      <w:pPr>
        <w:rPr>
          <w:sz w:val="24"/>
        </w:rPr>
      </w:pPr>
    </w:p>
    <w:tbl>
      <w:tblPr>
        <w:tblStyle w:val="Grilledutableau"/>
        <w:tblW w:w="0" w:type="auto"/>
        <w:tblLook w:val="04A0" w:firstRow="1" w:lastRow="0" w:firstColumn="1" w:lastColumn="0" w:noHBand="0" w:noVBand="1"/>
      </w:tblPr>
      <w:tblGrid>
        <w:gridCol w:w="817"/>
        <w:gridCol w:w="4961"/>
        <w:gridCol w:w="709"/>
        <w:gridCol w:w="3827"/>
        <w:gridCol w:w="3402"/>
        <w:gridCol w:w="994"/>
      </w:tblGrid>
      <w:tr w:rsidR="00A30635" w:rsidRPr="00D17FB4" w:rsidTr="00FF4B7E">
        <w:tc>
          <w:tcPr>
            <w:tcW w:w="817" w:type="dxa"/>
          </w:tcPr>
          <w:p w:rsidR="00A30635" w:rsidRPr="00D17FB4" w:rsidRDefault="00A30635" w:rsidP="00FF4B7E">
            <w:proofErr w:type="spellStart"/>
            <w:r w:rsidRPr="00D17FB4">
              <w:t>CTerm</w:t>
            </w:r>
            <w:proofErr w:type="spellEnd"/>
          </w:p>
        </w:tc>
        <w:tc>
          <w:tcPr>
            <w:tcW w:w="4961" w:type="dxa"/>
          </w:tcPr>
          <w:p w:rsidR="00A30635" w:rsidRPr="00D17FB4" w:rsidRDefault="00A30635" w:rsidP="00FF4B7E">
            <w:r w:rsidRPr="00D17FB4">
              <w:t>Désignation</w:t>
            </w:r>
          </w:p>
        </w:tc>
        <w:tc>
          <w:tcPr>
            <w:tcW w:w="709" w:type="dxa"/>
          </w:tcPr>
          <w:p w:rsidR="00A30635" w:rsidRPr="00D17FB4" w:rsidRDefault="00A30635" w:rsidP="00FF4B7E">
            <w:proofErr w:type="spellStart"/>
            <w:r w:rsidRPr="00D17FB4">
              <w:t>Ref</w:t>
            </w:r>
            <w:proofErr w:type="spellEnd"/>
          </w:p>
        </w:tc>
        <w:tc>
          <w:tcPr>
            <w:tcW w:w="3827" w:type="dxa"/>
          </w:tcPr>
          <w:p w:rsidR="00A30635" w:rsidRPr="00D17FB4" w:rsidRDefault="00A30635" w:rsidP="00FF4B7E">
            <w:r w:rsidRPr="00D17FB4">
              <w:t>Départ</w:t>
            </w:r>
          </w:p>
        </w:tc>
        <w:tc>
          <w:tcPr>
            <w:tcW w:w="3402" w:type="dxa"/>
          </w:tcPr>
          <w:p w:rsidR="00A30635" w:rsidRPr="00D17FB4" w:rsidRDefault="00A30635" w:rsidP="00FF4B7E">
            <w:r w:rsidRPr="00D17FB4">
              <w:t>Fin</w:t>
            </w:r>
          </w:p>
        </w:tc>
        <w:tc>
          <w:tcPr>
            <w:tcW w:w="994" w:type="dxa"/>
          </w:tcPr>
          <w:p w:rsidR="00A30635" w:rsidRPr="00D17FB4" w:rsidRDefault="00A30635" w:rsidP="00FF4B7E">
            <w:r w:rsidRPr="00D17FB4">
              <w:t>Echéance</w:t>
            </w:r>
          </w:p>
        </w:tc>
      </w:tr>
      <w:tr w:rsidR="00A30635" w:rsidRPr="00D17FB4" w:rsidTr="00FF4B7E">
        <w:tc>
          <w:tcPr>
            <w:tcW w:w="817" w:type="dxa"/>
          </w:tcPr>
          <w:p w:rsidR="00A30635" w:rsidRPr="00D17FB4" w:rsidRDefault="00A30635" w:rsidP="00FF4B7E">
            <w:r>
              <w:t>C4.8</w:t>
            </w:r>
          </w:p>
        </w:tc>
        <w:tc>
          <w:tcPr>
            <w:tcW w:w="4961" w:type="dxa"/>
          </w:tcPr>
          <w:p w:rsidR="00A30635" w:rsidRPr="00D17FB4" w:rsidRDefault="00A30635" w:rsidP="00FF4B7E">
            <w:r>
              <w:t>Coder un module logiciel pour la signalisation (TOR/PWM)</w:t>
            </w:r>
          </w:p>
        </w:tc>
        <w:tc>
          <w:tcPr>
            <w:tcW w:w="709" w:type="dxa"/>
          </w:tcPr>
          <w:p w:rsidR="00A30635" w:rsidRPr="00D17FB4" w:rsidRDefault="00A30635" w:rsidP="00FF4B7E">
            <w:r>
              <w:t>T3.1a</w:t>
            </w:r>
          </w:p>
        </w:tc>
        <w:tc>
          <w:tcPr>
            <w:tcW w:w="3827" w:type="dxa"/>
          </w:tcPr>
          <w:p w:rsidR="00A30635" w:rsidRPr="00D17FB4" w:rsidRDefault="00A30635" w:rsidP="00FF4B7E">
            <w:r>
              <w:t>Modélisation Classe signalisation</w:t>
            </w:r>
          </w:p>
        </w:tc>
        <w:tc>
          <w:tcPr>
            <w:tcW w:w="3402" w:type="dxa"/>
          </w:tcPr>
          <w:p w:rsidR="00A30635" w:rsidRPr="00D17FB4" w:rsidRDefault="00A30635" w:rsidP="00FF4B7E">
            <w:r>
              <w:t xml:space="preserve">Complétion des classes, de la modélisation. Code sur </w:t>
            </w:r>
            <w:proofErr w:type="spellStart"/>
            <w:r>
              <w:t>Jennic</w:t>
            </w:r>
            <w:proofErr w:type="spellEnd"/>
            <w:r>
              <w:t xml:space="preserve"> pour 1 module OK. Planification des TU.</w:t>
            </w:r>
          </w:p>
        </w:tc>
        <w:tc>
          <w:tcPr>
            <w:tcW w:w="994" w:type="dxa"/>
          </w:tcPr>
          <w:p w:rsidR="00A30635" w:rsidRPr="00D17FB4" w:rsidRDefault="00A30635" w:rsidP="00FF4B7E">
            <w:r>
              <w:t>R1</w:t>
            </w:r>
          </w:p>
        </w:tc>
      </w:tr>
      <w:tr w:rsidR="00A30635" w:rsidRPr="00D17FB4" w:rsidTr="00FF4B7E">
        <w:tc>
          <w:tcPr>
            <w:tcW w:w="817" w:type="dxa"/>
          </w:tcPr>
          <w:p w:rsidR="00A30635" w:rsidRDefault="00A30635" w:rsidP="00FF4B7E">
            <w:r>
              <w:t>C6.5</w:t>
            </w:r>
          </w:p>
        </w:tc>
        <w:tc>
          <w:tcPr>
            <w:tcW w:w="4961" w:type="dxa"/>
          </w:tcPr>
          <w:p w:rsidR="00A30635" w:rsidRDefault="00A30635" w:rsidP="00FF4B7E">
            <w:r>
              <w:t>Effectuer les tests unitaires du module logiciel précédant</w:t>
            </w:r>
          </w:p>
        </w:tc>
        <w:tc>
          <w:tcPr>
            <w:tcW w:w="709" w:type="dxa"/>
          </w:tcPr>
          <w:p w:rsidR="00A30635" w:rsidRPr="00D17FB4" w:rsidRDefault="00A30635" w:rsidP="00FF4B7E">
            <w:r>
              <w:t>T4.1a</w:t>
            </w:r>
          </w:p>
        </w:tc>
        <w:tc>
          <w:tcPr>
            <w:tcW w:w="3827" w:type="dxa"/>
          </w:tcPr>
          <w:p w:rsidR="00A30635" w:rsidRDefault="00A30635" w:rsidP="00FF4B7E">
            <w:r>
              <w:t>Planification des tests unitaires approuvés</w:t>
            </w:r>
          </w:p>
        </w:tc>
        <w:tc>
          <w:tcPr>
            <w:tcW w:w="3402" w:type="dxa"/>
          </w:tcPr>
          <w:p w:rsidR="00A30635" w:rsidRPr="00D17FB4" w:rsidRDefault="00A30635" w:rsidP="00FF4B7E">
            <w:r>
              <w:t>Fiches de tests complètes</w:t>
            </w:r>
          </w:p>
        </w:tc>
        <w:tc>
          <w:tcPr>
            <w:tcW w:w="994" w:type="dxa"/>
          </w:tcPr>
          <w:p w:rsidR="00A30635" w:rsidRPr="00D17FB4" w:rsidRDefault="00A30635" w:rsidP="00FF4B7E">
            <w:r>
              <w:t>R1</w:t>
            </w:r>
          </w:p>
        </w:tc>
      </w:tr>
      <w:tr w:rsidR="00A30635" w:rsidRPr="00D17FB4" w:rsidTr="00FF4B7E">
        <w:tc>
          <w:tcPr>
            <w:tcW w:w="817" w:type="dxa"/>
          </w:tcPr>
          <w:p w:rsidR="00A30635" w:rsidRDefault="00A30635" w:rsidP="00FF4B7E">
            <w:r>
              <w:t>C4.8</w:t>
            </w:r>
          </w:p>
        </w:tc>
        <w:tc>
          <w:tcPr>
            <w:tcW w:w="4961" w:type="dxa"/>
          </w:tcPr>
          <w:p w:rsidR="00A30635" w:rsidRDefault="00A30635" w:rsidP="00FF4B7E">
            <w:r>
              <w:t>Coder un module logiciel pour la propagation entre nœud.</w:t>
            </w:r>
          </w:p>
        </w:tc>
        <w:tc>
          <w:tcPr>
            <w:tcW w:w="709" w:type="dxa"/>
          </w:tcPr>
          <w:p w:rsidR="00A30635" w:rsidRPr="00D17FB4" w:rsidRDefault="00A30635" w:rsidP="00FF4B7E">
            <w:r>
              <w:t>T3.2a</w:t>
            </w:r>
          </w:p>
        </w:tc>
        <w:tc>
          <w:tcPr>
            <w:tcW w:w="3827" w:type="dxa"/>
          </w:tcPr>
          <w:p w:rsidR="00A30635" w:rsidRDefault="00A30635" w:rsidP="00FF4B7E">
            <w:r>
              <w:t xml:space="preserve">Classe </w:t>
            </w:r>
            <w:proofErr w:type="spellStart"/>
            <w:r>
              <w:t>wifiCapteur</w:t>
            </w:r>
            <w:proofErr w:type="spellEnd"/>
          </w:p>
        </w:tc>
        <w:tc>
          <w:tcPr>
            <w:tcW w:w="3402" w:type="dxa"/>
          </w:tcPr>
          <w:p w:rsidR="00A30635" w:rsidRPr="00D17FB4" w:rsidRDefault="00A30635" w:rsidP="00FF4B7E">
            <w:r>
              <w:t xml:space="preserve">Complétion des classes, de la modélisation. Code sur </w:t>
            </w:r>
            <w:proofErr w:type="spellStart"/>
            <w:r>
              <w:t>Jennic</w:t>
            </w:r>
            <w:proofErr w:type="spellEnd"/>
            <w:r>
              <w:t xml:space="preserve"> entre module OK.</w:t>
            </w:r>
          </w:p>
        </w:tc>
        <w:tc>
          <w:tcPr>
            <w:tcW w:w="994" w:type="dxa"/>
          </w:tcPr>
          <w:p w:rsidR="00A30635" w:rsidRPr="00D17FB4" w:rsidRDefault="00A30635" w:rsidP="00FF4B7E">
            <w:r>
              <w:t>R1</w:t>
            </w:r>
          </w:p>
        </w:tc>
      </w:tr>
      <w:tr w:rsidR="00A30635" w:rsidRPr="00D17FB4" w:rsidTr="00FF4B7E">
        <w:tc>
          <w:tcPr>
            <w:tcW w:w="817" w:type="dxa"/>
          </w:tcPr>
          <w:p w:rsidR="00A30635" w:rsidRPr="00DC1004" w:rsidRDefault="00A30635" w:rsidP="00FF4B7E">
            <w:r w:rsidRPr="00DC1004">
              <w:t>C6.5</w:t>
            </w:r>
          </w:p>
        </w:tc>
        <w:tc>
          <w:tcPr>
            <w:tcW w:w="4961" w:type="dxa"/>
          </w:tcPr>
          <w:p w:rsidR="00A30635" w:rsidRPr="00DC1004" w:rsidRDefault="00A30635" w:rsidP="00FF4B7E">
            <w:r w:rsidRPr="00DC1004">
              <w:t xml:space="preserve">Effectuer les tests unitaires du module logiciel </w:t>
            </w:r>
            <w:r>
              <w:t>précédant</w:t>
            </w:r>
          </w:p>
        </w:tc>
        <w:tc>
          <w:tcPr>
            <w:tcW w:w="709" w:type="dxa"/>
          </w:tcPr>
          <w:p w:rsidR="00A30635" w:rsidRPr="00DC1004" w:rsidRDefault="00A30635" w:rsidP="00FF4B7E">
            <w:r>
              <w:t>T4.2</w:t>
            </w:r>
            <w:r w:rsidRPr="00DC1004">
              <w:t>a</w:t>
            </w:r>
          </w:p>
        </w:tc>
        <w:tc>
          <w:tcPr>
            <w:tcW w:w="3827" w:type="dxa"/>
          </w:tcPr>
          <w:p w:rsidR="00A30635" w:rsidRPr="00DC1004" w:rsidRDefault="00A30635" w:rsidP="00FF4B7E">
            <w:r w:rsidRPr="00DC1004">
              <w:t>Planification des tests unitaires approuvés</w:t>
            </w:r>
          </w:p>
        </w:tc>
        <w:tc>
          <w:tcPr>
            <w:tcW w:w="3402" w:type="dxa"/>
          </w:tcPr>
          <w:p w:rsidR="00A30635" w:rsidRPr="00DC1004" w:rsidRDefault="00A30635" w:rsidP="00FF4B7E">
            <w:r w:rsidRPr="00DC1004">
              <w:t>Fiches de tests complètes</w:t>
            </w:r>
          </w:p>
        </w:tc>
        <w:tc>
          <w:tcPr>
            <w:tcW w:w="994" w:type="dxa"/>
          </w:tcPr>
          <w:p w:rsidR="00A30635" w:rsidRDefault="00A30635" w:rsidP="00FF4B7E">
            <w:r w:rsidRPr="00DC1004">
              <w:t>R1</w:t>
            </w:r>
          </w:p>
        </w:tc>
      </w:tr>
      <w:tr w:rsidR="00A30635" w:rsidRPr="00D17FB4" w:rsidTr="00FF4B7E">
        <w:tc>
          <w:tcPr>
            <w:tcW w:w="817" w:type="dxa"/>
          </w:tcPr>
          <w:p w:rsidR="00A30635" w:rsidRDefault="00A30635" w:rsidP="00FF4B7E">
            <w:r>
              <w:t>C4.8</w:t>
            </w:r>
          </w:p>
        </w:tc>
        <w:tc>
          <w:tcPr>
            <w:tcW w:w="4961" w:type="dxa"/>
          </w:tcPr>
          <w:p w:rsidR="00A30635" w:rsidRDefault="00A30635" w:rsidP="00FF4B7E">
            <w:r>
              <w:t>Coder un module logiciel : sélection nœud unitaire/réseau</w:t>
            </w:r>
          </w:p>
          <w:p w:rsidR="00A30635" w:rsidRDefault="00A30635" w:rsidP="00FF4B7E">
            <w:r>
              <w:t xml:space="preserve">Sous </w:t>
            </w:r>
            <w:proofErr w:type="spellStart"/>
            <w:r>
              <w:t>Qt</w:t>
            </w:r>
            <w:proofErr w:type="spellEnd"/>
            <w:r>
              <w:t xml:space="preserve"> pour activer la/</w:t>
            </w:r>
            <w:proofErr w:type="gramStart"/>
            <w:r>
              <w:t>les signalisation</w:t>
            </w:r>
            <w:proofErr w:type="gramEnd"/>
          </w:p>
        </w:tc>
        <w:tc>
          <w:tcPr>
            <w:tcW w:w="709" w:type="dxa"/>
          </w:tcPr>
          <w:p w:rsidR="00A30635" w:rsidRPr="00D17FB4" w:rsidRDefault="00A30635" w:rsidP="00FF4B7E">
            <w:r>
              <w:t>T3.3a</w:t>
            </w:r>
          </w:p>
        </w:tc>
        <w:tc>
          <w:tcPr>
            <w:tcW w:w="3827" w:type="dxa"/>
          </w:tcPr>
          <w:p w:rsidR="00A30635" w:rsidRDefault="00A30635" w:rsidP="00FF4B7E">
            <w:r>
              <w:t xml:space="preserve">Classe </w:t>
            </w:r>
            <w:proofErr w:type="spellStart"/>
            <w:r>
              <w:t>IhmSuperviseur</w:t>
            </w:r>
            <w:proofErr w:type="spellEnd"/>
            <w:r>
              <w:t xml:space="preserve"> (</w:t>
            </w:r>
            <w:proofErr w:type="spellStart"/>
            <w:r>
              <w:t>Qt</w:t>
            </w:r>
            <w:proofErr w:type="spellEnd"/>
            <w:r>
              <w:t>)</w:t>
            </w:r>
          </w:p>
        </w:tc>
        <w:tc>
          <w:tcPr>
            <w:tcW w:w="3402" w:type="dxa"/>
          </w:tcPr>
          <w:p w:rsidR="00A30635" w:rsidRPr="00D17FB4" w:rsidRDefault="00A30635" w:rsidP="00FF4B7E">
            <w:r>
              <w:t xml:space="preserve">Complétion des classes, de la modélisation. Code </w:t>
            </w:r>
            <w:proofErr w:type="spellStart"/>
            <w:r>
              <w:t>Qt</w:t>
            </w:r>
            <w:proofErr w:type="spellEnd"/>
            <w:r>
              <w:t xml:space="preserve"> IHM</w:t>
            </w:r>
          </w:p>
        </w:tc>
        <w:tc>
          <w:tcPr>
            <w:tcW w:w="994" w:type="dxa"/>
          </w:tcPr>
          <w:p w:rsidR="00A30635" w:rsidRPr="00D17FB4" w:rsidRDefault="00A30635" w:rsidP="00FF4B7E">
            <w:r>
              <w:t>R2</w:t>
            </w:r>
          </w:p>
        </w:tc>
      </w:tr>
      <w:tr w:rsidR="00A30635" w:rsidRPr="00D17FB4" w:rsidTr="00FF4B7E">
        <w:tc>
          <w:tcPr>
            <w:tcW w:w="817" w:type="dxa"/>
          </w:tcPr>
          <w:p w:rsidR="00A30635" w:rsidRDefault="00A30635" w:rsidP="00FF4B7E">
            <w:r>
              <w:t>C6.5</w:t>
            </w:r>
          </w:p>
        </w:tc>
        <w:tc>
          <w:tcPr>
            <w:tcW w:w="4961" w:type="dxa"/>
          </w:tcPr>
          <w:p w:rsidR="00A30635" w:rsidRDefault="00A30635" w:rsidP="00FF4B7E">
            <w:r>
              <w:t>Effectuer les tests unitaires du module logiciel précédant</w:t>
            </w:r>
          </w:p>
        </w:tc>
        <w:tc>
          <w:tcPr>
            <w:tcW w:w="709" w:type="dxa"/>
          </w:tcPr>
          <w:p w:rsidR="00A30635" w:rsidRPr="00D17FB4" w:rsidRDefault="00A30635" w:rsidP="00FF4B7E">
            <w:r>
              <w:t>T4.3a</w:t>
            </w:r>
          </w:p>
        </w:tc>
        <w:tc>
          <w:tcPr>
            <w:tcW w:w="3827" w:type="dxa"/>
          </w:tcPr>
          <w:p w:rsidR="00A30635" w:rsidRDefault="00A30635" w:rsidP="00FF4B7E">
            <w:r>
              <w:t>Planification des tests unitaires approuvés</w:t>
            </w:r>
          </w:p>
        </w:tc>
        <w:tc>
          <w:tcPr>
            <w:tcW w:w="3402" w:type="dxa"/>
          </w:tcPr>
          <w:p w:rsidR="00A30635" w:rsidRPr="00D17FB4" w:rsidRDefault="00A30635" w:rsidP="00FF4B7E">
            <w:r>
              <w:t>Fiches de tests complètes</w:t>
            </w:r>
          </w:p>
        </w:tc>
        <w:tc>
          <w:tcPr>
            <w:tcW w:w="994" w:type="dxa"/>
          </w:tcPr>
          <w:p w:rsidR="00A30635" w:rsidRPr="00D17FB4" w:rsidRDefault="00A30635" w:rsidP="00FF4B7E">
            <w:r>
              <w:t>R2</w:t>
            </w:r>
          </w:p>
        </w:tc>
      </w:tr>
      <w:tr w:rsidR="00A30635" w:rsidRPr="00D17FB4" w:rsidTr="00FF4B7E">
        <w:tc>
          <w:tcPr>
            <w:tcW w:w="817" w:type="dxa"/>
          </w:tcPr>
          <w:p w:rsidR="00A30635" w:rsidRDefault="00A30635" w:rsidP="00FF4B7E">
            <w:r>
              <w:t>C4.8</w:t>
            </w:r>
          </w:p>
        </w:tc>
        <w:tc>
          <w:tcPr>
            <w:tcW w:w="4961" w:type="dxa"/>
          </w:tcPr>
          <w:p w:rsidR="00A30635" w:rsidRDefault="00A30635" w:rsidP="00FF4B7E">
            <w:r>
              <w:t>Coder un module logiciel : sélection nœud unitaire/réseau</w:t>
            </w:r>
          </w:p>
          <w:p w:rsidR="00A30635" w:rsidRDefault="00A30635" w:rsidP="00FF4B7E">
            <w:r>
              <w:t xml:space="preserve">Sous </w:t>
            </w:r>
            <w:proofErr w:type="spellStart"/>
            <w:r>
              <w:t>Qt</w:t>
            </w:r>
            <w:proofErr w:type="spellEnd"/>
            <w:r>
              <w:t xml:space="preserve"> pour activer la/</w:t>
            </w:r>
            <w:proofErr w:type="gramStart"/>
            <w:r>
              <w:t>les signalisation</w:t>
            </w:r>
            <w:proofErr w:type="gramEnd"/>
          </w:p>
        </w:tc>
        <w:tc>
          <w:tcPr>
            <w:tcW w:w="709" w:type="dxa"/>
          </w:tcPr>
          <w:p w:rsidR="00A30635" w:rsidRPr="00D17FB4" w:rsidRDefault="00A30635" w:rsidP="00FF4B7E">
            <w:r>
              <w:t>T3.4a</w:t>
            </w:r>
          </w:p>
        </w:tc>
        <w:tc>
          <w:tcPr>
            <w:tcW w:w="3827" w:type="dxa"/>
          </w:tcPr>
          <w:p w:rsidR="00A30635" w:rsidRDefault="00A30635" w:rsidP="00FF4B7E">
            <w:r>
              <w:t xml:space="preserve">Classe </w:t>
            </w:r>
            <w:proofErr w:type="spellStart"/>
            <w:r>
              <w:t>IhmSuperviseur</w:t>
            </w:r>
            <w:proofErr w:type="spellEnd"/>
            <w:r>
              <w:t xml:space="preserve"> (Web)</w:t>
            </w:r>
          </w:p>
        </w:tc>
        <w:tc>
          <w:tcPr>
            <w:tcW w:w="3402" w:type="dxa"/>
          </w:tcPr>
          <w:p w:rsidR="00A30635" w:rsidRPr="00D17FB4" w:rsidRDefault="00A30635" w:rsidP="00FF4B7E">
            <w:r>
              <w:t>Complétion des classes, de la modélisation. Code Web IHM</w:t>
            </w:r>
          </w:p>
        </w:tc>
        <w:tc>
          <w:tcPr>
            <w:tcW w:w="994" w:type="dxa"/>
          </w:tcPr>
          <w:p w:rsidR="00A30635" w:rsidRPr="00D17FB4" w:rsidRDefault="00A30635" w:rsidP="00FF4B7E">
            <w:r>
              <w:t>R2</w:t>
            </w:r>
          </w:p>
        </w:tc>
      </w:tr>
      <w:tr w:rsidR="00A30635" w:rsidRPr="00D17FB4" w:rsidTr="00FF4B7E">
        <w:tc>
          <w:tcPr>
            <w:tcW w:w="817" w:type="dxa"/>
          </w:tcPr>
          <w:p w:rsidR="00A30635" w:rsidRPr="00EA703C" w:rsidRDefault="00A30635" w:rsidP="00FF4B7E">
            <w:r w:rsidRPr="00EA703C">
              <w:t>C6.5</w:t>
            </w:r>
          </w:p>
        </w:tc>
        <w:tc>
          <w:tcPr>
            <w:tcW w:w="4961" w:type="dxa"/>
          </w:tcPr>
          <w:p w:rsidR="00A30635" w:rsidRPr="00EA703C" w:rsidRDefault="00A30635" w:rsidP="00FF4B7E">
            <w:r w:rsidRPr="00EA703C">
              <w:t xml:space="preserve">Effectuer les tests unitaires du module logiciel </w:t>
            </w:r>
            <w:r>
              <w:t>précédant</w:t>
            </w:r>
          </w:p>
        </w:tc>
        <w:tc>
          <w:tcPr>
            <w:tcW w:w="709" w:type="dxa"/>
          </w:tcPr>
          <w:p w:rsidR="00A30635" w:rsidRPr="00EA703C" w:rsidRDefault="00A30635" w:rsidP="00FF4B7E">
            <w:r>
              <w:t>T4.4</w:t>
            </w:r>
            <w:r w:rsidRPr="00EA703C">
              <w:t>a</w:t>
            </w:r>
          </w:p>
        </w:tc>
        <w:tc>
          <w:tcPr>
            <w:tcW w:w="3827" w:type="dxa"/>
          </w:tcPr>
          <w:p w:rsidR="00A30635" w:rsidRPr="00EA703C" w:rsidRDefault="00A30635" w:rsidP="00FF4B7E">
            <w:r w:rsidRPr="00EA703C">
              <w:t>Planification des tests unitaires approuvés</w:t>
            </w:r>
          </w:p>
        </w:tc>
        <w:tc>
          <w:tcPr>
            <w:tcW w:w="3402" w:type="dxa"/>
          </w:tcPr>
          <w:p w:rsidR="00A30635" w:rsidRPr="00EA703C" w:rsidRDefault="00A30635" w:rsidP="00FF4B7E">
            <w:r w:rsidRPr="00EA703C">
              <w:t>Fiches de tests complètes</w:t>
            </w:r>
          </w:p>
        </w:tc>
        <w:tc>
          <w:tcPr>
            <w:tcW w:w="994" w:type="dxa"/>
          </w:tcPr>
          <w:p w:rsidR="00A30635" w:rsidRDefault="00A30635" w:rsidP="00FF4B7E">
            <w:r>
              <w:t>Fin</w:t>
            </w:r>
          </w:p>
        </w:tc>
      </w:tr>
      <w:tr w:rsidR="00A30635" w:rsidRPr="00D17FB4" w:rsidTr="00FF4B7E">
        <w:tc>
          <w:tcPr>
            <w:tcW w:w="817" w:type="dxa"/>
          </w:tcPr>
          <w:p w:rsidR="00A30635" w:rsidRPr="00EA703C" w:rsidRDefault="00A30635" w:rsidP="00FF4B7E">
            <w:r>
              <w:t>C4.9</w:t>
            </w:r>
          </w:p>
        </w:tc>
        <w:tc>
          <w:tcPr>
            <w:tcW w:w="4961" w:type="dxa"/>
          </w:tcPr>
          <w:p w:rsidR="00A30635" w:rsidRPr="00EA703C" w:rsidRDefault="00A30635" w:rsidP="00FF4B7E">
            <w:proofErr w:type="spellStart"/>
            <w:r>
              <w:t>Integrer</w:t>
            </w:r>
            <w:proofErr w:type="spellEnd"/>
            <w:r>
              <w:t xml:space="preserve"> les modules logiciel</w:t>
            </w:r>
          </w:p>
        </w:tc>
        <w:tc>
          <w:tcPr>
            <w:tcW w:w="709" w:type="dxa"/>
          </w:tcPr>
          <w:p w:rsidR="00A30635" w:rsidRDefault="00A30635" w:rsidP="00FF4B7E">
            <w:r>
              <w:t>T5.1</w:t>
            </w:r>
          </w:p>
        </w:tc>
        <w:tc>
          <w:tcPr>
            <w:tcW w:w="3827" w:type="dxa"/>
          </w:tcPr>
          <w:p w:rsidR="00A30635" w:rsidRPr="00EA703C" w:rsidRDefault="00A30635" w:rsidP="00FF4B7E">
            <w:r>
              <w:t>Modules logiciels testés</w:t>
            </w:r>
          </w:p>
        </w:tc>
        <w:tc>
          <w:tcPr>
            <w:tcW w:w="3402" w:type="dxa"/>
          </w:tcPr>
          <w:p w:rsidR="00A30635" w:rsidRPr="00EA703C" w:rsidRDefault="00A30635" w:rsidP="00FF4B7E">
            <w:r>
              <w:t>Conclusion (Tests de validations)</w:t>
            </w:r>
          </w:p>
        </w:tc>
        <w:tc>
          <w:tcPr>
            <w:tcW w:w="994" w:type="dxa"/>
          </w:tcPr>
          <w:p w:rsidR="00A30635" w:rsidRPr="00EA703C" w:rsidRDefault="00A30635" w:rsidP="00FF4B7E">
            <w:r>
              <w:t>Fin</w:t>
            </w:r>
          </w:p>
        </w:tc>
      </w:tr>
    </w:tbl>
    <w:p w:rsidR="00AF6FC5" w:rsidRDefault="00AF6FC5">
      <w:pPr>
        <w:rPr>
          <w:sz w:val="24"/>
        </w:rPr>
      </w:pPr>
      <w:r>
        <w:rPr>
          <w:sz w:val="24"/>
        </w:rPr>
        <w:br w:type="page"/>
      </w:r>
    </w:p>
    <w:p w:rsidR="00AF6FC5" w:rsidRDefault="00AF6FC5" w:rsidP="00AF6FC5">
      <w:pPr>
        <w:pStyle w:val="pbst2"/>
      </w:pPr>
      <w:r>
        <w:lastRenderedPageBreak/>
        <w:t>Tache de l’étudiant 3</w:t>
      </w:r>
    </w:p>
    <w:tbl>
      <w:tblPr>
        <w:tblStyle w:val="Grilledutableau"/>
        <w:tblW w:w="0" w:type="auto"/>
        <w:tblLook w:val="04A0" w:firstRow="1" w:lastRow="0" w:firstColumn="1" w:lastColumn="0" w:noHBand="0" w:noVBand="1"/>
      </w:tblPr>
      <w:tblGrid>
        <w:gridCol w:w="4903"/>
        <w:gridCol w:w="4903"/>
        <w:gridCol w:w="4904"/>
      </w:tblGrid>
      <w:tr w:rsidR="00A30635" w:rsidTr="00FF4B7E">
        <w:tc>
          <w:tcPr>
            <w:tcW w:w="4903" w:type="dxa"/>
          </w:tcPr>
          <w:p w:rsidR="00A30635" w:rsidRDefault="00A30635" w:rsidP="00FF4B7E">
            <w:pPr>
              <w:jc w:val="center"/>
            </w:pPr>
            <w:r>
              <w:t>Premier incrément</w:t>
            </w:r>
          </w:p>
        </w:tc>
        <w:tc>
          <w:tcPr>
            <w:tcW w:w="4903" w:type="dxa"/>
          </w:tcPr>
          <w:p w:rsidR="00A30635" w:rsidRDefault="00A30635" w:rsidP="00FF4B7E">
            <w:pPr>
              <w:jc w:val="center"/>
            </w:pPr>
            <w:r>
              <w:t>Deuxième incrément</w:t>
            </w:r>
          </w:p>
        </w:tc>
        <w:tc>
          <w:tcPr>
            <w:tcW w:w="4904" w:type="dxa"/>
          </w:tcPr>
          <w:p w:rsidR="00A30635" w:rsidRDefault="00A30635" w:rsidP="00FF4B7E">
            <w:pPr>
              <w:jc w:val="center"/>
            </w:pPr>
            <w:r>
              <w:t>Troisième incrément</w:t>
            </w:r>
          </w:p>
        </w:tc>
      </w:tr>
      <w:tr w:rsidR="00A30635" w:rsidTr="00FF4B7E">
        <w:tc>
          <w:tcPr>
            <w:tcW w:w="4903" w:type="dxa"/>
          </w:tcPr>
          <w:p w:rsidR="00A30635" w:rsidRDefault="00A30635" w:rsidP="00FF4B7E">
            <w:pPr>
              <w:pStyle w:val="Paragraphedeliste"/>
              <w:numPr>
                <w:ilvl w:val="0"/>
                <w:numId w:val="49"/>
              </w:numPr>
            </w:pPr>
            <w:r>
              <w:t xml:space="preserve">S’approprier le kit de développement « </w:t>
            </w:r>
            <w:proofErr w:type="spellStart"/>
            <w:r>
              <w:t>Jennic</w:t>
            </w:r>
            <w:proofErr w:type="spellEnd"/>
            <w:r>
              <w:t xml:space="preserve"> »</w:t>
            </w:r>
          </w:p>
          <w:p w:rsidR="00A30635" w:rsidRDefault="00A30635" w:rsidP="00FF4B7E">
            <w:pPr>
              <w:pStyle w:val="Paragraphedeliste"/>
              <w:numPr>
                <w:ilvl w:val="0"/>
                <w:numId w:val="49"/>
              </w:numPr>
            </w:pPr>
            <w:r>
              <w:t>Proposer une maquette IHM</w:t>
            </w:r>
          </w:p>
          <w:p w:rsidR="00A30635" w:rsidRDefault="00A30635" w:rsidP="00FF4B7E">
            <w:pPr>
              <w:pStyle w:val="Paragraphedeliste"/>
              <w:numPr>
                <w:ilvl w:val="0"/>
                <w:numId w:val="49"/>
              </w:numPr>
            </w:pPr>
            <w:r>
              <w:t xml:space="preserve">Mettre en œuvre : </w:t>
            </w:r>
          </w:p>
          <w:p w:rsidR="00A30635" w:rsidRPr="00AD715A" w:rsidRDefault="00A30635" w:rsidP="00FF4B7E">
            <w:pPr>
              <w:pStyle w:val="Paragraphedeliste"/>
              <w:rPr>
                <w:lang w:val="en-US"/>
              </w:rPr>
            </w:pPr>
            <w:r w:rsidRPr="00AD715A">
              <w:rPr>
                <w:lang w:val="en-US"/>
              </w:rPr>
              <w:t>- JN-AN-1002-Light-Switch-Application-2v1</w:t>
            </w:r>
          </w:p>
          <w:p w:rsidR="00A30635" w:rsidRDefault="00A30635" w:rsidP="00FF4B7E">
            <w:pPr>
              <w:pStyle w:val="Paragraphedeliste"/>
            </w:pPr>
            <w:r w:rsidRPr="00AD715A">
              <w:t>- JN-AN-1073-Jenie-Analogue-Peripherals-1v2</w:t>
            </w:r>
          </w:p>
          <w:p w:rsidR="00D73424" w:rsidRPr="00D73424" w:rsidRDefault="00D73424" w:rsidP="00FF4B7E">
            <w:pPr>
              <w:pStyle w:val="Paragraphedeliste"/>
              <w:rPr>
                <w:lang w:val="en-US"/>
              </w:rPr>
            </w:pPr>
            <w:r>
              <w:rPr>
                <w:lang w:val="en-US"/>
              </w:rPr>
              <w:t xml:space="preserve">- </w:t>
            </w:r>
            <w:r w:rsidRPr="00D73424">
              <w:rPr>
                <w:lang w:val="en-US"/>
              </w:rPr>
              <w:t>JN-AN-1074-Jenie-Battery-Monitor-1v1</w:t>
            </w:r>
          </w:p>
          <w:p w:rsidR="00A30635" w:rsidRPr="00D73424" w:rsidRDefault="00A30635" w:rsidP="00FF4B7E">
            <w:pPr>
              <w:rPr>
                <w:lang w:val="en-US"/>
              </w:rPr>
            </w:pPr>
          </w:p>
        </w:tc>
        <w:tc>
          <w:tcPr>
            <w:tcW w:w="4903" w:type="dxa"/>
          </w:tcPr>
          <w:p w:rsidR="00A30635" w:rsidRDefault="00A30635" w:rsidP="00FF4B7E">
            <w:pPr>
              <w:pStyle w:val="Paragraphedeliste"/>
              <w:numPr>
                <w:ilvl w:val="0"/>
                <w:numId w:val="31"/>
              </w:numPr>
              <w:ind w:left="767" w:hanging="425"/>
            </w:pPr>
            <w:r>
              <w:t>Compléter les diagrammes UML de l’étude préliminaire.</w:t>
            </w:r>
          </w:p>
          <w:p w:rsidR="00A30635" w:rsidRDefault="00A30635" w:rsidP="00FF4B7E">
            <w:pPr>
              <w:pStyle w:val="Paragraphedeliste"/>
              <w:numPr>
                <w:ilvl w:val="0"/>
                <w:numId w:val="31"/>
              </w:numPr>
              <w:ind w:left="767" w:hanging="425"/>
            </w:pPr>
            <w:r>
              <w:t>Choisir des entrées/sorties permettant le câblage de voyants.</w:t>
            </w:r>
          </w:p>
          <w:p w:rsidR="00A30635" w:rsidRDefault="00A30635" w:rsidP="00FF4B7E">
            <w:pPr>
              <w:pStyle w:val="Paragraphedeliste"/>
              <w:numPr>
                <w:ilvl w:val="0"/>
                <w:numId w:val="31"/>
              </w:numPr>
              <w:ind w:left="767" w:hanging="425"/>
            </w:pPr>
            <w:r>
              <w:t>Choisir des entrées/sorties permettant la mise en œuvre de PWM.</w:t>
            </w:r>
          </w:p>
          <w:p w:rsidR="00A30635" w:rsidRDefault="00A30635" w:rsidP="00FF4B7E">
            <w:pPr>
              <w:pStyle w:val="Paragraphedeliste"/>
              <w:numPr>
                <w:ilvl w:val="0"/>
                <w:numId w:val="31"/>
              </w:numPr>
              <w:ind w:left="767" w:hanging="425"/>
            </w:pPr>
            <w:r>
              <w:t>Coder les programmes embarqués mettant en œuvre ces entrées/sorties.</w:t>
            </w:r>
          </w:p>
          <w:p w:rsidR="00A30635" w:rsidRDefault="00A30635" w:rsidP="00FF4B7E">
            <w:pPr>
              <w:pStyle w:val="Paragraphedeliste"/>
              <w:numPr>
                <w:ilvl w:val="0"/>
                <w:numId w:val="31"/>
              </w:numPr>
              <w:ind w:left="767" w:hanging="425"/>
            </w:pPr>
            <w:r>
              <w:t>Coder L’IHM Web/</w:t>
            </w:r>
            <w:proofErr w:type="spellStart"/>
            <w:r>
              <w:t>Qt</w:t>
            </w:r>
            <w:proofErr w:type="spellEnd"/>
            <w:r>
              <w:t xml:space="preserve"> commandant ces organes.</w:t>
            </w:r>
          </w:p>
          <w:p w:rsidR="00A30635" w:rsidRDefault="00A30635" w:rsidP="00FF4B7E">
            <w:pPr>
              <w:pStyle w:val="Paragraphedeliste"/>
              <w:numPr>
                <w:ilvl w:val="0"/>
                <w:numId w:val="31"/>
              </w:numPr>
              <w:ind w:left="767" w:hanging="425"/>
            </w:pPr>
            <w:r>
              <w:t>Mettre en œuvre des procédures de tests unitaires</w:t>
            </w:r>
          </w:p>
        </w:tc>
        <w:tc>
          <w:tcPr>
            <w:tcW w:w="4904" w:type="dxa"/>
          </w:tcPr>
          <w:p w:rsidR="00A30635" w:rsidRPr="00D571AC" w:rsidRDefault="00A30635" w:rsidP="00FF4B7E">
            <w:pPr>
              <w:numPr>
                <w:ilvl w:val="0"/>
                <w:numId w:val="32"/>
              </w:numPr>
            </w:pPr>
            <w:r w:rsidRPr="00D571AC">
              <w:t>Etablir un format de trame de messages avec les autres membres du groupe.</w:t>
            </w:r>
          </w:p>
          <w:p w:rsidR="00A30635" w:rsidRPr="00D571AC" w:rsidRDefault="00A30635" w:rsidP="00FF4B7E">
            <w:pPr>
              <w:numPr>
                <w:ilvl w:val="0"/>
                <w:numId w:val="32"/>
              </w:numPr>
            </w:pPr>
            <w:r w:rsidRPr="00D571AC">
              <w:t xml:space="preserve">Tester l’envoi de messages </w:t>
            </w:r>
            <w:r>
              <w:t>entre nœuds pour activer ces i/o.</w:t>
            </w:r>
          </w:p>
          <w:p w:rsidR="00A30635" w:rsidRPr="00D571AC" w:rsidRDefault="00A30635" w:rsidP="00FF4B7E">
            <w:pPr>
              <w:numPr>
                <w:ilvl w:val="0"/>
                <w:numId w:val="32"/>
              </w:numPr>
            </w:pPr>
            <w:r w:rsidRPr="00D571AC">
              <w:t>Effectuer les tests d’intégration</w:t>
            </w:r>
          </w:p>
          <w:p w:rsidR="00A30635" w:rsidRDefault="00A30635" w:rsidP="00FF4B7E"/>
        </w:tc>
      </w:tr>
    </w:tbl>
    <w:p w:rsidR="00AF6FC5" w:rsidRDefault="00AF6FC5" w:rsidP="00AF6FC5">
      <w:pPr>
        <w:rPr>
          <w:sz w:val="24"/>
        </w:rPr>
      </w:pPr>
    </w:p>
    <w:p w:rsidR="00A30635" w:rsidRDefault="00A30635"/>
    <w:tbl>
      <w:tblPr>
        <w:tblStyle w:val="Grilledutableau"/>
        <w:tblW w:w="0" w:type="auto"/>
        <w:tblLook w:val="04A0" w:firstRow="1" w:lastRow="0" w:firstColumn="1" w:lastColumn="0" w:noHBand="0" w:noVBand="1"/>
      </w:tblPr>
      <w:tblGrid>
        <w:gridCol w:w="817"/>
        <w:gridCol w:w="4961"/>
        <w:gridCol w:w="709"/>
        <w:gridCol w:w="3827"/>
        <w:gridCol w:w="3402"/>
        <w:gridCol w:w="994"/>
      </w:tblGrid>
      <w:tr w:rsidR="00A30635" w:rsidRPr="00D17FB4" w:rsidTr="00FF4B7E">
        <w:tc>
          <w:tcPr>
            <w:tcW w:w="817" w:type="dxa"/>
          </w:tcPr>
          <w:p w:rsidR="00A30635" w:rsidRPr="00D17FB4" w:rsidRDefault="00A30635" w:rsidP="00FF4B7E">
            <w:proofErr w:type="spellStart"/>
            <w:r w:rsidRPr="00D17FB4">
              <w:t>CTerm</w:t>
            </w:r>
            <w:proofErr w:type="spellEnd"/>
          </w:p>
        </w:tc>
        <w:tc>
          <w:tcPr>
            <w:tcW w:w="4961" w:type="dxa"/>
          </w:tcPr>
          <w:p w:rsidR="00A30635" w:rsidRPr="00D17FB4" w:rsidRDefault="00A30635" w:rsidP="00FF4B7E">
            <w:r w:rsidRPr="00D17FB4">
              <w:t>Désignation</w:t>
            </w:r>
          </w:p>
        </w:tc>
        <w:tc>
          <w:tcPr>
            <w:tcW w:w="709" w:type="dxa"/>
          </w:tcPr>
          <w:p w:rsidR="00A30635" w:rsidRPr="00D17FB4" w:rsidRDefault="00A30635" w:rsidP="00FF4B7E">
            <w:proofErr w:type="spellStart"/>
            <w:r w:rsidRPr="00D17FB4">
              <w:t>Ref</w:t>
            </w:r>
            <w:proofErr w:type="spellEnd"/>
          </w:p>
        </w:tc>
        <w:tc>
          <w:tcPr>
            <w:tcW w:w="3827" w:type="dxa"/>
          </w:tcPr>
          <w:p w:rsidR="00A30635" w:rsidRPr="00D17FB4" w:rsidRDefault="00A30635" w:rsidP="00FF4B7E">
            <w:r w:rsidRPr="00D17FB4">
              <w:t>Départ</w:t>
            </w:r>
          </w:p>
        </w:tc>
        <w:tc>
          <w:tcPr>
            <w:tcW w:w="3402" w:type="dxa"/>
          </w:tcPr>
          <w:p w:rsidR="00A30635" w:rsidRPr="00D17FB4" w:rsidRDefault="00A30635" w:rsidP="00FF4B7E">
            <w:r w:rsidRPr="00D17FB4">
              <w:t>Fin</w:t>
            </w:r>
          </w:p>
        </w:tc>
        <w:tc>
          <w:tcPr>
            <w:tcW w:w="994" w:type="dxa"/>
          </w:tcPr>
          <w:p w:rsidR="00A30635" w:rsidRPr="00D17FB4" w:rsidRDefault="00A30635" w:rsidP="00FF4B7E">
            <w:r w:rsidRPr="00D17FB4">
              <w:t>Echéance</w:t>
            </w:r>
          </w:p>
        </w:tc>
      </w:tr>
      <w:tr w:rsidR="00A30635" w:rsidRPr="00D17FB4" w:rsidTr="00FF4B7E">
        <w:tc>
          <w:tcPr>
            <w:tcW w:w="817" w:type="dxa"/>
          </w:tcPr>
          <w:p w:rsidR="00A30635" w:rsidRPr="00D17FB4" w:rsidRDefault="00A30635" w:rsidP="00FF4B7E">
            <w:r>
              <w:t>C4.8</w:t>
            </w:r>
          </w:p>
        </w:tc>
        <w:tc>
          <w:tcPr>
            <w:tcW w:w="4961" w:type="dxa"/>
          </w:tcPr>
          <w:p w:rsidR="00A30635" w:rsidRPr="00D17FB4" w:rsidRDefault="00A30635" w:rsidP="00FF4B7E">
            <w:r>
              <w:t>Coder un module logiciel pour la signalisation (TOR/PWM)</w:t>
            </w:r>
          </w:p>
        </w:tc>
        <w:tc>
          <w:tcPr>
            <w:tcW w:w="709" w:type="dxa"/>
          </w:tcPr>
          <w:p w:rsidR="00A30635" w:rsidRPr="00D17FB4" w:rsidRDefault="00A30635" w:rsidP="00FF4B7E">
            <w:r>
              <w:t>T3.1a</w:t>
            </w:r>
          </w:p>
        </w:tc>
        <w:tc>
          <w:tcPr>
            <w:tcW w:w="3827" w:type="dxa"/>
          </w:tcPr>
          <w:p w:rsidR="00A30635" w:rsidRPr="00D17FB4" w:rsidRDefault="00A30635" w:rsidP="00FF4B7E">
            <w:r>
              <w:t>Modélisation Classe signalisation</w:t>
            </w:r>
          </w:p>
        </w:tc>
        <w:tc>
          <w:tcPr>
            <w:tcW w:w="3402" w:type="dxa"/>
          </w:tcPr>
          <w:p w:rsidR="00A30635" w:rsidRPr="00D17FB4" w:rsidRDefault="00A30635" w:rsidP="00FF4B7E">
            <w:r>
              <w:t xml:space="preserve">Complétion des classes, de la modélisation. Code sur </w:t>
            </w:r>
            <w:proofErr w:type="spellStart"/>
            <w:r>
              <w:t>Jennic</w:t>
            </w:r>
            <w:proofErr w:type="spellEnd"/>
            <w:r>
              <w:t xml:space="preserve"> pour 1 module OK. Planification des TU.</w:t>
            </w:r>
          </w:p>
        </w:tc>
        <w:tc>
          <w:tcPr>
            <w:tcW w:w="994" w:type="dxa"/>
          </w:tcPr>
          <w:p w:rsidR="00A30635" w:rsidRPr="00D17FB4" w:rsidRDefault="00A30635" w:rsidP="00FF4B7E">
            <w:r>
              <w:t>R1</w:t>
            </w:r>
          </w:p>
        </w:tc>
      </w:tr>
      <w:tr w:rsidR="00A30635" w:rsidRPr="00D17FB4" w:rsidTr="00FF4B7E">
        <w:tc>
          <w:tcPr>
            <w:tcW w:w="817" w:type="dxa"/>
          </w:tcPr>
          <w:p w:rsidR="00A30635" w:rsidRDefault="00A30635" w:rsidP="00FF4B7E">
            <w:r>
              <w:t>C6.5</w:t>
            </w:r>
          </w:p>
        </w:tc>
        <w:tc>
          <w:tcPr>
            <w:tcW w:w="4961" w:type="dxa"/>
          </w:tcPr>
          <w:p w:rsidR="00A30635" w:rsidRDefault="00A30635" w:rsidP="00FF4B7E">
            <w:r>
              <w:t>Effectuer les tests unitaires du module logiciel précédant</w:t>
            </w:r>
          </w:p>
        </w:tc>
        <w:tc>
          <w:tcPr>
            <w:tcW w:w="709" w:type="dxa"/>
          </w:tcPr>
          <w:p w:rsidR="00A30635" w:rsidRPr="00D17FB4" w:rsidRDefault="00A30635" w:rsidP="00FF4B7E">
            <w:r>
              <w:t>T4.1a</w:t>
            </w:r>
          </w:p>
        </w:tc>
        <w:tc>
          <w:tcPr>
            <w:tcW w:w="3827" w:type="dxa"/>
          </w:tcPr>
          <w:p w:rsidR="00A30635" w:rsidRDefault="00A30635" w:rsidP="00FF4B7E">
            <w:r>
              <w:t>Planification des tests unitaires approuvés</w:t>
            </w:r>
          </w:p>
        </w:tc>
        <w:tc>
          <w:tcPr>
            <w:tcW w:w="3402" w:type="dxa"/>
          </w:tcPr>
          <w:p w:rsidR="00A30635" w:rsidRPr="00D17FB4" w:rsidRDefault="00A30635" w:rsidP="00FF4B7E">
            <w:r>
              <w:t>Fiches de tests complètes</w:t>
            </w:r>
          </w:p>
        </w:tc>
        <w:tc>
          <w:tcPr>
            <w:tcW w:w="994" w:type="dxa"/>
          </w:tcPr>
          <w:p w:rsidR="00A30635" w:rsidRPr="00D17FB4" w:rsidRDefault="00A30635" w:rsidP="00FF4B7E">
            <w:r>
              <w:t>R1</w:t>
            </w:r>
          </w:p>
        </w:tc>
      </w:tr>
      <w:tr w:rsidR="00A30635" w:rsidRPr="00D17FB4" w:rsidTr="00FF4B7E">
        <w:tc>
          <w:tcPr>
            <w:tcW w:w="817" w:type="dxa"/>
          </w:tcPr>
          <w:p w:rsidR="00A30635" w:rsidRDefault="00A30635" w:rsidP="00FF4B7E">
            <w:r>
              <w:t>C4.8</w:t>
            </w:r>
          </w:p>
        </w:tc>
        <w:tc>
          <w:tcPr>
            <w:tcW w:w="4961" w:type="dxa"/>
          </w:tcPr>
          <w:p w:rsidR="00A30635" w:rsidRDefault="00A30635" w:rsidP="00FF4B7E">
            <w:r>
              <w:t>Coder un module logiciel pour la propagation entre nœud.</w:t>
            </w:r>
          </w:p>
        </w:tc>
        <w:tc>
          <w:tcPr>
            <w:tcW w:w="709" w:type="dxa"/>
          </w:tcPr>
          <w:p w:rsidR="00A30635" w:rsidRPr="00D17FB4" w:rsidRDefault="00A30635" w:rsidP="00FF4B7E">
            <w:r>
              <w:t>T3.2a</w:t>
            </w:r>
          </w:p>
        </w:tc>
        <w:tc>
          <w:tcPr>
            <w:tcW w:w="3827" w:type="dxa"/>
          </w:tcPr>
          <w:p w:rsidR="00A30635" w:rsidRDefault="00A30635" w:rsidP="00FF4B7E">
            <w:r>
              <w:t xml:space="preserve">Classe </w:t>
            </w:r>
            <w:proofErr w:type="spellStart"/>
            <w:r>
              <w:t>wifiCapteur</w:t>
            </w:r>
            <w:proofErr w:type="spellEnd"/>
          </w:p>
        </w:tc>
        <w:tc>
          <w:tcPr>
            <w:tcW w:w="3402" w:type="dxa"/>
          </w:tcPr>
          <w:p w:rsidR="00A30635" w:rsidRPr="00D17FB4" w:rsidRDefault="00A30635" w:rsidP="00FF4B7E">
            <w:r>
              <w:t xml:space="preserve">Complétion des classes, de la modélisation. Code sur </w:t>
            </w:r>
            <w:proofErr w:type="spellStart"/>
            <w:r>
              <w:t>Jennic</w:t>
            </w:r>
            <w:proofErr w:type="spellEnd"/>
            <w:r>
              <w:t xml:space="preserve"> entre module OK.</w:t>
            </w:r>
          </w:p>
        </w:tc>
        <w:tc>
          <w:tcPr>
            <w:tcW w:w="994" w:type="dxa"/>
          </w:tcPr>
          <w:p w:rsidR="00A30635" w:rsidRPr="00D17FB4" w:rsidRDefault="00A30635" w:rsidP="00FF4B7E">
            <w:r>
              <w:t>R1</w:t>
            </w:r>
          </w:p>
        </w:tc>
      </w:tr>
      <w:tr w:rsidR="00A30635" w:rsidRPr="00D17FB4" w:rsidTr="00FF4B7E">
        <w:tc>
          <w:tcPr>
            <w:tcW w:w="817" w:type="dxa"/>
          </w:tcPr>
          <w:p w:rsidR="00A30635" w:rsidRPr="00DC1004" w:rsidRDefault="00A30635" w:rsidP="00FF4B7E">
            <w:r w:rsidRPr="00DC1004">
              <w:t>C6.5</w:t>
            </w:r>
          </w:p>
        </w:tc>
        <w:tc>
          <w:tcPr>
            <w:tcW w:w="4961" w:type="dxa"/>
          </w:tcPr>
          <w:p w:rsidR="00A30635" w:rsidRPr="00DC1004" w:rsidRDefault="00A30635" w:rsidP="00FF4B7E">
            <w:r w:rsidRPr="00DC1004">
              <w:t xml:space="preserve">Effectuer les tests unitaires du module logiciel </w:t>
            </w:r>
            <w:r>
              <w:t>précédant</w:t>
            </w:r>
          </w:p>
        </w:tc>
        <w:tc>
          <w:tcPr>
            <w:tcW w:w="709" w:type="dxa"/>
          </w:tcPr>
          <w:p w:rsidR="00A30635" w:rsidRPr="00DC1004" w:rsidRDefault="00A30635" w:rsidP="00FF4B7E">
            <w:r>
              <w:t>T4.2</w:t>
            </w:r>
            <w:r w:rsidRPr="00DC1004">
              <w:t>a</w:t>
            </w:r>
          </w:p>
        </w:tc>
        <w:tc>
          <w:tcPr>
            <w:tcW w:w="3827" w:type="dxa"/>
          </w:tcPr>
          <w:p w:rsidR="00A30635" w:rsidRPr="00DC1004" w:rsidRDefault="00A30635" w:rsidP="00FF4B7E">
            <w:r w:rsidRPr="00DC1004">
              <w:t>Planification des tests unitaires approuvés</w:t>
            </w:r>
          </w:p>
        </w:tc>
        <w:tc>
          <w:tcPr>
            <w:tcW w:w="3402" w:type="dxa"/>
          </w:tcPr>
          <w:p w:rsidR="00A30635" w:rsidRPr="00DC1004" w:rsidRDefault="00A30635" w:rsidP="00FF4B7E">
            <w:r w:rsidRPr="00DC1004">
              <w:t>Fiches de tests complètes</w:t>
            </w:r>
          </w:p>
        </w:tc>
        <w:tc>
          <w:tcPr>
            <w:tcW w:w="994" w:type="dxa"/>
          </w:tcPr>
          <w:p w:rsidR="00A30635" w:rsidRDefault="00A30635" w:rsidP="00FF4B7E">
            <w:r w:rsidRPr="00DC1004">
              <w:t>R1</w:t>
            </w:r>
          </w:p>
        </w:tc>
      </w:tr>
      <w:tr w:rsidR="00A30635" w:rsidRPr="00D17FB4" w:rsidTr="00FF4B7E">
        <w:tc>
          <w:tcPr>
            <w:tcW w:w="817" w:type="dxa"/>
          </w:tcPr>
          <w:p w:rsidR="00A30635" w:rsidRDefault="00A30635" w:rsidP="00FF4B7E">
            <w:r>
              <w:t>C4.8</w:t>
            </w:r>
          </w:p>
        </w:tc>
        <w:tc>
          <w:tcPr>
            <w:tcW w:w="4961" w:type="dxa"/>
          </w:tcPr>
          <w:p w:rsidR="00A30635" w:rsidRDefault="00A30635" w:rsidP="00FF4B7E">
            <w:r>
              <w:t>Coder un module logiciel : sélection nœud unitaire/réseau</w:t>
            </w:r>
          </w:p>
          <w:p w:rsidR="00A30635" w:rsidRDefault="00A30635" w:rsidP="00FF4B7E">
            <w:r>
              <w:t xml:space="preserve">Sous </w:t>
            </w:r>
            <w:proofErr w:type="spellStart"/>
            <w:r>
              <w:t>Qt</w:t>
            </w:r>
            <w:proofErr w:type="spellEnd"/>
            <w:r>
              <w:t xml:space="preserve"> pour activer la/</w:t>
            </w:r>
            <w:proofErr w:type="gramStart"/>
            <w:r>
              <w:t>les signalisation</w:t>
            </w:r>
            <w:proofErr w:type="gramEnd"/>
          </w:p>
        </w:tc>
        <w:tc>
          <w:tcPr>
            <w:tcW w:w="709" w:type="dxa"/>
          </w:tcPr>
          <w:p w:rsidR="00A30635" w:rsidRPr="00D17FB4" w:rsidRDefault="00A30635" w:rsidP="00FF4B7E">
            <w:r>
              <w:t>T3.3a</w:t>
            </w:r>
          </w:p>
        </w:tc>
        <w:tc>
          <w:tcPr>
            <w:tcW w:w="3827" w:type="dxa"/>
          </w:tcPr>
          <w:p w:rsidR="00A30635" w:rsidRDefault="00A30635" w:rsidP="00FF4B7E">
            <w:r>
              <w:t xml:space="preserve">Classe </w:t>
            </w:r>
            <w:proofErr w:type="spellStart"/>
            <w:r>
              <w:t>IhmSuperviseur</w:t>
            </w:r>
            <w:proofErr w:type="spellEnd"/>
            <w:r>
              <w:t xml:space="preserve"> (</w:t>
            </w:r>
            <w:proofErr w:type="spellStart"/>
            <w:r>
              <w:t>Qt</w:t>
            </w:r>
            <w:proofErr w:type="spellEnd"/>
            <w:r>
              <w:t>)</w:t>
            </w:r>
          </w:p>
        </w:tc>
        <w:tc>
          <w:tcPr>
            <w:tcW w:w="3402" w:type="dxa"/>
          </w:tcPr>
          <w:p w:rsidR="00A30635" w:rsidRPr="00D17FB4" w:rsidRDefault="00A30635" w:rsidP="00FF4B7E">
            <w:r>
              <w:t xml:space="preserve">Complétion des classes, de la modélisation. Code </w:t>
            </w:r>
            <w:proofErr w:type="spellStart"/>
            <w:r>
              <w:t>Qt</w:t>
            </w:r>
            <w:proofErr w:type="spellEnd"/>
            <w:r>
              <w:t xml:space="preserve"> IHM</w:t>
            </w:r>
          </w:p>
        </w:tc>
        <w:tc>
          <w:tcPr>
            <w:tcW w:w="994" w:type="dxa"/>
          </w:tcPr>
          <w:p w:rsidR="00A30635" w:rsidRPr="00D17FB4" w:rsidRDefault="00A30635" w:rsidP="00FF4B7E">
            <w:r>
              <w:t>R2</w:t>
            </w:r>
          </w:p>
        </w:tc>
      </w:tr>
      <w:tr w:rsidR="00A30635" w:rsidRPr="00D17FB4" w:rsidTr="00FF4B7E">
        <w:tc>
          <w:tcPr>
            <w:tcW w:w="817" w:type="dxa"/>
          </w:tcPr>
          <w:p w:rsidR="00A30635" w:rsidRDefault="00A30635" w:rsidP="00FF4B7E">
            <w:r>
              <w:t>C6.5</w:t>
            </w:r>
          </w:p>
        </w:tc>
        <w:tc>
          <w:tcPr>
            <w:tcW w:w="4961" w:type="dxa"/>
          </w:tcPr>
          <w:p w:rsidR="00A30635" w:rsidRDefault="00A30635" w:rsidP="00FF4B7E">
            <w:r>
              <w:t>Effectuer les tests unitaires du module logiciel précédant</w:t>
            </w:r>
          </w:p>
        </w:tc>
        <w:tc>
          <w:tcPr>
            <w:tcW w:w="709" w:type="dxa"/>
          </w:tcPr>
          <w:p w:rsidR="00A30635" w:rsidRPr="00D17FB4" w:rsidRDefault="00A30635" w:rsidP="00FF4B7E">
            <w:r>
              <w:t>T4.3a</w:t>
            </w:r>
          </w:p>
        </w:tc>
        <w:tc>
          <w:tcPr>
            <w:tcW w:w="3827" w:type="dxa"/>
          </w:tcPr>
          <w:p w:rsidR="00A30635" w:rsidRDefault="00A30635" w:rsidP="00FF4B7E">
            <w:r>
              <w:t>Planification des tests unitaires approuvés</w:t>
            </w:r>
          </w:p>
        </w:tc>
        <w:tc>
          <w:tcPr>
            <w:tcW w:w="3402" w:type="dxa"/>
          </w:tcPr>
          <w:p w:rsidR="00A30635" w:rsidRPr="00D17FB4" w:rsidRDefault="00A30635" w:rsidP="00FF4B7E">
            <w:r>
              <w:t>Fiches de tests complètes</w:t>
            </w:r>
          </w:p>
        </w:tc>
        <w:tc>
          <w:tcPr>
            <w:tcW w:w="994" w:type="dxa"/>
          </w:tcPr>
          <w:p w:rsidR="00A30635" w:rsidRPr="00D17FB4" w:rsidRDefault="00A30635" w:rsidP="00FF4B7E">
            <w:r>
              <w:t>R2</w:t>
            </w:r>
          </w:p>
        </w:tc>
      </w:tr>
      <w:tr w:rsidR="00A30635" w:rsidRPr="00D17FB4" w:rsidTr="00FF4B7E">
        <w:tc>
          <w:tcPr>
            <w:tcW w:w="817" w:type="dxa"/>
          </w:tcPr>
          <w:p w:rsidR="00A30635" w:rsidRDefault="00A30635" w:rsidP="00FF4B7E">
            <w:r>
              <w:t>C4.8</w:t>
            </w:r>
          </w:p>
        </w:tc>
        <w:tc>
          <w:tcPr>
            <w:tcW w:w="4961" w:type="dxa"/>
          </w:tcPr>
          <w:p w:rsidR="00A30635" w:rsidRDefault="00A30635" w:rsidP="00FF4B7E">
            <w:r>
              <w:t>Coder un module logiciel : sélection nœud unitaire/réseau</w:t>
            </w:r>
          </w:p>
          <w:p w:rsidR="00A30635" w:rsidRDefault="00A30635" w:rsidP="00FF4B7E">
            <w:r>
              <w:t xml:space="preserve">Sous </w:t>
            </w:r>
            <w:proofErr w:type="spellStart"/>
            <w:r>
              <w:t>Qt</w:t>
            </w:r>
            <w:proofErr w:type="spellEnd"/>
            <w:r>
              <w:t xml:space="preserve"> pour activer la/</w:t>
            </w:r>
            <w:proofErr w:type="gramStart"/>
            <w:r>
              <w:t>les signalisation</w:t>
            </w:r>
            <w:proofErr w:type="gramEnd"/>
          </w:p>
        </w:tc>
        <w:tc>
          <w:tcPr>
            <w:tcW w:w="709" w:type="dxa"/>
          </w:tcPr>
          <w:p w:rsidR="00A30635" w:rsidRPr="00D17FB4" w:rsidRDefault="00A30635" w:rsidP="00FF4B7E">
            <w:r>
              <w:t>T3.4a</w:t>
            </w:r>
          </w:p>
        </w:tc>
        <w:tc>
          <w:tcPr>
            <w:tcW w:w="3827" w:type="dxa"/>
          </w:tcPr>
          <w:p w:rsidR="00A30635" w:rsidRDefault="00A30635" w:rsidP="00FF4B7E">
            <w:r>
              <w:t xml:space="preserve">Classe </w:t>
            </w:r>
            <w:proofErr w:type="spellStart"/>
            <w:r>
              <w:t>IhmSuperviseur</w:t>
            </w:r>
            <w:proofErr w:type="spellEnd"/>
            <w:r>
              <w:t xml:space="preserve"> (Web)</w:t>
            </w:r>
          </w:p>
        </w:tc>
        <w:tc>
          <w:tcPr>
            <w:tcW w:w="3402" w:type="dxa"/>
          </w:tcPr>
          <w:p w:rsidR="00A30635" w:rsidRPr="00D17FB4" w:rsidRDefault="00A30635" w:rsidP="00FF4B7E">
            <w:r>
              <w:t>Complétion des classes, de la modélisation. Code Web IHM</w:t>
            </w:r>
          </w:p>
        </w:tc>
        <w:tc>
          <w:tcPr>
            <w:tcW w:w="994" w:type="dxa"/>
          </w:tcPr>
          <w:p w:rsidR="00A30635" w:rsidRPr="00D17FB4" w:rsidRDefault="00A30635" w:rsidP="00FF4B7E">
            <w:r>
              <w:t>R2</w:t>
            </w:r>
          </w:p>
        </w:tc>
      </w:tr>
      <w:tr w:rsidR="00A30635" w:rsidRPr="00D17FB4" w:rsidTr="00FF4B7E">
        <w:tc>
          <w:tcPr>
            <w:tcW w:w="817" w:type="dxa"/>
          </w:tcPr>
          <w:p w:rsidR="00A30635" w:rsidRPr="00EA703C" w:rsidRDefault="00A30635" w:rsidP="00FF4B7E">
            <w:r w:rsidRPr="00EA703C">
              <w:t>C6.5</w:t>
            </w:r>
          </w:p>
        </w:tc>
        <w:tc>
          <w:tcPr>
            <w:tcW w:w="4961" w:type="dxa"/>
          </w:tcPr>
          <w:p w:rsidR="00A30635" w:rsidRPr="00EA703C" w:rsidRDefault="00A30635" w:rsidP="00FF4B7E">
            <w:r w:rsidRPr="00EA703C">
              <w:t xml:space="preserve">Effectuer les tests unitaires du module logiciel </w:t>
            </w:r>
            <w:r>
              <w:t>précédant</w:t>
            </w:r>
          </w:p>
        </w:tc>
        <w:tc>
          <w:tcPr>
            <w:tcW w:w="709" w:type="dxa"/>
          </w:tcPr>
          <w:p w:rsidR="00A30635" w:rsidRPr="00EA703C" w:rsidRDefault="00A30635" w:rsidP="00FF4B7E">
            <w:r>
              <w:t>T4.4</w:t>
            </w:r>
            <w:r w:rsidRPr="00EA703C">
              <w:t>a</w:t>
            </w:r>
          </w:p>
        </w:tc>
        <w:tc>
          <w:tcPr>
            <w:tcW w:w="3827" w:type="dxa"/>
          </w:tcPr>
          <w:p w:rsidR="00A30635" w:rsidRPr="00EA703C" w:rsidRDefault="00A30635" w:rsidP="00FF4B7E">
            <w:r w:rsidRPr="00EA703C">
              <w:t>Planification des tests unitaires approuvés</w:t>
            </w:r>
          </w:p>
        </w:tc>
        <w:tc>
          <w:tcPr>
            <w:tcW w:w="3402" w:type="dxa"/>
          </w:tcPr>
          <w:p w:rsidR="00A30635" w:rsidRPr="00EA703C" w:rsidRDefault="00A30635" w:rsidP="00FF4B7E">
            <w:r w:rsidRPr="00EA703C">
              <w:t>Fiches de tests complètes</w:t>
            </w:r>
          </w:p>
        </w:tc>
        <w:tc>
          <w:tcPr>
            <w:tcW w:w="994" w:type="dxa"/>
          </w:tcPr>
          <w:p w:rsidR="00A30635" w:rsidRDefault="00A30635" w:rsidP="00FF4B7E">
            <w:r>
              <w:t>Fin</w:t>
            </w:r>
          </w:p>
        </w:tc>
      </w:tr>
      <w:tr w:rsidR="00A30635" w:rsidRPr="00D17FB4" w:rsidTr="00FF4B7E">
        <w:tc>
          <w:tcPr>
            <w:tcW w:w="817" w:type="dxa"/>
          </w:tcPr>
          <w:p w:rsidR="00A30635" w:rsidRPr="00EA703C" w:rsidRDefault="00A30635" w:rsidP="00FF4B7E">
            <w:r>
              <w:t>C4.9</w:t>
            </w:r>
          </w:p>
        </w:tc>
        <w:tc>
          <w:tcPr>
            <w:tcW w:w="4961" w:type="dxa"/>
          </w:tcPr>
          <w:p w:rsidR="00A30635" w:rsidRPr="00EA703C" w:rsidRDefault="00A30635" w:rsidP="00FF4B7E">
            <w:proofErr w:type="spellStart"/>
            <w:r>
              <w:t>Integrer</w:t>
            </w:r>
            <w:proofErr w:type="spellEnd"/>
            <w:r>
              <w:t xml:space="preserve"> les modules logiciel</w:t>
            </w:r>
          </w:p>
        </w:tc>
        <w:tc>
          <w:tcPr>
            <w:tcW w:w="709" w:type="dxa"/>
          </w:tcPr>
          <w:p w:rsidR="00A30635" w:rsidRDefault="00A30635" w:rsidP="00FF4B7E">
            <w:r>
              <w:t>T5.1</w:t>
            </w:r>
          </w:p>
        </w:tc>
        <w:tc>
          <w:tcPr>
            <w:tcW w:w="3827" w:type="dxa"/>
          </w:tcPr>
          <w:p w:rsidR="00A30635" w:rsidRPr="00EA703C" w:rsidRDefault="00A30635" w:rsidP="00FF4B7E">
            <w:r>
              <w:t>Modules logiciels testés</w:t>
            </w:r>
          </w:p>
        </w:tc>
        <w:tc>
          <w:tcPr>
            <w:tcW w:w="3402" w:type="dxa"/>
          </w:tcPr>
          <w:p w:rsidR="00A30635" w:rsidRPr="00EA703C" w:rsidRDefault="00A30635" w:rsidP="00FF4B7E">
            <w:r>
              <w:t>Conclusion (Tests de validations)</w:t>
            </w:r>
          </w:p>
        </w:tc>
        <w:tc>
          <w:tcPr>
            <w:tcW w:w="994" w:type="dxa"/>
          </w:tcPr>
          <w:p w:rsidR="00A30635" w:rsidRPr="00EA703C" w:rsidRDefault="00A30635" w:rsidP="00FF4B7E">
            <w:r>
              <w:t>Fin</w:t>
            </w:r>
          </w:p>
        </w:tc>
      </w:tr>
    </w:tbl>
    <w:p w:rsidR="00AF6FC5" w:rsidRDefault="00AF6FC5">
      <w:pPr>
        <w:rPr>
          <w:rFonts w:asciiTheme="majorHAnsi" w:eastAsiaTheme="majorEastAsia" w:hAnsiTheme="majorHAnsi" w:cstheme="majorBidi"/>
          <w:b/>
          <w:bCs/>
          <w:color w:val="4F81BD" w:themeColor="accent1"/>
          <w:sz w:val="22"/>
          <w:szCs w:val="22"/>
        </w:rPr>
      </w:pPr>
      <w:r>
        <w:br w:type="page"/>
      </w:r>
    </w:p>
    <w:p w:rsidR="00AF6FC5" w:rsidRDefault="00AF6FC5" w:rsidP="00AF6FC5">
      <w:pPr>
        <w:pStyle w:val="pbst2"/>
      </w:pPr>
      <w:r>
        <w:lastRenderedPageBreak/>
        <w:t>Tache de l’étudiant 4</w:t>
      </w:r>
    </w:p>
    <w:tbl>
      <w:tblPr>
        <w:tblStyle w:val="Grilledutableau"/>
        <w:tblW w:w="0" w:type="auto"/>
        <w:tblLook w:val="04A0" w:firstRow="1" w:lastRow="0" w:firstColumn="1" w:lastColumn="0" w:noHBand="0" w:noVBand="1"/>
      </w:tblPr>
      <w:tblGrid>
        <w:gridCol w:w="4903"/>
        <w:gridCol w:w="4903"/>
        <w:gridCol w:w="4904"/>
      </w:tblGrid>
      <w:tr w:rsidR="00A30635" w:rsidTr="00FF4B7E">
        <w:tc>
          <w:tcPr>
            <w:tcW w:w="4903" w:type="dxa"/>
          </w:tcPr>
          <w:p w:rsidR="00A30635" w:rsidRDefault="00A30635" w:rsidP="00FF4B7E">
            <w:pPr>
              <w:jc w:val="center"/>
            </w:pPr>
            <w:r>
              <w:t>Premier incrément</w:t>
            </w:r>
          </w:p>
        </w:tc>
        <w:tc>
          <w:tcPr>
            <w:tcW w:w="4903" w:type="dxa"/>
          </w:tcPr>
          <w:p w:rsidR="00A30635" w:rsidRDefault="00A30635" w:rsidP="00FF4B7E">
            <w:pPr>
              <w:jc w:val="center"/>
            </w:pPr>
            <w:r>
              <w:t>Deuxième incrément</w:t>
            </w:r>
          </w:p>
        </w:tc>
        <w:tc>
          <w:tcPr>
            <w:tcW w:w="4904" w:type="dxa"/>
          </w:tcPr>
          <w:p w:rsidR="00A30635" w:rsidRDefault="00A30635" w:rsidP="00FF4B7E">
            <w:pPr>
              <w:jc w:val="center"/>
            </w:pPr>
            <w:r>
              <w:t>Troisième incrément</w:t>
            </w:r>
          </w:p>
        </w:tc>
      </w:tr>
      <w:tr w:rsidR="00A30635" w:rsidTr="00FF4B7E">
        <w:tc>
          <w:tcPr>
            <w:tcW w:w="4903" w:type="dxa"/>
          </w:tcPr>
          <w:p w:rsidR="00A30635" w:rsidRDefault="00A30635" w:rsidP="00FF4B7E">
            <w:pPr>
              <w:pStyle w:val="Paragraphedeliste"/>
              <w:numPr>
                <w:ilvl w:val="0"/>
                <w:numId w:val="49"/>
              </w:numPr>
            </w:pPr>
            <w:r>
              <w:t xml:space="preserve">S’approprier le kit de développement « </w:t>
            </w:r>
            <w:proofErr w:type="spellStart"/>
            <w:r>
              <w:t>Jennic</w:t>
            </w:r>
            <w:proofErr w:type="spellEnd"/>
            <w:r>
              <w:t xml:space="preserve"> »</w:t>
            </w:r>
          </w:p>
          <w:p w:rsidR="00A30635" w:rsidRDefault="00FF4B7E" w:rsidP="00FF4B7E">
            <w:pPr>
              <w:pStyle w:val="Paragraphedeliste"/>
              <w:numPr>
                <w:ilvl w:val="0"/>
                <w:numId w:val="49"/>
              </w:numPr>
            </w:pPr>
            <w:r>
              <w:t xml:space="preserve">Caractériser une onde sismique </w:t>
            </w:r>
            <w:proofErr w:type="spellStart"/>
            <w:r>
              <w:t>Frequence</w:t>
            </w:r>
            <w:proofErr w:type="spellEnd"/>
            <w:r>
              <w:t>/Amplitude</w:t>
            </w:r>
          </w:p>
          <w:p w:rsidR="00FF4B7E" w:rsidRDefault="00FF4B7E" w:rsidP="00FF4B7E">
            <w:pPr>
              <w:pStyle w:val="Paragraphedeliste"/>
              <w:numPr>
                <w:ilvl w:val="0"/>
                <w:numId w:val="49"/>
              </w:numPr>
            </w:pPr>
            <w:r>
              <w:t>Mettre en application les capteurs disponibles.</w:t>
            </w:r>
          </w:p>
          <w:p w:rsidR="00A30635" w:rsidRDefault="00A30635" w:rsidP="00FF4B7E">
            <w:pPr>
              <w:pStyle w:val="Paragraphedeliste"/>
              <w:numPr>
                <w:ilvl w:val="0"/>
                <w:numId w:val="49"/>
              </w:numPr>
            </w:pPr>
            <w:r>
              <w:t xml:space="preserve">Mettre en œuvre : </w:t>
            </w:r>
          </w:p>
          <w:p w:rsidR="00A30635" w:rsidRDefault="00A30635" w:rsidP="00FF4B7E">
            <w:pPr>
              <w:pStyle w:val="Paragraphedeliste"/>
            </w:pPr>
            <w:r w:rsidRPr="00AD715A">
              <w:t>- JN-AN-1073-Jenie-Analogue-Peripherals-1v2</w:t>
            </w:r>
          </w:p>
          <w:p w:rsidR="00D73424" w:rsidRDefault="00D73424" w:rsidP="00FF4B7E">
            <w:pPr>
              <w:pStyle w:val="Paragraphedeliste"/>
              <w:rPr>
                <w:lang w:val="en-US"/>
              </w:rPr>
            </w:pPr>
            <w:r w:rsidRPr="00D73424">
              <w:rPr>
                <w:lang w:val="en-US"/>
              </w:rPr>
              <w:t>- JN-AN-1074-Jenie-Battery-Monitor-1v1</w:t>
            </w:r>
          </w:p>
          <w:p w:rsidR="00D73424" w:rsidRPr="00D73424" w:rsidRDefault="00D73424" w:rsidP="00FF4B7E">
            <w:pPr>
              <w:pStyle w:val="Paragraphedeliste"/>
              <w:rPr>
                <w:lang w:val="en-US"/>
              </w:rPr>
            </w:pPr>
            <w:r>
              <w:rPr>
                <w:lang w:val="en-US"/>
              </w:rPr>
              <w:t xml:space="preserve">- </w:t>
            </w:r>
            <w:r w:rsidRPr="00D73424">
              <w:rPr>
                <w:lang w:val="en-US"/>
              </w:rPr>
              <w:t>JN-AN-1044-Storing-Data-In-Flash-1v0</w:t>
            </w:r>
          </w:p>
          <w:p w:rsidR="00A30635" w:rsidRPr="00D73424" w:rsidRDefault="00A30635" w:rsidP="00FF4B7E">
            <w:pPr>
              <w:rPr>
                <w:lang w:val="en-US"/>
              </w:rPr>
            </w:pPr>
          </w:p>
        </w:tc>
        <w:tc>
          <w:tcPr>
            <w:tcW w:w="4903" w:type="dxa"/>
          </w:tcPr>
          <w:p w:rsidR="00A30635" w:rsidRDefault="00A30635" w:rsidP="00FF4B7E">
            <w:pPr>
              <w:pStyle w:val="Paragraphedeliste"/>
              <w:numPr>
                <w:ilvl w:val="0"/>
                <w:numId w:val="31"/>
              </w:numPr>
              <w:ind w:left="767" w:hanging="425"/>
            </w:pPr>
            <w:r>
              <w:t>Compléter les diagrammes UML de l’étude préliminaire.</w:t>
            </w:r>
          </w:p>
          <w:p w:rsidR="00A30635" w:rsidRDefault="00A30635" w:rsidP="00FF4B7E">
            <w:pPr>
              <w:pStyle w:val="Paragraphedeliste"/>
              <w:numPr>
                <w:ilvl w:val="0"/>
                <w:numId w:val="31"/>
              </w:numPr>
              <w:ind w:left="767" w:hanging="425"/>
            </w:pPr>
            <w:r>
              <w:t>Choisir des entrées permettant le câblage de</w:t>
            </w:r>
            <w:r w:rsidR="00FF4B7E">
              <w:t>s</w:t>
            </w:r>
            <w:r>
              <w:t xml:space="preserve"> </w:t>
            </w:r>
            <w:r w:rsidR="00FF4B7E">
              <w:t>capteurs</w:t>
            </w:r>
            <w:r>
              <w:t>.</w:t>
            </w:r>
          </w:p>
          <w:p w:rsidR="00A30635" w:rsidRDefault="00A30635" w:rsidP="00FF4B7E">
            <w:pPr>
              <w:pStyle w:val="Paragraphedeliste"/>
              <w:numPr>
                <w:ilvl w:val="0"/>
                <w:numId w:val="31"/>
              </w:numPr>
              <w:ind w:left="767" w:hanging="425"/>
            </w:pPr>
            <w:r>
              <w:t>Coder les programmes embarqués mett</w:t>
            </w:r>
            <w:r w:rsidR="00FF4B7E">
              <w:t xml:space="preserve">ant en œuvre </w:t>
            </w:r>
            <w:proofErr w:type="gramStart"/>
            <w:r w:rsidR="00FF4B7E">
              <w:t>ces entrée</w:t>
            </w:r>
            <w:proofErr w:type="gramEnd"/>
            <w:r w:rsidR="00FF4B7E">
              <w:t xml:space="preserve"> pour déterminer l’onde P</w:t>
            </w:r>
            <w:r>
              <w:t>.</w:t>
            </w:r>
          </w:p>
          <w:p w:rsidR="00A30635" w:rsidRDefault="00A30635" w:rsidP="00FF4B7E">
            <w:pPr>
              <w:pStyle w:val="Paragraphedeliste"/>
              <w:numPr>
                <w:ilvl w:val="0"/>
                <w:numId w:val="31"/>
              </w:numPr>
              <w:ind w:left="767" w:hanging="425"/>
            </w:pPr>
            <w:r>
              <w:t xml:space="preserve">Coder </w:t>
            </w:r>
            <w:r w:rsidR="00FF4B7E">
              <w:t>le transfert d’information</w:t>
            </w:r>
            <w:r>
              <w:t>.</w:t>
            </w:r>
          </w:p>
          <w:p w:rsidR="00A30635" w:rsidRDefault="00A30635" w:rsidP="00FF4B7E">
            <w:pPr>
              <w:pStyle w:val="Paragraphedeliste"/>
              <w:numPr>
                <w:ilvl w:val="0"/>
                <w:numId w:val="31"/>
              </w:numPr>
              <w:ind w:left="767" w:hanging="425"/>
            </w:pPr>
            <w:r>
              <w:t>Mettre en œuvre des procédures de tests unitaires</w:t>
            </w:r>
          </w:p>
        </w:tc>
        <w:tc>
          <w:tcPr>
            <w:tcW w:w="4904" w:type="dxa"/>
          </w:tcPr>
          <w:p w:rsidR="00A30635" w:rsidRPr="00D571AC" w:rsidRDefault="00A30635" w:rsidP="00FF4B7E">
            <w:pPr>
              <w:numPr>
                <w:ilvl w:val="0"/>
                <w:numId w:val="32"/>
              </w:numPr>
            </w:pPr>
            <w:r w:rsidRPr="00D571AC">
              <w:t>Etablir un format de trame de messages avec les autres membres du groupe.</w:t>
            </w:r>
          </w:p>
          <w:p w:rsidR="00A30635" w:rsidRPr="00D571AC" w:rsidRDefault="00A30635" w:rsidP="00FF4B7E">
            <w:pPr>
              <w:numPr>
                <w:ilvl w:val="0"/>
                <w:numId w:val="32"/>
              </w:numPr>
            </w:pPr>
            <w:r w:rsidRPr="00D571AC">
              <w:t xml:space="preserve">Tester l’envoi de messages </w:t>
            </w:r>
            <w:r w:rsidR="00FF4B7E">
              <w:t>vers la passerelle</w:t>
            </w:r>
            <w:r>
              <w:t>.</w:t>
            </w:r>
          </w:p>
          <w:p w:rsidR="00A30635" w:rsidRPr="00D571AC" w:rsidRDefault="00A30635" w:rsidP="00FF4B7E">
            <w:pPr>
              <w:numPr>
                <w:ilvl w:val="0"/>
                <w:numId w:val="32"/>
              </w:numPr>
            </w:pPr>
            <w:r w:rsidRPr="00D571AC">
              <w:t>Effectuer les tests d’intégration</w:t>
            </w:r>
          </w:p>
          <w:p w:rsidR="00A30635" w:rsidRDefault="00A30635" w:rsidP="00FF4B7E"/>
        </w:tc>
      </w:tr>
    </w:tbl>
    <w:p w:rsidR="00AF6FC5" w:rsidRDefault="00AF6FC5" w:rsidP="00AF6FC5">
      <w:pPr>
        <w:rPr>
          <w:sz w:val="24"/>
        </w:rPr>
      </w:pPr>
    </w:p>
    <w:p w:rsidR="00AF6FC5" w:rsidRDefault="00AF6FC5" w:rsidP="00D70818">
      <w:pPr>
        <w:rPr>
          <w:sz w:val="24"/>
        </w:rPr>
      </w:pPr>
    </w:p>
    <w:tbl>
      <w:tblPr>
        <w:tblStyle w:val="Grilledutableau"/>
        <w:tblW w:w="0" w:type="auto"/>
        <w:tblLook w:val="04A0" w:firstRow="1" w:lastRow="0" w:firstColumn="1" w:lastColumn="0" w:noHBand="0" w:noVBand="1"/>
      </w:tblPr>
      <w:tblGrid>
        <w:gridCol w:w="817"/>
        <w:gridCol w:w="4961"/>
        <w:gridCol w:w="709"/>
        <w:gridCol w:w="3827"/>
        <w:gridCol w:w="3402"/>
        <w:gridCol w:w="994"/>
      </w:tblGrid>
      <w:tr w:rsidR="00A30635" w:rsidRPr="00D17FB4" w:rsidTr="00FF4B7E">
        <w:tc>
          <w:tcPr>
            <w:tcW w:w="817" w:type="dxa"/>
          </w:tcPr>
          <w:p w:rsidR="00A30635" w:rsidRPr="00D17FB4" w:rsidRDefault="00A30635" w:rsidP="00FF4B7E">
            <w:proofErr w:type="spellStart"/>
            <w:r w:rsidRPr="00D17FB4">
              <w:t>CTerm</w:t>
            </w:r>
            <w:proofErr w:type="spellEnd"/>
          </w:p>
        </w:tc>
        <w:tc>
          <w:tcPr>
            <w:tcW w:w="4961" w:type="dxa"/>
          </w:tcPr>
          <w:p w:rsidR="00A30635" w:rsidRPr="00D17FB4" w:rsidRDefault="00A30635" w:rsidP="00FF4B7E">
            <w:r w:rsidRPr="00D17FB4">
              <w:t>Désignation</w:t>
            </w:r>
          </w:p>
        </w:tc>
        <w:tc>
          <w:tcPr>
            <w:tcW w:w="709" w:type="dxa"/>
          </w:tcPr>
          <w:p w:rsidR="00A30635" w:rsidRPr="00D17FB4" w:rsidRDefault="00A30635" w:rsidP="00FF4B7E">
            <w:proofErr w:type="spellStart"/>
            <w:r w:rsidRPr="00D17FB4">
              <w:t>Ref</w:t>
            </w:r>
            <w:proofErr w:type="spellEnd"/>
          </w:p>
        </w:tc>
        <w:tc>
          <w:tcPr>
            <w:tcW w:w="3827" w:type="dxa"/>
          </w:tcPr>
          <w:p w:rsidR="00A30635" w:rsidRPr="00D17FB4" w:rsidRDefault="00A30635" w:rsidP="00FF4B7E">
            <w:r w:rsidRPr="00D17FB4">
              <w:t>Départ</w:t>
            </w:r>
          </w:p>
        </w:tc>
        <w:tc>
          <w:tcPr>
            <w:tcW w:w="3402" w:type="dxa"/>
          </w:tcPr>
          <w:p w:rsidR="00A30635" w:rsidRPr="00D17FB4" w:rsidRDefault="00A30635" w:rsidP="00FF4B7E">
            <w:r w:rsidRPr="00D17FB4">
              <w:t>Fin</w:t>
            </w:r>
          </w:p>
        </w:tc>
        <w:tc>
          <w:tcPr>
            <w:tcW w:w="994" w:type="dxa"/>
          </w:tcPr>
          <w:p w:rsidR="00A30635" w:rsidRPr="00D17FB4" w:rsidRDefault="00A30635" w:rsidP="00FF4B7E">
            <w:r w:rsidRPr="00D17FB4">
              <w:t>Echéance</w:t>
            </w:r>
          </w:p>
        </w:tc>
      </w:tr>
      <w:tr w:rsidR="00A30635" w:rsidRPr="00D17FB4" w:rsidTr="00FF4B7E">
        <w:tc>
          <w:tcPr>
            <w:tcW w:w="817" w:type="dxa"/>
          </w:tcPr>
          <w:p w:rsidR="00A30635" w:rsidRPr="00D17FB4" w:rsidRDefault="00A30635" w:rsidP="00FF4B7E">
            <w:r>
              <w:t>C4.8</w:t>
            </w:r>
          </w:p>
        </w:tc>
        <w:tc>
          <w:tcPr>
            <w:tcW w:w="4961" w:type="dxa"/>
          </w:tcPr>
          <w:p w:rsidR="00A30635" w:rsidRPr="00D17FB4" w:rsidRDefault="00A30635" w:rsidP="00FF4B7E">
            <w:r>
              <w:t>Coder un module logiciel pour la signalisation (TOR/PWM)</w:t>
            </w:r>
          </w:p>
        </w:tc>
        <w:tc>
          <w:tcPr>
            <w:tcW w:w="709" w:type="dxa"/>
          </w:tcPr>
          <w:p w:rsidR="00A30635" w:rsidRPr="00D17FB4" w:rsidRDefault="00A30635" w:rsidP="00FF4B7E">
            <w:r>
              <w:t>T3.1a</w:t>
            </w:r>
          </w:p>
        </w:tc>
        <w:tc>
          <w:tcPr>
            <w:tcW w:w="3827" w:type="dxa"/>
          </w:tcPr>
          <w:p w:rsidR="00A30635" w:rsidRPr="00D17FB4" w:rsidRDefault="00A30635" w:rsidP="00FF4B7E">
            <w:r>
              <w:t>Modélisation Classe signalisation</w:t>
            </w:r>
          </w:p>
        </w:tc>
        <w:tc>
          <w:tcPr>
            <w:tcW w:w="3402" w:type="dxa"/>
          </w:tcPr>
          <w:p w:rsidR="00A30635" w:rsidRPr="00D17FB4" w:rsidRDefault="00A30635" w:rsidP="00FF4B7E">
            <w:r>
              <w:t xml:space="preserve">Complétion des classes, de la modélisation. Code sur </w:t>
            </w:r>
            <w:proofErr w:type="spellStart"/>
            <w:r>
              <w:t>Jennic</w:t>
            </w:r>
            <w:proofErr w:type="spellEnd"/>
            <w:r>
              <w:t xml:space="preserve"> pour 1 module OK. Planification des TU.</w:t>
            </w:r>
          </w:p>
        </w:tc>
        <w:tc>
          <w:tcPr>
            <w:tcW w:w="994" w:type="dxa"/>
          </w:tcPr>
          <w:p w:rsidR="00A30635" w:rsidRPr="00D17FB4" w:rsidRDefault="00A30635" w:rsidP="00FF4B7E">
            <w:r>
              <w:t>R1</w:t>
            </w:r>
          </w:p>
        </w:tc>
      </w:tr>
      <w:tr w:rsidR="00A30635" w:rsidRPr="00D17FB4" w:rsidTr="00FF4B7E">
        <w:tc>
          <w:tcPr>
            <w:tcW w:w="817" w:type="dxa"/>
          </w:tcPr>
          <w:p w:rsidR="00A30635" w:rsidRDefault="00A30635" w:rsidP="00FF4B7E">
            <w:r>
              <w:t>C6.5</w:t>
            </w:r>
          </w:p>
        </w:tc>
        <w:tc>
          <w:tcPr>
            <w:tcW w:w="4961" w:type="dxa"/>
          </w:tcPr>
          <w:p w:rsidR="00A30635" w:rsidRDefault="00A30635" w:rsidP="00FF4B7E">
            <w:r>
              <w:t>Effectuer les tests unitaires du module logiciel précédant</w:t>
            </w:r>
          </w:p>
        </w:tc>
        <w:tc>
          <w:tcPr>
            <w:tcW w:w="709" w:type="dxa"/>
          </w:tcPr>
          <w:p w:rsidR="00A30635" w:rsidRPr="00D17FB4" w:rsidRDefault="00A30635" w:rsidP="00FF4B7E">
            <w:r>
              <w:t>T4.1a</w:t>
            </w:r>
          </w:p>
        </w:tc>
        <w:tc>
          <w:tcPr>
            <w:tcW w:w="3827" w:type="dxa"/>
          </w:tcPr>
          <w:p w:rsidR="00A30635" w:rsidRDefault="00A30635" w:rsidP="00FF4B7E">
            <w:r>
              <w:t>Planification des tests unitaires approuvés</w:t>
            </w:r>
          </w:p>
        </w:tc>
        <w:tc>
          <w:tcPr>
            <w:tcW w:w="3402" w:type="dxa"/>
          </w:tcPr>
          <w:p w:rsidR="00A30635" w:rsidRPr="00D17FB4" w:rsidRDefault="00A30635" w:rsidP="00FF4B7E">
            <w:r>
              <w:t>Fiches de tests complètes</w:t>
            </w:r>
          </w:p>
        </w:tc>
        <w:tc>
          <w:tcPr>
            <w:tcW w:w="994" w:type="dxa"/>
          </w:tcPr>
          <w:p w:rsidR="00A30635" w:rsidRPr="00D17FB4" w:rsidRDefault="00A30635" w:rsidP="00FF4B7E">
            <w:r>
              <w:t>R1</w:t>
            </w:r>
          </w:p>
        </w:tc>
      </w:tr>
      <w:tr w:rsidR="00A30635" w:rsidRPr="00D17FB4" w:rsidTr="00FF4B7E">
        <w:tc>
          <w:tcPr>
            <w:tcW w:w="817" w:type="dxa"/>
          </w:tcPr>
          <w:p w:rsidR="00A30635" w:rsidRDefault="00A30635" w:rsidP="00FF4B7E">
            <w:r>
              <w:t>C4.8</w:t>
            </w:r>
          </w:p>
        </w:tc>
        <w:tc>
          <w:tcPr>
            <w:tcW w:w="4961" w:type="dxa"/>
          </w:tcPr>
          <w:p w:rsidR="00A30635" w:rsidRDefault="00A30635" w:rsidP="00FF4B7E">
            <w:r>
              <w:t>Coder un module logiciel pour la propagation entre nœud.</w:t>
            </w:r>
          </w:p>
        </w:tc>
        <w:tc>
          <w:tcPr>
            <w:tcW w:w="709" w:type="dxa"/>
          </w:tcPr>
          <w:p w:rsidR="00A30635" w:rsidRPr="00D17FB4" w:rsidRDefault="00A30635" w:rsidP="00FF4B7E">
            <w:r>
              <w:t>T3.2a</w:t>
            </w:r>
          </w:p>
        </w:tc>
        <w:tc>
          <w:tcPr>
            <w:tcW w:w="3827" w:type="dxa"/>
          </w:tcPr>
          <w:p w:rsidR="00A30635" w:rsidRDefault="00A30635" w:rsidP="00FF4B7E">
            <w:r>
              <w:t xml:space="preserve">Classe </w:t>
            </w:r>
            <w:proofErr w:type="spellStart"/>
            <w:r>
              <w:t>wifiCapteur</w:t>
            </w:r>
            <w:proofErr w:type="spellEnd"/>
          </w:p>
        </w:tc>
        <w:tc>
          <w:tcPr>
            <w:tcW w:w="3402" w:type="dxa"/>
          </w:tcPr>
          <w:p w:rsidR="00A30635" w:rsidRPr="00D17FB4" w:rsidRDefault="00A30635" w:rsidP="00FF4B7E">
            <w:r>
              <w:t xml:space="preserve">Complétion des classes, de la modélisation. Code sur </w:t>
            </w:r>
            <w:proofErr w:type="spellStart"/>
            <w:r>
              <w:t>Jennic</w:t>
            </w:r>
            <w:proofErr w:type="spellEnd"/>
            <w:r>
              <w:t xml:space="preserve"> entre module OK.</w:t>
            </w:r>
          </w:p>
        </w:tc>
        <w:tc>
          <w:tcPr>
            <w:tcW w:w="994" w:type="dxa"/>
          </w:tcPr>
          <w:p w:rsidR="00A30635" w:rsidRPr="00D17FB4" w:rsidRDefault="00A30635" w:rsidP="00FF4B7E">
            <w:r>
              <w:t>R1</w:t>
            </w:r>
          </w:p>
        </w:tc>
      </w:tr>
      <w:tr w:rsidR="00A30635" w:rsidRPr="00D17FB4" w:rsidTr="00FF4B7E">
        <w:tc>
          <w:tcPr>
            <w:tcW w:w="817" w:type="dxa"/>
          </w:tcPr>
          <w:p w:rsidR="00A30635" w:rsidRPr="00DC1004" w:rsidRDefault="00A30635" w:rsidP="00FF4B7E">
            <w:r w:rsidRPr="00DC1004">
              <w:t>C6.5</w:t>
            </w:r>
          </w:p>
        </w:tc>
        <w:tc>
          <w:tcPr>
            <w:tcW w:w="4961" w:type="dxa"/>
          </w:tcPr>
          <w:p w:rsidR="00A30635" w:rsidRPr="00DC1004" w:rsidRDefault="00A30635" w:rsidP="00FF4B7E">
            <w:r w:rsidRPr="00DC1004">
              <w:t xml:space="preserve">Effectuer les tests unitaires du module logiciel </w:t>
            </w:r>
            <w:r>
              <w:t>précédant</w:t>
            </w:r>
          </w:p>
        </w:tc>
        <w:tc>
          <w:tcPr>
            <w:tcW w:w="709" w:type="dxa"/>
          </w:tcPr>
          <w:p w:rsidR="00A30635" w:rsidRPr="00DC1004" w:rsidRDefault="00A30635" w:rsidP="00FF4B7E">
            <w:r>
              <w:t>T4.2</w:t>
            </w:r>
            <w:r w:rsidRPr="00DC1004">
              <w:t>a</w:t>
            </w:r>
          </w:p>
        </w:tc>
        <w:tc>
          <w:tcPr>
            <w:tcW w:w="3827" w:type="dxa"/>
          </w:tcPr>
          <w:p w:rsidR="00A30635" w:rsidRPr="00DC1004" w:rsidRDefault="00A30635" w:rsidP="00FF4B7E">
            <w:r w:rsidRPr="00DC1004">
              <w:t>Planification des tests unitaires approuvés</w:t>
            </w:r>
          </w:p>
        </w:tc>
        <w:tc>
          <w:tcPr>
            <w:tcW w:w="3402" w:type="dxa"/>
          </w:tcPr>
          <w:p w:rsidR="00A30635" w:rsidRPr="00DC1004" w:rsidRDefault="00A30635" w:rsidP="00FF4B7E">
            <w:r w:rsidRPr="00DC1004">
              <w:t>Fiches de tests complètes</w:t>
            </w:r>
          </w:p>
        </w:tc>
        <w:tc>
          <w:tcPr>
            <w:tcW w:w="994" w:type="dxa"/>
          </w:tcPr>
          <w:p w:rsidR="00A30635" w:rsidRDefault="00A30635" w:rsidP="00FF4B7E">
            <w:r w:rsidRPr="00DC1004">
              <w:t>R1</w:t>
            </w:r>
          </w:p>
        </w:tc>
      </w:tr>
      <w:tr w:rsidR="00A30635" w:rsidRPr="00D17FB4" w:rsidTr="00FF4B7E">
        <w:tc>
          <w:tcPr>
            <w:tcW w:w="817" w:type="dxa"/>
          </w:tcPr>
          <w:p w:rsidR="00A30635" w:rsidRDefault="00A30635" w:rsidP="00FF4B7E">
            <w:r>
              <w:t>C4.8</w:t>
            </w:r>
          </w:p>
        </w:tc>
        <w:tc>
          <w:tcPr>
            <w:tcW w:w="4961" w:type="dxa"/>
          </w:tcPr>
          <w:p w:rsidR="00A30635" w:rsidRDefault="00A30635" w:rsidP="00FF4B7E">
            <w:r>
              <w:t>Coder un module logiciel : sélection nœud unitaire/réseau</w:t>
            </w:r>
          </w:p>
          <w:p w:rsidR="00A30635" w:rsidRDefault="00A30635" w:rsidP="00FF4B7E">
            <w:r>
              <w:t xml:space="preserve">Sous </w:t>
            </w:r>
            <w:proofErr w:type="spellStart"/>
            <w:r>
              <w:t>Qt</w:t>
            </w:r>
            <w:proofErr w:type="spellEnd"/>
            <w:r>
              <w:t xml:space="preserve"> pour activer la/</w:t>
            </w:r>
            <w:proofErr w:type="gramStart"/>
            <w:r>
              <w:t>les signalisation</w:t>
            </w:r>
            <w:proofErr w:type="gramEnd"/>
          </w:p>
        </w:tc>
        <w:tc>
          <w:tcPr>
            <w:tcW w:w="709" w:type="dxa"/>
          </w:tcPr>
          <w:p w:rsidR="00A30635" w:rsidRPr="00D17FB4" w:rsidRDefault="00A30635" w:rsidP="00FF4B7E">
            <w:r>
              <w:t>T3.3a</w:t>
            </w:r>
          </w:p>
        </w:tc>
        <w:tc>
          <w:tcPr>
            <w:tcW w:w="3827" w:type="dxa"/>
          </w:tcPr>
          <w:p w:rsidR="00A30635" w:rsidRDefault="00A30635" w:rsidP="00FF4B7E">
            <w:r>
              <w:t xml:space="preserve">Classe </w:t>
            </w:r>
            <w:proofErr w:type="spellStart"/>
            <w:r>
              <w:t>IhmSuperviseur</w:t>
            </w:r>
            <w:proofErr w:type="spellEnd"/>
            <w:r>
              <w:t xml:space="preserve"> (</w:t>
            </w:r>
            <w:proofErr w:type="spellStart"/>
            <w:r>
              <w:t>Qt</w:t>
            </w:r>
            <w:proofErr w:type="spellEnd"/>
            <w:r>
              <w:t>)</w:t>
            </w:r>
          </w:p>
        </w:tc>
        <w:tc>
          <w:tcPr>
            <w:tcW w:w="3402" w:type="dxa"/>
          </w:tcPr>
          <w:p w:rsidR="00A30635" w:rsidRPr="00D17FB4" w:rsidRDefault="00A30635" w:rsidP="00FF4B7E">
            <w:r>
              <w:t xml:space="preserve">Complétion des classes, de la modélisation. Code </w:t>
            </w:r>
            <w:proofErr w:type="spellStart"/>
            <w:r>
              <w:t>Qt</w:t>
            </w:r>
            <w:proofErr w:type="spellEnd"/>
            <w:r>
              <w:t xml:space="preserve"> IHM</w:t>
            </w:r>
          </w:p>
        </w:tc>
        <w:tc>
          <w:tcPr>
            <w:tcW w:w="994" w:type="dxa"/>
          </w:tcPr>
          <w:p w:rsidR="00A30635" w:rsidRPr="00D17FB4" w:rsidRDefault="00A30635" w:rsidP="00FF4B7E">
            <w:r>
              <w:t>R2</w:t>
            </w:r>
          </w:p>
        </w:tc>
      </w:tr>
      <w:tr w:rsidR="00A30635" w:rsidRPr="00D17FB4" w:rsidTr="00FF4B7E">
        <w:tc>
          <w:tcPr>
            <w:tcW w:w="817" w:type="dxa"/>
          </w:tcPr>
          <w:p w:rsidR="00A30635" w:rsidRDefault="00A30635" w:rsidP="00FF4B7E">
            <w:r>
              <w:t>C6.5</w:t>
            </w:r>
          </w:p>
        </w:tc>
        <w:tc>
          <w:tcPr>
            <w:tcW w:w="4961" w:type="dxa"/>
          </w:tcPr>
          <w:p w:rsidR="00A30635" w:rsidRDefault="00A30635" w:rsidP="00FF4B7E">
            <w:r>
              <w:t>Effectuer les tests unitaires du module logiciel précédant</w:t>
            </w:r>
          </w:p>
        </w:tc>
        <w:tc>
          <w:tcPr>
            <w:tcW w:w="709" w:type="dxa"/>
          </w:tcPr>
          <w:p w:rsidR="00A30635" w:rsidRPr="00D17FB4" w:rsidRDefault="00A30635" w:rsidP="00FF4B7E">
            <w:r>
              <w:t>T4.3a</w:t>
            </w:r>
          </w:p>
        </w:tc>
        <w:tc>
          <w:tcPr>
            <w:tcW w:w="3827" w:type="dxa"/>
          </w:tcPr>
          <w:p w:rsidR="00A30635" w:rsidRDefault="00A30635" w:rsidP="00FF4B7E">
            <w:r>
              <w:t>Planification des tests unitaires approuvés</w:t>
            </w:r>
          </w:p>
        </w:tc>
        <w:tc>
          <w:tcPr>
            <w:tcW w:w="3402" w:type="dxa"/>
          </w:tcPr>
          <w:p w:rsidR="00A30635" w:rsidRPr="00D17FB4" w:rsidRDefault="00A30635" w:rsidP="00FF4B7E">
            <w:r>
              <w:t>Fiches de tests complètes</w:t>
            </w:r>
          </w:p>
        </w:tc>
        <w:tc>
          <w:tcPr>
            <w:tcW w:w="994" w:type="dxa"/>
          </w:tcPr>
          <w:p w:rsidR="00A30635" w:rsidRPr="00D17FB4" w:rsidRDefault="00A30635" w:rsidP="00FF4B7E">
            <w:r>
              <w:t>R2</w:t>
            </w:r>
          </w:p>
        </w:tc>
      </w:tr>
      <w:tr w:rsidR="00A30635" w:rsidRPr="00D17FB4" w:rsidTr="00FF4B7E">
        <w:tc>
          <w:tcPr>
            <w:tcW w:w="817" w:type="dxa"/>
          </w:tcPr>
          <w:p w:rsidR="00A30635" w:rsidRDefault="00A30635" w:rsidP="00FF4B7E">
            <w:r>
              <w:t>C4.8</w:t>
            </w:r>
          </w:p>
        </w:tc>
        <w:tc>
          <w:tcPr>
            <w:tcW w:w="4961" w:type="dxa"/>
          </w:tcPr>
          <w:p w:rsidR="00A30635" w:rsidRDefault="00A30635" w:rsidP="00FF4B7E">
            <w:r>
              <w:t>Coder un module logiciel : sélection nœud unitaire/réseau</w:t>
            </w:r>
          </w:p>
          <w:p w:rsidR="00A30635" w:rsidRDefault="00A30635" w:rsidP="00FF4B7E">
            <w:r>
              <w:t xml:space="preserve">Sous </w:t>
            </w:r>
            <w:r w:rsidR="00FF4B7E">
              <w:t>PHP/FLASH</w:t>
            </w:r>
            <w:r>
              <w:t xml:space="preserve"> pour activer la/</w:t>
            </w:r>
            <w:proofErr w:type="gramStart"/>
            <w:r>
              <w:t>les signalisation</w:t>
            </w:r>
            <w:proofErr w:type="gramEnd"/>
          </w:p>
        </w:tc>
        <w:tc>
          <w:tcPr>
            <w:tcW w:w="709" w:type="dxa"/>
          </w:tcPr>
          <w:p w:rsidR="00A30635" w:rsidRPr="00D17FB4" w:rsidRDefault="00A30635" w:rsidP="00FF4B7E">
            <w:r>
              <w:t>T3.4a</w:t>
            </w:r>
          </w:p>
        </w:tc>
        <w:tc>
          <w:tcPr>
            <w:tcW w:w="3827" w:type="dxa"/>
          </w:tcPr>
          <w:p w:rsidR="00A30635" w:rsidRDefault="00A30635" w:rsidP="00FF4B7E">
            <w:r>
              <w:t xml:space="preserve">Classe </w:t>
            </w:r>
            <w:proofErr w:type="spellStart"/>
            <w:r>
              <w:t>IhmSuperviseur</w:t>
            </w:r>
            <w:proofErr w:type="spellEnd"/>
            <w:r>
              <w:t xml:space="preserve"> (Web)</w:t>
            </w:r>
          </w:p>
        </w:tc>
        <w:tc>
          <w:tcPr>
            <w:tcW w:w="3402" w:type="dxa"/>
          </w:tcPr>
          <w:p w:rsidR="00A30635" w:rsidRPr="00D17FB4" w:rsidRDefault="00A30635" w:rsidP="00FF4B7E">
            <w:r>
              <w:t>Complétion des classes, de la modélisation. Code Web IHM</w:t>
            </w:r>
          </w:p>
        </w:tc>
        <w:tc>
          <w:tcPr>
            <w:tcW w:w="994" w:type="dxa"/>
          </w:tcPr>
          <w:p w:rsidR="00A30635" w:rsidRPr="00D17FB4" w:rsidRDefault="00A30635" w:rsidP="00FF4B7E">
            <w:r>
              <w:t>R2</w:t>
            </w:r>
          </w:p>
        </w:tc>
      </w:tr>
      <w:tr w:rsidR="00A30635" w:rsidRPr="00D17FB4" w:rsidTr="00FF4B7E">
        <w:tc>
          <w:tcPr>
            <w:tcW w:w="817" w:type="dxa"/>
          </w:tcPr>
          <w:p w:rsidR="00A30635" w:rsidRPr="00EA703C" w:rsidRDefault="00A30635" w:rsidP="00FF4B7E">
            <w:r w:rsidRPr="00EA703C">
              <w:t>C6.5</w:t>
            </w:r>
          </w:p>
        </w:tc>
        <w:tc>
          <w:tcPr>
            <w:tcW w:w="4961" w:type="dxa"/>
          </w:tcPr>
          <w:p w:rsidR="00A30635" w:rsidRPr="00EA703C" w:rsidRDefault="00A30635" w:rsidP="00FF4B7E">
            <w:r w:rsidRPr="00EA703C">
              <w:t xml:space="preserve">Effectuer les tests unitaires du module logiciel </w:t>
            </w:r>
            <w:r>
              <w:t>précédant</w:t>
            </w:r>
          </w:p>
        </w:tc>
        <w:tc>
          <w:tcPr>
            <w:tcW w:w="709" w:type="dxa"/>
          </w:tcPr>
          <w:p w:rsidR="00A30635" w:rsidRPr="00EA703C" w:rsidRDefault="00A30635" w:rsidP="00FF4B7E">
            <w:r>
              <w:t>T4.4</w:t>
            </w:r>
            <w:r w:rsidRPr="00EA703C">
              <w:t>a</w:t>
            </w:r>
          </w:p>
        </w:tc>
        <w:tc>
          <w:tcPr>
            <w:tcW w:w="3827" w:type="dxa"/>
          </w:tcPr>
          <w:p w:rsidR="00A30635" w:rsidRPr="00EA703C" w:rsidRDefault="00A30635" w:rsidP="00FF4B7E">
            <w:r w:rsidRPr="00EA703C">
              <w:t>Planification des tests unitaires approuvés</w:t>
            </w:r>
          </w:p>
        </w:tc>
        <w:tc>
          <w:tcPr>
            <w:tcW w:w="3402" w:type="dxa"/>
          </w:tcPr>
          <w:p w:rsidR="00A30635" w:rsidRPr="00EA703C" w:rsidRDefault="00A30635" w:rsidP="00FF4B7E">
            <w:r w:rsidRPr="00EA703C">
              <w:t>Fiches de tests complètes</w:t>
            </w:r>
          </w:p>
        </w:tc>
        <w:tc>
          <w:tcPr>
            <w:tcW w:w="994" w:type="dxa"/>
          </w:tcPr>
          <w:p w:rsidR="00A30635" w:rsidRDefault="00A30635" w:rsidP="00FF4B7E">
            <w:r>
              <w:t>Fin</w:t>
            </w:r>
          </w:p>
        </w:tc>
      </w:tr>
      <w:tr w:rsidR="00A30635" w:rsidRPr="00D17FB4" w:rsidTr="00FF4B7E">
        <w:tc>
          <w:tcPr>
            <w:tcW w:w="817" w:type="dxa"/>
          </w:tcPr>
          <w:p w:rsidR="00A30635" w:rsidRPr="00EA703C" w:rsidRDefault="00A30635" w:rsidP="00FF4B7E">
            <w:r>
              <w:t>C4.9</w:t>
            </w:r>
          </w:p>
        </w:tc>
        <w:tc>
          <w:tcPr>
            <w:tcW w:w="4961" w:type="dxa"/>
          </w:tcPr>
          <w:p w:rsidR="00A30635" w:rsidRPr="00EA703C" w:rsidRDefault="00A30635" w:rsidP="00FF4B7E">
            <w:proofErr w:type="spellStart"/>
            <w:r>
              <w:t>Integrer</w:t>
            </w:r>
            <w:proofErr w:type="spellEnd"/>
            <w:r>
              <w:t xml:space="preserve"> les modules logiciel</w:t>
            </w:r>
          </w:p>
        </w:tc>
        <w:tc>
          <w:tcPr>
            <w:tcW w:w="709" w:type="dxa"/>
          </w:tcPr>
          <w:p w:rsidR="00A30635" w:rsidRDefault="00A30635" w:rsidP="00FF4B7E">
            <w:r>
              <w:t>T5.1</w:t>
            </w:r>
          </w:p>
        </w:tc>
        <w:tc>
          <w:tcPr>
            <w:tcW w:w="3827" w:type="dxa"/>
          </w:tcPr>
          <w:p w:rsidR="00A30635" w:rsidRPr="00EA703C" w:rsidRDefault="00A30635" w:rsidP="00FF4B7E">
            <w:r>
              <w:t>Modules logiciels testés</w:t>
            </w:r>
          </w:p>
        </w:tc>
        <w:tc>
          <w:tcPr>
            <w:tcW w:w="3402" w:type="dxa"/>
          </w:tcPr>
          <w:p w:rsidR="00A30635" w:rsidRPr="00EA703C" w:rsidRDefault="00A30635" w:rsidP="00FF4B7E">
            <w:r>
              <w:t>Conclusion (Tests de validations)</w:t>
            </w:r>
          </w:p>
        </w:tc>
        <w:tc>
          <w:tcPr>
            <w:tcW w:w="994" w:type="dxa"/>
          </w:tcPr>
          <w:p w:rsidR="00A30635" w:rsidRPr="00EA703C" w:rsidRDefault="00A30635" w:rsidP="00FF4B7E">
            <w:r>
              <w:t>Fin</w:t>
            </w:r>
          </w:p>
        </w:tc>
      </w:tr>
    </w:tbl>
    <w:p w:rsidR="00A30635" w:rsidRDefault="00A30635" w:rsidP="00D70818">
      <w:pPr>
        <w:rPr>
          <w:sz w:val="24"/>
        </w:rPr>
      </w:pPr>
    </w:p>
    <w:p w:rsidR="00A30635" w:rsidRDefault="00A30635" w:rsidP="00D70818">
      <w:pPr>
        <w:rPr>
          <w:sz w:val="24"/>
        </w:rPr>
      </w:pPr>
    </w:p>
    <w:p w:rsidR="00AF6FC5" w:rsidRDefault="00AF6FC5" w:rsidP="00D70818">
      <w:pPr>
        <w:rPr>
          <w:sz w:val="24"/>
        </w:rPr>
        <w:sectPr w:rsidR="00AF6FC5" w:rsidSect="00F67518">
          <w:footerReference w:type="default" r:id="rId25"/>
          <w:pgSz w:w="16838" w:h="11906" w:orient="landscape" w:code="9"/>
          <w:pgMar w:top="991" w:right="1134" w:bottom="1417" w:left="1134" w:header="708" w:footer="708" w:gutter="0"/>
          <w:cols w:space="708"/>
          <w:docGrid w:linePitch="360"/>
        </w:sectPr>
      </w:pPr>
    </w:p>
    <w:p w:rsidR="00D70818" w:rsidRDefault="00D70818" w:rsidP="00D70818">
      <w:pPr>
        <w:rPr>
          <w:rFonts w:asciiTheme="majorHAnsi" w:eastAsiaTheme="majorEastAsia" w:hAnsiTheme="majorHAnsi" w:cstheme="majorBidi"/>
          <w:b/>
          <w:bCs/>
          <w:color w:val="365F91" w:themeColor="accent1" w:themeShade="BF"/>
          <w:sz w:val="24"/>
          <w:szCs w:val="28"/>
        </w:rPr>
      </w:pPr>
      <w:r>
        <w:rPr>
          <w:sz w:val="24"/>
        </w:rPr>
        <w:lastRenderedPageBreak/>
        <w:br w:type="page"/>
      </w:r>
    </w:p>
    <w:p w:rsidR="00D70818" w:rsidRDefault="00D70818" w:rsidP="00D70818">
      <w:pPr>
        <w:pStyle w:val="pbst2"/>
      </w:pPr>
      <w:bookmarkStart w:id="47" w:name="_Ref277518098"/>
      <w:bookmarkStart w:id="48" w:name="_Toc403503709"/>
      <w:r>
        <w:lastRenderedPageBreak/>
        <w:t>Elève 1</w:t>
      </w:r>
      <w:bookmarkEnd w:id="47"/>
      <w:bookmarkEnd w:id="48"/>
    </w:p>
    <w:p w:rsidR="00D70818" w:rsidRDefault="00D70818" w:rsidP="00D70818">
      <w:pPr>
        <w:pStyle w:val="pbst3"/>
      </w:pPr>
      <w:bookmarkStart w:id="49" w:name="_Toc403503710"/>
      <w:r>
        <w:t>Fiche contrat</w:t>
      </w:r>
      <w:r w:rsidR="005F4652">
        <w:t> : FS1, FS5, C1, C2</w:t>
      </w:r>
      <w:bookmarkEnd w:id="49"/>
    </w:p>
    <w:tbl>
      <w:tblPr>
        <w:tblStyle w:val="Grilledutableau"/>
        <w:tblW w:w="5001" w:type="pct"/>
        <w:tblLayout w:type="fixed"/>
        <w:tblLook w:val="04A0" w:firstRow="1" w:lastRow="0" w:firstColumn="1" w:lastColumn="0" w:noHBand="0" w:noVBand="1"/>
      </w:tblPr>
      <w:tblGrid>
        <w:gridCol w:w="598"/>
        <w:gridCol w:w="2345"/>
        <w:gridCol w:w="1701"/>
        <w:gridCol w:w="663"/>
        <w:gridCol w:w="1038"/>
        <w:gridCol w:w="2410"/>
        <w:gridCol w:w="425"/>
        <w:gridCol w:w="536"/>
      </w:tblGrid>
      <w:tr w:rsidR="004337D4" w:rsidRPr="006E2E68" w:rsidTr="009E42FB">
        <w:tc>
          <w:tcPr>
            <w:tcW w:w="598" w:type="dxa"/>
            <w:tcBorders>
              <w:top w:val="nil"/>
              <w:left w:val="nil"/>
              <w:bottom w:val="nil"/>
              <w:right w:val="nil"/>
            </w:tcBorders>
          </w:tcPr>
          <w:p w:rsidR="004337D4" w:rsidRPr="006E2E68" w:rsidRDefault="004337D4" w:rsidP="009E42FB">
            <w:pPr>
              <w:rPr>
                <w:sz w:val="18"/>
              </w:rPr>
            </w:pPr>
          </w:p>
        </w:tc>
        <w:tc>
          <w:tcPr>
            <w:tcW w:w="4046" w:type="dxa"/>
            <w:gridSpan w:val="2"/>
            <w:tcBorders>
              <w:top w:val="nil"/>
              <w:left w:val="nil"/>
              <w:bottom w:val="nil"/>
              <w:right w:val="nil"/>
            </w:tcBorders>
          </w:tcPr>
          <w:p w:rsidR="004337D4" w:rsidRPr="006E2E68" w:rsidRDefault="004337D4" w:rsidP="009E42FB">
            <w:pPr>
              <w:ind w:left="-108" w:right="-58"/>
              <w:rPr>
                <w:sz w:val="18"/>
              </w:rPr>
            </w:pPr>
          </w:p>
        </w:tc>
        <w:tc>
          <w:tcPr>
            <w:tcW w:w="4111" w:type="dxa"/>
            <w:gridSpan w:val="3"/>
            <w:tcBorders>
              <w:top w:val="nil"/>
              <w:left w:val="nil"/>
              <w:bottom w:val="nil"/>
              <w:right w:val="nil"/>
            </w:tcBorders>
          </w:tcPr>
          <w:p w:rsidR="004337D4" w:rsidRPr="006E2E68" w:rsidRDefault="004337D4" w:rsidP="009E42FB">
            <w:pPr>
              <w:ind w:left="-74" w:right="-70"/>
              <w:jc w:val="right"/>
              <w:rPr>
                <w:sz w:val="18"/>
              </w:rPr>
            </w:pPr>
            <w:r w:rsidRPr="006E2E68">
              <w:rPr>
                <w:sz w:val="18"/>
              </w:rPr>
              <w:t xml:space="preserve">responsabilité : </w:t>
            </w:r>
            <w:r w:rsidRPr="006E2E68">
              <w:rPr>
                <w:b/>
                <w:sz w:val="18"/>
              </w:rPr>
              <w:t>I</w:t>
            </w:r>
            <w:r w:rsidRPr="006E2E68">
              <w:rPr>
                <w:sz w:val="18"/>
              </w:rPr>
              <w:t xml:space="preserve">ndividuelle | </w:t>
            </w:r>
            <w:r w:rsidRPr="006E2E68">
              <w:rPr>
                <w:b/>
                <w:sz w:val="18"/>
              </w:rPr>
              <w:t>C</w:t>
            </w:r>
            <w:r w:rsidRPr="006E2E68">
              <w:rPr>
                <w:sz w:val="18"/>
              </w:rPr>
              <w:t>ollective</w:t>
            </w:r>
          </w:p>
        </w:tc>
        <w:tc>
          <w:tcPr>
            <w:tcW w:w="425" w:type="dxa"/>
            <w:tcBorders>
              <w:top w:val="nil"/>
              <w:left w:val="nil"/>
              <w:bottom w:val="nil"/>
            </w:tcBorders>
            <w:tcMar>
              <w:left w:w="85" w:type="dxa"/>
              <w:right w:w="0" w:type="dxa"/>
            </w:tcMar>
            <w:tcFitText/>
          </w:tcPr>
          <w:p w:rsidR="004337D4" w:rsidRPr="006E2E68" w:rsidRDefault="004337D4" w:rsidP="009E42FB">
            <w:pPr>
              <w:rPr>
                <w:sz w:val="18"/>
              </w:rPr>
            </w:pPr>
            <w:r w:rsidRPr="00D73424">
              <w:rPr>
                <w:sz w:val="18"/>
              </w:rPr>
              <w:t>┐</w:t>
            </w:r>
          </w:p>
        </w:tc>
        <w:tc>
          <w:tcPr>
            <w:tcW w:w="536" w:type="dxa"/>
            <w:vMerge w:val="restart"/>
            <w:vAlign w:val="center"/>
          </w:tcPr>
          <w:p w:rsidR="004337D4" w:rsidRPr="006E2E68" w:rsidRDefault="004337D4" w:rsidP="009E42FB">
            <w:pPr>
              <w:jc w:val="center"/>
              <w:rPr>
                <w:b/>
                <w:sz w:val="18"/>
              </w:rPr>
            </w:pPr>
            <w:r w:rsidRPr="006E2E68">
              <w:rPr>
                <w:b/>
                <w:sz w:val="18"/>
              </w:rPr>
              <w:t>1</w:t>
            </w:r>
          </w:p>
        </w:tc>
      </w:tr>
      <w:tr w:rsidR="004337D4" w:rsidRPr="006E2E68" w:rsidTr="009E42FB">
        <w:tc>
          <w:tcPr>
            <w:tcW w:w="598" w:type="dxa"/>
            <w:tcBorders>
              <w:top w:val="nil"/>
              <w:left w:val="nil"/>
              <w:right w:val="nil"/>
            </w:tcBorders>
          </w:tcPr>
          <w:p w:rsidR="004337D4" w:rsidRPr="006E2E68" w:rsidRDefault="004337D4" w:rsidP="009E42FB">
            <w:pPr>
              <w:rPr>
                <w:sz w:val="18"/>
              </w:rPr>
            </w:pPr>
          </w:p>
        </w:tc>
        <w:tc>
          <w:tcPr>
            <w:tcW w:w="4046" w:type="dxa"/>
            <w:gridSpan w:val="2"/>
            <w:tcBorders>
              <w:top w:val="nil"/>
              <w:left w:val="nil"/>
              <w:right w:val="nil"/>
            </w:tcBorders>
          </w:tcPr>
          <w:p w:rsidR="004337D4" w:rsidRPr="006E2E68" w:rsidRDefault="004337D4" w:rsidP="009E42FB">
            <w:pPr>
              <w:ind w:left="-108" w:right="-58"/>
              <w:rPr>
                <w:sz w:val="18"/>
              </w:rPr>
            </w:pPr>
          </w:p>
        </w:tc>
        <w:tc>
          <w:tcPr>
            <w:tcW w:w="663" w:type="dxa"/>
            <w:tcBorders>
              <w:top w:val="nil"/>
              <w:left w:val="nil"/>
              <w:right w:val="nil"/>
            </w:tcBorders>
          </w:tcPr>
          <w:p w:rsidR="004337D4" w:rsidRPr="006E2E68" w:rsidRDefault="004337D4" w:rsidP="009E42FB">
            <w:pPr>
              <w:ind w:left="-108" w:right="-58"/>
              <w:rPr>
                <w:sz w:val="18"/>
              </w:rPr>
            </w:pPr>
          </w:p>
        </w:tc>
        <w:tc>
          <w:tcPr>
            <w:tcW w:w="1038" w:type="dxa"/>
            <w:tcBorders>
              <w:top w:val="nil"/>
              <w:left w:val="nil"/>
              <w:right w:val="nil"/>
            </w:tcBorders>
          </w:tcPr>
          <w:p w:rsidR="004337D4" w:rsidRPr="006E2E68" w:rsidRDefault="004337D4" w:rsidP="009E42FB">
            <w:pPr>
              <w:ind w:left="-108" w:right="-58"/>
              <w:rPr>
                <w:sz w:val="18"/>
              </w:rPr>
            </w:pPr>
          </w:p>
        </w:tc>
        <w:tc>
          <w:tcPr>
            <w:tcW w:w="2410" w:type="dxa"/>
            <w:tcBorders>
              <w:top w:val="nil"/>
              <w:left w:val="nil"/>
              <w:right w:val="nil"/>
            </w:tcBorders>
          </w:tcPr>
          <w:p w:rsidR="004337D4" w:rsidRPr="006E2E68" w:rsidRDefault="004337D4" w:rsidP="009E42FB">
            <w:pPr>
              <w:ind w:left="-74" w:right="-70"/>
              <w:rPr>
                <w:sz w:val="18"/>
              </w:rPr>
            </w:pPr>
          </w:p>
        </w:tc>
        <w:tc>
          <w:tcPr>
            <w:tcW w:w="425" w:type="dxa"/>
            <w:tcBorders>
              <w:top w:val="nil"/>
              <w:left w:val="nil"/>
            </w:tcBorders>
            <w:tcMar>
              <w:left w:w="85" w:type="dxa"/>
              <w:right w:w="0" w:type="dxa"/>
            </w:tcMar>
            <w:tcFitText/>
          </w:tcPr>
          <w:p w:rsidR="004337D4" w:rsidRPr="006E2E68" w:rsidRDefault="004337D4" w:rsidP="009E42FB">
            <w:pPr>
              <w:rPr>
                <w:sz w:val="18"/>
              </w:rPr>
            </w:pPr>
            <w:r w:rsidRPr="00D73424">
              <w:rPr>
                <w:rFonts w:ascii="Arial" w:hAnsi="Arial" w:cs="Arial"/>
                <w:sz w:val="18"/>
              </w:rPr>
              <w:t>▼</w:t>
            </w:r>
          </w:p>
        </w:tc>
        <w:tc>
          <w:tcPr>
            <w:tcW w:w="536" w:type="dxa"/>
            <w:vMerge/>
          </w:tcPr>
          <w:p w:rsidR="004337D4" w:rsidRPr="006E2E68" w:rsidRDefault="004337D4" w:rsidP="009E42FB">
            <w:pPr>
              <w:rPr>
                <w:sz w:val="18"/>
              </w:rPr>
            </w:pPr>
          </w:p>
        </w:tc>
      </w:tr>
      <w:tr w:rsidR="004337D4" w:rsidRPr="006E2E68" w:rsidTr="009E42FB">
        <w:tc>
          <w:tcPr>
            <w:tcW w:w="598" w:type="dxa"/>
          </w:tcPr>
          <w:p w:rsidR="004337D4" w:rsidRPr="006E2E68" w:rsidRDefault="004337D4" w:rsidP="009E42FB">
            <w:pPr>
              <w:jc w:val="center"/>
              <w:rPr>
                <w:sz w:val="18"/>
              </w:rPr>
            </w:pPr>
            <w:proofErr w:type="spellStart"/>
            <w:r w:rsidRPr="006E2E68">
              <w:rPr>
                <w:sz w:val="18"/>
              </w:rPr>
              <w:t>Ref</w:t>
            </w:r>
            <w:proofErr w:type="spellEnd"/>
          </w:p>
        </w:tc>
        <w:tc>
          <w:tcPr>
            <w:tcW w:w="2345" w:type="dxa"/>
          </w:tcPr>
          <w:p w:rsidR="004337D4" w:rsidRPr="006E2E68" w:rsidRDefault="004337D4" w:rsidP="009E42FB">
            <w:pPr>
              <w:ind w:left="-108"/>
              <w:jc w:val="center"/>
              <w:rPr>
                <w:sz w:val="18"/>
              </w:rPr>
            </w:pPr>
            <w:r w:rsidRPr="006E2E68">
              <w:rPr>
                <w:sz w:val="18"/>
              </w:rPr>
              <w:t>Déclinaison de la tâche</w:t>
            </w:r>
          </w:p>
        </w:tc>
        <w:tc>
          <w:tcPr>
            <w:tcW w:w="1701" w:type="dxa"/>
          </w:tcPr>
          <w:p w:rsidR="004337D4" w:rsidRPr="006E2E68" w:rsidRDefault="004337D4" w:rsidP="009E42FB">
            <w:pPr>
              <w:ind w:left="-108" w:right="-58"/>
              <w:jc w:val="center"/>
              <w:rPr>
                <w:sz w:val="18"/>
              </w:rPr>
            </w:pPr>
            <w:r w:rsidRPr="006E2E68">
              <w:rPr>
                <w:sz w:val="18"/>
              </w:rPr>
              <w:t>Point d’entré</w:t>
            </w:r>
          </w:p>
        </w:tc>
        <w:tc>
          <w:tcPr>
            <w:tcW w:w="1701" w:type="dxa"/>
            <w:gridSpan w:val="2"/>
          </w:tcPr>
          <w:p w:rsidR="004337D4" w:rsidRPr="006E2E68" w:rsidRDefault="004337D4" w:rsidP="009E42FB">
            <w:pPr>
              <w:ind w:left="-108" w:right="-58"/>
              <w:jc w:val="center"/>
              <w:rPr>
                <w:sz w:val="18"/>
              </w:rPr>
            </w:pPr>
            <w:r w:rsidRPr="006E2E68">
              <w:rPr>
                <w:sz w:val="18"/>
              </w:rPr>
              <w:t>Résultats attendus</w:t>
            </w:r>
          </w:p>
        </w:tc>
        <w:tc>
          <w:tcPr>
            <w:tcW w:w="2410" w:type="dxa"/>
          </w:tcPr>
          <w:p w:rsidR="004337D4" w:rsidRPr="006E2E68" w:rsidRDefault="004337D4" w:rsidP="009E42FB">
            <w:pPr>
              <w:ind w:left="-74" w:right="-70"/>
              <w:jc w:val="center"/>
              <w:rPr>
                <w:sz w:val="18"/>
              </w:rPr>
            </w:pPr>
            <w:r w:rsidRPr="006E2E68">
              <w:rPr>
                <w:sz w:val="18"/>
              </w:rPr>
              <w:t>Critères d'évaluation</w:t>
            </w:r>
          </w:p>
        </w:tc>
        <w:tc>
          <w:tcPr>
            <w:tcW w:w="425" w:type="dxa"/>
            <w:tcMar>
              <w:left w:w="0" w:type="dxa"/>
              <w:right w:w="0" w:type="dxa"/>
            </w:tcMar>
          </w:tcPr>
          <w:p w:rsidR="004337D4" w:rsidRPr="006E2E68" w:rsidRDefault="004337D4" w:rsidP="009E42FB">
            <w:pPr>
              <w:jc w:val="center"/>
              <w:rPr>
                <w:sz w:val="18"/>
              </w:rPr>
            </w:pPr>
            <w:r w:rsidRPr="006E2E68">
              <w:rPr>
                <w:sz w:val="18"/>
              </w:rPr>
              <w:t>R</w:t>
            </w:r>
          </w:p>
        </w:tc>
        <w:tc>
          <w:tcPr>
            <w:tcW w:w="536" w:type="dxa"/>
          </w:tcPr>
          <w:p w:rsidR="004337D4" w:rsidRPr="006E2E68" w:rsidRDefault="004337D4" w:rsidP="009E42FB">
            <w:pPr>
              <w:jc w:val="center"/>
              <w:rPr>
                <w:sz w:val="18"/>
              </w:rPr>
            </w:pPr>
            <w:r w:rsidRPr="006E2E68">
              <w:rPr>
                <w:sz w:val="18"/>
              </w:rPr>
              <w:t>FS</w:t>
            </w:r>
          </w:p>
        </w:tc>
      </w:tr>
      <w:tr w:rsidR="004337D4" w:rsidRPr="006E2E68" w:rsidTr="009E42FB">
        <w:tc>
          <w:tcPr>
            <w:tcW w:w="598" w:type="dxa"/>
          </w:tcPr>
          <w:p w:rsidR="004337D4" w:rsidRPr="006E2E68" w:rsidRDefault="004337D4" w:rsidP="009E42FB">
            <w:pPr>
              <w:shd w:val="clear" w:color="auto" w:fill="FFFFFF"/>
              <w:rPr>
                <w:sz w:val="18"/>
              </w:rPr>
            </w:pPr>
            <w:r w:rsidRPr="006E2E68">
              <w:rPr>
                <w:sz w:val="18"/>
              </w:rPr>
              <w:t>T1.3</w:t>
            </w:r>
          </w:p>
        </w:tc>
        <w:tc>
          <w:tcPr>
            <w:tcW w:w="2345" w:type="dxa"/>
          </w:tcPr>
          <w:p w:rsidR="004337D4" w:rsidRPr="006E2E68" w:rsidRDefault="004337D4" w:rsidP="00B16CA3">
            <w:pPr>
              <w:ind w:left="-108"/>
              <w:rPr>
                <w:sz w:val="18"/>
              </w:rPr>
            </w:pPr>
            <w:r w:rsidRPr="006E2E68">
              <w:rPr>
                <w:sz w:val="18"/>
              </w:rPr>
              <w:t xml:space="preserve">Caractérisation </w:t>
            </w:r>
            <w:proofErr w:type="spellStart"/>
            <w:r w:rsidR="00B16CA3">
              <w:rPr>
                <w:sz w:val="18"/>
              </w:rPr>
              <w:t>Possibilite</w:t>
            </w:r>
            <w:proofErr w:type="spellEnd"/>
            <w:r w:rsidR="00B16CA3">
              <w:rPr>
                <w:sz w:val="18"/>
              </w:rPr>
              <w:t xml:space="preserve"> du pager de l’agent</w:t>
            </w:r>
          </w:p>
        </w:tc>
        <w:tc>
          <w:tcPr>
            <w:tcW w:w="1701" w:type="dxa"/>
          </w:tcPr>
          <w:p w:rsidR="004337D4" w:rsidRPr="006E2E68" w:rsidRDefault="004337D4" w:rsidP="009E42FB">
            <w:pPr>
              <w:ind w:left="-108" w:right="-58"/>
              <w:rPr>
                <w:sz w:val="18"/>
              </w:rPr>
            </w:pPr>
            <w:r>
              <w:rPr>
                <w:sz w:val="18"/>
              </w:rPr>
              <w:t>Cahier des charges/doc technique</w:t>
            </w:r>
          </w:p>
        </w:tc>
        <w:tc>
          <w:tcPr>
            <w:tcW w:w="1701" w:type="dxa"/>
            <w:gridSpan w:val="2"/>
          </w:tcPr>
          <w:p w:rsidR="004337D4" w:rsidRPr="006E2E68" w:rsidRDefault="004337D4" w:rsidP="009E42FB">
            <w:pPr>
              <w:ind w:left="-108" w:right="-58"/>
              <w:rPr>
                <w:sz w:val="18"/>
              </w:rPr>
            </w:pPr>
            <w:r>
              <w:rPr>
                <w:sz w:val="18"/>
              </w:rPr>
              <w:t>Fiche rapport sur contrainte demandeur</w:t>
            </w:r>
          </w:p>
        </w:tc>
        <w:tc>
          <w:tcPr>
            <w:tcW w:w="2410" w:type="dxa"/>
          </w:tcPr>
          <w:p w:rsidR="004337D4" w:rsidRPr="006E2E68" w:rsidRDefault="004337D4" w:rsidP="009E42FB">
            <w:pPr>
              <w:ind w:left="-74" w:right="-70"/>
              <w:rPr>
                <w:sz w:val="18"/>
              </w:rPr>
            </w:pPr>
            <w:r>
              <w:rPr>
                <w:sz w:val="18"/>
              </w:rPr>
              <w:t>Analyse pertinente</w:t>
            </w:r>
          </w:p>
        </w:tc>
        <w:tc>
          <w:tcPr>
            <w:tcW w:w="425" w:type="dxa"/>
            <w:tcMar>
              <w:left w:w="0" w:type="dxa"/>
              <w:right w:w="0" w:type="dxa"/>
            </w:tcMar>
          </w:tcPr>
          <w:p w:rsidR="004337D4" w:rsidRPr="006E2E68" w:rsidRDefault="004337D4" w:rsidP="009E42FB">
            <w:pPr>
              <w:jc w:val="center"/>
              <w:rPr>
                <w:sz w:val="18"/>
              </w:rPr>
            </w:pPr>
            <w:r w:rsidRPr="006E2E68">
              <w:rPr>
                <w:sz w:val="18"/>
              </w:rPr>
              <w:t>I</w:t>
            </w:r>
          </w:p>
        </w:tc>
        <w:tc>
          <w:tcPr>
            <w:tcW w:w="536" w:type="dxa"/>
          </w:tcPr>
          <w:p w:rsidR="004337D4" w:rsidRPr="006E2E68" w:rsidRDefault="004337D4" w:rsidP="009E42FB">
            <w:pPr>
              <w:rPr>
                <w:sz w:val="18"/>
              </w:rPr>
            </w:pPr>
          </w:p>
        </w:tc>
      </w:tr>
      <w:tr w:rsidR="004337D4" w:rsidRPr="006E2E68" w:rsidTr="009E42FB">
        <w:tc>
          <w:tcPr>
            <w:tcW w:w="598" w:type="dxa"/>
          </w:tcPr>
          <w:p w:rsidR="004337D4" w:rsidRPr="006E2E68" w:rsidRDefault="004337D4" w:rsidP="009E42FB">
            <w:pPr>
              <w:shd w:val="clear" w:color="auto" w:fill="FFFFFF"/>
              <w:rPr>
                <w:sz w:val="18"/>
              </w:rPr>
            </w:pPr>
            <w:r w:rsidRPr="006E2E68">
              <w:rPr>
                <w:sz w:val="18"/>
              </w:rPr>
              <w:t>T2.1</w:t>
            </w:r>
          </w:p>
        </w:tc>
        <w:tc>
          <w:tcPr>
            <w:tcW w:w="2345" w:type="dxa"/>
          </w:tcPr>
          <w:p w:rsidR="004337D4" w:rsidRPr="006E2E68" w:rsidRDefault="004337D4" w:rsidP="009E42FB">
            <w:pPr>
              <w:ind w:left="-108"/>
              <w:rPr>
                <w:spacing w:val="-1"/>
                <w:sz w:val="18"/>
              </w:rPr>
            </w:pPr>
            <w:r w:rsidRPr="006E2E68">
              <w:rPr>
                <w:spacing w:val="-1"/>
                <w:sz w:val="18"/>
              </w:rPr>
              <w:t>Interprétation des spécifications (notamment logicielles) et identification des fonctions principales.</w:t>
            </w:r>
          </w:p>
        </w:tc>
        <w:tc>
          <w:tcPr>
            <w:tcW w:w="1701" w:type="dxa"/>
          </w:tcPr>
          <w:p w:rsidR="004337D4" w:rsidRPr="006E2E68" w:rsidRDefault="004337D4" w:rsidP="009E42FB">
            <w:pPr>
              <w:ind w:left="-108" w:right="-58"/>
              <w:rPr>
                <w:spacing w:val="-1"/>
                <w:sz w:val="18"/>
              </w:rPr>
            </w:pPr>
            <w:r w:rsidRPr="006E2E68">
              <w:rPr>
                <w:spacing w:val="-1"/>
                <w:sz w:val="18"/>
              </w:rPr>
              <w:t>Cahier des</w:t>
            </w:r>
            <w:r>
              <w:rPr>
                <w:spacing w:val="-1"/>
                <w:sz w:val="18"/>
              </w:rPr>
              <w:t xml:space="preserve"> charges</w:t>
            </w:r>
          </w:p>
        </w:tc>
        <w:tc>
          <w:tcPr>
            <w:tcW w:w="1701" w:type="dxa"/>
            <w:gridSpan w:val="2"/>
          </w:tcPr>
          <w:p w:rsidR="004337D4" w:rsidRPr="006E2E68" w:rsidRDefault="004337D4" w:rsidP="009E42FB">
            <w:pPr>
              <w:shd w:val="clear" w:color="auto" w:fill="FFFFFF"/>
              <w:ind w:left="-108" w:right="-58"/>
              <w:rPr>
                <w:sz w:val="18"/>
              </w:rPr>
            </w:pPr>
            <w:r>
              <w:rPr>
                <w:sz w:val="18"/>
              </w:rPr>
              <w:t>Modélisation UML complété</w:t>
            </w:r>
          </w:p>
        </w:tc>
        <w:tc>
          <w:tcPr>
            <w:tcW w:w="2410" w:type="dxa"/>
          </w:tcPr>
          <w:p w:rsidR="004337D4" w:rsidRPr="006E2E68" w:rsidRDefault="004337D4" w:rsidP="009E42FB">
            <w:pPr>
              <w:shd w:val="clear" w:color="auto" w:fill="FFFFFF"/>
              <w:spacing w:line="230" w:lineRule="exact"/>
              <w:ind w:left="-74" w:right="-70"/>
              <w:rPr>
                <w:sz w:val="18"/>
              </w:rPr>
            </w:pPr>
            <w:r>
              <w:rPr>
                <w:sz w:val="18"/>
              </w:rPr>
              <w:t>Existence du modèle</w:t>
            </w:r>
          </w:p>
        </w:tc>
        <w:tc>
          <w:tcPr>
            <w:tcW w:w="425" w:type="dxa"/>
          </w:tcPr>
          <w:p w:rsidR="004337D4" w:rsidRPr="006E2E68" w:rsidRDefault="004337D4" w:rsidP="009E42FB">
            <w:pPr>
              <w:jc w:val="center"/>
              <w:rPr>
                <w:sz w:val="18"/>
              </w:rPr>
            </w:pPr>
            <w:r w:rsidRPr="006E2E68">
              <w:rPr>
                <w:sz w:val="18"/>
              </w:rPr>
              <w:t>I</w:t>
            </w:r>
          </w:p>
        </w:tc>
        <w:tc>
          <w:tcPr>
            <w:tcW w:w="536" w:type="dxa"/>
          </w:tcPr>
          <w:p w:rsidR="004337D4" w:rsidRPr="006E2E68" w:rsidRDefault="004337D4" w:rsidP="009E42FB">
            <w:pPr>
              <w:rPr>
                <w:sz w:val="18"/>
              </w:rPr>
            </w:pPr>
          </w:p>
        </w:tc>
      </w:tr>
      <w:tr w:rsidR="004337D4" w:rsidRPr="006E2E68" w:rsidTr="009E42FB">
        <w:tc>
          <w:tcPr>
            <w:tcW w:w="598" w:type="dxa"/>
          </w:tcPr>
          <w:p w:rsidR="004337D4" w:rsidRPr="006E2E68" w:rsidRDefault="004337D4" w:rsidP="009E42FB">
            <w:pPr>
              <w:shd w:val="clear" w:color="auto" w:fill="FFFFFF"/>
              <w:rPr>
                <w:sz w:val="18"/>
              </w:rPr>
            </w:pPr>
            <w:r w:rsidRPr="006E2E68">
              <w:rPr>
                <w:sz w:val="18"/>
              </w:rPr>
              <w:t>T2.2</w:t>
            </w:r>
          </w:p>
        </w:tc>
        <w:tc>
          <w:tcPr>
            <w:tcW w:w="2345" w:type="dxa"/>
          </w:tcPr>
          <w:p w:rsidR="004337D4" w:rsidRPr="006E2E68" w:rsidRDefault="004337D4" w:rsidP="009E42FB">
            <w:pPr>
              <w:ind w:left="-108"/>
              <w:rPr>
                <w:spacing w:val="-1"/>
                <w:sz w:val="18"/>
              </w:rPr>
            </w:pPr>
            <w:r w:rsidRPr="006E2E68">
              <w:rPr>
                <w:spacing w:val="-1"/>
                <w:sz w:val="18"/>
              </w:rPr>
              <w:t>Caractérisation des interfaces d'entrées/sorties du système.</w:t>
            </w:r>
          </w:p>
        </w:tc>
        <w:tc>
          <w:tcPr>
            <w:tcW w:w="1701" w:type="dxa"/>
          </w:tcPr>
          <w:p w:rsidR="004337D4" w:rsidRPr="006E2E68" w:rsidRDefault="004337D4" w:rsidP="009E42FB">
            <w:pPr>
              <w:ind w:left="-108" w:right="-58"/>
              <w:rPr>
                <w:spacing w:val="-1"/>
                <w:sz w:val="18"/>
              </w:rPr>
            </w:pPr>
            <w:r>
              <w:rPr>
                <w:spacing w:val="-1"/>
                <w:sz w:val="18"/>
              </w:rPr>
              <w:t xml:space="preserve">Cahier des charges, doc </w:t>
            </w:r>
            <w:proofErr w:type="spellStart"/>
            <w:r>
              <w:rPr>
                <w:spacing w:val="-1"/>
                <w:sz w:val="18"/>
              </w:rPr>
              <w:t>Jennic</w:t>
            </w:r>
            <w:proofErr w:type="spellEnd"/>
          </w:p>
        </w:tc>
        <w:tc>
          <w:tcPr>
            <w:tcW w:w="1701" w:type="dxa"/>
            <w:gridSpan w:val="2"/>
          </w:tcPr>
          <w:p w:rsidR="004337D4" w:rsidRPr="006E2E68" w:rsidRDefault="004337D4" w:rsidP="009E42FB">
            <w:pPr>
              <w:shd w:val="clear" w:color="auto" w:fill="FFFFFF"/>
              <w:ind w:left="-108" w:right="-58"/>
              <w:rPr>
                <w:sz w:val="18"/>
              </w:rPr>
            </w:pPr>
            <w:r>
              <w:rPr>
                <w:sz w:val="18"/>
              </w:rPr>
              <w:t xml:space="preserve">Organisation des données, inventaire des </w:t>
            </w:r>
            <w:proofErr w:type="spellStart"/>
            <w:r>
              <w:rPr>
                <w:sz w:val="18"/>
              </w:rPr>
              <w:t>ios</w:t>
            </w:r>
            <w:proofErr w:type="spellEnd"/>
            <w:r>
              <w:rPr>
                <w:sz w:val="18"/>
              </w:rPr>
              <w:t xml:space="preserve"> possibles</w:t>
            </w:r>
          </w:p>
        </w:tc>
        <w:tc>
          <w:tcPr>
            <w:tcW w:w="2410" w:type="dxa"/>
          </w:tcPr>
          <w:p w:rsidR="004337D4" w:rsidRPr="006E2E68" w:rsidRDefault="004337D4" w:rsidP="009E42FB">
            <w:pPr>
              <w:shd w:val="clear" w:color="auto" w:fill="FFFFFF"/>
              <w:spacing w:line="230" w:lineRule="exact"/>
              <w:ind w:left="-74" w:right="-70"/>
              <w:rPr>
                <w:sz w:val="18"/>
              </w:rPr>
            </w:pPr>
            <w:r>
              <w:rPr>
                <w:sz w:val="18"/>
              </w:rPr>
              <w:t>En cohérence avec le matériel</w:t>
            </w:r>
          </w:p>
        </w:tc>
        <w:tc>
          <w:tcPr>
            <w:tcW w:w="425" w:type="dxa"/>
          </w:tcPr>
          <w:p w:rsidR="004337D4" w:rsidRPr="006E2E68" w:rsidRDefault="004337D4" w:rsidP="009E42FB">
            <w:pPr>
              <w:jc w:val="center"/>
              <w:rPr>
                <w:sz w:val="18"/>
              </w:rPr>
            </w:pPr>
            <w:r w:rsidRPr="006E2E68">
              <w:rPr>
                <w:sz w:val="18"/>
              </w:rPr>
              <w:t>C</w:t>
            </w:r>
          </w:p>
        </w:tc>
        <w:tc>
          <w:tcPr>
            <w:tcW w:w="536" w:type="dxa"/>
          </w:tcPr>
          <w:p w:rsidR="004337D4" w:rsidRPr="006E2E68" w:rsidRDefault="004337D4" w:rsidP="009E42FB">
            <w:pPr>
              <w:rPr>
                <w:sz w:val="18"/>
              </w:rPr>
            </w:pPr>
          </w:p>
        </w:tc>
      </w:tr>
      <w:tr w:rsidR="004337D4" w:rsidRPr="006E2E68" w:rsidTr="009E42FB">
        <w:tc>
          <w:tcPr>
            <w:tcW w:w="598" w:type="dxa"/>
          </w:tcPr>
          <w:p w:rsidR="004337D4" w:rsidRPr="006E2E68" w:rsidRDefault="004337D4" w:rsidP="009E42FB">
            <w:pPr>
              <w:shd w:val="clear" w:color="auto" w:fill="FFFFFF"/>
              <w:rPr>
                <w:sz w:val="18"/>
              </w:rPr>
            </w:pPr>
            <w:r>
              <w:rPr>
                <w:sz w:val="18"/>
              </w:rPr>
              <w:t>T2.4</w:t>
            </w:r>
          </w:p>
        </w:tc>
        <w:tc>
          <w:tcPr>
            <w:tcW w:w="2345" w:type="dxa"/>
          </w:tcPr>
          <w:p w:rsidR="004337D4" w:rsidRPr="006E2E68" w:rsidRDefault="004337D4" w:rsidP="009E42FB">
            <w:pPr>
              <w:ind w:left="-108"/>
              <w:rPr>
                <w:spacing w:val="-1"/>
                <w:sz w:val="18"/>
              </w:rPr>
            </w:pPr>
            <w:r w:rsidRPr="00C3157F">
              <w:rPr>
                <w:spacing w:val="-1"/>
                <w:sz w:val="18"/>
              </w:rPr>
              <w:t>Description de l'architecture d'un réseau</w:t>
            </w:r>
          </w:p>
        </w:tc>
        <w:tc>
          <w:tcPr>
            <w:tcW w:w="1701" w:type="dxa"/>
          </w:tcPr>
          <w:p w:rsidR="004337D4" w:rsidRDefault="004337D4" w:rsidP="009E42FB">
            <w:pPr>
              <w:ind w:left="-108" w:right="-58"/>
              <w:rPr>
                <w:spacing w:val="-1"/>
                <w:sz w:val="18"/>
              </w:rPr>
            </w:pPr>
            <w:r>
              <w:rPr>
                <w:spacing w:val="-1"/>
                <w:sz w:val="18"/>
              </w:rPr>
              <w:t>Cahier des charges</w:t>
            </w:r>
          </w:p>
        </w:tc>
        <w:tc>
          <w:tcPr>
            <w:tcW w:w="1701" w:type="dxa"/>
            <w:gridSpan w:val="2"/>
          </w:tcPr>
          <w:p w:rsidR="004337D4" w:rsidRDefault="004337D4" w:rsidP="009E42FB">
            <w:pPr>
              <w:shd w:val="clear" w:color="auto" w:fill="FFFFFF"/>
              <w:ind w:left="-108" w:right="-58"/>
              <w:rPr>
                <w:sz w:val="18"/>
              </w:rPr>
            </w:pPr>
            <w:r>
              <w:rPr>
                <w:sz w:val="18"/>
              </w:rPr>
              <w:t xml:space="preserve">Fiche </w:t>
            </w:r>
            <w:proofErr w:type="spellStart"/>
            <w:r>
              <w:rPr>
                <w:sz w:val="18"/>
              </w:rPr>
              <w:t>Osi</w:t>
            </w:r>
            <w:proofErr w:type="spellEnd"/>
            <w:r>
              <w:rPr>
                <w:sz w:val="18"/>
              </w:rPr>
              <w:t>, chemin parcours d’une donnée</w:t>
            </w:r>
          </w:p>
        </w:tc>
        <w:tc>
          <w:tcPr>
            <w:tcW w:w="2410" w:type="dxa"/>
          </w:tcPr>
          <w:p w:rsidR="004337D4" w:rsidRDefault="004337D4" w:rsidP="009E42FB">
            <w:pPr>
              <w:shd w:val="clear" w:color="auto" w:fill="FFFFFF"/>
              <w:spacing w:line="230" w:lineRule="exact"/>
              <w:ind w:left="-74" w:right="-70"/>
              <w:rPr>
                <w:sz w:val="18"/>
              </w:rPr>
            </w:pPr>
            <w:proofErr w:type="spellStart"/>
            <w:r>
              <w:rPr>
                <w:sz w:val="18"/>
              </w:rPr>
              <w:t>Coherent</w:t>
            </w:r>
            <w:proofErr w:type="spellEnd"/>
            <w:r>
              <w:rPr>
                <w:sz w:val="18"/>
              </w:rPr>
              <w:t xml:space="preserve"> par rapport </w:t>
            </w:r>
            <w:proofErr w:type="spellStart"/>
            <w:proofErr w:type="gramStart"/>
            <w:r>
              <w:rPr>
                <w:sz w:val="18"/>
              </w:rPr>
              <w:t>a</w:t>
            </w:r>
            <w:proofErr w:type="spellEnd"/>
            <w:proofErr w:type="gramEnd"/>
            <w:r>
              <w:rPr>
                <w:sz w:val="18"/>
              </w:rPr>
              <w:t xml:space="preserve"> l’analyse</w:t>
            </w:r>
          </w:p>
        </w:tc>
        <w:tc>
          <w:tcPr>
            <w:tcW w:w="425" w:type="dxa"/>
          </w:tcPr>
          <w:p w:rsidR="004337D4" w:rsidRPr="006E2E68" w:rsidRDefault="004337D4" w:rsidP="009E42FB">
            <w:pPr>
              <w:jc w:val="center"/>
              <w:rPr>
                <w:sz w:val="18"/>
              </w:rPr>
            </w:pPr>
            <w:r>
              <w:rPr>
                <w:sz w:val="18"/>
              </w:rPr>
              <w:t>C</w:t>
            </w:r>
          </w:p>
        </w:tc>
        <w:tc>
          <w:tcPr>
            <w:tcW w:w="536" w:type="dxa"/>
          </w:tcPr>
          <w:p w:rsidR="004337D4" w:rsidRPr="006E2E68" w:rsidRDefault="004337D4" w:rsidP="009E42FB">
            <w:pPr>
              <w:rPr>
                <w:sz w:val="18"/>
              </w:rPr>
            </w:pPr>
          </w:p>
        </w:tc>
      </w:tr>
      <w:tr w:rsidR="004337D4" w:rsidRPr="006E2E68" w:rsidTr="009E42FB">
        <w:tc>
          <w:tcPr>
            <w:tcW w:w="598" w:type="dxa"/>
          </w:tcPr>
          <w:p w:rsidR="004337D4" w:rsidRPr="006E2E68" w:rsidRDefault="004337D4" w:rsidP="009E42FB">
            <w:pPr>
              <w:shd w:val="clear" w:color="auto" w:fill="FFFFFF"/>
              <w:rPr>
                <w:sz w:val="18"/>
              </w:rPr>
            </w:pPr>
            <w:r w:rsidRPr="006E2E68">
              <w:rPr>
                <w:sz w:val="18"/>
              </w:rPr>
              <w:t>T2.5</w:t>
            </w:r>
          </w:p>
        </w:tc>
        <w:tc>
          <w:tcPr>
            <w:tcW w:w="2345" w:type="dxa"/>
          </w:tcPr>
          <w:p w:rsidR="004337D4" w:rsidRPr="006E2E68" w:rsidRDefault="004337D4" w:rsidP="009E42FB">
            <w:pPr>
              <w:ind w:left="-108"/>
              <w:rPr>
                <w:spacing w:val="-1"/>
                <w:sz w:val="18"/>
              </w:rPr>
            </w:pPr>
            <w:r w:rsidRPr="006E2E68">
              <w:rPr>
                <w:spacing w:val="-1"/>
                <w:sz w:val="18"/>
              </w:rPr>
              <w:t>Identification des besoins matériels et logiciels pour l'interfaçage</w:t>
            </w:r>
          </w:p>
        </w:tc>
        <w:tc>
          <w:tcPr>
            <w:tcW w:w="1701" w:type="dxa"/>
          </w:tcPr>
          <w:p w:rsidR="004337D4" w:rsidRPr="006E2E68" w:rsidRDefault="004337D4" w:rsidP="009E42FB">
            <w:pPr>
              <w:ind w:left="-108" w:right="-58"/>
              <w:rPr>
                <w:spacing w:val="-1"/>
                <w:sz w:val="18"/>
              </w:rPr>
            </w:pPr>
            <w:r>
              <w:rPr>
                <w:spacing w:val="-1"/>
                <w:sz w:val="18"/>
              </w:rPr>
              <w:t xml:space="preserve">Cahier des charges, doc </w:t>
            </w:r>
            <w:proofErr w:type="spellStart"/>
            <w:r>
              <w:rPr>
                <w:spacing w:val="-1"/>
                <w:sz w:val="18"/>
              </w:rPr>
              <w:t>Jennic</w:t>
            </w:r>
            <w:proofErr w:type="spellEnd"/>
          </w:p>
        </w:tc>
        <w:tc>
          <w:tcPr>
            <w:tcW w:w="1701" w:type="dxa"/>
            <w:gridSpan w:val="2"/>
          </w:tcPr>
          <w:p w:rsidR="004337D4" w:rsidRPr="006E2E68" w:rsidRDefault="004337D4" w:rsidP="009E42FB">
            <w:pPr>
              <w:shd w:val="clear" w:color="auto" w:fill="FFFFFF"/>
              <w:ind w:left="-108" w:right="-58"/>
              <w:rPr>
                <w:sz w:val="18"/>
              </w:rPr>
            </w:pPr>
            <w:r>
              <w:rPr>
                <w:sz w:val="18"/>
              </w:rPr>
              <w:t xml:space="preserve">Choix </w:t>
            </w:r>
            <w:proofErr w:type="spellStart"/>
            <w:r>
              <w:rPr>
                <w:sz w:val="18"/>
              </w:rPr>
              <w:t>d’ios</w:t>
            </w:r>
            <w:proofErr w:type="spellEnd"/>
          </w:p>
        </w:tc>
        <w:tc>
          <w:tcPr>
            <w:tcW w:w="2410" w:type="dxa"/>
          </w:tcPr>
          <w:p w:rsidR="004337D4" w:rsidRPr="006E2E68" w:rsidRDefault="004337D4" w:rsidP="009E42FB">
            <w:pPr>
              <w:shd w:val="clear" w:color="auto" w:fill="FFFFFF"/>
              <w:spacing w:line="230" w:lineRule="exact"/>
              <w:ind w:left="-74" w:right="-70"/>
              <w:rPr>
                <w:sz w:val="18"/>
              </w:rPr>
            </w:pPr>
            <w:r>
              <w:rPr>
                <w:sz w:val="18"/>
              </w:rPr>
              <w:t>En concordance avec les contraintes</w:t>
            </w:r>
          </w:p>
        </w:tc>
        <w:tc>
          <w:tcPr>
            <w:tcW w:w="425" w:type="dxa"/>
          </w:tcPr>
          <w:p w:rsidR="004337D4" w:rsidRPr="006E2E68" w:rsidRDefault="004337D4" w:rsidP="009E42FB">
            <w:pPr>
              <w:jc w:val="center"/>
              <w:rPr>
                <w:sz w:val="18"/>
              </w:rPr>
            </w:pPr>
            <w:r w:rsidRPr="006E2E68">
              <w:rPr>
                <w:sz w:val="18"/>
              </w:rPr>
              <w:t>I</w:t>
            </w:r>
          </w:p>
        </w:tc>
        <w:tc>
          <w:tcPr>
            <w:tcW w:w="536" w:type="dxa"/>
          </w:tcPr>
          <w:p w:rsidR="004337D4" w:rsidRPr="006E2E68" w:rsidRDefault="004337D4" w:rsidP="009E42FB">
            <w:pPr>
              <w:rPr>
                <w:sz w:val="18"/>
              </w:rPr>
            </w:pPr>
          </w:p>
        </w:tc>
      </w:tr>
      <w:tr w:rsidR="004337D4" w:rsidRPr="006E2E68" w:rsidTr="009E42FB">
        <w:tc>
          <w:tcPr>
            <w:tcW w:w="598" w:type="dxa"/>
          </w:tcPr>
          <w:p w:rsidR="004337D4" w:rsidRPr="006E2E68" w:rsidRDefault="004337D4" w:rsidP="009E42FB">
            <w:pPr>
              <w:shd w:val="clear" w:color="auto" w:fill="FFFFFF"/>
              <w:rPr>
                <w:sz w:val="18"/>
              </w:rPr>
            </w:pPr>
            <w:r w:rsidRPr="006E2E68">
              <w:rPr>
                <w:sz w:val="18"/>
              </w:rPr>
              <w:t>T2.9</w:t>
            </w:r>
          </w:p>
        </w:tc>
        <w:tc>
          <w:tcPr>
            <w:tcW w:w="2345" w:type="dxa"/>
          </w:tcPr>
          <w:p w:rsidR="004337D4" w:rsidRPr="006E2E68" w:rsidRDefault="004337D4" w:rsidP="009E42FB">
            <w:pPr>
              <w:ind w:left="-108"/>
              <w:rPr>
                <w:spacing w:val="-1"/>
                <w:sz w:val="18"/>
              </w:rPr>
            </w:pPr>
            <w:r w:rsidRPr="006E2E68">
              <w:rPr>
                <w:spacing w:val="-1"/>
                <w:sz w:val="18"/>
              </w:rPr>
              <w:t>Apport documentaire dans un dossier de conception détaillée.</w:t>
            </w:r>
          </w:p>
        </w:tc>
        <w:tc>
          <w:tcPr>
            <w:tcW w:w="1701" w:type="dxa"/>
          </w:tcPr>
          <w:p w:rsidR="004337D4" w:rsidRPr="006E2E68" w:rsidRDefault="004337D4" w:rsidP="009E42FB">
            <w:pPr>
              <w:ind w:left="-108" w:right="-58"/>
              <w:rPr>
                <w:spacing w:val="-1"/>
                <w:sz w:val="18"/>
              </w:rPr>
            </w:pPr>
            <w:r>
              <w:rPr>
                <w:spacing w:val="-1"/>
                <w:sz w:val="18"/>
              </w:rPr>
              <w:t>CU</w:t>
            </w:r>
          </w:p>
        </w:tc>
        <w:tc>
          <w:tcPr>
            <w:tcW w:w="1701" w:type="dxa"/>
            <w:gridSpan w:val="2"/>
          </w:tcPr>
          <w:p w:rsidR="004337D4" w:rsidRPr="006E2E68" w:rsidRDefault="004337D4" w:rsidP="009E42FB">
            <w:pPr>
              <w:shd w:val="clear" w:color="auto" w:fill="FFFFFF"/>
              <w:ind w:left="-108" w:right="-58"/>
              <w:rPr>
                <w:sz w:val="18"/>
              </w:rPr>
            </w:pPr>
            <w:r>
              <w:rPr>
                <w:sz w:val="18"/>
              </w:rPr>
              <w:t>Analyse complété</w:t>
            </w:r>
          </w:p>
        </w:tc>
        <w:tc>
          <w:tcPr>
            <w:tcW w:w="2410" w:type="dxa"/>
          </w:tcPr>
          <w:p w:rsidR="004337D4" w:rsidRPr="006E2E68" w:rsidRDefault="004337D4" w:rsidP="009E42FB">
            <w:pPr>
              <w:shd w:val="clear" w:color="auto" w:fill="FFFFFF"/>
              <w:spacing w:line="230" w:lineRule="exact"/>
              <w:ind w:left="-74" w:right="-70"/>
              <w:rPr>
                <w:sz w:val="18"/>
              </w:rPr>
            </w:pPr>
            <w:r>
              <w:rPr>
                <w:sz w:val="18"/>
              </w:rPr>
              <w:t>Respect du formalisme</w:t>
            </w:r>
          </w:p>
        </w:tc>
        <w:tc>
          <w:tcPr>
            <w:tcW w:w="425" w:type="dxa"/>
          </w:tcPr>
          <w:p w:rsidR="004337D4" w:rsidRPr="006E2E68" w:rsidRDefault="004337D4" w:rsidP="009E42FB">
            <w:pPr>
              <w:jc w:val="center"/>
              <w:rPr>
                <w:sz w:val="18"/>
              </w:rPr>
            </w:pPr>
            <w:r w:rsidRPr="006E2E68">
              <w:rPr>
                <w:sz w:val="18"/>
              </w:rPr>
              <w:t>I</w:t>
            </w:r>
          </w:p>
        </w:tc>
        <w:tc>
          <w:tcPr>
            <w:tcW w:w="536" w:type="dxa"/>
          </w:tcPr>
          <w:p w:rsidR="004337D4" w:rsidRPr="006E2E68" w:rsidRDefault="004337D4" w:rsidP="009E42FB">
            <w:pPr>
              <w:rPr>
                <w:sz w:val="18"/>
              </w:rPr>
            </w:pPr>
          </w:p>
        </w:tc>
      </w:tr>
      <w:tr w:rsidR="004337D4" w:rsidRPr="006E2E68" w:rsidTr="009E42FB">
        <w:tc>
          <w:tcPr>
            <w:tcW w:w="598" w:type="dxa"/>
          </w:tcPr>
          <w:p w:rsidR="004337D4" w:rsidRPr="006E2E68" w:rsidRDefault="004337D4" w:rsidP="009E42FB">
            <w:pPr>
              <w:shd w:val="clear" w:color="auto" w:fill="FFFFFF"/>
              <w:rPr>
                <w:sz w:val="18"/>
              </w:rPr>
            </w:pPr>
            <w:r w:rsidRPr="006E2E68">
              <w:rPr>
                <w:sz w:val="18"/>
              </w:rPr>
              <w:t>T3.1</w:t>
            </w:r>
          </w:p>
        </w:tc>
        <w:tc>
          <w:tcPr>
            <w:tcW w:w="2345" w:type="dxa"/>
          </w:tcPr>
          <w:p w:rsidR="004337D4" w:rsidRPr="006E2E68" w:rsidRDefault="004337D4" w:rsidP="009E42FB">
            <w:pPr>
              <w:ind w:left="-108"/>
              <w:rPr>
                <w:spacing w:val="-1"/>
                <w:sz w:val="18"/>
              </w:rPr>
            </w:pPr>
            <w:r w:rsidRPr="006E2E68">
              <w:rPr>
                <w:spacing w:val="-1"/>
                <w:sz w:val="18"/>
              </w:rPr>
              <w:t>Réalisation des câblages et des assemblages des divers constituants matériels.</w:t>
            </w:r>
          </w:p>
        </w:tc>
        <w:tc>
          <w:tcPr>
            <w:tcW w:w="1701" w:type="dxa"/>
          </w:tcPr>
          <w:p w:rsidR="004337D4" w:rsidRPr="006E2E68" w:rsidRDefault="004337D4" w:rsidP="009E42FB">
            <w:pPr>
              <w:ind w:left="-108" w:right="-58"/>
              <w:rPr>
                <w:spacing w:val="-1"/>
                <w:sz w:val="18"/>
              </w:rPr>
            </w:pPr>
            <w:r>
              <w:rPr>
                <w:spacing w:val="-1"/>
                <w:sz w:val="18"/>
              </w:rPr>
              <w:t>Matériel, documentations</w:t>
            </w:r>
          </w:p>
        </w:tc>
        <w:tc>
          <w:tcPr>
            <w:tcW w:w="1701" w:type="dxa"/>
            <w:gridSpan w:val="2"/>
          </w:tcPr>
          <w:p w:rsidR="004337D4" w:rsidRPr="006E2E68" w:rsidRDefault="004337D4" w:rsidP="009E42FB">
            <w:pPr>
              <w:shd w:val="clear" w:color="auto" w:fill="FFFFFF"/>
              <w:ind w:left="-108" w:right="-58"/>
              <w:rPr>
                <w:sz w:val="18"/>
              </w:rPr>
            </w:pPr>
            <w:r>
              <w:rPr>
                <w:sz w:val="18"/>
              </w:rPr>
              <w:t>Système opérationnel : itération 1</w:t>
            </w:r>
          </w:p>
        </w:tc>
        <w:tc>
          <w:tcPr>
            <w:tcW w:w="2410" w:type="dxa"/>
          </w:tcPr>
          <w:p w:rsidR="004337D4" w:rsidRPr="006E2E68" w:rsidRDefault="004337D4" w:rsidP="009E42FB">
            <w:pPr>
              <w:shd w:val="clear" w:color="auto" w:fill="FFFFFF"/>
              <w:spacing w:line="230" w:lineRule="exact"/>
              <w:ind w:left="-74" w:right="-70"/>
              <w:rPr>
                <w:sz w:val="18"/>
              </w:rPr>
            </w:pPr>
            <w:r>
              <w:rPr>
                <w:sz w:val="18"/>
              </w:rPr>
              <w:t>validation</w:t>
            </w:r>
          </w:p>
        </w:tc>
        <w:tc>
          <w:tcPr>
            <w:tcW w:w="425" w:type="dxa"/>
          </w:tcPr>
          <w:p w:rsidR="004337D4" w:rsidRPr="006E2E68" w:rsidRDefault="004337D4" w:rsidP="009E42FB">
            <w:pPr>
              <w:jc w:val="center"/>
              <w:rPr>
                <w:sz w:val="18"/>
              </w:rPr>
            </w:pPr>
            <w:r w:rsidRPr="006E2E68">
              <w:rPr>
                <w:sz w:val="18"/>
              </w:rPr>
              <w:t>C</w:t>
            </w:r>
          </w:p>
        </w:tc>
        <w:tc>
          <w:tcPr>
            <w:tcW w:w="536" w:type="dxa"/>
          </w:tcPr>
          <w:p w:rsidR="004337D4" w:rsidRPr="006E2E68" w:rsidRDefault="004337D4" w:rsidP="009E42FB">
            <w:pPr>
              <w:rPr>
                <w:sz w:val="18"/>
              </w:rPr>
            </w:pPr>
          </w:p>
        </w:tc>
      </w:tr>
      <w:tr w:rsidR="004337D4" w:rsidRPr="006E2E68" w:rsidTr="009E42FB">
        <w:tc>
          <w:tcPr>
            <w:tcW w:w="598" w:type="dxa"/>
          </w:tcPr>
          <w:p w:rsidR="004337D4" w:rsidRPr="006E2E68" w:rsidRDefault="004337D4" w:rsidP="009E42FB">
            <w:pPr>
              <w:shd w:val="clear" w:color="auto" w:fill="FFFFFF"/>
              <w:rPr>
                <w:sz w:val="18"/>
              </w:rPr>
            </w:pPr>
            <w:r w:rsidRPr="006E2E68">
              <w:rPr>
                <w:sz w:val="18"/>
              </w:rPr>
              <w:t>T3.2</w:t>
            </w:r>
          </w:p>
        </w:tc>
        <w:tc>
          <w:tcPr>
            <w:tcW w:w="2345" w:type="dxa"/>
          </w:tcPr>
          <w:p w:rsidR="004337D4" w:rsidRPr="006E2E68" w:rsidRDefault="004337D4" w:rsidP="009E42FB">
            <w:pPr>
              <w:ind w:left="-108"/>
              <w:rPr>
                <w:spacing w:val="-1"/>
                <w:sz w:val="18"/>
              </w:rPr>
            </w:pPr>
            <w:r w:rsidRPr="006E2E68">
              <w:rPr>
                <w:spacing w:val="-1"/>
                <w:sz w:val="18"/>
              </w:rPr>
              <w:t>Réalisation des configurations matérielles et logicielles de l'application.</w:t>
            </w:r>
          </w:p>
        </w:tc>
        <w:tc>
          <w:tcPr>
            <w:tcW w:w="1701" w:type="dxa"/>
          </w:tcPr>
          <w:p w:rsidR="004337D4" w:rsidRPr="006E2E68" w:rsidRDefault="004337D4" w:rsidP="009E42FB">
            <w:pPr>
              <w:ind w:left="-108" w:right="-58"/>
              <w:rPr>
                <w:spacing w:val="-1"/>
                <w:sz w:val="18"/>
              </w:rPr>
            </w:pPr>
            <w:r>
              <w:rPr>
                <w:spacing w:val="-1"/>
                <w:sz w:val="18"/>
              </w:rPr>
              <w:t>Matériel, documentations</w:t>
            </w:r>
          </w:p>
        </w:tc>
        <w:tc>
          <w:tcPr>
            <w:tcW w:w="1701" w:type="dxa"/>
            <w:gridSpan w:val="2"/>
          </w:tcPr>
          <w:p w:rsidR="004337D4" w:rsidRPr="006E2E68" w:rsidRDefault="004337D4" w:rsidP="009E42FB">
            <w:pPr>
              <w:shd w:val="clear" w:color="auto" w:fill="FFFFFF"/>
              <w:ind w:left="-108" w:right="-58"/>
              <w:rPr>
                <w:sz w:val="18"/>
              </w:rPr>
            </w:pPr>
            <w:r>
              <w:rPr>
                <w:sz w:val="18"/>
              </w:rPr>
              <w:t>Système opérationnel : itération 2</w:t>
            </w:r>
          </w:p>
        </w:tc>
        <w:tc>
          <w:tcPr>
            <w:tcW w:w="2410" w:type="dxa"/>
          </w:tcPr>
          <w:p w:rsidR="004337D4" w:rsidRPr="006E2E68" w:rsidRDefault="004337D4" w:rsidP="009E42FB">
            <w:pPr>
              <w:shd w:val="clear" w:color="auto" w:fill="FFFFFF"/>
              <w:spacing w:line="230" w:lineRule="exact"/>
              <w:ind w:left="-74" w:right="-70"/>
              <w:rPr>
                <w:sz w:val="18"/>
              </w:rPr>
            </w:pPr>
            <w:r>
              <w:rPr>
                <w:sz w:val="18"/>
              </w:rPr>
              <w:t>validation</w:t>
            </w:r>
          </w:p>
        </w:tc>
        <w:tc>
          <w:tcPr>
            <w:tcW w:w="425" w:type="dxa"/>
            <w:tcMar>
              <w:left w:w="0" w:type="dxa"/>
              <w:right w:w="0" w:type="dxa"/>
            </w:tcMar>
          </w:tcPr>
          <w:p w:rsidR="004337D4" w:rsidRPr="006E2E68" w:rsidRDefault="004337D4" w:rsidP="009E42FB">
            <w:pPr>
              <w:jc w:val="center"/>
              <w:rPr>
                <w:sz w:val="18"/>
              </w:rPr>
            </w:pPr>
            <w:r>
              <w:rPr>
                <w:sz w:val="18"/>
              </w:rPr>
              <w:t>I</w:t>
            </w:r>
          </w:p>
        </w:tc>
        <w:tc>
          <w:tcPr>
            <w:tcW w:w="536" w:type="dxa"/>
          </w:tcPr>
          <w:p w:rsidR="004337D4" w:rsidRPr="006E2E68" w:rsidRDefault="004337D4" w:rsidP="009E42FB">
            <w:pPr>
              <w:rPr>
                <w:sz w:val="18"/>
              </w:rPr>
            </w:pPr>
          </w:p>
        </w:tc>
      </w:tr>
      <w:tr w:rsidR="004337D4" w:rsidRPr="006E2E68" w:rsidTr="009E42FB">
        <w:tc>
          <w:tcPr>
            <w:tcW w:w="598" w:type="dxa"/>
          </w:tcPr>
          <w:p w:rsidR="004337D4" w:rsidRPr="006E2E68" w:rsidRDefault="004337D4" w:rsidP="009E42FB">
            <w:pPr>
              <w:shd w:val="clear" w:color="auto" w:fill="FFFFFF"/>
              <w:rPr>
                <w:sz w:val="18"/>
              </w:rPr>
            </w:pPr>
            <w:r w:rsidRPr="006E2E68">
              <w:rPr>
                <w:sz w:val="18"/>
              </w:rPr>
              <w:t>T3.3</w:t>
            </w:r>
          </w:p>
        </w:tc>
        <w:tc>
          <w:tcPr>
            <w:tcW w:w="2345" w:type="dxa"/>
          </w:tcPr>
          <w:p w:rsidR="004337D4" w:rsidRPr="006E2E68" w:rsidRDefault="004337D4" w:rsidP="009E42FB">
            <w:pPr>
              <w:ind w:left="-108"/>
              <w:rPr>
                <w:spacing w:val="-1"/>
                <w:sz w:val="18"/>
              </w:rPr>
            </w:pPr>
            <w:r w:rsidRPr="006E2E68">
              <w:rPr>
                <w:spacing w:val="-1"/>
                <w:sz w:val="18"/>
              </w:rPr>
              <w:t>Codage et assemblage des modules logiciels</w:t>
            </w:r>
          </w:p>
        </w:tc>
        <w:tc>
          <w:tcPr>
            <w:tcW w:w="1701" w:type="dxa"/>
          </w:tcPr>
          <w:p w:rsidR="004337D4" w:rsidRPr="006E2E68" w:rsidRDefault="004337D4" w:rsidP="009E42FB">
            <w:pPr>
              <w:ind w:left="-108" w:right="-58"/>
              <w:rPr>
                <w:spacing w:val="-1"/>
                <w:sz w:val="18"/>
              </w:rPr>
            </w:pPr>
            <w:proofErr w:type="spellStart"/>
            <w:r>
              <w:rPr>
                <w:spacing w:val="-1"/>
                <w:sz w:val="18"/>
              </w:rPr>
              <w:t>Itéaration</w:t>
            </w:r>
            <w:proofErr w:type="spellEnd"/>
            <w:r>
              <w:rPr>
                <w:spacing w:val="-1"/>
                <w:sz w:val="18"/>
              </w:rPr>
              <w:t xml:space="preserve"> 1 </w:t>
            </w:r>
            <w:proofErr w:type="spellStart"/>
            <w:r>
              <w:rPr>
                <w:spacing w:val="-1"/>
                <w:sz w:val="18"/>
              </w:rPr>
              <w:t>aquise</w:t>
            </w:r>
            <w:proofErr w:type="spellEnd"/>
          </w:p>
        </w:tc>
        <w:tc>
          <w:tcPr>
            <w:tcW w:w="1701" w:type="dxa"/>
            <w:gridSpan w:val="2"/>
          </w:tcPr>
          <w:p w:rsidR="004337D4" w:rsidRPr="006E2E68" w:rsidRDefault="004337D4" w:rsidP="009E42FB">
            <w:pPr>
              <w:shd w:val="clear" w:color="auto" w:fill="FFFFFF"/>
              <w:ind w:left="-108" w:right="-58"/>
              <w:rPr>
                <w:sz w:val="18"/>
              </w:rPr>
            </w:pPr>
            <w:r>
              <w:rPr>
                <w:sz w:val="18"/>
              </w:rPr>
              <w:t>Itération 2 opérationnelle</w:t>
            </w:r>
          </w:p>
        </w:tc>
        <w:tc>
          <w:tcPr>
            <w:tcW w:w="2410" w:type="dxa"/>
          </w:tcPr>
          <w:p w:rsidR="004337D4" w:rsidRPr="006E2E68" w:rsidRDefault="004337D4" w:rsidP="009E42FB">
            <w:pPr>
              <w:shd w:val="clear" w:color="auto" w:fill="FFFFFF"/>
              <w:spacing w:line="230" w:lineRule="exact"/>
              <w:ind w:left="-74" w:right="-70"/>
              <w:rPr>
                <w:sz w:val="18"/>
              </w:rPr>
            </w:pPr>
            <w:r w:rsidRPr="006E2E68">
              <w:rPr>
                <w:sz w:val="18"/>
              </w:rPr>
              <w:t>Les conventions de nommage sont respectées</w:t>
            </w:r>
          </w:p>
        </w:tc>
        <w:tc>
          <w:tcPr>
            <w:tcW w:w="425" w:type="dxa"/>
            <w:tcMar>
              <w:left w:w="0" w:type="dxa"/>
              <w:right w:w="0" w:type="dxa"/>
            </w:tcMar>
          </w:tcPr>
          <w:p w:rsidR="004337D4" w:rsidRPr="006E2E68" w:rsidRDefault="004337D4" w:rsidP="009E42FB">
            <w:pPr>
              <w:jc w:val="center"/>
              <w:rPr>
                <w:sz w:val="18"/>
              </w:rPr>
            </w:pPr>
            <w:r w:rsidRPr="006E2E68">
              <w:rPr>
                <w:sz w:val="18"/>
              </w:rPr>
              <w:t>I</w:t>
            </w:r>
          </w:p>
        </w:tc>
        <w:tc>
          <w:tcPr>
            <w:tcW w:w="536" w:type="dxa"/>
          </w:tcPr>
          <w:p w:rsidR="004337D4" w:rsidRPr="006E2E68" w:rsidRDefault="004337D4" w:rsidP="009E42FB">
            <w:pPr>
              <w:rPr>
                <w:sz w:val="18"/>
              </w:rPr>
            </w:pPr>
          </w:p>
        </w:tc>
      </w:tr>
      <w:tr w:rsidR="004337D4" w:rsidRPr="006E2E68" w:rsidTr="009E42FB">
        <w:tc>
          <w:tcPr>
            <w:tcW w:w="598" w:type="dxa"/>
          </w:tcPr>
          <w:p w:rsidR="004337D4" w:rsidRPr="006E2E68" w:rsidRDefault="004337D4" w:rsidP="009E42FB">
            <w:pPr>
              <w:shd w:val="clear" w:color="auto" w:fill="FFFFFF"/>
              <w:rPr>
                <w:sz w:val="18"/>
              </w:rPr>
            </w:pPr>
            <w:r w:rsidRPr="006E2E68">
              <w:rPr>
                <w:sz w:val="18"/>
              </w:rPr>
              <w:t>T3.5</w:t>
            </w:r>
          </w:p>
        </w:tc>
        <w:tc>
          <w:tcPr>
            <w:tcW w:w="2345" w:type="dxa"/>
          </w:tcPr>
          <w:p w:rsidR="004337D4" w:rsidRPr="006E2E68" w:rsidRDefault="004337D4" w:rsidP="009E42FB">
            <w:pPr>
              <w:ind w:left="-108"/>
              <w:rPr>
                <w:spacing w:val="-1"/>
                <w:sz w:val="18"/>
              </w:rPr>
            </w:pPr>
            <w:r w:rsidRPr="006E2E68">
              <w:rPr>
                <w:spacing w:val="-1"/>
                <w:sz w:val="18"/>
              </w:rPr>
              <w:t>Mise en œuvre de composants logiciels commercialisés</w:t>
            </w:r>
          </w:p>
        </w:tc>
        <w:tc>
          <w:tcPr>
            <w:tcW w:w="1701" w:type="dxa"/>
          </w:tcPr>
          <w:p w:rsidR="004337D4" w:rsidRPr="006E2E68" w:rsidRDefault="004337D4" w:rsidP="009E42FB">
            <w:pPr>
              <w:ind w:left="-108" w:right="-58"/>
              <w:rPr>
                <w:spacing w:val="-1"/>
                <w:sz w:val="18"/>
              </w:rPr>
            </w:pPr>
            <w:r>
              <w:rPr>
                <w:spacing w:val="-1"/>
                <w:sz w:val="18"/>
              </w:rPr>
              <w:t xml:space="preserve">Documentation </w:t>
            </w:r>
            <w:proofErr w:type="spellStart"/>
            <w:r>
              <w:rPr>
                <w:spacing w:val="-1"/>
                <w:sz w:val="18"/>
              </w:rPr>
              <w:t>Jennic</w:t>
            </w:r>
            <w:proofErr w:type="spellEnd"/>
          </w:p>
        </w:tc>
        <w:tc>
          <w:tcPr>
            <w:tcW w:w="1701" w:type="dxa"/>
            <w:gridSpan w:val="2"/>
          </w:tcPr>
          <w:p w:rsidR="004337D4" w:rsidRPr="006E2E68" w:rsidRDefault="004337D4" w:rsidP="009E42FB">
            <w:pPr>
              <w:shd w:val="clear" w:color="auto" w:fill="FFFFFF"/>
              <w:ind w:left="-108" w:right="-58"/>
              <w:rPr>
                <w:sz w:val="18"/>
              </w:rPr>
            </w:pPr>
            <w:r w:rsidRPr="006E2E68">
              <w:rPr>
                <w:sz w:val="18"/>
              </w:rPr>
              <w:t>La pile « </w:t>
            </w:r>
            <w:proofErr w:type="spellStart"/>
            <w:r w:rsidRPr="006E2E68">
              <w:rPr>
                <w:sz w:val="18"/>
              </w:rPr>
              <w:t>JenNet</w:t>
            </w:r>
            <w:proofErr w:type="spellEnd"/>
            <w:r w:rsidRPr="006E2E68">
              <w:rPr>
                <w:sz w:val="18"/>
              </w:rPr>
              <w:t> » est intégrée</w:t>
            </w:r>
          </w:p>
        </w:tc>
        <w:tc>
          <w:tcPr>
            <w:tcW w:w="2410" w:type="dxa"/>
          </w:tcPr>
          <w:p w:rsidR="004337D4" w:rsidRPr="006E2E68" w:rsidRDefault="004337D4" w:rsidP="009E42FB">
            <w:pPr>
              <w:shd w:val="clear" w:color="auto" w:fill="FFFFFF"/>
              <w:spacing w:line="230" w:lineRule="exact"/>
              <w:ind w:left="-74" w:right="-70"/>
              <w:rPr>
                <w:sz w:val="18"/>
              </w:rPr>
            </w:pPr>
            <w:r w:rsidRPr="006E2E68">
              <w:rPr>
                <w:sz w:val="18"/>
              </w:rPr>
              <w:t>La compilation / exécution est réelle</w:t>
            </w:r>
          </w:p>
        </w:tc>
        <w:tc>
          <w:tcPr>
            <w:tcW w:w="425" w:type="dxa"/>
            <w:tcMar>
              <w:left w:w="0" w:type="dxa"/>
              <w:right w:w="0" w:type="dxa"/>
            </w:tcMar>
          </w:tcPr>
          <w:p w:rsidR="004337D4" w:rsidRPr="006E2E68" w:rsidRDefault="004337D4" w:rsidP="009E42FB">
            <w:pPr>
              <w:jc w:val="center"/>
              <w:rPr>
                <w:sz w:val="18"/>
              </w:rPr>
            </w:pPr>
            <w:r w:rsidRPr="006E2E68">
              <w:rPr>
                <w:sz w:val="18"/>
              </w:rPr>
              <w:t>I</w:t>
            </w:r>
          </w:p>
        </w:tc>
        <w:tc>
          <w:tcPr>
            <w:tcW w:w="536" w:type="dxa"/>
          </w:tcPr>
          <w:p w:rsidR="004337D4" w:rsidRPr="006E2E68" w:rsidRDefault="004337D4" w:rsidP="009E42FB">
            <w:pPr>
              <w:rPr>
                <w:sz w:val="18"/>
              </w:rPr>
            </w:pPr>
          </w:p>
        </w:tc>
      </w:tr>
      <w:tr w:rsidR="004337D4" w:rsidRPr="006E2E68" w:rsidTr="009E42FB">
        <w:tc>
          <w:tcPr>
            <w:tcW w:w="598" w:type="dxa"/>
          </w:tcPr>
          <w:p w:rsidR="004337D4" w:rsidRPr="006E2E68" w:rsidRDefault="004337D4" w:rsidP="009E42FB">
            <w:pPr>
              <w:shd w:val="clear" w:color="auto" w:fill="FFFFFF"/>
              <w:rPr>
                <w:sz w:val="18"/>
              </w:rPr>
            </w:pPr>
            <w:r w:rsidRPr="006E2E68">
              <w:rPr>
                <w:sz w:val="18"/>
              </w:rPr>
              <w:t>T3.7</w:t>
            </w:r>
          </w:p>
        </w:tc>
        <w:tc>
          <w:tcPr>
            <w:tcW w:w="2345" w:type="dxa"/>
          </w:tcPr>
          <w:p w:rsidR="004337D4" w:rsidRPr="006E2E68" w:rsidRDefault="004337D4" w:rsidP="009E42FB">
            <w:pPr>
              <w:ind w:left="-108"/>
              <w:rPr>
                <w:spacing w:val="-1"/>
                <w:sz w:val="18"/>
              </w:rPr>
            </w:pPr>
            <w:r w:rsidRPr="006E2E68">
              <w:rPr>
                <w:spacing w:val="-1"/>
                <w:sz w:val="18"/>
              </w:rPr>
              <w:t>Elaboration de documents de suivi de réalisation et de codage.</w:t>
            </w:r>
          </w:p>
        </w:tc>
        <w:tc>
          <w:tcPr>
            <w:tcW w:w="1701" w:type="dxa"/>
          </w:tcPr>
          <w:p w:rsidR="004337D4" w:rsidRPr="006E2E68" w:rsidRDefault="004337D4" w:rsidP="009E42FB">
            <w:pPr>
              <w:ind w:left="-108" w:right="-58"/>
              <w:rPr>
                <w:spacing w:val="-1"/>
                <w:sz w:val="18"/>
              </w:rPr>
            </w:pPr>
            <w:r>
              <w:rPr>
                <w:spacing w:val="-1"/>
                <w:sz w:val="18"/>
              </w:rPr>
              <w:t>Itération 2  en cours</w:t>
            </w:r>
          </w:p>
        </w:tc>
        <w:tc>
          <w:tcPr>
            <w:tcW w:w="1701" w:type="dxa"/>
            <w:gridSpan w:val="2"/>
          </w:tcPr>
          <w:p w:rsidR="004337D4" w:rsidRPr="006E2E68" w:rsidRDefault="004337D4" w:rsidP="009E42FB">
            <w:pPr>
              <w:shd w:val="clear" w:color="auto" w:fill="FFFFFF"/>
              <w:ind w:left="-108" w:right="-58"/>
              <w:rPr>
                <w:sz w:val="18"/>
              </w:rPr>
            </w:pPr>
            <w:r w:rsidRPr="006E2E68">
              <w:rPr>
                <w:sz w:val="18"/>
              </w:rPr>
              <w:t>Concordance entre le code réel et la documentation</w:t>
            </w:r>
          </w:p>
        </w:tc>
        <w:tc>
          <w:tcPr>
            <w:tcW w:w="2410" w:type="dxa"/>
          </w:tcPr>
          <w:p w:rsidR="004337D4" w:rsidRPr="006E2E68" w:rsidRDefault="004337D4" w:rsidP="009E42FB">
            <w:pPr>
              <w:shd w:val="clear" w:color="auto" w:fill="FFFFFF"/>
              <w:spacing w:line="230" w:lineRule="exact"/>
              <w:ind w:left="-74" w:right="-70"/>
              <w:rPr>
                <w:sz w:val="18"/>
              </w:rPr>
            </w:pPr>
            <w:r w:rsidRPr="006E2E68">
              <w:rPr>
                <w:sz w:val="18"/>
              </w:rPr>
              <w:t xml:space="preserve">L’outil </w:t>
            </w:r>
            <w:proofErr w:type="spellStart"/>
            <w:r w:rsidRPr="006E2E68">
              <w:rPr>
                <w:sz w:val="18"/>
              </w:rPr>
              <w:t>doxygene</w:t>
            </w:r>
            <w:proofErr w:type="spellEnd"/>
            <w:r w:rsidRPr="006E2E68">
              <w:rPr>
                <w:sz w:val="18"/>
              </w:rPr>
              <w:t xml:space="preserve"> est correctement utilisé</w:t>
            </w:r>
          </w:p>
        </w:tc>
        <w:tc>
          <w:tcPr>
            <w:tcW w:w="425" w:type="dxa"/>
            <w:tcMar>
              <w:left w:w="0" w:type="dxa"/>
              <w:right w:w="0" w:type="dxa"/>
            </w:tcMar>
          </w:tcPr>
          <w:p w:rsidR="004337D4" w:rsidRPr="006E2E68" w:rsidRDefault="004337D4" w:rsidP="009E42FB">
            <w:pPr>
              <w:jc w:val="center"/>
              <w:rPr>
                <w:sz w:val="18"/>
              </w:rPr>
            </w:pPr>
            <w:r w:rsidRPr="006E2E68">
              <w:rPr>
                <w:sz w:val="18"/>
              </w:rPr>
              <w:t>I</w:t>
            </w:r>
          </w:p>
        </w:tc>
        <w:tc>
          <w:tcPr>
            <w:tcW w:w="536" w:type="dxa"/>
          </w:tcPr>
          <w:p w:rsidR="004337D4" w:rsidRPr="006E2E68" w:rsidRDefault="004337D4" w:rsidP="009E42FB">
            <w:pPr>
              <w:rPr>
                <w:sz w:val="18"/>
              </w:rPr>
            </w:pPr>
          </w:p>
        </w:tc>
      </w:tr>
      <w:tr w:rsidR="004337D4" w:rsidRPr="006E2E68" w:rsidTr="009E42FB">
        <w:tc>
          <w:tcPr>
            <w:tcW w:w="598" w:type="dxa"/>
          </w:tcPr>
          <w:p w:rsidR="004337D4" w:rsidRPr="006E2E68" w:rsidRDefault="004337D4" w:rsidP="009E42FB">
            <w:pPr>
              <w:shd w:val="clear" w:color="auto" w:fill="FFFFFF"/>
              <w:rPr>
                <w:sz w:val="18"/>
              </w:rPr>
            </w:pPr>
            <w:r w:rsidRPr="006E2E68">
              <w:rPr>
                <w:sz w:val="18"/>
              </w:rPr>
              <w:t>T4.1</w:t>
            </w:r>
          </w:p>
        </w:tc>
        <w:tc>
          <w:tcPr>
            <w:tcW w:w="2345" w:type="dxa"/>
          </w:tcPr>
          <w:p w:rsidR="004337D4" w:rsidRPr="006E2E68" w:rsidRDefault="004337D4" w:rsidP="009E42FB">
            <w:pPr>
              <w:ind w:left="-108"/>
              <w:rPr>
                <w:spacing w:val="-1"/>
                <w:sz w:val="18"/>
              </w:rPr>
            </w:pPr>
            <w:r w:rsidRPr="006E2E68">
              <w:rPr>
                <w:spacing w:val="-1"/>
                <w:sz w:val="18"/>
              </w:rPr>
              <w:t>Réalisation des tests unitaires des matériels et des logiciels</w:t>
            </w:r>
          </w:p>
        </w:tc>
        <w:tc>
          <w:tcPr>
            <w:tcW w:w="1701" w:type="dxa"/>
          </w:tcPr>
          <w:p w:rsidR="004337D4" w:rsidRPr="006E2E68" w:rsidRDefault="004337D4" w:rsidP="009E42FB">
            <w:pPr>
              <w:ind w:left="-108" w:right="-58"/>
              <w:rPr>
                <w:spacing w:val="-1"/>
                <w:sz w:val="18"/>
              </w:rPr>
            </w:pPr>
            <w:r>
              <w:rPr>
                <w:spacing w:val="-1"/>
                <w:sz w:val="18"/>
              </w:rPr>
              <w:t xml:space="preserve">I2 </w:t>
            </w:r>
            <w:proofErr w:type="gramStart"/>
            <w:r>
              <w:rPr>
                <w:spacing w:val="-1"/>
                <w:sz w:val="18"/>
              </w:rPr>
              <w:t>de e3</w:t>
            </w:r>
            <w:proofErr w:type="gramEnd"/>
          </w:p>
        </w:tc>
        <w:tc>
          <w:tcPr>
            <w:tcW w:w="1701" w:type="dxa"/>
            <w:gridSpan w:val="2"/>
          </w:tcPr>
          <w:p w:rsidR="004337D4" w:rsidRPr="006E2E68" w:rsidRDefault="004337D4" w:rsidP="009E42FB">
            <w:pPr>
              <w:shd w:val="clear" w:color="auto" w:fill="FFFFFF"/>
              <w:ind w:left="-108" w:right="-58"/>
              <w:rPr>
                <w:sz w:val="18"/>
              </w:rPr>
            </w:pPr>
            <w:r>
              <w:rPr>
                <w:sz w:val="18"/>
              </w:rPr>
              <w:t>Rédaction de la procédure</w:t>
            </w:r>
          </w:p>
        </w:tc>
        <w:tc>
          <w:tcPr>
            <w:tcW w:w="2410" w:type="dxa"/>
          </w:tcPr>
          <w:p w:rsidR="004337D4" w:rsidRPr="006E2E68" w:rsidRDefault="004337D4" w:rsidP="009E42FB">
            <w:pPr>
              <w:shd w:val="clear" w:color="auto" w:fill="FFFFFF"/>
              <w:spacing w:line="230" w:lineRule="exact"/>
              <w:ind w:left="-74" w:right="-70"/>
              <w:rPr>
                <w:sz w:val="18"/>
              </w:rPr>
            </w:pPr>
            <w:r>
              <w:rPr>
                <w:sz w:val="18"/>
              </w:rPr>
              <w:t>Conclusion des tests</w:t>
            </w:r>
          </w:p>
        </w:tc>
        <w:tc>
          <w:tcPr>
            <w:tcW w:w="425" w:type="dxa"/>
            <w:tcMar>
              <w:left w:w="0" w:type="dxa"/>
              <w:right w:w="0" w:type="dxa"/>
            </w:tcMar>
          </w:tcPr>
          <w:p w:rsidR="004337D4" w:rsidRPr="006E2E68" w:rsidRDefault="004337D4" w:rsidP="009E42FB">
            <w:pPr>
              <w:jc w:val="center"/>
              <w:rPr>
                <w:sz w:val="18"/>
              </w:rPr>
            </w:pPr>
            <w:r>
              <w:rPr>
                <w:sz w:val="18"/>
              </w:rPr>
              <w:t>I</w:t>
            </w:r>
          </w:p>
        </w:tc>
        <w:tc>
          <w:tcPr>
            <w:tcW w:w="536" w:type="dxa"/>
          </w:tcPr>
          <w:p w:rsidR="004337D4" w:rsidRPr="006E2E68" w:rsidRDefault="004337D4" w:rsidP="009E42FB">
            <w:pPr>
              <w:rPr>
                <w:sz w:val="18"/>
              </w:rPr>
            </w:pPr>
          </w:p>
        </w:tc>
      </w:tr>
      <w:tr w:rsidR="004337D4" w:rsidRPr="006E2E68" w:rsidTr="009E42FB">
        <w:tc>
          <w:tcPr>
            <w:tcW w:w="598" w:type="dxa"/>
          </w:tcPr>
          <w:p w:rsidR="004337D4" w:rsidRPr="006E2E68" w:rsidRDefault="004337D4" w:rsidP="009E42FB">
            <w:pPr>
              <w:shd w:val="clear" w:color="auto" w:fill="FFFFFF"/>
              <w:rPr>
                <w:sz w:val="18"/>
              </w:rPr>
            </w:pPr>
            <w:r w:rsidRPr="006E2E68">
              <w:rPr>
                <w:sz w:val="18"/>
              </w:rPr>
              <w:t>T4.2</w:t>
            </w:r>
          </w:p>
        </w:tc>
        <w:tc>
          <w:tcPr>
            <w:tcW w:w="2345" w:type="dxa"/>
          </w:tcPr>
          <w:p w:rsidR="004337D4" w:rsidRPr="006E2E68" w:rsidRDefault="004337D4" w:rsidP="009E42FB">
            <w:pPr>
              <w:ind w:left="-108"/>
              <w:rPr>
                <w:spacing w:val="-1"/>
                <w:sz w:val="18"/>
              </w:rPr>
            </w:pPr>
            <w:r w:rsidRPr="006E2E68">
              <w:rPr>
                <w:spacing w:val="-1"/>
                <w:sz w:val="18"/>
              </w:rPr>
              <w:t>Test d'une communication entre deux systèmes</w:t>
            </w:r>
          </w:p>
        </w:tc>
        <w:tc>
          <w:tcPr>
            <w:tcW w:w="1701" w:type="dxa"/>
          </w:tcPr>
          <w:p w:rsidR="004337D4" w:rsidRPr="006E2E68" w:rsidRDefault="004337D4" w:rsidP="009E42FB">
            <w:pPr>
              <w:ind w:left="-108" w:right="-58"/>
              <w:rPr>
                <w:spacing w:val="-1"/>
                <w:sz w:val="18"/>
              </w:rPr>
            </w:pPr>
            <w:r>
              <w:rPr>
                <w:spacing w:val="-1"/>
                <w:sz w:val="18"/>
              </w:rPr>
              <w:t>Itération 1, puis itération 2</w:t>
            </w:r>
          </w:p>
        </w:tc>
        <w:tc>
          <w:tcPr>
            <w:tcW w:w="1701" w:type="dxa"/>
            <w:gridSpan w:val="2"/>
          </w:tcPr>
          <w:p w:rsidR="004337D4" w:rsidRPr="006E2E68" w:rsidRDefault="004337D4" w:rsidP="009E42FB">
            <w:pPr>
              <w:shd w:val="clear" w:color="auto" w:fill="FFFFFF"/>
              <w:ind w:left="-108" w:right="-58"/>
              <w:rPr>
                <w:sz w:val="18"/>
              </w:rPr>
            </w:pPr>
            <w:r>
              <w:rPr>
                <w:sz w:val="18"/>
              </w:rPr>
              <w:t>Rédaction de la procédure</w:t>
            </w:r>
          </w:p>
        </w:tc>
        <w:tc>
          <w:tcPr>
            <w:tcW w:w="2410" w:type="dxa"/>
          </w:tcPr>
          <w:p w:rsidR="004337D4" w:rsidRPr="006E2E68" w:rsidRDefault="004337D4" w:rsidP="009E42FB">
            <w:pPr>
              <w:shd w:val="clear" w:color="auto" w:fill="FFFFFF"/>
              <w:spacing w:line="230" w:lineRule="exact"/>
              <w:ind w:left="-74" w:right="-70"/>
              <w:rPr>
                <w:sz w:val="18"/>
              </w:rPr>
            </w:pPr>
            <w:r>
              <w:rPr>
                <w:sz w:val="18"/>
              </w:rPr>
              <w:t>Conclusion du test</w:t>
            </w:r>
          </w:p>
        </w:tc>
        <w:tc>
          <w:tcPr>
            <w:tcW w:w="425" w:type="dxa"/>
            <w:tcMar>
              <w:left w:w="0" w:type="dxa"/>
              <w:right w:w="0" w:type="dxa"/>
            </w:tcMar>
          </w:tcPr>
          <w:p w:rsidR="004337D4" w:rsidRPr="006E2E68" w:rsidRDefault="004337D4" w:rsidP="009E42FB">
            <w:pPr>
              <w:jc w:val="center"/>
              <w:rPr>
                <w:sz w:val="18"/>
              </w:rPr>
            </w:pPr>
            <w:r w:rsidRPr="006E2E68">
              <w:rPr>
                <w:sz w:val="18"/>
              </w:rPr>
              <w:t>I</w:t>
            </w:r>
          </w:p>
        </w:tc>
        <w:tc>
          <w:tcPr>
            <w:tcW w:w="536" w:type="dxa"/>
          </w:tcPr>
          <w:p w:rsidR="004337D4" w:rsidRPr="006E2E68" w:rsidRDefault="004337D4" w:rsidP="009E42FB">
            <w:pPr>
              <w:rPr>
                <w:sz w:val="18"/>
              </w:rPr>
            </w:pPr>
          </w:p>
        </w:tc>
      </w:tr>
      <w:tr w:rsidR="004337D4" w:rsidRPr="006E2E68" w:rsidTr="009E42FB">
        <w:tc>
          <w:tcPr>
            <w:tcW w:w="598" w:type="dxa"/>
          </w:tcPr>
          <w:p w:rsidR="004337D4" w:rsidRPr="006E2E68" w:rsidRDefault="004337D4" w:rsidP="009E42FB">
            <w:pPr>
              <w:shd w:val="clear" w:color="auto" w:fill="FFFFFF"/>
              <w:ind w:left="19"/>
              <w:rPr>
                <w:sz w:val="18"/>
              </w:rPr>
            </w:pPr>
            <w:r w:rsidRPr="006E2E68">
              <w:rPr>
                <w:sz w:val="18"/>
              </w:rPr>
              <w:t>T4.5</w:t>
            </w:r>
          </w:p>
        </w:tc>
        <w:tc>
          <w:tcPr>
            <w:tcW w:w="2345" w:type="dxa"/>
          </w:tcPr>
          <w:p w:rsidR="004337D4" w:rsidRPr="006E2E68" w:rsidRDefault="004337D4" w:rsidP="009E42FB">
            <w:pPr>
              <w:shd w:val="clear" w:color="auto" w:fill="FFFFFF"/>
              <w:spacing w:line="235" w:lineRule="exact"/>
              <w:ind w:left="-108" w:firstLine="5"/>
              <w:rPr>
                <w:sz w:val="18"/>
              </w:rPr>
            </w:pPr>
            <w:r w:rsidRPr="006E2E68">
              <w:rPr>
                <w:sz w:val="18"/>
              </w:rPr>
              <w:t>Elaboration des procès-verbaux des tests unitaires.</w:t>
            </w:r>
          </w:p>
        </w:tc>
        <w:tc>
          <w:tcPr>
            <w:tcW w:w="1701" w:type="dxa"/>
          </w:tcPr>
          <w:p w:rsidR="004337D4" w:rsidRPr="006E2E68" w:rsidRDefault="004337D4" w:rsidP="009E42FB">
            <w:pPr>
              <w:shd w:val="clear" w:color="auto" w:fill="FFFFFF"/>
              <w:spacing w:line="235" w:lineRule="exact"/>
              <w:ind w:left="-108" w:right="-58" w:firstLine="5"/>
              <w:rPr>
                <w:sz w:val="18"/>
              </w:rPr>
            </w:pPr>
            <w:r>
              <w:rPr>
                <w:sz w:val="18"/>
              </w:rPr>
              <w:t xml:space="preserve">I2 </w:t>
            </w:r>
            <w:proofErr w:type="gramStart"/>
            <w:r>
              <w:rPr>
                <w:sz w:val="18"/>
              </w:rPr>
              <w:t>de e3</w:t>
            </w:r>
            <w:proofErr w:type="gramEnd"/>
          </w:p>
        </w:tc>
        <w:tc>
          <w:tcPr>
            <w:tcW w:w="1701" w:type="dxa"/>
            <w:gridSpan w:val="2"/>
          </w:tcPr>
          <w:p w:rsidR="004337D4" w:rsidRPr="006E2E68" w:rsidRDefault="004337D4" w:rsidP="009E42FB">
            <w:pPr>
              <w:shd w:val="clear" w:color="auto" w:fill="FFFFFF"/>
              <w:ind w:left="-108" w:right="-58"/>
              <w:rPr>
                <w:sz w:val="18"/>
              </w:rPr>
            </w:pPr>
            <w:r>
              <w:rPr>
                <w:sz w:val="18"/>
              </w:rPr>
              <w:t>Document synthèse</w:t>
            </w:r>
          </w:p>
        </w:tc>
        <w:tc>
          <w:tcPr>
            <w:tcW w:w="2410" w:type="dxa"/>
          </w:tcPr>
          <w:p w:rsidR="004337D4" w:rsidRPr="006E2E68" w:rsidRDefault="004337D4" w:rsidP="009E42FB">
            <w:pPr>
              <w:shd w:val="clear" w:color="auto" w:fill="FFFFFF"/>
              <w:spacing w:line="230" w:lineRule="exact"/>
              <w:ind w:left="-74" w:right="-70"/>
              <w:rPr>
                <w:spacing w:val="-1"/>
                <w:sz w:val="18"/>
              </w:rPr>
            </w:pPr>
            <w:r>
              <w:rPr>
                <w:spacing w:val="-1"/>
                <w:sz w:val="18"/>
              </w:rPr>
              <w:t>E3 valide le rapport</w:t>
            </w:r>
          </w:p>
        </w:tc>
        <w:tc>
          <w:tcPr>
            <w:tcW w:w="425" w:type="dxa"/>
            <w:tcMar>
              <w:left w:w="0" w:type="dxa"/>
              <w:right w:w="0" w:type="dxa"/>
            </w:tcMar>
          </w:tcPr>
          <w:p w:rsidR="004337D4" w:rsidRPr="006E2E68" w:rsidRDefault="004337D4" w:rsidP="009E42FB">
            <w:pPr>
              <w:jc w:val="center"/>
              <w:rPr>
                <w:sz w:val="18"/>
              </w:rPr>
            </w:pPr>
            <w:r w:rsidRPr="006E2E68">
              <w:rPr>
                <w:sz w:val="18"/>
              </w:rPr>
              <w:t>I</w:t>
            </w:r>
          </w:p>
        </w:tc>
        <w:tc>
          <w:tcPr>
            <w:tcW w:w="536" w:type="dxa"/>
          </w:tcPr>
          <w:p w:rsidR="004337D4" w:rsidRPr="006E2E68" w:rsidRDefault="004337D4" w:rsidP="009E42FB">
            <w:pPr>
              <w:rPr>
                <w:sz w:val="18"/>
              </w:rPr>
            </w:pPr>
          </w:p>
        </w:tc>
      </w:tr>
      <w:tr w:rsidR="004337D4" w:rsidRPr="006E2E68" w:rsidTr="009E42FB">
        <w:tc>
          <w:tcPr>
            <w:tcW w:w="598" w:type="dxa"/>
          </w:tcPr>
          <w:p w:rsidR="004337D4" w:rsidRPr="006E2E68" w:rsidRDefault="004337D4" w:rsidP="009E42FB">
            <w:pPr>
              <w:shd w:val="clear" w:color="auto" w:fill="FFFFFF"/>
              <w:ind w:left="10"/>
              <w:rPr>
                <w:sz w:val="18"/>
              </w:rPr>
            </w:pPr>
            <w:r w:rsidRPr="006E2E68">
              <w:rPr>
                <w:sz w:val="18"/>
              </w:rPr>
              <w:t>T5.1</w:t>
            </w:r>
          </w:p>
        </w:tc>
        <w:tc>
          <w:tcPr>
            <w:tcW w:w="2345" w:type="dxa"/>
          </w:tcPr>
          <w:p w:rsidR="004337D4" w:rsidRPr="006E2E68" w:rsidRDefault="004337D4" w:rsidP="009E42FB">
            <w:pPr>
              <w:shd w:val="clear" w:color="auto" w:fill="FFFFFF"/>
              <w:spacing w:line="235" w:lineRule="exact"/>
              <w:ind w:left="-108" w:firstLine="5"/>
              <w:rPr>
                <w:sz w:val="18"/>
              </w:rPr>
            </w:pPr>
            <w:r w:rsidRPr="006E2E68">
              <w:rPr>
                <w:sz w:val="18"/>
              </w:rPr>
              <w:t>Installation des cartes d'interfaces et des pilotes associés.</w:t>
            </w:r>
          </w:p>
        </w:tc>
        <w:tc>
          <w:tcPr>
            <w:tcW w:w="1701" w:type="dxa"/>
          </w:tcPr>
          <w:p w:rsidR="004337D4" w:rsidRDefault="004337D4" w:rsidP="009E42FB">
            <w:pPr>
              <w:shd w:val="clear" w:color="auto" w:fill="FFFFFF"/>
              <w:spacing w:line="235" w:lineRule="exact"/>
              <w:ind w:left="-108" w:right="-58" w:firstLine="5"/>
              <w:rPr>
                <w:sz w:val="18"/>
              </w:rPr>
            </w:pPr>
            <w:r>
              <w:rPr>
                <w:sz w:val="18"/>
              </w:rPr>
              <w:t xml:space="preserve">Documentation </w:t>
            </w:r>
            <w:proofErr w:type="spellStart"/>
            <w:r>
              <w:rPr>
                <w:sz w:val="18"/>
              </w:rPr>
              <w:t>Jennic</w:t>
            </w:r>
            <w:proofErr w:type="spellEnd"/>
          </w:p>
          <w:p w:rsidR="004337D4" w:rsidRPr="006E2E68" w:rsidRDefault="004337D4" w:rsidP="009E42FB">
            <w:pPr>
              <w:shd w:val="clear" w:color="auto" w:fill="FFFFFF"/>
              <w:spacing w:line="235" w:lineRule="exact"/>
              <w:ind w:left="-108" w:right="-58" w:firstLine="5"/>
              <w:rPr>
                <w:sz w:val="18"/>
              </w:rPr>
            </w:pPr>
            <w:r>
              <w:rPr>
                <w:sz w:val="18"/>
              </w:rPr>
              <w:t>Itération 1</w:t>
            </w:r>
          </w:p>
        </w:tc>
        <w:tc>
          <w:tcPr>
            <w:tcW w:w="1701" w:type="dxa"/>
            <w:gridSpan w:val="2"/>
          </w:tcPr>
          <w:p w:rsidR="004337D4" w:rsidRPr="006E2E68" w:rsidRDefault="004337D4" w:rsidP="009E42FB">
            <w:pPr>
              <w:shd w:val="clear" w:color="auto" w:fill="FFFFFF"/>
              <w:ind w:left="-108" w:right="-58"/>
              <w:rPr>
                <w:sz w:val="18"/>
              </w:rPr>
            </w:pPr>
            <w:r>
              <w:rPr>
                <w:sz w:val="18"/>
              </w:rPr>
              <w:t>Les ajouts sont fonctionnels</w:t>
            </w:r>
          </w:p>
        </w:tc>
        <w:tc>
          <w:tcPr>
            <w:tcW w:w="2410" w:type="dxa"/>
          </w:tcPr>
          <w:p w:rsidR="004337D4" w:rsidRPr="006E2E68" w:rsidRDefault="004337D4" w:rsidP="009E42FB">
            <w:pPr>
              <w:shd w:val="clear" w:color="auto" w:fill="FFFFFF"/>
              <w:ind w:left="-74" w:right="-70"/>
              <w:rPr>
                <w:sz w:val="18"/>
              </w:rPr>
            </w:pPr>
            <w:r>
              <w:rPr>
                <w:sz w:val="18"/>
              </w:rPr>
              <w:t>Démonstration vérifiée</w:t>
            </w:r>
          </w:p>
        </w:tc>
        <w:tc>
          <w:tcPr>
            <w:tcW w:w="425" w:type="dxa"/>
            <w:tcMar>
              <w:left w:w="0" w:type="dxa"/>
              <w:right w:w="0" w:type="dxa"/>
            </w:tcMar>
          </w:tcPr>
          <w:p w:rsidR="004337D4" w:rsidRPr="006E2E68" w:rsidRDefault="004337D4" w:rsidP="009E42FB">
            <w:pPr>
              <w:jc w:val="center"/>
              <w:rPr>
                <w:sz w:val="18"/>
              </w:rPr>
            </w:pPr>
            <w:r w:rsidRPr="006E2E68">
              <w:rPr>
                <w:sz w:val="18"/>
              </w:rPr>
              <w:t>I</w:t>
            </w:r>
          </w:p>
        </w:tc>
        <w:tc>
          <w:tcPr>
            <w:tcW w:w="536" w:type="dxa"/>
          </w:tcPr>
          <w:p w:rsidR="004337D4" w:rsidRPr="006E2E68" w:rsidRDefault="004337D4" w:rsidP="009E42FB">
            <w:pPr>
              <w:rPr>
                <w:sz w:val="18"/>
              </w:rPr>
            </w:pPr>
          </w:p>
        </w:tc>
      </w:tr>
      <w:tr w:rsidR="004337D4" w:rsidRPr="006E2E68" w:rsidTr="009E42FB">
        <w:tc>
          <w:tcPr>
            <w:tcW w:w="598" w:type="dxa"/>
          </w:tcPr>
          <w:p w:rsidR="004337D4" w:rsidRPr="006E2E68" w:rsidRDefault="004337D4" w:rsidP="009E42FB">
            <w:pPr>
              <w:shd w:val="clear" w:color="auto" w:fill="FFFFFF"/>
              <w:ind w:left="10"/>
              <w:rPr>
                <w:sz w:val="18"/>
              </w:rPr>
            </w:pPr>
            <w:r w:rsidRPr="006E2E68">
              <w:rPr>
                <w:sz w:val="18"/>
              </w:rPr>
              <w:t>T5.2</w:t>
            </w:r>
          </w:p>
        </w:tc>
        <w:tc>
          <w:tcPr>
            <w:tcW w:w="2345" w:type="dxa"/>
          </w:tcPr>
          <w:p w:rsidR="004337D4" w:rsidRPr="006E2E68" w:rsidRDefault="004337D4" w:rsidP="009E42FB">
            <w:pPr>
              <w:shd w:val="clear" w:color="auto" w:fill="FFFFFF"/>
              <w:spacing w:line="230" w:lineRule="exact"/>
              <w:ind w:left="-108" w:firstLine="10"/>
              <w:rPr>
                <w:sz w:val="18"/>
              </w:rPr>
            </w:pPr>
            <w:r w:rsidRPr="006E2E68">
              <w:rPr>
                <w:sz w:val="18"/>
              </w:rPr>
              <w:t>Réalisation des connexions entre différents matériels et des câblages adaptés aux liaisons.</w:t>
            </w:r>
          </w:p>
        </w:tc>
        <w:tc>
          <w:tcPr>
            <w:tcW w:w="1701" w:type="dxa"/>
          </w:tcPr>
          <w:p w:rsidR="004337D4" w:rsidRPr="006E2E68" w:rsidRDefault="004337D4" w:rsidP="009E42FB">
            <w:pPr>
              <w:shd w:val="clear" w:color="auto" w:fill="FFFFFF"/>
              <w:spacing w:line="230" w:lineRule="exact"/>
              <w:ind w:left="-108" w:right="-58" w:firstLine="10"/>
              <w:rPr>
                <w:sz w:val="18"/>
              </w:rPr>
            </w:pPr>
            <w:r>
              <w:rPr>
                <w:sz w:val="18"/>
              </w:rPr>
              <w:t>Spécification technique. I2</w:t>
            </w:r>
          </w:p>
        </w:tc>
        <w:tc>
          <w:tcPr>
            <w:tcW w:w="1701" w:type="dxa"/>
            <w:gridSpan w:val="2"/>
          </w:tcPr>
          <w:p w:rsidR="004337D4" w:rsidRPr="006E2E68" w:rsidRDefault="004337D4" w:rsidP="009E42FB">
            <w:pPr>
              <w:shd w:val="clear" w:color="auto" w:fill="FFFFFF"/>
              <w:spacing w:line="230" w:lineRule="exact"/>
              <w:ind w:left="-108" w:right="-58"/>
              <w:rPr>
                <w:sz w:val="18"/>
              </w:rPr>
            </w:pPr>
            <w:r>
              <w:rPr>
                <w:sz w:val="18"/>
              </w:rPr>
              <w:t xml:space="preserve">Matériels correctement </w:t>
            </w:r>
            <w:proofErr w:type="spellStart"/>
            <w:r>
              <w:rPr>
                <w:sz w:val="18"/>
              </w:rPr>
              <w:t>cablés</w:t>
            </w:r>
            <w:proofErr w:type="spellEnd"/>
          </w:p>
        </w:tc>
        <w:tc>
          <w:tcPr>
            <w:tcW w:w="2410" w:type="dxa"/>
          </w:tcPr>
          <w:p w:rsidR="004337D4" w:rsidRPr="006E2E68" w:rsidRDefault="004337D4" w:rsidP="009E42FB">
            <w:pPr>
              <w:shd w:val="clear" w:color="auto" w:fill="FFFFFF"/>
              <w:ind w:left="-74" w:right="-70"/>
              <w:rPr>
                <w:sz w:val="18"/>
              </w:rPr>
            </w:pPr>
            <w:r>
              <w:rPr>
                <w:sz w:val="18"/>
              </w:rPr>
              <w:t>Démonstration vérifiée</w:t>
            </w:r>
          </w:p>
        </w:tc>
        <w:tc>
          <w:tcPr>
            <w:tcW w:w="425" w:type="dxa"/>
            <w:tcMar>
              <w:left w:w="0" w:type="dxa"/>
              <w:right w:w="0" w:type="dxa"/>
            </w:tcMar>
          </w:tcPr>
          <w:p w:rsidR="004337D4" w:rsidRPr="006E2E68" w:rsidRDefault="004337D4" w:rsidP="009E42FB">
            <w:pPr>
              <w:jc w:val="center"/>
              <w:rPr>
                <w:sz w:val="18"/>
              </w:rPr>
            </w:pPr>
            <w:r w:rsidRPr="006E2E68">
              <w:rPr>
                <w:sz w:val="18"/>
              </w:rPr>
              <w:t>I</w:t>
            </w:r>
          </w:p>
        </w:tc>
        <w:tc>
          <w:tcPr>
            <w:tcW w:w="536" w:type="dxa"/>
          </w:tcPr>
          <w:p w:rsidR="004337D4" w:rsidRPr="006E2E68" w:rsidRDefault="004337D4" w:rsidP="009E42FB">
            <w:pPr>
              <w:rPr>
                <w:sz w:val="18"/>
              </w:rPr>
            </w:pPr>
          </w:p>
        </w:tc>
      </w:tr>
      <w:tr w:rsidR="004337D4" w:rsidRPr="006E2E68" w:rsidTr="009E42FB">
        <w:tc>
          <w:tcPr>
            <w:tcW w:w="598" w:type="dxa"/>
          </w:tcPr>
          <w:p w:rsidR="004337D4" w:rsidRPr="006E2E68" w:rsidRDefault="004337D4" w:rsidP="009E42FB">
            <w:pPr>
              <w:shd w:val="clear" w:color="auto" w:fill="FFFFFF"/>
              <w:ind w:left="10"/>
              <w:rPr>
                <w:sz w:val="18"/>
              </w:rPr>
            </w:pPr>
            <w:r w:rsidRPr="006E2E68">
              <w:rPr>
                <w:sz w:val="18"/>
              </w:rPr>
              <w:t>T5.3</w:t>
            </w:r>
          </w:p>
        </w:tc>
        <w:tc>
          <w:tcPr>
            <w:tcW w:w="2345" w:type="dxa"/>
          </w:tcPr>
          <w:p w:rsidR="004337D4" w:rsidRPr="006E2E68" w:rsidRDefault="004337D4" w:rsidP="009E42FB">
            <w:pPr>
              <w:shd w:val="clear" w:color="auto" w:fill="FFFFFF"/>
              <w:spacing w:line="230" w:lineRule="exact"/>
              <w:ind w:left="-108" w:firstLine="10"/>
              <w:rPr>
                <w:sz w:val="18"/>
              </w:rPr>
            </w:pPr>
            <w:r w:rsidRPr="006E2E68">
              <w:rPr>
                <w:sz w:val="18"/>
              </w:rPr>
              <w:t>Configuration et test d'un système de communication informatique</w:t>
            </w:r>
          </w:p>
        </w:tc>
        <w:tc>
          <w:tcPr>
            <w:tcW w:w="1701" w:type="dxa"/>
          </w:tcPr>
          <w:p w:rsidR="004337D4" w:rsidRPr="006E2E68" w:rsidRDefault="004337D4" w:rsidP="009E42FB">
            <w:pPr>
              <w:shd w:val="clear" w:color="auto" w:fill="FFFFFF"/>
              <w:spacing w:line="230" w:lineRule="exact"/>
              <w:ind w:left="-108" w:right="-58" w:firstLine="10"/>
              <w:rPr>
                <w:sz w:val="18"/>
              </w:rPr>
            </w:pPr>
            <w:r>
              <w:rPr>
                <w:sz w:val="18"/>
              </w:rPr>
              <w:t>Itération 1</w:t>
            </w:r>
          </w:p>
        </w:tc>
        <w:tc>
          <w:tcPr>
            <w:tcW w:w="1701" w:type="dxa"/>
            <w:gridSpan w:val="2"/>
          </w:tcPr>
          <w:p w:rsidR="004337D4" w:rsidRPr="006E2E68" w:rsidRDefault="004337D4" w:rsidP="009E42FB">
            <w:pPr>
              <w:shd w:val="clear" w:color="auto" w:fill="FFFFFF"/>
              <w:spacing w:line="230" w:lineRule="exact"/>
              <w:ind w:left="-108" w:right="-58"/>
              <w:rPr>
                <w:sz w:val="18"/>
              </w:rPr>
            </w:pPr>
            <w:r>
              <w:rPr>
                <w:sz w:val="18"/>
              </w:rPr>
              <w:t>Les points décrits sont traités</w:t>
            </w:r>
          </w:p>
        </w:tc>
        <w:tc>
          <w:tcPr>
            <w:tcW w:w="2410" w:type="dxa"/>
          </w:tcPr>
          <w:p w:rsidR="004337D4" w:rsidRPr="006E2E68" w:rsidRDefault="004337D4" w:rsidP="009E42FB">
            <w:pPr>
              <w:shd w:val="clear" w:color="auto" w:fill="FFFFFF"/>
              <w:ind w:left="-74" w:right="-70"/>
              <w:rPr>
                <w:spacing w:val="-1"/>
                <w:sz w:val="18"/>
              </w:rPr>
            </w:pPr>
            <w:r>
              <w:rPr>
                <w:spacing w:val="-1"/>
                <w:sz w:val="18"/>
              </w:rPr>
              <w:t>Démonstration pertinente</w:t>
            </w:r>
          </w:p>
        </w:tc>
        <w:tc>
          <w:tcPr>
            <w:tcW w:w="425" w:type="dxa"/>
            <w:tcMar>
              <w:left w:w="0" w:type="dxa"/>
              <w:right w:w="0" w:type="dxa"/>
            </w:tcMar>
          </w:tcPr>
          <w:p w:rsidR="004337D4" w:rsidRPr="006E2E68" w:rsidRDefault="004337D4" w:rsidP="009E42FB">
            <w:pPr>
              <w:jc w:val="center"/>
              <w:rPr>
                <w:sz w:val="18"/>
              </w:rPr>
            </w:pPr>
            <w:r>
              <w:rPr>
                <w:sz w:val="18"/>
              </w:rPr>
              <w:t>I</w:t>
            </w:r>
          </w:p>
        </w:tc>
        <w:tc>
          <w:tcPr>
            <w:tcW w:w="536" w:type="dxa"/>
          </w:tcPr>
          <w:p w:rsidR="004337D4" w:rsidRPr="006E2E68" w:rsidRDefault="004337D4" w:rsidP="009E42FB">
            <w:pPr>
              <w:rPr>
                <w:sz w:val="18"/>
              </w:rPr>
            </w:pPr>
          </w:p>
        </w:tc>
      </w:tr>
      <w:tr w:rsidR="004337D4" w:rsidRPr="006E2E68" w:rsidTr="009E42FB">
        <w:tc>
          <w:tcPr>
            <w:tcW w:w="598" w:type="dxa"/>
          </w:tcPr>
          <w:p w:rsidR="004337D4" w:rsidRPr="006E2E68" w:rsidRDefault="004337D4" w:rsidP="009E42FB">
            <w:pPr>
              <w:shd w:val="clear" w:color="auto" w:fill="FFFFFF"/>
              <w:ind w:left="10"/>
              <w:rPr>
                <w:sz w:val="18"/>
              </w:rPr>
            </w:pPr>
            <w:r w:rsidRPr="006E2E68">
              <w:rPr>
                <w:sz w:val="18"/>
              </w:rPr>
              <w:t>T6.2</w:t>
            </w:r>
          </w:p>
        </w:tc>
        <w:tc>
          <w:tcPr>
            <w:tcW w:w="2345" w:type="dxa"/>
          </w:tcPr>
          <w:p w:rsidR="004337D4" w:rsidRPr="006E2E68" w:rsidRDefault="004337D4" w:rsidP="009E42FB">
            <w:pPr>
              <w:shd w:val="clear" w:color="auto" w:fill="FFFFFF"/>
              <w:spacing w:line="230" w:lineRule="exact"/>
              <w:ind w:left="-108" w:firstLine="10"/>
              <w:rPr>
                <w:sz w:val="18"/>
              </w:rPr>
            </w:pPr>
            <w:r w:rsidRPr="006E2E68">
              <w:rPr>
                <w:sz w:val="18"/>
              </w:rPr>
              <w:t>Mise en service d'une nouvelle installation et validation de tout ou partie du fonctionnement</w:t>
            </w:r>
          </w:p>
        </w:tc>
        <w:tc>
          <w:tcPr>
            <w:tcW w:w="1701" w:type="dxa"/>
          </w:tcPr>
          <w:p w:rsidR="004337D4" w:rsidRPr="006E2E68" w:rsidRDefault="004337D4" w:rsidP="009E42FB">
            <w:pPr>
              <w:shd w:val="clear" w:color="auto" w:fill="FFFFFF"/>
              <w:spacing w:line="230" w:lineRule="exact"/>
              <w:ind w:left="-108" w:right="-58" w:firstLine="10"/>
              <w:rPr>
                <w:sz w:val="18"/>
              </w:rPr>
            </w:pPr>
            <w:r>
              <w:rPr>
                <w:sz w:val="18"/>
              </w:rPr>
              <w:t>Notices techniques</w:t>
            </w:r>
          </w:p>
        </w:tc>
        <w:tc>
          <w:tcPr>
            <w:tcW w:w="1701" w:type="dxa"/>
            <w:gridSpan w:val="2"/>
          </w:tcPr>
          <w:p w:rsidR="004337D4" w:rsidRPr="006E2E68" w:rsidRDefault="004337D4" w:rsidP="009E42FB">
            <w:pPr>
              <w:shd w:val="clear" w:color="auto" w:fill="FFFFFF"/>
              <w:spacing w:line="230" w:lineRule="exact"/>
              <w:ind w:left="-108" w:right="-58"/>
              <w:rPr>
                <w:sz w:val="18"/>
              </w:rPr>
            </w:pPr>
            <w:r w:rsidRPr="006E2E68">
              <w:rPr>
                <w:sz w:val="18"/>
              </w:rPr>
              <w:t>Conformité avec le prévisionnelle</w:t>
            </w:r>
          </w:p>
        </w:tc>
        <w:tc>
          <w:tcPr>
            <w:tcW w:w="2410" w:type="dxa"/>
          </w:tcPr>
          <w:p w:rsidR="004337D4" w:rsidRPr="006E2E68" w:rsidRDefault="004337D4" w:rsidP="009E42FB">
            <w:pPr>
              <w:shd w:val="clear" w:color="auto" w:fill="FFFFFF"/>
              <w:ind w:left="-74" w:right="-70"/>
              <w:rPr>
                <w:spacing w:val="-1"/>
                <w:sz w:val="18"/>
              </w:rPr>
            </w:pPr>
            <w:r w:rsidRPr="006E2E68">
              <w:rPr>
                <w:spacing w:val="-1"/>
                <w:sz w:val="18"/>
              </w:rPr>
              <w:t>Itération 2 et 3 complété</w:t>
            </w:r>
          </w:p>
        </w:tc>
        <w:tc>
          <w:tcPr>
            <w:tcW w:w="425" w:type="dxa"/>
            <w:tcMar>
              <w:left w:w="0" w:type="dxa"/>
              <w:right w:w="0" w:type="dxa"/>
            </w:tcMar>
          </w:tcPr>
          <w:p w:rsidR="004337D4" w:rsidRPr="006E2E68" w:rsidRDefault="004337D4" w:rsidP="009E42FB">
            <w:pPr>
              <w:jc w:val="center"/>
              <w:rPr>
                <w:sz w:val="18"/>
              </w:rPr>
            </w:pPr>
            <w:r w:rsidRPr="006E2E68">
              <w:rPr>
                <w:sz w:val="18"/>
              </w:rPr>
              <w:t>I/C</w:t>
            </w:r>
          </w:p>
        </w:tc>
        <w:tc>
          <w:tcPr>
            <w:tcW w:w="536" w:type="dxa"/>
          </w:tcPr>
          <w:p w:rsidR="004337D4" w:rsidRPr="006E2E68" w:rsidRDefault="004337D4" w:rsidP="009E42FB">
            <w:pPr>
              <w:rPr>
                <w:sz w:val="18"/>
              </w:rPr>
            </w:pPr>
          </w:p>
        </w:tc>
      </w:tr>
      <w:tr w:rsidR="004337D4" w:rsidRPr="006E2E68" w:rsidTr="009E42FB">
        <w:tc>
          <w:tcPr>
            <w:tcW w:w="598" w:type="dxa"/>
          </w:tcPr>
          <w:p w:rsidR="004337D4" w:rsidRPr="006E2E68" w:rsidRDefault="004337D4" w:rsidP="009E42FB">
            <w:pPr>
              <w:shd w:val="clear" w:color="auto" w:fill="FFFFFF"/>
              <w:ind w:left="10"/>
              <w:rPr>
                <w:sz w:val="18"/>
              </w:rPr>
            </w:pPr>
            <w:r w:rsidRPr="006E2E68">
              <w:rPr>
                <w:sz w:val="18"/>
              </w:rPr>
              <w:t>T6.4</w:t>
            </w:r>
          </w:p>
        </w:tc>
        <w:tc>
          <w:tcPr>
            <w:tcW w:w="2345" w:type="dxa"/>
          </w:tcPr>
          <w:p w:rsidR="004337D4" w:rsidRPr="006E2E68" w:rsidRDefault="004337D4" w:rsidP="009E42FB">
            <w:pPr>
              <w:shd w:val="clear" w:color="auto" w:fill="FFFFFF"/>
              <w:spacing w:line="230" w:lineRule="exact"/>
              <w:ind w:left="-108" w:firstLine="10"/>
              <w:rPr>
                <w:sz w:val="18"/>
              </w:rPr>
            </w:pPr>
            <w:r w:rsidRPr="006E2E68">
              <w:rPr>
                <w:sz w:val="18"/>
              </w:rPr>
              <w:t>Relevé des dysfonctionnements d'un système informatique</w:t>
            </w:r>
          </w:p>
        </w:tc>
        <w:tc>
          <w:tcPr>
            <w:tcW w:w="1701" w:type="dxa"/>
          </w:tcPr>
          <w:p w:rsidR="004337D4" w:rsidRPr="006E2E68" w:rsidRDefault="004337D4" w:rsidP="009E42FB">
            <w:pPr>
              <w:shd w:val="clear" w:color="auto" w:fill="FFFFFF"/>
              <w:spacing w:line="230" w:lineRule="exact"/>
              <w:ind w:left="-108" w:right="-58" w:firstLine="10"/>
              <w:rPr>
                <w:sz w:val="18"/>
              </w:rPr>
            </w:pPr>
            <w:r>
              <w:rPr>
                <w:sz w:val="18"/>
              </w:rPr>
              <w:t>Outils de diagnostiques</w:t>
            </w:r>
          </w:p>
        </w:tc>
        <w:tc>
          <w:tcPr>
            <w:tcW w:w="1701" w:type="dxa"/>
            <w:gridSpan w:val="2"/>
          </w:tcPr>
          <w:p w:rsidR="004337D4" w:rsidRPr="006E2E68" w:rsidRDefault="004337D4" w:rsidP="009E42FB">
            <w:pPr>
              <w:shd w:val="clear" w:color="auto" w:fill="FFFFFF"/>
              <w:spacing w:line="230" w:lineRule="exact"/>
              <w:ind w:left="-108" w:right="-58"/>
              <w:rPr>
                <w:sz w:val="18"/>
              </w:rPr>
            </w:pPr>
            <w:r w:rsidRPr="006E2E68">
              <w:rPr>
                <w:sz w:val="18"/>
              </w:rPr>
              <w:t>Compte rendu des tests</w:t>
            </w:r>
          </w:p>
        </w:tc>
        <w:tc>
          <w:tcPr>
            <w:tcW w:w="2410" w:type="dxa"/>
          </w:tcPr>
          <w:p w:rsidR="004337D4" w:rsidRPr="006E2E68" w:rsidRDefault="004337D4" w:rsidP="009E42FB">
            <w:pPr>
              <w:shd w:val="clear" w:color="auto" w:fill="FFFFFF"/>
              <w:ind w:left="-74" w:right="-70"/>
              <w:rPr>
                <w:sz w:val="18"/>
              </w:rPr>
            </w:pPr>
            <w:r w:rsidRPr="006E2E68">
              <w:rPr>
                <w:sz w:val="18"/>
              </w:rPr>
              <w:t>Pertinence de l’analyse du résultat des tests</w:t>
            </w:r>
          </w:p>
        </w:tc>
        <w:tc>
          <w:tcPr>
            <w:tcW w:w="425" w:type="dxa"/>
            <w:tcMar>
              <w:left w:w="0" w:type="dxa"/>
              <w:right w:w="0" w:type="dxa"/>
            </w:tcMar>
          </w:tcPr>
          <w:p w:rsidR="004337D4" w:rsidRPr="006E2E68" w:rsidRDefault="004337D4" w:rsidP="009E42FB">
            <w:pPr>
              <w:jc w:val="center"/>
              <w:rPr>
                <w:sz w:val="18"/>
              </w:rPr>
            </w:pPr>
            <w:r w:rsidRPr="006E2E68">
              <w:rPr>
                <w:sz w:val="18"/>
              </w:rPr>
              <w:t>C</w:t>
            </w:r>
          </w:p>
        </w:tc>
        <w:tc>
          <w:tcPr>
            <w:tcW w:w="536" w:type="dxa"/>
          </w:tcPr>
          <w:p w:rsidR="004337D4" w:rsidRPr="006E2E68" w:rsidRDefault="004337D4" w:rsidP="009E42FB">
            <w:pPr>
              <w:rPr>
                <w:sz w:val="18"/>
              </w:rPr>
            </w:pPr>
          </w:p>
        </w:tc>
      </w:tr>
      <w:tr w:rsidR="004337D4" w:rsidRPr="006E2E68" w:rsidTr="009E42FB">
        <w:tc>
          <w:tcPr>
            <w:tcW w:w="598" w:type="dxa"/>
          </w:tcPr>
          <w:p w:rsidR="004337D4" w:rsidRPr="006E2E68" w:rsidRDefault="004337D4" w:rsidP="009E42FB">
            <w:pPr>
              <w:shd w:val="clear" w:color="auto" w:fill="FFFFFF"/>
              <w:ind w:left="5"/>
              <w:rPr>
                <w:sz w:val="18"/>
              </w:rPr>
            </w:pPr>
            <w:r w:rsidRPr="006E2E68">
              <w:rPr>
                <w:sz w:val="18"/>
              </w:rPr>
              <w:t>T6.6</w:t>
            </w:r>
          </w:p>
        </w:tc>
        <w:tc>
          <w:tcPr>
            <w:tcW w:w="2345" w:type="dxa"/>
          </w:tcPr>
          <w:p w:rsidR="004337D4" w:rsidRPr="006E2E68" w:rsidRDefault="004337D4" w:rsidP="009E42FB">
            <w:pPr>
              <w:shd w:val="clear" w:color="auto" w:fill="FFFFFF"/>
              <w:spacing w:line="230" w:lineRule="exact"/>
              <w:ind w:left="-108"/>
              <w:rPr>
                <w:sz w:val="18"/>
              </w:rPr>
            </w:pPr>
            <w:r w:rsidRPr="006E2E68">
              <w:rPr>
                <w:sz w:val="18"/>
              </w:rPr>
              <w:t>Formulation de propositions d'améliorations ou d'évolutions potentielles.</w:t>
            </w:r>
          </w:p>
        </w:tc>
        <w:tc>
          <w:tcPr>
            <w:tcW w:w="1701" w:type="dxa"/>
          </w:tcPr>
          <w:p w:rsidR="004337D4" w:rsidRPr="006E2E68" w:rsidRDefault="004337D4" w:rsidP="009E42FB">
            <w:pPr>
              <w:shd w:val="clear" w:color="auto" w:fill="FFFFFF"/>
              <w:spacing w:line="230" w:lineRule="exact"/>
              <w:ind w:left="-108" w:right="-58"/>
              <w:rPr>
                <w:sz w:val="18"/>
              </w:rPr>
            </w:pPr>
            <w:r>
              <w:rPr>
                <w:sz w:val="18"/>
              </w:rPr>
              <w:t>Manuel constructeur, Cahier des charges</w:t>
            </w:r>
          </w:p>
        </w:tc>
        <w:tc>
          <w:tcPr>
            <w:tcW w:w="1701" w:type="dxa"/>
            <w:gridSpan w:val="2"/>
          </w:tcPr>
          <w:p w:rsidR="004337D4" w:rsidRPr="006E2E68" w:rsidRDefault="004337D4" w:rsidP="009E42FB">
            <w:pPr>
              <w:shd w:val="clear" w:color="auto" w:fill="FFFFFF"/>
              <w:spacing w:line="230" w:lineRule="exact"/>
              <w:ind w:left="-108" w:right="-58" w:firstLine="5"/>
              <w:rPr>
                <w:sz w:val="18"/>
              </w:rPr>
            </w:pPr>
            <w:r w:rsidRPr="006E2E68">
              <w:rPr>
                <w:sz w:val="18"/>
              </w:rPr>
              <w:t xml:space="preserve">Mise en évidence de dysfonctionnement, proposition de correction. </w:t>
            </w:r>
          </w:p>
        </w:tc>
        <w:tc>
          <w:tcPr>
            <w:tcW w:w="2410" w:type="dxa"/>
          </w:tcPr>
          <w:p w:rsidR="004337D4" w:rsidRPr="006E2E68" w:rsidRDefault="004337D4" w:rsidP="009E42FB">
            <w:pPr>
              <w:shd w:val="clear" w:color="auto" w:fill="FFFFFF"/>
              <w:ind w:left="-74" w:right="-70"/>
              <w:rPr>
                <w:sz w:val="18"/>
              </w:rPr>
            </w:pPr>
            <w:r w:rsidRPr="006E2E68">
              <w:rPr>
                <w:sz w:val="18"/>
              </w:rPr>
              <w:t>Pertinence du raisonnement</w:t>
            </w:r>
          </w:p>
        </w:tc>
        <w:tc>
          <w:tcPr>
            <w:tcW w:w="425" w:type="dxa"/>
            <w:tcMar>
              <w:left w:w="0" w:type="dxa"/>
              <w:right w:w="0" w:type="dxa"/>
            </w:tcMar>
          </w:tcPr>
          <w:p w:rsidR="004337D4" w:rsidRPr="006E2E68" w:rsidRDefault="004337D4" w:rsidP="009E42FB">
            <w:pPr>
              <w:jc w:val="center"/>
              <w:rPr>
                <w:sz w:val="18"/>
              </w:rPr>
            </w:pPr>
            <w:r w:rsidRPr="006E2E68">
              <w:rPr>
                <w:sz w:val="18"/>
              </w:rPr>
              <w:t>C</w:t>
            </w:r>
          </w:p>
        </w:tc>
        <w:tc>
          <w:tcPr>
            <w:tcW w:w="536" w:type="dxa"/>
          </w:tcPr>
          <w:p w:rsidR="004337D4" w:rsidRPr="006E2E68" w:rsidRDefault="004337D4" w:rsidP="009E42FB">
            <w:pPr>
              <w:rPr>
                <w:sz w:val="18"/>
              </w:rPr>
            </w:pPr>
          </w:p>
        </w:tc>
      </w:tr>
      <w:tr w:rsidR="004337D4" w:rsidRPr="006E2E68" w:rsidTr="009E42FB">
        <w:tc>
          <w:tcPr>
            <w:tcW w:w="598" w:type="dxa"/>
          </w:tcPr>
          <w:p w:rsidR="004337D4" w:rsidRPr="006E2E68" w:rsidRDefault="004337D4" w:rsidP="009E42FB">
            <w:pPr>
              <w:shd w:val="clear" w:color="auto" w:fill="FFFFFF"/>
              <w:rPr>
                <w:sz w:val="18"/>
              </w:rPr>
            </w:pPr>
            <w:r w:rsidRPr="006E2E68">
              <w:rPr>
                <w:sz w:val="18"/>
              </w:rPr>
              <w:lastRenderedPageBreak/>
              <w:t>T8.1</w:t>
            </w:r>
          </w:p>
        </w:tc>
        <w:tc>
          <w:tcPr>
            <w:tcW w:w="2345" w:type="dxa"/>
          </w:tcPr>
          <w:p w:rsidR="004337D4" w:rsidRPr="006E2E68" w:rsidRDefault="004337D4" w:rsidP="009E42FB">
            <w:pPr>
              <w:shd w:val="clear" w:color="auto" w:fill="FFFFFF"/>
              <w:spacing w:line="230" w:lineRule="exact"/>
              <w:ind w:left="-108"/>
              <w:rPr>
                <w:sz w:val="18"/>
              </w:rPr>
            </w:pPr>
            <w:r w:rsidRPr="006E2E68">
              <w:rPr>
                <w:sz w:val="18"/>
              </w:rPr>
              <w:t>Intégration et travail dans une organisation par projet.</w:t>
            </w:r>
          </w:p>
        </w:tc>
        <w:tc>
          <w:tcPr>
            <w:tcW w:w="1701" w:type="dxa"/>
          </w:tcPr>
          <w:p w:rsidR="004337D4" w:rsidRPr="006E2E68" w:rsidRDefault="004337D4" w:rsidP="009E42FB">
            <w:pPr>
              <w:shd w:val="clear" w:color="auto" w:fill="FFFFFF"/>
              <w:spacing w:line="230" w:lineRule="exact"/>
              <w:ind w:left="-108" w:right="-58"/>
              <w:rPr>
                <w:sz w:val="18"/>
              </w:rPr>
            </w:pPr>
            <w:r>
              <w:rPr>
                <w:sz w:val="18"/>
              </w:rPr>
              <w:t>Logiciel suivit de projet</w:t>
            </w:r>
          </w:p>
        </w:tc>
        <w:tc>
          <w:tcPr>
            <w:tcW w:w="1701" w:type="dxa"/>
            <w:gridSpan w:val="2"/>
          </w:tcPr>
          <w:p w:rsidR="004337D4" w:rsidRPr="006E2E68" w:rsidRDefault="004337D4" w:rsidP="009E42FB">
            <w:pPr>
              <w:shd w:val="clear" w:color="auto" w:fill="FFFFFF"/>
              <w:spacing w:line="235" w:lineRule="exact"/>
              <w:ind w:left="-108" w:right="-58" w:firstLine="5"/>
              <w:rPr>
                <w:sz w:val="18"/>
              </w:rPr>
            </w:pPr>
            <w:r w:rsidRPr="006E2E68">
              <w:rPr>
                <w:sz w:val="18"/>
              </w:rPr>
              <w:t>Renseignement des indicateurs de suivi</w:t>
            </w:r>
          </w:p>
        </w:tc>
        <w:tc>
          <w:tcPr>
            <w:tcW w:w="2410" w:type="dxa"/>
          </w:tcPr>
          <w:p w:rsidR="004337D4" w:rsidRPr="006E2E68" w:rsidRDefault="004337D4" w:rsidP="009E42FB">
            <w:pPr>
              <w:shd w:val="clear" w:color="auto" w:fill="FFFFFF"/>
              <w:ind w:left="-74" w:right="-70"/>
              <w:rPr>
                <w:sz w:val="18"/>
              </w:rPr>
            </w:pPr>
            <w:r w:rsidRPr="006E2E68">
              <w:rPr>
                <w:sz w:val="18"/>
              </w:rPr>
              <w:t>Prise en compte des adaptations éventuelles</w:t>
            </w:r>
          </w:p>
        </w:tc>
        <w:tc>
          <w:tcPr>
            <w:tcW w:w="425" w:type="dxa"/>
            <w:tcMar>
              <w:left w:w="0" w:type="dxa"/>
              <w:right w:w="0" w:type="dxa"/>
            </w:tcMar>
          </w:tcPr>
          <w:p w:rsidR="004337D4" w:rsidRPr="006E2E68" w:rsidRDefault="004337D4" w:rsidP="009E42FB">
            <w:pPr>
              <w:jc w:val="center"/>
              <w:rPr>
                <w:sz w:val="18"/>
              </w:rPr>
            </w:pPr>
            <w:r w:rsidRPr="006E2E68">
              <w:rPr>
                <w:sz w:val="18"/>
              </w:rPr>
              <w:t>I</w:t>
            </w:r>
          </w:p>
        </w:tc>
        <w:tc>
          <w:tcPr>
            <w:tcW w:w="536" w:type="dxa"/>
          </w:tcPr>
          <w:p w:rsidR="004337D4" w:rsidRPr="006E2E68" w:rsidRDefault="004337D4" w:rsidP="009E42FB">
            <w:pPr>
              <w:rPr>
                <w:sz w:val="18"/>
              </w:rPr>
            </w:pPr>
          </w:p>
        </w:tc>
      </w:tr>
      <w:tr w:rsidR="004337D4" w:rsidRPr="006E2E68" w:rsidTr="009E42FB">
        <w:tc>
          <w:tcPr>
            <w:tcW w:w="598" w:type="dxa"/>
          </w:tcPr>
          <w:p w:rsidR="004337D4" w:rsidRPr="006E2E68" w:rsidRDefault="004337D4" w:rsidP="009E42FB">
            <w:pPr>
              <w:shd w:val="clear" w:color="auto" w:fill="FFFFFF"/>
              <w:rPr>
                <w:sz w:val="18"/>
              </w:rPr>
            </w:pPr>
            <w:r w:rsidRPr="006E2E68">
              <w:rPr>
                <w:sz w:val="18"/>
              </w:rPr>
              <w:t>T8.2</w:t>
            </w:r>
          </w:p>
        </w:tc>
        <w:tc>
          <w:tcPr>
            <w:tcW w:w="2345" w:type="dxa"/>
          </w:tcPr>
          <w:p w:rsidR="004337D4" w:rsidRPr="006E2E68" w:rsidRDefault="004337D4" w:rsidP="009E42FB">
            <w:pPr>
              <w:shd w:val="clear" w:color="auto" w:fill="FFFFFF"/>
              <w:ind w:left="-108"/>
              <w:rPr>
                <w:sz w:val="18"/>
              </w:rPr>
            </w:pPr>
            <w:r w:rsidRPr="006E2E68">
              <w:rPr>
                <w:sz w:val="18"/>
              </w:rPr>
              <w:t>Suivi des commandes des matériels et des logiciels.</w:t>
            </w:r>
          </w:p>
        </w:tc>
        <w:tc>
          <w:tcPr>
            <w:tcW w:w="1701" w:type="dxa"/>
          </w:tcPr>
          <w:p w:rsidR="004337D4" w:rsidRPr="006E2E68" w:rsidRDefault="004337D4" w:rsidP="009E42FB">
            <w:pPr>
              <w:shd w:val="clear" w:color="auto" w:fill="FFFFFF"/>
              <w:ind w:left="-108" w:right="-58"/>
              <w:rPr>
                <w:sz w:val="18"/>
              </w:rPr>
            </w:pPr>
            <w:r>
              <w:rPr>
                <w:sz w:val="18"/>
              </w:rPr>
              <w:t>Dossier Etudes des besoins</w:t>
            </w:r>
          </w:p>
        </w:tc>
        <w:tc>
          <w:tcPr>
            <w:tcW w:w="1701" w:type="dxa"/>
            <w:gridSpan w:val="2"/>
          </w:tcPr>
          <w:p w:rsidR="004337D4" w:rsidRPr="006E2E68" w:rsidRDefault="004337D4" w:rsidP="009E42FB">
            <w:pPr>
              <w:shd w:val="clear" w:color="auto" w:fill="FFFFFF"/>
              <w:ind w:left="-108" w:right="-58"/>
              <w:rPr>
                <w:sz w:val="18"/>
              </w:rPr>
            </w:pPr>
            <w:r w:rsidRPr="006E2E68">
              <w:rPr>
                <w:sz w:val="18"/>
              </w:rPr>
              <w:t>Un document de suivi commandes est renseigné.</w:t>
            </w:r>
          </w:p>
        </w:tc>
        <w:tc>
          <w:tcPr>
            <w:tcW w:w="2410" w:type="dxa"/>
          </w:tcPr>
          <w:p w:rsidR="004337D4" w:rsidRPr="006E2E68" w:rsidRDefault="004337D4" w:rsidP="009E42FB">
            <w:pPr>
              <w:shd w:val="clear" w:color="auto" w:fill="FFFFFF"/>
              <w:spacing w:line="230" w:lineRule="exact"/>
              <w:ind w:left="-74" w:right="-70"/>
              <w:rPr>
                <w:sz w:val="18"/>
              </w:rPr>
            </w:pPr>
            <w:r w:rsidRPr="006E2E68">
              <w:rPr>
                <w:sz w:val="18"/>
              </w:rPr>
              <w:t>Cohérence des interventions</w:t>
            </w:r>
          </w:p>
        </w:tc>
        <w:tc>
          <w:tcPr>
            <w:tcW w:w="425" w:type="dxa"/>
            <w:tcMar>
              <w:left w:w="0" w:type="dxa"/>
              <w:right w:w="0" w:type="dxa"/>
            </w:tcMar>
          </w:tcPr>
          <w:p w:rsidR="004337D4" w:rsidRPr="006E2E68" w:rsidRDefault="004337D4" w:rsidP="009E42FB">
            <w:pPr>
              <w:jc w:val="center"/>
              <w:rPr>
                <w:sz w:val="18"/>
              </w:rPr>
            </w:pPr>
            <w:r w:rsidRPr="006E2E68">
              <w:rPr>
                <w:sz w:val="18"/>
              </w:rPr>
              <w:t>I</w:t>
            </w:r>
          </w:p>
        </w:tc>
        <w:tc>
          <w:tcPr>
            <w:tcW w:w="536" w:type="dxa"/>
          </w:tcPr>
          <w:p w:rsidR="004337D4" w:rsidRPr="006E2E68" w:rsidRDefault="004337D4" w:rsidP="009E42FB">
            <w:pPr>
              <w:rPr>
                <w:sz w:val="18"/>
              </w:rPr>
            </w:pPr>
          </w:p>
        </w:tc>
      </w:tr>
      <w:tr w:rsidR="004337D4" w:rsidRPr="006E2E68" w:rsidTr="009E42FB">
        <w:tc>
          <w:tcPr>
            <w:tcW w:w="598" w:type="dxa"/>
          </w:tcPr>
          <w:p w:rsidR="004337D4" w:rsidRPr="006E2E68" w:rsidRDefault="004337D4" w:rsidP="009E42FB">
            <w:pPr>
              <w:shd w:val="clear" w:color="auto" w:fill="FFFFFF"/>
              <w:rPr>
                <w:sz w:val="18"/>
              </w:rPr>
            </w:pPr>
            <w:r w:rsidRPr="006E2E68">
              <w:rPr>
                <w:sz w:val="18"/>
              </w:rPr>
              <w:t>T8.5</w:t>
            </w:r>
          </w:p>
        </w:tc>
        <w:tc>
          <w:tcPr>
            <w:tcW w:w="2345" w:type="dxa"/>
          </w:tcPr>
          <w:p w:rsidR="004337D4" w:rsidRPr="006E2E68" w:rsidRDefault="004337D4" w:rsidP="009E42FB">
            <w:pPr>
              <w:shd w:val="clear" w:color="auto" w:fill="FFFFFF"/>
              <w:spacing w:line="235" w:lineRule="exact"/>
              <w:ind w:left="-108" w:firstLine="5"/>
              <w:rPr>
                <w:sz w:val="18"/>
              </w:rPr>
            </w:pPr>
            <w:r w:rsidRPr="006E2E68">
              <w:rPr>
                <w:sz w:val="18"/>
              </w:rPr>
              <w:t>Renseignement des indicateurs permettant le suivi d'un projet.</w:t>
            </w:r>
          </w:p>
        </w:tc>
        <w:tc>
          <w:tcPr>
            <w:tcW w:w="1701" w:type="dxa"/>
          </w:tcPr>
          <w:p w:rsidR="004337D4" w:rsidRPr="006E2E68" w:rsidRDefault="004337D4" w:rsidP="009E42FB">
            <w:pPr>
              <w:shd w:val="clear" w:color="auto" w:fill="FFFFFF"/>
              <w:spacing w:line="235" w:lineRule="exact"/>
              <w:ind w:left="-108" w:right="-58" w:firstLine="5"/>
              <w:rPr>
                <w:sz w:val="18"/>
              </w:rPr>
            </w:pPr>
            <w:r>
              <w:rPr>
                <w:sz w:val="18"/>
              </w:rPr>
              <w:t xml:space="preserve">Logiciel </w:t>
            </w:r>
            <w:proofErr w:type="spellStart"/>
            <w:r>
              <w:rPr>
                <w:sz w:val="18"/>
              </w:rPr>
              <w:t>GantProject</w:t>
            </w:r>
            <w:proofErr w:type="spellEnd"/>
          </w:p>
        </w:tc>
        <w:tc>
          <w:tcPr>
            <w:tcW w:w="1701" w:type="dxa"/>
            <w:gridSpan w:val="2"/>
          </w:tcPr>
          <w:p w:rsidR="004337D4" w:rsidRPr="006E2E68" w:rsidRDefault="004337D4" w:rsidP="009E42FB">
            <w:pPr>
              <w:shd w:val="clear" w:color="auto" w:fill="FFFFFF"/>
              <w:spacing w:line="235" w:lineRule="exact"/>
              <w:ind w:left="-108" w:right="-58"/>
              <w:rPr>
                <w:sz w:val="18"/>
              </w:rPr>
            </w:pPr>
            <w:r w:rsidRPr="006E2E68">
              <w:rPr>
                <w:sz w:val="18"/>
              </w:rPr>
              <w:t>Respect de l’échéancier</w:t>
            </w:r>
          </w:p>
        </w:tc>
        <w:tc>
          <w:tcPr>
            <w:tcW w:w="2410" w:type="dxa"/>
          </w:tcPr>
          <w:p w:rsidR="004337D4" w:rsidRPr="006E2E68" w:rsidRDefault="004337D4" w:rsidP="009E42FB">
            <w:pPr>
              <w:shd w:val="clear" w:color="auto" w:fill="FFFFFF"/>
              <w:ind w:left="-74" w:right="-70"/>
              <w:rPr>
                <w:sz w:val="18"/>
              </w:rPr>
            </w:pPr>
            <w:r w:rsidRPr="006E2E68">
              <w:rPr>
                <w:sz w:val="18"/>
              </w:rPr>
              <w:t>Régularité des points de contrôle</w:t>
            </w:r>
          </w:p>
        </w:tc>
        <w:tc>
          <w:tcPr>
            <w:tcW w:w="425" w:type="dxa"/>
            <w:tcMar>
              <w:left w:w="0" w:type="dxa"/>
              <w:right w:w="0" w:type="dxa"/>
            </w:tcMar>
          </w:tcPr>
          <w:p w:rsidR="004337D4" w:rsidRPr="006E2E68" w:rsidRDefault="004337D4" w:rsidP="009E42FB">
            <w:pPr>
              <w:jc w:val="center"/>
              <w:rPr>
                <w:sz w:val="18"/>
              </w:rPr>
            </w:pPr>
            <w:r w:rsidRPr="006E2E68">
              <w:rPr>
                <w:sz w:val="18"/>
              </w:rPr>
              <w:t>C</w:t>
            </w:r>
          </w:p>
        </w:tc>
        <w:tc>
          <w:tcPr>
            <w:tcW w:w="536" w:type="dxa"/>
          </w:tcPr>
          <w:p w:rsidR="004337D4" w:rsidRPr="006E2E68" w:rsidRDefault="004337D4" w:rsidP="009E42FB">
            <w:pPr>
              <w:rPr>
                <w:sz w:val="18"/>
              </w:rPr>
            </w:pPr>
          </w:p>
        </w:tc>
      </w:tr>
      <w:tr w:rsidR="004337D4" w:rsidRPr="006E2E68" w:rsidTr="009E42FB">
        <w:tc>
          <w:tcPr>
            <w:tcW w:w="598" w:type="dxa"/>
          </w:tcPr>
          <w:p w:rsidR="004337D4" w:rsidRPr="006E2E68" w:rsidRDefault="004337D4" w:rsidP="009E42FB">
            <w:pPr>
              <w:shd w:val="clear" w:color="auto" w:fill="FFFFFF"/>
              <w:rPr>
                <w:sz w:val="18"/>
              </w:rPr>
            </w:pPr>
            <w:r w:rsidRPr="006E2E68">
              <w:rPr>
                <w:sz w:val="18"/>
              </w:rPr>
              <w:t>T8.6</w:t>
            </w:r>
          </w:p>
        </w:tc>
        <w:tc>
          <w:tcPr>
            <w:tcW w:w="2345" w:type="dxa"/>
          </w:tcPr>
          <w:p w:rsidR="004337D4" w:rsidRPr="006E2E68" w:rsidRDefault="004337D4" w:rsidP="009E42FB">
            <w:pPr>
              <w:shd w:val="clear" w:color="auto" w:fill="FFFFFF"/>
              <w:ind w:left="-108"/>
              <w:rPr>
                <w:sz w:val="18"/>
              </w:rPr>
            </w:pPr>
            <w:r w:rsidRPr="006E2E68">
              <w:rPr>
                <w:sz w:val="18"/>
              </w:rPr>
              <w:t>Organisation et structuration de ses interventions en respectant les contraintes du projet</w:t>
            </w:r>
          </w:p>
        </w:tc>
        <w:tc>
          <w:tcPr>
            <w:tcW w:w="1701" w:type="dxa"/>
          </w:tcPr>
          <w:p w:rsidR="004337D4" w:rsidRPr="006E2E68" w:rsidRDefault="004337D4" w:rsidP="009E42FB">
            <w:pPr>
              <w:shd w:val="clear" w:color="auto" w:fill="FFFFFF"/>
              <w:ind w:left="-108" w:right="-58"/>
              <w:rPr>
                <w:sz w:val="18"/>
              </w:rPr>
            </w:pPr>
            <w:r>
              <w:rPr>
                <w:sz w:val="18"/>
              </w:rPr>
              <w:t>Documentation interne</w:t>
            </w:r>
          </w:p>
        </w:tc>
        <w:tc>
          <w:tcPr>
            <w:tcW w:w="1701" w:type="dxa"/>
            <w:gridSpan w:val="2"/>
          </w:tcPr>
          <w:p w:rsidR="004337D4" w:rsidRPr="006E2E68" w:rsidRDefault="004337D4" w:rsidP="009E42FB">
            <w:pPr>
              <w:shd w:val="clear" w:color="auto" w:fill="FFFFFF"/>
              <w:spacing w:line="230" w:lineRule="exact"/>
              <w:ind w:left="-108" w:right="-58" w:firstLine="10"/>
              <w:rPr>
                <w:sz w:val="18"/>
              </w:rPr>
            </w:pPr>
            <w:r w:rsidRPr="006E2E68">
              <w:rPr>
                <w:sz w:val="18"/>
              </w:rPr>
              <w:t>Les conventions de nommages en vigueur dans la section sont respectées</w:t>
            </w:r>
          </w:p>
        </w:tc>
        <w:tc>
          <w:tcPr>
            <w:tcW w:w="2410" w:type="dxa"/>
          </w:tcPr>
          <w:p w:rsidR="004337D4" w:rsidRPr="006E2E68" w:rsidRDefault="004337D4" w:rsidP="009E42FB">
            <w:pPr>
              <w:shd w:val="clear" w:color="auto" w:fill="FFFFFF"/>
              <w:ind w:left="-74" w:right="-70"/>
              <w:rPr>
                <w:sz w:val="18"/>
              </w:rPr>
            </w:pPr>
            <w:r w:rsidRPr="006E2E68">
              <w:rPr>
                <w:sz w:val="18"/>
              </w:rPr>
              <w:t>Une lecture par d’autre élément du groupe est possible</w:t>
            </w:r>
          </w:p>
        </w:tc>
        <w:tc>
          <w:tcPr>
            <w:tcW w:w="425" w:type="dxa"/>
            <w:tcMar>
              <w:left w:w="0" w:type="dxa"/>
              <w:right w:w="0" w:type="dxa"/>
            </w:tcMar>
          </w:tcPr>
          <w:p w:rsidR="004337D4" w:rsidRPr="006E2E68" w:rsidRDefault="004337D4" w:rsidP="009E42FB">
            <w:pPr>
              <w:jc w:val="center"/>
              <w:rPr>
                <w:sz w:val="18"/>
              </w:rPr>
            </w:pPr>
            <w:r w:rsidRPr="006E2E68">
              <w:rPr>
                <w:sz w:val="18"/>
              </w:rPr>
              <w:t>C</w:t>
            </w:r>
          </w:p>
        </w:tc>
        <w:tc>
          <w:tcPr>
            <w:tcW w:w="536" w:type="dxa"/>
          </w:tcPr>
          <w:p w:rsidR="004337D4" w:rsidRPr="006E2E68" w:rsidRDefault="004337D4" w:rsidP="009E42FB">
            <w:pPr>
              <w:rPr>
                <w:sz w:val="18"/>
              </w:rPr>
            </w:pPr>
          </w:p>
        </w:tc>
      </w:tr>
      <w:tr w:rsidR="004337D4" w:rsidRPr="006E2E68" w:rsidTr="009E42FB">
        <w:tc>
          <w:tcPr>
            <w:tcW w:w="598" w:type="dxa"/>
          </w:tcPr>
          <w:p w:rsidR="004337D4" w:rsidRPr="006E2E68" w:rsidRDefault="004337D4" w:rsidP="009E42FB">
            <w:pPr>
              <w:shd w:val="clear" w:color="auto" w:fill="FFFFFF"/>
              <w:rPr>
                <w:sz w:val="18"/>
              </w:rPr>
            </w:pPr>
            <w:r w:rsidRPr="006E2E68">
              <w:rPr>
                <w:sz w:val="18"/>
              </w:rPr>
              <w:t>T8.7</w:t>
            </w:r>
          </w:p>
        </w:tc>
        <w:tc>
          <w:tcPr>
            <w:tcW w:w="2345" w:type="dxa"/>
          </w:tcPr>
          <w:p w:rsidR="004337D4" w:rsidRPr="006E2E68" w:rsidRDefault="004337D4" w:rsidP="009E42FB">
            <w:pPr>
              <w:shd w:val="clear" w:color="auto" w:fill="FFFFFF"/>
              <w:spacing w:line="235" w:lineRule="exact"/>
              <w:ind w:left="-108" w:firstLine="5"/>
              <w:rPr>
                <w:sz w:val="18"/>
              </w:rPr>
            </w:pPr>
            <w:r w:rsidRPr="006E2E68">
              <w:rPr>
                <w:sz w:val="18"/>
              </w:rPr>
              <w:t>Gestion des évolutions des versions successives des logiciels et des documents produits.</w:t>
            </w:r>
          </w:p>
        </w:tc>
        <w:tc>
          <w:tcPr>
            <w:tcW w:w="1701" w:type="dxa"/>
          </w:tcPr>
          <w:p w:rsidR="004337D4" w:rsidRPr="006E2E68" w:rsidRDefault="004337D4" w:rsidP="009E42FB">
            <w:pPr>
              <w:shd w:val="clear" w:color="auto" w:fill="FFFFFF"/>
              <w:spacing w:line="235" w:lineRule="exact"/>
              <w:ind w:left="-108" w:right="-58" w:firstLine="5"/>
              <w:rPr>
                <w:sz w:val="18"/>
              </w:rPr>
            </w:pPr>
            <w:proofErr w:type="spellStart"/>
            <w:r>
              <w:rPr>
                <w:sz w:val="18"/>
              </w:rPr>
              <w:t>Eclipse</w:t>
            </w:r>
            <w:proofErr w:type="gramStart"/>
            <w:r>
              <w:rPr>
                <w:sz w:val="18"/>
              </w:rPr>
              <w:t>,TortoiseGit,Qgit</w:t>
            </w:r>
            <w:proofErr w:type="spellEnd"/>
            <w:proofErr w:type="gramEnd"/>
          </w:p>
        </w:tc>
        <w:tc>
          <w:tcPr>
            <w:tcW w:w="1701" w:type="dxa"/>
            <w:gridSpan w:val="2"/>
          </w:tcPr>
          <w:p w:rsidR="004337D4" w:rsidRPr="006E2E68" w:rsidRDefault="004337D4" w:rsidP="009E42FB">
            <w:pPr>
              <w:shd w:val="clear" w:color="auto" w:fill="FFFFFF"/>
              <w:spacing w:line="230" w:lineRule="exact"/>
              <w:ind w:left="-108" w:right="-58"/>
              <w:rPr>
                <w:sz w:val="18"/>
              </w:rPr>
            </w:pPr>
            <w:r w:rsidRPr="006E2E68">
              <w:rPr>
                <w:sz w:val="18"/>
              </w:rPr>
              <w:t xml:space="preserve">Mise en </w:t>
            </w:r>
            <w:proofErr w:type="spellStart"/>
            <w:r w:rsidRPr="006E2E68">
              <w:rPr>
                <w:sz w:val="18"/>
              </w:rPr>
              <w:t>versionning</w:t>
            </w:r>
            <w:proofErr w:type="spellEnd"/>
            <w:r w:rsidRPr="006E2E68">
              <w:rPr>
                <w:sz w:val="18"/>
              </w:rPr>
              <w:t xml:space="preserve"> régulier par Git</w:t>
            </w:r>
          </w:p>
        </w:tc>
        <w:tc>
          <w:tcPr>
            <w:tcW w:w="2410" w:type="dxa"/>
          </w:tcPr>
          <w:p w:rsidR="004337D4" w:rsidRPr="006E2E68" w:rsidRDefault="004337D4" w:rsidP="009E42FB">
            <w:pPr>
              <w:shd w:val="clear" w:color="auto" w:fill="FFFFFF"/>
              <w:spacing w:line="230" w:lineRule="exact"/>
              <w:ind w:left="-74" w:right="-70"/>
              <w:rPr>
                <w:sz w:val="18"/>
              </w:rPr>
            </w:pPr>
            <w:r w:rsidRPr="006E2E68">
              <w:rPr>
                <w:sz w:val="18"/>
              </w:rPr>
              <w:t>Les points de sauvegarde sont réguliers et pertinents</w:t>
            </w:r>
          </w:p>
        </w:tc>
        <w:tc>
          <w:tcPr>
            <w:tcW w:w="425" w:type="dxa"/>
            <w:tcMar>
              <w:left w:w="0" w:type="dxa"/>
              <w:right w:w="0" w:type="dxa"/>
            </w:tcMar>
          </w:tcPr>
          <w:p w:rsidR="004337D4" w:rsidRPr="006E2E68" w:rsidRDefault="004337D4" w:rsidP="009E42FB">
            <w:pPr>
              <w:jc w:val="center"/>
              <w:rPr>
                <w:sz w:val="18"/>
              </w:rPr>
            </w:pPr>
            <w:r w:rsidRPr="006E2E68">
              <w:rPr>
                <w:sz w:val="18"/>
              </w:rPr>
              <w:t>I</w:t>
            </w:r>
          </w:p>
        </w:tc>
        <w:tc>
          <w:tcPr>
            <w:tcW w:w="536" w:type="dxa"/>
          </w:tcPr>
          <w:p w:rsidR="004337D4" w:rsidRPr="006E2E68" w:rsidRDefault="004337D4" w:rsidP="009E42FB">
            <w:pPr>
              <w:rPr>
                <w:sz w:val="18"/>
              </w:rPr>
            </w:pPr>
          </w:p>
        </w:tc>
      </w:tr>
      <w:tr w:rsidR="004337D4" w:rsidRPr="006E2E68" w:rsidTr="009E42FB">
        <w:tc>
          <w:tcPr>
            <w:tcW w:w="598" w:type="dxa"/>
          </w:tcPr>
          <w:p w:rsidR="004337D4" w:rsidRPr="006E2E68" w:rsidRDefault="004337D4" w:rsidP="009E42FB">
            <w:pPr>
              <w:shd w:val="clear" w:color="auto" w:fill="FFFFFF"/>
              <w:ind w:left="5"/>
              <w:rPr>
                <w:sz w:val="18"/>
              </w:rPr>
            </w:pPr>
            <w:r w:rsidRPr="006E2E68">
              <w:rPr>
                <w:sz w:val="18"/>
              </w:rPr>
              <w:t>T9.1</w:t>
            </w:r>
          </w:p>
        </w:tc>
        <w:tc>
          <w:tcPr>
            <w:tcW w:w="2345" w:type="dxa"/>
          </w:tcPr>
          <w:p w:rsidR="004337D4" w:rsidRPr="006E2E68" w:rsidRDefault="004337D4" w:rsidP="009E42FB">
            <w:pPr>
              <w:shd w:val="clear" w:color="auto" w:fill="FFFFFF"/>
              <w:spacing w:line="235" w:lineRule="exact"/>
              <w:ind w:left="-108"/>
              <w:rPr>
                <w:sz w:val="18"/>
              </w:rPr>
            </w:pPr>
            <w:r w:rsidRPr="006E2E68">
              <w:rPr>
                <w:sz w:val="18"/>
              </w:rPr>
              <w:t>Intégration et travail en équipe.</w:t>
            </w:r>
          </w:p>
        </w:tc>
        <w:tc>
          <w:tcPr>
            <w:tcW w:w="1701" w:type="dxa"/>
          </w:tcPr>
          <w:p w:rsidR="004337D4" w:rsidRPr="006E2E68" w:rsidRDefault="004337D4" w:rsidP="009E42FB">
            <w:pPr>
              <w:shd w:val="clear" w:color="auto" w:fill="FFFFFF"/>
              <w:spacing w:line="235" w:lineRule="exact"/>
              <w:ind w:left="-108" w:right="-58"/>
              <w:rPr>
                <w:sz w:val="18"/>
              </w:rPr>
            </w:pPr>
            <w:r>
              <w:rPr>
                <w:sz w:val="18"/>
              </w:rPr>
              <w:t>Compte rendu</w:t>
            </w:r>
          </w:p>
        </w:tc>
        <w:tc>
          <w:tcPr>
            <w:tcW w:w="1701" w:type="dxa"/>
            <w:gridSpan w:val="2"/>
          </w:tcPr>
          <w:p w:rsidR="004337D4" w:rsidRPr="006E2E68" w:rsidRDefault="004337D4" w:rsidP="009E42FB">
            <w:pPr>
              <w:shd w:val="clear" w:color="auto" w:fill="FFFFFF"/>
              <w:spacing w:line="230" w:lineRule="exact"/>
              <w:ind w:left="-108" w:right="-58"/>
              <w:rPr>
                <w:sz w:val="18"/>
              </w:rPr>
            </w:pPr>
            <w:r w:rsidRPr="006E2E68">
              <w:rPr>
                <w:sz w:val="18"/>
              </w:rPr>
              <w:t>Mise en évidence des points communs</w:t>
            </w:r>
          </w:p>
        </w:tc>
        <w:tc>
          <w:tcPr>
            <w:tcW w:w="2410" w:type="dxa"/>
          </w:tcPr>
          <w:p w:rsidR="004337D4" w:rsidRPr="006E2E68" w:rsidRDefault="004337D4" w:rsidP="009E42FB">
            <w:pPr>
              <w:shd w:val="clear" w:color="auto" w:fill="FFFFFF"/>
              <w:spacing w:line="230" w:lineRule="exact"/>
              <w:ind w:left="-74" w:right="-70"/>
              <w:rPr>
                <w:sz w:val="18"/>
              </w:rPr>
            </w:pPr>
            <w:r w:rsidRPr="006E2E68">
              <w:rPr>
                <w:sz w:val="18"/>
              </w:rPr>
              <w:t>Connaissance globale du projet.</w:t>
            </w:r>
          </w:p>
        </w:tc>
        <w:tc>
          <w:tcPr>
            <w:tcW w:w="425" w:type="dxa"/>
            <w:tcMar>
              <w:left w:w="0" w:type="dxa"/>
              <w:right w:w="0" w:type="dxa"/>
            </w:tcMar>
          </w:tcPr>
          <w:p w:rsidR="004337D4" w:rsidRPr="006E2E68" w:rsidRDefault="004337D4" w:rsidP="009E42FB">
            <w:pPr>
              <w:jc w:val="center"/>
              <w:rPr>
                <w:sz w:val="18"/>
              </w:rPr>
            </w:pPr>
            <w:r w:rsidRPr="006E2E68">
              <w:rPr>
                <w:sz w:val="18"/>
              </w:rPr>
              <w:t>C</w:t>
            </w:r>
          </w:p>
        </w:tc>
        <w:tc>
          <w:tcPr>
            <w:tcW w:w="536" w:type="dxa"/>
          </w:tcPr>
          <w:p w:rsidR="004337D4" w:rsidRPr="006E2E68" w:rsidRDefault="004337D4" w:rsidP="009E42FB">
            <w:pPr>
              <w:rPr>
                <w:sz w:val="18"/>
              </w:rPr>
            </w:pPr>
          </w:p>
        </w:tc>
      </w:tr>
      <w:tr w:rsidR="004337D4" w:rsidRPr="006E2E68" w:rsidTr="009E42FB">
        <w:tc>
          <w:tcPr>
            <w:tcW w:w="598" w:type="dxa"/>
          </w:tcPr>
          <w:p w:rsidR="004337D4" w:rsidRPr="006E2E68" w:rsidRDefault="004337D4" w:rsidP="009E42FB">
            <w:pPr>
              <w:shd w:val="clear" w:color="auto" w:fill="FFFFFF"/>
              <w:rPr>
                <w:sz w:val="18"/>
              </w:rPr>
            </w:pPr>
            <w:r w:rsidRPr="006E2E68">
              <w:rPr>
                <w:sz w:val="18"/>
              </w:rPr>
              <w:t>T9.4</w:t>
            </w:r>
          </w:p>
        </w:tc>
        <w:tc>
          <w:tcPr>
            <w:tcW w:w="2345" w:type="dxa"/>
          </w:tcPr>
          <w:p w:rsidR="004337D4" w:rsidRPr="006E2E68" w:rsidRDefault="004337D4" w:rsidP="009E42FB">
            <w:pPr>
              <w:shd w:val="clear" w:color="auto" w:fill="FFFFFF"/>
              <w:spacing w:line="235" w:lineRule="exact"/>
              <w:ind w:left="-108"/>
              <w:rPr>
                <w:sz w:val="18"/>
              </w:rPr>
            </w:pPr>
            <w:r w:rsidRPr="006E2E68">
              <w:rPr>
                <w:sz w:val="18"/>
              </w:rPr>
              <w:t>Organisation et présentation des informations.</w:t>
            </w:r>
          </w:p>
        </w:tc>
        <w:tc>
          <w:tcPr>
            <w:tcW w:w="1701" w:type="dxa"/>
          </w:tcPr>
          <w:p w:rsidR="004337D4" w:rsidRPr="006E2E68" w:rsidRDefault="004337D4" w:rsidP="009E42FB">
            <w:pPr>
              <w:shd w:val="clear" w:color="auto" w:fill="FFFFFF"/>
              <w:spacing w:line="235" w:lineRule="exact"/>
              <w:ind w:left="-108" w:right="-58"/>
              <w:rPr>
                <w:sz w:val="18"/>
              </w:rPr>
            </w:pPr>
            <w:r>
              <w:rPr>
                <w:sz w:val="18"/>
              </w:rPr>
              <w:t>Bilan échéance 2 semaines</w:t>
            </w:r>
          </w:p>
        </w:tc>
        <w:tc>
          <w:tcPr>
            <w:tcW w:w="1701" w:type="dxa"/>
            <w:gridSpan w:val="2"/>
          </w:tcPr>
          <w:p w:rsidR="004337D4" w:rsidRPr="006E2E68" w:rsidRDefault="004337D4" w:rsidP="009E42FB">
            <w:pPr>
              <w:shd w:val="clear" w:color="auto" w:fill="FFFFFF"/>
              <w:spacing w:line="230" w:lineRule="exact"/>
              <w:ind w:left="-108" w:right="-58"/>
              <w:rPr>
                <w:sz w:val="18"/>
              </w:rPr>
            </w:pPr>
            <w:r w:rsidRPr="006E2E68">
              <w:rPr>
                <w:sz w:val="18"/>
              </w:rPr>
              <w:t>Présentation  aux groupes des avancées/difficultés</w:t>
            </w:r>
          </w:p>
        </w:tc>
        <w:tc>
          <w:tcPr>
            <w:tcW w:w="2410" w:type="dxa"/>
          </w:tcPr>
          <w:p w:rsidR="004337D4" w:rsidRPr="006E2E68" w:rsidRDefault="004337D4" w:rsidP="009E42FB">
            <w:pPr>
              <w:shd w:val="clear" w:color="auto" w:fill="FFFFFF"/>
              <w:spacing w:line="230" w:lineRule="exact"/>
              <w:ind w:left="-74" w:right="-70"/>
              <w:rPr>
                <w:sz w:val="18"/>
              </w:rPr>
            </w:pPr>
            <w:r w:rsidRPr="006E2E68">
              <w:rPr>
                <w:sz w:val="18"/>
              </w:rPr>
              <w:t>Pertinence de l’argumentation</w:t>
            </w:r>
          </w:p>
        </w:tc>
        <w:tc>
          <w:tcPr>
            <w:tcW w:w="425" w:type="dxa"/>
            <w:tcMar>
              <w:left w:w="0" w:type="dxa"/>
              <w:right w:w="0" w:type="dxa"/>
            </w:tcMar>
          </w:tcPr>
          <w:p w:rsidR="004337D4" w:rsidRPr="006E2E68" w:rsidRDefault="004337D4" w:rsidP="009E42FB">
            <w:pPr>
              <w:jc w:val="center"/>
              <w:rPr>
                <w:sz w:val="18"/>
              </w:rPr>
            </w:pPr>
            <w:r w:rsidRPr="006E2E68">
              <w:rPr>
                <w:sz w:val="18"/>
              </w:rPr>
              <w:t>I</w:t>
            </w:r>
          </w:p>
        </w:tc>
        <w:tc>
          <w:tcPr>
            <w:tcW w:w="536" w:type="dxa"/>
          </w:tcPr>
          <w:p w:rsidR="004337D4" w:rsidRPr="006E2E68" w:rsidRDefault="004337D4" w:rsidP="009E42FB">
            <w:pPr>
              <w:rPr>
                <w:sz w:val="18"/>
              </w:rPr>
            </w:pPr>
          </w:p>
        </w:tc>
      </w:tr>
      <w:tr w:rsidR="004337D4" w:rsidRPr="006E2E68" w:rsidTr="009E42FB">
        <w:tc>
          <w:tcPr>
            <w:tcW w:w="598" w:type="dxa"/>
          </w:tcPr>
          <w:p w:rsidR="004337D4" w:rsidRPr="006E2E68" w:rsidRDefault="004337D4" w:rsidP="009E42FB">
            <w:pPr>
              <w:shd w:val="clear" w:color="auto" w:fill="FFFFFF"/>
              <w:rPr>
                <w:sz w:val="18"/>
              </w:rPr>
            </w:pPr>
            <w:r w:rsidRPr="006E2E68">
              <w:rPr>
                <w:sz w:val="18"/>
              </w:rPr>
              <w:t>T9.6</w:t>
            </w:r>
          </w:p>
        </w:tc>
        <w:tc>
          <w:tcPr>
            <w:tcW w:w="2345" w:type="dxa"/>
          </w:tcPr>
          <w:p w:rsidR="004337D4" w:rsidRPr="006E2E68" w:rsidRDefault="004337D4" w:rsidP="009E42FB">
            <w:pPr>
              <w:shd w:val="clear" w:color="auto" w:fill="FFFFFF"/>
              <w:spacing w:line="230" w:lineRule="exact"/>
              <w:ind w:left="-108"/>
              <w:rPr>
                <w:sz w:val="18"/>
              </w:rPr>
            </w:pPr>
            <w:r w:rsidRPr="006E2E68">
              <w:rPr>
                <w:sz w:val="18"/>
              </w:rPr>
              <w:t>Elaboration ou mise à jour des dossiers et des rapports.</w:t>
            </w:r>
          </w:p>
        </w:tc>
        <w:tc>
          <w:tcPr>
            <w:tcW w:w="1701" w:type="dxa"/>
          </w:tcPr>
          <w:p w:rsidR="004337D4" w:rsidRPr="006E2E68" w:rsidRDefault="004337D4" w:rsidP="009E42FB">
            <w:pPr>
              <w:shd w:val="clear" w:color="auto" w:fill="FFFFFF"/>
              <w:spacing w:line="230" w:lineRule="exact"/>
              <w:ind w:left="-108" w:right="-58"/>
              <w:rPr>
                <w:sz w:val="18"/>
              </w:rPr>
            </w:pPr>
            <w:r>
              <w:rPr>
                <w:sz w:val="18"/>
              </w:rPr>
              <w:t>Dossier suivit projet</w:t>
            </w:r>
          </w:p>
        </w:tc>
        <w:tc>
          <w:tcPr>
            <w:tcW w:w="1701" w:type="dxa"/>
            <w:gridSpan w:val="2"/>
          </w:tcPr>
          <w:p w:rsidR="004337D4" w:rsidRPr="006E2E68" w:rsidRDefault="004337D4" w:rsidP="009E42FB">
            <w:pPr>
              <w:shd w:val="clear" w:color="auto" w:fill="FFFFFF"/>
              <w:spacing w:line="230" w:lineRule="exact"/>
              <w:ind w:left="-108" w:right="-58" w:hanging="5"/>
              <w:rPr>
                <w:sz w:val="18"/>
              </w:rPr>
            </w:pPr>
            <w:r w:rsidRPr="006E2E68">
              <w:rPr>
                <w:sz w:val="18"/>
              </w:rPr>
              <w:t xml:space="preserve">Dossier technique, </w:t>
            </w:r>
            <w:proofErr w:type="spellStart"/>
            <w:r w:rsidRPr="006E2E68">
              <w:rPr>
                <w:sz w:val="18"/>
              </w:rPr>
              <w:t>Doxygene</w:t>
            </w:r>
            <w:proofErr w:type="spellEnd"/>
            <w:r w:rsidRPr="006E2E68">
              <w:rPr>
                <w:sz w:val="18"/>
              </w:rPr>
              <w:t>, Dossier Client</w:t>
            </w:r>
          </w:p>
        </w:tc>
        <w:tc>
          <w:tcPr>
            <w:tcW w:w="2410" w:type="dxa"/>
          </w:tcPr>
          <w:p w:rsidR="004337D4" w:rsidRPr="006E2E68" w:rsidRDefault="004337D4" w:rsidP="009E42FB">
            <w:pPr>
              <w:shd w:val="clear" w:color="auto" w:fill="FFFFFF"/>
              <w:spacing w:line="230" w:lineRule="exact"/>
              <w:ind w:left="-74" w:right="-70"/>
              <w:rPr>
                <w:sz w:val="18"/>
              </w:rPr>
            </w:pPr>
            <w:r w:rsidRPr="006E2E68">
              <w:rPr>
                <w:sz w:val="18"/>
              </w:rPr>
              <w:t>Qualité des documents</w:t>
            </w:r>
          </w:p>
        </w:tc>
        <w:tc>
          <w:tcPr>
            <w:tcW w:w="425" w:type="dxa"/>
            <w:tcMar>
              <w:left w:w="0" w:type="dxa"/>
              <w:right w:w="0" w:type="dxa"/>
            </w:tcMar>
          </w:tcPr>
          <w:p w:rsidR="004337D4" w:rsidRPr="006E2E68" w:rsidRDefault="004337D4" w:rsidP="009E42FB">
            <w:pPr>
              <w:jc w:val="center"/>
              <w:rPr>
                <w:sz w:val="18"/>
              </w:rPr>
            </w:pPr>
            <w:r w:rsidRPr="006E2E68">
              <w:rPr>
                <w:sz w:val="18"/>
              </w:rPr>
              <w:t>C</w:t>
            </w:r>
          </w:p>
        </w:tc>
        <w:tc>
          <w:tcPr>
            <w:tcW w:w="536" w:type="dxa"/>
          </w:tcPr>
          <w:p w:rsidR="004337D4" w:rsidRPr="006E2E68" w:rsidRDefault="004337D4" w:rsidP="009E42FB">
            <w:pPr>
              <w:rPr>
                <w:sz w:val="18"/>
              </w:rPr>
            </w:pPr>
          </w:p>
        </w:tc>
      </w:tr>
    </w:tbl>
    <w:p w:rsidR="00EC33BD" w:rsidRDefault="00EC33BD" w:rsidP="00D70818"/>
    <w:p w:rsidR="00EC33BD" w:rsidRDefault="00EC33BD">
      <w:r>
        <w:br w:type="page"/>
      </w:r>
    </w:p>
    <w:p w:rsidR="00EC33BD" w:rsidRDefault="00ED5C05" w:rsidP="00D70818">
      <w:r w:rsidRPr="00ED5C05">
        <w:rPr>
          <w:noProof/>
        </w:rPr>
        <w:lastRenderedPageBreak/>
        <w:drawing>
          <wp:inline distT="0" distB="0" distL="0" distR="0" wp14:anchorId="6288D4A9" wp14:editId="36534E62">
            <wp:extent cx="6031230" cy="8681951"/>
            <wp:effectExtent l="0" t="0" r="7620" b="508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31230" cy="8681951"/>
                    </a:xfrm>
                    <a:prstGeom prst="rect">
                      <a:avLst/>
                    </a:prstGeom>
                    <a:noFill/>
                    <a:ln>
                      <a:noFill/>
                    </a:ln>
                  </pic:spPr>
                </pic:pic>
              </a:graphicData>
            </a:graphic>
          </wp:inline>
        </w:drawing>
      </w:r>
    </w:p>
    <w:p w:rsidR="00D70818" w:rsidRDefault="00EC33BD" w:rsidP="00D70818">
      <w:r>
        <w:br w:type="page"/>
      </w:r>
    </w:p>
    <w:p w:rsidR="00D70818" w:rsidRDefault="00D70818" w:rsidP="00D70818">
      <w:pPr>
        <w:pStyle w:val="pbst3"/>
      </w:pPr>
      <w:bookmarkStart w:id="50" w:name="_Toc403503711"/>
      <w:r>
        <w:lastRenderedPageBreak/>
        <w:t>Premier incrément</w:t>
      </w:r>
      <w:bookmarkEnd w:id="50"/>
    </w:p>
    <w:p w:rsidR="00D70818" w:rsidRDefault="00D70818" w:rsidP="00AD209A">
      <w:pPr>
        <w:pStyle w:val="Paragraphedeliste"/>
        <w:numPr>
          <w:ilvl w:val="0"/>
          <w:numId w:val="34"/>
        </w:numPr>
        <w:ind w:left="1134" w:hanging="283"/>
      </w:pPr>
      <w:r>
        <w:t>Relier, configurer et tester une douchette connectée à un ordinateur.</w:t>
      </w:r>
    </w:p>
    <w:p w:rsidR="00D70818" w:rsidRDefault="00D70818" w:rsidP="00AD209A">
      <w:pPr>
        <w:pStyle w:val="Paragraphedeliste"/>
        <w:numPr>
          <w:ilvl w:val="0"/>
          <w:numId w:val="34"/>
        </w:numPr>
        <w:ind w:left="1134" w:hanging="283"/>
      </w:pPr>
      <w:r>
        <w:t>Etudier le câblage d’une douchette ainsi que le protocole de transmission des informations à l’ordinateur.</w:t>
      </w:r>
    </w:p>
    <w:p w:rsidR="00D70818" w:rsidRDefault="00D70818" w:rsidP="00AD209A">
      <w:pPr>
        <w:pStyle w:val="Paragraphedeliste"/>
        <w:numPr>
          <w:ilvl w:val="0"/>
          <w:numId w:val="34"/>
        </w:numPr>
        <w:ind w:left="1134" w:hanging="283"/>
      </w:pPr>
      <w:r>
        <w:t>Faire un programme en mode console capable d’afficher le résultat d’une lecture par une douchette</w:t>
      </w:r>
    </w:p>
    <w:p w:rsidR="00081B75" w:rsidRDefault="00081B75" w:rsidP="00AD209A">
      <w:pPr>
        <w:pStyle w:val="Paragraphedeliste"/>
        <w:numPr>
          <w:ilvl w:val="0"/>
          <w:numId w:val="34"/>
        </w:numPr>
        <w:ind w:left="1134" w:hanging="283"/>
      </w:pPr>
      <w:r>
        <w:t>Prendre en main un serveur de base de données.</w:t>
      </w:r>
    </w:p>
    <w:p w:rsidR="00D70818" w:rsidRDefault="00D70818" w:rsidP="00D70818">
      <w:pPr>
        <w:pStyle w:val="pbst3"/>
      </w:pPr>
      <w:bookmarkStart w:id="51" w:name="_Toc403503712"/>
      <w:r>
        <w:t>Deuxième incrément</w:t>
      </w:r>
      <w:bookmarkEnd w:id="51"/>
    </w:p>
    <w:p w:rsidR="0051346B" w:rsidRDefault="0051346B" w:rsidP="00AD209A">
      <w:pPr>
        <w:pStyle w:val="Paragraphedeliste"/>
        <w:numPr>
          <w:ilvl w:val="0"/>
          <w:numId w:val="31"/>
        </w:numPr>
        <w:ind w:left="1134" w:hanging="283"/>
      </w:pPr>
      <w:r>
        <w:t>Compléter les diagrammes UML de l’étude préliminaire.</w:t>
      </w:r>
    </w:p>
    <w:p w:rsidR="00765517" w:rsidRDefault="00765517" w:rsidP="00AD209A">
      <w:pPr>
        <w:pStyle w:val="Paragraphedeliste"/>
        <w:numPr>
          <w:ilvl w:val="0"/>
          <w:numId w:val="31"/>
        </w:numPr>
        <w:ind w:left="1134" w:hanging="283"/>
      </w:pPr>
      <w:r>
        <w:t>S’approprier le kit de développement « </w:t>
      </w:r>
      <w:proofErr w:type="spellStart"/>
      <w:r>
        <w:t>Jennic</w:t>
      </w:r>
      <w:proofErr w:type="spellEnd"/>
      <w:r>
        <w:t> »</w:t>
      </w:r>
    </w:p>
    <w:p w:rsidR="00765517" w:rsidRDefault="00765517" w:rsidP="00AD209A">
      <w:pPr>
        <w:pStyle w:val="Paragraphedeliste"/>
        <w:numPr>
          <w:ilvl w:val="0"/>
          <w:numId w:val="31"/>
        </w:numPr>
        <w:ind w:left="1134" w:hanging="283"/>
      </w:pPr>
      <w:r>
        <w:t>Choisir des entrées sorties permettant le câblage de la douchette.</w:t>
      </w:r>
    </w:p>
    <w:p w:rsidR="00D70818" w:rsidRDefault="00765517" w:rsidP="00AD209A">
      <w:pPr>
        <w:pStyle w:val="Paragraphedeliste"/>
        <w:numPr>
          <w:ilvl w:val="0"/>
          <w:numId w:val="31"/>
        </w:numPr>
        <w:ind w:left="1134" w:hanging="283"/>
      </w:pPr>
      <w:r>
        <w:t xml:space="preserve">Coder un programme permettant de recevoir </w:t>
      </w:r>
      <w:r w:rsidR="00081B75">
        <w:t>un</w:t>
      </w:r>
      <w:r>
        <w:t xml:space="preserve"> code barre entre 2 modules « </w:t>
      </w:r>
      <w:proofErr w:type="spellStart"/>
      <w:r>
        <w:t>Jennic</w:t>
      </w:r>
      <w:proofErr w:type="spellEnd"/>
      <w:r>
        <w:t> »</w:t>
      </w:r>
    </w:p>
    <w:p w:rsidR="00081B75" w:rsidRDefault="00081B75" w:rsidP="00AD209A">
      <w:pPr>
        <w:pStyle w:val="Paragraphedeliste"/>
        <w:numPr>
          <w:ilvl w:val="0"/>
          <w:numId w:val="31"/>
        </w:numPr>
        <w:ind w:left="1134" w:hanging="283"/>
      </w:pPr>
      <w:r>
        <w:t>Coder un programme permettant de se connecter à une base de données et d’insérer une donnée.</w:t>
      </w:r>
    </w:p>
    <w:p w:rsidR="00336031" w:rsidRDefault="00336031" w:rsidP="00336031">
      <w:pPr>
        <w:pStyle w:val="Paragraphedeliste"/>
        <w:numPr>
          <w:ilvl w:val="0"/>
          <w:numId w:val="31"/>
        </w:numPr>
        <w:ind w:left="1134" w:hanging="283"/>
      </w:pPr>
      <w:r>
        <w:t xml:space="preserve">Coder les cas d’utilisations vous concernant référencés page </w:t>
      </w:r>
      <w:r>
        <w:fldChar w:fldCharType="begin"/>
      </w:r>
      <w:r>
        <w:instrText xml:space="preserve"> PAGEREF _Ref340676502 \h </w:instrText>
      </w:r>
      <w:r>
        <w:fldChar w:fldCharType="separate"/>
      </w:r>
      <w:r w:rsidR="009B42D6">
        <w:rPr>
          <w:noProof/>
        </w:rPr>
        <w:t>19</w:t>
      </w:r>
      <w:r>
        <w:fldChar w:fldCharType="end"/>
      </w:r>
    </w:p>
    <w:p w:rsidR="00D70818" w:rsidRDefault="00D70818" w:rsidP="00AD209A">
      <w:pPr>
        <w:pStyle w:val="Paragraphedeliste"/>
        <w:numPr>
          <w:ilvl w:val="0"/>
          <w:numId w:val="31"/>
        </w:numPr>
        <w:ind w:left="1134" w:hanging="283"/>
      </w:pPr>
      <w:r>
        <w:t>Mettre en œuvre des procédures de tests unitaires</w:t>
      </w:r>
    </w:p>
    <w:p w:rsidR="00D70818" w:rsidRDefault="00D70818" w:rsidP="00D70818">
      <w:pPr>
        <w:pStyle w:val="pbst3"/>
      </w:pPr>
      <w:bookmarkStart w:id="52" w:name="_Toc403503713"/>
      <w:r>
        <w:t>Troisième incrément</w:t>
      </w:r>
      <w:bookmarkEnd w:id="52"/>
    </w:p>
    <w:p w:rsidR="00D70818" w:rsidRDefault="00765517" w:rsidP="00AD209A">
      <w:pPr>
        <w:pStyle w:val="Paragraphedeliste"/>
        <w:numPr>
          <w:ilvl w:val="0"/>
          <w:numId w:val="32"/>
        </w:numPr>
        <w:ind w:left="1134" w:hanging="283"/>
        <w:jc w:val="both"/>
      </w:pPr>
      <w:r>
        <w:t>Etablir un format de trame de messages avec les autres membres du groupe.</w:t>
      </w:r>
    </w:p>
    <w:p w:rsidR="00D70818" w:rsidRDefault="00765517" w:rsidP="00AD209A">
      <w:pPr>
        <w:pStyle w:val="Paragraphedeliste"/>
        <w:numPr>
          <w:ilvl w:val="0"/>
          <w:numId w:val="32"/>
        </w:numPr>
        <w:ind w:left="1134" w:hanging="283"/>
        <w:jc w:val="both"/>
      </w:pPr>
      <w:r>
        <w:t>Tester l’envoi de messages depuis la DSF.</w:t>
      </w:r>
    </w:p>
    <w:p w:rsidR="00081B75" w:rsidRDefault="00081B75" w:rsidP="00AD209A">
      <w:pPr>
        <w:pStyle w:val="Paragraphedeliste"/>
        <w:numPr>
          <w:ilvl w:val="0"/>
          <w:numId w:val="32"/>
        </w:numPr>
        <w:ind w:left="1134" w:hanging="283"/>
        <w:jc w:val="both"/>
      </w:pPr>
      <w:r>
        <w:t>Inscrire dans une base de données les messages selon leurs natures.</w:t>
      </w:r>
    </w:p>
    <w:p w:rsidR="00D70818" w:rsidRDefault="00D70818" w:rsidP="00AD209A">
      <w:pPr>
        <w:pStyle w:val="Paragraphedeliste"/>
        <w:numPr>
          <w:ilvl w:val="0"/>
          <w:numId w:val="32"/>
        </w:numPr>
        <w:ind w:left="1134" w:hanging="283"/>
        <w:jc w:val="both"/>
      </w:pPr>
      <w:r>
        <w:t>Effectuer le</w:t>
      </w:r>
      <w:r w:rsidR="008D2E94">
        <w:t>s</w:t>
      </w:r>
      <w:r>
        <w:t xml:space="preserve"> test</w:t>
      </w:r>
      <w:r w:rsidR="008D2E94">
        <w:t>s</w:t>
      </w:r>
      <w:r>
        <w:t xml:space="preserve"> d’intégration</w:t>
      </w:r>
    </w:p>
    <w:p w:rsidR="00D70818" w:rsidRDefault="00D70818" w:rsidP="00D70818">
      <w:r>
        <w:br w:type="page"/>
      </w:r>
    </w:p>
    <w:p w:rsidR="00D70818" w:rsidRDefault="00D70818" w:rsidP="00D70818"/>
    <w:p w:rsidR="00D70818" w:rsidRDefault="00D70818" w:rsidP="00D70818">
      <w:pPr>
        <w:pStyle w:val="pbst2"/>
      </w:pPr>
      <w:bookmarkStart w:id="53" w:name="_Ref277518002"/>
      <w:bookmarkStart w:id="54" w:name="_Ref277518041"/>
      <w:bookmarkStart w:id="55" w:name="_Toc403503714"/>
      <w:r>
        <w:t>Elève 2</w:t>
      </w:r>
      <w:bookmarkEnd w:id="53"/>
      <w:bookmarkEnd w:id="54"/>
      <w:bookmarkEnd w:id="55"/>
    </w:p>
    <w:p w:rsidR="00D70818" w:rsidRDefault="00D70818" w:rsidP="00D70818">
      <w:pPr>
        <w:pStyle w:val="pbst3"/>
      </w:pPr>
      <w:bookmarkStart w:id="56" w:name="_Toc403503715"/>
      <w:r>
        <w:t>Fiche contrat</w:t>
      </w:r>
      <w:r w:rsidR="005F4652">
        <w:t> : FS2, FS3, FS5, C4, C5</w:t>
      </w:r>
      <w:bookmarkEnd w:id="56"/>
    </w:p>
    <w:tbl>
      <w:tblPr>
        <w:tblStyle w:val="Grilledutableau"/>
        <w:tblW w:w="5001" w:type="pct"/>
        <w:tblLayout w:type="fixed"/>
        <w:tblLook w:val="04A0" w:firstRow="1" w:lastRow="0" w:firstColumn="1" w:lastColumn="0" w:noHBand="0" w:noVBand="1"/>
      </w:tblPr>
      <w:tblGrid>
        <w:gridCol w:w="598"/>
        <w:gridCol w:w="2345"/>
        <w:gridCol w:w="1701"/>
        <w:gridCol w:w="663"/>
        <w:gridCol w:w="1038"/>
        <w:gridCol w:w="2410"/>
        <w:gridCol w:w="425"/>
        <w:gridCol w:w="536"/>
      </w:tblGrid>
      <w:tr w:rsidR="007B4307" w:rsidRPr="006E2E68" w:rsidTr="00411104">
        <w:tc>
          <w:tcPr>
            <w:tcW w:w="598" w:type="dxa"/>
            <w:tcBorders>
              <w:top w:val="nil"/>
              <w:left w:val="nil"/>
              <w:bottom w:val="nil"/>
              <w:right w:val="nil"/>
            </w:tcBorders>
          </w:tcPr>
          <w:p w:rsidR="007B4307" w:rsidRPr="006E2E68" w:rsidRDefault="007B4307" w:rsidP="00411104">
            <w:pPr>
              <w:rPr>
                <w:sz w:val="18"/>
              </w:rPr>
            </w:pPr>
          </w:p>
        </w:tc>
        <w:tc>
          <w:tcPr>
            <w:tcW w:w="4046" w:type="dxa"/>
            <w:gridSpan w:val="2"/>
            <w:tcBorders>
              <w:top w:val="nil"/>
              <w:left w:val="nil"/>
              <w:bottom w:val="nil"/>
              <w:right w:val="nil"/>
            </w:tcBorders>
          </w:tcPr>
          <w:p w:rsidR="007B4307" w:rsidRPr="006E2E68" w:rsidRDefault="007B4307" w:rsidP="00411104">
            <w:pPr>
              <w:ind w:left="-108" w:right="-58"/>
              <w:rPr>
                <w:sz w:val="18"/>
              </w:rPr>
            </w:pPr>
          </w:p>
        </w:tc>
        <w:tc>
          <w:tcPr>
            <w:tcW w:w="4111" w:type="dxa"/>
            <w:gridSpan w:val="3"/>
            <w:tcBorders>
              <w:top w:val="nil"/>
              <w:left w:val="nil"/>
              <w:bottom w:val="nil"/>
              <w:right w:val="nil"/>
            </w:tcBorders>
          </w:tcPr>
          <w:p w:rsidR="007B4307" w:rsidRPr="006E2E68" w:rsidRDefault="007B4307" w:rsidP="00411104">
            <w:pPr>
              <w:ind w:left="-74" w:right="-70"/>
              <w:jc w:val="right"/>
              <w:rPr>
                <w:sz w:val="18"/>
              </w:rPr>
            </w:pPr>
            <w:r w:rsidRPr="006E2E68">
              <w:rPr>
                <w:sz w:val="18"/>
              </w:rPr>
              <w:t xml:space="preserve">responsabilité : </w:t>
            </w:r>
            <w:r w:rsidRPr="006E2E68">
              <w:rPr>
                <w:b/>
                <w:sz w:val="18"/>
              </w:rPr>
              <w:t>I</w:t>
            </w:r>
            <w:r w:rsidRPr="006E2E68">
              <w:rPr>
                <w:sz w:val="18"/>
              </w:rPr>
              <w:t xml:space="preserve">ndividuelle | </w:t>
            </w:r>
            <w:r w:rsidRPr="006E2E68">
              <w:rPr>
                <w:b/>
                <w:sz w:val="18"/>
              </w:rPr>
              <w:t>C</w:t>
            </w:r>
            <w:r w:rsidRPr="006E2E68">
              <w:rPr>
                <w:sz w:val="18"/>
              </w:rPr>
              <w:t>ollective</w:t>
            </w:r>
          </w:p>
        </w:tc>
        <w:tc>
          <w:tcPr>
            <w:tcW w:w="425" w:type="dxa"/>
            <w:tcBorders>
              <w:top w:val="nil"/>
              <w:left w:val="nil"/>
              <w:bottom w:val="nil"/>
            </w:tcBorders>
            <w:tcMar>
              <w:left w:w="85" w:type="dxa"/>
              <w:right w:w="0" w:type="dxa"/>
            </w:tcMar>
            <w:tcFitText/>
          </w:tcPr>
          <w:p w:rsidR="007B4307" w:rsidRPr="006E2E68" w:rsidRDefault="007B4307" w:rsidP="00411104">
            <w:pPr>
              <w:rPr>
                <w:sz w:val="18"/>
              </w:rPr>
            </w:pPr>
            <w:r w:rsidRPr="00D73424">
              <w:rPr>
                <w:sz w:val="18"/>
              </w:rPr>
              <w:t>┐</w:t>
            </w:r>
          </w:p>
        </w:tc>
        <w:tc>
          <w:tcPr>
            <w:tcW w:w="536" w:type="dxa"/>
            <w:vMerge w:val="restart"/>
            <w:vAlign w:val="center"/>
          </w:tcPr>
          <w:p w:rsidR="007B4307" w:rsidRPr="006E2E68" w:rsidRDefault="004337D4" w:rsidP="00411104">
            <w:pPr>
              <w:jc w:val="center"/>
              <w:rPr>
                <w:b/>
                <w:sz w:val="18"/>
              </w:rPr>
            </w:pPr>
            <w:r>
              <w:rPr>
                <w:b/>
                <w:sz w:val="18"/>
              </w:rPr>
              <w:t>2</w:t>
            </w:r>
          </w:p>
        </w:tc>
      </w:tr>
      <w:tr w:rsidR="007B4307" w:rsidRPr="006E2E68" w:rsidTr="00411104">
        <w:tc>
          <w:tcPr>
            <w:tcW w:w="598" w:type="dxa"/>
            <w:tcBorders>
              <w:top w:val="nil"/>
              <w:left w:val="nil"/>
              <w:right w:val="nil"/>
            </w:tcBorders>
          </w:tcPr>
          <w:p w:rsidR="007B4307" w:rsidRPr="006E2E68" w:rsidRDefault="007B4307" w:rsidP="00411104">
            <w:pPr>
              <w:rPr>
                <w:sz w:val="18"/>
              </w:rPr>
            </w:pPr>
          </w:p>
        </w:tc>
        <w:tc>
          <w:tcPr>
            <w:tcW w:w="4046" w:type="dxa"/>
            <w:gridSpan w:val="2"/>
            <w:tcBorders>
              <w:top w:val="nil"/>
              <w:left w:val="nil"/>
              <w:right w:val="nil"/>
            </w:tcBorders>
          </w:tcPr>
          <w:p w:rsidR="007B4307" w:rsidRPr="006E2E68" w:rsidRDefault="007B4307" w:rsidP="00411104">
            <w:pPr>
              <w:ind w:left="-108" w:right="-58"/>
              <w:rPr>
                <w:sz w:val="18"/>
              </w:rPr>
            </w:pPr>
          </w:p>
        </w:tc>
        <w:tc>
          <w:tcPr>
            <w:tcW w:w="663" w:type="dxa"/>
            <w:tcBorders>
              <w:top w:val="nil"/>
              <w:left w:val="nil"/>
              <w:right w:val="nil"/>
            </w:tcBorders>
          </w:tcPr>
          <w:p w:rsidR="007B4307" w:rsidRPr="006E2E68" w:rsidRDefault="007B4307" w:rsidP="00411104">
            <w:pPr>
              <w:ind w:left="-108" w:right="-58"/>
              <w:rPr>
                <w:sz w:val="18"/>
              </w:rPr>
            </w:pPr>
          </w:p>
        </w:tc>
        <w:tc>
          <w:tcPr>
            <w:tcW w:w="1038" w:type="dxa"/>
            <w:tcBorders>
              <w:top w:val="nil"/>
              <w:left w:val="nil"/>
              <w:right w:val="nil"/>
            </w:tcBorders>
          </w:tcPr>
          <w:p w:rsidR="007B4307" w:rsidRPr="006E2E68" w:rsidRDefault="007B4307" w:rsidP="00411104">
            <w:pPr>
              <w:ind w:left="-108" w:right="-58"/>
              <w:rPr>
                <w:sz w:val="18"/>
              </w:rPr>
            </w:pPr>
          </w:p>
        </w:tc>
        <w:tc>
          <w:tcPr>
            <w:tcW w:w="2410" w:type="dxa"/>
            <w:tcBorders>
              <w:top w:val="nil"/>
              <w:left w:val="nil"/>
              <w:right w:val="nil"/>
            </w:tcBorders>
          </w:tcPr>
          <w:p w:rsidR="007B4307" w:rsidRPr="006E2E68" w:rsidRDefault="007B4307" w:rsidP="00411104">
            <w:pPr>
              <w:ind w:left="-74" w:right="-70"/>
              <w:rPr>
                <w:sz w:val="18"/>
              </w:rPr>
            </w:pPr>
          </w:p>
        </w:tc>
        <w:tc>
          <w:tcPr>
            <w:tcW w:w="425" w:type="dxa"/>
            <w:tcBorders>
              <w:top w:val="nil"/>
              <w:left w:val="nil"/>
            </w:tcBorders>
            <w:tcMar>
              <w:left w:w="85" w:type="dxa"/>
              <w:right w:w="0" w:type="dxa"/>
            </w:tcMar>
            <w:tcFitText/>
          </w:tcPr>
          <w:p w:rsidR="007B4307" w:rsidRPr="006E2E68" w:rsidRDefault="007B4307" w:rsidP="00411104">
            <w:pPr>
              <w:rPr>
                <w:sz w:val="18"/>
              </w:rPr>
            </w:pPr>
            <w:r w:rsidRPr="00D73424">
              <w:rPr>
                <w:rFonts w:ascii="Arial" w:hAnsi="Arial" w:cs="Arial"/>
                <w:sz w:val="18"/>
              </w:rPr>
              <w:t>▼</w:t>
            </w:r>
          </w:p>
        </w:tc>
        <w:tc>
          <w:tcPr>
            <w:tcW w:w="536" w:type="dxa"/>
            <w:vMerge/>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jc w:val="center"/>
              <w:rPr>
                <w:sz w:val="18"/>
              </w:rPr>
            </w:pPr>
            <w:proofErr w:type="spellStart"/>
            <w:r w:rsidRPr="006E2E68">
              <w:rPr>
                <w:sz w:val="18"/>
              </w:rPr>
              <w:t>Ref</w:t>
            </w:r>
            <w:proofErr w:type="spellEnd"/>
          </w:p>
        </w:tc>
        <w:tc>
          <w:tcPr>
            <w:tcW w:w="2345" w:type="dxa"/>
          </w:tcPr>
          <w:p w:rsidR="007B4307" w:rsidRPr="006E2E68" w:rsidRDefault="007B4307" w:rsidP="00411104">
            <w:pPr>
              <w:ind w:left="-108"/>
              <w:jc w:val="center"/>
              <w:rPr>
                <w:sz w:val="18"/>
              </w:rPr>
            </w:pPr>
            <w:r w:rsidRPr="006E2E68">
              <w:rPr>
                <w:sz w:val="18"/>
              </w:rPr>
              <w:t>Déclinaison de la tâche</w:t>
            </w:r>
          </w:p>
        </w:tc>
        <w:tc>
          <w:tcPr>
            <w:tcW w:w="1701" w:type="dxa"/>
          </w:tcPr>
          <w:p w:rsidR="007B4307" w:rsidRPr="006E2E68" w:rsidRDefault="007B4307" w:rsidP="00411104">
            <w:pPr>
              <w:ind w:left="-108" w:right="-58"/>
              <w:jc w:val="center"/>
              <w:rPr>
                <w:sz w:val="18"/>
              </w:rPr>
            </w:pPr>
            <w:r w:rsidRPr="006E2E68">
              <w:rPr>
                <w:sz w:val="18"/>
              </w:rPr>
              <w:t>Point d’entré</w:t>
            </w:r>
          </w:p>
        </w:tc>
        <w:tc>
          <w:tcPr>
            <w:tcW w:w="1701" w:type="dxa"/>
            <w:gridSpan w:val="2"/>
          </w:tcPr>
          <w:p w:rsidR="007B4307" w:rsidRPr="006E2E68" w:rsidRDefault="007B4307" w:rsidP="00411104">
            <w:pPr>
              <w:ind w:left="-108" w:right="-58"/>
              <w:jc w:val="center"/>
              <w:rPr>
                <w:sz w:val="18"/>
              </w:rPr>
            </w:pPr>
            <w:r w:rsidRPr="006E2E68">
              <w:rPr>
                <w:sz w:val="18"/>
              </w:rPr>
              <w:t>Résultats attendus</w:t>
            </w:r>
          </w:p>
        </w:tc>
        <w:tc>
          <w:tcPr>
            <w:tcW w:w="2410" w:type="dxa"/>
          </w:tcPr>
          <w:p w:rsidR="007B4307" w:rsidRPr="006E2E68" w:rsidRDefault="007B4307" w:rsidP="00411104">
            <w:pPr>
              <w:ind w:left="-74" w:right="-70"/>
              <w:jc w:val="center"/>
              <w:rPr>
                <w:sz w:val="18"/>
              </w:rPr>
            </w:pPr>
            <w:r w:rsidRPr="006E2E68">
              <w:rPr>
                <w:sz w:val="18"/>
              </w:rPr>
              <w:t>Critères d'évaluation</w:t>
            </w:r>
          </w:p>
        </w:tc>
        <w:tc>
          <w:tcPr>
            <w:tcW w:w="425" w:type="dxa"/>
            <w:tcMar>
              <w:left w:w="0" w:type="dxa"/>
              <w:right w:w="0" w:type="dxa"/>
            </w:tcMar>
          </w:tcPr>
          <w:p w:rsidR="007B4307" w:rsidRPr="006E2E68" w:rsidRDefault="007B4307" w:rsidP="00411104">
            <w:pPr>
              <w:jc w:val="center"/>
              <w:rPr>
                <w:sz w:val="18"/>
              </w:rPr>
            </w:pPr>
            <w:r w:rsidRPr="006E2E68">
              <w:rPr>
                <w:sz w:val="18"/>
              </w:rPr>
              <w:t>R</w:t>
            </w:r>
          </w:p>
        </w:tc>
        <w:tc>
          <w:tcPr>
            <w:tcW w:w="536" w:type="dxa"/>
          </w:tcPr>
          <w:p w:rsidR="007B4307" w:rsidRPr="006E2E68" w:rsidRDefault="007B4307" w:rsidP="00411104">
            <w:pPr>
              <w:jc w:val="center"/>
              <w:rPr>
                <w:sz w:val="18"/>
              </w:rPr>
            </w:pPr>
            <w:r w:rsidRPr="006E2E68">
              <w:rPr>
                <w:sz w:val="18"/>
              </w:rPr>
              <w:t>FS</w:t>
            </w: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T1.3</w:t>
            </w:r>
          </w:p>
        </w:tc>
        <w:tc>
          <w:tcPr>
            <w:tcW w:w="2345" w:type="dxa"/>
          </w:tcPr>
          <w:p w:rsidR="007B4307" w:rsidRPr="006E2E68" w:rsidRDefault="007B4307" w:rsidP="001C0D57">
            <w:pPr>
              <w:ind w:left="-108"/>
              <w:rPr>
                <w:sz w:val="18"/>
              </w:rPr>
            </w:pPr>
            <w:r w:rsidRPr="006E2E68">
              <w:rPr>
                <w:sz w:val="18"/>
              </w:rPr>
              <w:t xml:space="preserve">Caractérisation </w:t>
            </w:r>
            <w:r w:rsidR="001C0D57">
              <w:rPr>
                <w:sz w:val="18"/>
              </w:rPr>
              <w:t>période</w:t>
            </w:r>
            <w:r>
              <w:rPr>
                <w:sz w:val="18"/>
              </w:rPr>
              <w:t xml:space="preserve"> lecture </w:t>
            </w:r>
            <w:r w:rsidR="001C0D57">
              <w:rPr>
                <w:sz w:val="18"/>
              </w:rPr>
              <w:t>niveau batterie</w:t>
            </w:r>
          </w:p>
        </w:tc>
        <w:tc>
          <w:tcPr>
            <w:tcW w:w="1701" w:type="dxa"/>
          </w:tcPr>
          <w:p w:rsidR="007B4307" w:rsidRPr="006E2E68" w:rsidRDefault="007B4307" w:rsidP="00411104">
            <w:pPr>
              <w:ind w:left="-108" w:right="-58"/>
              <w:rPr>
                <w:sz w:val="18"/>
              </w:rPr>
            </w:pPr>
            <w:r>
              <w:rPr>
                <w:sz w:val="18"/>
              </w:rPr>
              <w:t>Cahier des charges/doc technique</w:t>
            </w:r>
          </w:p>
        </w:tc>
        <w:tc>
          <w:tcPr>
            <w:tcW w:w="1701" w:type="dxa"/>
            <w:gridSpan w:val="2"/>
          </w:tcPr>
          <w:p w:rsidR="007B4307" w:rsidRPr="006E2E68" w:rsidRDefault="007B4307" w:rsidP="00411104">
            <w:pPr>
              <w:ind w:left="-108" w:right="-58"/>
              <w:rPr>
                <w:sz w:val="18"/>
              </w:rPr>
            </w:pPr>
            <w:r>
              <w:rPr>
                <w:sz w:val="18"/>
              </w:rPr>
              <w:t>Fiche rapport sur contrainte demandeur</w:t>
            </w:r>
          </w:p>
        </w:tc>
        <w:tc>
          <w:tcPr>
            <w:tcW w:w="2410" w:type="dxa"/>
          </w:tcPr>
          <w:p w:rsidR="007B4307" w:rsidRPr="006E2E68" w:rsidRDefault="007B4307" w:rsidP="00411104">
            <w:pPr>
              <w:ind w:left="-74" w:right="-70"/>
              <w:rPr>
                <w:sz w:val="18"/>
              </w:rPr>
            </w:pPr>
            <w:r>
              <w:rPr>
                <w:sz w:val="18"/>
              </w:rPr>
              <w:t>Analyse pertinente</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1C0D57" w:rsidP="001C0D57">
            <w:pPr>
              <w:rPr>
                <w:sz w:val="18"/>
              </w:rPr>
            </w:pPr>
            <w:r>
              <w:rPr>
                <w:sz w:val="18"/>
              </w:rPr>
              <w:t>FS3</w:t>
            </w: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T2.1</w:t>
            </w:r>
          </w:p>
        </w:tc>
        <w:tc>
          <w:tcPr>
            <w:tcW w:w="2345" w:type="dxa"/>
          </w:tcPr>
          <w:p w:rsidR="007B4307" w:rsidRPr="006E2E68" w:rsidRDefault="007B4307" w:rsidP="00411104">
            <w:pPr>
              <w:ind w:left="-108"/>
              <w:rPr>
                <w:spacing w:val="-1"/>
                <w:sz w:val="18"/>
              </w:rPr>
            </w:pPr>
            <w:r w:rsidRPr="006E2E68">
              <w:rPr>
                <w:spacing w:val="-1"/>
                <w:sz w:val="18"/>
              </w:rPr>
              <w:t>Interprétation des spécifications (notamment logicielles) et identification des fonctions principales.</w:t>
            </w:r>
          </w:p>
        </w:tc>
        <w:tc>
          <w:tcPr>
            <w:tcW w:w="1701" w:type="dxa"/>
          </w:tcPr>
          <w:p w:rsidR="007B4307" w:rsidRPr="006E2E68" w:rsidRDefault="007B4307" w:rsidP="00411104">
            <w:pPr>
              <w:ind w:left="-108" w:right="-58"/>
              <w:rPr>
                <w:spacing w:val="-1"/>
                <w:sz w:val="18"/>
              </w:rPr>
            </w:pPr>
            <w:r w:rsidRPr="006E2E68">
              <w:rPr>
                <w:spacing w:val="-1"/>
                <w:sz w:val="18"/>
              </w:rPr>
              <w:t>Cahier des</w:t>
            </w:r>
            <w:r>
              <w:rPr>
                <w:spacing w:val="-1"/>
                <w:sz w:val="18"/>
              </w:rPr>
              <w:t xml:space="preserve"> charges</w:t>
            </w:r>
          </w:p>
        </w:tc>
        <w:tc>
          <w:tcPr>
            <w:tcW w:w="1701" w:type="dxa"/>
            <w:gridSpan w:val="2"/>
          </w:tcPr>
          <w:p w:rsidR="007B4307" w:rsidRPr="006E2E68" w:rsidRDefault="007B4307" w:rsidP="00411104">
            <w:pPr>
              <w:shd w:val="clear" w:color="auto" w:fill="FFFFFF"/>
              <w:ind w:left="-108" w:right="-58"/>
              <w:rPr>
                <w:sz w:val="18"/>
              </w:rPr>
            </w:pPr>
            <w:r>
              <w:rPr>
                <w:sz w:val="18"/>
              </w:rPr>
              <w:t>Modélisation UML complété</w:t>
            </w:r>
          </w:p>
        </w:tc>
        <w:tc>
          <w:tcPr>
            <w:tcW w:w="2410" w:type="dxa"/>
          </w:tcPr>
          <w:p w:rsidR="007B4307" w:rsidRPr="006E2E68" w:rsidRDefault="007B4307" w:rsidP="00411104">
            <w:pPr>
              <w:shd w:val="clear" w:color="auto" w:fill="FFFFFF"/>
              <w:spacing w:line="230" w:lineRule="exact"/>
              <w:ind w:left="-74" w:right="-70"/>
              <w:rPr>
                <w:sz w:val="18"/>
              </w:rPr>
            </w:pPr>
            <w:r>
              <w:rPr>
                <w:sz w:val="18"/>
              </w:rPr>
              <w:t>Existence du modèle</w:t>
            </w:r>
          </w:p>
        </w:tc>
        <w:tc>
          <w:tcPr>
            <w:tcW w:w="425" w:type="dxa"/>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T2.2</w:t>
            </w:r>
          </w:p>
        </w:tc>
        <w:tc>
          <w:tcPr>
            <w:tcW w:w="2345" w:type="dxa"/>
          </w:tcPr>
          <w:p w:rsidR="007B4307" w:rsidRPr="006E2E68" w:rsidRDefault="007B4307" w:rsidP="00411104">
            <w:pPr>
              <w:ind w:left="-108"/>
              <w:rPr>
                <w:spacing w:val="-1"/>
                <w:sz w:val="18"/>
              </w:rPr>
            </w:pPr>
            <w:r w:rsidRPr="006E2E68">
              <w:rPr>
                <w:spacing w:val="-1"/>
                <w:sz w:val="18"/>
              </w:rPr>
              <w:t>Caractérisation des interfaces d'entrées/sorties du système.</w:t>
            </w:r>
          </w:p>
        </w:tc>
        <w:tc>
          <w:tcPr>
            <w:tcW w:w="1701" w:type="dxa"/>
          </w:tcPr>
          <w:p w:rsidR="007B4307" w:rsidRPr="006E2E68" w:rsidRDefault="007B4307" w:rsidP="00411104">
            <w:pPr>
              <w:ind w:left="-108" w:right="-58"/>
              <w:rPr>
                <w:spacing w:val="-1"/>
                <w:sz w:val="18"/>
              </w:rPr>
            </w:pPr>
            <w:r>
              <w:rPr>
                <w:spacing w:val="-1"/>
                <w:sz w:val="18"/>
              </w:rPr>
              <w:t xml:space="preserve">Cahier des charges, doc </w:t>
            </w:r>
            <w:proofErr w:type="spellStart"/>
            <w:r>
              <w:rPr>
                <w:spacing w:val="-1"/>
                <w:sz w:val="18"/>
              </w:rPr>
              <w:t>Jennic</w:t>
            </w:r>
            <w:proofErr w:type="spellEnd"/>
          </w:p>
        </w:tc>
        <w:tc>
          <w:tcPr>
            <w:tcW w:w="1701" w:type="dxa"/>
            <w:gridSpan w:val="2"/>
          </w:tcPr>
          <w:p w:rsidR="007B4307" w:rsidRPr="006E2E68" w:rsidRDefault="007B4307" w:rsidP="00411104">
            <w:pPr>
              <w:shd w:val="clear" w:color="auto" w:fill="FFFFFF"/>
              <w:ind w:left="-108" w:right="-58"/>
              <w:rPr>
                <w:sz w:val="18"/>
              </w:rPr>
            </w:pPr>
            <w:r>
              <w:rPr>
                <w:sz w:val="18"/>
              </w:rPr>
              <w:t xml:space="preserve">Organisation des données, inventaire des </w:t>
            </w:r>
            <w:proofErr w:type="spellStart"/>
            <w:r>
              <w:rPr>
                <w:sz w:val="18"/>
              </w:rPr>
              <w:t>ios</w:t>
            </w:r>
            <w:proofErr w:type="spellEnd"/>
            <w:r>
              <w:rPr>
                <w:sz w:val="18"/>
              </w:rPr>
              <w:t xml:space="preserve"> possibles</w:t>
            </w:r>
          </w:p>
        </w:tc>
        <w:tc>
          <w:tcPr>
            <w:tcW w:w="2410" w:type="dxa"/>
          </w:tcPr>
          <w:p w:rsidR="007B4307" w:rsidRPr="006E2E68" w:rsidRDefault="007B4307" w:rsidP="00411104">
            <w:pPr>
              <w:shd w:val="clear" w:color="auto" w:fill="FFFFFF"/>
              <w:spacing w:line="230" w:lineRule="exact"/>
              <w:ind w:left="-74" w:right="-70"/>
              <w:rPr>
                <w:sz w:val="18"/>
              </w:rPr>
            </w:pPr>
            <w:r>
              <w:rPr>
                <w:sz w:val="18"/>
              </w:rPr>
              <w:t>En cohérence avec le matériel</w:t>
            </w:r>
          </w:p>
        </w:tc>
        <w:tc>
          <w:tcPr>
            <w:tcW w:w="425" w:type="dxa"/>
          </w:tcPr>
          <w:p w:rsidR="007B4307" w:rsidRPr="006E2E68" w:rsidRDefault="007B4307" w:rsidP="00411104">
            <w:pPr>
              <w:jc w:val="center"/>
              <w:rPr>
                <w:sz w:val="18"/>
              </w:rPr>
            </w:pPr>
            <w:r w:rsidRPr="006E2E68">
              <w:rPr>
                <w:sz w:val="18"/>
              </w:rPr>
              <w:t>C</w:t>
            </w:r>
          </w:p>
        </w:tc>
        <w:tc>
          <w:tcPr>
            <w:tcW w:w="536" w:type="dxa"/>
          </w:tcPr>
          <w:p w:rsidR="007B4307" w:rsidRDefault="001C0D57" w:rsidP="00411104">
            <w:pPr>
              <w:rPr>
                <w:sz w:val="18"/>
              </w:rPr>
            </w:pPr>
            <w:r>
              <w:rPr>
                <w:sz w:val="18"/>
              </w:rPr>
              <w:t>FS3</w:t>
            </w:r>
          </w:p>
          <w:p w:rsidR="001C0D57" w:rsidRPr="006E2E68" w:rsidRDefault="001C0D57" w:rsidP="00411104">
            <w:pPr>
              <w:rPr>
                <w:sz w:val="18"/>
              </w:rPr>
            </w:pPr>
            <w:r>
              <w:rPr>
                <w:sz w:val="18"/>
              </w:rPr>
              <w:t>FS2</w:t>
            </w:r>
          </w:p>
        </w:tc>
      </w:tr>
      <w:tr w:rsidR="007B4307" w:rsidRPr="006E2E68" w:rsidTr="00411104">
        <w:tc>
          <w:tcPr>
            <w:tcW w:w="598" w:type="dxa"/>
          </w:tcPr>
          <w:p w:rsidR="007B4307" w:rsidRPr="006E2E68" w:rsidRDefault="007B4307" w:rsidP="00411104">
            <w:pPr>
              <w:shd w:val="clear" w:color="auto" w:fill="FFFFFF"/>
              <w:rPr>
                <w:sz w:val="18"/>
              </w:rPr>
            </w:pPr>
            <w:r>
              <w:rPr>
                <w:sz w:val="18"/>
              </w:rPr>
              <w:t>T2.4</w:t>
            </w:r>
          </w:p>
        </w:tc>
        <w:tc>
          <w:tcPr>
            <w:tcW w:w="2345" w:type="dxa"/>
          </w:tcPr>
          <w:p w:rsidR="007B4307" w:rsidRPr="006E2E68" w:rsidRDefault="007B4307" w:rsidP="00411104">
            <w:pPr>
              <w:ind w:left="-108"/>
              <w:rPr>
                <w:spacing w:val="-1"/>
                <w:sz w:val="18"/>
              </w:rPr>
            </w:pPr>
            <w:r w:rsidRPr="00C3157F">
              <w:rPr>
                <w:spacing w:val="-1"/>
                <w:sz w:val="18"/>
              </w:rPr>
              <w:t>Description de l'architecture d'un réseau</w:t>
            </w:r>
          </w:p>
        </w:tc>
        <w:tc>
          <w:tcPr>
            <w:tcW w:w="1701" w:type="dxa"/>
          </w:tcPr>
          <w:p w:rsidR="007B4307" w:rsidRDefault="007B4307" w:rsidP="00411104">
            <w:pPr>
              <w:ind w:left="-108" w:right="-58"/>
              <w:rPr>
                <w:spacing w:val="-1"/>
                <w:sz w:val="18"/>
              </w:rPr>
            </w:pPr>
            <w:r>
              <w:rPr>
                <w:spacing w:val="-1"/>
                <w:sz w:val="18"/>
              </w:rPr>
              <w:t>Cahier des charges</w:t>
            </w:r>
          </w:p>
        </w:tc>
        <w:tc>
          <w:tcPr>
            <w:tcW w:w="1701" w:type="dxa"/>
            <w:gridSpan w:val="2"/>
          </w:tcPr>
          <w:p w:rsidR="007B4307" w:rsidRDefault="007B4307" w:rsidP="00411104">
            <w:pPr>
              <w:shd w:val="clear" w:color="auto" w:fill="FFFFFF"/>
              <w:ind w:left="-108" w:right="-58"/>
              <w:rPr>
                <w:sz w:val="18"/>
              </w:rPr>
            </w:pPr>
            <w:r>
              <w:rPr>
                <w:sz w:val="18"/>
              </w:rPr>
              <w:t xml:space="preserve">Fiche </w:t>
            </w:r>
            <w:proofErr w:type="spellStart"/>
            <w:r>
              <w:rPr>
                <w:sz w:val="18"/>
              </w:rPr>
              <w:t>Osi</w:t>
            </w:r>
            <w:proofErr w:type="spellEnd"/>
            <w:r>
              <w:rPr>
                <w:sz w:val="18"/>
              </w:rPr>
              <w:t>, chemin parcours d’une donnée</w:t>
            </w:r>
          </w:p>
        </w:tc>
        <w:tc>
          <w:tcPr>
            <w:tcW w:w="2410" w:type="dxa"/>
          </w:tcPr>
          <w:p w:rsidR="007B4307" w:rsidRDefault="007B4307" w:rsidP="00411104">
            <w:pPr>
              <w:shd w:val="clear" w:color="auto" w:fill="FFFFFF"/>
              <w:spacing w:line="230" w:lineRule="exact"/>
              <w:ind w:left="-74" w:right="-70"/>
              <w:rPr>
                <w:sz w:val="18"/>
              </w:rPr>
            </w:pPr>
            <w:proofErr w:type="spellStart"/>
            <w:r>
              <w:rPr>
                <w:sz w:val="18"/>
              </w:rPr>
              <w:t>Coherent</w:t>
            </w:r>
            <w:proofErr w:type="spellEnd"/>
            <w:r>
              <w:rPr>
                <w:sz w:val="18"/>
              </w:rPr>
              <w:t xml:space="preserve"> par rapport </w:t>
            </w:r>
            <w:proofErr w:type="spellStart"/>
            <w:proofErr w:type="gramStart"/>
            <w:r>
              <w:rPr>
                <w:sz w:val="18"/>
              </w:rPr>
              <w:t>a</w:t>
            </w:r>
            <w:proofErr w:type="spellEnd"/>
            <w:proofErr w:type="gramEnd"/>
            <w:r>
              <w:rPr>
                <w:sz w:val="18"/>
              </w:rPr>
              <w:t xml:space="preserve"> l’analyse</w:t>
            </w:r>
          </w:p>
        </w:tc>
        <w:tc>
          <w:tcPr>
            <w:tcW w:w="425" w:type="dxa"/>
          </w:tcPr>
          <w:p w:rsidR="007B4307" w:rsidRPr="006E2E68" w:rsidRDefault="007B4307" w:rsidP="00411104">
            <w:pPr>
              <w:jc w:val="center"/>
              <w:rPr>
                <w:sz w:val="18"/>
              </w:rPr>
            </w:pPr>
            <w:r>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T2.5</w:t>
            </w:r>
          </w:p>
        </w:tc>
        <w:tc>
          <w:tcPr>
            <w:tcW w:w="2345" w:type="dxa"/>
          </w:tcPr>
          <w:p w:rsidR="007B4307" w:rsidRPr="006E2E68" w:rsidRDefault="007B4307" w:rsidP="00411104">
            <w:pPr>
              <w:ind w:left="-108"/>
              <w:rPr>
                <w:spacing w:val="-1"/>
                <w:sz w:val="18"/>
              </w:rPr>
            </w:pPr>
            <w:r w:rsidRPr="006E2E68">
              <w:rPr>
                <w:spacing w:val="-1"/>
                <w:sz w:val="18"/>
              </w:rPr>
              <w:t>Identification des besoins matériels et logiciels pour l'interfaçage</w:t>
            </w:r>
          </w:p>
        </w:tc>
        <w:tc>
          <w:tcPr>
            <w:tcW w:w="1701" w:type="dxa"/>
          </w:tcPr>
          <w:p w:rsidR="007B4307" w:rsidRPr="006E2E68" w:rsidRDefault="007B4307" w:rsidP="00411104">
            <w:pPr>
              <w:ind w:left="-108" w:right="-58"/>
              <w:rPr>
                <w:spacing w:val="-1"/>
                <w:sz w:val="18"/>
              </w:rPr>
            </w:pPr>
            <w:r>
              <w:rPr>
                <w:spacing w:val="-1"/>
                <w:sz w:val="18"/>
              </w:rPr>
              <w:t xml:space="preserve">Cahier des charges, doc </w:t>
            </w:r>
            <w:proofErr w:type="spellStart"/>
            <w:r>
              <w:rPr>
                <w:spacing w:val="-1"/>
                <w:sz w:val="18"/>
              </w:rPr>
              <w:t>Jennic</w:t>
            </w:r>
            <w:proofErr w:type="spellEnd"/>
          </w:p>
        </w:tc>
        <w:tc>
          <w:tcPr>
            <w:tcW w:w="1701" w:type="dxa"/>
            <w:gridSpan w:val="2"/>
          </w:tcPr>
          <w:p w:rsidR="007B4307" w:rsidRPr="006E2E68" w:rsidRDefault="007B4307" w:rsidP="00411104">
            <w:pPr>
              <w:shd w:val="clear" w:color="auto" w:fill="FFFFFF"/>
              <w:ind w:left="-108" w:right="-58"/>
              <w:rPr>
                <w:sz w:val="18"/>
              </w:rPr>
            </w:pPr>
            <w:r>
              <w:rPr>
                <w:sz w:val="18"/>
              </w:rPr>
              <w:t xml:space="preserve">Choix </w:t>
            </w:r>
            <w:proofErr w:type="spellStart"/>
            <w:r>
              <w:rPr>
                <w:sz w:val="18"/>
              </w:rPr>
              <w:t>d’ios</w:t>
            </w:r>
            <w:proofErr w:type="spellEnd"/>
          </w:p>
        </w:tc>
        <w:tc>
          <w:tcPr>
            <w:tcW w:w="2410" w:type="dxa"/>
          </w:tcPr>
          <w:p w:rsidR="007B4307" w:rsidRPr="006E2E68" w:rsidRDefault="007B4307" w:rsidP="00411104">
            <w:pPr>
              <w:shd w:val="clear" w:color="auto" w:fill="FFFFFF"/>
              <w:spacing w:line="230" w:lineRule="exact"/>
              <w:ind w:left="-74" w:right="-70"/>
              <w:rPr>
                <w:sz w:val="18"/>
              </w:rPr>
            </w:pPr>
            <w:r>
              <w:rPr>
                <w:sz w:val="18"/>
              </w:rPr>
              <w:t>En concordance avec les contraintes</w:t>
            </w:r>
          </w:p>
        </w:tc>
        <w:tc>
          <w:tcPr>
            <w:tcW w:w="425" w:type="dxa"/>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T2.9</w:t>
            </w:r>
          </w:p>
        </w:tc>
        <w:tc>
          <w:tcPr>
            <w:tcW w:w="2345" w:type="dxa"/>
          </w:tcPr>
          <w:p w:rsidR="007B4307" w:rsidRPr="006E2E68" w:rsidRDefault="007B4307" w:rsidP="00411104">
            <w:pPr>
              <w:ind w:left="-108"/>
              <w:rPr>
                <w:spacing w:val="-1"/>
                <w:sz w:val="18"/>
              </w:rPr>
            </w:pPr>
            <w:r w:rsidRPr="006E2E68">
              <w:rPr>
                <w:spacing w:val="-1"/>
                <w:sz w:val="18"/>
              </w:rPr>
              <w:t>Apport documentaire dans un dossier de conception détaillée.</w:t>
            </w:r>
          </w:p>
        </w:tc>
        <w:tc>
          <w:tcPr>
            <w:tcW w:w="1701" w:type="dxa"/>
          </w:tcPr>
          <w:p w:rsidR="007B4307" w:rsidRPr="006E2E68" w:rsidRDefault="007B4307" w:rsidP="00411104">
            <w:pPr>
              <w:ind w:left="-108" w:right="-58"/>
              <w:rPr>
                <w:spacing w:val="-1"/>
                <w:sz w:val="18"/>
              </w:rPr>
            </w:pPr>
            <w:r>
              <w:rPr>
                <w:spacing w:val="-1"/>
                <w:sz w:val="18"/>
              </w:rPr>
              <w:t>CU</w:t>
            </w:r>
          </w:p>
        </w:tc>
        <w:tc>
          <w:tcPr>
            <w:tcW w:w="1701" w:type="dxa"/>
            <w:gridSpan w:val="2"/>
          </w:tcPr>
          <w:p w:rsidR="007B4307" w:rsidRPr="006E2E68" w:rsidRDefault="007B4307" w:rsidP="00411104">
            <w:pPr>
              <w:shd w:val="clear" w:color="auto" w:fill="FFFFFF"/>
              <w:ind w:left="-108" w:right="-58"/>
              <w:rPr>
                <w:sz w:val="18"/>
              </w:rPr>
            </w:pPr>
            <w:r>
              <w:rPr>
                <w:sz w:val="18"/>
              </w:rPr>
              <w:t>Analyse complété</w:t>
            </w:r>
          </w:p>
        </w:tc>
        <w:tc>
          <w:tcPr>
            <w:tcW w:w="2410" w:type="dxa"/>
          </w:tcPr>
          <w:p w:rsidR="007B4307" w:rsidRPr="006E2E68" w:rsidRDefault="007B4307" w:rsidP="00411104">
            <w:pPr>
              <w:shd w:val="clear" w:color="auto" w:fill="FFFFFF"/>
              <w:spacing w:line="230" w:lineRule="exact"/>
              <w:ind w:left="-74" w:right="-70"/>
              <w:rPr>
                <w:sz w:val="18"/>
              </w:rPr>
            </w:pPr>
            <w:r>
              <w:rPr>
                <w:sz w:val="18"/>
              </w:rPr>
              <w:t>Respect du formalisme</w:t>
            </w:r>
          </w:p>
        </w:tc>
        <w:tc>
          <w:tcPr>
            <w:tcW w:w="425" w:type="dxa"/>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T3.1</w:t>
            </w:r>
          </w:p>
        </w:tc>
        <w:tc>
          <w:tcPr>
            <w:tcW w:w="2345" w:type="dxa"/>
          </w:tcPr>
          <w:p w:rsidR="007B4307" w:rsidRPr="006E2E68" w:rsidRDefault="007B4307" w:rsidP="00411104">
            <w:pPr>
              <w:ind w:left="-108"/>
              <w:rPr>
                <w:spacing w:val="-1"/>
                <w:sz w:val="18"/>
              </w:rPr>
            </w:pPr>
            <w:r w:rsidRPr="006E2E68">
              <w:rPr>
                <w:spacing w:val="-1"/>
                <w:sz w:val="18"/>
              </w:rPr>
              <w:t>Réalisation des câblages et des assemblages des divers constituants matériels.</w:t>
            </w:r>
          </w:p>
        </w:tc>
        <w:tc>
          <w:tcPr>
            <w:tcW w:w="1701" w:type="dxa"/>
          </w:tcPr>
          <w:p w:rsidR="007B4307" w:rsidRPr="006E2E68" w:rsidRDefault="007B4307" w:rsidP="00411104">
            <w:pPr>
              <w:ind w:left="-108" w:right="-58"/>
              <w:rPr>
                <w:spacing w:val="-1"/>
                <w:sz w:val="18"/>
              </w:rPr>
            </w:pPr>
            <w:r>
              <w:rPr>
                <w:spacing w:val="-1"/>
                <w:sz w:val="18"/>
              </w:rPr>
              <w:t>Matériel, documentations</w:t>
            </w:r>
          </w:p>
        </w:tc>
        <w:tc>
          <w:tcPr>
            <w:tcW w:w="1701" w:type="dxa"/>
            <w:gridSpan w:val="2"/>
          </w:tcPr>
          <w:p w:rsidR="007B4307" w:rsidRPr="006E2E68" w:rsidRDefault="007B4307" w:rsidP="00411104">
            <w:pPr>
              <w:shd w:val="clear" w:color="auto" w:fill="FFFFFF"/>
              <w:ind w:left="-108" w:right="-58"/>
              <w:rPr>
                <w:sz w:val="18"/>
              </w:rPr>
            </w:pPr>
            <w:r>
              <w:rPr>
                <w:sz w:val="18"/>
              </w:rPr>
              <w:t>Système opérationnel : itération 1</w:t>
            </w:r>
          </w:p>
        </w:tc>
        <w:tc>
          <w:tcPr>
            <w:tcW w:w="2410" w:type="dxa"/>
          </w:tcPr>
          <w:p w:rsidR="007B4307" w:rsidRPr="006E2E68" w:rsidRDefault="007B4307" w:rsidP="00411104">
            <w:pPr>
              <w:shd w:val="clear" w:color="auto" w:fill="FFFFFF"/>
              <w:spacing w:line="230" w:lineRule="exact"/>
              <w:ind w:left="-74" w:right="-70"/>
              <w:rPr>
                <w:sz w:val="18"/>
              </w:rPr>
            </w:pPr>
            <w:r>
              <w:rPr>
                <w:sz w:val="18"/>
              </w:rPr>
              <w:t>validation</w:t>
            </w:r>
          </w:p>
        </w:tc>
        <w:tc>
          <w:tcPr>
            <w:tcW w:w="425" w:type="dxa"/>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T3.2</w:t>
            </w:r>
          </w:p>
        </w:tc>
        <w:tc>
          <w:tcPr>
            <w:tcW w:w="2345" w:type="dxa"/>
          </w:tcPr>
          <w:p w:rsidR="007B4307" w:rsidRPr="006E2E68" w:rsidRDefault="007B4307" w:rsidP="00411104">
            <w:pPr>
              <w:ind w:left="-108"/>
              <w:rPr>
                <w:spacing w:val="-1"/>
                <w:sz w:val="18"/>
              </w:rPr>
            </w:pPr>
            <w:r w:rsidRPr="006E2E68">
              <w:rPr>
                <w:spacing w:val="-1"/>
                <w:sz w:val="18"/>
              </w:rPr>
              <w:t>Réalisation des configurations matérielles et logicielles de l'application.</w:t>
            </w:r>
          </w:p>
        </w:tc>
        <w:tc>
          <w:tcPr>
            <w:tcW w:w="1701" w:type="dxa"/>
          </w:tcPr>
          <w:p w:rsidR="007B4307" w:rsidRPr="006E2E68" w:rsidRDefault="007B4307" w:rsidP="00411104">
            <w:pPr>
              <w:ind w:left="-108" w:right="-58"/>
              <w:rPr>
                <w:spacing w:val="-1"/>
                <w:sz w:val="18"/>
              </w:rPr>
            </w:pPr>
            <w:r>
              <w:rPr>
                <w:spacing w:val="-1"/>
                <w:sz w:val="18"/>
              </w:rPr>
              <w:t>Matériel, documentations</w:t>
            </w:r>
          </w:p>
        </w:tc>
        <w:tc>
          <w:tcPr>
            <w:tcW w:w="1701" w:type="dxa"/>
            <w:gridSpan w:val="2"/>
          </w:tcPr>
          <w:p w:rsidR="007B4307" w:rsidRPr="006E2E68" w:rsidRDefault="007B4307" w:rsidP="00411104">
            <w:pPr>
              <w:shd w:val="clear" w:color="auto" w:fill="FFFFFF"/>
              <w:ind w:left="-108" w:right="-58"/>
              <w:rPr>
                <w:sz w:val="18"/>
              </w:rPr>
            </w:pPr>
            <w:r>
              <w:rPr>
                <w:sz w:val="18"/>
              </w:rPr>
              <w:t>Système opérationnel : itération 2</w:t>
            </w:r>
          </w:p>
        </w:tc>
        <w:tc>
          <w:tcPr>
            <w:tcW w:w="2410" w:type="dxa"/>
          </w:tcPr>
          <w:p w:rsidR="007B4307" w:rsidRPr="006E2E68" w:rsidRDefault="007B4307" w:rsidP="00411104">
            <w:pPr>
              <w:shd w:val="clear" w:color="auto" w:fill="FFFFFF"/>
              <w:spacing w:line="230" w:lineRule="exact"/>
              <w:ind w:left="-74" w:right="-70"/>
              <w:rPr>
                <w:sz w:val="18"/>
              </w:rPr>
            </w:pPr>
            <w:r>
              <w:rPr>
                <w:sz w:val="18"/>
              </w:rPr>
              <w:t>validation</w:t>
            </w:r>
          </w:p>
        </w:tc>
        <w:tc>
          <w:tcPr>
            <w:tcW w:w="425" w:type="dxa"/>
            <w:tcMar>
              <w:left w:w="0" w:type="dxa"/>
              <w:right w:w="0" w:type="dxa"/>
            </w:tcMar>
          </w:tcPr>
          <w:p w:rsidR="007B4307" w:rsidRPr="006E2E68" w:rsidRDefault="007B4307" w:rsidP="00411104">
            <w:pPr>
              <w:jc w:val="center"/>
              <w:rPr>
                <w:sz w:val="18"/>
              </w:rPr>
            </w:pPr>
            <w:r>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T3.3</w:t>
            </w:r>
          </w:p>
        </w:tc>
        <w:tc>
          <w:tcPr>
            <w:tcW w:w="2345" w:type="dxa"/>
          </w:tcPr>
          <w:p w:rsidR="007B4307" w:rsidRPr="006E2E68" w:rsidRDefault="007B4307" w:rsidP="00411104">
            <w:pPr>
              <w:ind w:left="-108"/>
              <w:rPr>
                <w:spacing w:val="-1"/>
                <w:sz w:val="18"/>
              </w:rPr>
            </w:pPr>
            <w:r w:rsidRPr="006E2E68">
              <w:rPr>
                <w:spacing w:val="-1"/>
                <w:sz w:val="18"/>
              </w:rPr>
              <w:t>Codage et assemblage des modules logiciels</w:t>
            </w:r>
          </w:p>
        </w:tc>
        <w:tc>
          <w:tcPr>
            <w:tcW w:w="1701" w:type="dxa"/>
          </w:tcPr>
          <w:p w:rsidR="007B4307" w:rsidRPr="006E2E68" w:rsidRDefault="007B4307" w:rsidP="00411104">
            <w:pPr>
              <w:ind w:left="-108" w:right="-58"/>
              <w:rPr>
                <w:spacing w:val="-1"/>
                <w:sz w:val="18"/>
              </w:rPr>
            </w:pPr>
            <w:proofErr w:type="spellStart"/>
            <w:r>
              <w:rPr>
                <w:spacing w:val="-1"/>
                <w:sz w:val="18"/>
              </w:rPr>
              <w:t>Itéaration</w:t>
            </w:r>
            <w:proofErr w:type="spellEnd"/>
            <w:r>
              <w:rPr>
                <w:spacing w:val="-1"/>
                <w:sz w:val="18"/>
              </w:rPr>
              <w:t xml:space="preserve"> 1 </w:t>
            </w:r>
            <w:proofErr w:type="spellStart"/>
            <w:r>
              <w:rPr>
                <w:spacing w:val="-1"/>
                <w:sz w:val="18"/>
              </w:rPr>
              <w:t>aquise</w:t>
            </w:r>
            <w:proofErr w:type="spellEnd"/>
          </w:p>
        </w:tc>
        <w:tc>
          <w:tcPr>
            <w:tcW w:w="1701" w:type="dxa"/>
            <w:gridSpan w:val="2"/>
          </w:tcPr>
          <w:p w:rsidR="007B4307" w:rsidRPr="006E2E68" w:rsidRDefault="007B4307" w:rsidP="00411104">
            <w:pPr>
              <w:shd w:val="clear" w:color="auto" w:fill="FFFFFF"/>
              <w:ind w:left="-108" w:right="-58"/>
              <w:rPr>
                <w:sz w:val="18"/>
              </w:rPr>
            </w:pPr>
            <w:r>
              <w:rPr>
                <w:sz w:val="18"/>
              </w:rPr>
              <w:t>Itération 2 opérationnelle</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Les conventions de nommage sont respectées</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T3.5</w:t>
            </w:r>
          </w:p>
        </w:tc>
        <w:tc>
          <w:tcPr>
            <w:tcW w:w="2345" w:type="dxa"/>
          </w:tcPr>
          <w:p w:rsidR="007B4307" w:rsidRPr="006E2E68" w:rsidRDefault="007B4307" w:rsidP="00411104">
            <w:pPr>
              <w:ind w:left="-108"/>
              <w:rPr>
                <w:spacing w:val="-1"/>
                <w:sz w:val="18"/>
              </w:rPr>
            </w:pPr>
            <w:r w:rsidRPr="006E2E68">
              <w:rPr>
                <w:spacing w:val="-1"/>
                <w:sz w:val="18"/>
              </w:rPr>
              <w:t>Mise en œuvre de composants logiciels commercialisés</w:t>
            </w:r>
          </w:p>
        </w:tc>
        <w:tc>
          <w:tcPr>
            <w:tcW w:w="1701" w:type="dxa"/>
          </w:tcPr>
          <w:p w:rsidR="007B4307" w:rsidRPr="006E2E68" w:rsidRDefault="007B4307" w:rsidP="00411104">
            <w:pPr>
              <w:ind w:left="-108" w:right="-58"/>
              <w:rPr>
                <w:spacing w:val="-1"/>
                <w:sz w:val="18"/>
              </w:rPr>
            </w:pPr>
            <w:r>
              <w:rPr>
                <w:spacing w:val="-1"/>
                <w:sz w:val="18"/>
              </w:rPr>
              <w:t xml:space="preserve">Documentation </w:t>
            </w:r>
            <w:proofErr w:type="spellStart"/>
            <w:r>
              <w:rPr>
                <w:spacing w:val="-1"/>
                <w:sz w:val="18"/>
              </w:rPr>
              <w:t>Jennic</w:t>
            </w:r>
            <w:proofErr w:type="spellEnd"/>
          </w:p>
        </w:tc>
        <w:tc>
          <w:tcPr>
            <w:tcW w:w="1701" w:type="dxa"/>
            <w:gridSpan w:val="2"/>
          </w:tcPr>
          <w:p w:rsidR="007B4307" w:rsidRPr="006E2E68" w:rsidRDefault="007B4307" w:rsidP="00411104">
            <w:pPr>
              <w:shd w:val="clear" w:color="auto" w:fill="FFFFFF"/>
              <w:ind w:left="-108" w:right="-58"/>
              <w:rPr>
                <w:sz w:val="18"/>
              </w:rPr>
            </w:pPr>
            <w:r w:rsidRPr="006E2E68">
              <w:rPr>
                <w:sz w:val="18"/>
              </w:rPr>
              <w:t>La pile « </w:t>
            </w:r>
            <w:proofErr w:type="spellStart"/>
            <w:r w:rsidRPr="006E2E68">
              <w:rPr>
                <w:sz w:val="18"/>
              </w:rPr>
              <w:t>JenNet</w:t>
            </w:r>
            <w:proofErr w:type="spellEnd"/>
            <w:r w:rsidRPr="006E2E68">
              <w:rPr>
                <w:sz w:val="18"/>
              </w:rPr>
              <w:t> » est intégrée</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La compilation / exécution est réelle</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T3.7</w:t>
            </w:r>
          </w:p>
        </w:tc>
        <w:tc>
          <w:tcPr>
            <w:tcW w:w="2345" w:type="dxa"/>
          </w:tcPr>
          <w:p w:rsidR="007B4307" w:rsidRPr="006E2E68" w:rsidRDefault="007B4307" w:rsidP="00411104">
            <w:pPr>
              <w:ind w:left="-108"/>
              <w:rPr>
                <w:spacing w:val="-1"/>
                <w:sz w:val="18"/>
              </w:rPr>
            </w:pPr>
            <w:r w:rsidRPr="006E2E68">
              <w:rPr>
                <w:spacing w:val="-1"/>
                <w:sz w:val="18"/>
              </w:rPr>
              <w:t>Elaboration de documents de suivi de réalisation et de codage.</w:t>
            </w:r>
          </w:p>
        </w:tc>
        <w:tc>
          <w:tcPr>
            <w:tcW w:w="1701" w:type="dxa"/>
          </w:tcPr>
          <w:p w:rsidR="007B4307" w:rsidRPr="006E2E68" w:rsidRDefault="007B4307" w:rsidP="00411104">
            <w:pPr>
              <w:ind w:left="-108" w:right="-58"/>
              <w:rPr>
                <w:spacing w:val="-1"/>
                <w:sz w:val="18"/>
              </w:rPr>
            </w:pPr>
            <w:r>
              <w:rPr>
                <w:spacing w:val="-1"/>
                <w:sz w:val="18"/>
              </w:rPr>
              <w:t>Itération 2  en cours</w:t>
            </w:r>
          </w:p>
        </w:tc>
        <w:tc>
          <w:tcPr>
            <w:tcW w:w="1701" w:type="dxa"/>
            <w:gridSpan w:val="2"/>
          </w:tcPr>
          <w:p w:rsidR="007B4307" w:rsidRPr="006E2E68" w:rsidRDefault="007B4307" w:rsidP="00411104">
            <w:pPr>
              <w:shd w:val="clear" w:color="auto" w:fill="FFFFFF"/>
              <w:ind w:left="-108" w:right="-58"/>
              <w:rPr>
                <w:sz w:val="18"/>
              </w:rPr>
            </w:pPr>
            <w:r w:rsidRPr="006E2E68">
              <w:rPr>
                <w:sz w:val="18"/>
              </w:rPr>
              <w:t>Concordance entre le code réel et la documentation</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 xml:space="preserve">L’outil </w:t>
            </w:r>
            <w:proofErr w:type="spellStart"/>
            <w:r w:rsidRPr="006E2E68">
              <w:rPr>
                <w:sz w:val="18"/>
              </w:rPr>
              <w:t>doxygene</w:t>
            </w:r>
            <w:proofErr w:type="spellEnd"/>
            <w:r w:rsidRPr="006E2E68">
              <w:rPr>
                <w:sz w:val="18"/>
              </w:rPr>
              <w:t xml:space="preserve"> est correctement utilisé</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T4.1</w:t>
            </w:r>
          </w:p>
        </w:tc>
        <w:tc>
          <w:tcPr>
            <w:tcW w:w="2345" w:type="dxa"/>
          </w:tcPr>
          <w:p w:rsidR="007B4307" w:rsidRPr="006E2E68" w:rsidRDefault="007B4307" w:rsidP="00411104">
            <w:pPr>
              <w:ind w:left="-108"/>
              <w:rPr>
                <w:spacing w:val="-1"/>
                <w:sz w:val="18"/>
              </w:rPr>
            </w:pPr>
            <w:r w:rsidRPr="006E2E68">
              <w:rPr>
                <w:spacing w:val="-1"/>
                <w:sz w:val="18"/>
              </w:rPr>
              <w:t>Réalisation des tests unitaires des matériels et des logiciels</w:t>
            </w:r>
          </w:p>
        </w:tc>
        <w:tc>
          <w:tcPr>
            <w:tcW w:w="1701" w:type="dxa"/>
          </w:tcPr>
          <w:p w:rsidR="007B4307" w:rsidRPr="006E2E68" w:rsidRDefault="007B4307" w:rsidP="00411104">
            <w:pPr>
              <w:ind w:left="-108" w:right="-58"/>
              <w:rPr>
                <w:spacing w:val="-1"/>
                <w:sz w:val="18"/>
              </w:rPr>
            </w:pPr>
            <w:r>
              <w:rPr>
                <w:spacing w:val="-1"/>
                <w:sz w:val="18"/>
              </w:rPr>
              <w:t xml:space="preserve">I2 </w:t>
            </w:r>
            <w:proofErr w:type="gramStart"/>
            <w:r>
              <w:rPr>
                <w:spacing w:val="-1"/>
                <w:sz w:val="18"/>
              </w:rPr>
              <w:t>de e3</w:t>
            </w:r>
            <w:proofErr w:type="gramEnd"/>
          </w:p>
        </w:tc>
        <w:tc>
          <w:tcPr>
            <w:tcW w:w="1701" w:type="dxa"/>
            <w:gridSpan w:val="2"/>
          </w:tcPr>
          <w:p w:rsidR="007B4307" w:rsidRPr="006E2E68" w:rsidRDefault="007B4307" w:rsidP="00411104">
            <w:pPr>
              <w:shd w:val="clear" w:color="auto" w:fill="FFFFFF"/>
              <w:ind w:left="-108" w:right="-58"/>
              <w:rPr>
                <w:sz w:val="18"/>
              </w:rPr>
            </w:pPr>
            <w:r>
              <w:rPr>
                <w:sz w:val="18"/>
              </w:rPr>
              <w:t>Rédaction de la procédure</w:t>
            </w:r>
          </w:p>
        </w:tc>
        <w:tc>
          <w:tcPr>
            <w:tcW w:w="2410" w:type="dxa"/>
          </w:tcPr>
          <w:p w:rsidR="007B4307" w:rsidRPr="006E2E68" w:rsidRDefault="007B4307" w:rsidP="00411104">
            <w:pPr>
              <w:shd w:val="clear" w:color="auto" w:fill="FFFFFF"/>
              <w:spacing w:line="230" w:lineRule="exact"/>
              <w:ind w:left="-74" w:right="-70"/>
              <w:rPr>
                <w:sz w:val="18"/>
              </w:rPr>
            </w:pPr>
            <w:r>
              <w:rPr>
                <w:sz w:val="18"/>
              </w:rPr>
              <w:t>Conclusion des tests</w:t>
            </w:r>
          </w:p>
        </w:tc>
        <w:tc>
          <w:tcPr>
            <w:tcW w:w="425" w:type="dxa"/>
            <w:tcMar>
              <w:left w:w="0" w:type="dxa"/>
              <w:right w:w="0" w:type="dxa"/>
            </w:tcMar>
          </w:tcPr>
          <w:p w:rsidR="007B4307" w:rsidRPr="006E2E68" w:rsidRDefault="007B4307" w:rsidP="00411104">
            <w:pPr>
              <w:jc w:val="center"/>
              <w:rPr>
                <w:sz w:val="18"/>
              </w:rPr>
            </w:pPr>
            <w:r>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T4.2</w:t>
            </w:r>
          </w:p>
        </w:tc>
        <w:tc>
          <w:tcPr>
            <w:tcW w:w="2345" w:type="dxa"/>
          </w:tcPr>
          <w:p w:rsidR="007B4307" w:rsidRPr="006E2E68" w:rsidRDefault="007B4307" w:rsidP="00411104">
            <w:pPr>
              <w:ind w:left="-108"/>
              <w:rPr>
                <w:spacing w:val="-1"/>
                <w:sz w:val="18"/>
              </w:rPr>
            </w:pPr>
            <w:r w:rsidRPr="006E2E68">
              <w:rPr>
                <w:spacing w:val="-1"/>
                <w:sz w:val="18"/>
              </w:rPr>
              <w:t>Test d'une communication entre deux systèmes</w:t>
            </w:r>
          </w:p>
        </w:tc>
        <w:tc>
          <w:tcPr>
            <w:tcW w:w="1701" w:type="dxa"/>
          </w:tcPr>
          <w:p w:rsidR="007B4307" w:rsidRPr="006E2E68" w:rsidRDefault="007B4307" w:rsidP="00411104">
            <w:pPr>
              <w:ind w:left="-108" w:right="-58"/>
              <w:rPr>
                <w:spacing w:val="-1"/>
                <w:sz w:val="18"/>
              </w:rPr>
            </w:pPr>
            <w:r>
              <w:rPr>
                <w:spacing w:val="-1"/>
                <w:sz w:val="18"/>
              </w:rPr>
              <w:t>Itération 1, puis itération 2</w:t>
            </w:r>
          </w:p>
        </w:tc>
        <w:tc>
          <w:tcPr>
            <w:tcW w:w="1701" w:type="dxa"/>
            <w:gridSpan w:val="2"/>
          </w:tcPr>
          <w:p w:rsidR="007B4307" w:rsidRPr="006E2E68" w:rsidRDefault="007B4307" w:rsidP="00411104">
            <w:pPr>
              <w:shd w:val="clear" w:color="auto" w:fill="FFFFFF"/>
              <w:ind w:left="-108" w:right="-58"/>
              <w:rPr>
                <w:sz w:val="18"/>
              </w:rPr>
            </w:pPr>
            <w:r>
              <w:rPr>
                <w:sz w:val="18"/>
              </w:rPr>
              <w:t>Rédaction de la procédure</w:t>
            </w:r>
          </w:p>
        </w:tc>
        <w:tc>
          <w:tcPr>
            <w:tcW w:w="2410" w:type="dxa"/>
          </w:tcPr>
          <w:p w:rsidR="007B4307" w:rsidRPr="006E2E68" w:rsidRDefault="007B4307" w:rsidP="00411104">
            <w:pPr>
              <w:shd w:val="clear" w:color="auto" w:fill="FFFFFF"/>
              <w:spacing w:line="230" w:lineRule="exact"/>
              <w:ind w:left="-74" w:right="-70"/>
              <w:rPr>
                <w:sz w:val="18"/>
              </w:rPr>
            </w:pPr>
            <w:r>
              <w:rPr>
                <w:sz w:val="18"/>
              </w:rPr>
              <w:t>Conclusion du test</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9"/>
              <w:rPr>
                <w:sz w:val="18"/>
              </w:rPr>
            </w:pPr>
            <w:r w:rsidRPr="006E2E68">
              <w:rPr>
                <w:sz w:val="18"/>
              </w:rPr>
              <w:t>T4.5</w:t>
            </w:r>
          </w:p>
        </w:tc>
        <w:tc>
          <w:tcPr>
            <w:tcW w:w="2345" w:type="dxa"/>
          </w:tcPr>
          <w:p w:rsidR="007B4307" w:rsidRPr="006E2E68" w:rsidRDefault="007B4307" w:rsidP="00411104">
            <w:pPr>
              <w:shd w:val="clear" w:color="auto" w:fill="FFFFFF"/>
              <w:spacing w:line="235" w:lineRule="exact"/>
              <w:ind w:left="-108" w:firstLine="5"/>
              <w:rPr>
                <w:sz w:val="18"/>
              </w:rPr>
            </w:pPr>
            <w:r w:rsidRPr="006E2E68">
              <w:rPr>
                <w:sz w:val="18"/>
              </w:rPr>
              <w:t>Elaboration des procès-verbaux des tests unitaires.</w:t>
            </w:r>
          </w:p>
        </w:tc>
        <w:tc>
          <w:tcPr>
            <w:tcW w:w="1701" w:type="dxa"/>
          </w:tcPr>
          <w:p w:rsidR="007B4307" w:rsidRPr="006E2E68" w:rsidRDefault="007B4307" w:rsidP="00411104">
            <w:pPr>
              <w:shd w:val="clear" w:color="auto" w:fill="FFFFFF"/>
              <w:spacing w:line="235" w:lineRule="exact"/>
              <w:ind w:left="-108" w:right="-58" w:firstLine="5"/>
              <w:rPr>
                <w:sz w:val="18"/>
              </w:rPr>
            </w:pPr>
            <w:r>
              <w:rPr>
                <w:sz w:val="18"/>
              </w:rPr>
              <w:t xml:space="preserve">I2 </w:t>
            </w:r>
            <w:proofErr w:type="gramStart"/>
            <w:r>
              <w:rPr>
                <w:sz w:val="18"/>
              </w:rPr>
              <w:t>de e3</w:t>
            </w:r>
            <w:proofErr w:type="gramEnd"/>
          </w:p>
        </w:tc>
        <w:tc>
          <w:tcPr>
            <w:tcW w:w="1701" w:type="dxa"/>
            <w:gridSpan w:val="2"/>
          </w:tcPr>
          <w:p w:rsidR="007B4307" w:rsidRPr="006E2E68" w:rsidRDefault="007B4307" w:rsidP="00411104">
            <w:pPr>
              <w:shd w:val="clear" w:color="auto" w:fill="FFFFFF"/>
              <w:ind w:left="-108" w:right="-58"/>
              <w:rPr>
                <w:sz w:val="18"/>
              </w:rPr>
            </w:pPr>
            <w:r>
              <w:rPr>
                <w:sz w:val="18"/>
              </w:rPr>
              <w:t>Document synthèse</w:t>
            </w:r>
          </w:p>
        </w:tc>
        <w:tc>
          <w:tcPr>
            <w:tcW w:w="2410" w:type="dxa"/>
          </w:tcPr>
          <w:p w:rsidR="007B4307" w:rsidRPr="006E2E68" w:rsidRDefault="007B4307" w:rsidP="00411104">
            <w:pPr>
              <w:shd w:val="clear" w:color="auto" w:fill="FFFFFF"/>
              <w:spacing w:line="230" w:lineRule="exact"/>
              <w:ind w:left="-74" w:right="-70"/>
              <w:rPr>
                <w:spacing w:val="-1"/>
                <w:sz w:val="18"/>
              </w:rPr>
            </w:pPr>
            <w:r>
              <w:rPr>
                <w:spacing w:val="-1"/>
                <w:sz w:val="18"/>
              </w:rPr>
              <w:t>E3 valide le rapport</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0"/>
              <w:rPr>
                <w:sz w:val="18"/>
              </w:rPr>
            </w:pPr>
            <w:r w:rsidRPr="006E2E68">
              <w:rPr>
                <w:sz w:val="18"/>
              </w:rPr>
              <w:t>T5.1</w:t>
            </w:r>
          </w:p>
        </w:tc>
        <w:tc>
          <w:tcPr>
            <w:tcW w:w="2345" w:type="dxa"/>
          </w:tcPr>
          <w:p w:rsidR="007B4307" w:rsidRPr="006E2E68" w:rsidRDefault="007B4307" w:rsidP="00411104">
            <w:pPr>
              <w:shd w:val="clear" w:color="auto" w:fill="FFFFFF"/>
              <w:spacing w:line="235" w:lineRule="exact"/>
              <w:ind w:left="-108" w:firstLine="5"/>
              <w:rPr>
                <w:sz w:val="18"/>
              </w:rPr>
            </w:pPr>
            <w:r w:rsidRPr="006E2E68">
              <w:rPr>
                <w:sz w:val="18"/>
              </w:rPr>
              <w:t>Installation des cartes d'interfaces et des pilotes associés.</w:t>
            </w:r>
          </w:p>
        </w:tc>
        <w:tc>
          <w:tcPr>
            <w:tcW w:w="1701" w:type="dxa"/>
          </w:tcPr>
          <w:p w:rsidR="007B4307" w:rsidRDefault="007B4307" w:rsidP="00411104">
            <w:pPr>
              <w:shd w:val="clear" w:color="auto" w:fill="FFFFFF"/>
              <w:spacing w:line="235" w:lineRule="exact"/>
              <w:ind w:left="-108" w:right="-58" w:firstLine="5"/>
              <w:rPr>
                <w:sz w:val="18"/>
              </w:rPr>
            </w:pPr>
            <w:r>
              <w:rPr>
                <w:sz w:val="18"/>
              </w:rPr>
              <w:t xml:space="preserve">Documentation </w:t>
            </w:r>
            <w:proofErr w:type="spellStart"/>
            <w:r>
              <w:rPr>
                <w:sz w:val="18"/>
              </w:rPr>
              <w:t>Jennic</w:t>
            </w:r>
            <w:proofErr w:type="spellEnd"/>
          </w:p>
          <w:p w:rsidR="007B4307" w:rsidRPr="006E2E68" w:rsidRDefault="007B4307" w:rsidP="00411104">
            <w:pPr>
              <w:shd w:val="clear" w:color="auto" w:fill="FFFFFF"/>
              <w:spacing w:line="235" w:lineRule="exact"/>
              <w:ind w:left="-108" w:right="-58" w:firstLine="5"/>
              <w:rPr>
                <w:sz w:val="18"/>
              </w:rPr>
            </w:pPr>
            <w:r>
              <w:rPr>
                <w:sz w:val="18"/>
              </w:rPr>
              <w:t>Itération 1</w:t>
            </w:r>
          </w:p>
        </w:tc>
        <w:tc>
          <w:tcPr>
            <w:tcW w:w="1701" w:type="dxa"/>
            <w:gridSpan w:val="2"/>
          </w:tcPr>
          <w:p w:rsidR="007B4307" w:rsidRPr="006E2E68" w:rsidRDefault="007B4307" w:rsidP="00411104">
            <w:pPr>
              <w:shd w:val="clear" w:color="auto" w:fill="FFFFFF"/>
              <w:ind w:left="-108" w:right="-58"/>
              <w:rPr>
                <w:sz w:val="18"/>
              </w:rPr>
            </w:pPr>
            <w:r>
              <w:rPr>
                <w:sz w:val="18"/>
              </w:rPr>
              <w:t>Les ajouts sont fonctionnels</w:t>
            </w:r>
          </w:p>
        </w:tc>
        <w:tc>
          <w:tcPr>
            <w:tcW w:w="2410" w:type="dxa"/>
          </w:tcPr>
          <w:p w:rsidR="007B4307" w:rsidRPr="006E2E68" w:rsidRDefault="007B4307" w:rsidP="00411104">
            <w:pPr>
              <w:shd w:val="clear" w:color="auto" w:fill="FFFFFF"/>
              <w:ind w:left="-74" w:right="-70"/>
              <w:rPr>
                <w:sz w:val="18"/>
              </w:rPr>
            </w:pPr>
            <w:r>
              <w:rPr>
                <w:sz w:val="18"/>
              </w:rPr>
              <w:t>Démonstration vérifiée</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0"/>
              <w:rPr>
                <w:sz w:val="18"/>
              </w:rPr>
            </w:pPr>
            <w:r w:rsidRPr="006E2E68">
              <w:rPr>
                <w:sz w:val="18"/>
              </w:rPr>
              <w:t>T5.2</w:t>
            </w:r>
          </w:p>
        </w:tc>
        <w:tc>
          <w:tcPr>
            <w:tcW w:w="2345" w:type="dxa"/>
          </w:tcPr>
          <w:p w:rsidR="007B4307" w:rsidRPr="006E2E68" w:rsidRDefault="007B4307" w:rsidP="00411104">
            <w:pPr>
              <w:shd w:val="clear" w:color="auto" w:fill="FFFFFF"/>
              <w:spacing w:line="230" w:lineRule="exact"/>
              <w:ind w:left="-108" w:firstLine="10"/>
              <w:rPr>
                <w:sz w:val="18"/>
              </w:rPr>
            </w:pPr>
            <w:r w:rsidRPr="006E2E68">
              <w:rPr>
                <w:sz w:val="18"/>
              </w:rPr>
              <w:t>Réalisation des connexions entre différents matériels et des câblages adaptés aux liaisons.</w:t>
            </w:r>
          </w:p>
        </w:tc>
        <w:tc>
          <w:tcPr>
            <w:tcW w:w="1701" w:type="dxa"/>
          </w:tcPr>
          <w:p w:rsidR="007B4307" w:rsidRPr="006E2E68" w:rsidRDefault="007B4307" w:rsidP="00411104">
            <w:pPr>
              <w:shd w:val="clear" w:color="auto" w:fill="FFFFFF"/>
              <w:spacing w:line="230" w:lineRule="exact"/>
              <w:ind w:left="-108" w:right="-58" w:firstLine="10"/>
              <w:rPr>
                <w:sz w:val="18"/>
              </w:rPr>
            </w:pPr>
            <w:r>
              <w:rPr>
                <w:sz w:val="18"/>
              </w:rPr>
              <w:t>Spécification technique. I2</w:t>
            </w:r>
          </w:p>
        </w:tc>
        <w:tc>
          <w:tcPr>
            <w:tcW w:w="1701" w:type="dxa"/>
            <w:gridSpan w:val="2"/>
          </w:tcPr>
          <w:p w:rsidR="007B4307" w:rsidRPr="006E2E68" w:rsidRDefault="007B4307" w:rsidP="00411104">
            <w:pPr>
              <w:shd w:val="clear" w:color="auto" w:fill="FFFFFF"/>
              <w:spacing w:line="230" w:lineRule="exact"/>
              <w:ind w:left="-108" w:right="-58"/>
              <w:rPr>
                <w:sz w:val="18"/>
              </w:rPr>
            </w:pPr>
            <w:r>
              <w:rPr>
                <w:sz w:val="18"/>
              </w:rPr>
              <w:t xml:space="preserve">Matériels correctement </w:t>
            </w:r>
            <w:proofErr w:type="spellStart"/>
            <w:r>
              <w:rPr>
                <w:sz w:val="18"/>
              </w:rPr>
              <w:t>cablés</w:t>
            </w:r>
            <w:proofErr w:type="spellEnd"/>
          </w:p>
        </w:tc>
        <w:tc>
          <w:tcPr>
            <w:tcW w:w="2410" w:type="dxa"/>
          </w:tcPr>
          <w:p w:rsidR="007B4307" w:rsidRPr="006E2E68" w:rsidRDefault="007B4307" w:rsidP="00411104">
            <w:pPr>
              <w:shd w:val="clear" w:color="auto" w:fill="FFFFFF"/>
              <w:ind w:left="-74" w:right="-70"/>
              <w:rPr>
                <w:sz w:val="18"/>
              </w:rPr>
            </w:pPr>
            <w:r>
              <w:rPr>
                <w:sz w:val="18"/>
              </w:rPr>
              <w:t>Démonstration vérifiée</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0"/>
              <w:rPr>
                <w:sz w:val="18"/>
              </w:rPr>
            </w:pPr>
            <w:r w:rsidRPr="006E2E68">
              <w:rPr>
                <w:sz w:val="18"/>
              </w:rPr>
              <w:t>T5.3</w:t>
            </w:r>
          </w:p>
        </w:tc>
        <w:tc>
          <w:tcPr>
            <w:tcW w:w="2345" w:type="dxa"/>
          </w:tcPr>
          <w:p w:rsidR="007B4307" w:rsidRPr="006E2E68" w:rsidRDefault="007B4307" w:rsidP="00411104">
            <w:pPr>
              <w:shd w:val="clear" w:color="auto" w:fill="FFFFFF"/>
              <w:spacing w:line="230" w:lineRule="exact"/>
              <w:ind w:left="-108" w:firstLine="10"/>
              <w:rPr>
                <w:sz w:val="18"/>
              </w:rPr>
            </w:pPr>
            <w:r w:rsidRPr="006E2E68">
              <w:rPr>
                <w:sz w:val="18"/>
              </w:rPr>
              <w:t>Configuration et test d'un système de communication informatique</w:t>
            </w:r>
          </w:p>
        </w:tc>
        <w:tc>
          <w:tcPr>
            <w:tcW w:w="1701" w:type="dxa"/>
          </w:tcPr>
          <w:p w:rsidR="007B4307" w:rsidRPr="006E2E68" w:rsidRDefault="007B4307" w:rsidP="00411104">
            <w:pPr>
              <w:shd w:val="clear" w:color="auto" w:fill="FFFFFF"/>
              <w:spacing w:line="230" w:lineRule="exact"/>
              <w:ind w:left="-108" w:right="-58" w:firstLine="10"/>
              <w:rPr>
                <w:sz w:val="18"/>
              </w:rPr>
            </w:pPr>
            <w:r>
              <w:rPr>
                <w:sz w:val="18"/>
              </w:rPr>
              <w:t>Itération 1</w:t>
            </w:r>
          </w:p>
        </w:tc>
        <w:tc>
          <w:tcPr>
            <w:tcW w:w="1701" w:type="dxa"/>
            <w:gridSpan w:val="2"/>
          </w:tcPr>
          <w:p w:rsidR="007B4307" w:rsidRPr="006E2E68" w:rsidRDefault="007B4307" w:rsidP="00411104">
            <w:pPr>
              <w:shd w:val="clear" w:color="auto" w:fill="FFFFFF"/>
              <w:spacing w:line="230" w:lineRule="exact"/>
              <w:ind w:left="-108" w:right="-58"/>
              <w:rPr>
                <w:sz w:val="18"/>
              </w:rPr>
            </w:pPr>
            <w:r>
              <w:rPr>
                <w:sz w:val="18"/>
              </w:rPr>
              <w:t>Les points décrits sont traités</w:t>
            </w:r>
          </w:p>
        </w:tc>
        <w:tc>
          <w:tcPr>
            <w:tcW w:w="2410" w:type="dxa"/>
          </w:tcPr>
          <w:p w:rsidR="007B4307" w:rsidRPr="006E2E68" w:rsidRDefault="007B4307" w:rsidP="00411104">
            <w:pPr>
              <w:shd w:val="clear" w:color="auto" w:fill="FFFFFF"/>
              <w:ind w:left="-74" w:right="-70"/>
              <w:rPr>
                <w:spacing w:val="-1"/>
                <w:sz w:val="18"/>
              </w:rPr>
            </w:pPr>
            <w:r>
              <w:rPr>
                <w:spacing w:val="-1"/>
                <w:sz w:val="18"/>
              </w:rPr>
              <w:t>Démonstration pertinente</w:t>
            </w:r>
          </w:p>
        </w:tc>
        <w:tc>
          <w:tcPr>
            <w:tcW w:w="425" w:type="dxa"/>
            <w:tcMar>
              <w:left w:w="0" w:type="dxa"/>
              <w:right w:w="0" w:type="dxa"/>
            </w:tcMar>
          </w:tcPr>
          <w:p w:rsidR="007B4307" w:rsidRPr="006E2E68" w:rsidRDefault="007B4307" w:rsidP="00411104">
            <w:pPr>
              <w:jc w:val="center"/>
              <w:rPr>
                <w:sz w:val="18"/>
              </w:rPr>
            </w:pPr>
            <w:r>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0"/>
              <w:rPr>
                <w:sz w:val="18"/>
              </w:rPr>
            </w:pPr>
            <w:r w:rsidRPr="006E2E68">
              <w:rPr>
                <w:sz w:val="18"/>
              </w:rPr>
              <w:t>T6.2</w:t>
            </w:r>
          </w:p>
        </w:tc>
        <w:tc>
          <w:tcPr>
            <w:tcW w:w="2345" w:type="dxa"/>
          </w:tcPr>
          <w:p w:rsidR="007B4307" w:rsidRPr="006E2E68" w:rsidRDefault="007B4307" w:rsidP="00411104">
            <w:pPr>
              <w:shd w:val="clear" w:color="auto" w:fill="FFFFFF"/>
              <w:spacing w:line="230" w:lineRule="exact"/>
              <w:ind w:left="-108" w:firstLine="10"/>
              <w:rPr>
                <w:sz w:val="18"/>
              </w:rPr>
            </w:pPr>
            <w:r w:rsidRPr="006E2E68">
              <w:rPr>
                <w:sz w:val="18"/>
              </w:rPr>
              <w:t>Mise en service d'une nouvelle installation et validation de tout ou partie du fonctionnement</w:t>
            </w:r>
          </w:p>
        </w:tc>
        <w:tc>
          <w:tcPr>
            <w:tcW w:w="1701" w:type="dxa"/>
          </w:tcPr>
          <w:p w:rsidR="007B4307" w:rsidRPr="006E2E68" w:rsidRDefault="007B4307" w:rsidP="00411104">
            <w:pPr>
              <w:shd w:val="clear" w:color="auto" w:fill="FFFFFF"/>
              <w:spacing w:line="230" w:lineRule="exact"/>
              <w:ind w:left="-108" w:right="-58" w:firstLine="10"/>
              <w:rPr>
                <w:sz w:val="18"/>
              </w:rPr>
            </w:pPr>
            <w:r>
              <w:rPr>
                <w:sz w:val="18"/>
              </w:rPr>
              <w:t>Notices techniques</w:t>
            </w:r>
          </w:p>
        </w:tc>
        <w:tc>
          <w:tcPr>
            <w:tcW w:w="1701" w:type="dxa"/>
            <w:gridSpan w:val="2"/>
          </w:tcPr>
          <w:p w:rsidR="007B4307" w:rsidRPr="006E2E68" w:rsidRDefault="007B4307" w:rsidP="00411104">
            <w:pPr>
              <w:shd w:val="clear" w:color="auto" w:fill="FFFFFF"/>
              <w:spacing w:line="230" w:lineRule="exact"/>
              <w:ind w:left="-108" w:right="-58"/>
              <w:rPr>
                <w:sz w:val="18"/>
              </w:rPr>
            </w:pPr>
            <w:r w:rsidRPr="006E2E68">
              <w:rPr>
                <w:sz w:val="18"/>
              </w:rPr>
              <w:t>Conformité avec le prévisionnelle</w:t>
            </w:r>
          </w:p>
        </w:tc>
        <w:tc>
          <w:tcPr>
            <w:tcW w:w="2410" w:type="dxa"/>
          </w:tcPr>
          <w:p w:rsidR="007B4307" w:rsidRPr="006E2E68" w:rsidRDefault="007B4307" w:rsidP="00411104">
            <w:pPr>
              <w:shd w:val="clear" w:color="auto" w:fill="FFFFFF"/>
              <w:ind w:left="-74" w:right="-70"/>
              <w:rPr>
                <w:spacing w:val="-1"/>
                <w:sz w:val="18"/>
              </w:rPr>
            </w:pPr>
            <w:r w:rsidRPr="006E2E68">
              <w:rPr>
                <w:spacing w:val="-1"/>
                <w:sz w:val="18"/>
              </w:rPr>
              <w:t>Itération 2 et 3 complété</w:t>
            </w:r>
          </w:p>
        </w:tc>
        <w:tc>
          <w:tcPr>
            <w:tcW w:w="425" w:type="dxa"/>
            <w:tcMar>
              <w:left w:w="0" w:type="dxa"/>
              <w:right w:w="0" w:type="dxa"/>
            </w:tcMar>
          </w:tcPr>
          <w:p w:rsidR="007B4307" w:rsidRPr="006E2E68" w:rsidRDefault="007B4307" w:rsidP="00411104">
            <w:pPr>
              <w:jc w:val="center"/>
              <w:rPr>
                <w:sz w:val="18"/>
              </w:rPr>
            </w:pPr>
            <w:r w:rsidRPr="006E2E68">
              <w:rPr>
                <w:sz w:val="18"/>
              </w:rPr>
              <w:t>I/C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0"/>
              <w:rPr>
                <w:sz w:val="18"/>
              </w:rPr>
            </w:pPr>
            <w:r w:rsidRPr="006E2E68">
              <w:rPr>
                <w:sz w:val="18"/>
              </w:rPr>
              <w:t>T6.4</w:t>
            </w:r>
          </w:p>
        </w:tc>
        <w:tc>
          <w:tcPr>
            <w:tcW w:w="2345" w:type="dxa"/>
          </w:tcPr>
          <w:p w:rsidR="007B4307" w:rsidRPr="006E2E68" w:rsidRDefault="007B4307" w:rsidP="00411104">
            <w:pPr>
              <w:shd w:val="clear" w:color="auto" w:fill="FFFFFF"/>
              <w:spacing w:line="230" w:lineRule="exact"/>
              <w:ind w:left="-108" w:firstLine="10"/>
              <w:rPr>
                <w:sz w:val="18"/>
              </w:rPr>
            </w:pPr>
            <w:r w:rsidRPr="006E2E68">
              <w:rPr>
                <w:sz w:val="18"/>
              </w:rPr>
              <w:t>Relevé des dysfonctionnements d'un système informatique</w:t>
            </w:r>
          </w:p>
        </w:tc>
        <w:tc>
          <w:tcPr>
            <w:tcW w:w="1701" w:type="dxa"/>
          </w:tcPr>
          <w:p w:rsidR="007B4307" w:rsidRPr="006E2E68" w:rsidRDefault="007B4307" w:rsidP="00411104">
            <w:pPr>
              <w:shd w:val="clear" w:color="auto" w:fill="FFFFFF"/>
              <w:spacing w:line="230" w:lineRule="exact"/>
              <w:ind w:left="-108" w:right="-58" w:firstLine="10"/>
              <w:rPr>
                <w:sz w:val="18"/>
              </w:rPr>
            </w:pPr>
            <w:r>
              <w:rPr>
                <w:sz w:val="18"/>
              </w:rPr>
              <w:t>Outils de diagnostiques</w:t>
            </w:r>
          </w:p>
        </w:tc>
        <w:tc>
          <w:tcPr>
            <w:tcW w:w="1701" w:type="dxa"/>
            <w:gridSpan w:val="2"/>
          </w:tcPr>
          <w:p w:rsidR="007B4307" w:rsidRPr="006E2E68" w:rsidRDefault="007B4307" w:rsidP="00411104">
            <w:pPr>
              <w:shd w:val="clear" w:color="auto" w:fill="FFFFFF"/>
              <w:spacing w:line="230" w:lineRule="exact"/>
              <w:ind w:left="-108" w:right="-58"/>
              <w:rPr>
                <w:sz w:val="18"/>
              </w:rPr>
            </w:pPr>
            <w:r w:rsidRPr="006E2E68">
              <w:rPr>
                <w:sz w:val="18"/>
              </w:rPr>
              <w:t>Compte rendu des tests</w:t>
            </w:r>
          </w:p>
        </w:tc>
        <w:tc>
          <w:tcPr>
            <w:tcW w:w="2410" w:type="dxa"/>
          </w:tcPr>
          <w:p w:rsidR="007B4307" w:rsidRPr="006E2E68" w:rsidRDefault="007B4307" w:rsidP="00411104">
            <w:pPr>
              <w:shd w:val="clear" w:color="auto" w:fill="FFFFFF"/>
              <w:ind w:left="-74" w:right="-70"/>
              <w:rPr>
                <w:sz w:val="18"/>
              </w:rPr>
            </w:pPr>
            <w:r w:rsidRPr="006E2E68">
              <w:rPr>
                <w:sz w:val="18"/>
              </w:rPr>
              <w:t>Pertinence de l’analyse du résultat des tests</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5"/>
              <w:rPr>
                <w:sz w:val="18"/>
              </w:rPr>
            </w:pPr>
            <w:r w:rsidRPr="006E2E68">
              <w:rPr>
                <w:sz w:val="18"/>
              </w:rPr>
              <w:t>T6.6</w:t>
            </w:r>
          </w:p>
        </w:tc>
        <w:tc>
          <w:tcPr>
            <w:tcW w:w="2345" w:type="dxa"/>
          </w:tcPr>
          <w:p w:rsidR="007B4307" w:rsidRPr="006E2E68" w:rsidRDefault="007B4307" w:rsidP="00411104">
            <w:pPr>
              <w:shd w:val="clear" w:color="auto" w:fill="FFFFFF"/>
              <w:spacing w:line="230" w:lineRule="exact"/>
              <w:ind w:left="-108"/>
              <w:rPr>
                <w:sz w:val="18"/>
              </w:rPr>
            </w:pPr>
            <w:r w:rsidRPr="006E2E68">
              <w:rPr>
                <w:sz w:val="18"/>
              </w:rPr>
              <w:t>Formulation de propositions d'améliorations ou d'évolutions potentielles.</w:t>
            </w:r>
          </w:p>
        </w:tc>
        <w:tc>
          <w:tcPr>
            <w:tcW w:w="1701" w:type="dxa"/>
          </w:tcPr>
          <w:p w:rsidR="007B4307" w:rsidRPr="006E2E68" w:rsidRDefault="007B4307" w:rsidP="00411104">
            <w:pPr>
              <w:shd w:val="clear" w:color="auto" w:fill="FFFFFF"/>
              <w:spacing w:line="230" w:lineRule="exact"/>
              <w:ind w:left="-108" w:right="-58"/>
              <w:rPr>
                <w:sz w:val="18"/>
              </w:rPr>
            </w:pPr>
            <w:r>
              <w:rPr>
                <w:sz w:val="18"/>
              </w:rPr>
              <w:t>Manuel constructeur, Cahier des charges</w:t>
            </w:r>
          </w:p>
        </w:tc>
        <w:tc>
          <w:tcPr>
            <w:tcW w:w="1701" w:type="dxa"/>
            <w:gridSpan w:val="2"/>
          </w:tcPr>
          <w:p w:rsidR="007B4307" w:rsidRPr="006E2E68" w:rsidRDefault="007B4307" w:rsidP="00411104">
            <w:pPr>
              <w:shd w:val="clear" w:color="auto" w:fill="FFFFFF"/>
              <w:spacing w:line="230" w:lineRule="exact"/>
              <w:ind w:left="-108" w:right="-58" w:firstLine="5"/>
              <w:rPr>
                <w:sz w:val="18"/>
              </w:rPr>
            </w:pPr>
            <w:r w:rsidRPr="006E2E68">
              <w:rPr>
                <w:sz w:val="18"/>
              </w:rPr>
              <w:t xml:space="preserve">Mise en évidence de dysfonctionnement, proposition de </w:t>
            </w:r>
            <w:r w:rsidRPr="006E2E68">
              <w:rPr>
                <w:sz w:val="18"/>
              </w:rPr>
              <w:lastRenderedPageBreak/>
              <w:t xml:space="preserve">correction. </w:t>
            </w:r>
          </w:p>
        </w:tc>
        <w:tc>
          <w:tcPr>
            <w:tcW w:w="2410" w:type="dxa"/>
          </w:tcPr>
          <w:p w:rsidR="007B4307" w:rsidRPr="006E2E68" w:rsidRDefault="007B4307" w:rsidP="00411104">
            <w:pPr>
              <w:shd w:val="clear" w:color="auto" w:fill="FFFFFF"/>
              <w:ind w:left="-74" w:right="-70"/>
              <w:rPr>
                <w:sz w:val="18"/>
              </w:rPr>
            </w:pPr>
            <w:r w:rsidRPr="006E2E68">
              <w:rPr>
                <w:sz w:val="18"/>
              </w:rPr>
              <w:lastRenderedPageBreak/>
              <w:t>Pertinence du raisonnement</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lastRenderedPageBreak/>
              <w:t>T8.1</w:t>
            </w:r>
          </w:p>
        </w:tc>
        <w:tc>
          <w:tcPr>
            <w:tcW w:w="2345" w:type="dxa"/>
          </w:tcPr>
          <w:p w:rsidR="007B4307" w:rsidRPr="006E2E68" w:rsidRDefault="007B4307" w:rsidP="00411104">
            <w:pPr>
              <w:shd w:val="clear" w:color="auto" w:fill="FFFFFF"/>
              <w:spacing w:line="230" w:lineRule="exact"/>
              <w:ind w:left="-108"/>
              <w:rPr>
                <w:sz w:val="18"/>
              </w:rPr>
            </w:pPr>
            <w:r w:rsidRPr="006E2E68">
              <w:rPr>
                <w:sz w:val="18"/>
              </w:rPr>
              <w:t>Intégration et travail dans une organisation par projet.</w:t>
            </w:r>
          </w:p>
        </w:tc>
        <w:tc>
          <w:tcPr>
            <w:tcW w:w="1701" w:type="dxa"/>
          </w:tcPr>
          <w:p w:rsidR="007B4307" w:rsidRPr="006E2E68" w:rsidRDefault="007B4307" w:rsidP="00411104">
            <w:pPr>
              <w:shd w:val="clear" w:color="auto" w:fill="FFFFFF"/>
              <w:spacing w:line="230" w:lineRule="exact"/>
              <w:ind w:left="-108" w:right="-58"/>
              <w:rPr>
                <w:sz w:val="18"/>
              </w:rPr>
            </w:pPr>
            <w:r>
              <w:rPr>
                <w:sz w:val="18"/>
              </w:rPr>
              <w:t>Logiciel suivit de projet</w:t>
            </w:r>
          </w:p>
        </w:tc>
        <w:tc>
          <w:tcPr>
            <w:tcW w:w="1701" w:type="dxa"/>
            <w:gridSpan w:val="2"/>
          </w:tcPr>
          <w:p w:rsidR="007B4307" w:rsidRPr="006E2E68" w:rsidRDefault="007B4307" w:rsidP="00411104">
            <w:pPr>
              <w:shd w:val="clear" w:color="auto" w:fill="FFFFFF"/>
              <w:spacing w:line="235" w:lineRule="exact"/>
              <w:ind w:left="-108" w:right="-58" w:firstLine="5"/>
              <w:rPr>
                <w:sz w:val="18"/>
              </w:rPr>
            </w:pPr>
            <w:r w:rsidRPr="006E2E68">
              <w:rPr>
                <w:sz w:val="18"/>
              </w:rPr>
              <w:t>Renseignement des indicateurs de suivi</w:t>
            </w:r>
          </w:p>
        </w:tc>
        <w:tc>
          <w:tcPr>
            <w:tcW w:w="2410" w:type="dxa"/>
          </w:tcPr>
          <w:p w:rsidR="007B4307" w:rsidRPr="006E2E68" w:rsidRDefault="007B4307" w:rsidP="00411104">
            <w:pPr>
              <w:shd w:val="clear" w:color="auto" w:fill="FFFFFF"/>
              <w:ind w:left="-74" w:right="-70"/>
              <w:rPr>
                <w:sz w:val="18"/>
              </w:rPr>
            </w:pPr>
            <w:r w:rsidRPr="006E2E68">
              <w:rPr>
                <w:sz w:val="18"/>
              </w:rPr>
              <w:t>Prise en compte des adaptations éventuelles</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T8.2</w:t>
            </w:r>
          </w:p>
        </w:tc>
        <w:tc>
          <w:tcPr>
            <w:tcW w:w="2345" w:type="dxa"/>
          </w:tcPr>
          <w:p w:rsidR="007B4307" w:rsidRPr="006E2E68" w:rsidRDefault="007B4307" w:rsidP="00411104">
            <w:pPr>
              <w:shd w:val="clear" w:color="auto" w:fill="FFFFFF"/>
              <w:ind w:left="-108"/>
              <w:rPr>
                <w:sz w:val="18"/>
              </w:rPr>
            </w:pPr>
            <w:r w:rsidRPr="006E2E68">
              <w:rPr>
                <w:sz w:val="18"/>
              </w:rPr>
              <w:t>Suivi des commandes des matériels et des logiciels.</w:t>
            </w:r>
          </w:p>
        </w:tc>
        <w:tc>
          <w:tcPr>
            <w:tcW w:w="1701" w:type="dxa"/>
          </w:tcPr>
          <w:p w:rsidR="007B4307" w:rsidRPr="006E2E68" w:rsidRDefault="007B4307" w:rsidP="00411104">
            <w:pPr>
              <w:shd w:val="clear" w:color="auto" w:fill="FFFFFF"/>
              <w:ind w:left="-108" w:right="-58"/>
              <w:rPr>
                <w:sz w:val="18"/>
              </w:rPr>
            </w:pPr>
            <w:r>
              <w:rPr>
                <w:sz w:val="18"/>
              </w:rPr>
              <w:t>Dossier Etudes des besoins</w:t>
            </w:r>
          </w:p>
        </w:tc>
        <w:tc>
          <w:tcPr>
            <w:tcW w:w="1701" w:type="dxa"/>
            <w:gridSpan w:val="2"/>
          </w:tcPr>
          <w:p w:rsidR="007B4307" w:rsidRPr="006E2E68" w:rsidRDefault="007B4307" w:rsidP="00411104">
            <w:pPr>
              <w:shd w:val="clear" w:color="auto" w:fill="FFFFFF"/>
              <w:ind w:left="-108" w:right="-58"/>
              <w:rPr>
                <w:sz w:val="18"/>
              </w:rPr>
            </w:pPr>
            <w:r w:rsidRPr="006E2E68">
              <w:rPr>
                <w:sz w:val="18"/>
              </w:rPr>
              <w:t>Un document de suivi commandes est renseigné.</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Cohérence des interventions</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T8.5</w:t>
            </w:r>
          </w:p>
        </w:tc>
        <w:tc>
          <w:tcPr>
            <w:tcW w:w="2345" w:type="dxa"/>
          </w:tcPr>
          <w:p w:rsidR="007B4307" w:rsidRPr="006E2E68" w:rsidRDefault="007B4307" w:rsidP="00411104">
            <w:pPr>
              <w:shd w:val="clear" w:color="auto" w:fill="FFFFFF"/>
              <w:spacing w:line="235" w:lineRule="exact"/>
              <w:ind w:left="-108" w:firstLine="5"/>
              <w:rPr>
                <w:sz w:val="18"/>
              </w:rPr>
            </w:pPr>
            <w:r w:rsidRPr="006E2E68">
              <w:rPr>
                <w:sz w:val="18"/>
              </w:rPr>
              <w:t>Renseignement des indicateurs permettant le suivi d'un projet.</w:t>
            </w:r>
          </w:p>
        </w:tc>
        <w:tc>
          <w:tcPr>
            <w:tcW w:w="1701" w:type="dxa"/>
          </w:tcPr>
          <w:p w:rsidR="007B4307" w:rsidRPr="006E2E68" w:rsidRDefault="007B4307" w:rsidP="00411104">
            <w:pPr>
              <w:shd w:val="clear" w:color="auto" w:fill="FFFFFF"/>
              <w:spacing w:line="235" w:lineRule="exact"/>
              <w:ind w:left="-108" w:right="-58" w:firstLine="5"/>
              <w:rPr>
                <w:sz w:val="18"/>
              </w:rPr>
            </w:pPr>
            <w:r>
              <w:rPr>
                <w:sz w:val="18"/>
              </w:rPr>
              <w:t xml:space="preserve">Logiciel </w:t>
            </w:r>
            <w:proofErr w:type="spellStart"/>
            <w:r>
              <w:rPr>
                <w:sz w:val="18"/>
              </w:rPr>
              <w:t>GantProject</w:t>
            </w:r>
            <w:proofErr w:type="spellEnd"/>
          </w:p>
        </w:tc>
        <w:tc>
          <w:tcPr>
            <w:tcW w:w="1701" w:type="dxa"/>
            <w:gridSpan w:val="2"/>
          </w:tcPr>
          <w:p w:rsidR="007B4307" w:rsidRPr="006E2E68" w:rsidRDefault="007B4307" w:rsidP="00411104">
            <w:pPr>
              <w:shd w:val="clear" w:color="auto" w:fill="FFFFFF"/>
              <w:spacing w:line="235" w:lineRule="exact"/>
              <w:ind w:left="-108" w:right="-58"/>
              <w:rPr>
                <w:sz w:val="18"/>
              </w:rPr>
            </w:pPr>
            <w:r w:rsidRPr="006E2E68">
              <w:rPr>
                <w:sz w:val="18"/>
              </w:rPr>
              <w:t>Respect de l’échéancier</w:t>
            </w:r>
          </w:p>
        </w:tc>
        <w:tc>
          <w:tcPr>
            <w:tcW w:w="2410" w:type="dxa"/>
          </w:tcPr>
          <w:p w:rsidR="007B4307" w:rsidRPr="006E2E68" w:rsidRDefault="007B4307" w:rsidP="00411104">
            <w:pPr>
              <w:shd w:val="clear" w:color="auto" w:fill="FFFFFF"/>
              <w:ind w:left="-74" w:right="-70"/>
              <w:rPr>
                <w:sz w:val="18"/>
              </w:rPr>
            </w:pPr>
            <w:r w:rsidRPr="006E2E68">
              <w:rPr>
                <w:sz w:val="18"/>
              </w:rPr>
              <w:t>Régularité des points de contrôle</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T8.6</w:t>
            </w:r>
          </w:p>
        </w:tc>
        <w:tc>
          <w:tcPr>
            <w:tcW w:w="2345" w:type="dxa"/>
          </w:tcPr>
          <w:p w:rsidR="007B4307" w:rsidRPr="006E2E68" w:rsidRDefault="007B4307" w:rsidP="00411104">
            <w:pPr>
              <w:shd w:val="clear" w:color="auto" w:fill="FFFFFF"/>
              <w:ind w:left="-108"/>
              <w:rPr>
                <w:sz w:val="18"/>
              </w:rPr>
            </w:pPr>
            <w:r w:rsidRPr="006E2E68">
              <w:rPr>
                <w:sz w:val="18"/>
              </w:rPr>
              <w:t>Organisation et structuration de ses interventions en respectant les contraintes du projet</w:t>
            </w:r>
          </w:p>
        </w:tc>
        <w:tc>
          <w:tcPr>
            <w:tcW w:w="1701" w:type="dxa"/>
          </w:tcPr>
          <w:p w:rsidR="007B4307" w:rsidRPr="006E2E68" w:rsidRDefault="007B4307" w:rsidP="00411104">
            <w:pPr>
              <w:shd w:val="clear" w:color="auto" w:fill="FFFFFF"/>
              <w:ind w:left="-108" w:right="-58"/>
              <w:rPr>
                <w:sz w:val="18"/>
              </w:rPr>
            </w:pPr>
            <w:r>
              <w:rPr>
                <w:sz w:val="18"/>
              </w:rPr>
              <w:t>Documentation interne</w:t>
            </w:r>
          </w:p>
        </w:tc>
        <w:tc>
          <w:tcPr>
            <w:tcW w:w="1701" w:type="dxa"/>
            <w:gridSpan w:val="2"/>
          </w:tcPr>
          <w:p w:rsidR="007B4307" w:rsidRPr="006E2E68" w:rsidRDefault="007B4307" w:rsidP="00411104">
            <w:pPr>
              <w:shd w:val="clear" w:color="auto" w:fill="FFFFFF"/>
              <w:spacing w:line="230" w:lineRule="exact"/>
              <w:ind w:left="-108" w:right="-58" w:firstLine="10"/>
              <w:rPr>
                <w:sz w:val="18"/>
              </w:rPr>
            </w:pPr>
            <w:r w:rsidRPr="006E2E68">
              <w:rPr>
                <w:sz w:val="18"/>
              </w:rPr>
              <w:t>Les conventions de nommages en vigueur dans la section sont respectées</w:t>
            </w:r>
          </w:p>
        </w:tc>
        <w:tc>
          <w:tcPr>
            <w:tcW w:w="2410" w:type="dxa"/>
          </w:tcPr>
          <w:p w:rsidR="007B4307" w:rsidRPr="006E2E68" w:rsidRDefault="007B4307" w:rsidP="00411104">
            <w:pPr>
              <w:shd w:val="clear" w:color="auto" w:fill="FFFFFF"/>
              <w:ind w:left="-74" w:right="-70"/>
              <w:rPr>
                <w:sz w:val="18"/>
              </w:rPr>
            </w:pPr>
            <w:r w:rsidRPr="006E2E68">
              <w:rPr>
                <w:sz w:val="18"/>
              </w:rPr>
              <w:t>Une lecture par d’autre élément du groupe est possible</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T8.7</w:t>
            </w:r>
          </w:p>
        </w:tc>
        <w:tc>
          <w:tcPr>
            <w:tcW w:w="2345" w:type="dxa"/>
          </w:tcPr>
          <w:p w:rsidR="007B4307" w:rsidRPr="006E2E68" w:rsidRDefault="007B4307" w:rsidP="00411104">
            <w:pPr>
              <w:shd w:val="clear" w:color="auto" w:fill="FFFFFF"/>
              <w:spacing w:line="235" w:lineRule="exact"/>
              <w:ind w:left="-108" w:firstLine="5"/>
              <w:rPr>
                <w:sz w:val="18"/>
              </w:rPr>
            </w:pPr>
            <w:r w:rsidRPr="006E2E68">
              <w:rPr>
                <w:sz w:val="18"/>
              </w:rPr>
              <w:t>Gestion des évolutions des versions successives des logiciels et des documents produits.</w:t>
            </w:r>
          </w:p>
        </w:tc>
        <w:tc>
          <w:tcPr>
            <w:tcW w:w="1701" w:type="dxa"/>
          </w:tcPr>
          <w:p w:rsidR="007B4307" w:rsidRPr="006E2E68" w:rsidRDefault="007B4307" w:rsidP="00411104">
            <w:pPr>
              <w:shd w:val="clear" w:color="auto" w:fill="FFFFFF"/>
              <w:spacing w:line="235" w:lineRule="exact"/>
              <w:ind w:left="-108" w:right="-58" w:firstLine="5"/>
              <w:rPr>
                <w:sz w:val="18"/>
              </w:rPr>
            </w:pPr>
            <w:proofErr w:type="spellStart"/>
            <w:r>
              <w:rPr>
                <w:sz w:val="18"/>
              </w:rPr>
              <w:t>Eclipse</w:t>
            </w:r>
            <w:proofErr w:type="gramStart"/>
            <w:r>
              <w:rPr>
                <w:sz w:val="18"/>
              </w:rPr>
              <w:t>,TortoiseGit,Qgit</w:t>
            </w:r>
            <w:proofErr w:type="spellEnd"/>
            <w:proofErr w:type="gramEnd"/>
          </w:p>
        </w:tc>
        <w:tc>
          <w:tcPr>
            <w:tcW w:w="1701" w:type="dxa"/>
            <w:gridSpan w:val="2"/>
          </w:tcPr>
          <w:p w:rsidR="007B4307" w:rsidRPr="006E2E68" w:rsidRDefault="007B4307" w:rsidP="00411104">
            <w:pPr>
              <w:shd w:val="clear" w:color="auto" w:fill="FFFFFF"/>
              <w:spacing w:line="230" w:lineRule="exact"/>
              <w:ind w:left="-108" w:right="-58"/>
              <w:rPr>
                <w:sz w:val="18"/>
              </w:rPr>
            </w:pPr>
            <w:r w:rsidRPr="006E2E68">
              <w:rPr>
                <w:sz w:val="18"/>
              </w:rPr>
              <w:t xml:space="preserve">Mise en </w:t>
            </w:r>
            <w:proofErr w:type="spellStart"/>
            <w:r w:rsidRPr="006E2E68">
              <w:rPr>
                <w:sz w:val="18"/>
              </w:rPr>
              <w:t>versionning</w:t>
            </w:r>
            <w:proofErr w:type="spellEnd"/>
            <w:r w:rsidRPr="006E2E68">
              <w:rPr>
                <w:sz w:val="18"/>
              </w:rPr>
              <w:t xml:space="preserve"> régulier par Git</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Les points de sauvegarde sont réguliers et pertinents</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5"/>
              <w:rPr>
                <w:sz w:val="18"/>
              </w:rPr>
            </w:pPr>
            <w:r w:rsidRPr="006E2E68">
              <w:rPr>
                <w:sz w:val="18"/>
              </w:rPr>
              <w:t>T9.1</w:t>
            </w:r>
          </w:p>
        </w:tc>
        <w:tc>
          <w:tcPr>
            <w:tcW w:w="2345" w:type="dxa"/>
          </w:tcPr>
          <w:p w:rsidR="007B4307" w:rsidRPr="006E2E68" w:rsidRDefault="007B4307" w:rsidP="00411104">
            <w:pPr>
              <w:shd w:val="clear" w:color="auto" w:fill="FFFFFF"/>
              <w:spacing w:line="235" w:lineRule="exact"/>
              <w:ind w:left="-108"/>
              <w:rPr>
                <w:sz w:val="18"/>
              </w:rPr>
            </w:pPr>
            <w:r w:rsidRPr="006E2E68">
              <w:rPr>
                <w:sz w:val="18"/>
              </w:rPr>
              <w:t>Intégration et travail en équipe.</w:t>
            </w:r>
          </w:p>
        </w:tc>
        <w:tc>
          <w:tcPr>
            <w:tcW w:w="1701" w:type="dxa"/>
          </w:tcPr>
          <w:p w:rsidR="007B4307" w:rsidRPr="006E2E68" w:rsidRDefault="007B4307" w:rsidP="00411104">
            <w:pPr>
              <w:shd w:val="clear" w:color="auto" w:fill="FFFFFF"/>
              <w:spacing w:line="235" w:lineRule="exact"/>
              <w:ind w:left="-108" w:right="-58"/>
              <w:rPr>
                <w:sz w:val="18"/>
              </w:rPr>
            </w:pPr>
            <w:r>
              <w:rPr>
                <w:sz w:val="18"/>
              </w:rPr>
              <w:t>Compte rendu</w:t>
            </w:r>
          </w:p>
        </w:tc>
        <w:tc>
          <w:tcPr>
            <w:tcW w:w="1701" w:type="dxa"/>
            <w:gridSpan w:val="2"/>
          </w:tcPr>
          <w:p w:rsidR="007B4307" w:rsidRPr="006E2E68" w:rsidRDefault="007B4307" w:rsidP="00411104">
            <w:pPr>
              <w:shd w:val="clear" w:color="auto" w:fill="FFFFFF"/>
              <w:spacing w:line="230" w:lineRule="exact"/>
              <w:ind w:left="-108" w:right="-58"/>
              <w:rPr>
                <w:sz w:val="18"/>
              </w:rPr>
            </w:pPr>
            <w:r w:rsidRPr="006E2E68">
              <w:rPr>
                <w:sz w:val="18"/>
              </w:rPr>
              <w:t>Mise en évidence des points communs</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Connaissance globale du projet.</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T9.4</w:t>
            </w:r>
          </w:p>
        </w:tc>
        <w:tc>
          <w:tcPr>
            <w:tcW w:w="2345" w:type="dxa"/>
          </w:tcPr>
          <w:p w:rsidR="007B4307" w:rsidRPr="006E2E68" w:rsidRDefault="007B4307" w:rsidP="00411104">
            <w:pPr>
              <w:shd w:val="clear" w:color="auto" w:fill="FFFFFF"/>
              <w:spacing w:line="235" w:lineRule="exact"/>
              <w:ind w:left="-108"/>
              <w:rPr>
                <w:sz w:val="18"/>
              </w:rPr>
            </w:pPr>
            <w:r w:rsidRPr="006E2E68">
              <w:rPr>
                <w:sz w:val="18"/>
              </w:rPr>
              <w:t>Organisation et présentation des informations.</w:t>
            </w:r>
          </w:p>
        </w:tc>
        <w:tc>
          <w:tcPr>
            <w:tcW w:w="1701" w:type="dxa"/>
          </w:tcPr>
          <w:p w:rsidR="007B4307" w:rsidRPr="006E2E68" w:rsidRDefault="007B4307" w:rsidP="00411104">
            <w:pPr>
              <w:shd w:val="clear" w:color="auto" w:fill="FFFFFF"/>
              <w:spacing w:line="235" w:lineRule="exact"/>
              <w:ind w:left="-108" w:right="-58"/>
              <w:rPr>
                <w:sz w:val="18"/>
              </w:rPr>
            </w:pPr>
            <w:r>
              <w:rPr>
                <w:sz w:val="18"/>
              </w:rPr>
              <w:t>Bilan échéance 2 semaines</w:t>
            </w:r>
          </w:p>
        </w:tc>
        <w:tc>
          <w:tcPr>
            <w:tcW w:w="1701" w:type="dxa"/>
            <w:gridSpan w:val="2"/>
          </w:tcPr>
          <w:p w:rsidR="007B4307" w:rsidRPr="006E2E68" w:rsidRDefault="007B4307" w:rsidP="00411104">
            <w:pPr>
              <w:shd w:val="clear" w:color="auto" w:fill="FFFFFF"/>
              <w:spacing w:line="230" w:lineRule="exact"/>
              <w:ind w:left="-108" w:right="-58"/>
              <w:rPr>
                <w:sz w:val="18"/>
              </w:rPr>
            </w:pPr>
            <w:r w:rsidRPr="006E2E68">
              <w:rPr>
                <w:sz w:val="18"/>
              </w:rPr>
              <w:t>Présentation  aux groupes des avancées/difficultés</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Pertinence de l’argumentation</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T9.6</w:t>
            </w:r>
          </w:p>
        </w:tc>
        <w:tc>
          <w:tcPr>
            <w:tcW w:w="2345" w:type="dxa"/>
          </w:tcPr>
          <w:p w:rsidR="007B4307" w:rsidRPr="006E2E68" w:rsidRDefault="007B4307" w:rsidP="00411104">
            <w:pPr>
              <w:shd w:val="clear" w:color="auto" w:fill="FFFFFF"/>
              <w:spacing w:line="230" w:lineRule="exact"/>
              <w:ind w:left="-108"/>
              <w:rPr>
                <w:sz w:val="18"/>
              </w:rPr>
            </w:pPr>
            <w:r w:rsidRPr="006E2E68">
              <w:rPr>
                <w:sz w:val="18"/>
              </w:rPr>
              <w:t>Elaboration ou mise à jour des dossiers et des rapports.</w:t>
            </w:r>
          </w:p>
        </w:tc>
        <w:tc>
          <w:tcPr>
            <w:tcW w:w="1701" w:type="dxa"/>
          </w:tcPr>
          <w:p w:rsidR="007B4307" w:rsidRPr="006E2E68" w:rsidRDefault="007B4307" w:rsidP="00411104">
            <w:pPr>
              <w:shd w:val="clear" w:color="auto" w:fill="FFFFFF"/>
              <w:spacing w:line="230" w:lineRule="exact"/>
              <w:ind w:left="-108" w:right="-58"/>
              <w:rPr>
                <w:sz w:val="18"/>
              </w:rPr>
            </w:pPr>
            <w:r>
              <w:rPr>
                <w:sz w:val="18"/>
              </w:rPr>
              <w:t>Dossier suivit projet</w:t>
            </w:r>
          </w:p>
        </w:tc>
        <w:tc>
          <w:tcPr>
            <w:tcW w:w="1701" w:type="dxa"/>
            <w:gridSpan w:val="2"/>
          </w:tcPr>
          <w:p w:rsidR="007B4307" w:rsidRPr="006E2E68" w:rsidRDefault="007B4307" w:rsidP="00411104">
            <w:pPr>
              <w:shd w:val="clear" w:color="auto" w:fill="FFFFFF"/>
              <w:spacing w:line="230" w:lineRule="exact"/>
              <w:ind w:left="-108" w:right="-58" w:hanging="5"/>
              <w:rPr>
                <w:sz w:val="18"/>
              </w:rPr>
            </w:pPr>
            <w:r w:rsidRPr="006E2E68">
              <w:rPr>
                <w:sz w:val="18"/>
              </w:rPr>
              <w:t xml:space="preserve">Dossier technique, </w:t>
            </w:r>
            <w:proofErr w:type="spellStart"/>
            <w:r w:rsidRPr="006E2E68">
              <w:rPr>
                <w:sz w:val="18"/>
              </w:rPr>
              <w:t>Doxygene</w:t>
            </w:r>
            <w:proofErr w:type="spellEnd"/>
            <w:r w:rsidRPr="006E2E68">
              <w:rPr>
                <w:sz w:val="18"/>
              </w:rPr>
              <w:t>, Dossier Client</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Qualité des documents</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bl>
    <w:p w:rsidR="004D4936" w:rsidRDefault="004D4936" w:rsidP="00D70818"/>
    <w:p w:rsidR="004D4936" w:rsidRDefault="004D4936">
      <w:r>
        <w:br w:type="page"/>
      </w:r>
    </w:p>
    <w:p w:rsidR="004D4936" w:rsidRDefault="004D4936">
      <w:r w:rsidRPr="004D4936">
        <w:rPr>
          <w:noProof/>
        </w:rPr>
        <w:lastRenderedPageBreak/>
        <w:drawing>
          <wp:inline distT="0" distB="0" distL="0" distR="0" wp14:anchorId="34F2CA29" wp14:editId="61426873">
            <wp:extent cx="6031230" cy="8685799"/>
            <wp:effectExtent l="0" t="0" r="7620" b="127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31230" cy="8685799"/>
                    </a:xfrm>
                    <a:prstGeom prst="rect">
                      <a:avLst/>
                    </a:prstGeom>
                    <a:noFill/>
                    <a:ln>
                      <a:noFill/>
                    </a:ln>
                  </pic:spPr>
                </pic:pic>
              </a:graphicData>
            </a:graphic>
          </wp:inline>
        </w:drawing>
      </w:r>
    </w:p>
    <w:p w:rsidR="004D4936" w:rsidRDefault="004D4936">
      <w:r>
        <w:br w:type="page"/>
      </w:r>
    </w:p>
    <w:p w:rsidR="00D70818" w:rsidRDefault="00D70818" w:rsidP="00D70818">
      <w:pPr>
        <w:pStyle w:val="pbst3"/>
      </w:pPr>
      <w:bookmarkStart w:id="57" w:name="_Toc403503716"/>
      <w:r>
        <w:lastRenderedPageBreak/>
        <w:t>Premier incrément</w:t>
      </w:r>
      <w:bookmarkEnd w:id="57"/>
    </w:p>
    <w:p w:rsidR="003F77E9" w:rsidRDefault="003F77E9" w:rsidP="003F77E9">
      <w:pPr>
        <w:pStyle w:val="Paragraphedeliste"/>
        <w:numPr>
          <w:ilvl w:val="0"/>
          <w:numId w:val="31"/>
        </w:numPr>
        <w:ind w:left="1134" w:hanging="283"/>
      </w:pPr>
      <w:r>
        <w:t>S’approprier le kit de développement « </w:t>
      </w:r>
      <w:proofErr w:type="spellStart"/>
      <w:r>
        <w:t>Jennic</w:t>
      </w:r>
      <w:proofErr w:type="spellEnd"/>
      <w:r>
        <w:t> »</w:t>
      </w:r>
    </w:p>
    <w:p w:rsidR="003F77E9" w:rsidRDefault="003F77E9" w:rsidP="003F77E9">
      <w:pPr>
        <w:pStyle w:val="Paragraphedeliste"/>
        <w:numPr>
          <w:ilvl w:val="0"/>
          <w:numId w:val="31"/>
        </w:numPr>
        <w:ind w:left="1134" w:hanging="283"/>
      </w:pPr>
      <w:r>
        <w:t>Mettre en œuvre une lecture analogique depuis un module  « </w:t>
      </w:r>
      <w:proofErr w:type="spellStart"/>
      <w:r>
        <w:t>Jennic</w:t>
      </w:r>
      <w:proofErr w:type="spellEnd"/>
      <w:r>
        <w:t> »</w:t>
      </w:r>
    </w:p>
    <w:p w:rsidR="003F77E9" w:rsidRDefault="003F77E9" w:rsidP="003F77E9">
      <w:pPr>
        <w:pStyle w:val="Paragraphedeliste"/>
        <w:numPr>
          <w:ilvl w:val="0"/>
          <w:numId w:val="31"/>
        </w:numPr>
        <w:ind w:left="1134" w:hanging="283"/>
      </w:pPr>
      <w:r>
        <w:t>Mettre en œuvre la PWM sur un module « </w:t>
      </w:r>
      <w:proofErr w:type="spellStart"/>
      <w:r>
        <w:t>Jennic</w:t>
      </w:r>
      <w:proofErr w:type="spellEnd"/>
      <w:r>
        <w:t> »</w:t>
      </w:r>
    </w:p>
    <w:p w:rsidR="003F77E9" w:rsidRDefault="003F77E9" w:rsidP="003F77E9">
      <w:pPr>
        <w:pStyle w:val="Paragraphedeliste"/>
        <w:numPr>
          <w:ilvl w:val="0"/>
          <w:numId w:val="31"/>
        </w:numPr>
        <w:ind w:left="1134" w:hanging="283"/>
      </w:pPr>
      <w:r>
        <w:t>Mettre en œuvre une  sortie TOR sur un module</w:t>
      </w:r>
      <w:r w:rsidR="00D4234B">
        <w:t xml:space="preserve"> « </w:t>
      </w:r>
      <w:proofErr w:type="spellStart"/>
      <w:r w:rsidR="00D4234B">
        <w:t>Jennic</w:t>
      </w:r>
      <w:proofErr w:type="spellEnd"/>
      <w:r w:rsidR="00D4234B">
        <w:t> »</w:t>
      </w:r>
    </w:p>
    <w:p w:rsidR="00831862" w:rsidRDefault="00831862" w:rsidP="003F77E9">
      <w:pPr>
        <w:pStyle w:val="Paragraphedeliste"/>
        <w:numPr>
          <w:ilvl w:val="0"/>
          <w:numId w:val="31"/>
        </w:numPr>
        <w:ind w:left="1134" w:hanging="283"/>
      </w:pPr>
      <w:r>
        <w:t>Prendre en main un serveur de base de données.</w:t>
      </w:r>
    </w:p>
    <w:p w:rsidR="00D70818" w:rsidRDefault="00D70818" w:rsidP="00D70818">
      <w:pPr>
        <w:pStyle w:val="pbst3"/>
      </w:pPr>
      <w:bookmarkStart w:id="58" w:name="_Toc403503717"/>
      <w:r>
        <w:t>Deuxième incrément</w:t>
      </w:r>
      <w:bookmarkEnd w:id="58"/>
    </w:p>
    <w:p w:rsidR="0051346B" w:rsidRDefault="0051346B" w:rsidP="003F77E9">
      <w:pPr>
        <w:pStyle w:val="Paragraphedeliste"/>
        <w:numPr>
          <w:ilvl w:val="0"/>
          <w:numId w:val="31"/>
        </w:numPr>
        <w:ind w:left="1134" w:hanging="283"/>
      </w:pPr>
      <w:r>
        <w:t>Compléter les diagrammes UML de l’étude préliminaire.</w:t>
      </w:r>
    </w:p>
    <w:p w:rsidR="003F77E9" w:rsidRDefault="008D2E94" w:rsidP="003F77E9">
      <w:pPr>
        <w:pStyle w:val="Paragraphedeliste"/>
        <w:numPr>
          <w:ilvl w:val="0"/>
          <w:numId w:val="31"/>
        </w:numPr>
        <w:ind w:left="1134" w:hanging="283"/>
      </w:pPr>
      <w:r>
        <w:t>Choisir des entrées/</w:t>
      </w:r>
      <w:r w:rsidR="003F77E9">
        <w:t xml:space="preserve">sorties permettant le câblage de la </w:t>
      </w:r>
      <w:r w:rsidR="00D4234B">
        <w:t>Batterie</w:t>
      </w:r>
      <w:r w:rsidR="003F77E9">
        <w:t>.</w:t>
      </w:r>
    </w:p>
    <w:p w:rsidR="003F77E9" w:rsidRDefault="008D2E94" w:rsidP="003F77E9">
      <w:pPr>
        <w:pStyle w:val="Paragraphedeliste"/>
        <w:numPr>
          <w:ilvl w:val="0"/>
          <w:numId w:val="31"/>
        </w:numPr>
        <w:ind w:left="1134" w:hanging="283"/>
      </w:pPr>
      <w:r>
        <w:t>Choisir des entrées/</w:t>
      </w:r>
      <w:r w:rsidR="00D4234B">
        <w:t>sorties permettant le câblage de voyants.</w:t>
      </w:r>
    </w:p>
    <w:p w:rsidR="00D4234B" w:rsidRDefault="008D2E94" w:rsidP="003F77E9">
      <w:pPr>
        <w:pStyle w:val="Paragraphedeliste"/>
        <w:numPr>
          <w:ilvl w:val="0"/>
          <w:numId w:val="31"/>
        </w:numPr>
        <w:ind w:left="1134" w:hanging="283"/>
      </w:pPr>
      <w:r>
        <w:t>Choisir des entrées/</w:t>
      </w:r>
      <w:r w:rsidR="00D4234B">
        <w:t>sorties permettant la mise en œuvre de PWM.</w:t>
      </w:r>
    </w:p>
    <w:p w:rsidR="003F77E9" w:rsidRDefault="003F77E9" w:rsidP="003F77E9">
      <w:pPr>
        <w:pStyle w:val="Paragraphedeliste"/>
        <w:numPr>
          <w:ilvl w:val="0"/>
          <w:numId w:val="31"/>
        </w:numPr>
        <w:ind w:left="1134" w:hanging="283"/>
      </w:pPr>
      <w:r>
        <w:t xml:space="preserve">Coder </w:t>
      </w:r>
      <w:r w:rsidR="00D4234B">
        <w:t>les</w:t>
      </w:r>
      <w:r>
        <w:t xml:space="preserve"> programme</w:t>
      </w:r>
      <w:r w:rsidR="00D4234B">
        <w:t>s</w:t>
      </w:r>
      <w:r w:rsidR="008D2E94">
        <w:t xml:space="preserve"> mettant en œuvre ces entrées/sorties</w:t>
      </w:r>
      <w:r>
        <w:t>.</w:t>
      </w:r>
    </w:p>
    <w:p w:rsidR="00831862" w:rsidRDefault="00831862" w:rsidP="003F77E9">
      <w:pPr>
        <w:pStyle w:val="Paragraphedeliste"/>
        <w:numPr>
          <w:ilvl w:val="0"/>
          <w:numId w:val="31"/>
        </w:numPr>
        <w:ind w:left="1134" w:hanging="283"/>
      </w:pPr>
      <w:r>
        <w:t xml:space="preserve">Coder un programme permettant de </w:t>
      </w:r>
      <w:r w:rsidR="00277D9A">
        <w:t>récupérer</w:t>
      </w:r>
      <w:r>
        <w:t xml:space="preserve"> une donnée d’une base de </w:t>
      </w:r>
      <w:r w:rsidR="00277D9A">
        <w:t>données</w:t>
      </w:r>
      <w:r>
        <w:t>.</w:t>
      </w:r>
    </w:p>
    <w:p w:rsidR="00336031" w:rsidRDefault="00336031" w:rsidP="00336031">
      <w:pPr>
        <w:pStyle w:val="Paragraphedeliste"/>
        <w:numPr>
          <w:ilvl w:val="0"/>
          <w:numId w:val="31"/>
        </w:numPr>
        <w:ind w:left="1134" w:hanging="283"/>
      </w:pPr>
      <w:r>
        <w:t xml:space="preserve">Coder les cas d’utilisations vous concernant référencés page </w:t>
      </w:r>
      <w:r>
        <w:fldChar w:fldCharType="begin"/>
      </w:r>
      <w:r>
        <w:instrText xml:space="preserve"> PAGEREF _Ref340676502 \h </w:instrText>
      </w:r>
      <w:r>
        <w:fldChar w:fldCharType="separate"/>
      </w:r>
      <w:r w:rsidR="009B42D6">
        <w:rPr>
          <w:noProof/>
        </w:rPr>
        <w:t>19</w:t>
      </w:r>
      <w:r>
        <w:fldChar w:fldCharType="end"/>
      </w:r>
      <w:r>
        <w:fldChar w:fldCharType="begin"/>
      </w:r>
      <w:r>
        <w:instrText xml:space="preserve"> PAGEREF _Ref341115805 \h </w:instrText>
      </w:r>
      <w:r>
        <w:fldChar w:fldCharType="separate"/>
      </w:r>
      <w:r w:rsidR="009B42D6">
        <w:rPr>
          <w:b/>
          <w:bCs/>
          <w:noProof/>
        </w:rPr>
        <w:t>Erreur ! Signet non défini.</w:t>
      </w:r>
      <w:r>
        <w:fldChar w:fldCharType="end"/>
      </w:r>
      <w:r>
        <w:t>.</w:t>
      </w:r>
    </w:p>
    <w:p w:rsidR="003F77E9" w:rsidRDefault="003F77E9" w:rsidP="003F77E9">
      <w:pPr>
        <w:pStyle w:val="Paragraphedeliste"/>
        <w:numPr>
          <w:ilvl w:val="0"/>
          <w:numId w:val="31"/>
        </w:numPr>
        <w:ind w:left="1134" w:hanging="283"/>
      </w:pPr>
      <w:r>
        <w:t>Mettre en œuvre des procédures de tests unitaires</w:t>
      </w:r>
    </w:p>
    <w:p w:rsidR="00D70818" w:rsidRDefault="00D70818" w:rsidP="00D70818">
      <w:pPr>
        <w:pStyle w:val="pbst3"/>
      </w:pPr>
      <w:bookmarkStart w:id="59" w:name="_Toc403503718"/>
      <w:r>
        <w:t>Troisième incrément</w:t>
      </w:r>
      <w:bookmarkEnd w:id="59"/>
    </w:p>
    <w:p w:rsidR="00277D9A" w:rsidRDefault="00277D9A" w:rsidP="00277D9A">
      <w:pPr>
        <w:pStyle w:val="Paragraphedeliste"/>
        <w:numPr>
          <w:ilvl w:val="0"/>
          <w:numId w:val="32"/>
        </w:numPr>
        <w:ind w:left="1134" w:hanging="283"/>
        <w:jc w:val="both"/>
      </w:pPr>
      <w:r>
        <w:t>Etablir un format de trame de messages avec les autres membres du groupe.</w:t>
      </w:r>
    </w:p>
    <w:p w:rsidR="00277D9A" w:rsidRDefault="00277D9A" w:rsidP="00277D9A">
      <w:pPr>
        <w:pStyle w:val="Paragraphedeliste"/>
        <w:numPr>
          <w:ilvl w:val="0"/>
          <w:numId w:val="32"/>
        </w:numPr>
        <w:ind w:left="1134" w:hanging="283"/>
        <w:jc w:val="both"/>
      </w:pPr>
      <w:r>
        <w:t>Tester l’envoi</w:t>
      </w:r>
      <w:r w:rsidR="008D2E94">
        <w:t xml:space="preserve"> de messages depuis la BDD</w:t>
      </w:r>
      <w:r>
        <w:t>.</w:t>
      </w:r>
    </w:p>
    <w:p w:rsidR="00277D9A" w:rsidRDefault="00277D9A" w:rsidP="00277D9A">
      <w:pPr>
        <w:pStyle w:val="Paragraphedeliste"/>
        <w:numPr>
          <w:ilvl w:val="0"/>
          <w:numId w:val="32"/>
        </w:numPr>
        <w:ind w:left="1134" w:hanging="283"/>
        <w:jc w:val="both"/>
      </w:pPr>
      <w:r>
        <w:t>Effectuer le</w:t>
      </w:r>
      <w:r w:rsidR="008D2E94">
        <w:t>s</w:t>
      </w:r>
      <w:r>
        <w:t xml:space="preserve"> test</w:t>
      </w:r>
      <w:r w:rsidR="008D2E94">
        <w:t>s</w:t>
      </w:r>
      <w:r>
        <w:t xml:space="preserve"> d’intégration</w:t>
      </w:r>
    </w:p>
    <w:p w:rsidR="00D70818" w:rsidRDefault="00D70818" w:rsidP="00D70818">
      <w:r>
        <w:br w:type="page"/>
      </w:r>
    </w:p>
    <w:p w:rsidR="00D70818" w:rsidRDefault="00D70818" w:rsidP="00D70818">
      <w:pPr>
        <w:pStyle w:val="pbst2"/>
      </w:pPr>
      <w:bookmarkStart w:id="60" w:name="_Ref277518257"/>
      <w:bookmarkStart w:id="61" w:name="_Ref277518276"/>
      <w:bookmarkStart w:id="62" w:name="_Toc403503719"/>
      <w:r>
        <w:lastRenderedPageBreak/>
        <w:t>Elève 3</w:t>
      </w:r>
      <w:bookmarkEnd w:id="60"/>
      <w:bookmarkEnd w:id="61"/>
      <w:bookmarkEnd w:id="62"/>
    </w:p>
    <w:p w:rsidR="00D70818" w:rsidRDefault="00D70818" w:rsidP="00D70818">
      <w:pPr>
        <w:pStyle w:val="pbst3"/>
      </w:pPr>
      <w:bookmarkStart w:id="63" w:name="_Toc403503720"/>
      <w:r>
        <w:t>Fiche contrat</w:t>
      </w:r>
      <w:r w:rsidR="005F4652">
        <w:t> : FS4, FS5, C7, C8</w:t>
      </w:r>
      <w:bookmarkEnd w:id="63"/>
    </w:p>
    <w:tbl>
      <w:tblPr>
        <w:tblStyle w:val="Grilledutableau"/>
        <w:tblW w:w="5001" w:type="pct"/>
        <w:tblLayout w:type="fixed"/>
        <w:tblLook w:val="04A0" w:firstRow="1" w:lastRow="0" w:firstColumn="1" w:lastColumn="0" w:noHBand="0" w:noVBand="1"/>
      </w:tblPr>
      <w:tblGrid>
        <w:gridCol w:w="598"/>
        <w:gridCol w:w="2345"/>
        <w:gridCol w:w="1701"/>
        <w:gridCol w:w="663"/>
        <w:gridCol w:w="1038"/>
        <w:gridCol w:w="2410"/>
        <w:gridCol w:w="425"/>
        <w:gridCol w:w="536"/>
      </w:tblGrid>
      <w:tr w:rsidR="007B4307" w:rsidRPr="006E2E68" w:rsidTr="00411104">
        <w:tc>
          <w:tcPr>
            <w:tcW w:w="598" w:type="dxa"/>
            <w:tcBorders>
              <w:top w:val="nil"/>
              <w:left w:val="nil"/>
              <w:bottom w:val="nil"/>
              <w:right w:val="nil"/>
            </w:tcBorders>
          </w:tcPr>
          <w:p w:rsidR="007B4307" w:rsidRPr="006E2E68" w:rsidRDefault="007B4307" w:rsidP="00411104">
            <w:pPr>
              <w:rPr>
                <w:sz w:val="18"/>
              </w:rPr>
            </w:pPr>
          </w:p>
        </w:tc>
        <w:tc>
          <w:tcPr>
            <w:tcW w:w="4046" w:type="dxa"/>
            <w:gridSpan w:val="2"/>
            <w:tcBorders>
              <w:top w:val="nil"/>
              <w:left w:val="nil"/>
              <w:bottom w:val="nil"/>
              <w:right w:val="nil"/>
            </w:tcBorders>
          </w:tcPr>
          <w:p w:rsidR="007B4307" w:rsidRPr="006E2E68" w:rsidRDefault="007B4307" w:rsidP="00411104">
            <w:pPr>
              <w:ind w:left="-108" w:right="-58"/>
              <w:rPr>
                <w:sz w:val="18"/>
              </w:rPr>
            </w:pPr>
          </w:p>
        </w:tc>
        <w:tc>
          <w:tcPr>
            <w:tcW w:w="4111" w:type="dxa"/>
            <w:gridSpan w:val="3"/>
            <w:tcBorders>
              <w:top w:val="nil"/>
              <w:left w:val="nil"/>
              <w:bottom w:val="nil"/>
              <w:right w:val="nil"/>
            </w:tcBorders>
          </w:tcPr>
          <w:p w:rsidR="007B4307" w:rsidRPr="006E2E68" w:rsidRDefault="007B4307" w:rsidP="00411104">
            <w:pPr>
              <w:ind w:left="-74" w:right="-70"/>
              <w:jc w:val="right"/>
              <w:rPr>
                <w:sz w:val="18"/>
              </w:rPr>
            </w:pPr>
            <w:r w:rsidRPr="006E2E68">
              <w:rPr>
                <w:sz w:val="18"/>
              </w:rPr>
              <w:t xml:space="preserve">responsabilité : </w:t>
            </w:r>
            <w:r w:rsidRPr="006E2E68">
              <w:rPr>
                <w:b/>
                <w:sz w:val="18"/>
              </w:rPr>
              <w:t>I</w:t>
            </w:r>
            <w:r w:rsidRPr="006E2E68">
              <w:rPr>
                <w:sz w:val="18"/>
              </w:rPr>
              <w:t xml:space="preserve">ndividuelle | </w:t>
            </w:r>
            <w:r w:rsidRPr="006E2E68">
              <w:rPr>
                <w:b/>
                <w:sz w:val="18"/>
              </w:rPr>
              <w:t>C</w:t>
            </w:r>
            <w:r w:rsidRPr="006E2E68">
              <w:rPr>
                <w:sz w:val="18"/>
              </w:rPr>
              <w:t>ollective</w:t>
            </w:r>
          </w:p>
        </w:tc>
        <w:tc>
          <w:tcPr>
            <w:tcW w:w="425" w:type="dxa"/>
            <w:tcBorders>
              <w:top w:val="nil"/>
              <w:left w:val="nil"/>
              <w:bottom w:val="nil"/>
            </w:tcBorders>
            <w:tcMar>
              <w:left w:w="85" w:type="dxa"/>
              <w:right w:w="0" w:type="dxa"/>
            </w:tcMar>
            <w:tcFitText/>
          </w:tcPr>
          <w:p w:rsidR="007B4307" w:rsidRPr="006E2E68" w:rsidRDefault="007B4307" w:rsidP="00411104">
            <w:pPr>
              <w:rPr>
                <w:sz w:val="18"/>
              </w:rPr>
            </w:pPr>
            <w:r w:rsidRPr="00D73424">
              <w:rPr>
                <w:sz w:val="18"/>
              </w:rPr>
              <w:t>┐</w:t>
            </w:r>
          </w:p>
        </w:tc>
        <w:tc>
          <w:tcPr>
            <w:tcW w:w="536" w:type="dxa"/>
            <w:vMerge w:val="restart"/>
            <w:vAlign w:val="center"/>
          </w:tcPr>
          <w:p w:rsidR="007B4307" w:rsidRPr="006E2E68" w:rsidRDefault="004337D4" w:rsidP="00411104">
            <w:pPr>
              <w:jc w:val="center"/>
              <w:rPr>
                <w:b/>
                <w:sz w:val="18"/>
              </w:rPr>
            </w:pPr>
            <w:r>
              <w:rPr>
                <w:b/>
                <w:sz w:val="18"/>
              </w:rPr>
              <w:t>3</w:t>
            </w:r>
          </w:p>
        </w:tc>
      </w:tr>
      <w:tr w:rsidR="007B4307" w:rsidRPr="006E2E68" w:rsidTr="00411104">
        <w:tc>
          <w:tcPr>
            <w:tcW w:w="598" w:type="dxa"/>
            <w:tcBorders>
              <w:top w:val="nil"/>
              <w:left w:val="nil"/>
              <w:right w:val="nil"/>
            </w:tcBorders>
          </w:tcPr>
          <w:p w:rsidR="007B4307" w:rsidRPr="006E2E68" w:rsidRDefault="007B4307" w:rsidP="00411104">
            <w:pPr>
              <w:rPr>
                <w:sz w:val="18"/>
              </w:rPr>
            </w:pPr>
          </w:p>
        </w:tc>
        <w:tc>
          <w:tcPr>
            <w:tcW w:w="4046" w:type="dxa"/>
            <w:gridSpan w:val="2"/>
            <w:tcBorders>
              <w:top w:val="nil"/>
              <w:left w:val="nil"/>
              <w:right w:val="nil"/>
            </w:tcBorders>
          </w:tcPr>
          <w:p w:rsidR="007B4307" w:rsidRPr="006E2E68" w:rsidRDefault="007B4307" w:rsidP="00411104">
            <w:pPr>
              <w:ind w:left="-108" w:right="-58"/>
              <w:rPr>
                <w:sz w:val="18"/>
              </w:rPr>
            </w:pPr>
          </w:p>
        </w:tc>
        <w:tc>
          <w:tcPr>
            <w:tcW w:w="663" w:type="dxa"/>
            <w:tcBorders>
              <w:top w:val="nil"/>
              <w:left w:val="nil"/>
              <w:right w:val="nil"/>
            </w:tcBorders>
          </w:tcPr>
          <w:p w:rsidR="007B4307" w:rsidRPr="006E2E68" w:rsidRDefault="007B4307" w:rsidP="00411104">
            <w:pPr>
              <w:ind w:left="-108" w:right="-58"/>
              <w:rPr>
                <w:sz w:val="18"/>
              </w:rPr>
            </w:pPr>
          </w:p>
        </w:tc>
        <w:tc>
          <w:tcPr>
            <w:tcW w:w="1038" w:type="dxa"/>
            <w:tcBorders>
              <w:top w:val="nil"/>
              <w:left w:val="nil"/>
              <w:right w:val="nil"/>
            </w:tcBorders>
          </w:tcPr>
          <w:p w:rsidR="007B4307" w:rsidRPr="006E2E68" w:rsidRDefault="007B4307" w:rsidP="00411104">
            <w:pPr>
              <w:ind w:left="-108" w:right="-58"/>
              <w:rPr>
                <w:sz w:val="18"/>
              </w:rPr>
            </w:pPr>
          </w:p>
        </w:tc>
        <w:tc>
          <w:tcPr>
            <w:tcW w:w="2410" w:type="dxa"/>
            <w:tcBorders>
              <w:top w:val="nil"/>
              <w:left w:val="nil"/>
              <w:right w:val="nil"/>
            </w:tcBorders>
          </w:tcPr>
          <w:p w:rsidR="007B4307" w:rsidRPr="006E2E68" w:rsidRDefault="007B4307" w:rsidP="00411104">
            <w:pPr>
              <w:ind w:left="-74" w:right="-70"/>
              <w:rPr>
                <w:sz w:val="18"/>
              </w:rPr>
            </w:pPr>
          </w:p>
        </w:tc>
        <w:tc>
          <w:tcPr>
            <w:tcW w:w="425" w:type="dxa"/>
            <w:tcBorders>
              <w:top w:val="nil"/>
              <w:left w:val="nil"/>
            </w:tcBorders>
            <w:tcMar>
              <w:left w:w="85" w:type="dxa"/>
              <w:right w:w="0" w:type="dxa"/>
            </w:tcMar>
            <w:tcFitText/>
          </w:tcPr>
          <w:p w:rsidR="007B4307" w:rsidRPr="006E2E68" w:rsidRDefault="007B4307" w:rsidP="00411104">
            <w:pPr>
              <w:rPr>
                <w:sz w:val="18"/>
              </w:rPr>
            </w:pPr>
            <w:r w:rsidRPr="00D73424">
              <w:rPr>
                <w:rFonts w:ascii="Arial" w:hAnsi="Arial" w:cs="Arial"/>
                <w:sz w:val="18"/>
              </w:rPr>
              <w:t>▼</w:t>
            </w:r>
          </w:p>
        </w:tc>
        <w:tc>
          <w:tcPr>
            <w:tcW w:w="536" w:type="dxa"/>
            <w:vMerge/>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jc w:val="center"/>
              <w:rPr>
                <w:sz w:val="18"/>
              </w:rPr>
            </w:pPr>
            <w:proofErr w:type="spellStart"/>
            <w:r w:rsidRPr="006E2E68">
              <w:rPr>
                <w:sz w:val="18"/>
              </w:rPr>
              <w:t>Ref</w:t>
            </w:r>
            <w:proofErr w:type="spellEnd"/>
          </w:p>
        </w:tc>
        <w:tc>
          <w:tcPr>
            <w:tcW w:w="2345" w:type="dxa"/>
          </w:tcPr>
          <w:p w:rsidR="007B4307" w:rsidRPr="006E2E68" w:rsidRDefault="007B4307" w:rsidP="00411104">
            <w:pPr>
              <w:ind w:left="-108"/>
              <w:jc w:val="center"/>
              <w:rPr>
                <w:sz w:val="18"/>
              </w:rPr>
            </w:pPr>
            <w:r w:rsidRPr="006E2E68">
              <w:rPr>
                <w:sz w:val="18"/>
              </w:rPr>
              <w:t>Déclinaison de la tâche</w:t>
            </w:r>
          </w:p>
        </w:tc>
        <w:tc>
          <w:tcPr>
            <w:tcW w:w="1701" w:type="dxa"/>
          </w:tcPr>
          <w:p w:rsidR="007B4307" w:rsidRPr="006E2E68" w:rsidRDefault="007B4307" w:rsidP="00411104">
            <w:pPr>
              <w:ind w:left="-108" w:right="-58"/>
              <w:jc w:val="center"/>
              <w:rPr>
                <w:sz w:val="18"/>
              </w:rPr>
            </w:pPr>
            <w:r w:rsidRPr="006E2E68">
              <w:rPr>
                <w:sz w:val="18"/>
              </w:rPr>
              <w:t>Point d’entré</w:t>
            </w:r>
          </w:p>
        </w:tc>
        <w:tc>
          <w:tcPr>
            <w:tcW w:w="1701" w:type="dxa"/>
            <w:gridSpan w:val="2"/>
          </w:tcPr>
          <w:p w:rsidR="007B4307" w:rsidRPr="006E2E68" w:rsidRDefault="007B4307" w:rsidP="00411104">
            <w:pPr>
              <w:ind w:left="-108" w:right="-58"/>
              <w:jc w:val="center"/>
              <w:rPr>
                <w:sz w:val="18"/>
              </w:rPr>
            </w:pPr>
            <w:r w:rsidRPr="006E2E68">
              <w:rPr>
                <w:sz w:val="18"/>
              </w:rPr>
              <w:t>Résultats attendus</w:t>
            </w:r>
          </w:p>
        </w:tc>
        <w:tc>
          <w:tcPr>
            <w:tcW w:w="2410" w:type="dxa"/>
          </w:tcPr>
          <w:p w:rsidR="007B4307" w:rsidRPr="006E2E68" w:rsidRDefault="007B4307" w:rsidP="00411104">
            <w:pPr>
              <w:ind w:left="-74" w:right="-70"/>
              <w:jc w:val="center"/>
              <w:rPr>
                <w:sz w:val="18"/>
              </w:rPr>
            </w:pPr>
            <w:r w:rsidRPr="006E2E68">
              <w:rPr>
                <w:sz w:val="18"/>
              </w:rPr>
              <w:t>Critères d'évaluation</w:t>
            </w:r>
          </w:p>
        </w:tc>
        <w:tc>
          <w:tcPr>
            <w:tcW w:w="425" w:type="dxa"/>
            <w:tcMar>
              <w:left w:w="0" w:type="dxa"/>
              <w:right w:w="0" w:type="dxa"/>
            </w:tcMar>
          </w:tcPr>
          <w:p w:rsidR="007B4307" w:rsidRPr="006E2E68" w:rsidRDefault="007B4307" w:rsidP="00411104">
            <w:pPr>
              <w:jc w:val="center"/>
              <w:rPr>
                <w:sz w:val="18"/>
              </w:rPr>
            </w:pPr>
            <w:r w:rsidRPr="006E2E68">
              <w:rPr>
                <w:sz w:val="18"/>
              </w:rPr>
              <w:t>R</w:t>
            </w:r>
          </w:p>
        </w:tc>
        <w:tc>
          <w:tcPr>
            <w:tcW w:w="536" w:type="dxa"/>
          </w:tcPr>
          <w:p w:rsidR="007B4307" w:rsidRPr="006E2E68" w:rsidRDefault="007B4307" w:rsidP="00411104">
            <w:pPr>
              <w:jc w:val="center"/>
              <w:rPr>
                <w:sz w:val="18"/>
              </w:rPr>
            </w:pPr>
            <w:r w:rsidRPr="006E2E68">
              <w:rPr>
                <w:sz w:val="18"/>
              </w:rPr>
              <w:t>FS</w:t>
            </w: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T1.3</w:t>
            </w:r>
          </w:p>
        </w:tc>
        <w:tc>
          <w:tcPr>
            <w:tcW w:w="2345" w:type="dxa"/>
          </w:tcPr>
          <w:p w:rsidR="007B4307" w:rsidRPr="006E2E68" w:rsidRDefault="007B4307" w:rsidP="00AF5FAF">
            <w:pPr>
              <w:ind w:left="-108"/>
              <w:rPr>
                <w:sz w:val="18"/>
              </w:rPr>
            </w:pPr>
            <w:r w:rsidRPr="006E2E68">
              <w:rPr>
                <w:sz w:val="18"/>
              </w:rPr>
              <w:t xml:space="preserve">Caractérisation </w:t>
            </w:r>
            <w:r w:rsidR="00AF5FAF">
              <w:rPr>
                <w:sz w:val="18"/>
              </w:rPr>
              <w:t>des besoins de l’IHM</w:t>
            </w:r>
          </w:p>
        </w:tc>
        <w:tc>
          <w:tcPr>
            <w:tcW w:w="1701" w:type="dxa"/>
          </w:tcPr>
          <w:p w:rsidR="007B4307" w:rsidRPr="006E2E68" w:rsidRDefault="007B4307" w:rsidP="00411104">
            <w:pPr>
              <w:ind w:left="-108" w:right="-58"/>
              <w:rPr>
                <w:sz w:val="18"/>
              </w:rPr>
            </w:pPr>
            <w:r>
              <w:rPr>
                <w:sz w:val="18"/>
              </w:rPr>
              <w:t>Cahier des charges/doc technique</w:t>
            </w:r>
          </w:p>
        </w:tc>
        <w:tc>
          <w:tcPr>
            <w:tcW w:w="1701" w:type="dxa"/>
            <w:gridSpan w:val="2"/>
          </w:tcPr>
          <w:p w:rsidR="007B4307" w:rsidRPr="006E2E68" w:rsidRDefault="007B4307" w:rsidP="00411104">
            <w:pPr>
              <w:ind w:left="-108" w:right="-58"/>
              <w:rPr>
                <w:sz w:val="18"/>
              </w:rPr>
            </w:pPr>
            <w:r>
              <w:rPr>
                <w:sz w:val="18"/>
              </w:rPr>
              <w:t>Fiche rapport sur contrainte demandeur</w:t>
            </w:r>
          </w:p>
        </w:tc>
        <w:tc>
          <w:tcPr>
            <w:tcW w:w="2410" w:type="dxa"/>
          </w:tcPr>
          <w:p w:rsidR="007B4307" w:rsidRPr="006E2E68" w:rsidRDefault="007B4307" w:rsidP="00411104">
            <w:pPr>
              <w:ind w:left="-74" w:right="-70"/>
              <w:rPr>
                <w:sz w:val="18"/>
              </w:rPr>
            </w:pPr>
            <w:r>
              <w:rPr>
                <w:sz w:val="18"/>
              </w:rPr>
              <w:t>Analyse pertinente</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AF5FAF" w:rsidP="00411104">
            <w:pPr>
              <w:rPr>
                <w:sz w:val="18"/>
              </w:rPr>
            </w:pPr>
            <w:r>
              <w:rPr>
                <w:sz w:val="18"/>
              </w:rPr>
              <w:t>FS4</w:t>
            </w: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T2.1</w:t>
            </w:r>
          </w:p>
        </w:tc>
        <w:tc>
          <w:tcPr>
            <w:tcW w:w="2345" w:type="dxa"/>
          </w:tcPr>
          <w:p w:rsidR="007B4307" w:rsidRPr="006E2E68" w:rsidRDefault="007B4307" w:rsidP="00411104">
            <w:pPr>
              <w:ind w:left="-108"/>
              <w:rPr>
                <w:spacing w:val="-1"/>
                <w:sz w:val="18"/>
              </w:rPr>
            </w:pPr>
            <w:r w:rsidRPr="006E2E68">
              <w:rPr>
                <w:spacing w:val="-1"/>
                <w:sz w:val="18"/>
              </w:rPr>
              <w:t>Interprétation des spécifications (notamment logicielles) et identification des fonctions principales.</w:t>
            </w:r>
          </w:p>
        </w:tc>
        <w:tc>
          <w:tcPr>
            <w:tcW w:w="1701" w:type="dxa"/>
          </w:tcPr>
          <w:p w:rsidR="007B4307" w:rsidRPr="006E2E68" w:rsidRDefault="007B4307" w:rsidP="00411104">
            <w:pPr>
              <w:ind w:left="-108" w:right="-58"/>
              <w:rPr>
                <w:spacing w:val="-1"/>
                <w:sz w:val="18"/>
              </w:rPr>
            </w:pPr>
            <w:r w:rsidRPr="006E2E68">
              <w:rPr>
                <w:spacing w:val="-1"/>
                <w:sz w:val="18"/>
              </w:rPr>
              <w:t>Cahier des</w:t>
            </w:r>
            <w:r>
              <w:rPr>
                <w:spacing w:val="-1"/>
                <w:sz w:val="18"/>
              </w:rPr>
              <w:t xml:space="preserve"> charges</w:t>
            </w:r>
          </w:p>
        </w:tc>
        <w:tc>
          <w:tcPr>
            <w:tcW w:w="1701" w:type="dxa"/>
            <w:gridSpan w:val="2"/>
          </w:tcPr>
          <w:p w:rsidR="007B4307" w:rsidRPr="006E2E68" w:rsidRDefault="007B4307" w:rsidP="00411104">
            <w:pPr>
              <w:shd w:val="clear" w:color="auto" w:fill="FFFFFF"/>
              <w:ind w:left="-108" w:right="-58"/>
              <w:rPr>
                <w:sz w:val="18"/>
              </w:rPr>
            </w:pPr>
            <w:r>
              <w:rPr>
                <w:sz w:val="18"/>
              </w:rPr>
              <w:t>Modélisation UML complété</w:t>
            </w:r>
          </w:p>
        </w:tc>
        <w:tc>
          <w:tcPr>
            <w:tcW w:w="2410" w:type="dxa"/>
          </w:tcPr>
          <w:p w:rsidR="007B4307" w:rsidRPr="006E2E68" w:rsidRDefault="007B4307" w:rsidP="00411104">
            <w:pPr>
              <w:shd w:val="clear" w:color="auto" w:fill="FFFFFF"/>
              <w:spacing w:line="230" w:lineRule="exact"/>
              <w:ind w:left="-74" w:right="-70"/>
              <w:rPr>
                <w:sz w:val="18"/>
              </w:rPr>
            </w:pPr>
            <w:r>
              <w:rPr>
                <w:sz w:val="18"/>
              </w:rPr>
              <w:t>Existence du modèle</w:t>
            </w:r>
          </w:p>
        </w:tc>
        <w:tc>
          <w:tcPr>
            <w:tcW w:w="425" w:type="dxa"/>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T2.</w:t>
            </w:r>
            <w:r w:rsidR="00AF5FAF">
              <w:rPr>
                <w:sz w:val="18"/>
              </w:rPr>
              <w:t>3</w:t>
            </w:r>
          </w:p>
        </w:tc>
        <w:tc>
          <w:tcPr>
            <w:tcW w:w="2345" w:type="dxa"/>
          </w:tcPr>
          <w:p w:rsidR="007B4307" w:rsidRPr="006E2E68" w:rsidRDefault="00AF5FAF" w:rsidP="00411104">
            <w:pPr>
              <w:ind w:left="-108"/>
              <w:rPr>
                <w:spacing w:val="-1"/>
                <w:sz w:val="18"/>
              </w:rPr>
            </w:pPr>
            <w:r w:rsidRPr="00AF5FAF">
              <w:rPr>
                <w:spacing w:val="-1"/>
                <w:sz w:val="18"/>
              </w:rPr>
              <w:t>Conception de l'architecture des interfaces homme - machine.</w:t>
            </w:r>
          </w:p>
        </w:tc>
        <w:tc>
          <w:tcPr>
            <w:tcW w:w="1701" w:type="dxa"/>
          </w:tcPr>
          <w:p w:rsidR="007B4307" w:rsidRPr="006E2E68" w:rsidRDefault="007B4307" w:rsidP="00AF5FAF">
            <w:pPr>
              <w:ind w:left="-108" w:right="-58"/>
              <w:rPr>
                <w:spacing w:val="-1"/>
                <w:sz w:val="18"/>
              </w:rPr>
            </w:pPr>
            <w:r>
              <w:rPr>
                <w:spacing w:val="-1"/>
                <w:sz w:val="18"/>
              </w:rPr>
              <w:t xml:space="preserve">Cahier des charges, </w:t>
            </w:r>
          </w:p>
        </w:tc>
        <w:tc>
          <w:tcPr>
            <w:tcW w:w="1701" w:type="dxa"/>
            <w:gridSpan w:val="2"/>
          </w:tcPr>
          <w:p w:rsidR="007B4307" w:rsidRPr="006E2E68" w:rsidRDefault="007B4307" w:rsidP="00AF5FAF">
            <w:pPr>
              <w:shd w:val="clear" w:color="auto" w:fill="FFFFFF"/>
              <w:ind w:left="-108" w:right="-58"/>
              <w:rPr>
                <w:sz w:val="18"/>
              </w:rPr>
            </w:pPr>
            <w:r>
              <w:rPr>
                <w:sz w:val="18"/>
              </w:rPr>
              <w:t>Organisation des données</w:t>
            </w:r>
          </w:p>
        </w:tc>
        <w:tc>
          <w:tcPr>
            <w:tcW w:w="2410" w:type="dxa"/>
          </w:tcPr>
          <w:p w:rsidR="007B4307" w:rsidRPr="006E2E68" w:rsidRDefault="00AF5FAF" w:rsidP="00411104">
            <w:pPr>
              <w:shd w:val="clear" w:color="auto" w:fill="FFFFFF"/>
              <w:spacing w:line="230" w:lineRule="exact"/>
              <w:ind w:left="-74" w:right="-70"/>
              <w:rPr>
                <w:sz w:val="18"/>
              </w:rPr>
            </w:pPr>
            <w:r>
              <w:rPr>
                <w:sz w:val="18"/>
              </w:rPr>
              <w:t>Ergonomie</w:t>
            </w:r>
          </w:p>
        </w:tc>
        <w:tc>
          <w:tcPr>
            <w:tcW w:w="425" w:type="dxa"/>
          </w:tcPr>
          <w:p w:rsidR="007B4307" w:rsidRPr="006E2E68" w:rsidRDefault="00AF5FAF" w:rsidP="00411104">
            <w:pPr>
              <w:jc w:val="center"/>
              <w:rPr>
                <w:sz w:val="18"/>
              </w:rPr>
            </w:pPr>
            <w:r>
              <w:rPr>
                <w:sz w:val="18"/>
              </w:rPr>
              <w:t>I</w:t>
            </w:r>
          </w:p>
        </w:tc>
        <w:tc>
          <w:tcPr>
            <w:tcW w:w="536" w:type="dxa"/>
          </w:tcPr>
          <w:p w:rsidR="00AF5FAF" w:rsidRDefault="00AF5FAF" w:rsidP="00411104">
            <w:pPr>
              <w:rPr>
                <w:sz w:val="18"/>
              </w:rPr>
            </w:pPr>
            <w:r>
              <w:rPr>
                <w:sz w:val="18"/>
              </w:rPr>
              <w:t>FS4</w:t>
            </w:r>
          </w:p>
          <w:p w:rsidR="007B4307" w:rsidRPr="006E2E68" w:rsidRDefault="00AF5FAF" w:rsidP="00411104">
            <w:pPr>
              <w:rPr>
                <w:sz w:val="18"/>
              </w:rPr>
            </w:pPr>
            <w:r>
              <w:rPr>
                <w:sz w:val="18"/>
              </w:rPr>
              <w:t>FS5</w:t>
            </w:r>
          </w:p>
        </w:tc>
      </w:tr>
      <w:tr w:rsidR="007B4307" w:rsidRPr="006E2E68" w:rsidTr="00411104">
        <w:tc>
          <w:tcPr>
            <w:tcW w:w="598" w:type="dxa"/>
          </w:tcPr>
          <w:p w:rsidR="007B4307" w:rsidRPr="006E2E68" w:rsidRDefault="007B4307" w:rsidP="00411104">
            <w:pPr>
              <w:shd w:val="clear" w:color="auto" w:fill="FFFFFF"/>
              <w:rPr>
                <w:sz w:val="18"/>
              </w:rPr>
            </w:pPr>
            <w:r>
              <w:rPr>
                <w:sz w:val="18"/>
              </w:rPr>
              <w:t>T2.4</w:t>
            </w:r>
          </w:p>
        </w:tc>
        <w:tc>
          <w:tcPr>
            <w:tcW w:w="2345" w:type="dxa"/>
          </w:tcPr>
          <w:p w:rsidR="007B4307" w:rsidRPr="006E2E68" w:rsidRDefault="007B4307" w:rsidP="00411104">
            <w:pPr>
              <w:ind w:left="-108"/>
              <w:rPr>
                <w:spacing w:val="-1"/>
                <w:sz w:val="18"/>
              </w:rPr>
            </w:pPr>
            <w:r w:rsidRPr="00C3157F">
              <w:rPr>
                <w:spacing w:val="-1"/>
                <w:sz w:val="18"/>
              </w:rPr>
              <w:t>Description de l'architecture d'un réseau</w:t>
            </w:r>
          </w:p>
        </w:tc>
        <w:tc>
          <w:tcPr>
            <w:tcW w:w="1701" w:type="dxa"/>
          </w:tcPr>
          <w:p w:rsidR="007B4307" w:rsidRDefault="007B4307" w:rsidP="00411104">
            <w:pPr>
              <w:ind w:left="-108" w:right="-58"/>
              <w:rPr>
                <w:spacing w:val="-1"/>
                <w:sz w:val="18"/>
              </w:rPr>
            </w:pPr>
            <w:r>
              <w:rPr>
                <w:spacing w:val="-1"/>
                <w:sz w:val="18"/>
              </w:rPr>
              <w:t>Cahier des charges</w:t>
            </w:r>
          </w:p>
        </w:tc>
        <w:tc>
          <w:tcPr>
            <w:tcW w:w="1701" w:type="dxa"/>
            <w:gridSpan w:val="2"/>
          </w:tcPr>
          <w:p w:rsidR="007B4307" w:rsidRDefault="007B4307" w:rsidP="00411104">
            <w:pPr>
              <w:shd w:val="clear" w:color="auto" w:fill="FFFFFF"/>
              <w:ind w:left="-108" w:right="-58"/>
              <w:rPr>
                <w:sz w:val="18"/>
              </w:rPr>
            </w:pPr>
            <w:r>
              <w:rPr>
                <w:sz w:val="18"/>
              </w:rPr>
              <w:t xml:space="preserve">Fiche </w:t>
            </w:r>
            <w:proofErr w:type="spellStart"/>
            <w:r>
              <w:rPr>
                <w:sz w:val="18"/>
              </w:rPr>
              <w:t>Osi</w:t>
            </w:r>
            <w:proofErr w:type="spellEnd"/>
            <w:r>
              <w:rPr>
                <w:sz w:val="18"/>
              </w:rPr>
              <w:t>, chemin parcours d’une donnée</w:t>
            </w:r>
          </w:p>
        </w:tc>
        <w:tc>
          <w:tcPr>
            <w:tcW w:w="2410" w:type="dxa"/>
          </w:tcPr>
          <w:p w:rsidR="007B4307" w:rsidRDefault="007B4307" w:rsidP="00411104">
            <w:pPr>
              <w:shd w:val="clear" w:color="auto" w:fill="FFFFFF"/>
              <w:spacing w:line="230" w:lineRule="exact"/>
              <w:ind w:left="-74" w:right="-70"/>
              <w:rPr>
                <w:sz w:val="18"/>
              </w:rPr>
            </w:pPr>
            <w:proofErr w:type="spellStart"/>
            <w:r>
              <w:rPr>
                <w:sz w:val="18"/>
              </w:rPr>
              <w:t>Coherent</w:t>
            </w:r>
            <w:proofErr w:type="spellEnd"/>
            <w:r>
              <w:rPr>
                <w:sz w:val="18"/>
              </w:rPr>
              <w:t xml:space="preserve"> par rapport </w:t>
            </w:r>
            <w:proofErr w:type="spellStart"/>
            <w:proofErr w:type="gramStart"/>
            <w:r>
              <w:rPr>
                <w:sz w:val="18"/>
              </w:rPr>
              <w:t>a</w:t>
            </w:r>
            <w:proofErr w:type="spellEnd"/>
            <w:proofErr w:type="gramEnd"/>
            <w:r>
              <w:rPr>
                <w:sz w:val="18"/>
              </w:rPr>
              <w:t xml:space="preserve"> l’analyse</w:t>
            </w:r>
          </w:p>
        </w:tc>
        <w:tc>
          <w:tcPr>
            <w:tcW w:w="425" w:type="dxa"/>
          </w:tcPr>
          <w:p w:rsidR="007B4307" w:rsidRPr="006E2E68" w:rsidRDefault="007B4307" w:rsidP="00411104">
            <w:pPr>
              <w:jc w:val="center"/>
              <w:rPr>
                <w:sz w:val="18"/>
              </w:rPr>
            </w:pPr>
            <w:r>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T2.5</w:t>
            </w:r>
          </w:p>
        </w:tc>
        <w:tc>
          <w:tcPr>
            <w:tcW w:w="2345" w:type="dxa"/>
          </w:tcPr>
          <w:p w:rsidR="007B4307" w:rsidRPr="006E2E68" w:rsidRDefault="007B4307" w:rsidP="00411104">
            <w:pPr>
              <w:ind w:left="-108"/>
              <w:rPr>
                <w:spacing w:val="-1"/>
                <w:sz w:val="18"/>
              </w:rPr>
            </w:pPr>
            <w:r w:rsidRPr="006E2E68">
              <w:rPr>
                <w:spacing w:val="-1"/>
                <w:sz w:val="18"/>
              </w:rPr>
              <w:t>Identification des besoins matériels et logiciels pour l'interfaçage</w:t>
            </w:r>
          </w:p>
        </w:tc>
        <w:tc>
          <w:tcPr>
            <w:tcW w:w="1701" w:type="dxa"/>
          </w:tcPr>
          <w:p w:rsidR="007B4307" w:rsidRPr="006E2E68" w:rsidRDefault="007B4307" w:rsidP="00411104">
            <w:pPr>
              <w:ind w:left="-108" w:right="-58"/>
              <w:rPr>
                <w:spacing w:val="-1"/>
                <w:sz w:val="18"/>
              </w:rPr>
            </w:pPr>
            <w:r>
              <w:rPr>
                <w:spacing w:val="-1"/>
                <w:sz w:val="18"/>
              </w:rPr>
              <w:t xml:space="preserve">Cahier des charges, doc </w:t>
            </w:r>
            <w:proofErr w:type="spellStart"/>
            <w:r>
              <w:rPr>
                <w:spacing w:val="-1"/>
                <w:sz w:val="18"/>
              </w:rPr>
              <w:t>Jennic</w:t>
            </w:r>
            <w:proofErr w:type="spellEnd"/>
          </w:p>
        </w:tc>
        <w:tc>
          <w:tcPr>
            <w:tcW w:w="1701" w:type="dxa"/>
            <w:gridSpan w:val="2"/>
          </w:tcPr>
          <w:p w:rsidR="007B4307" w:rsidRPr="006E2E68" w:rsidRDefault="007B4307" w:rsidP="00411104">
            <w:pPr>
              <w:shd w:val="clear" w:color="auto" w:fill="FFFFFF"/>
              <w:ind w:left="-108" w:right="-58"/>
              <w:rPr>
                <w:sz w:val="18"/>
              </w:rPr>
            </w:pPr>
            <w:r>
              <w:rPr>
                <w:sz w:val="18"/>
              </w:rPr>
              <w:t xml:space="preserve">Choix </w:t>
            </w:r>
            <w:proofErr w:type="spellStart"/>
            <w:r>
              <w:rPr>
                <w:sz w:val="18"/>
              </w:rPr>
              <w:t>d’ios</w:t>
            </w:r>
            <w:proofErr w:type="spellEnd"/>
          </w:p>
        </w:tc>
        <w:tc>
          <w:tcPr>
            <w:tcW w:w="2410" w:type="dxa"/>
          </w:tcPr>
          <w:p w:rsidR="007B4307" w:rsidRPr="006E2E68" w:rsidRDefault="007B4307" w:rsidP="00411104">
            <w:pPr>
              <w:shd w:val="clear" w:color="auto" w:fill="FFFFFF"/>
              <w:spacing w:line="230" w:lineRule="exact"/>
              <w:ind w:left="-74" w:right="-70"/>
              <w:rPr>
                <w:sz w:val="18"/>
              </w:rPr>
            </w:pPr>
            <w:r>
              <w:rPr>
                <w:sz w:val="18"/>
              </w:rPr>
              <w:t>En concordance avec les contraintes</w:t>
            </w:r>
          </w:p>
        </w:tc>
        <w:tc>
          <w:tcPr>
            <w:tcW w:w="425" w:type="dxa"/>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T2.9</w:t>
            </w:r>
          </w:p>
        </w:tc>
        <w:tc>
          <w:tcPr>
            <w:tcW w:w="2345" w:type="dxa"/>
          </w:tcPr>
          <w:p w:rsidR="007B4307" w:rsidRPr="006E2E68" w:rsidRDefault="007B4307" w:rsidP="00411104">
            <w:pPr>
              <w:ind w:left="-108"/>
              <w:rPr>
                <w:spacing w:val="-1"/>
                <w:sz w:val="18"/>
              </w:rPr>
            </w:pPr>
            <w:r w:rsidRPr="006E2E68">
              <w:rPr>
                <w:spacing w:val="-1"/>
                <w:sz w:val="18"/>
              </w:rPr>
              <w:t>Apport documentaire dans un dossier de conception détaillée.</w:t>
            </w:r>
          </w:p>
        </w:tc>
        <w:tc>
          <w:tcPr>
            <w:tcW w:w="1701" w:type="dxa"/>
          </w:tcPr>
          <w:p w:rsidR="007B4307" w:rsidRPr="006E2E68" w:rsidRDefault="007B4307" w:rsidP="00411104">
            <w:pPr>
              <w:ind w:left="-108" w:right="-58"/>
              <w:rPr>
                <w:spacing w:val="-1"/>
                <w:sz w:val="18"/>
              </w:rPr>
            </w:pPr>
            <w:r>
              <w:rPr>
                <w:spacing w:val="-1"/>
                <w:sz w:val="18"/>
              </w:rPr>
              <w:t>CU</w:t>
            </w:r>
          </w:p>
        </w:tc>
        <w:tc>
          <w:tcPr>
            <w:tcW w:w="1701" w:type="dxa"/>
            <w:gridSpan w:val="2"/>
          </w:tcPr>
          <w:p w:rsidR="007B4307" w:rsidRPr="006E2E68" w:rsidRDefault="007B4307" w:rsidP="00411104">
            <w:pPr>
              <w:shd w:val="clear" w:color="auto" w:fill="FFFFFF"/>
              <w:ind w:left="-108" w:right="-58"/>
              <w:rPr>
                <w:sz w:val="18"/>
              </w:rPr>
            </w:pPr>
            <w:r>
              <w:rPr>
                <w:sz w:val="18"/>
              </w:rPr>
              <w:t>Analyse complété</w:t>
            </w:r>
          </w:p>
        </w:tc>
        <w:tc>
          <w:tcPr>
            <w:tcW w:w="2410" w:type="dxa"/>
          </w:tcPr>
          <w:p w:rsidR="007B4307" w:rsidRPr="006E2E68" w:rsidRDefault="007B4307" w:rsidP="00411104">
            <w:pPr>
              <w:shd w:val="clear" w:color="auto" w:fill="FFFFFF"/>
              <w:spacing w:line="230" w:lineRule="exact"/>
              <w:ind w:left="-74" w:right="-70"/>
              <w:rPr>
                <w:sz w:val="18"/>
              </w:rPr>
            </w:pPr>
            <w:r>
              <w:rPr>
                <w:sz w:val="18"/>
              </w:rPr>
              <w:t>Respect du formalisme</w:t>
            </w:r>
          </w:p>
        </w:tc>
        <w:tc>
          <w:tcPr>
            <w:tcW w:w="425" w:type="dxa"/>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T3.1</w:t>
            </w:r>
          </w:p>
        </w:tc>
        <w:tc>
          <w:tcPr>
            <w:tcW w:w="2345" w:type="dxa"/>
          </w:tcPr>
          <w:p w:rsidR="007B4307" w:rsidRPr="006E2E68" w:rsidRDefault="007B4307" w:rsidP="00411104">
            <w:pPr>
              <w:ind w:left="-108"/>
              <w:rPr>
                <w:spacing w:val="-1"/>
                <w:sz w:val="18"/>
              </w:rPr>
            </w:pPr>
            <w:r w:rsidRPr="006E2E68">
              <w:rPr>
                <w:spacing w:val="-1"/>
                <w:sz w:val="18"/>
              </w:rPr>
              <w:t>Réalisation des câblages et des assemblages des divers constituants matériels.</w:t>
            </w:r>
          </w:p>
        </w:tc>
        <w:tc>
          <w:tcPr>
            <w:tcW w:w="1701" w:type="dxa"/>
          </w:tcPr>
          <w:p w:rsidR="007B4307" w:rsidRPr="006E2E68" w:rsidRDefault="007B4307" w:rsidP="00411104">
            <w:pPr>
              <w:ind w:left="-108" w:right="-58"/>
              <w:rPr>
                <w:spacing w:val="-1"/>
                <w:sz w:val="18"/>
              </w:rPr>
            </w:pPr>
            <w:r>
              <w:rPr>
                <w:spacing w:val="-1"/>
                <w:sz w:val="18"/>
              </w:rPr>
              <w:t>Matériel, documentations</w:t>
            </w:r>
          </w:p>
        </w:tc>
        <w:tc>
          <w:tcPr>
            <w:tcW w:w="1701" w:type="dxa"/>
            <w:gridSpan w:val="2"/>
          </w:tcPr>
          <w:p w:rsidR="007B4307" w:rsidRPr="006E2E68" w:rsidRDefault="007B4307" w:rsidP="00411104">
            <w:pPr>
              <w:shd w:val="clear" w:color="auto" w:fill="FFFFFF"/>
              <w:ind w:left="-108" w:right="-58"/>
              <w:rPr>
                <w:sz w:val="18"/>
              </w:rPr>
            </w:pPr>
            <w:r>
              <w:rPr>
                <w:sz w:val="18"/>
              </w:rPr>
              <w:t>Système opérationnel : itération 1</w:t>
            </w:r>
          </w:p>
        </w:tc>
        <w:tc>
          <w:tcPr>
            <w:tcW w:w="2410" w:type="dxa"/>
          </w:tcPr>
          <w:p w:rsidR="007B4307" w:rsidRPr="006E2E68" w:rsidRDefault="007B4307" w:rsidP="00411104">
            <w:pPr>
              <w:shd w:val="clear" w:color="auto" w:fill="FFFFFF"/>
              <w:spacing w:line="230" w:lineRule="exact"/>
              <w:ind w:left="-74" w:right="-70"/>
              <w:rPr>
                <w:sz w:val="18"/>
              </w:rPr>
            </w:pPr>
            <w:r>
              <w:rPr>
                <w:sz w:val="18"/>
              </w:rPr>
              <w:t>validation</w:t>
            </w:r>
          </w:p>
        </w:tc>
        <w:tc>
          <w:tcPr>
            <w:tcW w:w="425" w:type="dxa"/>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T3.2</w:t>
            </w:r>
          </w:p>
        </w:tc>
        <w:tc>
          <w:tcPr>
            <w:tcW w:w="2345" w:type="dxa"/>
          </w:tcPr>
          <w:p w:rsidR="007B4307" w:rsidRPr="006E2E68" w:rsidRDefault="007B4307" w:rsidP="00411104">
            <w:pPr>
              <w:ind w:left="-108"/>
              <w:rPr>
                <w:spacing w:val="-1"/>
                <w:sz w:val="18"/>
              </w:rPr>
            </w:pPr>
            <w:r w:rsidRPr="006E2E68">
              <w:rPr>
                <w:spacing w:val="-1"/>
                <w:sz w:val="18"/>
              </w:rPr>
              <w:t>Réalisation des configurations matérielles et logicielles de l'application.</w:t>
            </w:r>
          </w:p>
        </w:tc>
        <w:tc>
          <w:tcPr>
            <w:tcW w:w="1701" w:type="dxa"/>
          </w:tcPr>
          <w:p w:rsidR="007B4307" w:rsidRPr="006E2E68" w:rsidRDefault="007B4307" w:rsidP="00411104">
            <w:pPr>
              <w:ind w:left="-108" w:right="-58"/>
              <w:rPr>
                <w:spacing w:val="-1"/>
                <w:sz w:val="18"/>
              </w:rPr>
            </w:pPr>
            <w:r>
              <w:rPr>
                <w:spacing w:val="-1"/>
                <w:sz w:val="18"/>
              </w:rPr>
              <w:t>Matériel, documentations</w:t>
            </w:r>
          </w:p>
        </w:tc>
        <w:tc>
          <w:tcPr>
            <w:tcW w:w="1701" w:type="dxa"/>
            <w:gridSpan w:val="2"/>
          </w:tcPr>
          <w:p w:rsidR="007B4307" w:rsidRPr="006E2E68" w:rsidRDefault="007B4307" w:rsidP="00411104">
            <w:pPr>
              <w:shd w:val="clear" w:color="auto" w:fill="FFFFFF"/>
              <w:ind w:left="-108" w:right="-58"/>
              <w:rPr>
                <w:sz w:val="18"/>
              </w:rPr>
            </w:pPr>
            <w:r>
              <w:rPr>
                <w:sz w:val="18"/>
              </w:rPr>
              <w:t>Système opérationnel : itération 2</w:t>
            </w:r>
          </w:p>
        </w:tc>
        <w:tc>
          <w:tcPr>
            <w:tcW w:w="2410" w:type="dxa"/>
          </w:tcPr>
          <w:p w:rsidR="007B4307" w:rsidRPr="006E2E68" w:rsidRDefault="007B4307" w:rsidP="00411104">
            <w:pPr>
              <w:shd w:val="clear" w:color="auto" w:fill="FFFFFF"/>
              <w:spacing w:line="230" w:lineRule="exact"/>
              <w:ind w:left="-74" w:right="-70"/>
              <w:rPr>
                <w:sz w:val="18"/>
              </w:rPr>
            </w:pPr>
            <w:r>
              <w:rPr>
                <w:sz w:val="18"/>
              </w:rPr>
              <w:t>validation</w:t>
            </w:r>
          </w:p>
        </w:tc>
        <w:tc>
          <w:tcPr>
            <w:tcW w:w="425" w:type="dxa"/>
            <w:tcMar>
              <w:left w:w="0" w:type="dxa"/>
              <w:right w:w="0" w:type="dxa"/>
            </w:tcMar>
          </w:tcPr>
          <w:p w:rsidR="007B4307" w:rsidRPr="006E2E68" w:rsidRDefault="007B4307" w:rsidP="00411104">
            <w:pPr>
              <w:jc w:val="center"/>
              <w:rPr>
                <w:sz w:val="18"/>
              </w:rPr>
            </w:pPr>
            <w:r>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T3.3</w:t>
            </w:r>
          </w:p>
        </w:tc>
        <w:tc>
          <w:tcPr>
            <w:tcW w:w="2345" w:type="dxa"/>
          </w:tcPr>
          <w:p w:rsidR="007B4307" w:rsidRPr="006E2E68" w:rsidRDefault="007B4307" w:rsidP="00411104">
            <w:pPr>
              <w:ind w:left="-108"/>
              <w:rPr>
                <w:spacing w:val="-1"/>
                <w:sz w:val="18"/>
              </w:rPr>
            </w:pPr>
            <w:r w:rsidRPr="006E2E68">
              <w:rPr>
                <w:spacing w:val="-1"/>
                <w:sz w:val="18"/>
              </w:rPr>
              <w:t>Codage et assemblage des modules logiciels</w:t>
            </w:r>
          </w:p>
        </w:tc>
        <w:tc>
          <w:tcPr>
            <w:tcW w:w="1701" w:type="dxa"/>
          </w:tcPr>
          <w:p w:rsidR="007B4307" w:rsidRPr="006E2E68" w:rsidRDefault="007B4307" w:rsidP="00411104">
            <w:pPr>
              <w:ind w:left="-108" w:right="-58"/>
              <w:rPr>
                <w:spacing w:val="-1"/>
                <w:sz w:val="18"/>
              </w:rPr>
            </w:pPr>
            <w:proofErr w:type="spellStart"/>
            <w:r>
              <w:rPr>
                <w:spacing w:val="-1"/>
                <w:sz w:val="18"/>
              </w:rPr>
              <w:t>Itéaration</w:t>
            </w:r>
            <w:proofErr w:type="spellEnd"/>
            <w:r>
              <w:rPr>
                <w:spacing w:val="-1"/>
                <w:sz w:val="18"/>
              </w:rPr>
              <w:t xml:space="preserve"> 1 </w:t>
            </w:r>
            <w:proofErr w:type="spellStart"/>
            <w:r>
              <w:rPr>
                <w:spacing w:val="-1"/>
                <w:sz w:val="18"/>
              </w:rPr>
              <w:t>aquise</w:t>
            </w:r>
            <w:proofErr w:type="spellEnd"/>
          </w:p>
        </w:tc>
        <w:tc>
          <w:tcPr>
            <w:tcW w:w="1701" w:type="dxa"/>
            <w:gridSpan w:val="2"/>
          </w:tcPr>
          <w:p w:rsidR="007B4307" w:rsidRPr="006E2E68" w:rsidRDefault="007B4307" w:rsidP="00411104">
            <w:pPr>
              <w:shd w:val="clear" w:color="auto" w:fill="FFFFFF"/>
              <w:ind w:left="-108" w:right="-58"/>
              <w:rPr>
                <w:sz w:val="18"/>
              </w:rPr>
            </w:pPr>
            <w:r>
              <w:rPr>
                <w:sz w:val="18"/>
              </w:rPr>
              <w:t>Itération 2 opérationnelle</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Les conventions de nommage sont respectées</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T3.5</w:t>
            </w:r>
          </w:p>
        </w:tc>
        <w:tc>
          <w:tcPr>
            <w:tcW w:w="2345" w:type="dxa"/>
          </w:tcPr>
          <w:p w:rsidR="007B4307" w:rsidRPr="006E2E68" w:rsidRDefault="007B4307" w:rsidP="00411104">
            <w:pPr>
              <w:ind w:left="-108"/>
              <w:rPr>
                <w:spacing w:val="-1"/>
                <w:sz w:val="18"/>
              </w:rPr>
            </w:pPr>
            <w:r w:rsidRPr="006E2E68">
              <w:rPr>
                <w:spacing w:val="-1"/>
                <w:sz w:val="18"/>
              </w:rPr>
              <w:t>Mise en œuvre de composants logiciels commercialisés</w:t>
            </w:r>
          </w:p>
        </w:tc>
        <w:tc>
          <w:tcPr>
            <w:tcW w:w="1701" w:type="dxa"/>
          </w:tcPr>
          <w:p w:rsidR="007B4307" w:rsidRPr="006E2E68" w:rsidRDefault="007B4307" w:rsidP="00411104">
            <w:pPr>
              <w:ind w:left="-108" w:right="-58"/>
              <w:rPr>
                <w:spacing w:val="-1"/>
                <w:sz w:val="18"/>
              </w:rPr>
            </w:pPr>
            <w:r>
              <w:rPr>
                <w:spacing w:val="-1"/>
                <w:sz w:val="18"/>
              </w:rPr>
              <w:t xml:space="preserve">Documentation </w:t>
            </w:r>
            <w:proofErr w:type="spellStart"/>
            <w:r>
              <w:rPr>
                <w:spacing w:val="-1"/>
                <w:sz w:val="18"/>
              </w:rPr>
              <w:t>Jennic</w:t>
            </w:r>
            <w:proofErr w:type="spellEnd"/>
          </w:p>
        </w:tc>
        <w:tc>
          <w:tcPr>
            <w:tcW w:w="1701" w:type="dxa"/>
            <w:gridSpan w:val="2"/>
          </w:tcPr>
          <w:p w:rsidR="007B4307" w:rsidRPr="006E2E68" w:rsidRDefault="007B4307" w:rsidP="00411104">
            <w:pPr>
              <w:shd w:val="clear" w:color="auto" w:fill="FFFFFF"/>
              <w:ind w:left="-108" w:right="-58"/>
              <w:rPr>
                <w:sz w:val="18"/>
              </w:rPr>
            </w:pPr>
            <w:r w:rsidRPr="006E2E68">
              <w:rPr>
                <w:sz w:val="18"/>
              </w:rPr>
              <w:t>La pile « </w:t>
            </w:r>
            <w:proofErr w:type="spellStart"/>
            <w:r w:rsidRPr="006E2E68">
              <w:rPr>
                <w:sz w:val="18"/>
              </w:rPr>
              <w:t>JenNet</w:t>
            </w:r>
            <w:proofErr w:type="spellEnd"/>
            <w:r w:rsidRPr="006E2E68">
              <w:rPr>
                <w:sz w:val="18"/>
              </w:rPr>
              <w:t> » est intégrée</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La compilation / exécution est réelle</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T3.7</w:t>
            </w:r>
          </w:p>
        </w:tc>
        <w:tc>
          <w:tcPr>
            <w:tcW w:w="2345" w:type="dxa"/>
          </w:tcPr>
          <w:p w:rsidR="007B4307" w:rsidRPr="006E2E68" w:rsidRDefault="007B4307" w:rsidP="00411104">
            <w:pPr>
              <w:ind w:left="-108"/>
              <w:rPr>
                <w:spacing w:val="-1"/>
                <w:sz w:val="18"/>
              </w:rPr>
            </w:pPr>
            <w:r w:rsidRPr="006E2E68">
              <w:rPr>
                <w:spacing w:val="-1"/>
                <w:sz w:val="18"/>
              </w:rPr>
              <w:t>Elaboration de documents de suivi de réalisation et de codage.</w:t>
            </w:r>
          </w:p>
        </w:tc>
        <w:tc>
          <w:tcPr>
            <w:tcW w:w="1701" w:type="dxa"/>
          </w:tcPr>
          <w:p w:rsidR="007B4307" w:rsidRPr="006E2E68" w:rsidRDefault="007B4307" w:rsidP="00411104">
            <w:pPr>
              <w:ind w:left="-108" w:right="-58"/>
              <w:rPr>
                <w:spacing w:val="-1"/>
                <w:sz w:val="18"/>
              </w:rPr>
            </w:pPr>
            <w:r>
              <w:rPr>
                <w:spacing w:val="-1"/>
                <w:sz w:val="18"/>
              </w:rPr>
              <w:t>Itération 2  en cours</w:t>
            </w:r>
          </w:p>
        </w:tc>
        <w:tc>
          <w:tcPr>
            <w:tcW w:w="1701" w:type="dxa"/>
            <w:gridSpan w:val="2"/>
          </w:tcPr>
          <w:p w:rsidR="007B4307" w:rsidRPr="006E2E68" w:rsidRDefault="007B4307" w:rsidP="00411104">
            <w:pPr>
              <w:shd w:val="clear" w:color="auto" w:fill="FFFFFF"/>
              <w:ind w:left="-108" w:right="-58"/>
              <w:rPr>
                <w:sz w:val="18"/>
              </w:rPr>
            </w:pPr>
            <w:r w:rsidRPr="006E2E68">
              <w:rPr>
                <w:sz w:val="18"/>
              </w:rPr>
              <w:t>Concordance entre le code réel et la documentation</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 xml:space="preserve">L’outil </w:t>
            </w:r>
            <w:proofErr w:type="spellStart"/>
            <w:r w:rsidRPr="006E2E68">
              <w:rPr>
                <w:sz w:val="18"/>
              </w:rPr>
              <w:t>doxygene</w:t>
            </w:r>
            <w:proofErr w:type="spellEnd"/>
            <w:r w:rsidRPr="006E2E68">
              <w:rPr>
                <w:sz w:val="18"/>
              </w:rPr>
              <w:t xml:space="preserve"> est correctement utilisé</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T4.1</w:t>
            </w:r>
          </w:p>
        </w:tc>
        <w:tc>
          <w:tcPr>
            <w:tcW w:w="2345" w:type="dxa"/>
          </w:tcPr>
          <w:p w:rsidR="007B4307" w:rsidRPr="006E2E68" w:rsidRDefault="007B4307" w:rsidP="00411104">
            <w:pPr>
              <w:ind w:left="-108"/>
              <w:rPr>
                <w:spacing w:val="-1"/>
                <w:sz w:val="18"/>
              </w:rPr>
            </w:pPr>
            <w:r w:rsidRPr="006E2E68">
              <w:rPr>
                <w:spacing w:val="-1"/>
                <w:sz w:val="18"/>
              </w:rPr>
              <w:t>Réalisation des tests unitaires des matériels et des logiciels</w:t>
            </w:r>
          </w:p>
        </w:tc>
        <w:tc>
          <w:tcPr>
            <w:tcW w:w="1701" w:type="dxa"/>
          </w:tcPr>
          <w:p w:rsidR="007B4307" w:rsidRPr="006E2E68" w:rsidRDefault="007B4307" w:rsidP="00411104">
            <w:pPr>
              <w:ind w:left="-108" w:right="-58"/>
              <w:rPr>
                <w:spacing w:val="-1"/>
                <w:sz w:val="18"/>
              </w:rPr>
            </w:pPr>
            <w:r>
              <w:rPr>
                <w:spacing w:val="-1"/>
                <w:sz w:val="18"/>
              </w:rPr>
              <w:t xml:space="preserve">I2 </w:t>
            </w:r>
            <w:proofErr w:type="gramStart"/>
            <w:r>
              <w:rPr>
                <w:spacing w:val="-1"/>
                <w:sz w:val="18"/>
              </w:rPr>
              <w:t>de e3</w:t>
            </w:r>
            <w:proofErr w:type="gramEnd"/>
          </w:p>
        </w:tc>
        <w:tc>
          <w:tcPr>
            <w:tcW w:w="1701" w:type="dxa"/>
            <w:gridSpan w:val="2"/>
          </w:tcPr>
          <w:p w:rsidR="007B4307" w:rsidRPr="006E2E68" w:rsidRDefault="007B4307" w:rsidP="00411104">
            <w:pPr>
              <w:shd w:val="clear" w:color="auto" w:fill="FFFFFF"/>
              <w:ind w:left="-108" w:right="-58"/>
              <w:rPr>
                <w:sz w:val="18"/>
              </w:rPr>
            </w:pPr>
            <w:r>
              <w:rPr>
                <w:sz w:val="18"/>
              </w:rPr>
              <w:t>Rédaction de la procédure</w:t>
            </w:r>
          </w:p>
        </w:tc>
        <w:tc>
          <w:tcPr>
            <w:tcW w:w="2410" w:type="dxa"/>
          </w:tcPr>
          <w:p w:rsidR="007B4307" w:rsidRPr="006E2E68" w:rsidRDefault="007B4307" w:rsidP="00411104">
            <w:pPr>
              <w:shd w:val="clear" w:color="auto" w:fill="FFFFFF"/>
              <w:spacing w:line="230" w:lineRule="exact"/>
              <w:ind w:left="-74" w:right="-70"/>
              <w:rPr>
                <w:sz w:val="18"/>
              </w:rPr>
            </w:pPr>
            <w:r>
              <w:rPr>
                <w:sz w:val="18"/>
              </w:rPr>
              <w:t>Conclusion des tests</w:t>
            </w:r>
          </w:p>
        </w:tc>
        <w:tc>
          <w:tcPr>
            <w:tcW w:w="425" w:type="dxa"/>
            <w:tcMar>
              <w:left w:w="0" w:type="dxa"/>
              <w:right w:w="0" w:type="dxa"/>
            </w:tcMar>
          </w:tcPr>
          <w:p w:rsidR="007B4307" w:rsidRPr="006E2E68" w:rsidRDefault="007B4307" w:rsidP="00411104">
            <w:pPr>
              <w:jc w:val="center"/>
              <w:rPr>
                <w:sz w:val="18"/>
              </w:rPr>
            </w:pPr>
            <w:r>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T4.2</w:t>
            </w:r>
          </w:p>
        </w:tc>
        <w:tc>
          <w:tcPr>
            <w:tcW w:w="2345" w:type="dxa"/>
          </w:tcPr>
          <w:p w:rsidR="007B4307" w:rsidRPr="006E2E68" w:rsidRDefault="007B4307" w:rsidP="00411104">
            <w:pPr>
              <w:ind w:left="-108"/>
              <w:rPr>
                <w:spacing w:val="-1"/>
                <w:sz w:val="18"/>
              </w:rPr>
            </w:pPr>
            <w:r w:rsidRPr="006E2E68">
              <w:rPr>
                <w:spacing w:val="-1"/>
                <w:sz w:val="18"/>
              </w:rPr>
              <w:t>Test d'une communication entre deux systèmes</w:t>
            </w:r>
          </w:p>
        </w:tc>
        <w:tc>
          <w:tcPr>
            <w:tcW w:w="1701" w:type="dxa"/>
          </w:tcPr>
          <w:p w:rsidR="007B4307" w:rsidRPr="006E2E68" w:rsidRDefault="007B4307" w:rsidP="00411104">
            <w:pPr>
              <w:ind w:left="-108" w:right="-58"/>
              <w:rPr>
                <w:spacing w:val="-1"/>
                <w:sz w:val="18"/>
              </w:rPr>
            </w:pPr>
            <w:r>
              <w:rPr>
                <w:spacing w:val="-1"/>
                <w:sz w:val="18"/>
              </w:rPr>
              <w:t>Itération 1, puis itération 2</w:t>
            </w:r>
          </w:p>
        </w:tc>
        <w:tc>
          <w:tcPr>
            <w:tcW w:w="1701" w:type="dxa"/>
            <w:gridSpan w:val="2"/>
          </w:tcPr>
          <w:p w:rsidR="007B4307" w:rsidRPr="006E2E68" w:rsidRDefault="007B4307" w:rsidP="00411104">
            <w:pPr>
              <w:shd w:val="clear" w:color="auto" w:fill="FFFFFF"/>
              <w:ind w:left="-108" w:right="-58"/>
              <w:rPr>
                <w:sz w:val="18"/>
              </w:rPr>
            </w:pPr>
            <w:r>
              <w:rPr>
                <w:sz w:val="18"/>
              </w:rPr>
              <w:t>Rédaction de la procédure</w:t>
            </w:r>
          </w:p>
        </w:tc>
        <w:tc>
          <w:tcPr>
            <w:tcW w:w="2410" w:type="dxa"/>
          </w:tcPr>
          <w:p w:rsidR="007B4307" w:rsidRPr="006E2E68" w:rsidRDefault="007B4307" w:rsidP="00411104">
            <w:pPr>
              <w:shd w:val="clear" w:color="auto" w:fill="FFFFFF"/>
              <w:spacing w:line="230" w:lineRule="exact"/>
              <w:ind w:left="-74" w:right="-70"/>
              <w:rPr>
                <w:sz w:val="18"/>
              </w:rPr>
            </w:pPr>
            <w:r>
              <w:rPr>
                <w:sz w:val="18"/>
              </w:rPr>
              <w:t>Conclusion du test</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9"/>
              <w:rPr>
                <w:sz w:val="18"/>
              </w:rPr>
            </w:pPr>
            <w:r w:rsidRPr="006E2E68">
              <w:rPr>
                <w:sz w:val="18"/>
              </w:rPr>
              <w:t>T4.5</w:t>
            </w:r>
          </w:p>
        </w:tc>
        <w:tc>
          <w:tcPr>
            <w:tcW w:w="2345" w:type="dxa"/>
          </w:tcPr>
          <w:p w:rsidR="007B4307" w:rsidRPr="006E2E68" w:rsidRDefault="007B4307" w:rsidP="00411104">
            <w:pPr>
              <w:shd w:val="clear" w:color="auto" w:fill="FFFFFF"/>
              <w:spacing w:line="235" w:lineRule="exact"/>
              <w:ind w:left="-108" w:firstLine="5"/>
              <w:rPr>
                <w:sz w:val="18"/>
              </w:rPr>
            </w:pPr>
            <w:r w:rsidRPr="006E2E68">
              <w:rPr>
                <w:sz w:val="18"/>
              </w:rPr>
              <w:t>Elaboration des procès-verbaux des tests unitaires.</w:t>
            </w:r>
          </w:p>
        </w:tc>
        <w:tc>
          <w:tcPr>
            <w:tcW w:w="1701" w:type="dxa"/>
          </w:tcPr>
          <w:p w:rsidR="007B4307" w:rsidRPr="006E2E68" w:rsidRDefault="007B4307" w:rsidP="00411104">
            <w:pPr>
              <w:shd w:val="clear" w:color="auto" w:fill="FFFFFF"/>
              <w:spacing w:line="235" w:lineRule="exact"/>
              <w:ind w:left="-108" w:right="-58" w:firstLine="5"/>
              <w:rPr>
                <w:sz w:val="18"/>
              </w:rPr>
            </w:pPr>
            <w:r>
              <w:rPr>
                <w:sz w:val="18"/>
              </w:rPr>
              <w:t xml:space="preserve">I2 </w:t>
            </w:r>
            <w:proofErr w:type="gramStart"/>
            <w:r>
              <w:rPr>
                <w:sz w:val="18"/>
              </w:rPr>
              <w:t>de e3</w:t>
            </w:r>
            <w:proofErr w:type="gramEnd"/>
          </w:p>
        </w:tc>
        <w:tc>
          <w:tcPr>
            <w:tcW w:w="1701" w:type="dxa"/>
            <w:gridSpan w:val="2"/>
          </w:tcPr>
          <w:p w:rsidR="007B4307" w:rsidRPr="006E2E68" w:rsidRDefault="007B4307" w:rsidP="00411104">
            <w:pPr>
              <w:shd w:val="clear" w:color="auto" w:fill="FFFFFF"/>
              <w:ind w:left="-108" w:right="-58"/>
              <w:rPr>
                <w:sz w:val="18"/>
              </w:rPr>
            </w:pPr>
            <w:r>
              <w:rPr>
                <w:sz w:val="18"/>
              </w:rPr>
              <w:t>Document synthèse</w:t>
            </w:r>
          </w:p>
        </w:tc>
        <w:tc>
          <w:tcPr>
            <w:tcW w:w="2410" w:type="dxa"/>
          </w:tcPr>
          <w:p w:rsidR="007B4307" w:rsidRPr="006E2E68" w:rsidRDefault="007B4307" w:rsidP="00411104">
            <w:pPr>
              <w:shd w:val="clear" w:color="auto" w:fill="FFFFFF"/>
              <w:spacing w:line="230" w:lineRule="exact"/>
              <w:ind w:left="-74" w:right="-70"/>
              <w:rPr>
                <w:spacing w:val="-1"/>
                <w:sz w:val="18"/>
              </w:rPr>
            </w:pPr>
            <w:r>
              <w:rPr>
                <w:spacing w:val="-1"/>
                <w:sz w:val="18"/>
              </w:rPr>
              <w:t>E3 valide le rapport</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0"/>
              <w:rPr>
                <w:sz w:val="18"/>
              </w:rPr>
            </w:pPr>
            <w:r w:rsidRPr="006E2E68">
              <w:rPr>
                <w:sz w:val="18"/>
              </w:rPr>
              <w:t>T5.1</w:t>
            </w:r>
          </w:p>
        </w:tc>
        <w:tc>
          <w:tcPr>
            <w:tcW w:w="2345" w:type="dxa"/>
          </w:tcPr>
          <w:p w:rsidR="007B4307" w:rsidRPr="006E2E68" w:rsidRDefault="007B4307" w:rsidP="00411104">
            <w:pPr>
              <w:shd w:val="clear" w:color="auto" w:fill="FFFFFF"/>
              <w:spacing w:line="235" w:lineRule="exact"/>
              <w:ind w:left="-108" w:firstLine="5"/>
              <w:rPr>
                <w:sz w:val="18"/>
              </w:rPr>
            </w:pPr>
            <w:r w:rsidRPr="006E2E68">
              <w:rPr>
                <w:sz w:val="18"/>
              </w:rPr>
              <w:t>Installation des cartes d'interfaces et des pilotes associés.</w:t>
            </w:r>
          </w:p>
        </w:tc>
        <w:tc>
          <w:tcPr>
            <w:tcW w:w="1701" w:type="dxa"/>
          </w:tcPr>
          <w:p w:rsidR="007B4307" w:rsidRDefault="007B4307" w:rsidP="00411104">
            <w:pPr>
              <w:shd w:val="clear" w:color="auto" w:fill="FFFFFF"/>
              <w:spacing w:line="235" w:lineRule="exact"/>
              <w:ind w:left="-108" w:right="-58" w:firstLine="5"/>
              <w:rPr>
                <w:sz w:val="18"/>
              </w:rPr>
            </w:pPr>
            <w:r>
              <w:rPr>
                <w:sz w:val="18"/>
              </w:rPr>
              <w:t xml:space="preserve">Documentation </w:t>
            </w:r>
            <w:proofErr w:type="spellStart"/>
            <w:r>
              <w:rPr>
                <w:sz w:val="18"/>
              </w:rPr>
              <w:t>Jennic</w:t>
            </w:r>
            <w:proofErr w:type="spellEnd"/>
          </w:p>
          <w:p w:rsidR="007B4307" w:rsidRPr="006E2E68" w:rsidRDefault="007B4307" w:rsidP="00411104">
            <w:pPr>
              <w:shd w:val="clear" w:color="auto" w:fill="FFFFFF"/>
              <w:spacing w:line="235" w:lineRule="exact"/>
              <w:ind w:left="-108" w:right="-58" w:firstLine="5"/>
              <w:rPr>
                <w:sz w:val="18"/>
              </w:rPr>
            </w:pPr>
            <w:r>
              <w:rPr>
                <w:sz w:val="18"/>
              </w:rPr>
              <w:t>Itération 1</w:t>
            </w:r>
          </w:p>
        </w:tc>
        <w:tc>
          <w:tcPr>
            <w:tcW w:w="1701" w:type="dxa"/>
            <w:gridSpan w:val="2"/>
          </w:tcPr>
          <w:p w:rsidR="007B4307" w:rsidRPr="006E2E68" w:rsidRDefault="007B4307" w:rsidP="00411104">
            <w:pPr>
              <w:shd w:val="clear" w:color="auto" w:fill="FFFFFF"/>
              <w:ind w:left="-108" w:right="-58"/>
              <w:rPr>
                <w:sz w:val="18"/>
              </w:rPr>
            </w:pPr>
            <w:r>
              <w:rPr>
                <w:sz w:val="18"/>
              </w:rPr>
              <w:t>Les ajouts sont fonctionnels</w:t>
            </w:r>
          </w:p>
        </w:tc>
        <w:tc>
          <w:tcPr>
            <w:tcW w:w="2410" w:type="dxa"/>
          </w:tcPr>
          <w:p w:rsidR="007B4307" w:rsidRPr="006E2E68" w:rsidRDefault="007B4307" w:rsidP="00411104">
            <w:pPr>
              <w:shd w:val="clear" w:color="auto" w:fill="FFFFFF"/>
              <w:ind w:left="-74" w:right="-70"/>
              <w:rPr>
                <w:sz w:val="18"/>
              </w:rPr>
            </w:pPr>
            <w:r>
              <w:rPr>
                <w:sz w:val="18"/>
              </w:rPr>
              <w:t>Démonstration vérifiée</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0"/>
              <w:rPr>
                <w:sz w:val="18"/>
              </w:rPr>
            </w:pPr>
            <w:r w:rsidRPr="006E2E68">
              <w:rPr>
                <w:sz w:val="18"/>
              </w:rPr>
              <w:t>T5.2</w:t>
            </w:r>
          </w:p>
        </w:tc>
        <w:tc>
          <w:tcPr>
            <w:tcW w:w="2345" w:type="dxa"/>
          </w:tcPr>
          <w:p w:rsidR="007B4307" w:rsidRPr="006E2E68" w:rsidRDefault="007B4307" w:rsidP="00411104">
            <w:pPr>
              <w:shd w:val="clear" w:color="auto" w:fill="FFFFFF"/>
              <w:spacing w:line="230" w:lineRule="exact"/>
              <w:ind w:left="-108" w:firstLine="10"/>
              <w:rPr>
                <w:sz w:val="18"/>
              </w:rPr>
            </w:pPr>
            <w:r w:rsidRPr="006E2E68">
              <w:rPr>
                <w:sz w:val="18"/>
              </w:rPr>
              <w:t>Réalisation des connexions entre différents matériels et des câblages adaptés aux liaisons.</w:t>
            </w:r>
          </w:p>
        </w:tc>
        <w:tc>
          <w:tcPr>
            <w:tcW w:w="1701" w:type="dxa"/>
          </w:tcPr>
          <w:p w:rsidR="007B4307" w:rsidRPr="006E2E68" w:rsidRDefault="007B4307" w:rsidP="00411104">
            <w:pPr>
              <w:shd w:val="clear" w:color="auto" w:fill="FFFFFF"/>
              <w:spacing w:line="230" w:lineRule="exact"/>
              <w:ind w:left="-108" w:right="-58" w:firstLine="10"/>
              <w:rPr>
                <w:sz w:val="18"/>
              </w:rPr>
            </w:pPr>
            <w:r>
              <w:rPr>
                <w:sz w:val="18"/>
              </w:rPr>
              <w:t>Spécification technique. I2</w:t>
            </w:r>
          </w:p>
        </w:tc>
        <w:tc>
          <w:tcPr>
            <w:tcW w:w="1701" w:type="dxa"/>
            <w:gridSpan w:val="2"/>
          </w:tcPr>
          <w:p w:rsidR="007B4307" w:rsidRPr="006E2E68" w:rsidRDefault="007B4307" w:rsidP="00411104">
            <w:pPr>
              <w:shd w:val="clear" w:color="auto" w:fill="FFFFFF"/>
              <w:spacing w:line="230" w:lineRule="exact"/>
              <w:ind w:left="-108" w:right="-58"/>
              <w:rPr>
                <w:sz w:val="18"/>
              </w:rPr>
            </w:pPr>
            <w:r>
              <w:rPr>
                <w:sz w:val="18"/>
              </w:rPr>
              <w:t xml:space="preserve">Matériels correctement </w:t>
            </w:r>
            <w:proofErr w:type="spellStart"/>
            <w:r>
              <w:rPr>
                <w:sz w:val="18"/>
              </w:rPr>
              <w:t>cablés</w:t>
            </w:r>
            <w:proofErr w:type="spellEnd"/>
          </w:p>
        </w:tc>
        <w:tc>
          <w:tcPr>
            <w:tcW w:w="2410" w:type="dxa"/>
          </w:tcPr>
          <w:p w:rsidR="007B4307" w:rsidRPr="006E2E68" w:rsidRDefault="007B4307" w:rsidP="00411104">
            <w:pPr>
              <w:shd w:val="clear" w:color="auto" w:fill="FFFFFF"/>
              <w:ind w:left="-74" w:right="-70"/>
              <w:rPr>
                <w:sz w:val="18"/>
              </w:rPr>
            </w:pPr>
            <w:r>
              <w:rPr>
                <w:sz w:val="18"/>
              </w:rPr>
              <w:t>Démonstration vérifiée</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0"/>
              <w:rPr>
                <w:sz w:val="18"/>
              </w:rPr>
            </w:pPr>
            <w:r w:rsidRPr="006E2E68">
              <w:rPr>
                <w:sz w:val="18"/>
              </w:rPr>
              <w:t>T5.3</w:t>
            </w:r>
          </w:p>
        </w:tc>
        <w:tc>
          <w:tcPr>
            <w:tcW w:w="2345" w:type="dxa"/>
          </w:tcPr>
          <w:p w:rsidR="007B4307" w:rsidRPr="006E2E68" w:rsidRDefault="007B4307" w:rsidP="00411104">
            <w:pPr>
              <w:shd w:val="clear" w:color="auto" w:fill="FFFFFF"/>
              <w:spacing w:line="230" w:lineRule="exact"/>
              <w:ind w:left="-108" w:firstLine="10"/>
              <w:rPr>
                <w:sz w:val="18"/>
              </w:rPr>
            </w:pPr>
            <w:r w:rsidRPr="006E2E68">
              <w:rPr>
                <w:sz w:val="18"/>
              </w:rPr>
              <w:t>Configuration et test d'un système de communication informatique</w:t>
            </w:r>
          </w:p>
        </w:tc>
        <w:tc>
          <w:tcPr>
            <w:tcW w:w="1701" w:type="dxa"/>
          </w:tcPr>
          <w:p w:rsidR="007B4307" w:rsidRPr="006E2E68" w:rsidRDefault="007B4307" w:rsidP="00411104">
            <w:pPr>
              <w:shd w:val="clear" w:color="auto" w:fill="FFFFFF"/>
              <w:spacing w:line="230" w:lineRule="exact"/>
              <w:ind w:left="-108" w:right="-58" w:firstLine="10"/>
              <w:rPr>
                <w:sz w:val="18"/>
              </w:rPr>
            </w:pPr>
            <w:r>
              <w:rPr>
                <w:sz w:val="18"/>
              </w:rPr>
              <w:t>Itération 1</w:t>
            </w:r>
          </w:p>
        </w:tc>
        <w:tc>
          <w:tcPr>
            <w:tcW w:w="1701" w:type="dxa"/>
            <w:gridSpan w:val="2"/>
          </w:tcPr>
          <w:p w:rsidR="007B4307" w:rsidRPr="006E2E68" w:rsidRDefault="007B4307" w:rsidP="00411104">
            <w:pPr>
              <w:shd w:val="clear" w:color="auto" w:fill="FFFFFF"/>
              <w:spacing w:line="230" w:lineRule="exact"/>
              <w:ind w:left="-108" w:right="-58"/>
              <w:rPr>
                <w:sz w:val="18"/>
              </w:rPr>
            </w:pPr>
            <w:r>
              <w:rPr>
                <w:sz w:val="18"/>
              </w:rPr>
              <w:t>Les points décrits sont traités</w:t>
            </w:r>
          </w:p>
        </w:tc>
        <w:tc>
          <w:tcPr>
            <w:tcW w:w="2410" w:type="dxa"/>
          </w:tcPr>
          <w:p w:rsidR="007B4307" w:rsidRPr="006E2E68" w:rsidRDefault="007B4307" w:rsidP="00411104">
            <w:pPr>
              <w:shd w:val="clear" w:color="auto" w:fill="FFFFFF"/>
              <w:ind w:left="-74" w:right="-70"/>
              <w:rPr>
                <w:spacing w:val="-1"/>
                <w:sz w:val="18"/>
              </w:rPr>
            </w:pPr>
            <w:r>
              <w:rPr>
                <w:spacing w:val="-1"/>
                <w:sz w:val="18"/>
              </w:rPr>
              <w:t>Démonstration pertinente</w:t>
            </w:r>
          </w:p>
        </w:tc>
        <w:tc>
          <w:tcPr>
            <w:tcW w:w="425" w:type="dxa"/>
            <w:tcMar>
              <w:left w:w="0" w:type="dxa"/>
              <w:right w:w="0" w:type="dxa"/>
            </w:tcMar>
          </w:tcPr>
          <w:p w:rsidR="007B4307" w:rsidRPr="006E2E68" w:rsidRDefault="007B4307" w:rsidP="00411104">
            <w:pPr>
              <w:jc w:val="center"/>
              <w:rPr>
                <w:sz w:val="18"/>
              </w:rPr>
            </w:pPr>
            <w:r>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0"/>
              <w:rPr>
                <w:sz w:val="18"/>
              </w:rPr>
            </w:pPr>
            <w:r w:rsidRPr="006E2E68">
              <w:rPr>
                <w:sz w:val="18"/>
              </w:rPr>
              <w:t>T6.2</w:t>
            </w:r>
          </w:p>
        </w:tc>
        <w:tc>
          <w:tcPr>
            <w:tcW w:w="2345" w:type="dxa"/>
          </w:tcPr>
          <w:p w:rsidR="007B4307" w:rsidRPr="006E2E68" w:rsidRDefault="007B4307" w:rsidP="00411104">
            <w:pPr>
              <w:shd w:val="clear" w:color="auto" w:fill="FFFFFF"/>
              <w:spacing w:line="230" w:lineRule="exact"/>
              <w:ind w:left="-108" w:firstLine="10"/>
              <w:rPr>
                <w:sz w:val="18"/>
              </w:rPr>
            </w:pPr>
            <w:r w:rsidRPr="006E2E68">
              <w:rPr>
                <w:sz w:val="18"/>
              </w:rPr>
              <w:t>Mise en service d'une nouvelle installation et validation de tout ou partie du fonctionnement</w:t>
            </w:r>
          </w:p>
        </w:tc>
        <w:tc>
          <w:tcPr>
            <w:tcW w:w="1701" w:type="dxa"/>
          </w:tcPr>
          <w:p w:rsidR="007B4307" w:rsidRPr="006E2E68" w:rsidRDefault="007B4307" w:rsidP="00411104">
            <w:pPr>
              <w:shd w:val="clear" w:color="auto" w:fill="FFFFFF"/>
              <w:spacing w:line="230" w:lineRule="exact"/>
              <w:ind w:left="-108" w:right="-58" w:firstLine="10"/>
              <w:rPr>
                <w:sz w:val="18"/>
              </w:rPr>
            </w:pPr>
            <w:r>
              <w:rPr>
                <w:sz w:val="18"/>
              </w:rPr>
              <w:t>Notices techniques</w:t>
            </w:r>
          </w:p>
        </w:tc>
        <w:tc>
          <w:tcPr>
            <w:tcW w:w="1701" w:type="dxa"/>
            <w:gridSpan w:val="2"/>
          </w:tcPr>
          <w:p w:rsidR="007B4307" w:rsidRPr="006E2E68" w:rsidRDefault="007B4307" w:rsidP="00411104">
            <w:pPr>
              <w:shd w:val="clear" w:color="auto" w:fill="FFFFFF"/>
              <w:spacing w:line="230" w:lineRule="exact"/>
              <w:ind w:left="-108" w:right="-58"/>
              <w:rPr>
                <w:sz w:val="18"/>
              </w:rPr>
            </w:pPr>
            <w:r w:rsidRPr="006E2E68">
              <w:rPr>
                <w:sz w:val="18"/>
              </w:rPr>
              <w:t>Conformité avec le prévisionnelle</w:t>
            </w:r>
          </w:p>
        </w:tc>
        <w:tc>
          <w:tcPr>
            <w:tcW w:w="2410" w:type="dxa"/>
          </w:tcPr>
          <w:p w:rsidR="007B4307" w:rsidRPr="006E2E68" w:rsidRDefault="007B4307" w:rsidP="00411104">
            <w:pPr>
              <w:shd w:val="clear" w:color="auto" w:fill="FFFFFF"/>
              <w:ind w:left="-74" w:right="-70"/>
              <w:rPr>
                <w:spacing w:val="-1"/>
                <w:sz w:val="18"/>
              </w:rPr>
            </w:pPr>
            <w:r w:rsidRPr="006E2E68">
              <w:rPr>
                <w:spacing w:val="-1"/>
                <w:sz w:val="18"/>
              </w:rPr>
              <w:t>Itération 2 et 3 complété</w:t>
            </w:r>
          </w:p>
        </w:tc>
        <w:tc>
          <w:tcPr>
            <w:tcW w:w="425" w:type="dxa"/>
            <w:tcMar>
              <w:left w:w="0" w:type="dxa"/>
              <w:right w:w="0" w:type="dxa"/>
            </w:tcMar>
          </w:tcPr>
          <w:p w:rsidR="007B4307" w:rsidRPr="006E2E68" w:rsidRDefault="007B4307" w:rsidP="00411104">
            <w:pPr>
              <w:jc w:val="center"/>
              <w:rPr>
                <w:sz w:val="18"/>
              </w:rPr>
            </w:pPr>
            <w:r w:rsidRPr="006E2E68">
              <w:rPr>
                <w:sz w:val="18"/>
              </w:rPr>
              <w:t>I/C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0"/>
              <w:rPr>
                <w:sz w:val="18"/>
              </w:rPr>
            </w:pPr>
            <w:r w:rsidRPr="006E2E68">
              <w:rPr>
                <w:sz w:val="18"/>
              </w:rPr>
              <w:t>T6.4</w:t>
            </w:r>
          </w:p>
        </w:tc>
        <w:tc>
          <w:tcPr>
            <w:tcW w:w="2345" w:type="dxa"/>
          </w:tcPr>
          <w:p w:rsidR="007B4307" w:rsidRPr="006E2E68" w:rsidRDefault="007B4307" w:rsidP="00411104">
            <w:pPr>
              <w:shd w:val="clear" w:color="auto" w:fill="FFFFFF"/>
              <w:spacing w:line="230" w:lineRule="exact"/>
              <w:ind w:left="-108" w:firstLine="10"/>
              <w:rPr>
                <w:sz w:val="18"/>
              </w:rPr>
            </w:pPr>
            <w:r w:rsidRPr="006E2E68">
              <w:rPr>
                <w:sz w:val="18"/>
              </w:rPr>
              <w:t>Relevé des dysfonctionnements d'un système informatique</w:t>
            </w:r>
          </w:p>
        </w:tc>
        <w:tc>
          <w:tcPr>
            <w:tcW w:w="1701" w:type="dxa"/>
          </w:tcPr>
          <w:p w:rsidR="007B4307" w:rsidRPr="006E2E68" w:rsidRDefault="007B4307" w:rsidP="00411104">
            <w:pPr>
              <w:shd w:val="clear" w:color="auto" w:fill="FFFFFF"/>
              <w:spacing w:line="230" w:lineRule="exact"/>
              <w:ind w:left="-108" w:right="-58" w:firstLine="10"/>
              <w:rPr>
                <w:sz w:val="18"/>
              </w:rPr>
            </w:pPr>
            <w:r>
              <w:rPr>
                <w:sz w:val="18"/>
              </w:rPr>
              <w:t>Outils de diagnostiques</w:t>
            </w:r>
          </w:p>
        </w:tc>
        <w:tc>
          <w:tcPr>
            <w:tcW w:w="1701" w:type="dxa"/>
            <w:gridSpan w:val="2"/>
          </w:tcPr>
          <w:p w:rsidR="007B4307" w:rsidRPr="006E2E68" w:rsidRDefault="007B4307" w:rsidP="00411104">
            <w:pPr>
              <w:shd w:val="clear" w:color="auto" w:fill="FFFFFF"/>
              <w:spacing w:line="230" w:lineRule="exact"/>
              <w:ind w:left="-108" w:right="-58"/>
              <w:rPr>
                <w:sz w:val="18"/>
              </w:rPr>
            </w:pPr>
            <w:r w:rsidRPr="006E2E68">
              <w:rPr>
                <w:sz w:val="18"/>
              </w:rPr>
              <w:t>Compte rendu des tests</w:t>
            </w:r>
          </w:p>
        </w:tc>
        <w:tc>
          <w:tcPr>
            <w:tcW w:w="2410" w:type="dxa"/>
          </w:tcPr>
          <w:p w:rsidR="007B4307" w:rsidRPr="006E2E68" w:rsidRDefault="007B4307" w:rsidP="00411104">
            <w:pPr>
              <w:shd w:val="clear" w:color="auto" w:fill="FFFFFF"/>
              <w:ind w:left="-74" w:right="-70"/>
              <w:rPr>
                <w:sz w:val="18"/>
              </w:rPr>
            </w:pPr>
            <w:r w:rsidRPr="006E2E68">
              <w:rPr>
                <w:sz w:val="18"/>
              </w:rPr>
              <w:t>Pertinence de l’analyse du résultat des tests</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5"/>
              <w:rPr>
                <w:sz w:val="18"/>
              </w:rPr>
            </w:pPr>
            <w:r w:rsidRPr="006E2E68">
              <w:rPr>
                <w:sz w:val="18"/>
              </w:rPr>
              <w:t>T6.6</w:t>
            </w:r>
          </w:p>
        </w:tc>
        <w:tc>
          <w:tcPr>
            <w:tcW w:w="2345" w:type="dxa"/>
          </w:tcPr>
          <w:p w:rsidR="007B4307" w:rsidRPr="006E2E68" w:rsidRDefault="007B4307" w:rsidP="00411104">
            <w:pPr>
              <w:shd w:val="clear" w:color="auto" w:fill="FFFFFF"/>
              <w:spacing w:line="230" w:lineRule="exact"/>
              <w:ind w:left="-108"/>
              <w:rPr>
                <w:sz w:val="18"/>
              </w:rPr>
            </w:pPr>
            <w:r w:rsidRPr="006E2E68">
              <w:rPr>
                <w:sz w:val="18"/>
              </w:rPr>
              <w:t>Formulation de propositions d'améliorations ou d'évolutions potentielles.</w:t>
            </w:r>
          </w:p>
        </w:tc>
        <w:tc>
          <w:tcPr>
            <w:tcW w:w="1701" w:type="dxa"/>
          </w:tcPr>
          <w:p w:rsidR="007B4307" w:rsidRPr="006E2E68" w:rsidRDefault="007B4307" w:rsidP="00411104">
            <w:pPr>
              <w:shd w:val="clear" w:color="auto" w:fill="FFFFFF"/>
              <w:spacing w:line="230" w:lineRule="exact"/>
              <w:ind w:left="-108" w:right="-58"/>
              <w:rPr>
                <w:sz w:val="18"/>
              </w:rPr>
            </w:pPr>
            <w:r>
              <w:rPr>
                <w:sz w:val="18"/>
              </w:rPr>
              <w:t>Manuel constructeur, Cahier des charges</w:t>
            </w:r>
          </w:p>
        </w:tc>
        <w:tc>
          <w:tcPr>
            <w:tcW w:w="1701" w:type="dxa"/>
            <w:gridSpan w:val="2"/>
          </w:tcPr>
          <w:p w:rsidR="007B4307" w:rsidRPr="006E2E68" w:rsidRDefault="007B4307" w:rsidP="00411104">
            <w:pPr>
              <w:shd w:val="clear" w:color="auto" w:fill="FFFFFF"/>
              <w:spacing w:line="230" w:lineRule="exact"/>
              <w:ind w:left="-108" w:right="-58" w:firstLine="5"/>
              <w:rPr>
                <w:sz w:val="18"/>
              </w:rPr>
            </w:pPr>
            <w:r w:rsidRPr="006E2E68">
              <w:rPr>
                <w:sz w:val="18"/>
              </w:rPr>
              <w:t xml:space="preserve">Mise en évidence de dysfonctionnement, proposition de correction. </w:t>
            </w:r>
          </w:p>
        </w:tc>
        <w:tc>
          <w:tcPr>
            <w:tcW w:w="2410" w:type="dxa"/>
          </w:tcPr>
          <w:p w:rsidR="007B4307" w:rsidRPr="006E2E68" w:rsidRDefault="007B4307" w:rsidP="00411104">
            <w:pPr>
              <w:shd w:val="clear" w:color="auto" w:fill="FFFFFF"/>
              <w:ind w:left="-74" w:right="-70"/>
              <w:rPr>
                <w:sz w:val="18"/>
              </w:rPr>
            </w:pPr>
            <w:r w:rsidRPr="006E2E68">
              <w:rPr>
                <w:sz w:val="18"/>
              </w:rPr>
              <w:t>Pertinence du raisonnement</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lastRenderedPageBreak/>
              <w:t>T8.1</w:t>
            </w:r>
          </w:p>
        </w:tc>
        <w:tc>
          <w:tcPr>
            <w:tcW w:w="2345" w:type="dxa"/>
          </w:tcPr>
          <w:p w:rsidR="007B4307" w:rsidRPr="006E2E68" w:rsidRDefault="007B4307" w:rsidP="00411104">
            <w:pPr>
              <w:shd w:val="clear" w:color="auto" w:fill="FFFFFF"/>
              <w:spacing w:line="230" w:lineRule="exact"/>
              <w:ind w:left="-108"/>
              <w:rPr>
                <w:sz w:val="18"/>
              </w:rPr>
            </w:pPr>
            <w:r w:rsidRPr="006E2E68">
              <w:rPr>
                <w:sz w:val="18"/>
              </w:rPr>
              <w:t>Intégration et travail dans une organisation par projet.</w:t>
            </w:r>
          </w:p>
        </w:tc>
        <w:tc>
          <w:tcPr>
            <w:tcW w:w="1701" w:type="dxa"/>
          </w:tcPr>
          <w:p w:rsidR="007B4307" w:rsidRPr="006E2E68" w:rsidRDefault="007B4307" w:rsidP="00411104">
            <w:pPr>
              <w:shd w:val="clear" w:color="auto" w:fill="FFFFFF"/>
              <w:spacing w:line="230" w:lineRule="exact"/>
              <w:ind w:left="-108" w:right="-58"/>
              <w:rPr>
                <w:sz w:val="18"/>
              </w:rPr>
            </w:pPr>
            <w:r>
              <w:rPr>
                <w:sz w:val="18"/>
              </w:rPr>
              <w:t>Logiciel suivit de projet</w:t>
            </w:r>
          </w:p>
        </w:tc>
        <w:tc>
          <w:tcPr>
            <w:tcW w:w="1701" w:type="dxa"/>
            <w:gridSpan w:val="2"/>
          </w:tcPr>
          <w:p w:rsidR="007B4307" w:rsidRPr="006E2E68" w:rsidRDefault="007B4307" w:rsidP="00411104">
            <w:pPr>
              <w:shd w:val="clear" w:color="auto" w:fill="FFFFFF"/>
              <w:spacing w:line="235" w:lineRule="exact"/>
              <w:ind w:left="-108" w:right="-58" w:firstLine="5"/>
              <w:rPr>
                <w:sz w:val="18"/>
              </w:rPr>
            </w:pPr>
            <w:r w:rsidRPr="006E2E68">
              <w:rPr>
                <w:sz w:val="18"/>
              </w:rPr>
              <w:t>Renseignement des indicateurs de suivi</w:t>
            </w:r>
          </w:p>
        </w:tc>
        <w:tc>
          <w:tcPr>
            <w:tcW w:w="2410" w:type="dxa"/>
          </w:tcPr>
          <w:p w:rsidR="007B4307" w:rsidRPr="006E2E68" w:rsidRDefault="007B4307" w:rsidP="00411104">
            <w:pPr>
              <w:shd w:val="clear" w:color="auto" w:fill="FFFFFF"/>
              <w:ind w:left="-74" w:right="-70"/>
              <w:rPr>
                <w:sz w:val="18"/>
              </w:rPr>
            </w:pPr>
            <w:r w:rsidRPr="006E2E68">
              <w:rPr>
                <w:sz w:val="18"/>
              </w:rPr>
              <w:t>Prise en compte des adaptations éventuelles</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T8.2</w:t>
            </w:r>
          </w:p>
        </w:tc>
        <w:tc>
          <w:tcPr>
            <w:tcW w:w="2345" w:type="dxa"/>
          </w:tcPr>
          <w:p w:rsidR="007B4307" w:rsidRPr="006E2E68" w:rsidRDefault="007B4307" w:rsidP="00411104">
            <w:pPr>
              <w:shd w:val="clear" w:color="auto" w:fill="FFFFFF"/>
              <w:ind w:left="-108"/>
              <w:rPr>
                <w:sz w:val="18"/>
              </w:rPr>
            </w:pPr>
            <w:r w:rsidRPr="006E2E68">
              <w:rPr>
                <w:sz w:val="18"/>
              </w:rPr>
              <w:t>Suivi des commandes des matériels et des logiciels.</w:t>
            </w:r>
          </w:p>
        </w:tc>
        <w:tc>
          <w:tcPr>
            <w:tcW w:w="1701" w:type="dxa"/>
          </w:tcPr>
          <w:p w:rsidR="007B4307" w:rsidRPr="006E2E68" w:rsidRDefault="007B4307" w:rsidP="00411104">
            <w:pPr>
              <w:shd w:val="clear" w:color="auto" w:fill="FFFFFF"/>
              <w:ind w:left="-108" w:right="-58"/>
              <w:rPr>
                <w:sz w:val="18"/>
              </w:rPr>
            </w:pPr>
            <w:r>
              <w:rPr>
                <w:sz w:val="18"/>
              </w:rPr>
              <w:t>Dossier Etudes des besoins</w:t>
            </w:r>
          </w:p>
        </w:tc>
        <w:tc>
          <w:tcPr>
            <w:tcW w:w="1701" w:type="dxa"/>
            <w:gridSpan w:val="2"/>
          </w:tcPr>
          <w:p w:rsidR="007B4307" w:rsidRPr="006E2E68" w:rsidRDefault="007B4307" w:rsidP="00411104">
            <w:pPr>
              <w:shd w:val="clear" w:color="auto" w:fill="FFFFFF"/>
              <w:ind w:left="-108" w:right="-58"/>
              <w:rPr>
                <w:sz w:val="18"/>
              </w:rPr>
            </w:pPr>
            <w:r w:rsidRPr="006E2E68">
              <w:rPr>
                <w:sz w:val="18"/>
              </w:rPr>
              <w:t>Un document de suivi commandes est renseigné.</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Cohérence des interventions</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T8.5</w:t>
            </w:r>
          </w:p>
        </w:tc>
        <w:tc>
          <w:tcPr>
            <w:tcW w:w="2345" w:type="dxa"/>
          </w:tcPr>
          <w:p w:rsidR="007B4307" w:rsidRPr="006E2E68" w:rsidRDefault="007B4307" w:rsidP="00411104">
            <w:pPr>
              <w:shd w:val="clear" w:color="auto" w:fill="FFFFFF"/>
              <w:spacing w:line="235" w:lineRule="exact"/>
              <w:ind w:left="-108" w:firstLine="5"/>
              <w:rPr>
                <w:sz w:val="18"/>
              </w:rPr>
            </w:pPr>
            <w:r w:rsidRPr="006E2E68">
              <w:rPr>
                <w:sz w:val="18"/>
              </w:rPr>
              <w:t>Renseignement des indicateurs permettant le suivi d'un projet.</w:t>
            </w:r>
          </w:p>
        </w:tc>
        <w:tc>
          <w:tcPr>
            <w:tcW w:w="1701" w:type="dxa"/>
          </w:tcPr>
          <w:p w:rsidR="007B4307" w:rsidRPr="006E2E68" w:rsidRDefault="007B4307" w:rsidP="00411104">
            <w:pPr>
              <w:shd w:val="clear" w:color="auto" w:fill="FFFFFF"/>
              <w:spacing w:line="235" w:lineRule="exact"/>
              <w:ind w:left="-108" w:right="-58" w:firstLine="5"/>
              <w:rPr>
                <w:sz w:val="18"/>
              </w:rPr>
            </w:pPr>
            <w:r>
              <w:rPr>
                <w:sz w:val="18"/>
              </w:rPr>
              <w:t xml:space="preserve">Logiciel </w:t>
            </w:r>
            <w:proofErr w:type="spellStart"/>
            <w:r>
              <w:rPr>
                <w:sz w:val="18"/>
              </w:rPr>
              <w:t>GantProject</w:t>
            </w:r>
            <w:proofErr w:type="spellEnd"/>
          </w:p>
        </w:tc>
        <w:tc>
          <w:tcPr>
            <w:tcW w:w="1701" w:type="dxa"/>
            <w:gridSpan w:val="2"/>
          </w:tcPr>
          <w:p w:rsidR="007B4307" w:rsidRPr="006E2E68" w:rsidRDefault="007B4307" w:rsidP="00411104">
            <w:pPr>
              <w:shd w:val="clear" w:color="auto" w:fill="FFFFFF"/>
              <w:spacing w:line="235" w:lineRule="exact"/>
              <w:ind w:left="-108" w:right="-58"/>
              <w:rPr>
                <w:sz w:val="18"/>
              </w:rPr>
            </w:pPr>
            <w:r w:rsidRPr="006E2E68">
              <w:rPr>
                <w:sz w:val="18"/>
              </w:rPr>
              <w:t>Respect de l’échéancier</w:t>
            </w:r>
          </w:p>
        </w:tc>
        <w:tc>
          <w:tcPr>
            <w:tcW w:w="2410" w:type="dxa"/>
          </w:tcPr>
          <w:p w:rsidR="007B4307" w:rsidRPr="006E2E68" w:rsidRDefault="007B4307" w:rsidP="00411104">
            <w:pPr>
              <w:shd w:val="clear" w:color="auto" w:fill="FFFFFF"/>
              <w:ind w:left="-74" w:right="-70"/>
              <w:rPr>
                <w:sz w:val="18"/>
              </w:rPr>
            </w:pPr>
            <w:r w:rsidRPr="006E2E68">
              <w:rPr>
                <w:sz w:val="18"/>
              </w:rPr>
              <w:t>Régularité des points de contrôle</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T8.6</w:t>
            </w:r>
          </w:p>
        </w:tc>
        <w:tc>
          <w:tcPr>
            <w:tcW w:w="2345" w:type="dxa"/>
          </w:tcPr>
          <w:p w:rsidR="007B4307" w:rsidRPr="006E2E68" w:rsidRDefault="007B4307" w:rsidP="00411104">
            <w:pPr>
              <w:shd w:val="clear" w:color="auto" w:fill="FFFFFF"/>
              <w:ind w:left="-108"/>
              <w:rPr>
                <w:sz w:val="18"/>
              </w:rPr>
            </w:pPr>
            <w:r w:rsidRPr="006E2E68">
              <w:rPr>
                <w:sz w:val="18"/>
              </w:rPr>
              <w:t>Organisation et structuration de ses interventions en respectant les contraintes du projet</w:t>
            </w:r>
          </w:p>
        </w:tc>
        <w:tc>
          <w:tcPr>
            <w:tcW w:w="1701" w:type="dxa"/>
          </w:tcPr>
          <w:p w:rsidR="007B4307" w:rsidRPr="006E2E68" w:rsidRDefault="007B4307" w:rsidP="00411104">
            <w:pPr>
              <w:shd w:val="clear" w:color="auto" w:fill="FFFFFF"/>
              <w:ind w:left="-108" w:right="-58"/>
              <w:rPr>
                <w:sz w:val="18"/>
              </w:rPr>
            </w:pPr>
            <w:r>
              <w:rPr>
                <w:sz w:val="18"/>
              </w:rPr>
              <w:t>Documentation interne</w:t>
            </w:r>
          </w:p>
        </w:tc>
        <w:tc>
          <w:tcPr>
            <w:tcW w:w="1701" w:type="dxa"/>
            <w:gridSpan w:val="2"/>
          </w:tcPr>
          <w:p w:rsidR="007B4307" w:rsidRPr="006E2E68" w:rsidRDefault="007B4307" w:rsidP="00411104">
            <w:pPr>
              <w:shd w:val="clear" w:color="auto" w:fill="FFFFFF"/>
              <w:spacing w:line="230" w:lineRule="exact"/>
              <w:ind w:left="-108" w:right="-58" w:firstLine="10"/>
              <w:rPr>
                <w:sz w:val="18"/>
              </w:rPr>
            </w:pPr>
            <w:r w:rsidRPr="006E2E68">
              <w:rPr>
                <w:sz w:val="18"/>
              </w:rPr>
              <w:t>Les conventions de nommages en vigueur dans la section sont respectées</w:t>
            </w:r>
          </w:p>
        </w:tc>
        <w:tc>
          <w:tcPr>
            <w:tcW w:w="2410" w:type="dxa"/>
          </w:tcPr>
          <w:p w:rsidR="007B4307" w:rsidRPr="006E2E68" w:rsidRDefault="007B4307" w:rsidP="00411104">
            <w:pPr>
              <w:shd w:val="clear" w:color="auto" w:fill="FFFFFF"/>
              <w:ind w:left="-74" w:right="-70"/>
              <w:rPr>
                <w:sz w:val="18"/>
              </w:rPr>
            </w:pPr>
            <w:r w:rsidRPr="006E2E68">
              <w:rPr>
                <w:sz w:val="18"/>
              </w:rPr>
              <w:t>Une lecture par d’autre élément du groupe est possible</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T8.7</w:t>
            </w:r>
          </w:p>
        </w:tc>
        <w:tc>
          <w:tcPr>
            <w:tcW w:w="2345" w:type="dxa"/>
          </w:tcPr>
          <w:p w:rsidR="007B4307" w:rsidRPr="006E2E68" w:rsidRDefault="007B4307" w:rsidP="00411104">
            <w:pPr>
              <w:shd w:val="clear" w:color="auto" w:fill="FFFFFF"/>
              <w:spacing w:line="235" w:lineRule="exact"/>
              <w:ind w:left="-108" w:firstLine="5"/>
              <w:rPr>
                <w:sz w:val="18"/>
              </w:rPr>
            </w:pPr>
            <w:r w:rsidRPr="006E2E68">
              <w:rPr>
                <w:sz w:val="18"/>
              </w:rPr>
              <w:t>Gestion des évolutions des versions successives des logiciels et des documents produits.</w:t>
            </w:r>
          </w:p>
        </w:tc>
        <w:tc>
          <w:tcPr>
            <w:tcW w:w="1701" w:type="dxa"/>
          </w:tcPr>
          <w:p w:rsidR="007B4307" w:rsidRPr="006E2E68" w:rsidRDefault="007B4307" w:rsidP="00411104">
            <w:pPr>
              <w:shd w:val="clear" w:color="auto" w:fill="FFFFFF"/>
              <w:spacing w:line="235" w:lineRule="exact"/>
              <w:ind w:left="-108" w:right="-58" w:firstLine="5"/>
              <w:rPr>
                <w:sz w:val="18"/>
              </w:rPr>
            </w:pPr>
            <w:proofErr w:type="spellStart"/>
            <w:r>
              <w:rPr>
                <w:sz w:val="18"/>
              </w:rPr>
              <w:t>Eclipse</w:t>
            </w:r>
            <w:proofErr w:type="gramStart"/>
            <w:r>
              <w:rPr>
                <w:sz w:val="18"/>
              </w:rPr>
              <w:t>,TortoiseGit,Qgit</w:t>
            </w:r>
            <w:proofErr w:type="spellEnd"/>
            <w:proofErr w:type="gramEnd"/>
          </w:p>
        </w:tc>
        <w:tc>
          <w:tcPr>
            <w:tcW w:w="1701" w:type="dxa"/>
            <w:gridSpan w:val="2"/>
          </w:tcPr>
          <w:p w:rsidR="007B4307" w:rsidRPr="006E2E68" w:rsidRDefault="007B4307" w:rsidP="00411104">
            <w:pPr>
              <w:shd w:val="clear" w:color="auto" w:fill="FFFFFF"/>
              <w:spacing w:line="230" w:lineRule="exact"/>
              <w:ind w:left="-108" w:right="-58"/>
              <w:rPr>
                <w:sz w:val="18"/>
              </w:rPr>
            </w:pPr>
            <w:r w:rsidRPr="006E2E68">
              <w:rPr>
                <w:sz w:val="18"/>
              </w:rPr>
              <w:t xml:space="preserve">Mise en </w:t>
            </w:r>
            <w:proofErr w:type="spellStart"/>
            <w:r w:rsidRPr="006E2E68">
              <w:rPr>
                <w:sz w:val="18"/>
              </w:rPr>
              <w:t>versionning</w:t>
            </w:r>
            <w:proofErr w:type="spellEnd"/>
            <w:r w:rsidRPr="006E2E68">
              <w:rPr>
                <w:sz w:val="18"/>
              </w:rPr>
              <w:t xml:space="preserve"> régulier par Git</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Les points de sauvegarde sont réguliers et pertinents</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5"/>
              <w:rPr>
                <w:sz w:val="18"/>
              </w:rPr>
            </w:pPr>
            <w:r w:rsidRPr="006E2E68">
              <w:rPr>
                <w:sz w:val="18"/>
              </w:rPr>
              <w:t>T9.1</w:t>
            </w:r>
          </w:p>
        </w:tc>
        <w:tc>
          <w:tcPr>
            <w:tcW w:w="2345" w:type="dxa"/>
          </w:tcPr>
          <w:p w:rsidR="007B4307" w:rsidRPr="006E2E68" w:rsidRDefault="007B4307" w:rsidP="00411104">
            <w:pPr>
              <w:shd w:val="clear" w:color="auto" w:fill="FFFFFF"/>
              <w:spacing w:line="235" w:lineRule="exact"/>
              <w:ind w:left="-108"/>
              <w:rPr>
                <w:sz w:val="18"/>
              </w:rPr>
            </w:pPr>
            <w:r w:rsidRPr="006E2E68">
              <w:rPr>
                <w:sz w:val="18"/>
              </w:rPr>
              <w:t>Intégration et travail en équipe.</w:t>
            </w:r>
          </w:p>
        </w:tc>
        <w:tc>
          <w:tcPr>
            <w:tcW w:w="1701" w:type="dxa"/>
          </w:tcPr>
          <w:p w:rsidR="007B4307" w:rsidRPr="006E2E68" w:rsidRDefault="007B4307" w:rsidP="00411104">
            <w:pPr>
              <w:shd w:val="clear" w:color="auto" w:fill="FFFFFF"/>
              <w:spacing w:line="235" w:lineRule="exact"/>
              <w:ind w:left="-108" w:right="-58"/>
              <w:rPr>
                <w:sz w:val="18"/>
              </w:rPr>
            </w:pPr>
            <w:r>
              <w:rPr>
                <w:sz w:val="18"/>
              </w:rPr>
              <w:t>Compte rendu</w:t>
            </w:r>
          </w:p>
        </w:tc>
        <w:tc>
          <w:tcPr>
            <w:tcW w:w="1701" w:type="dxa"/>
            <w:gridSpan w:val="2"/>
          </w:tcPr>
          <w:p w:rsidR="007B4307" w:rsidRPr="006E2E68" w:rsidRDefault="007B4307" w:rsidP="00411104">
            <w:pPr>
              <w:shd w:val="clear" w:color="auto" w:fill="FFFFFF"/>
              <w:spacing w:line="230" w:lineRule="exact"/>
              <w:ind w:left="-108" w:right="-58"/>
              <w:rPr>
                <w:sz w:val="18"/>
              </w:rPr>
            </w:pPr>
            <w:r w:rsidRPr="006E2E68">
              <w:rPr>
                <w:sz w:val="18"/>
              </w:rPr>
              <w:t>Mise en évidence des points communs</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Connaissance globale du projet.</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T9.4</w:t>
            </w:r>
          </w:p>
        </w:tc>
        <w:tc>
          <w:tcPr>
            <w:tcW w:w="2345" w:type="dxa"/>
          </w:tcPr>
          <w:p w:rsidR="007B4307" w:rsidRPr="006E2E68" w:rsidRDefault="007B4307" w:rsidP="00411104">
            <w:pPr>
              <w:shd w:val="clear" w:color="auto" w:fill="FFFFFF"/>
              <w:spacing w:line="235" w:lineRule="exact"/>
              <w:ind w:left="-108"/>
              <w:rPr>
                <w:sz w:val="18"/>
              </w:rPr>
            </w:pPr>
            <w:r w:rsidRPr="006E2E68">
              <w:rPr>
                <w:sz w:val="18"/>
              </w:rPr>
              <w:t>Organisation et présentation des informations.</w:t>
            </w:r>
          </w:p>
        </w:tc>
        <w:tc>
          <w:tcPr>
            <w:tcW w:w="1701" w:type="dxa"/>
          </w:tcPr>
          <w:p w:rsidR="007B4307" w:rsidRPr="006E2E68" w:rsidRDefault="007B4307" w:rsidP="00411104">
            <w:pPr>
              <w:shd w:val="clear" w:color="auto" w:fill="FFFFFF"/>
              <w:spacing w:line="235" w:lineRule="exact"/>
              <w:ind w:left="-108" w:right="-58"/>
              <w:rPr>
                <w:sz w:val="18"/>
              </w:rPr>
            </w:pPr>
            <w:r>
              <w:rPr>
                <w:sz w:val="18"/>
              </w:rPr>
              <w:t>Bilan échéance 2 semaines</w:t>
            </w:r>
          </w:p>
        </w:tc>
        <w:tc>
          <w:tcPr>
            <w:tcW w:w="1701" w:type="dxa"/>
            <w:gridSpan w:val="2"/>
          </w:tcPr>
          <w:p w:rsidR="007B4307" w:rsidRPr="006E2E68" w:rsidRDefault="007B4307" w:rsidP="00411104">
            <w:pPr>
              <w:shd w:val="clear" w:color="auto" w:fill="FFFFFF"/>
              <w:spacing w:line="230" w:lineRule="exact"/>
              <w:ind w:left="-108" w:right="-58"/>
              <w:rPr>
                <w:sz w:val="18"/>
              </w:rPr>
            </w:pPr>
            <w:r w:rsidRPr="006E2E68">
              <w:rPr>
                <w:sz w:val="18"/>
              </w:rPr>
              <w:t>Présentation  aux groupes des avancées/difficultés</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Pertinence de l’argumentation</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T9.6</w:t>
            </w:r>
          </w:p>
        </w:tc>
        <w:tc>
          <w:tcPr>
            <w:tcW w:w="2345" w:type="dxa"/>
          </w:tcPr>
          <w:p w:rsidR="007B4307" w:rsidRPr="006E2E68" w:rsidRDefault="007B4307" w:rsidP="00411104">
            <w:pPr>
              <w:shd w:val="clear" w:color="auto" w:fill="FFFFFF"/>
              <w:spacing w:line="230" w:lineRule="exact"/>
              <w:ind w:left="-108"/>
              <w:rPr>
                <w:sz w:val="18"/>
              </w:rPr>
            </w:pPr>
            <w:r w:rsidRPr="006E2E68">
              <w:rPr>
                <w:sz w:val="18"/>
              </w:rPr>
              <w:t>Elaboration ou mise à jour des dossiers et des rapports.</w:t>
            </w:r>
          </w:p>
        </w:tc>
        <w:tc>
          <w:tcPr>
            <w:tcW w:w="1701" w:type="dxa"/>
          </w:tcPr>
          <w:p w:rsidR="007B4307" w:rsidRPr="006E2E68" w:rsidRDefault="007B4307" w:rsidP="00411104">
            <w:pPr>
              <w:shd w:val="clear" w:color="auto" w:fill="FFFFFF"/>
              <w:spacing w:line="230" w:lineRule="exact"/>
              <w:ind w:left="-108" w:right="-58"/>
              <w:rPr>
                <w:sz w:val="18"/>
              </w:rPr>
            </w:pPr>
            <w:r>
              <w:rPr>
                <w:sz w:val="18"/>
              </w:rPr>
              <w:t>Dossier suivit projet</w:t>
            </w:r>
          </w:p>
        </w:tc>
        <w:tc>
          <w:tcPr>
            <w:tcW w:w="1701" w:type="dxa"/>
            <w:gridSpan w:val="2"/>
          </w:tcPr>
          <w:p w:rsidR="007B4307" w:rsidRPr="006E2E68" w:rsidRDefault="007B4307" w:rsidP="00411104">
            <w:pPr>
              <w:shd w:val="clear" w:color="auto" w:fill="FFFFFF"/>
              <w:spacing w:line="230" w:lineRule="exact"/>
              <w:ind w:left="-108" w:right="-58" w:hanging="5"/>
              <w:rPr>
                <w:sz w:val="18"/>
              </w:rPr>
            </w:pPr>
            <w:r w:rsidRPr="006E2E68">
              <w:rPr>
                <w:sz w:val="18"/>
              </w:rPr>
              <w:t xml:space="preserve">Dossier technique, </w:t>
            </w:r>
            <w:proofErr w:type="spellStart"/>
            <w:r w:rsidRPr="006E2E68">
              <w:rPr>
                <w:sz w:val="18"/>
              </w:rPr>
              <w:t>Doxygene</w:t>
            </w:r>
            <w:proofErr w:type="spellEnd"/>
            <w:r w:rsidRPr="006E2E68">
              <w:rPr>
                <w:sz w:val="18"/>
              </w:rPr>
              <w:t>, Dossier Client</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Qualité des documents</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bl>
    <w:p w:rsidR="007308D4" w:rsidRDefault="007308D4" w:rsidP="00D70818"/>
    <w:p w:rsidR="007308D4" w:rsidRDefault="007308D4">
      <w:r>
        <w:br w:type="page"/>
      </w:r>
    </w:p>
    <w:p w:rsidR="007308D4" w:rsidRDefault="007308D4">
      <w:r w:rsidRPr="007308D4">
        <w:rPr>
          <w:noProof/>
        </w:rPr>
        <w:lastRenderedPageBreak/>
        <w:drawing>
          <wp:inline distT="0" distB="0" distL="0" distR="0" wp14:anchorId="4BADF0A6" wp14:editId="6AF5E738">
            <wp:extent cx="6031230" cy="8685799"/>
            <wp:effectExtent l="0" t="0" r="7620" b="127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31230" cy="8685799"/>
                    </a:xfrm>
                    <a:prstGeom prst="rect">
                      <a:avLst/>
                    </a:prstGeom>
                    <a:noFill/>
                    <a:ln>
                      <a:noFill/>
                    </a:ln>
                  </pic:spPr>
                </pic:pic>
              </a:graphicData>
            </a:graphic>
          </wp:inline>
        </w:drawing>
      </w:r>
    </w:p>
    <w:p w:rsidR="007308D4" w:rsidRDefault="007308D4">
      <w:r>
        <w:br w:type="page"/>
      </w:r>
    </w:p>
    <w:p w:rsidR="00D70818" w:rsidRDefault="00D70818" w:rsidP="00D70818">
      <w:pPr>
        <w:pStyle w:val="pbst3"/>
      </w:pPr>
      <w:bookmarkStart w:id="64" w:name="_Toc403503721"/>
      <w:r>
        <w:lastRenderedPageBreak/>
        <w:t>Premier incrément</w:t>
      </w:r>
      <w:bookmarkEnd w:id="64"/>
    </w:p>
    <w:p w:rsidR="00F943E6" w:rsidRDefault="00F943E6" w:rsidP="00F943E6">
      <w:pPr>
        <w:pStyle w:val="Paragraphedeliste"/>
        <w:numPr>
          <w:ilvl w:val="0"/>
          <w:numId w:val="31"/>
        </w:numPr>
        <w:ind w:left="1134" w:hanging="283"/>
      </w:pPr>
      <w:r>
        <w:t>Prendre en main l’accès à une base de données par ODBC.</w:t>
      </w:r>
    </w:p>
    <w:p w:rsidR="00F943E6" w:rsidRDefault="00F943E6" w:rsidP="00F943E6">
      <w:pPr>
        <w:pStyle w:val="Paragraphedeliste"/>
        <w:numPr>
          <w:ilvl w:val="0"/>
          <w:numId w:val="31"/>
        </w:numPr>
        <w:ind w:left="1134" w:hanging="283"/>
      </w:pPr>
      <w:r>
        <w:t>Prendre en main le fonctionnement d’une douchette.</w:t>
      </w:r>
    </w:p>
    <w:p w:rsidR="00F943E6" w:rsidRDefault="00F943E6" w:rsidP="00F943E6">
      <w:pPr>
        <w:pStyle w:val="Paragraphedeliste"/>
        <w:numPr>
          <w:ilvl w:val="0"/>
          <w:numId w:val="31"/>
        </w:numPr>
        <w:ind w:left="1134" w:hanging="283"/>
      </w:pPr>
      <w:r>
        <w:t>S’approprier le kit de développement « </w:t>
      </w:r>
      <w:proofErr w:type="spellStart"/>
      <w:r>
        <w:t>Jennic</w:t>
      </w:r>
      <w:proofErr w:type="spellEnd"/>
      <w:r>
        <w:t> ».</w:t>
      </w:r>
    </w:p>
    <w:p w:rsidR="00D912B2" w:rsidRDefault="00D912B2" w:rsidP="00F943E6">
      <w:pPr>
        <w:pStyle w:val="Paragraphedeliste"/>
        <w:numPr>
          <w:ilvl w:val="0"/>
          <w:numId w:val="31"/>
        </w:numPr>
        <w:ind w:left="1134" w:hanging="283"/>
      </w:pPr>
      <w:r>
        <w:t>Proposer une maquette IHM pour l’application.</w:t>
      </w:r>
    </w:p>
    <w:p w:rsidR="00D70818" w:rsidRDefault="00D70818" w:rsidP="00D70818">
      <w:pPr>
        <w:pStyle w:val="pbst3"/>
      </w:pPr>
      <w:bookmarkStart w:id="65" w:name="_Toc403503722"/>
      <w:r>
        <w:t>Deuxième incrément</w:t>
      </w:r>
      <w:bookmarkEnd w:id="65"/>
    </w:p>
    <w:p w:rsidR="0051346B" w:rsidRDefault="0051346B" w:rsidP="00F943E6">
      <w:pPr>
        <w:pStyle w:val="Paragraphedeliste"/>
        <w:numPr>
          <w:ilvl w:val="0"/>
          <w:numId w:val="31"/>
        </w:numPr>
        <w:ind w:left="1134" w:hanging="283"/>
      </w:pPr>
      <w:r>
        <w:t>Compléter les diagrammes UML de l’étude préliminaire.</w:t>
      </w:r>
    </w:p>
    <w:p w:rsidR="00AE5725" w:rsidRDefault="00F943E6" w:rsidP="00F943E6">
      <w:pPr>
        <w:pStyle w:val="Paragraphedeliste"/>
        <w:numPr>
          <w:ilvl w:val="0"/>
          <w:numId w:val="31"/>
        </w:numPr>
        <w:ind w:left="1134" w:hanging="283"/>
      </w:pPr>
      <w:r>
        <w:t xml:space="preserve">Coder une IHM permettant de </w:t>
      </w:r>
      <w:r w:rsidR="00AE5725">
        <w:t>récupérer</w:t>
      </w:r>
      <w:r>
        <w:t xml:space="preserve"> des données depuis une base ODBC</w:t>
      </w:r>
      <w:r w:rsidR="00AE5725">
        <w:t xml:space="preserve"> (ouvrir, fermer, </w:t>
      </w:r>
      <w:proofErr w:type="gramStart"/>
      <w:r w:rsidR="00AE5725">
        <w:t>prendre )</w:t>
      </w:r>
      <w:proofErr w:type="gramEnd"/>
    </w:p>
    <w:p w:rsidR="00F943E6" w:rsidRDefault="00AE5725" w:rsidP="00F943E6">
      <w:pPr>
        <w:pStyle w:val="Paragraphedeliste"/>
        <w:numPr>
          <w:ilvl w:val="0"/>
          <w:numId w:val="31"/>
        </w:numPr>
        <w:ind w:left="1134" w:hanging="283"/>
      </w:pPr>
      <w:r>
        <w:t>Coder une IHM permettant de récupérer des données depuis une structure de données classique (buffer, pile, ..)</w:t>
      </w:r>
    </w:p>
    <w:p w:rsidR="00AE5725" w:rsidRDefault="00AE5725" w:rsidP="00F943E6">
      <w:pPr>
        <w:pStyle w:val="Paragraphedeliste"/>
        <w:numPr>
          <w:ilvl w:val="0"/>
          <w:numId w:val="31"/>
        </w:numPr>
        <w:ind w:left="1134" w:hanging="283"/>
      </w:pPr>
      <w:r>
        <w:t>Coder une IHM permettant de récupérer des données depuis une douchette.</w:t>
      </w:r>
    </w:p>
    <w:p w:rsidR="00AE5725" w:rsidRDefault="00AE5725" w:rsidP="00F943E6">
      <w:pPr>
        <w:pStyle w:val="Paragraphedeliste"/>
        <w:numPr>
          <w:ilvl w:val="0"/>
          <w:numId w:val="31"/>
        </w:numPr>
        <w:ind w:left="1134" w:hanging="283"/>
      </w:pPr>
      <w:r>
        <w:t>Coder une IHM permettant de faire des rapprochements entre les diverses sources de données</w:t>
      </w:r>
    </w:p>
    <w:p w:rsidR="00336031" w:rsidRDefault="00336031" w:rsidP="00336031">
      <w:pPr>
        <w:pStyle w:val="Paragraphedeliste"/>
        <w:numPr>
          <w:ilvl w:val="0"/>
          <w:numId w:val="31"/>
        </w:numPr>
        <w:ind w:left="1134" w:hanging="283"/>
      </w:pPr>
      <w:r>
        <w:t xml:space="preserve">Coder les cas d’utilisations vous concernant référencés page </w:t>
      </w:r>
      <w:r>
        <w:fldChar w:fldCharType="begin"/>
      </w:r>
      <w:r>
        <w:instrText xml:space="preserve"> PAGEREF _Ref340676502 \h </w:instrText>
      </w:r>
      <w:r>
        <w:fldChar w:fldCharType="separate"/>
      </w:r>
      <w:r w:rsidR="009B42D6">
        <w:rPr>
          <w:noProof/>
        </w:rPr>
        <w:t>19</w:t>
      </w:r>
      <w:r>
        <w:fldChar w:fldCharType="end"/>
      </w:r>
      <w:r>
        <w:fldChar w:fldCharType="begin"/>
      </w:r>
      <w:r>
        <w:instrText xml:space="preserve"> PAGEREF _Ref341115805 \h </w:instrText>
      </w:r>
      <w:r>
        <w:fldChar w:fldCharType="separate"/>
      </w:r>
      <w:r w:rsidR="009B42D6">
        <w:rPr>
          <w:b/>
          <w:bCs/>
          <w:noProof/>
        </w:rPr>
        <w:t>Erreur ! Signet non défini.</w:t>
      </w:r>
      <w:r>
        <w:fldChar w:fldCharType="end"/>
      </w:r>
      <w:r>
        <w:t>.</w:t>
      </w:r>
    </w:p>
    <w:p w:rsidR="00AE5725" w:rsidRDefault="00AE5725" w:rsidP="00F943E6">
      <w:pPr>
        <w:pStyle w:val="Paragraphedeliste"/>
        <w:numPr>
          <w:ilvl w:val="0"/>
          <w:numId w:val="31"/>
        </w:numPr>
        <w:ind w:left="1134" w:hanging="283"/>
      </w:pPr>
      <w:r>
        <w:t>Rédiger le cahier de mission.</w:t>
      </w:r>
    </w:p>
    <w:p w:rsidR="00D70818" w:rsidRDefault="00AE5725" w:rsidP="00AE5725">
      <w:pPr>
        <w:pStyle w:val="Paragraphedeliste"/>
        <w:numPr>
          <w:ilvl w:val="0"/>
          <w:numId w:val="31"/>
        </w:numPr>
        <w:ind w:left="1134" w:hanging="283"/>
      </w:pPr>
      <w:r>
        <w:t xml:space="preserve">Mettre en œuvre des procédures de tests unitaires. </w:t>
      </w:r>
    </w:p>
    <w:p w:rsidR="00D70818" w:rsidRDefault="00D70818" w:rsidP="00D70818">
      <w:pPr>
        <w:pStyle w:val="pbst3"/>
      </w:pPr>
      <w:bookmarkStart w:id="66" w:name="_Toc403503723"/>
      <w:r>
        <w:t>Troisième incrément</w:t>
      </w:r>
      <w:bookmarkEnd w:id="66"/>
    </w:p>
    <w:p w:rsidR="00AE5725" w:rsidRDefault="00AE5725" w:rsidP="00AE5725">
      <w:pPr>
        <w:pStyle w:val="Paragraphedeliste"/>
        <w:numPr>
          <w:ilvl w:val="0"/>
          <w:numId w:val="31"/>
        </w:numPr>
        <w:ind w:left="1134" w:hanging="283"/>
      </w:pPr>
      <w:r>
        <w:t>Etablir un format de trame de messages avec les autres membres du groupe.</w:t>
      </w:r>
    </w:p>
    <w:p w:rsidR="00AE5725" w:rsidRDefault="009404B2" w:rsidP="00AE5725">
      <w:pPr>
        <w:pStyle w:val="Paragraphedeliste"/>
        <w:numPr>
          <w:ilvl w:val="0"/>
          <w:numId w:val="31"/>
        </w:numPr>
        <w:ind w:left="1134" w:hanging="283"/>
      </w:pPr>
      <w:r>
        <w:t>Effectuer les tests d’intégration.</w:t>
      </w:r>
    </w:p>
    <w:p w:rsidR="00D70818" w:rsidRDefault="00D70818" w:rsidP="00D70818">
      <w:pPr>
        <w:ind w:left="851"/>
      </w:pPr>
    </w:p>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D70818">
      <w:pPr>
        <w:pStyle w:val="pbst1"/>
      </w:pPr>
      <w:bookmarkStart w:id="67" w:name="_Toc403503724"/>
      <w:r>
        <w:lastRenderedPageBreak/>
        <w:t>Evaluation pour l'épreuve E6</w:t>
      </w:r>
      <w:bookmarkEnd w:id="67"/>
    </w:p>
    <w:p w:rsidR="00D70818" w:rsidRDefault="00D70818" w:rsidP="00D70818">
      <w:pPr>
        <w:pStyle w:val="pbst2"/>
      </w:pPr>
      <w:bookmarkStart w:id="68" w:name="_Toc403503725"/>
      <w:r>
        <w:t>Faisabilité</w:t>
      </w:r>
      <w:bookmarkEnd w:id="68"/>
    </w:p>
    <w:p w:rsidR="00D70818" w:rsidRDefault="00D70818" w:rsidP="00D70818">
      <w:pPr>
        <w:pStyle w:val="texte1"/>
        <w:ind w:left="427"/>
        <w:rPr>
          <w:b/>
        </w:rPr>
      </w:pPr>
      <w:r>
        <w:rPr>
          <w:b/>
        </w:rPr>
        <w:t>Disponibilité des équipements</w:t>
      </w:r>
    </w:p>
    <w:p w:rsidR="00D70818" w:rsidRDefault="00D70818" w:rsidP="00D70818">
      <w:pPr>
        <w:pStyle w:val="texte1"/>
        <w:spacing w:before="0"/>
        <w:ind w:left="425"/>
        <w:rPr>
          <w:b/>
          <w:sz w:val="8"/>
        </w:rPr>
      </w:pPr>
    </w:p>
    <w:tbl>
      <w:tblPr>
        <w:tblW w:w="0" w:type="auto"/>
        <w:tblInd w:w="496" w:type="dxa"/>
        <w:tblLayout w:type="fixed"/>
        <w:tblCellMar>
          <w:left w:w="70" w:type="dxa"/>
          <w:right w:w="70" w:type="dxa"/>
        </w:tblCellMar>
        <w:tblLook w:val="0000" w:firstRow="0" w:lastRow="0" w:firstColumn="0" w:lastColumn="0" w:noHBand="0" w:noVBand="0"/>
      </w:tblPr>
      <w:tblGrid>
        <w:gridCol w:w="3402"/>
        <w:gridCol w:w="6378"/>
      </w:tblGrid>
      <w:tr w:rsidR="00D70818" w:rsidTr="00352B9E">
        <w:tc>
          <w:tcPr>
            <w:tcW w:w="3402" w:type="dxa"/>
          </w:tcPr>
          <w:p w:rsidR="00D70818" w:rsidRDefault="00D70818" w:rsidP="00352B9E">
            <w:pPr>
              <w:spacing w:before="120" w:after="60"/>
            </w:pPr>
            <w:r>
              <w:t xml:space="preserve">L'équipement sera-t-il disponible </w:t>
            </w:r>
            <w:proofErr w:type="gramStart"/>
            <w:r>
              <w:t>?</w:t>
            </w:r>
            <w:proofErr w:type="gramEnd"/>
            <w:r>
              <w:br/>
            </w:r>
            <w:r>
              <w:rPr>
                <w:i/>
              </w:rPr>
              <w:t>(cas du projet développé en entreprise)</w:t>
            </w:r>
          </w:p>
        </w:tc>
        <w:tc>
          <w:tcPr>
            <w:tcW w:w="6378" w:type="dxa"/>
          </w:tcPr>
          <w:p w:rsidR="00D70818" w:rsidRDefault="00D70818" w:rsidP="00352B9E">
            <w:pPr>
              <w:tabs>
                <w:tab w:val="right" w:pos="2056"/>
                <w:tab w:val="right" w:pos="3899"/>
              </w:tabs>
              <w:spacing w:before="120" w:after="60"/>
            </w:pPr>
            <w:r>
              <w:tab/>
              <w:t xml:space="preserve">Oui </w:t>
            </w:r>
            <w:r>
              <w:rPr>
                <w:rFonts w:ascii="Wingdings" w:hAnsi="Wingdings" w:cs="Wingdings"/>
                <w:sz w:val="26"/>
                <w:szCs w:val="26"/>
              </w:rPr>
              <w:t></w:t>
            </w:r>
            <w:r>
              <w:tab/>
              <w:t xml:space="preserve">non  </w:t>
            </w:r>
            <w:r>
              <w:sym w:font="Wingdings" w:char="F071"/>
            </w:r>
          </w:p>
        </w:tc>
      </w:tr>
      <w:tr w:rsidR="00D70818" w:rsidTr="00352B9E">
        <w:tc>
          <w:tcPr>
            <w:tcW w:w="3402" w:type="dxa"/>
          </w:tcPr>
          <w:p w:rsidR="00D70818" w:rsidRDefault="00D70818" w:rsidP="00352B9E">
            <w:pPr>
              <w:spacing w:before="180" w:after="60"/>
              <w:ind w:left="499"/>
            </w:pPr>
            <w:r>
              <w:t>Si non :</w:t>
            </w:r>
          </w:p>
        </w:tc>
        <w:tc>
          <w:tcPr>
            <w:tcW w:w="6378" w:type="dxa"/>
          </w:tcPr>
          <w:p w:rsidR="00D70818" w:rsidRDefault="00D70818" w:rsidP="00352B9E">
            <w:pPr>
              <w:tabs>
                <w:tab w:val="left" w:pos="497"/>
              </w:tabs>
              <w:spacing w:before="180" w:after="60"/>
            </w:pPr>
            <w:r>
              <w:t xml:space="preserve">Comment procèdera-t-on ? </w:t>
            </w:r>
            <w:r>
              <w:br/>
            </w:r>
            <w:r>
              <w:rPr>
                <w:i/>
              </w:rPr>
              <w:t>(explications, sur quelle base, etc.)</w:t>
            </w:r>
          </w:p>
        </w:tc>
      </w:tr>
    </w:tbl>
    <w:p w:rsidR="00D70818" w:rsidRDefault="00D70818" w:rsidP="00D70818">
      <w:pPr>
        <w:pStyle w:val="texte1"/>
        <w:ind w:left="427"/>
        <w:rPr>
          <w:b/>
        </w:rPr>
      </w:pPr>
      <w:r>
        <w:rPr>
          <w:b/>
        </w:rPr>
        <w:t>Atteintes des objectifs du point de vue client</w:t>
      </w:r>
    </w:p>
    <w:p w:rsidR="00D70818" w:rsidRDefault="00D70818" w:rsidP="00D70818">
      <w:pPr>
        <w:pStyle w:val="texte1"/>
        <w:ind w:left="426"/>
        <w:rPr>
          <w:rFonts w:ascii="Times New Roman" w:hAnsi="Times New Roman"/>
        </w:rPr>
      </w:pPr>
      <w:r>
        <w:rPr>
          <w:rFonts w:ascii="Times New Roman" w:hAnsi="Times New Roman"/>
        </w:rPr>
        <w:t>Que devra-t-on observer à la fin du projet qui témoignera de l'atteinte des objectifs fixés, du point de vue du client :</w:t>
      </w:r>
    </w:p>
    <w:p w:rsidR="00272C7F" w:rsidRDefault="00272C7F" w:rsidP="00AD209A">
      <w:pPr>
        <w:pStyle w:val="texte1"/>
        <w:numPr>
          <w:ilvl w:val="0"/>
          <w:numId w:val="35"/>
        </w:numPr>
        <w:rPr>
          <w:rFonts w:ascii="Times New Roman" w:hAnsi="Times New Roman"/>
        </w:rPr>
      </w:pPr>
      <w:r>
        <w:rPr>
          <w:rFonts w:ascii="Times New Roman" w:hAnsi="Times New Roman"/>
        </w:rPr>
        <w:t>Un exemple de cahier de mission sera rédigé</w:t>
      </w:r>
    </w:p>
    <w:p w:rsidR="00D70818" w:rsidRDefault="004A660D" w:rsidP="00AD209A">
      <w:pPr>
        <w:pStyle w:val="texte1"/>
        <w:numPr>
          <w:ilvl w:val="0"/>
          <w:numId w:val="35"/>
        </w:numPr>
        <w:rPr>
          <w:rFonts w:ascii="Times New Roman" w:hAnsi="Times New Roman"/>
        </w:rPr>
      </w:pPr>
      <w:r>
        <w:rPr>
          <w:rFonts w:ascii="Times New Roman" w:hAnsi="Times New Roman"/>
        </w:rPr>
        <w:t>A la mise sous tension de la douchette on doit visualiser si la douchette est reconnue par le réseau de capteurs.</w:t>
      </w:r>
    </w:p>
    <w:p w:rsidR="004A660D" w:rsidRDefault="00D210C0" w:rsidP="00AD209A">
      <w:pPr>
        <w:pStyle w:val="texte1"/>
        <w:numPr>
          <w:ilvl w:val="0"/>
          <w:numId w:val="35"/>
        </w:numPr>
        <w:rPr>
          <w:rFonts w:ascii="Times New Roman" w:hAnsi="Times New Roman"/>
        </w:rPr>
      </w:pPr>
      <w:r>
        <w:rPr>
          <w:rFonts w:ascii="Times New Roman" w:hAnsi="Times New Roman"/>
        </w:rPr>
        <w:t xml:space="preserve">Puis après identification de l’agent </w:t>
      </w:r>
      <w:r w:rsidR="004A660D">
        <w:rPr>
          <w:rFonts w:ascii="Times New Roman" w:hAnsi="Times New Roman"/>
        </w:rPr>
        <w:t>qu’une  connexion à la base stock est établie.</w:t>
      </w:r>
    </w:p>
    <w:p w:rsidR="004A660D" w:rsidRDefault="004A660D" w:rsidP="00AD209A">
      <w:pPr>
        <w:pStyle w:val="texte1"/>
        <w:numPr>
          <w:ilvl w:val="0"/>
          <w:numId w:val="35"/>
        </w:numPr>
        <w:rPr>
          <w:rFonts w:ascii="Times New Roman" w:hAnsi="Times New Roman"/>
        </w:rPr>
      </w:pPr>
      <w:r>
        <w:rPr>
          <w:rFonts w:ascii="Times New Roman" w:hAnsi="Times New Roman"/>
        </w:rPr>
        <w:t>Un signal sonore distinguera les bonnes des mauvaises insertions dans la base.</w:t>
      </w:r>
    </w:p>
    <w:p w:rsidR="004A660D" w:rsidRDefault="00D210C0" w:rsidP="00AD209A">
      <w:pPr>
        <w:pStyle w:val="texte1"/>
        <w:numPr>
          <w:ilvl w:val="0"/>
          <w:numId w:val="35"/>
        </w:numPr>
        <w:rPr>
          <w:rFonts w:ascii="Times New Roman" w:hAnsi="Times New Roman"/>
        </w:rPr>
      </w:pPr>
      <w:r>
        <w:rPr>
          <w:rFonts w:ascii="Times New Roman" w:hAnsi="Times New Roman"/>
        </w:rPr>
        <w:t>Un système de signalisation</w:t>
      </w:r>
      <w:r w:rsidR="004A660D">
        <w:rPr>
          <w:rFonts w:ascii="Times New Roman" w:hAnsi="Times New Roman"/>
        </w:rPr>
        <w:t xml:space="preserve"> </w:t>
      </w:r>
      <w:r>
        <w:rPr>
          <w:rFonts w:ascii="Times New Roman" w:hAnsi="Times New Roman"/>
        </w:rPr>
        <w:t>reflétera</w:t>
      </w:r>
      <w:r w:rsidR="004A660D">
        <w:rPr>
          <w:rFonts w:ascii="Times New Roman" w:hAnsi="Times New Roman"/>
        </w:rPr>
        <w:t xml:space="preserve"> le niveau d’énergie </w:t>
      </w:r>
      <w:r>
        <w:rPr>
          <w:rFonts w:ascii="Times New Roman" w:hAnsi="Times New Roman"/>
        </w:rPr>
        <w:t xml:space="preserve">restant </w:t>
      </w:r>
      <w:r w:rsidR="004A660D">
        <w:rPr>
          <w:rFonts w:ascii="Times New Roman" w:hAnsi="Times New Roman"/>
        </w:rPr>
        <w:t>de la batterie utilisée</w:t>
      </w:r>
    </w:p>
    <w:p w:rsidR="00272C7F" w:rsidRDefault="00272C7F" w:rsidP="00AD209A">
      <w:pPr>
        <w:pStyle w:val="texte1"/>
        <w:numPr>
          <w:ilvl w:val="0"/>
          <w:numId w:val="35"/>
        </w:numPr>
        <w:rPr>
          <w:rFonts w:ascii="Times New Roman" w:hAnsi="Times New Roman"/>
        </w:rPr>
      </w:pPr>
      <w:r>
        <w:rPr>
          <w:rFonts w:ascii="Times New Roman" w:hAnsi="Times New Roman"/>
        </w:rPr>
        <w:t>Une IHM de supervision sera disponible</w:t>
      </w:r>
      <w:r w:rsidR="006F3C90">
        <w:rPr>
          <w:rFonts w:ascii="Times New Roman" w:hAnsi="Times New Roman"/>
        </w:rPr>
        <w:t>. On y distinguera les données de la base des données en en attente de traitement en provenance de la douchette.</w:t>
      </w:r>
    </w:p>
    <w:p w:rsidR="00D70818" w:rsidRDefault="00D70818" w:rsidP="00D70818">
      <w:pPr>
        <w:pStyle w:val="texte1"/>
        <w:ind w:left="426"/>
      </w:pPr>
    </w:p>
    <w:p w:rsidR="00D70818" w:rsidRDefault="00D70818" w:rsidP="00D70818">
      <w:pPr>
        <w:pStyle w:val="texte1"/>
        <w:ind w:left="427"/>
        <w:rPr>
          <w:b/>
        </w:rPr>
      </w:pPr>
      <w:r>
        <w:rPr>
          <w:b/>
        </w:rPr>
        <w:t>Dans le cas du projet développé en entreprise</w:t>
      </w:r>
    </w:p>
    <w:p w:rsidR="00D70818" w:rsidRDefault="00D70818" w:rsidP="00D70818">
      <w:pPr>
        <w:pStyle w:val="texte1"/>
        <w:spacing w:before="0"/>
        <w:ind w:left="425"/>
        <w:rPr>
          <w:b/>
          <w:sz w:val="8"/>
        </w:rPr>
      </w:pPr>
    </w:p>
    <w:tbl>
      <w:tblPr>
        <w:tblW w:w="0" w:type="auto"/>
        <w:tblInd w:w="496" w:type="dxa"/>
        <w:tblLayout w:type="fixed"/>
        <w:tblCellMar>
          <w:left w:w="70" w:type="dxa"/>
          <w:right w:w="70" w:type="dxa"/>
        </w:tblCellMar>
        <w:tblLook w:val="0000" w:firstRow="0" w:lastRow="0" w:firstColumn="0" w:lastColumn="0" w:noHBand="0" w:noVBand="0"/>
      </w:tblPr>
      <w:tblGrid>
        <w:gridCol w:w="1559"/>
        <w:gridCol w:w="3118"/>
        <w:gridCol w:w="5103"/>
      </w:tblGrid>
      <w:tr w:rsidR="00D70818" w:rsidTr="00352B9E">
        <w:tc>
          <w:tcPr>
            <w:tcW w:w="4677" w:type="dxa"/>
            <w:gridSpan w:val="2"/>
          </w:tcPr>
          <w:p w:rsidR="00D70818" w:rsidRDefault="00D70818" w:rsidP="00352B9E">
            <w:pPr>
              <w:spacing w:before="120" w:after="60"/>
            </w:pPr>
            <w:r>
              <w:t>Recours à une ou plusieurs entreprises sous-traitantes ?</w:t>
            </w:r>
          </w:p>
        </w:tc>
        <w:tc>
          <w:tcPr>
            <w:tcW w:w="5103" w:type="dxa"/>
          </w:tcPr>
          <w:p w:rsidR="00D70818" w:rsidRDefault="00D70818" w:rsidP="00352B9E">
            <w:pPr>
              <w:tabs>
                <w:tab w:val="right" w:pos="781"/>
                <w:tab w:val="right" w:pos="2624"/>
              </w:tabs>
              <w:spacing w:before="120" w:after="60"/>
            </w:pPr>
            <w:r>
              <w:tab/>
              <w:t xml:space="preserve">oui  </w:t>
            </w:r>
            <w:r>
              <w:sym w:font="Wingdings" w:char="F071"/>
            </w:r>
            <w:r>
              <w:tab/>
              <w:t xml:space="preserve">non  </w:t>
            </w:r>
            <w:r>
              <w:sym w:font="Wingdings" w:char="F071"/>
            </w:r>
          </w:p>
        </w:tc>
      </w:tr>
      <w:tr w:rsidR="00D70818" w:rsidTr="00352B9E">
        <w:tc>
          <w:tcPr>
            <w:tcW w:w="1559" w:type="dxa"/>
          </w:tcPr>
          <w:p w:rsidR="00D70818" w:rsidRDefault="00D70818" w:rsidP="00352B9E">
            <w:pPr>
              <w:spacing w:before="180" w:after="60"/>
              <w:ind w:left="213"/>
            </w:pPr>
            <w:r>
              <w:t>Si oui :</w:t>
            </w:r>
          </w:p>
        </w:tc>
        <w:tc>
          <w:tcPr>
            <w:tcW w:w="8221" w:type="dxa"/>
            <w:gridSpan w:val="2"/>
          </w:tcPr>
          <w:p w:rsidR="00D70818" w:rsidRDefault="00D70818" w:rsidP="00352B9E">
            <w:pPr>
              <w:tabs>
                <w:tab w:val="left" w:pos="3190"/>
                <w:tab w:val="left" w:pos="5742"/>
              </w:tabs>
              <w:spacing w:before="180" w:after="60"/>
            </w:pPr>
            <w:r>
              <w:t>Liste des sous-traitants : ...</w:t>
            </w:r>
            <w:r>
              <w:tab/>
              <w:t>missions : ...</w:t>
            </w:r>
            <w:r>
              <w:tab/>
              <w:t>Pilotage : (</w:t>
            </w:r>
            <w:r>
              <w:rPr>
                <w:i/>
              </w:rPr>
              <w:t xml:space="preserve">par qui </w:t>
            </w:r>
            <w:proofErr w:type="gramStart"/>
            <w:r>
              <w:rPr>
                <w:i/>
              </w:rPr>
              <w:t>?</w:t>
            </w:r>
            <w:r>
              <w:t xml:space="preserve"> )</w:t>
            </w:r>
            <w:proofErr w:type="gramEnd"/>
            <w:r>
              <w:br/>
              <w:t>.......</w:t>
            </w:r>
          </w:p>
        </w:tc>
      </w:tr>
    </w:tbl>
    <w:p w:rsidR="00D70818" w:rsidRDefault="00D70818" w:rsidP="00D70818">
      <w:pPr>
        <w:pStyle w:val="texte1"/>
        <w:ind w:left="426"/>
      </w:pPr>
    </w:p>
    <w:p w:rsidR="00D70818" w:rsidRDefault="00D70818" w:rsidP="00D70818">
      <w:pPr>
        <w:pStyle w:val="texte1"/>
        <w:ind w:left="426"/>
      </w:pPr>
      <w:r>
        <w:br w:type="page"/>
      </w:r>
    </w:p>
    <w:p w:rsidR="00D70818" w:rsidRDefault="00D70818" w:rsidP="00D70818">
      <w:pPr>
        <w:pStyle w:val="pbst2"/>
      </w:pPr>
      <w:bookmarkStart w:id="69" w:name="_Toc403503726"/>
      <w:r w:rsidRPr="00C97D28">
        <w:lastRenderedPageBreak/>
        <w:t>Suivi De Projet</w:t>
      </w:r>
      <w:bookmarkEnd w:id="69"/>
    </w:p>
    <w:p w:rsidR="00D70818" w:rsidRPr="00997641" w:rsidRDefault="00D70818" w:rsidP="00D70818">
      <w:pPr>
        <w:spacing w:line="360" w:lineRule="auto"/>
        <w:ind w:left="284"/>
        <w:jc w:val="both"/>
      </w:pPr>
      <w:r w:rsidRPr="00997641">
        <w:t>Chaque membre de l'équipe de projet consigne dans le dossier de suivi les tâches qu'il réalise pour une période donnée (une à deux semaines). Les documents relatifs à la vie du projet (devis, bons de commandes, etc.) sont joints au dossier.</w:t>
      </w:r>
    </w:p>
    <w:p w:rsidR="00D70818" w:rsidRPr="00997641" w:rsidRDefault="00D70818" w:rsidP="00D70818">
      <w:pPr>
        <w:spacing w:line="360" w:lineRule="auto"/>
        <w:ind w:left="284"/>
        <w:jc w:val="both"/>
      </w:pPr>
    </w:p>
    <w:p w:rsidR="00D70818" w:rsidRPr="00997641" w:rsidRDefault="00D70818" w:rsidP="00D70818">
      <w:pPr>
        <w:spacing w:line="360" w:lineRule="auto"/>
        <w:ind w:left="284"/>
        <w:jc w:val="both"/>
      </w:pPr>
      <w:r w:rsidRPr="00997641">
        <w:t>L'équipe pédagogique doit pouvoir mettre en correspondance les tâches effectuées et les compétences développées pendant cette période</w:t>
      </w:r>
    </w:p>
    <w:p w:rsidR="00D70818" w:rsidRPr="00997641" w:rsidRDefault="00D70818" w:rsidP="00D70818">
      <w:pPr>
        <w:spacing w:line="360" w:lineRule="auto"/>
        <w:ind w:left="284"/>
        <w:jc w:val="both"/>
      </w:pPr>
      <w:r w:rsidRPr="00997641">
        <w:t>.</w:t>
      </w:r>
    </w:p>
    <w:p w:rsidR="00D70818" w:rsidRPr="00997641" w:rsidRDefault="00D70818" w:rsidP="00D70818">
      <w:pPr>
        <w:spacing w:line="360" w:lineRule="auto"/>
        <w:ind w:left="284"/>
        <w:jc w:val="both"/>
      </w:pPr>
      <w:r w:rsidRPr="00997641">
        <w:t>A intervalles de temps réguliers, un bilan doit mettre en évidence :</w:t>
      </w:r>
    </w:p>
    <w:p w:rsidR="00D70818" w:rsidRPr="00997641" w:rsidRDefault="00D70818" w:rsidP="00AD209A">
      <w:pPr>
        <w:pStyle w:val="Paragraphedeliste"/>
        <w:numPr>
          <w:ilvl w:val="0"/>
          <w:numId w:val="7"/>
        </w:numPr>
        <w:spacing w:line="360" w:lineRule="auto"/>
        <w:ind w:left="1134"/>
        <w:jc w:val="both"/>
      </w:pPr>
      <w:r w:rsidRPr="00997641">
        <w:t>Ce qui a été réalisé ;</w:t>
      </w:r>
    </w:p>
    <w:p w:rsidR="00D70818" w:rsidRPr="00997641" w:rsidRDefault="00D70818" w:rsidP="00AD209A">
      <w:pPr>
        <w:pStyle w:val="Paragraphedeliste"/>
        <w:numPr>
          <w:ilvl w:val="0"/>
          <w:numId w:val="7"/>
        </w:numPr>
        <w:spacing w:line="360" w:lineRule="auto"/>
        <w:ind w:left="1134"/>
        <w:jc w:val="both"/>
      </w:pPr>
      <w:r w:rsidRPr="00997641">
        <w:t>Ce qui reste à réaliser ;</w:t>
      </w:r>
    </w:p>
    <w:p w:rsidR="00D70818" w:rsidRPr="00997641" w:rsidRDefault="00D70818" w:rsidP="00AD209A">
      <w:pPr>
        <w:pStyle w:val="Paragraphedeliste"/>
        <w:numPr>
          <w:ilvl w:val="0"/>
          <w:numId w:val="7"/>
        </w:numPr>
        <w:spacing w:line="360" w:lineRule="auto"/>
        <w:ind w:left="1134"/>
        <w:jc w:val="both"/>
      </w:pPr>
      <w:r w:rsidRPr="00997641">
        <w:t>Les réajustements éventuels du planning.</w:t>
      </w:r>
    </w:p>
    <w:p w:rsidR="00D70818" w:rsidRPr="00997641" w:rsidRDefault="00D70818" w:rsidP="00D70818">
      <w:pPr>
        <w:spacing w:line="360" w:lineRule="auto"/>
        <w:ind w:left="284"/>
        <w:jc w:val="both"/>
      </w:pPr>
    </w:p>
    <w:p w:rsidR="00D70818" w:rsidRPr="00997641" w:rsidRDefault="00D70818" w:rsidP="00D70818">
      <w:pPr>
        <w:spacing w:line="360" w:lineRule="auto"/>
        <w:ind w:left="284"/>
        <w:jc w:val="both"/>
      </w:pPr>
      <w:r w:rsidRPr="00997641">
        <w:t>En cours d'année, les élèves sont notés individuellement par leurs professeurs STI d'informatique à l'occasion de deux revues de projet.</w:t>
      </w:r>
    </w:p>
    <w:p w:rsidR="00D70818" w:rsidRPr="00997641" w:rsidRDefault="00D70818" w:rsidP="00D70818">
      <w:pPr>
        <w:spacing w:line="360" w:lineRule="auto"/>
        <w:ind w:left="284"/>
        <w:jc w:val="both"/>
      </w:pPr>
      <w:r w:rsidRPr="00997641">
        <w:t>La note attribuée à chaque candidat, lors de chacune des revues de projet prend en compte :</w:t>
      </w:r>
    </w:p>
    <w:p w:rsidR="00D70818" w:rsidRPr="00997641" w:rsidRDefault="00D70818" w:rsidP="00AD209A">
      <w:pPr>
        <w:pStyle w:val="Paragraphedeliste"/>
        <w:numPr>
          <w:ilvl w:val="1"/>
          <w:numId w:val="8"/>
        </w:numPr>
        <w:spacing w:line="360" w:lineRule="auto"/>
        <w:ind w:left="1134"/>
        <w:jc w:val="both"/>
      </w:pPr>
      <w:r w:rsidRPr="00997641">
        <w:t>son exposé ;</w:t>
      </w:r>
    </w:p>
    <w:p w:rsidR="00D70818" w:rsidRPr="00997641" w:rsidRDefault="00D70818" w:rsidP="00AD209A">
      <w:pPr>
        <w:pStyle w:val="Paragraphedeliste"/>
        <w:numPr>
          <w:ilvl w:val="1"/>
          <w:numId w:val="8"/>
        </w:numPr>
        <w:spacing w:line="360" w:lineRule="auto"/>
        <w:ind w:left="1134"/>
        <w:jc w:val="both"/>
      </w:pPr>
      <w:r w:rsidRPr="00997641">
        <w:t>la qualité des documents produits ;</w:t>
      </w:r>
    </w:p>
    <w:p w:rsidR="00D70818" w:rsidRPr="00997641" w:rsidRDefault="00D70818" w:rsidP="00AD209A">
      <w:pPr>
        <w:pStyle w:val="Paragraphedeliste"/>
        <w:numPr>
          <w:ilvl w:val="1"/>
          <w:numId w:val="8"/>
        </w:numPr>
        <w:spacing w:line="360" w:lineRule="auto"/>
        <w:ind w:left="1134"/>
        <w:jc w:val="both"/>
      </w:pPr>
      <w:r w:rsidRPr="00997641">
        <w:t>la qualité du compte rendu d'activité dont il est responsable.</w:t>
      </w:r>
    </w:p>
    <w:p w:rsidR="00D70818" w:rsidRPr="00997641" w:rsidRDefault="00D70818" w:rsidP="00AD209A">
      <w:pPr>
        <w:pStyle w:val="Paragraphedeliste"/>
        <w:numPr>
          <w:ilvl w:val="1"/>
          <w:numId w:val="8"/>
        </w:numPr>
        <w:spacing w:line="360" w:lineRule="auto"/>
        <w:ind w:left="1134"/>
        <w:jc w:val="both"/>
      </w:pPr>
      <w:r w:rsidRPr="00997641">
        <w:t>son travail individuel ;</w:t>
      </w:r>
    </w:p>
    <w:p w:rsidR="00D70818" w:rsidRPr="00997641" w:rsidRDefault="00D70818" w:rsidP="00AD209A">
      <w:pPr>
        <w:pStyle w:val="Paragraphedeliste"/>
        <w:numPr>
          <w:ilvl w:val="1"/>
          <w:numId w:val="8"/>
        </w:numPr>
        <w:spacing w:line="360" w:lineRule="auto"/>
        <w:ind w:left="1134"/>
        <w:jc w:val="both"/>
      </w:pPr>
      <w:r w:rsidRPr="00997641">
        <w:t>son intégration dans l'équipe ;</w:t>
      </w:r>
    </w:p>
    <w:p w:rsidR="00D70818" w:rsidRPr="00997641" w:rsidRDefault="00D70818" w:rsidP="00AD209A">
      <w:pPr>
        <w:pStyle w:val="Paragraphedeliste"/>
        <w:numPr>
          <w:ilvl w:val="1"/>
          <w:numId w:val="8"/>
        </w:numPr>
        <w:spacing w:line="360" w:lineRule="auto"/>
        <w:ind w:left="1134"/>
        <w:jc w:val="both"/>
      </w:pPr>
      <w:r w:rsidRPr="00997641">
        <w:t>son degré d'autonomie ;</w:t>
      </w:r>
    </w:p>
    <w:p w:rsidR="00D70818" w:rsidRPr="00997641" w:rsidRDefault="00D70818" w:rsidP="00AD209A">
      <w:pPr>
        <w:pStyle w:val="Paragraphedeliste"/>
        <w:numPr>
          <w:ilvl w:val="1"/>
          <w:numId w:val="8"/>
        </w:numPr>
        <w:spacing w:line="360" w:lineRule="auto"/>
        <w:ind w:left="1134"/>
        <w:jc w:val="both"/>
      </w:pPr>
      <w:r w:rsidRPr="00997641">
        <w:t>sa capacité à prendre en compte des conseils d'ordre méthodologique et technique énoncés par les professeurs,</w:t>
      </w:r>
    </w:p>
    <w:p w:rsidR="00D70818" w:rsidRPr="00997641" w:rsidRDefault="00D70818" w:rsidP="00AD209A">
      <w:pPr>
        <w:pStyle w:val="Paragraphedeliste"/>
        <w:numPr>
          <w:ilvl w:val="1"/>
          <w:numId w:val="8"/>
        </w:numPr>
        <w:spacing w:line="360" w:lineRule="auto"/>
        <w:ind w:left="1134"/>
        <w:jc w:val="both"/>
      </w:pPr>
      <w:r w:rsidRPr="00997641">
        <w:t>l'état d'avancement du rapport</w:t>
      </w:r>
    </w:p>
    <w:p w:rsidR="00D70818" w:rsidRDefault="00D70818" w:rsidP="00D70818">
      <w:pPr>
        <w:pStyle w:val="texte1"/>
        <w:ind w:left="0"/>
      </w:pPr>
    </w:p>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D70818">
      <w:pPr>
        <w:pStyle w:val="pbst3"/>
      </w:pPr>
      <w:bookmarkStart w:id="70" w:name="_Toc403503727"/>
      <w:r>
        <w:lastRenderedPageBreak/>
        <w:t>Revue De Projet 1</w:t>
      </w:r>
      <w:bookmarkEnd w:id="70"/>
    </w:p>
    <w:p w:rsidR="00D70818" w:rsidRDefault="00D70818" w:rsidP="00D70818">
      <w:pPr>
        <w:pStyle w:val="texte1"/>
        <w:ind w:left="851"/>
      </w:pPr>
      <w:r>
        <w:t>Présentation orale par les candidats de leurs travaux en utilisant les moyens de communication les plus adaptés.</w:t>
      </w:r>
    </w:p>
    <w:p w:rsidR="00D70818" w:rsidRDefault="00D70818" w:rsidP="00AD209A">
      <w:pPr>
        <w:pStyle w:val="pbst4"/>
        <w:numPr>
          <w:ilvl w:val="0"/>
          <w:numId w:val="39"/>
        </w:numPr>
      </w:pPr>
      <w:r w:rsidRPr="000A76CC">
        <w:t>Critères</w:t>
      </w:r>
      <w:r>
        <w:t xml:space="preserve"> D'appréciation</w:t>
      </w:r>
    </w:p>
    <w:p w:rsidR="00D70818" w:rsidRDefault="00D70818" w:rsidP="007158B9">
      <w:pPr>
        <w:pStyle w:val="pbst5"/>
        <w:ind w:left="2410"/>
      </w:pPr>
      <w:r>
        <w:t xml:space="preserve">Capacité à </w:t>
      </w:r>
      <w:r w:rsidRPr="000A76CC">
        <w:t>rendre</w:t>
      </w:r>
      <w:r>
        <w:t xml:space="preserve"> compte oralement</w:t>
      </w:r>
    </w:p>
    <w:p w:rsidR="00D70818" w:rsidRDefault="00D70818" w:rsidP="00AD209A">
      <w:pPr>
        <w:pStyle w:val="Paragraphedeliste"/>
        <w:numPr>
          <w:ilvl w:val="0"/>
          <w:numId w:val="33"/>
        </w:numPr>
        <w:ind w:left="2694" w:hanging="283"/>
      </w:pPr>
      <w:r>
        <w:t>qualité de la présentation :</w:t>
      </w:r>
    </w:p>
    <w:p w:rsidR="00D70818" w:rsidRDefault="00D70818" w:rsidP="00AD209A">
      <w:pPr>
        <w:pStyle w:val="Paragraphedeliste"/>
        <w:numPr>
          <w:ilvl w:val="0"/>
          <w:numId w:val="33"/>
        </w:numPr>
        <w:ind w:left="2694" w:hanging="283"/>
      </w:pPr>
      <w:r>
        <w:t>précision,</w:t>
      </w:r>
    </w:p>
    <w:p w:rsidR="00D70818" w:rsidRDefault="00D70818" w:rsidP="00AD209A">
      <w:pPr>
        <w:pStyle w:val="Paragraphedeliste"/>
        <w:numPr>
          <w:ilvl w:val="0"/>
          <w:numId w:val="33"/>
        </w:numPr>
        <w:ind w:left="2694" w:hanging="283"/>
      </w:pPr>
      <w:r>
        <w:t>rigueur,</w:t>
      </w:r>
    </w:p>
    <w:p w:rsidR="00D70818" w:rsidRDefault="00D70818" w:rsidP="00AD209A">
      <w:pPr>
        <w:pStyle w:val="Paragraphedeliste"/>
        <w:numPr>
          <w:ilvl w:val="0"/>
          <w:numId w:val="33"/>
        </w:numPr>
        <w:ind w:left="2694" w:hanging="283"/>
      </w:pPr>
      <w:r>
        <w:t>clarté</w:t>
      </w:r>
    </w:p>
    <w:p w:rsidR="00D70818" w:rsidRDefault="00D70818" w:rsidP="007158B9">
      <w:pPr>
        <w:pStyle w:val="pbst5"/>
        <w:ind w:left="2410"/>
      </w:pPr>
      <w:r>
        <w:t>Capacité à s'intégrer et travailler en équipe</w:t>
      </w:r>
    </w:p>
    <w:p w:rsidR="00D70818" w:rsidRDefault="00D70818" w:rsidP="00AD209A">
      <w:pPr>
        <w:pStyle w:val="texte1"/>
        <w:numPr>
          <w:ilvl w:val="0"/>
          <w:numId w:val="9"/>
        </w:numPr>
        <w:spacing w:before="0"/>
        <w:ind w:left="2694" w:hanging="283"/>
      </w:pPr>
      <w:r>
        <w:t>Répartition des tâches clairement établie</w:t>
      </w:r>
    </w:p>
    <w:p w:rsidR="00D70818" w:rsidRDefault="00D70818" w:rsidP="00AD209A">
      <w:pPr>
        <w:pStyle w:val="texte1"/>
        <w:numPr>
          <w:ilvl w:val="0"/>
          <w:numId w:val="9"/>
        </w:numPr>
        <w:spacing w:before="0"/>
        <w:ind w:left="2694" w:hanging="283"/>
      </w:pPr>
      <w:r>
        <w:t>Plan de développement et échéancier prévisionnels établis</w:t>
      </w:r>
    </w:p>
    <w:p w:rsidR="00D70818" w:rsidRDefault="00D70818" w:rsidP="00AD209A">
      <w:pPr>
        <w:pStyle w:val="texte1"/>
        <w:numPr>
          <w:ilvl w:val="0"/>
          <w:numId w:val="9"/>
        </w:numPr>
        <w:spacing w:before="0"/>
        <w:ind w:left="2694" w:hanging="283"/>
      </w:pPr>
      <w:r>
        <w:t>Choix des moyens communs effectués</w:t>
      </w:r>
    </w:p>
    <w:p w:rsidR="00D70818" w:rsidRDefault="00D70818" w:rsidP="00AD209A">
      <w:pPr>
        <w:pStyle w:val="texte1"/>
        <w:numPr>
          <w:ilvl w:val="0"/>
          <w:numId w:val="9"/>
        </w:numPr>
        <w:spacing w:before="0"/>
        <w:ind w:left="2694" w:hanging="283"/>
      </w:pPr>
      <w:r>
        <w:t>Ressources utilisables identifiées.</w:t>
      </w:r>
    </w:p>
    <w:p w:rsidR="00D70818" w:rsidRDefault="00D70818" w:rsidP="007158B9">
      <w:pPr>
        <w:pStyle w:val="pbst5"/>
        <w:ind w:left="2410"/>
      </w:pPr>
      <w:r>
        <w:t>Travail individuel</w:t>
      </w:r>
    </w:p>
    <w:p w:rsidR="00D70818" w:rsidRDefault="00D70818" w:rsidP="00AD209A">
      <w:pPr>
        <w:pStyle w:val="texte1"/>
        <w:numPr>
          <w:ilvl w:val="0"/>
          <w:numId w:val="10"/>
        </w:numPr>
        <w:spacing w:before="0"/>
        <w:ind w:left="2694" w:hanging="283"/>
      </w:pPr>
      <w:r>
        <w:t>Fonctions à satisfaire identifiées</w:t>
      </w:r>
    </w:p>
    <w:p w:rsidR="00D70818" w:rsidRDefault="00D70818" w:rsidP="00AD209A">
      <w:pPr>
        <w:pStyle w:val="texte1"/>
        <w:numPr>
          <w:ilvl w:val="0"/>
          <w:numId w:val="10"/>
        </w:numPr>
        <w:spacing w:before="0"/>
        <w:ind w:left="2694" w:hanging="283"/>
      </w:pPr>
      <w:r>
        <w:t>Contraintes du cahier des charges identifiées</w:t>
      </w:r>
    </w:p>
    <w:p w:rsidR="00D70818" w:rsidRDefault="00D70818" w:rsidP="00AD209A">
      <w:pPr>
        <w:pStyle w:val="texte1"/>
        <w:numPr>
          <w:ilvl w:val="0"/>
          <w:numId w:val="10"/>
        </w:numPr>
        <w:spacing w:before="0"/>
        <w:ind w:left="2694" w:hanging="283"/>
      </w:pPr>
      <w:r>
        <w:t>Indicateurs du projet définis</w:t>
      </w:r>
    </w:p>
    <w:p w:rsidR="00D70818" w:rsidRDefault="00D70818" w:rsidP="007158B9">
      <w:pPr>
        <w:pStyle w:val="pbst5"/>
        <w:ind w:left="2410"/>
      </w:pPr>
      <w:r>
        <w:t>Problématique</w:t>
      </w:r>
    </w:p>
    <w:p w:rsidR="00D70818" w:rsidRDefault="00D70818" w:rsidP="00AD209A">
      <w:pPr>
        <w:pStyle w:val="texte1"/>
        <w:numPr>
          <w:ilvl w:val="0"/>
          <w:numId w:val="11"/>
        </w:numPr>
        <w:spacing w:before="0"/>
        <w:ind w:left="2694" w:hanging="283"/>
      </w:pPr>
      <w:r>
        <w:t>Le problème est identifié</w:t>
      </w:r>
    </w:p>
    <w:p w:rsidR="00D70818" w:rsidRDefault="00D70818" w:rsidP="00AD209A">
      <w:pPr>
        <w:pStyle w:val="texte1"/>
        <w:numPr>
          <w:ilvl w:val="0"/>
          <w:numId w:val="11"/>
        </w:numPr>
        <w:spacing w:before="0"/>
        <w:ind w:left="2694" w:hanging="283"/>
      </w:pPr>
      <w:r>
        <w:t>Son analyse a débuté</w:t>
      </w:r>
    </w:p>
    <w:p w:rsidR="00D70818" w:rsidRDefault="00D70818" w:rsidP="00AD209A">
      <w:pPr>
        <w:pStyle w:val="texte1"/>
        <w:numPr>
          <w:ilvl w:val="0"/>
          <w:numId w:val="11"/>
        </w:numPr>
        <w:spacing w:before="0"/>
        <w:ind w:left="2694" w:hanging="283"/>
      </w:pPr>
      <w:r>
        <w:t>Les principales contraintes sont prises en compte</w:t>
      </w:r>
    </w:p>
    <w:p w:rsidR="00D70818" w:rsidRDefault="00D70818" w:rsidP="007158B9">
      <w:pPr>
        <w:pStyle w:val="pbst5"/>
        <w:ind w:left="2410"/>
      </w:pPr>
      <w:r>
        <w:t>Documents produits</w:t>
      </w:r>
    </w:p>
    <w:p w:rsidR="00D70818" w:rsidRDefault="00D70818" w:rsidP="00AD209A">
      <w:pPr>
        <w:pStyle w:val="texte1"/>
        <w:numPr>
          <w:ilvl w:val="0"/>
          <w:numId w:val="12"/>
        </w:numPr>
        <w:spacing w:before="0"/>
        <w:ind w:left="2694" w:hanging="283"/>
      </w:pPr>
      <w:r>
        <w:t>Pertinents</w:t>
      </w:r>
    </w:p>
    <w:p w:rsidR="00D70818" w:rsidRDefault="00D70818" w:rsidP="00AD209A">
      <w:pPr>
        <w:pStyle w:val="texte1"/>
        <w:numPr>
          <w:ilvl w:val="0"/>
          <w:numId w:val="12"/>
        </w:numPr>
        <w:spacing w:before="0"/>
        <w:ind w:left="2694" w:hanging="283"/>
      </w:pPr>
      <w:r>
        <w:t>Planifie l'avancement des travaux</w:t>
      </w:r>
    </w:p>
    <w:p w:rsidR="00D70818" w:rsidRDefault="00D70818" w:rsidP="00AD209A">
      <w:pPr>
        <w:pStyle w:val="texte1"/>
        <w:numPr>
          <w:ilvl w:val="0"/>
          <w:numId w:val="12"/>
        </w:numPr>
        <w:spacing w:before="0"/>
        <w:ind w:left="2694" w:hanging="283"/>
      </w:pPr>
      <w:r>
        <w:t>Précisent les liaisons avec les différents acteurs</w:t>
      </w:r>
    </w:p>
    <w:p w:rsidR="00D70818" w:rsidRDefault="00D70818" w:rsidP="007158B9">
      <w:pPr>
        <w:pStyle w:val="pbst5"/>
        <w:ind w:left="2410"/>
      </w:pPr>
      <w:r>
        <w:t>Comptes rendus d'activité</w:t>
      </w:r>
    </w:p>
    <w:p w:rsidR="00D70818" w:rsidRDefault="00D70818" w:rsidP="00AD209A">
      <w:pPr>
        <w:pStyle w:val="texte1"/>
        <w:numPr>
          <w:ilvl w:val="0"/>
          <w:numId w:val="13"/>
        </w:numPr>
        <w:spacing w:before="0"/>
        <w:ind w:left="2694" w:hanging="283"/>
      </w:pPr>
      <w:r>
        <w:t>Exploitables</w:t>
      </w:r>
    </w:p>
    <w:p w:rsidR="00D70818" w:rsidRDefault="00D70818" w:rsidP="00AD209A">
      <w:pPr>
        <w:pStyle w:val="texte1"/>
        <w:numPr>
          <w:ilvl w:val="0"/>
          <w:numId w:val="13"/>
        </w:numPr>
        <w:spacing w:before="0"/>
        <w:ind w:left="2694" w:hanging="283"/>
      </w:pPr>
      <w:r>
        <w:t>Pertinents</w:t>
      </w:r>
    </w:p>
    <w:p w:rsidR="00D70818" w:rsidRDefault="00D70818" w:rsidP="00AD209A">
      <w:pPr>
        <w:pStyle w:val="texte1"/>
        <w:numPr>
          <w:ilvl w:val="0"/>
          <w:numId w:val="13"/>
        </w:numPr>
        <w:spacing w:before="0"/>
        <w:ind w:left="2694" w:hanging="283"/>
      </w:pPr>
      <w:r>
        <w:t>Respectent les normes</w:t>
      </w:r>
    </w:p>
    <w:p w:rsidR="00D70818" w:rsidRDefault="00D70818" w:rsidP="007158B9">
      <w:pPr>
        <w:pStyle w:val="pbst5"/>
        <w:ind w:left="2410"/>
      </w:pPr>
      <w:r>
        <w:t>Travail individuel</w:t>
      </w:r>
    </w:p>
    <w:p w:rsidR="00D70818" w:rsidRDefault="00D70818" w:rsidP="00AD209A">
      <w:pPr>
        <w:pStyle w:val="texte1"/>
        <w:numPr>
          <w:ilvl w:val="0"/>
          <w:numId w:val="14"/>
        </w:numPr>
        <w:spacing w:before="0"/>
        <w:ind w:left="2694" w:hanging="283"/>
      </w:pPr>
      <w:r>
        <w:t>Degré d'autonomie pour l'élaboration des documents</w:t>
      </w:r>
    </w:p>
    <w:p w:rsidR="00D70818" w:rsidRDefault="00D70818" w:rsidP="00AD209A">
      <w:pPr>
        <w:pStyle w:val="texte1"/>
        <w:numPr>
          <w:ilvl w:val="0"/>
          <w:numId w:val="14"/>
        </w:numPr>
        <w:spacing w:before="0"/>
        <w:ind w:left="2694" w:hanging="283"/>
      </w:pPr>
      <w:r>
        <w:t>Recherche des caractéristiques fonctionnelles</w:t>
      </w:r>
    </w:p>
    <w:p w:rsidR="00D70818" w:rsidRDefault="00D70818" w:rsidP="007158B9">
      <w:pPr>
        <w:pStyle w:val="pbst5"/>
        <w:ind w:left="2410"/>
      </w:pPr>
      <w:r>
        <w:t>Qualité d'écoute et de dialogue</w:t>
      </w:r>
    </w:p>
    <w:p w:rsidR="00D70818" w:rsidRDefault="00D70818" w:rsidP="00AD209A">
      <w:pPr>
        <w:pStyle w:val="texte1"/>
        <w:numPr>
          <w:ilvl w:val="0"/>
          <w:numId w:val="15"/>
        </w:numPr>
        <w:spacing w:before="0"/>
        <w:ind w:left="2694" w:hanging="283"/>
      </w:pPr>
      <w:r>
        <w:t>Capacité à prendre en compte des conseils d'ordre méthodologique et technique énoncés par les professeurs</w:t>
      </w:r>
    </w:p>
    <w:p w:rsidR="00D70818" w:rsidRDefault="00D70818" w:rsidP="007158B9">
      <w:pPr>
        <w:pStyle w:val="pbst5"/>
        <w:ind w:left="2410"/>
      </w:pPr>
      <w:r>
        <w:t>Etat d'avancement du rapport</w:t>
      </w:r>
    </w:p>
    <w:p w:rsidR="00D70818" w:rsidRDefault="00D70818" w:rsidP="00D70818"/>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D70818">
      <w:pPr>
        <w:pStyle w:val="pbst3"/>
      </w:pPr>
      <w:bookmarkStart w:id="71" w:name="_Toc403503728"/>
      <w:r>
        <w:lastRenderedPageBreak/>
        <w:t>Revue De Projet 2</w:t>
      </w:r>
      <w:bookmarkEnd w:id="71"/>
    </w:p>
    <w:p w:rsidR="00D70818" w:rsidRDefault="00D70818" w:rsidP="00D70818">
      <w:pPr>
        <w:pStyle w:val="texte1"/>
        <w:ind w:left="851"/>
      </w:pPr>
      <w:r>
        <w:t>Présentation orale par les candidats de leurs travaux en utilisant les moyens de communication les plus adaptés.</w:t>
      </w:r>
    </w:p>
    <w:p w:rsidR="00D70818" w:rsidRDefault="00D70818" w:rsidP="00AD209A">
      <w:pPr>
        <w:pStyle w:val="pbst4"/>
        <w:numPr>
          <w:ilvl w:val="0"/>
          <w:numId w:val="40"/>
        </w:numPr>
      </w:pPr>
      <w:r>
        <w:t>Critères D'appréciation</w:t>
      </w:r>
    </w:p>
    <w:p w:rsidR="00D70818" w:rsidRDefault="00D70818" w:rsidP="006A3D4D">
      <w:pPr>
        <w:pStyle w:val="pbst5"/>
        <w:ind w:left="2127"/>
      </w:pPr>
      <w:r>
        <w:t>Capacité à rendre compte oralement</w:t>
      </w:r>
    </w:p>
    <w:p w:rsidR="00D70818" w:rsidRDefault="00D70818" w:rsidP="00AD209A">
      <w:pPr>
        <w:pStyle w:val="texte1"/>
        <w:numPr>
          <w:ilvl w:val="0"/>
          <w:numId w:val="15"/>
        </w:numPr>
        <w:spacing w:before="0"/>
        <w:ind w:left="2410" w:hanging="284"/>
      </w:pPr>
      <w:r>
        <w:t>Qualité de la présentation,</w:t>
      </w:r>
    </w:p>
    <w:p w:rsidR="00D70818" w:rsidRDefault="00D70818" w:rsidP="00AD209A">
      <w:pPr>
        <w:pStyle w:val="texte1"/>
        <w:numPr>
          <w:ilvl w:val="0"/>
          <w:numId w:val="15"/>
        </w:numPr>
        <w:spacing w:before="0"/>
        <w:ind w:left="2410" w:hanging="284"/>
      </w:pPr>
      <w:r>
        <w:t>précision,</w:t>
      </w:r>
    </w:p>
    <w:p w:rsidR="00D70818" w:rsidRDefault="00D70818" w:rsidP="00AD209A">
      <w:pPr>
        <w:pStyle w:val="texte1"/>
        <w:numPr>
          <w:ilvl w:val="0"/>
          <w:numId w:val="15"/>
        </w:numPr>
        <w:spacing w:before="0"/>
        <w:ind w:left="2410" w:hanging="284"/>
      </w:pPr>
      <w:r>
        <w:t>rigueur,</w:t>
      </w:r>
    </w:p>
    <w:p w:rsidR="00D70818" w:rsidRDefault="00D70818" w:rsidP="00AD209A">
      <w:pPr>
        <w:pStyle w:val="texte1"/>
        <w:numPr>
          <w:ilvl w:val="0"/>
          <w:numId w:val="15"/>
        </w:numPr>
        <w:spacing w:before="0"/>
        <w:ind w:left="2410" w:hanging="284"/>
      </w:pPr>
      <w:r>
        <w:t>clarté</w:t>
      </w:r>
    </w:p>
    <w:p w:rsidR="00D70818" w:rsidRDefault="00D70818" w:rsidP="006A3D4D">
      <w:pPr>
        <w:pStyle w:val="pbst5"/>
        <w:ind w:left="2127"/>
      </w:pPr>
      <w:r>
        <w:t>Capacité à s'intégrer et travailler en équipe</w:t>
      </w:r>
    </w:p>
    <w:p w:rsidR="00D70818" w:rsidRDefault="00D70818" w:rsidP="00AD209A">
      <w:pPr>
        <w:pStyle w:val="texte1"/>
        <w:numPr>
          <w:ilvl w:val="0"/>
          <w:numId w:val="16"/>
        </w:numPr>
        <w:spacing w:before="0"/>
        <w:ind w:left="2410" w:hanging="284"/>
      </w:pPr>
      <w:r>
        <w:t>Tous les membres sont informés de l'état d'avancement et des problèmes éventuels</w:t>
      </w:r>
    </w:p>
    <w:p w:rsidR="00D70818" w:rsidRDefault="00D70818" w:rsidP="00AD209A">
      <w:pPr>
        <w:pStyle w:val="texte1"/>
        <w:numPr>
          <w:ilvl w:val="0"/>
          <w:numId w:val="16"/>
        </w:numPr>
        <w:spacing w:before="0"/>
        <w:ind w:left="2410" w:hanging="284"/>
      </w:pPr>
      <w:r>
        <w:t>Répartition des tâches respectée</w:t>
      </w:r>
    </w:p>
    <w:p w:rsidR="00D70818" w:rsidRDefault="00D70818" w:rsidP="00AD209A">
      <w:pPr>
        <w:pStyle w:val="texte1"/>
        <w:numPr>
          <w:ilvl w:val="0"/>
          <w:numId w:val="16"/>
        </w:numPr>
        <w:spacing w:before="0"/>
        <w:ind w:left="2410" w:hanging="284"/>
      </w:pPr>
      <w:r>
        <w:t>Ressources matérielles et logicielles énoncées.</w:t>
      </w:r>
    </w:p>
    <w:p w:rsidR="00D70818" w:rsidRDefault="00D70818" w:rsidP="00AD209A">
      <w:pPr>
        <w:pStyle w:val="texte1"/>
        <w:numPr>
          <w:ilvl w:val="0"/>
          <w:numId w:val="16"/>
        </w:numPr>
        <w:spacing w:before="0"/>
        <w:ind w:left="2410" w:hanging="284"/>
      </w:pPr>
      <w:r>
        <w:t>Dates limites du planning prévisionnel respectées</w:t>
      </w:r>
    </w:p>
    <w:p w:rsidR="00D70818" w:rsidRDefault="00D70818" w:rsidP="00AD209A">
      <w:pPr>
        <w:pStyle w:val="texte1"/>
        <w:numPr>
          <w:ilvl w:val="0"/>
          <w:numId w:val="16"/>
        </w:numPr>
        <w:spacing w:before="0"/>
        <w:ind w:left="2410" w:hanging="284"/>
      </w:pPr>
      <w:r>
        <w:t>Etc.</w:t>
      </w:r>
    </w:p>
    <w:p w:rsidR="00D70818" w:rsidRDefault="00D70818" w:rsidP="006A3D4D">
      <w:pPr>
        <w:pStyle w:val="pbst5"/>
        <w:ind w:left="2127"/>
      </w:pPr>
      <w:r>
        <w:t>Travail individuel</w:t>
      </w:r>
    </w:p>
    <w:p w:rsidR="00D70818" w:rsidRDefault="00D70818" w:rsidP="00AD209A">
      <w:pPr>
        <w:pStyle w:val="texte1"/>
        <w:numPr>
          <w:ilvl w:val="0"/>
          <w:numId w:val="17"/>
        </w:numPr>
        <w:spacing w:before="0"/>
        <w:ind w:left="2410" w:hanging="284"/>
      </w:pPr>
      <w:r>
        <w:t>Réalisation codage</w:t>
      </w:r>
    </w:p>
    <w:p w:rsidR="00D70818" w:rsidRDefault="00D70818" w:rsidP="00AD209A">
      <w:pPr>
        <w:pStyle w:val="texte1"/>
        <w:numPr>
          <w:ilvl w:val="0"/>
          <w:numId w:val="17"/>
        </w:numPr>
        <w:spacing w:before="0"/>
        <w:ind w:left="2410" w:hanging="284"/>
      </w:pPr>
      <w:r>
        <w:t>Installation</w:t>
      </w:r>
    </w:p>
    <w:p w:rsidR="00D70818" w:rsidRDefault="00D70818" w:rsidP="00AD209A">
      <w:pPr>
        <w:pStyle w:val="texte1"/>
        <w:numPr>
          <w:ilvl w:val="0"/>
          <w:numId w:val="17"/>
        </w:numPr>
        <w:spacing w:before="0"/>
        <w:ind w:left="2410" w:hanging="284"/>
      </w:pPr>
      <w:r>
        <w:t>Exploitation</w:t>
      </w:r>
    </w:p>
    <w:p w:rsidR="00D70818" w:rsidRDefault="00D70818" w:rsidP="00AD209A">
      <w:pPr>
        <w:pStyle w:val="texte1"/>
        <w:numPr>
          <w:ilvl w:val="0"/>
          <w:numId w:val="17"/>
        </w:numPr>
        <w:spacing w:before="0"/>
        <w:ind w:left="2410" w:hanging="284"/>
      </w:pPr>
      <w:r>
        <w:t>Mise en œuvre matérielle et ou logicielle</w:t>
      </w:r>
    </w:p>
    <w:p w:rsidR="00D70818" w:rsidRDefault="00D70818" w:rsidP="00AD209A">
      <w:pPr>
        <w:pStyle w:val="texte1"/>
        <w:numPr>
          <w:ilvl w:val="0"/>
          <w:numId w:val="17"/>
        </w:numPr>
        <w:spacing w:before="0"/>
        <w:ind w:left="2410" w:hanging="284"/>
      </w:pPr>
      <w:r>
        <w:t>Test unitaire</w:t>
      </w:r>
    </w:p>
    <w:p w:rsidR="00D70818" w:rsidRDefault="00D70818" w:rsidP="00AD209A">
      <w:pPr>
        <w:pStyle w:val="texte1"/>
        <w:numPr>
          <w:ilvl w:val="0"/>
          <w:numId w:val="17"/>
        </w:numPr>
        <w:spacing w:before="0"/>
        <w:ind w:left="2410" w:hanging="284"/>
      </w:pPr>
      <w:r>
        <w:t>Solutions techniques matérielles et logicielles arrêtées.</w:t>
      </w:r>
    </w:p>
    <w:p w:rsidR="00D70818" w:rsidRDefault="00D70818" w:rsidP="00AD209A">
      <w:pPr>
        <w:pStyle w:val="texte1"/>
        <w:numPr>
          <w:ilvl w:val="0"/>
          <w:numId w:val="17"/>
        </w:numPr>
        <w:spacing w:before="0"/>
        <w:ind w:left="2410" w:hanging="284"/>
      </w:pPr>
      <w:r>
        <w:t>Coûts des matériels et logiciels évalués avec précision</w:t>
      </w:r>
    </w:p>
    <w:p w:rsidR="00D70818" w:rsidRDefault="00D70818" w:rsidP="00AD209A">
      <w:pPr>
        <w:pStyle w:val="texte1"/>
        <w:numPr>
          <w:ilvl w:val="0"/>
          <w:numId w:val="17"/>
        </w:numPr>
        <w:spacing w:before="0"/>
        <w:ind w:left="2410" w:hanging="284"/>
      </w:pPr>
      <w:r>
        <w:t>Indicateurs renseignés</w:t>
      </w:r>
    </w:p>
    <w:p w:rsidR="00D70818" w:rsidRDefault="00D70818" w:rsidP="00AD209A">
      <w:pPr>
        <w:pStyle w:val="texte1"/>
        <w:numPr>
          <w:ilvl w:val="0"/>
          <w:numId w:val="17"/>
        </w:numPr>
        <w:spacing w:before="0"/>
        <w:ind w:left="2410" w:hanging="284"/>
      </w:pPr>
      <w:r>
        <w:t>Démonstration du fonctionnement d'un sous-ensemble logiciel ou matériel</w:t>
      </w:r>
    </w:p>
    <w:p w:rsidR="00D70818" w:rsidRDefault="00D70818" w:rsidP="00AD209A">
      <w:pPr>
        <w:pStyle w:val="texte1"/>
        <w:numPr>
          <w:ilvl w:val="0"/>
          <w:numId w:val="17"/>
        </w:numPr>
        <w:spacing w:before="0"/>
        <w:ind w:left="2410" w:hanging="284"/>
      </w:pPr>
      <w:r w:rsidRPr="00E42C4D">
        <w:t>Qualité du compte rendu d'activité</w:t>
      </w:r>
      <w:r>
        <w:t>.</w:t>
      </w:r>
    </w:p>
    <w:p w:rsidR="00D70818" w:rsidRDefault="00D70818" w:rsidP="006A3D4D">
      <w:pPr>
        <w:pStyle w:val="pbst5"/>
        <w:ind w:left="2127"/>
      </w:pPr>
      <w:r>
        <w:t>Capacité à travailler en autonomie</w:t>
      </w:r>
    </w:p>
    <w:p w:rsidR="00D70818" w:rsidRDefault="00D70818" w:rsidP="00AD209A">
      <w:pPr>
        <w:pStyle w:val="texte1"/>
        <w:numPr>
          <w:ilvl w:val="0"/>
          <w:numId w:val="18"/>
        </w:numPr>
        <w:spacing w:before="0"/>
        <w:ind w:left="2410" w:hanging="284"/>
      </w:pPr>
      <w:r>
        <w:t>Commandes matérielles</w:t>
      </w:r>
    </w:p>
    <w:p w:rsidR="00D70818" w:rsidRDefault="00D70818" w:rsidP="00AD209A">
      <w:pPr>
        <w:pStyle w:val="texte1"/>
        <w:numPr>
          <w:ilvl w:val="0"/>
          <w:numId w:val="18"/>
        </w:numPr>
        <w:spacing w:before="0"/>
        <w:ind w:left="2410" w:hanging="284"/>
      </w:pPr>
      <w:r>
        <w:t>Recherche des solutions</w:t>
      </w:r>
    </w:p>
    <w:p w:rsidR="00D70818" w:rsidRDefault="00D70818" w:rsidP="00AD209A">
      <w:pPr>
        <w:pStyle w:val="texte1"/>
        <w:numPr>
          <w:ilvl w:val="0"/>
          <w:numId w:val="18"/>
        </w:numPr>
        <w:spacing w:before="0"/>
        <w:ind w:left="2410" w:hanging="284"/>
      </w:pPr>
      <w:r>
        <w:t>Mise en œuvre de celles-ci.</w:t>
      </w:r>
    </w:p>
    <w:p w:rsidR="00D70818" w:rsidRDefault="00D70818" w:rsidP="006A3D4D">
      <w:pPr>
        <w:pStyle w:val="pbst5"/>
        <w:ind w:left="2127"/>
      </w:pPr>
      <w:r>
        <w:t>Capacité d’écoute</w:t>
      </w:r>
    </w:p>
    <w:p w:rsidR="00D70818" w:rsidRDefault="00D70818" w:rsidP="00AD209A">
      <w:pPr>
        <w:pStyle w:val="texte1"/>
        <w:numPr>
          <w:ilvl w:val="0"/>
          <w:numId w:val="19"/>
        </w:numPr>
        <w:ind w:left="2410" w:hanging="284"/>
      </w:pPr>
      <w:r>
        <w:t>Etre capable de prendre en compte des conseils d'ordre méthodologique et technique énoncés par les professeurs lors de la précédente revue</w:t>
      </w:r>
    </w:p>
    <w:p w:rsidR="00D70818" w:rsidRDefault="00D70818" w:rsidP="006A3D4D">
      <w:pPr>
        <w:pStyle w:val="pbst5"/>
        <w:ind w:left="2127"/>
      </w:pPr>
      <w:r>
        <w:t>Etat d'avancement du rapport satisfaisant</w:t>
      </w:r>
    </w:p>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D70818">
      <w:pPr>
        <w:pStyle w:val="pbst2"/>
      </w:pPr>
      <w:bookmarkStart w:id="72" w:name="_Ref277315764"/>
      <w:bookmarkStart w:id="73" w:name="_Toc403503729"/>
      <w:r>
        <w:lastRenderedPageBreak/>
        <w:t>Epreuve</w:t>
      </w:r>
      <w:bookmarkEnd w:id="72"/>
      <w:bookmarkEnd w:id="73"/>
    </w:p>
    <w:p w:rsidR="00D70818" w:rsidRDefault="00D70818" w:rsidP="00D70818">
      <w:pPr>
        <w:pStyle w:val="texte1"/>
      </w:pPr>
      <w:r w:rsidRPr="008B1130">
        <w:rPr>
          <w:b/>
        </w:rPr>
        <w:t>Épreuve orale. Durée : 1 heure. Coefficient : 6</w:t>
      </w:r>
      <w:r>
        <w:t>.</w:t>
      </w:r>
    </w:p>
    <w:p w:rsidR="00D70818" w:rsidRDefault="00D70818" w:rsidP="00D70818">
      <w:pPr>
        <w:pStyle w:val="texte1"/>
      </w:pPr>
    </w:p>
    <w:p w:rsidR="00D70818" w:rsidRDefault="00D70818" w:rsidP="00D70818">
      <w:pPr>
        <w:pStyle w:val="pbst3"/>
      </w:pPr>
      <w:bookmarkStart w:id="74" w:name="_Toc403503730"/>
      <w:r>
        <w:t>Dossier Technique De Projet</w:t>
      </w:r>
      <w:bookmarkEnd w:id="74"/>
    </w:p>
    <w:tbl>
      <w:tblPr>
        <w:tblW w:w="0" w:type="auto"/>
        <w:tblInd w:w="717" w:type="dxa"/>
        <w:tblBorders>
          <w:top w:val="single" w:sz="18" w:space="0" w:color="FF0000"/>
          <w:left w:val="single" w:sz="18" w:space="0" w:color="FF0000"/>
          <w:bottom w:val="single" w:sz="18" w:space="0" w:color="FF0000"/>
          <w:right w:val="single" w:sz="18" w:space="0" w:color="FF0000"/>
          <w:insideH w:val="single" w:sz="18" w:space="0" w:color="FF0000"/>
          <w:insideV w:val="single" w:sz="18" w:space="0" w:color="FF0000"/>
        </w:tblBorders>
        <w:tblCellMar>
          <w:left w:w="70" w:type="dxa"/>
          <w:right w:w="70" w:type="dxa"/>
        </w:tblCellMar>
        <w:tblLook w:val="0000" w:firstRow="0" w:lastRow="0" w:firstColumn="0" w:lastColumn="0" w:noHBand="0" w:noVBand="0"/>
      </w:tblPr>
      <w:tblGrid>
        <w:gridCol w:w="8556"/>
      </w:tblGrid>
      <w:tr w:rsidR="002A55A0" w:rsidTr="002A55A0">
        <w:tblPrEx>
          <w:tblCellMar>
            <w:top w:w="0" w:type="dxa"/>
            <w:bottom w:w="0" w:type="dxa"/>
          </w:tblCellMar>
        </w:tblPrEx>
        <w:trPr>
          <w:trHeight w:val="8508"/>
        </w:trPr>
        <w:tc>
          <w:tcPr>
            <w:tcW w:w="8556" w:type="dxa"/>
          </w:tcPr>
          <w:p w:rsidR="002A55A0" w:rsidRDefault="002A55A0" w:rsidP="002A55A0">
            <w:pPr>
              <w:pStyle w:val="texte1"/>
              <w:spacing w:before="0"/>
              <w:ind w:left="204"/>
            </w:pPr>
            <w:r>
              <w:t>A l'issue du projet, l'équipe d'étudiants remet au centre d'examen un dossier de projet unique.</w:t>
            </w:r>
          </w:p>
          <w:p w:rsidR="002A55A0" w:rsidRDefault="002A55A0" w:rsidP="002A55A0">
            <w:pPr>
              <w:pStyle w:val="texte1"/>
              <w:spacing w:before="0"/>
              <w:ind w:left="204"/>
            </w:pPr>
            <w:r>
              <w:t>Ce dossier comprend une partie commune à tous les membres de l'équipe et la partie personnelle de chacun d'entre eux.</w:t>
            </w:r>
          </w:p>
          <w:p w:rsidR="002A55A0" w:rsidRDefault="002A55A0" w:rsidP="002A55A0">
            <w:pPr>
              <w:pStyle w:val="pbst4"/>
              <w:numPr>
                <w:ilvl w:val="0"/>
                <w:numId w:val="41"/>
              </w:numPr>
              <w:ind w:left="771" w:hanging="425"/>
            </w:pPr>
            <w:r>
              <w:t>Partie commune : (de 20 à 30 pages)</w:t>
            </w:r>
          </w:p>
          <w:p w:rsidR="002A55A0" w:rsidRDefault="002A55A0" w:rsidP="002A55A0">
            <w:pPr>
              <w:pStyle w:val="texte1"/>
              <w:numPr>
                <w:ilvl w:val="0"/>
                <w:numId w:val="20"/>
              </w:numPr>
              <w:spacing w:before="0"/>
              <w:ind w:left="771" w:hanging="425"/>
            </w:pPr>
            <w:r>
              <w:t>Introduction, situation du projet dans son contexte industriel ;</w:t>
            </w:r>
          </w:p>
          <w:p w:rsidR="002A55A0" w:rsidRDefault="002A55A0" w:rsidP="002A55A0">
            <w:pPr>
              <w:pStyle w:val="texte1"/>
              <w:numPr>
                <w:ilvl w:val="0"/>
                <w:numId w:val="20"/>
              </w:numPr>
              <w:spacing w:before="0"/>
              <w:ind w:left="771" w:hanging="425"/>
            </w:pPr>
            <w:r>
              <w:t>Dossier de spécifications ;</w:t>
            </w:r>
          </w:p>
          <w:p w:rsidR="002A55A0" w:rsidRDefault="002A55A0" w:rsidP="002A55A0">
            <w:pPr>
              <w:pStyle w:val="texte1"/>
              <w:numPr>
                <w:ilvl w:val="0"/>
                <w:numId w:val="20"/>
              </w:numPr>
              <w:spacing w:before="0"/>
              <w:ind w:left="771" w:hanging="425"/>
            </w:pPr>
            <w:r>
              <w:t>Dossier de conception préliminaire et plan de tests d'intégration.</w:t>
            </w:r>
          </w:p>
          <w:p w:rsidR="002A55A0" w:rsidRDefault="002A55A0" w:rsidP="002A55A0">
            <w:pPr>
              <w:pStyle w:val="texte1"/>
              <w:spacing w:before="0"/>
              <w:ind w:left="346"/>
            </w:pPr>
          </w:p>
          <w:p w:rsidR="002A55A0" w:rsidRDefault="002A55A0" w:rsidP="002A55A0">
            <w:pPr>
              <w:pStyle w:val="texte1"/>
              <w:spacing w:before="0"/>
              <w:ind w:left="346"/>
            </w:pPr>
            <w:r>
              <w:t>Suivant la nature du projet et ses points d'entrée, certains éléments de ce dossier peuvent être présents dans les parties personnelles.</w:t>
            </w:r>
          </w:p>
          <w:p w:rsidR="002A55A0" w:rsidRDefault="002A55A0" w:rsidP="002A55A0">
            <w:pPr>
              <w:pStyle w:val="texte1"/>
              <w:spacing w:before="0"/>
              <w:ind w:left="204"/>
            </w:pPr>
          </w:p>
          <w:p w:rsidR="002A55A0" w:rsidRDefault="002A55A0" w:rsidP="002A55A0">
            <w:pPr>
              <w:pStyle w:val="pbst4"/>
              <w:ind w:left="771"/>
            </w:pPr>
            <w:r>
              <w:t>Partie personnelle : (de 20 à 30 pages)</w:t>
            </w:r>
          </w:p>
          <w:p w:rsidR="002A55A0" w:rsidRDefault="002A55A0" w:rsidP="002A55A0">
            <w:pPr>
              <w:pStyle w:val="texte1"/>
              <w:numPr>
                <w:ilvl w:val="0"/>
                <w:numId w:val="21"/>
              </w:numPr>
              <w:spacing w:before="0"/>
              <w:ind w:left="771" w:hanging="425"/>
            </w:pPr>
            <w:r>
              <w:t>Situation de la partie personnelle dans l'ensemble du projet</w:t>
            </w:r>
          </w:p>
          <w:p w:rsidR="002A55A0" w:rsidRDefault="002A55A0" w:rsidP="002A55A0">
            <w:pPr>
              <w:pStyle w:val="texte1"/>
              <w:numPr>
                <w:ilvl w:val="0"/>
                <w:numId w:val="21"/>
              </w:numPr>
              <w:spacing w:before="0"/>
              <w:ind w:left="771" w:hanging="425"/>
            </w:pPr>
            <w:r>
              <w:t>Dossier de conception détaillée et plan de tests unitaires</w:t>
            </w:r>
          </w:p>
          <w:p w:rsidR="002A55A0" w:rsidRDefault="002A55A0" w:rsidP="002A55A0">
            <w:pPr>
              <w:pStyle w:val="texte1"/>
              <w:numPr>
                <w:ilvl w:val="0"/>
                <w:numId w:val="21"/>
              </w:numPr>
              <w:spacing w:before="0"/>
              <w:ind w:left="771" w:hanging="425"/>
            </w:pPr>
            <w:r>
              <w:t>Eléments de codage</w:t>
            </w:r>
          </w:p>
          <w:p w:rsidR="002A55A0" w:rsidRDefault="002A55A0" w:rsidP="002A55A0">
            <w:pPr>
              <w:pStyle w:val="texte1"/>
              <w:spacing w:before="0"/>
              <w:ind w:left="204"/>
            </w:pPr>
          </w:p>
          <w:p w:rsidR="002A55A0" w:rsidRDefault="002A55A0" w:rsidP="002A55A0">
            <w:pPr>
              <w:pStyle w:val="texte1"/>
              <w:spacing w:before="0"/>
              <w:ind w:left="346"/>
            </w:pPr>
            <w:r>
              <w:t>Chaque page du dossier doit être clairement identifiée (Le pied de page comporte le nom du ou des auteurs).</w:t>
            </w:r>
          </w:p>
          <w:p w:rsidR="002A55A0" w:rsidRDefault="002A55A0" w:rsidP="002A55A0">
            <w:pPr>
              <w:pStyle w:val="texte1"/>
              <w:spacing w:before="0"/>
              <w:ind w:left="346"/>
            </w:pPr>
          </w:p>
          <w:p w:rsidR="002A55A0" w:rsidRDefault="002A55A0" w:rsidP="002A55A0">
            <w:pPr>
              <w:pStyle w:val="texte1"/>
              <w:spacing w:before="0"/>
              <w:ind w:left="346"/>
            </w:pPr>
            <w:r>
              <w:t>A chaque partie personnelle est attribuée une couleur particulière des pages.</w:t>
            </w:r>
          </w:p>
          <w:p w:rsidR="002A55A0" w:rsidRDefault="002A55A0" w:rsidP="002A55A0">
            <w:pPr>
              <w:pStyle w:val="texte1"/>
              <w:spacing w:before="0"/>
              <w:ind w:left="346"/>
            </w:pPr>
            <w:r>
              <w:t>En fonction des spécificités du projet et des contraintes de documentation imposées par le cahier des charges, des documents annexes peuvent être joints (annexes techniques, manuel d'utilisation, notice de maintenance, sources complets, etc.)</w:t>
            </w:r>
          </w:p>
          <w:p w:rsidR="002A55A0" w:rsidRDefault="002A55A0" w:rsidP="002A55A0">
            <w:pPr>
              <w:pStyle w:val="texte1"/>
              <w:spacing w:before="0"/>
              <w:ind w:left="346"/>
            </w:pPr>
          </w:p>
          <w:p w:rsidR="002A55A0" w:rsidRDefault="002A55A0" w:rsidP="002A55A0">
            <w:pPr>
              <w:pStyle w:val="texte1"/>
              <w:spacing w:before="0"/>
              <w:ind w:left="346"/>
            </w:pPr>
            <w:r>
              <w:t>Lors de l'épreuve de soutenance, le jury doit disposer du dossier initial remis à l'équipe de projet, du rapport de projet, du dossier de suivi et des avenants éventuels.</w:t>
            </w:r>
          </w:p>
          <w:p w:rsidR="002A55A0" w:rsidRDefault="002A55A0" w:rsidP="002A55A0">
            <w:pPr>
              <w:pStyle w:val="texte1"/>
              <w:spacing w:before="0"/>
              <w:ind w:left="346"/>
            </w:pPr>
          </w:p>
          <w:p w:rsidR="002A55A0" w:rsidRDefault="002A55A0" w:rsidP="002A55A0">
            <w:pPr>
              <w:pStyle w:val="texte1"/>
              <w:spacing w:before="0"/>
              <w:ind w:left="346"/>
            </w:pPr>
            <w:r>
              <w:t>Le dossier technique de projet est établi idéalement en :</w:t>
            </w:r>
          </w:p>
          <w:p w:rsidR="002A55A0" w:rsidRDefault="002A55A0" w:rsidP="002A55A0">
            <w:pPr>
              <w:pStyle w:val="texte1"/>
              <w:numPr>
                <w:ilvl w:val="0"/>
                <w:numId w:val="22"/>
              </w:numPr>
              <w:spacing w:before="0"/>
              <w:ind w:left="1338" w:hanging="425"/>
            </w:pPr>
            <w:r w:rsidRPr="002A55A0">
              <w:rPr>
                <w:color w:val="FF0000"/>
              </w:rPr>
              <w:t>Deux exemplaires pour les membres du jury</w:t>
            </w:r>
            <w:r>
              <w:t>,</w:t>
            </w:r>
          </w:p>
          <w:p w:rsidR="002A55A0" w:rsidRDefault="002A55A0" w:rsidP="002A55A0">
            <w:pPr>
              <w:pStyle w:val="texte1"/>
              <w:numPr>
                <w:ilvl w:val="0"/>
                <w:numId w:val="22"/>
              </w:numPr>
              <w:spacing w:before="0"/>
              <w:ind w:left="1338" w:hanging="425"/>
            </w:pPr>
            <w:r w:rsidRPr="002A55A0">
              <w:rPr>
                <w:i/>
                <w:u w:val="single"/>
              </w:rPr>
              <w:t>Un exemplaire pour l'équipe pédagogique</w:t>
            </w:r>
            <w:r>
              <w:t>,</w:t>
            </w:r>
          </w:p>
          <w:p w:rsidR="002A55A0" w:rsidRDefault="002A55A0" w:rsidP="002A55A0">
            <w:pPr>
              <w:pStyle w:val="texte1"/>
              <w:numPr>
                <w:ilvl w:val="0"/>
                <w:numId w:val="22"/>
              </w:numPr>
              <w:spacing w:before="0"/>
              <w:ind w:left="1338" w:hanging="425"/>
            </w:pPr>
            <w:r>
              <w:t>Un exemplaire par étudiant</w:t>
            </w:r>
          </w:p>
          <w:p w:rsidR="002A55A0" w:rsidRDefault="002A55A0" w:rsidP="002A55A0">
            <w:pPr>
              <w:pStyle w:val="texte1"/>
              <w:spacing w:before="0"/>
              <w:ind w:left="346"/>
            </w:pPr>
          </w:p>
          <w:p w:rsidR="002A55A0" w:rsidRDefault="002A55A0" w:rsidP="002A55A0">
            <w:pPr>
              <w:pStyle w:val="texte1"/>
              <w:spacing w:before="0"/>
              <w:ind w:left="346"/>
            </w:pPr>
            <w:r>
              <w:t>Chaque équipe remet le dossier technique de son projet au chef de centre d'examen, au plus tard le jour de la fin des projets.</w:t>
            </w:r>
          </w:p>
        </w:tc>
      </w:tr>
    </w:tbl>
    <w:p w:rsidR="00D70818" w:rsidRDefault="00D70818" w:rsidP="00D70818">
      <w:pPr>
        <w:pStyle w:val="pbst3"/>
      </w:pPr>
      <w:bookmarkStart w:id="75" w:name="_Toc403503731"/>
      <w:r>
        <w:t>Déroulement De L'épreuve</w:t>
      </w:r>
      <w:bookmarkEnd w:id="75"/>
    </w:p>
    <w:p w:rsidR="00D70818" w:rsidRDefault="00D70818" w:rsidP="00D70818">
      <w:pPr>
        <w:pStyle w:val="texte1"/>
        <w:spacing w:before="0"/>
        <w:ind w:left="851"/>
      </w:pPr>
      <w:r>
        <w:t>Deux semaines avant la date des soutenances, les membres de la commission doivent disposer des dossiers des candidats, afin d'en prendre connaissance de façon approfondie et de les noter.</w:t>
      </w:r>
    </w:p>
    <w:p w:rsidR="00D70818" w:rsidRDefault="00D70818" w:rsidP="00D70818">
      <w:pPr>
        <w:pStyle w:val="texte1"/>
        <w:spacing w:before="0"/>
        <w:ind w:left="851"/>
      </w:pPr>
    </w:p>
    <w:p w:rsidR="00D70818" w:rsidRDefault="00D70818" w:rsidP="00D70818">
      <w:pPr>
        <w:pStyle w:val="texte1"/>
        <w:spacing w:before="0"/>
        <w:ind w:left="851"/>
      </w:pPr>
      <w:r>
        <w:t>Le jour de l'épreuve, le candidat doit soutenir son projet devant la commission.</w:t>
      </w:r>
    </w:p>
    <w:p w:rsidR="00D70818" w:rsidRDefault="00D70818" w:rsidP="00D70818">
      <w:pPr>
        <w:pStyle w:val="texte1"/>
        <w:spacing w:before="0"/>
        <w:ind w:left="851"/>
      </w:pPr>
    </w:p>
    <w:p w:rsidR="00D70818" w:rsidRDefault="00D70818" w:rsidP="00D70818">
      <w:pPr>
        <w:pStyle w:val="texte1"/>
        <w:spacing w:before="0"/>
        <w:ind w:left="851"/>
      </w:pPr>
      <w:r>
        <w:t>L'épreuve se déroule en trois phases d'une durée maximale de vingt minutes chacune :</w:t>
      </w:r>
    </w:p>
    <w:p w:rsidR="00D70818" w:rsidRDefault="00D70818" w:rsidP="00AD209A">
      <w:pPr>
        <w:pStyle w:val="texte1"/>
        <w:numPr>
          <w:ilvl w:val="2"/>
          <w:numId w:val="23"/>
        </w:numPr>
        <w:spacing w:before="0"/>
        <w:ind w:left="1985" w:hanging="425"/>
      </w:pPr>
      <w:r>
        <w:t>la soutenance du dossier du projet ;</w:t>
      </w:r>
    </w:p>
    <w:p w:rsidR="00D70818" w:rsidRDefault="00D70818" w:rsidP="00AD209A">
      <w:pPr>
        <w:pStyle w:val="texte1"/>
        <w:numPr>
          <w:ilvl w:val="2"/>
          <w:numId w:val="23"/>
        </w:numPr>
        <w:spacing w:before="0"/>
        <w:ind w:left="1985" w:hanging="425"/>
      </w:pPr>
      <w:r>
        <w:t>la présentation de la réalisation ;</w:t>
      </w:r>
    </w:p>
    <w:p w:rsidR="00D70818" w:rsidRDefault="00D70818" w:rsidP="00AD209A">
      <w:pPr>
        <w:pStyle w:val="texte1"/>
        <w:numPr>
          <w:ilvl w:val="2"/>
          <w:numId w:val="23"/>
        </w:numPr>
        <w:spacing w:before="0"/>
        <w:ind w:left="1985" w:hanging="425"/>
      </w:pPr>
      <w:r>
        <w:t>l'entretien avec la commission.</w:t>
      </w:r>
    </w:p>
    <w:p w:rsidR="00D70818" w:rsidRDefault="00D70818" w:rsidP="00AD209A">
      <w:pPr>
        <w:pStyle w:val="pbst4"/>
        <w:numPr>
          <w:ilvl w:val="0"/>
          <w:numId w:val="42"/>
        </w:numPr>
        <w:ind w:left="1418" w:hanging="425"/>
      </w:pPr>
      <w:r>
        <w:t>Soutenance dossier</w:t>
      </w:r>
    </w:p>
    <w:p w:rsidR="00D70818" w:rsidRDefault="00D70818" w:rsidP="00D70818">
      <w:pPr>
        <w:pStyle w:val="texte1"/>
        <w:spacing w:before="0"/>
        <w:ind w:left="993"/>
      </w:pPr>
      <w:r>
        <w:t>Au cours de la soutenance du dossier, le candidat expose, sans être interrompu par la commission, le concept du produit final et la partie du dossier technique correspondant au travail dont il a la charge.</w:t>
      </w:r>
    </w:p>
    <w:p w:rsidR="00D70818" w:rsidRDefault="00D70818" w:rsidP="00516F8F">
      <w:pPr>
        <w:pStyle w:val="pbst4"/>
      </w:pPr>
      <w:r>
        <w:lastRenderedPageBreak/>
        <w:t>Présentation de la réalisation</w:t>
      </w:r>
    </w:p>
    <w:p w:rsidR="00D70818" w:rsidRDefault="00D70818" w:rsidP="00D70818">
      <w:pPr>
        <w:pStyle w:val="texte1"/>
        <w:spacing w:before="0" w:line="360" w:lineRule="auto"/>
        <w:ind w:left="993"/>
      </w:pPr>
      <w:r>
        <w:t>La présentation de la réalisation et sa mise en fonctionnement permettront au candidat de démontrer le respect des contraintes du cahier des charges.</w:t>
      </w:r>
    </w:p>
    <w:p w:rsidR="00D70818" w:rsidRDefault="00D70818" w:rsidP="00516F8F">
      <w:pPr>
        <w:pStyle w:val="pbst4"/>
      </w:pPr>
      <w:r>
        <w:t>Entretien/questions diverses</w:t>
      </w:r>
    </w:p>
    <w:p w:rsidR="00D70818" w:rsidRDefault="00D70818" w:rsidP="00D70818">
      <w:pPr>
        <w:pStyle w:val="texte1"/>
        <w:spacing w:before="0" w:line="360" w:lineRule="auto"/>
        <w:ind w:left="993"/>
      </w:pPr>
      <w:r>
        <w:t>Pendant l'entretien avec la commission d'interrogation, le candidat doit répondre à des questions qui ont pour but d'évaluer la part du travail réel qu'il a réalisé, son niveau d'implication au sein de son équipe.</w:t>
      </w:r>
    </w:p>
    <w:p w:rsidR="00D70818" w:rsidRDefault="00D70818" w:rsidP="00D70818">
      <w:pPr>
        <w:pStyle w:val="texte1"/>
        <w:spacing w:before="0"/>
        <w:ind w:left="993"/>
      </w:pPr>
    </w:p>
    <w:p w:rsidR="00D70818" w:rsidRDefault="00D70818" w:rsidP="00D70818">
      <w:pPr>
        <w:pStyle w:val="texte1"/>
        <w:spacing w:before="0" w:line="360" w:lineRule="auto"/>
        <w:ind w:left="993"/>
      </w:pPr>
      <w:r>
        <w:t>La commission d'interrogation est composée de deux professeurs STI d'informatique et</w:t>
      </w:r>
      <w:r w:rsidR="00FC0662">
        <w:t xml:space="preserve"> éventuellement</w:t>
      </w:r>
      <w:r>
        <w:t xml:space="preserve"> d'un professionnel</w:t>
      </w:r>
    </w:p>
    <w:p w:rsidR="00D70818" w:rsidRDefault="00D70818" w:rsidP="00D70818">
      <w:pPr>
        <w:pStyle w:val="pbst3"/>
      </w:pPr>
      <w:bookmarkStart w:id="76" w:name="_Toc403503732"/>
      <w:r>
        <w:t>Evaluation</w:t>
      </w:r>
      <w:bookmarkEnd w:id="76"/>
    </w:p>
    <w:p w:rsidR="00D70818" w:rsidRDefault="00D70818" w:rsidP="00D70818">
      <w:pPr>
        <w:pStyle w:val="texte1"/>
        <w:spacing w:before="0" w:line="360" w:lineRule="auto"/>
        <w:ind w:left="851"/>
      </w:pPr>
    </w:p>
    <w:p w:rsidR="00D70818" w:rsidRDefault="00D70818" w:rsidP="00D70818">
      <w:pPr>
        <w:pStyle w:val="texte1"/>
        <w:spacing w:before="0" w:line="360" w:lineRule="auto"/>
        <w:ind w:left="851"/>
      </w:pPr>
      <w:r>
        <w:t>Lors de l'épreuve ponctuelle, à l'issue de la soutenance du projet, la commission attribue une note à chaque candidat, laquelle porte, à minima, sur :</w:t>
      </w:r>
    </w:p>
    <w:p w:rsidR="00D70818" w:rsidRDefault="00D70818" w:rsidP="00D70818">
      <w:pPr>
        <w:pStyle w:val="texte1"/>
        <w:spacing w:before="0" w:line="360" w:lineRule="auto"/>
        <w:ind w:left="851"/>
      </w:pPr>
    </w:p>
    <w:p w:rsidR="00D70818" w:rsidRDefault="00D70818" w:rsidP="00AD209A">
      <w:pPr>
        <w:pStyle w:val="texte1"/>
        <w:numPr>
          <w:ilvl w:val="0"/>
          <w:numId w:val="24"/>
        </w:numPr>
        <w:spacing w:before="0" w:line="360" w:lineRule="auto"/>
        <w:ind w:left="1985" w:hanging="425"/>
      </w:pPr>
      <w:r>
        <w:t>la qualité et le contenu du dossier technique ;</w:t>
      </w:r>
    </w:p>
    <w:p w:rsidR="00D70818" w:rsidRDefault="00D70818" w:rsidP="00AD209A">
      <w:pPr>
        <w:pStyle w:val="texte1"/>
        <w:numPr>
          <w:ilvl w:val="0"/>
          <w:numId w:val="24"/>
        </w:numPr>
        <w:spacing w:before="0" w:line="360" w:lineRule="auto"/>
        <w:ind w:left="1985" w:hanging="425"/>
      </w:pPr>
      <w:r>
        <w:t>l'adéquation entre les solutions techniques retenues et les contraintes de la spécification,</w:t>
      </w:r>
    </w:p>
    <w:p w:rsidR="00D70818" w:rsidRDefault="00D70818" w:rsidP="00AD209A">
      <w:pPr>
        <w:pStyle w:val="texte1"/>
        <w:numPr>
          <w:ilvl w:val="0"/>
          <w:numId w:val="24"/>
        </w:numPr>
        <w:spacing w:before="0" w:line="360" w:lineRule="auto"/>
        <w:ind w:left="1985" w:hanging="425"/>
      </w:pPr>
      <w:r>
        <w:t>le respect des contraintes économiques imposées par le cahier des charges ;</w:t>
      </w:r>
    </w:p>
    <w:p w:rsidR="00D70818" w:rsidRDefault="00D70818" w:rsidP="00AD209A">
      <w:pPr>
        <w:pStyle w:val="texte1"/>
        <w:numPr>
          <w:ilvl w:val="0"/>
          <w:numId w:val="24"/>
        </w:numPr>
        <w:spacing w:before="0" w:line="360" w:lineRule="auto"/>
        <w:ind w:left="1985" w:hanging="425"/>
      </w:pPr>
      <w:r>
        <w:t>la qualité de l'exposé oral ;</w:t>
      </w:r>
    </w:p>
    <w:p w:rsidR="00D70818" w:rsidRDefault="00D70818" w:rsidP="00AD209A">
      <w:pPr>
        <w:pStyle w:val="texte1"/>
        <w:numPr>
          <w:ilvl w:val="0"/>
          <w:numId w:val="24"/>
        </w:numPr>
        <w:spacing w:before="0" w:line="360" w:lineRule="auto"/>
        <w:ind w:left="1985" w:hanging="425"/>
      </w:pPr>
      <w:r>
        <w:t>l'état de la réalisation examinée ;</w:t>
      </w:r>
    </w:p>
    <w:p w:rsidR="00D70818" w:rsidRDefault="00D70818" w:rsidP="00AD209A">
      <w:pPr>
        <w:pStyle w:val="texte1"/>
        <w:numPr>
          <w:ilvl w:val="0"/>
          <w:numId w:val="24"/>
        </w:numPr>
        <w:spacing w:before="0" w:line="360" w:lineRule="auto"/>
        <w:ind w:left="1985" w:hanging="425"/>
      </w:pPr>
      <w:r>
        <w:t>la précision et l'exactitude de ses réponses ;</w:t>
      </w:r>
    </w:p>
    <w:p w:rsidR="00D70818" w:rsidRDefault="00D70818" w:rsidP="00AD209A">
      <w:pPr>
        <w:pStyle w:val="texte1"/>
        <w:numPr>
          <w:ilvl w:val="0"/>
          <w:numId w:val="24"/>
        </w:numPr>
        <w:spacing w:before="0" w:line="360" w:lineRule="auto"/>
        <w:ind w:left="1985" w:hanging="425"/>
      </w:pPr>
      <w:r>
        <w:t>la maîtrise des savoir-faire définis dans le référentiel de certification.</w:t>
      </w:r>
    </w:p>
    <w:p w:rsidR="00D70818" w:rsidRDefault="00D70818" w:rsidP="00D70818">
      <w:pPr>
        <w:pStyle w:val="texte1"/>
        <w:spacing w:before="0" w:line="360" w:lineRule="auto"/>
        <w:ind w:left="851"/>
      </w:pPr>
    </w:p>
    <w:p w:rsidR="00D70818" w:rsidRDefault="00D70818" w:rsidP="00D70818">
      <w:pPr>
        <w:pStyle w:val="texte1"/>
        <w:spacing w:before="0" w:line="360" w:lineRule="auto"/>
        <w:ind w:left="851"/>
      </w:pPr>
      <w:r>
        <w:t>Pour arrêter la note finale du candidat à l'épreuve professionnelle de synthèse, la commission d'interrogation prend en compte les deux notes proposées lors des revues de projet et la note de soutenance de projet :</w:t>
      </w:r>
    </w:p>
    <w:p w:rsidR="00D70818" w:rsidRDefault="00D70818" w:rsidP="00D70818">
      <w:pPr>
        <w:pStyle w:val="texte1"/>
        <w:spacing w:before="0" w:line="360" w:lineRule="auto"/>
        <w:ind w:left="851"/>
      </w:pPr>
    </w:p>
    <w:p w:rsidR="00D70818" w:rsidRDefault="00D70818" w:rsidP="00AD209A">
      <w:pPr>
        <w:pStyle w:val="texte1"/>
        <w:numPr>
          <w:ilvl w:val="0"/>
          <w:numId w:val="25"/>
        </w:numPr>
        <w:spacing w:before="0" w:line="360" w:lineRule="auto"/>
        <w:ind w:left="1985" w:hanging="425"/>
      </w:pPr>
      <w:r>
        <w:t>2 points de coefficient pour la moyenne des notes attribuées par les professeurs de la section, lors des deux revues de projet ;</w:t>
      </w:r>
    </w:p>
    <w:p w:rsidR="00D70818" w:rsidRDefault="00D70818" w:rsidP="00AD209A">
      <w:pPr>
        <w:pStyle w:val="texte1"/>
        <w:numPr>
          <w:ilvl w:val="0"/>
          <w:numId w:val="25"/>
        </w:numPr>
        <w:spacing w:before="0" w:line="360" w:lineRule="auto"/>
        <w:ind w:left="1985" w:hanging="425"/>
      </w:pPr>
      <w:r>
        <w:t>4 points de coefficient pour la note attribuée par la commission d'interrogation, à l'issue de la soutenance du projet.</w:t>
      </w:r>
    </w:p>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AD209A">
      <w:pPr>
        <w:pStyle w:val="pbst4"/>
        <w:numPr>
          <w:ilvl w:val="0"/>
          <w:numId w:val="43"/>
        </w:numPr>
        <w:ind w:left="1418" w:hanging="567"/>
      </w:pPr>
      <w:r>
        <w:lastRenderedPageBreak/>
        <w:t>Critères D'évaluation Du Projet Informatique</w:t>
      </w:r>
    </w:p>
    <w:p w:rsidR="00D70818" w:rsidRDefault="00D70818" w:rsidP="00516F8F">
      <w:pPr>
        <w:pStyle w:val="pbst5"/>
      </w:pPr>
      <w:r>
        <w:t>Dossier technique et Documentations diverses</w:t>
      </w:r>
    </w:p>
    <w:p w:rsidR="00D70818" w:rsidRDefault="00D70818" w:rsidP="00AD209A">
      <w:pPr>
        <w:pStyle w:val="texte1"/>
        <w:numPr>
          <w:ilvl w:val="0"/>
          <w:numId w:val="26"/>
        </w:numPr>
        <w:spacing w:before="0" w:line="276" w:lineRule="auto"/>
        <w:ind w:left="1985" w:hanging="142"/>
      </w:pPr>
      <w:r>
        <w:t>Capacité à rendre compte à l'écrit (qualité des documents, précision, rigueur, clarté)</w:t>
      </w:r>
    </w:p>
    <w:p w:rsidR="00D70818" w:rsidRDefault="00D70818" w:rsidP="00AD209A">
      <w:pPr>
        <w:pStyle w:val="texte1"/>
        <w:numPr>
          <w:ilvl w:val="0"/>
          <w:numId w:val="26"/>
        </w:numPr>
        <w:spacing w:before="0" w:line="276" w:lineRule="auto"/>
        <w:ind w:left="1985" w:hanging="142"/>
      </w:pPr>
      <w:r>
        <w:t>Capacité à décrire son travail personnel au sein d'un travail d'équipe</w:t>
      </w:r>
    </w:p>
    <w:p w:rsidR="00D70818" w:rsidRDefault="00D70818" w:rsidP="00AD209A">
      <w:pPr>
        <w:pStyle w:val="texte1"/>
        <w:numPr>
          <w:ilvl w:val="0"/>
          <w:numId w:val="26"/>
        </w:numPr>
        <w:spacing w:before="0" w:line="276" w:lineRule="auto"/>
        <w:ind w:left="1985" w:hanging="142"/>
      </w:pPr>
      <w:r>
        <w:t>Capacité à participer à l'organisation d'une production écrite</w:t>
      </w:r>
    </w:p>
    <w:p w:rsidR="00D70818" w:rsidRDefault="00D70818" w:rsidP="00AD209A">
      <w:pPr>
        <w:pStyle w:val="texte1"/>
        <w:numPr>
          <w:ilvl w:val="0"/>
          <w:numId w:val="26"/>
        </w:numPr>
        <w:spacing w:before="0" w:line="276" w:lineRule="auto"/>
        <w:ind w:left="1985" w:hanging="142"/>
      </w:pPr>
      <w:r>
        <w:t xml:space="preserve">Capacité à produire des documents </w:t>
      </w:r>
    </w:p>
    <w:p w:rsidR="00D70818" w:rsidRDefault="00D70818" w:rsidP="00D70818">
      <w:pPr>
        <w:pStyle w:val="texte1"/>
        <w:spacing w:before="0"/>
        <w:ind w:left="993"/>
      </w:pPr>
    </w:p>
    <w:p w:rsidR="00D70818" w:rsidRDefault="00D70818" w:rsidP="00516F8F">
      <w:pPr>
        <w:pStyle w:val="pbst5"/>
      </w:pPr>
      <w:r>
        <w:t>Soutenance du dossier de l'étude (20 mn)</w:t>
      </w:r>
    </w:p>
    <w:p w:rsidR="00D70818" w:rsidRDefault="00D70818" w:rsidP="00AD209A">
      <w:pPr>
        <w:pStyle w:val="texte1"/>
        <w:numPr>
          <w:ilvl w:val="0"/>
          <w:numId w:val="27"/>
        </w:numPr>
        <w:spacing w:before="0" w:line="276" w:lineRule="auto"/>
        <w:ind w:left="1985" w:hanging="142"/>
      </w:pPr>
      <w:r>
        <w:t>Capacité à rendre compte oralement (qualité de la présentation, précision, rigueur, clarté)</w:t>
      </w:r>
    </w:p>
    <w:p w:rsidR="00D70818" w:rsidRDefault="00D70818" w:rsidP="00AD209A">
      <w:pPr>
        <w:pStyle w:val="texte1"/>
        <w:numPr>
          <w:ilvl w:val="0"/>
          <w:numId w:val="27"/>
        </w:numPr>
        <w:spacing w:before="0" w:line="276" w:lineRule="auto"/>
        <w:ind w:left="1985" w:hanging="142"/>
      </w:pPr>
      <w:r>
        <w:t>Capacité à exposer son travail personnel et à le situer au sein du travail de l'équipe de projet.</w:t>
      </w:r>
    </w:p>
    <w:p w:rsidR="00D70818" w:rsidRDefault="00D70818" w:rsidP="00AD209A">
      <w:pPr>
        <w:pStyle w:val="texte1"/>
        <w:numPr>
          <w:ilvl w:val="0"/>
          <w:numId w:val="27"/>
        </w:numPr>
        <w:spacing w:before="0" w:line="276" w:lineRule="auto"/>
        <w:ind w:left="1985" w:hanging="142"/>
      </w:pPr>
      <w:r>
        <w:t>Capacité à synthétiser</w:t>
      </w:r>
    </w:p>
    <w:p w:rsidR="00D70818" w:rsidRDefault="00D70818" w:rsidP="00AD209A">
      <w:pPr>
        <w:pStyle w:val="texte1"/>
        <w:numPr>
          <w:ilvl w:val="0"/>
          <w:numId w:val="27"/>
        </w:numPr>
        <w:spacing w:before="0" w:line="276" w:lineRule="auto"/>
        <w:ind w:left="1985" w:hanging="142"/>
      </w:pPr>
      <w:r>
        <w:t>Capacité à gérer le temps imparti</w:t>
      </w:r>
    </w:p>
    <w:p w:rsidR="00D70818" w:rsidRDefault="00D70818" w:rsidP="00AD209A">
      <w:pPr>
        <w:pStyle w:val="texte1"/>
        <w:numPr>
          <w:ilvl w:val="0"/>
          <w:numId w:val="27"/>
        </w:numPr>
        <w:spacing w:before="0" w:line="276" w:lineRule="auto"/>
        <w:ind w:left="1985" w:hanging="142"/>
      </w:pPr>
      <w:r>
        <w:t>Capacité à conclure</w:t>
      </w:r>
    </w:p>
    <w:p w:rsidR="00D70818" w:rsidRDefault="00D70818" w:rsidP="00D70818">
      <w:pPr>
        <w:pStyle w:val="texte1"/>
        <w:spacing w:before="0"/>
        <w:ind w:left="993"/>
      </w:pPr>
    </w:p>
    <w:p w:rsidR="00D70818" w:rsidRDefault="00D70818" w:rsidP="00516F8F">
      <w:pPr>
        <w:pStyle w:val="pbst5"/>
      </w:pPr>
      <w:r>
        <w:t>Présentation de la réalisation (20 mn)</w:t>
      </w:r>
    </w:p>
    <w:p w:rsidR="00D70818" w:rsidRDefault="00D70818" w:rsidP="00AD209A">
      <w:pPr>
        <w:pStyle w:val="texte1"/>
        <w:numPr>
          <w:ilvl w:val="0"/>
          <w:numId w:val="28"/>
        </w:numPr>
        <w:spacing w:before="0" w:line="276" w:lineRule="auto"/>
        <w:ind w:left="1985" w:hanging="142"/>
      </w:pPr>
      <w:r>
        <w:t>Capacité à procéder à la mise en service d'un système et à démontrer que toutes les fonctionnalités sont assurées</w:t>
      </w:r>
    </w:p>
    <w:p w:rsidR="00D70818" w:rsidRDefault="00D70818" w:rsidP="00AD209A">
      <w:pPr>
        <w:pStyle w:val="texte1"/>
        <w:numPr>
          <w:ilvl w:val="0"/>
          <w:numId w:val="28"/>
        </w:numPr>
        <w:spacing w:before="0" w:line="276" w:lineRule="auto"/>
        <w:ind w:left="1985" w:hanging="142"/>
      </w:pPr>
      <w:r>
        <w:t>Capacité à effectuer les tests de conformité au dossier de conception</w:t>
      </w:r>
    </w:p>
    <w:p w:rsidR="00D70818" w:rsidRDefault="00D70818" w:rsidP="00AD209A">
      <w:pPr>
        <w:pStyle w:val="texte1"/>
        <w:numPr>
          <w:ilvl w:val="0"/>
          <w:numId w:val="28"/>
        </w:numPr>
        <w:spacing w:before="0" w:line="276" w:lineRule="auto"/>
        <w:ind w:left="1985" w:hanging="142"/>
      </w:pPr>
      <w:r>
        <w:t>Capacité à effectuer les recettes intermédiaires et à participer à la mise en œuvre de la recette finale</w:t>
      </w:r>
    </w:p>
    <w:p w:rsidR="00D70818" w:rsidRDefault="00D70818" w:rsidP="00AD209A">
      <w:pPr>
        <w:pStyle w:val="texte1"/>
        <w:numPr>
          <w:ilvl w:val="0"/>
          <w:numId w:val="28"/>
        </w:numPr>
        <w:spacing w:before="0" w:line="276" w:lineRule="auto"/>
        <w:ind w:left="1985" w:hanging="142"/>
      </w:pPr>
      <w:r>
        <w:t xml:space="preserve">Capacité à s'intégrer et travailler en équipe dans une démarche de projet </w:t>
      </w:r>
    </w:p>
    <w:p w:rsidR="00D70818" w:rsidRDefault="00D70818" w:rsidP="00D70818">
      <w:pPr>
        <w:pStyle w:val="texte1"/>
        <w:spacing w:before="0"/>
        <w:ind w:left="993"/>
      </w:pPr>
    </w:p>
    <w:p w:rsidR="00D70818" w:rsidRDefault="00D70818" w:rsidP="00516F8F">
      <w:pPr>
        <w:pStyle w:val="pbst5"/>
      </w:pPr>
      <w:r>
        <w:t>Entretien (20 mn)</w:t>
      </w:r>
    </w:p>
    <w:p w:rsidR="00D70818" w:rsidRDefault="00D70818" w:rsidP="00AD209A">
      <w:pPr>
        <w:pStyle w:val="texte1"/>
        <w:numPr>
          <w:ilvl w:val="0"/>
          <w:numId w:val="29"/>
        </w:numPr>
        <w:spacing w:before="0" w:line="276" w:lineRule="auto"/>
        <w:ind w:left="1985" w:hanging="142"/>
      </w:pPr>
      <w:r>
        <w:t>Qualité d'écoute et de dialogue</w:t>
      </w:r>
    </w:p>
    <w:p w:rsidR="00D70818" w:rsidRDefault="00D70818" w:rsidP="00AD209A">
      <w:pPr>
        <w:pStyle w:val="texte1"/>
        <w:numPr>
          <w:ilvl w:val="0"/>
          <w:numId w:val="29"/>
        </w:numPr>
        <w:spacing w:before="0" w:line="276" w:lineRule="auto"/>
        <w:ind w:left="1985" w:hanging="142"/>
      </w:pPr>
      <w:r>
        <w:t>Capacité à argumenter et à réagir aux objections</w:t>
      </w:r>
    </w:p>
    <w:p w:rsidR="00D70818" w:rsidRDefault="00D70818" w:rsidP="00AD209A">
      <w:pPr>
        <w:pStyle w:val="texte1"/>
        <w:numPr>
          <w:ilvl w:val="0"/>
          <w:numId w:val="29"/>
        </w:numPr>
        <w:spacing w:before="0" w:line="276" w:lineRule="auto"/>
        <w:ind w:left="1985" w:hanging="142"/>
      </w:pPr>
      <w:r>
        <w:t>Capacité à répondre avec pertinence, précision et exactitude</w:t>
      </w:r>
    </w:p>
    <w:p w:rsidR="00D70818" w:rsidRDefault="00D70818" w:rsidP="00AD209A">
      <w:pPr>
        <w:pStyle w:val="texte1"/>
        <w:numPr>
          <w:ilvl w:val="0"/>
          <w:numId w:val="29"/>
        </w:numPr>
        <w:spacing w:before="0" w:line="276" w:lineRule="auto"/>
        <w:ind w:left="1985" w:hanging="142"/>
      </w:pPr>
      <w:r>
        <w:t>Capacité à rechercher et à exploiter une documentation</w:t>
      </w:r>
    </w:p>
    <w:p w:rsidR="00D70818" w:rsidRDefault="00D70818" w:rsidP="00AD209A">
      <w:pPr>
        <w:pStyle w:val="texte1"/>
        <w:numPr>
          <w:ilvl w:val="0"/>
          <w:numId w:val="29"/>
        </w:numPr>
        <w:spacing w:before="0" w:line="276" w:lineRule="auto"/>
        <w:ind w:left="1985" w:hanging="142"/>
      </w:pPr>
      <w:r>
        <w:t>Capacité à être autonome dans l'exécution des tâches de réalisation, de codage, de test, d'installation, dont il assume la responsabilité</w:t>
      </w:r>
    </w:p>
    <w:p w:rsidR="00D70818" w:rsidRDefault="00D70818" w:rsidP="00AD209A">
      <w:pPr>
        <w:pStyle w:val="texte1"/>
        <w:numPr>
          <w:ilvl w:val="0"/>
          <w:numId w:val="29"/>
        </w:numPr>
        <w:spacing w:before="0" w:line="276" w:lineRule="auto"/>
        <w:ind w:left="1985" w:hanging="142"/>
      </w:pPr>
      <w:r>
        <w:t>Capacité à effectuer une analyse critique du projet dans le processus de formation</w:t>
      </w:r>
    </w:p>
    <w:p w:rsidR="00D70818" w:rsidRDefault="00D70818" w:rsidP="00D70818">
      <w:pPr>
        <w:pStyle w:val="texte1"/>
        <w:spacing w:before="0"/>
        <w:ind w:left="993"/>
      </w:pPr>
    </w:p>
    <w:p w:rsidR="00D70818" w:rsidRDefault="00D70818" w:rsidP="00516F8F">
      <w:pPr>
        <w:pStyle w:val="pbst5"/>
      </w:pPr>
      <w:r>
        <w:t>Qualité de la réalisation</w:t>
      </w:r>
    </w:p>
    <w:p w:rsidR="00D70818" w:rsidRDefault="00D70818" w:rsidP="00AD209A">
      <w:pPr>
        <w:pStyle w:val="texte1"/>
        <w:numPr>
          <w:ilvl w:val="0"/>
          <w:numId w:val="30"/>
        </w:numPr>
        <w:spacing w:before="0" w:line="276" w:lineRule="auto"/>
        <w:ind w:left="1985" w:hanging="142"/>
      </w:pPr>
      <w:r>
        <w:t>Capacité à mettre en œuvre les solutions techniques retenues dans le respect des contraintes de la spécification</w:t>
      </w:r>
    </w:p>
    <w:p w:rsidR="00D70818" w:rsidRDefault="00D70818" w:rsidP="00AD209A">
      <w:pPr>
        <w:pStyle w:val="texte1"/>
        <w:numPr>
          <w:ilvl w:val="0"/>
          <w:numId w:val="30"/>
        </w:numPr>
        <w:spacing w:before="0" w:line="276" w:lineRule="auto"/>
        <w:ind w:left="1985" w:hanging="142"/>
      </w:pPr>
      <w:r>
        <w:t>Capacité à respecter les contraintes économiques imposées par le cahier des charges</w:t>
      </w:r>
    </w:p>
    <w:p w:rsidR="00D70818" w:rsidRDefault="00D70818" w:rsidP="00AD209A">
      <w:pPr>
        <w:pStyle w:val="texte1"/>
        <w:numPr>
          <w:ilvl w:val="0"/>
          <w:numId w:val="30"/>
        </w:numPr>
        <w:spacing w:before="0" w:line="276" w:lineRule="auto"/>
        <w:ind w:left="1985" w:hanging="142"/>
      </w:pPr>
      <w:r>
        <w:t>Capacité à respecter et suivre l'organisation prévisionnelle des tâches à effectuer</w:t>
      </w:r>
    </w:p>
    <w:p w:rsidR="00D70818" w:rsidRDefault="00D70818" w:rsidP="00AD209A">
      <w:pPr>
        <w:pStyle w:val="texte1"/>
        <w:numPr>
          <w:ilvl w:val="0"/>
          <w:numId w:val="30"/>
        </w:numPr>
        <w:spacing w:before="0" w:line="276" w:lineRule="auto"/>
        <w:ind w:left="1985" w:hanging="142"/>
      </w:pPr>
      <w:r>
        <w:t>Capacité à réaliser tout ou partie d'un prototype informatique (logiciel et/ou matériel) en collaboration avec une équipe de projet</w:t>
      </w:r>
    </w:p>
    <w:p w:rsidR="00D70818" w:rsidRDefault="00D70818" w:rsidP="00AD209A">
      <w:pPr>
        <w:pStyle w:val="texte1"/>
        <w:numPr>
          <w:ilvl w:val="0"/>
          <w:numId w:val="30"/>
        </w:numPr>
        <w:spacing w:before="0" w:line="276" w:lineRule="auto"/>
        <w:ind w:left="1985" w:hanging="142"/>
      </w:pPr>
      <w:r>
        <w:t>Etat et qualité de la réalisation</w:t>
      </w:r>
    </w:p>
    <w:p w:rsidR="00D70818" w:rsidRDefault="00D70818" w:rsidP="00D70818">
      <w:pPr>
        <w:pStyle w:val="texte1"/>
        <w:spacing w:before="0"/>
        <w:ind w:left="993"/>
      </w:pPr>
    </w:p>
    <w:p w:rsidR="00D70818" w:rsidRDefault="00D70818" w:rsidP="00D70818">
      <w:pPr>
        <w:rPr>
          <w:rFonts w:ascii="Century" w:eastAsiaTheme="majorEastAsia" w:hAnsi="Century" w:cstheme="majorBidi"/>
          <w:b/>
          <w:bCs/>
          <w:color w:val="365F91" w:themeColor="accent1" w:themeShade="BF"/>
          <w:sz w:val="24"/>
          <w:szCs w:val="28"/>
        </w:rPr>
      </w:pPr>
      <w:r>
        <w:br w:type="page"/>
      </w:r>
    </w:p>
    <w:p w:rsidR="00D70818" w:rsidRDefault="00D70818" w:rsidP="00D70818">
      <w:pPr>
        <w:pStyle w:val="pbst1"/>
      </w:pPr>
      <w:bookmarkStart w:id="77" w:name="_Toc403503733"/>
      <w:r>
        <w:lastRenderedPageBreak/>
        <w:t>Observation de la commission d'harmonisation</w:t>
      </w:r>
      <w:bookmarkEnd w:id="77"/>
    </w:p>
    <w:p w:rsidR="00D70818" w:rsidRDefault="00D70818" w:rsidP="00D70818">
      <w:pPr>
        <w:pStyle w:val="texte1"/>
        <w:ind w:left="426"/>
        <w:rPr>
          <w:rFonts w:ascii="Times New Roman" w:hAnsi="Times New Roman"/>
        </w:rPr>
      </w:pPr>
      <w:r>
        <w:rPr>
          <w:rFonts w:ascii="Times New Roman" w:hAnsi="Times New Roman"/>
          <w:i/>
        </w:rPr>
        <w:t>(A remplir par la commission d'harmonisation qui valide le sujet de projet)</w:t>
      </w:r>
    </w:p>
    <w:p w:rsidR="00D70818" w:rsidRDefault="00D70818" w:rsidP="00D70818">
      <w:pPr>
        <w:pStyle w:val="texte1"/>
        <w:ind w:left="426"/>
        <w:rPr>
          <w:rFonts w:ascii="Times New Roman" w:hAnsi="Times New Roman"/>
        </w:rPr>
      </w:pPr>
    </w:p>
    <w:p w:rsidR="00D70818" w:rsidRDefault="00D70818" w:rsidP="00D70818">
      <w:pPr>
        <w:pStyle w:val="texte1"/>
        <w:ind w:left="284" w:right="142"/>
        <w:jc w:val="left"/>
        <w:rPr>
          <w:rFonts w:ascii="Times New Roman" w:hAnsi="Times New Roman"/>
          <w:b/>
        </w:rPr>
      </w:pPr>
      <w:r>
        <w:rPr>
          <w:rFonts w:ascii="Times New Roman" w:hAnsi="Times New Roman"/>
          <w:b/>
        </w:rPr>
        <w:t xml:space="preserve">Ce document initial a été utilisé par la Commission Inter Académique d'harmonisation qui s'est </w:t>
      </w:r>
      <w:proofErr w:type="gramStart"/>
      <w:r>
        <w:rPr>
          <w:rFonts w:ascii="Times New Roman" w:hAnsi="Times New Roman"/>
          <w:b/>
        </w:rPr>
        <w:t>tenue</w:t>
      </w:r>
      <w:proofErr w:type="gramEnd"/>
      <w:r>
        <w:rPr>
          <w:rFonts w:ascii="Times New Roman" w:hAnsi="Times New Roman"/>
          <w:b/>
        </w:rPr>
        <w:t xml:space="preserve"> le</w:t>
      </w:r>
    </w:p>
    <w:p w:rsidR="00D70818" w:rsidRDefault="00B07ED8" w:rsidP="00D70818">
      <w:pPr>
        <w:pStyle w:val="texte1"/>
        <w:ind w:left="284" w:right="142"/>
        <w:jc w:val="left"/>
        <w:rPr>
          <w:rFonts w:ascii="Times New Roman" w:hAnsi="Times New Roman"/>
          <w:b/>
        </w:rPr>
      </w:pPr>
      <w:r>
        <w:rPr>
          <w:rFonts w:ascii="Times New Roman" w:hAnsi="Times New Roman"/>
          <w:b/>
        </w:rPr>
        <w:t>28 / 11 / 2012</w:t>
      </w:r>
    </w:p>
    <w:p w:rsidR="00D70818" w:rsidRDefault="00D70818" w:rsidP="00D70818">
      <w:pPr>
        <w:pStyle w:val="texte1"/>
        <w:ind w:left="284"/>
        <w:rPr>
          <w:rFonts w:ascii="Times New Roman" w:hAnsi="Times New Roman"/>
          <w:b/>
        </w:rPr>
      </w:pPr>
      <w:r>
        <w:rPr>
          <w:rFonts w:ascii="Times New Roman" w:hAnsi="Times New Roman"/>
          <w:b/>
        </w:rPr>
        <w:t xml:space="preserve">Il comprend </w:t>
      </w:r>
      <w:fldSimple w:instr=" NUMPAGES   \* MERGEFORMAT ">
        <w:r w:rsidR="009B42D6" w:rsidRPr="009B42D6">
          <w:rPr>
            <w:rFonts w:ascii="Times New Roman" w:hAnsi="Times New Roman"/>
            <w:b/>
            <w:noProof/>
          </w:rPr>
          <w:t>41</w:t>
        </w:r>
      </w:fldSimple>
      <w:r>
        <w:rPr>
          <w:rFonts w:ascii="Times New Roman" w:hAnsi="Times New Roman"/>
          <w:b/>
        </w:rPr>
        <w:t xml:space="preserve"> pages et les documents annexes suivants : </w:t>
      </w:r>
      <w:r>
        <w:rPr>
          <w:rFonts w:ascii="Times New Roman" w:hAnsi="Times New Roman"/>
        </w:rPr>
        <w:t>.................</w:t>
      </w:r>
    </w:p>
    <w:p w:rsidR="00D70818" w:rsidRDefault="00D70818" w:rsidP="00D70818">
      <w:pPr>
        <w:pStyle w:val="texte1"/>
        <w:ind w:left="426"/>
        <w:rPr>
          <w:rFonts w:ascii="Times New Roman" w:hAnsi="Times New Roman"/>
          <w:i/>
        </w:rPr>
      </w:pPr>
    </w:p>
    <w:tbl>
      <w:tblPr>
        <w:tblW w:w="0" w:type="auto"/>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544"/>
        <w:gridCol w:w="6662"/>
      </w:tblGrid>
      <w:tr w:rsidR="00D70818" w:rsidTr="00352B9E">
        <w:tc>
          <w:tcPr>
            <w:tcW w:w="3544" w:type="dxa"/>
            <w:tcBorders>
              <w:top w:val="double" w:sz="4" w:space="0" w:color="auto"/>
              <w:bottom w:val="single" w:sz="4" w:space="0" w:color="auto"/>
              <w:right w:val="nil"/>
            </w:tcBorders>
          </w:tcPr>
          <w:p w:rsidR="00D70818" w:rsidRDefault="00D70818" w:rsidP="00352B9E">
            <w:pPr>
              <w:spacing w:before="120" w:after="60"/>
              <w:ind w:left="72"/>
            </w:pPr>
            <w:r>
              <w:t xml:space="preserve">Contenu du thème : </w:t>
            </w:r>
          </w:p>
        </w:tc>
        <w:tc>
          <w:tcPr>
            <w:tcW w:w="6662" w:type="dxa"/>
            <w:tcBorders>
              <w:left w:val="nil"/>
            </w:tcBorders>
          </w:tcPr>
          <w:p w:rsidR="00D70818" w:rsidRDefault="00D70818" w:rsidP="00352B9E">
            <w:pPr>
              <w:tabs>
                <w:tab w:val="right" w:pos="1347"/>
                <w:tab w:val="right" w:pos="4040"/>
                <w:tab w:val="right" w:pos="6308"/>
              </w:tabs>
              <w:spacing w:before="120" w:after="60"/>
            </w:pPr>
            <w:r>
              <w:tab/>
              <w:t xml:space="preserve">Défini  </w:t>
            </w:r>
            <w:r>
              <w:sym w:font="Wingdings" w:char="F071"/>
            </w:r>
            <w:r>
              <w:tab/>
              <w:t xml:space="preserve">Insuffisamment défini  </w:t>
            </w:r>
            <w:r>
              <w:sym w:font="Wingdings" w:char="F071"/>
            </w:r>
            <w:r>
              <w:tab/>
              <w:t xml:space="preserve">non défini  </w:t>
            </w:r>
            <w:r>
              <w:sym w:font="Wingdings" w:char="F071"/>
            </w:r>
          </w:p>
        </w:tc>
      </w:tr>
      <w:tr w:rsidR="00D70818" w:rsidTr="00352B9E">
        <w:tc>
          <w:tcPr>
            <w:tcW w:w="3544" w:type="dxa"/>
            <w:tcBorders>
              <w:top w:val="single" w:sz="4" w:space="0" w:color="auto"/>
              <w:bottom w:val="single" w:sz="4" w:space="0" w:color="auto"/>
              <w:right w:val="nil"/>
            </w:tcBorders>
          </w:tcPr>
          <w:p w:rsidR="00D70818" w:rsidRDefault="00D70818" w:rsidP="00352B9E">
            <w:pPr>
              <w:spacing w:before="120" w:after="60"/>
              <w:ind w:left="72"/>
            </w:pPr>
            <w:r>
              <w:t xml:space="preserve">Complexité technique </w:t>
            </w:r>
            <w:proofErr w:type="gramStart"/>
            <w:r>
              <w:t>:</w:t>
            </w:r>
            <w:proofErr w:type="gramEnd"/>
            <w:r>
              <w:br/>
            </w:r>
            <w:r>
              <w:rPr>
                <w:i/>
              </w:rPr>
              <w:t>(liée au support)</w:t>
            </w:r>
          </w:p>
        </w:tc>
        <w:tc>
          <w:tcPr>
            <w:tcW w:w="6662" w:type="dxa"/>
            <w:tcBorders>
              <w:left w:val="nil"/>
            </w:tcBorders>
          </w:tcPr>
          <w:p w:rsidR="00D70818" w:rsidRDefault="00D70818" w:rsidP="00352B9E">
            <w:pPr>
              <w:tabs>
                <w:tab w:val="right" w:pos="1347"/>
                <w:tab w:val="right" w:pos="4040"/>
                <w:tab w:val="right" w:pos="6308"/>
              </w:tabs>
              <w:spacing w:before="120" w:after="60"/>
            </w:pPr>
            <w:r>
              <w:tab/>
              <w:t xml:space="preserve">Suffisante  </w:t>
            </w:r>
            <w:r>
              <w:sym w:font="Wingdings" w:char="F071"/>
            </w:r>
            <w:r>
              <w:tab/>
              <w:t xml:space="preserve">Insuffisante  </w:t>
            </w:r>
            <w:r>
              <w:sym w:font="Wingdings" w:char="F071"/>
            </w:r>
            <w:r>
              <w:tab/>
              <w:t xml:space="preserve">exagérée  </w:t>
            </w:r>
            <w:r>
              <w:sym w:font="Wingdings" w:char="F071"/>
            </w:r>
          </w:p>
        </w:tc>
      </w:tr>
      <w:tr w:rsidR="00D70818" w:rsidTr="00352B9E">
        <w:tc>
          <w:tcPr>
            <w:tcW w:w="3544" w:type="dxa"/>
            <w:tcBorders>
              <w:top w:val="single" w:sz="4" w:space="0" w:color="auto"/>
              <w:bottom w:val="single" w:sz="4" w:space="0" w:color="auto"/>
              <w:right w:val="nil"/>
            </w:tcBorders>
          </w:tcPr>
          <w:p w:rsidR="00D70818" w:rsidRDefault="00D70818" w:rsidP="00352B9E">
            <w:pPr>
              <w:spacing w:before="120" w:after="60"/>
              <w:ind w:left="72"/>
            </w:pPr>
            <w:r>
              <w:t xml:space="preserve">Conformité par rapport au référentiel et à la définition de l'épreuve : </w:t>
            </w:r>
          </w:p>
        </w:tc>
        <w:tc>
          <w:tcPr>
            <w:tcW w:w="6662" w:type="dxa"/>
            <w:tcBorders>
              <w:left w:val="nil"/>
            </w:tcBorders>
          </w:tcPr>
          <w:p w:rsidR="00D70818" w:rsidRDefault="00D70818" w:rsidP="00352B9E">
            <w:pPr>
              <w:tabs>
                <w:tab w:val="right" w:pos="1347"/>
                <w:tab w:val="right" w:pos="4040"/>
                <w:tab w:val="right" w:pos="6308"/>
              </w:tabs>
              <w:spacing w:before="240" w:after="60"/>
            </w:pPr>
            <w:r>
              <w:tab/>
              <w:t xml:space="preserve">oui  </w:t>
            </w:r>
            <w:r>
              <w:sym w:font="Wingdings" w:char="F071"/>
            </w:r>
            <w:r>
              <w:tab/>
            </w:r>
            <w:r>
              <w:tab/>
              <w:t xml:space="preserve">non  </w:t>
            </w:r>
            <w:r>
              <w:sym w:font="Wingdings" w:char="F071"/>
            </w:r>
          </w:p>
        </w:tc>
      </w:tr>
      <w:tr w:rsidR="00D70818" w:rsidTr="00352B9E">
        <w:tc>
          <w:tcPr>
            <w:tcW w:w="3544" w:type="dxa"/>
            <w:tcBorders>
              <w:top w:val="single" w:sz="4" w:space="0" w:color="auto"/>
              <w:bottom w:val="single" w:sz="4" w:space="0" w:color="auto"/>
              <w:right w:val="nil"/>
            </w:tcBorders>
          </w:tcPr>
          <w:p w:rsidR="00D70818" w:rsidRDefault="00D70818" w:rsidP="00352B9E">
            <w:pPr>
              <w:spacing w:before="120" w:after="60"/>
              <w:ind w:left="72"/>
            </w:pPr>
            <w:r>
              <w:t xml:space="preserve">Planification des tâches demandées aux étudiants, délais prévus : </w:t>
            </w:r>
          </w:p>
        </w:tc>
        <w:tc>
          <w:tcPr>
            <w:tcW w:w="6662" w:type="dxa"/>
            <w:tcBorders>
              <w:left w:val="nil"/>
            </w:tcBorders>
          </w:tcPr>
          <w:p w:rsidR="00D70818" w:rsidRDefault="00D70818" w:rsidP="00352B9E">
            <w:pPr>
              <w:tabs>
                <w:tab w:val="right" w:pos="1347"/>
                <w:tab w:val="right" w:pos="4040"/>
                <w:tab w:val="right" w:pos="6308"/>
              </w:tabs>
              <w:spacing w:before="120" w:after="60"/>
            </w:pPr>
            <w:r>
              <w:tab/>
              <w:t xml:space="preserve">Défini  </w:t>
            </w:r>
            <w:r>
              <w:sym w:font="Wingdings" w:char="F071"/>
            </w:r>
            <w:r>
              <w:tab/>
              <w:t xml:space="preserve">Insuffisamment défini  </w:t>
            </w:r>
            <w:r>
              <w:sym w:font="Wingdings" w:char="F071"/>
            </w:r>
            <w:r>
              <w:tab/>
              <w:t xml:space="preserve">non défini  </w:t>
            </w:r>
            <w:r>
              <w:sym w:font="Wingdings" w:char="F071"/>
            </w:r>
          </w:p>
        </w:tc>
      </w:tr>
      <w:tr w:rsidR="00D70818" w:rsidTr="00352B9E">
        <w:tc>
          <w:tcPr>
            <w:tcW w:w="3544" w:type="dxa"/>
            <w:tcBorders>
              <w:top w:val="single" w:sz="4" w:space="0" w:color="auto"/>
              <w:bottom w:val="double" w:sz="4" w:space="0" w:color="auto"/>
              <w:right w:val="nil"/>
            </w:tcBorders>
          </w:tcPr>
          <w:p w:rsidR="00D70818" w:rsidRDefault="00D70818" w:rsidP="00352B9E">
            <w:pPr>
              <w:spacing w:before="120" w:after="60"/>
              <w:ind w:left="72"/>
            </w:pPr>
            <w:r>
              <w:t xml:space="preserve">Les revues de projet sont-elles prévues : </w:t>
            </w:r>
            <w:r>
              <w:br/>
            </w:r>
            <w:r>
              <w:rPr>
                <w:i/>
              </w:rPr>
              <w:t>(dates, modalités, évaluation)</w:t>
            </w:r>
          </w:p>
        </w:tc>
        <w:tc>
          <w:tcPr>
            <w:tcW w:w="6662" w:type="dxa"/>
            <w:tcBorders>
              <w:left w:val="nil"/>
            </w:tcBorders>
          </w:tcPr>
          <w:p w:rsidR="00D70818" w:rsidRDefault="00D70818" w:rsidP="00352B9E">
            <w:pPr>
              <w:tabs>
                <w:tab w:val="right" w:pos="1347"/>
                <w:tab w:val="right" w:pos="4040"/>
                <w:tab w:val="right" w:pos="6308"/>
              </w:tabs>
              <w:spacing w:before="240" w:after="60"/>
            </w:pPr>
            <w:r>
              <w:tab/>
              <w:t xml:space="preserve">oui  </w:t>
            </w:r>
            <w:r>
              <w:sym w:font="Wingdings" w:char="F071"/>
            </w:r>
            <w:r>
              <w:tab/>
            </w:r>
            <w:r>
              <w:tab/>
              <w:t xml:space="preserve">non  </w:t>
            </w:r>
            <w:r>
              <w:sym w:font="Wingdings" w:char="F071"/>
            </w:r>
          </w:p>
        </w:tc>
      </w:tr>
    </w:tbl>
    <w:p w:rsidR="00D70818" w:rsidRDefault="00D70818" w:rsidP="00D70818">
      <w:pPr>
        <w:pStyle w:val="texte1"/>
        <w:tabs>
          <w:tab w:val="right" w:leader="dot" w:pos="9639"/>
        </w:tabs>
        <w:spacing w:after="40"/>
        <w:ind w:left="425"/>
        <w:rPr>
          <w:rFonts w:ascii="Times New Roman" w:hAnsi="Times New Roman"/>
        </w:rPr>
      </w:pPr>
    </w:p>
    <w:p w:rsidR="00D70818" w:rsidRDefault="00D70818" w:rsidP="00D70818">
      <w:pPr>
        <w:pStyle w:val="texte1"/>
        <w:tabs>
          <w:tab w:val="right" w:leader="dot" w:pos="9639"/>
        </w:tabs>
        <w:spacing w:after="40"/>
        <w:ind w:left="425"/>
        <w:rPr>
          <w:rFonts w:ascii="Times New Roman" w:hAnsi="Times New Roman"/>
        </w:rPr>
      </w:pPr>
      <w:r>
        <w:rPr>
          <w:rFonts w:ascii="Times New Roman" w:hAnsi="Times New Roman"/>
        </w:rPr>
        <w:t xml:space="preserve">Observations : </w:t>
      </w:r>
      <w:r>
        <w:rPr>
          <w:rFonts w:ascii="Times New Roman" w:hAnsi="Times New Roman"/>
        </w:rPr>
        <w:tab/>
      </w:r>
    </w:p>
    <w:p w:rsidR="00D70818" w:rsidRDefault="00D70818" w:rsidP="00D70818">
      <w:pPr>
        <w:pStyle w:val="texte1"/>
        <w:tabs>
          <w:tab w:val="right" w:leader="dot" w:pos="9639"/>
        </w:tabs>
        <w:spacing w:before="40" w:after="40"/>
        <w:ind w:left="425"/>
        <w:rPr>
          <w:rFonts w:ascii="Times New Roman" w:hAnsi="Times New Roman"/>
        </w:rPr>
      </w:pPr>
      <w:r>
        <w:rPr>
          <w:rFonts w:ascii="Times New Roman" w:hAnsi="Times New Roman"/>
        </w:rPr>
        <w:tab/>
      </w:r>
    </w:p>
    <w:p w:rsidR="00D70818" w:rsidRDefault="00D70818" w:rsidP="00D70818">
      <w:pPr>
        <w:pStyle w:val="texte1"/>
        <w:tabs>
          <w:tab w:val="right" w:leader="dot" w:pos="9639"/>
        </w:tabs>
        <w:spacing w:before="40" w:after="40"/>
        <w:ind w:left="425"/>
        <w:rPr>
          <w:rFonts w:ascii="Times New Roman" w:hAnsi="Times New Roman"/>
        </w:rPr>
      </w:pPr>
      <w:r>
        <w:rPr>
          <w:rFonts w:ascii="Times New Roman" w:hAnsi="Times New Roman"/>
        </w:rPr>
        <w:tab/>
      </w:r>
    </w:p>
    <w:p w:rsidR="00D70818" w:rsidRDefault="00D70818" w:rsidP="00D70818">
      <w:pPr>
        <w:pStyle w:val="texte1"/>
        <w:tabs>
          <w:tab w:val="right" w:leader="dot" w:pos="9639"/>
        </w:tabs>
        <w:spacing w:before="40" w:after="40"/>
        <w:ind w:left="425"/>
        <w:rPr>
          <w:rFonts w:ascii="Times New Roman" w:hAnsi="Times New Roman"/>
        </w:rPr>
      </w:pPr>
      <w:r>
        <w:rPr>
          <w:rFonts w:ascii="Times New Roman" w:hAnsi="Times New Roman"/>
        </w:rPr>
        <w:tab/>
      </w: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b/>
          <w:sz w:val="22"/>
        </w:rPr>
      </w:pPr>
      <w:r>
        <w:rPr>
          <w:rFonts w:ascii="Times New Roman" w:hAnsi="Times New Roman"/>
          <w:b/>
          <w:sz w:val="22"/>
        </w:rPr>
        <w:t>Avis formulé par la commission d'harmonisation :</w:t>
      </w:r>
    </w:p>
    <w:p w:rsidR="00D70818" w:rsidRDefault="00D70818" w:rsidP="00D70818">
      <w:pPr>
        <w:pStyle w:val="texte1"/>
        <w:spacing w:before="240"/>
        <w:ind w:left="425"/>
        <w:rPr>
          <w:rFonts w:ascii="Times New Roman" w:hAnsi="Times New Roman"/>
        </w:rPr>
      </w:pPr>
      <w:r>
        <w:rPr>
          <w:rFonts w:ascii="Times New Roman" w:hAnsi="Times New Roman"/>
        </w:rPr>
        <w:sym w:font="Wingdings" w:char="F071"/>
      </w:r>
      <w:r>
        <w:rPr>
          <w:rFonts w:ascii="Times New Roman" w:hAnsi="Times New Roman"/>
        </w:rPr>
        <w:t xml:space="preserve">  Sujet accepté en l'état</w:t>
      </w:r>
    </w:p>
    <w:p w:rsidR="00D70818" w:rsidRDefault="00D70818" w:rsidP="00D70818">
      <w:pPr>
        <w:pStyle w:val="texte1"/>
        <w:tabs>
          <w:tab w:val="left" w:pos="2552"/>
        </w:tabs>
        <w:spacing w:before="240"/>
        <w:ind w:left="425"/>
        <w:rPr>
          <w:rFonts w:ascii="Times New Roman" w:hAnsi="Times New Roman"/>
        </w:rPr>
      </w:pPr>
      <w:r>
        <w:rPr>
          <w:rFonts w:ascii="Times New Roman" w:hAnsi="Times New Roman"/>
        </w:rPr>
        <w:sym w:font="Wingdings" w:char="F071"/>
      </w:r>
      <w:r>
        <w:rPr>
          <w:rFonts w:ascii="Times New Roman" w:hAnsi="Times New Roman"/>
        </w:rPr>
        <w:t xml:space="preserve">  Sujet à revoir :</w:t>
      </w:r>
      <w:r>
        <w:rPr>
          <w:rFonts w:ascii="Times New Roman" w:hAnsi="Times New Roman"/>
        </w:rPr>
        <w:tab/>
      </w:r>
      <w:r>
        <w:rPr>
          <w:rFonts w:ascii="Times New Roman" w:hAnsi="Times New Roman"/>
        </w:rPr>
        <w:sym w:font="Wingdings" w:char="F071"/>
      </w:r>
      <w:r>
        <w:rPr>
          <w:rFonts w:ascii="Times New Roman" w:hAnsi="Times New Roman"/>
        </w:rPr>
        <w:t xml:space="preserve">  Conformité par rapport au Référentiel de Certification</w:t>
      </w:r>
    </w:p>
    <w:p w:rsidR="00D70818" w:rsidRDefault="00D70818" w:rsidP="00D70818">
      <w:pPr>
        <w:pStyle w:val="texte1"/>
        <w:tabs>
          <w:tab w:val="left" w:pos="2552"/>
        </w:tabs>
        <w:ind w:left="426"/>
        <w:rPr>
          <w:rFonts w:ascii="Times New Roman" w:hAnsi="Times New Roman"/>
        </w:rPr>
      </w:pPr>
      <w:r>
        <w:rPr>
          <w:rFonts w:ascii="Times New Roman" w:hAnsi="Times New Roman"/>
        </w:rPr>
        <w:tab/>
      </w:r>
      <w:r>
        <w:rPr>
          <w:rFonts w:ascii="Times New Roman" w:hAnsi="Times New Roman"/>
        </w:rPr>
        <w:sym w:font="Wingdings" w:char="F071"/>
      </w:r>
      <w:r>
        <w:rPr>
          <w:rFonts w:ascii="Times New Roman" w:hAnsi="Times New Roman"/>
        </w:rPr>
        <w:t xml:space="preserve">  Définition et planification des tâches </w:t>
      </w:r>
    </w:p>
    <w:p w:rsidR="00D70818" w:rsidRDefault="00D70818" w:rsidP="00D70818">
      <w:pPr>
        <w:pStyle w:val="texte1"/>
        <w:tabs>
          <w:tab w:val="left" w:pos="2552"/>
        </w:tabs>
        <w:ind w:left="426"/>
        <w:rPr>
          <w:rFonts w:ascii="Times New Roman" w:hAnsi="Times New Roman"/>
        </w:rPr>
      </w:pPr>
      <w:r>
        <w:rPr>
          <w:rFonts w:ascii="Times New Roman" w:hAnsi="Times New Roman"/>
        </w:rPr>
        <w:tab/>
      </w:r>
      <w:r>
        <w:rPr>
          <w:rFonts w:ascii="Times New Roman" w:hAnsi="Times New Roman"/>
        </w:rPr>
        <w:sym w:font="Wingdings" w:char="F071"/>
      </w:r>
      <w:r>
        <w:rPr>
          <w:rFonts w:ascii="Times New Roman" w:hAnsi="Times New Roman"/>
        </w:rPr>
        <w:t xml:space="preserve">  Critères d'évaluation </w:t>
      </w:r>
    </w:p>
    <w:p w:rsidR="00D70818" w:rsidRDefault="00D70818" w:rsidP="00D70818">
      <w:pPr>
        <w:pStyle w:val="texte1"/>
        <w:tabs>
          <w:tab w:val="left" w:pos="2552"/>
          <w:tab w:val="right" w:leader="dot" w:pos="9639"/>
        </w:tabs>
        <w:ind w:left="426"/>
        <w:rPr>
          <w:rFonts w:ascii="Times New Roman" w:hAnsi="Times New Roman"/>
        </w:rPr>
      </w:pPr>
      <w:r>
        <w:rPr>
          <w:rFonts w:ascii="Times New Roman" w:hAnsi="Times New Roman"/>
        </w:rPr>
        <w:tab/>
      </w:r>
      <w:r>
        <w:rPr>
          <w:rFonts w:ascii="Times New Roman" w:hAnsi="Times New Roman"/>
        </w:rPr>
        <w:sym w:font="Wingdings" w:char="F071"/>
      </w:r>
      <w:r>
        <w:rPr>
          <w:rFonts w:ascii="Times New Roman" w:hAnsi="Times New Roman"/>
        </w:rPr>
        <w:t xml:space="preserve">  Autres : </w:t>
      </w:r>
      <w:r>
        <w:rPr>
          <w:rFonts w:ascii="Times New Roman" w:hAnsi="Times New Roman"/>
        </w:rPr>
        <w:tab/>
      </w:r>
    </w:p>
    <w:p w:rsidR="00D70818" w:rsidRDefault="00D70818" w:rsidP="00D70818">
      <w:pPr>
        <w:pStyle w:val="texte1"/>
        <w:tabs>
          <w:tab w:val="left" w:pos="2552"/>
          <w:tab w:val="right" w:leader="dot" w:pos="9639"/>
        </w:tabs>
        <w:spacing w:before="240"/>
        <w:ind w:left="425"/>
        <w:rPr>
          <w:rFonts w:ascii="Times New Roman" w:hAnsi="Times New Roman"/>
        </w:rPr>
      </w:pPr>
      <w:r>
        <w:rPr>
          <w:rFonts w:ascii="Times New Roman" w:hAnsi="Times New Roman"/>
        </w:rPr>
        <w:sym w:font="Wingdings" w:char="F071"/>
      </w:r>
      <w:r>
        <w:rPr>
          <w:rFonts w:ascii="Times New Roman" w:hAnsi="Times New Roman"/>
        </w:rPr>
        <w:t xml:space="preserve">  Sujet rejeté</w:t>
      </w:r>
      <w:r>
        <w:rPr>
          <w:rFonts w:ascii="Times New Roman" w:hAnsi="Times New Roman"/>
        </w:rPr>
        <w:tab/>
        <w:t xml:space="preserve">Motif de la commission : </w:t>
      </w:r>
      <w:r>
        <w:rPr>
          <w:rFonts w:ascii="Times New Roman" w:hAnsi="Times New Roman"/>
        </w:rPr>
        <w:tab/>
      </w:r>
    </w:p>
    <w:p w:rsidR="00D70818" w:rsidRDefault="00D70818" w:rsidP="00D70818">
      <w:pPr>
        <w:pStyle w:val="texte1"/>
        <w:tabs>
          <w:tab w:val="left" w:pos="2552"/>
          <w:tab w:val="right" w:leader="dot" w:pos="9639"/>
        </w:tabs>
        <w:spacing w:before="60" w:after="60"/>
        <w:ind w:left="425"/>
        <w:rPr>
          <w:rFonts w:ascii="Times New Roman" w:hAnsi="Times New Roman"/>
        </w:rPr>
      </w:pPr>
      <w:r>
        <w:rPr>
          <w:rFonts w:ascii="Times New Roman" w:hAnsi="Times New Roman"/>
        </w:rPr>
        <w:tab/>
      </w:r>
      <w:r>
        <w:rPr>
          <w:rFonts w:ascii="Times New Roman" w:hAnsi="Times New Roman"/>
        </w:rPr>
        <w:tab/>
      </w:r>
    </w:p>
    <w:p w:rsidR="00D70818" w:rsidRDefault="00D70818" w:rsidP="00D70818">
      <w:pPr>
        <w:pStyle w:val="texte1"/>
        <w:tabs>
          <w:tab w:val="left" w:pos="2552"/>
          <w:tab w:val="right" w:leader="dot" w:pos="9639"/>
        </w:tabs>
        <w:spacing w:before="60" w:after="60"/>
        <w:ind w:left="425"/>
        <w:rPr>
          <w:rFonts w:ascii="Times New Roman" w:hAnsi="Times New Roman"/>
        </w:rPr>
      </w:pPr>
      <w:r>
        <w:rPr>
          <w:rFonts w:ascii="Times New Roman" w:hAnsi="Times New Roman"/>
        </w:rPr>
        <w:tab/>
      </w:r>
      <w:r>
        <w:rPr>
          <w:rFonts w:ascii="Times New Roman" w:hAnsi="Times New Roman"/>
        </w:rPr>
        <w:tab/>
      </w:r>
    </w:p>
    <w:p w:rsidR="00D70818" w:rsidRDefault="00D70818" w:rsidP="00D70818">
      <w:pPr>
        <w:pStyle w:val="texte1"/>
        <w:tabs>
          <w:tab w:val="left" w:pos="2552"/>
          <w:tab w:val="right" w:leader="dot" w:pos="9639"/>
        </w:tabs>
        <w:spacing w:before="60" w:after="60"/>
        <w:ind w:left="425"/>
        <w:rPr>
          <w:rFonts w:ascii="Times New Roman" w:hAnsi="Times New Roman"/>
        </w:rPr>
      </w:pPr>
      <w:r>
        <w:rPr>
          <w:rFonts w:ascii="Times New Roman" w:hAnsi="Times New Roman"/>
        </w:rPr>
        <w:tab/>
      </w:r>
      <w:r>
        <w:rPr>
          <w:rFonts w:ascii="Times New Roman" w:hAnsi="Times New Roman"/>
        </w:rPr>
        <w:tab/>
      </w:r>
    </w:p>
    <w:p w:rsidR="00D70818" w:rsidRDefault="00D70818" w:rsidP="00D70818">
      <w:pPr>
        <w:pStyle w:val="texte1"/>
        <w:tabs>
          <w:tab w:val="left" w:pos="2552"/>
          <w:tab w:val="right" w:leader="dot" w:pos="9639"/>
        </w:tabs>
        <w:spacing w:before="60" w:after="60"/>
        <w:ind w:left="425"/>
        <w:rPr>
          <w:rFonts w:ascii="Times New Roman" w:hAnsi="Times New Roman"/>
        </w:rPr>
      </w:pPr>
      <w:r>
        <w:rPr>
          <w:rFonts w:ascii="Times New Roman" w:hAnsi="Times New Roman"/>
        </w:rPr>
        <w:tab/>
      </w:r>
      <w:r>
        <w:rPr>
          <w:rFonts w:ascii="Times New Roman" w:hAnsi="Times New Roman"/>
        </w:rPr>
        <w:tab/>
      </w:r>
    </w:p>
    <w:p w:rsidR="00D70818" w:rsidRDefault="00D70818" w:rsidP="00D70818">
      <w:pPr>
        <w:pStyle w:val="texte1"/>
        <w:ind w:left="426"/>
        <w:rPr>
          <w:rFonts w:ascii="Times New Roman" w:hAnsi="Times New Roman"/>
        </w:rPr>
      </w:pPr>
      <w:r>
        <w:rPr>
          <w:rFonts w:ascii="Times New Roman" w:hAnsi="Times New Roman"/>
        </w:rPr>
        <w:br w:type="page"/>
      </w:r>
    </w:p>
    <w:p w:rsidR="00D70818" w:rsidRDefault="00D70818" w:rsidP="00D70818">
      <w:pPr>
        <w:pStyle w:val="texte1"/>
        <w:ind w:left="426"/>
        <w:rPr>
          <w:rFonts w:ascii="Times New Roman" w:hAnsi="Times New Roman"/>
        </w:rPr>
      </w:pPr>
      <w:r>
        <w:rPr>
          <w:rFonts w:ascii="Times New Roman" w:hAnsi="Times New Roman"/>
          <w:b/>
          <w:sz w:val="22"/>
        </w:rPr>
        <w:lastRenderedPageBreak/>
        <w:t>Nom des membres de la commission d'harmonisation inter académique :</w:t>
      </w:r>
    </w:p>
    <w:p w:rsidR="00D70818" w:rsidRDefault="00D70818" w:rsidP="00D70818">
      <w:pPr>
        <w:pStyle w:val="texte1"/>
        <w:spacing w:before="0"/>
        <w:ind w:left="425"/>
        <w:rPr>
          <w:rFonts w:ascii="Times New Roman" w:hAnsi="Times New Roman"/>
          <w:b/>
          <w:sz w:val="22"/>
          <w:u w:val="single"/>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31"/>
        <w:gridCol w:w="2727"/>
        <w:gridCol w:w="2727"/>
        <w:gridCol w:w="2521"/>
      </w:tblGrid>
      <w:tr w:rsidR="00D70818" w:rsidTr="00352B9E">
        <w:tc>
          <w:tcPr>
            <w:tcW w:w="2231" w:type="dxa"/>
          </w:tcPr>
          <w:p w:rsidR="00D70818" w:rsidRDefault="00D70818" w:rsidP="00352B9E">
            <w:pPr>
              <w:pStyle w:val="texte1"/>
              <w:spacing w:after="60"/>
              <w:ind w:left="0" w:right="0"/>
              <w:jc w:val="center"/>
              <w:rPr>
                <w:rFonts w:ascii="Times New Roman" w:hAnsi="Times New Roman"/>
                <w:b/>
              </w:rPr>
            </w:pPr>
            <w:r>
              <w:rPr>
                <w:rFonts w:ascii="Times New Roman" w:hAnsi="Times New Roman"/>
                <w:b/>
              </w:rPr>
              <w:t>Nom</w:t>
            </w:r>
          </w:p>
        </w:tc>
        <w:tc>
          <w:tcPr>
            <w:tcW w:w="2727" w:type="dxa"/>
          </w:tcPr>
          <w:p w:rsidR="00D70818" w:rsidRDefault="00D70818" w:rsidP="00352B9E">
            <w:pPr>
              <w:pStyle w:val="texte1"/>
              <w:spacing w:after="60"/>
              <w:ind w:left="0" w:right="0"/>
              <w:jc w:val="center"/>
              <w:rPr>
                <w:rFonts w:ascii="Times New Roman" w:hAnsi="Times New Roman"/>
                <w:b/>
              </w:rPr>
            </w:pPr>
            <w:r>
              <w:rPr>
                <w:rFonts w:ascii="Times New Roman" w:hAnsi="Times New Roman"/>
                <w:b/>
              </w:rPr>
              <w:t>Etablissement</w:t>
            </w:r>
          </w:p>
        </w:tc>
        <w:tc>
          <w:tcPr>
            <w:tcW w:w="2727" w:type="dxa"/>
          </w:tcPr>
          <w:p w:rsidR="00D70818" w:rsidRDefault="00D70818" w:rsidP="00352B9E">
            <w:pPr>
              <w:pStyle w:val="texte1"/>
              <w:spacing w:after="60"/>
              <w:ind w:left="0" w:right="0"/>
              <w:jc w:val="center"/>
              <w:rPr>
                <w:rFonts w:ascii="Times New Roman" w:hAnsi="Times New Roman"/>
                <w:b/>
              </w:rPr>
            </w:pPr>
            <w:r>
              <w:rPr>
                <w:rFonts w:ascii="Times New Roman" w:hAnsi="Times New Roman"/>
                <w:b/>
              </w:rPr>
              <w:t>Académie</w:t>
            </w:r>
          </w:p>
        </w:tc>
        <w:tc>
          <w:tcPr>
            <w:tcW w:w="2521" w:type="dxa"/>
          </w:tcPr>
          <w:p w:rsidR="00D70818" w:rsidRDefault="00D70818" w:rsidP="00352B9E">
            <w:pPr>
              <w:pStyle w:val="texte1"/>
              <w:spacing w:after="60"/>
              <w:ind w:left="0" w:right="0"/>
              <w:jc w:val="center"/>
              <w:rPr>
                <w:rFonts w:ascii="Times New Roman" w:hAnsi="Times New Roman"/>
                <w:b/>
              </w:rPr>
            </w:pPr>
            <w:r>
              <w:rPr>
                <w:rFonts w:ascii="Times New Roman" w:hAnsi="Times New Roman"/>
                <w:b/>
              </w:rPr>
              <w:t>Signature</w:t>
            </w:r>
          </w:p>
        </w:tc>
      </w:tr>
      <w:tr w:rsidR="00D70818" w:rsidTr="00352B9E">
        <w:tc>
          <w:tcPr>
            <w:tcW w:w="2231" w:type="dxa"/>
          </w:tcPr>
          <w:p w:rsidR="00D70818" w:rsidRDefault="00D70818" w:rsidP="00352B9E">
            <w:pPr>
              <w:pStyle w:val="texte1"/>
              <w:spacing w:before="240"/>
              <w:ind w:left="0"/>
              <w:rPr>
                <w:rFonts w:ascii="Times New Roman" w:hAnsi="Times New Roman"/>
              </w:rPr>
            </w:pPr>
          </w:p>
        </w:tc>
        <w:tc>
          <w:tcPr>
            <w:tcW w:w="2727" w:type="dxa"/>
          </w:tcPr>
          <w:p w:rsidR="00D70818" w:rsidRDefault="00D70818" w:rsidP="00352B9E">
            <w:pPr>
              <w:pStyle w:val="texte1"/>
              <w:spacing w:before="240"/>
              <w:ind w:left="0"/>
              <w:rPr>
                <w:rFonts w:ascii="Times New Roman" w:hAnsi="Times New Roman"/>
              </w:rPr>
            </w:pPr>
          </w:p>
        </w:tc>
        <w:tc>
          <w:tcPr>
            <w:tcW w:w="2727" w:type="dxa"/>
          </w:tcPr>
          <w:p w:rsidR="00D70818" w:rsidRDefault="00D70818" w:rsidP="00352B9E">
            <w:pPr>
              <w:pStyle w:val="texte1"/>
              <w:spacing w:before="240"/>
              <w:ind w:left="0"/>
              <w:rPr>
                <w:rFonts w:ascii="Times New Roman" w:hAnsi="Times New Roman"/>
              </w:rPr>
            </w:pPr>
          </w:p>
        </w:tc>
        <w:tc>
          <w:tcPr>
            <w:tcW w:w="2521" w:type="dxa"/>
          </w:tcPr>
          <w:p w:rsidR="00D70818" w:rsidRDefault="00D70818" w:rsidP="00352B9E">
            <w:pPr>
              <w:pStyle w:val="texte1"/>
              <w:spacing w:before="240"/>
              <w:ind w:left="0"/>
              <w:rPr>
                <w:rFonts w:ascii="Times New Roman" w:hAnsi="Times New Roman"/>
              </w:rPr>
            </w:pPr>
          </w:p>
        </w:tc>
      </w:tr>
      <w:tr w:rsidR="00D70818" w:rsidTr="00352B9E">
        <w:tc>
          <w:tcPr>
            <w:tcW w:w="2231" w:type="dxa"/>
          </w:tcPr>
          <w:p w:rsidR="00D70818" w:rsidRDefault="00D70818" w:rsidP="00352B9E">
            <w:pPr>
              <w:pStyle w:val="texte1"/>
              <w:spacing w:before="240"/>
              <w:ind w:left="0"/>
              <w:rPr>
                <w:rFonts w:ascii="Times New Roman" w:hAnsi="Times New Roman"/>
              </w:rPr>
            </w:pPr>
          </w:p>
        </w:tc>
        <w:tc>
          <w:tcPr>
            <w:tcW w:w="2727" w:type="dxa"/>
          </w:tcPr>
          <w:p w:rsidR="00D70818" w:rsidRDefault="00D70818" w:rsidP="00352B9E">
            <w:pPr>
              <w:pStyle w:val="texte1"/>
              <w:spacing w:before="240"/>
              <w:ind w:left="0"/>
              <w:rPr>
                <w:rFonts w:ascii="Times New Roman" w:hAnsi="Times New Roman"/>
              </w:rPr>
            </w:pPr>
          </w:p>
        </w:tc>
        <w:tc>
          <w:tcPr>
            <w:tcW w:w="2727" w:type="dxa"/>
          </w:tcPr>
          <w:p w:rsidR="00D70818" w:rsidRDefault="00D70818" w:rsidP="00352B9E">
            <w:pPr>
              <w:pStyle w:val="texte1"/>
              <w:spacing w:before="240"/>
              <w:ind w:left="0"/>
              <w:rPr>
                <w:rFonts w:ascii="Times New Roman" w:hAnsi="Times New Roman"/>
              </w:rPr>
            </w:pPr>
          </w:p>
        </w:tc>
        <w:tc>
          <w:tcPr>
            <w:tcW w:w="2521" w:type="dxa"/>
          </w:tcPr>
          <w:p w:rsidR="00D70818" w:rsidRDefault="00D70818" w:rsidP="00352B9E">
            <w:pPr>
              <w:pStyle w:val="texte1"/>
              <w:spacing w:before="240"/>
              <w:ind w:left="0"/>
              <w:rPr>
                <w:rFonts w:ascii="Times New Roman" w:hAnsi="Times New Roman"/>
              </w:rPr>
            </w:pPr>
          </w:p>
        </w:tc>
      </w:tr>
      <w:tr w:rsidR="00D70818" w:rsidTr="00352B9E">
        <w:tc>
          <w:tcPr>
            <w:tcW w:w="2231" w:type="dxa"/>
          </w:tcPr>
          <w:p w:rsidR="00D70818" w:rsidRDefault="00D70818" w:rsidP="00352B9E">
            <w:pPr>
              <w:pStyle w:val="texte1"/>
              <w:spacing w:before="240"/>
              <w:ind w:left="0"/>
              <w:rPr>
                <w:rFonts w:ascii="Times New Roman" w:hAnsi="Times New Roman"/>
              </w:rPr>
            </w:pPr>
          </w:p>
        </w:tc>
        <w:tc>
          <w:tcPr>
            <w:tcW w:w="2727" w:type="dxa"/>
          </w:tcPr>
          <w:p w:rsidR="00D70818" w:rsidRDefault="00D70818" w:rsidP="00352B9E">
            <w:pPr>
              <w:pStyle w:val="texte1"/>
              <w:spacing w:before="240"/>
              <w:ind w:left="0"/>
              <w:rPr>
                <w:rFonts w:ascii="Times New Roman" w:hAnsi="Times New Roman"/>
              </w:rPr>
            </w:pPr>
          </w:p>
        </w:tc>
        <w:tc>
          <w:tcPr>
            <w:tcW w:w="2727" w:type="dxa"/>
          </w:tcPr>
          <w:p w:rsidR="00D70818" w:rsidRDefault="00D70818" w:rsidP="00352B9E">
            <w:pPr>
              <w:pStyle w:val="texte1"/>
              <w:spacing w:before="240"/>
              <w:ind w:left="0"/>
              <w:rPr>
                <w:rFonts w:ascii="Times New Roman" w:hAnsi="Times New Roman"/>
              </w:rPr>
            </w:pPr>
          </w:p>
        </w:tc>
        <w:tc>
          <w:tcPr>
            <w:tcW w:w="2521" w:type="dxa"/>
          </w:tcPr>
          <w:p w:rsidR="00D70818" w:rsidRDefault="00D70818" w:rsidP="00352B9E">
            <w:pPr>
              <w:pStyle w:val="texte1"/>
              <w:spacing w:before="240"/>
              <w:ind w:left="0"/>
              <w:rPr>
                <w:rFonts w:ascii="Times New Roman" w:hAnsi="Times New Roman"/>
              </w:rPr>
            </w:pPr>
          </w:p>
        </w:tc>
      </w:tr>
    </w:tbl>
    <w:p w:rsidR="00D70818" w:rsidRDefault="00D70818" w:rsidP="00D70818">
      <w:pPr>
        <w:pStyle w:val="texte1"/>
        <w:spacing w:before="0"/>
        <w:ind w:left="425"/>
        <w:rPr>
          <w:rFonts w:ascii="Times New Roman" w:hAnsi="Times New Roman"/>
          <w:sz w:val="8"/>
        </w:rPr>
      </w:pPr>
    </w:p>
    <w:p w:rsidR="00D70818" w:rsidRDefault="00D70818" w:rsidP="00D70818">
      <w:pPr>
        <w:pStyle w:val="texte1"/>
        <w:spacing w:before="0"/>
        <w:ind w:left="425"/>
        <w:rPr>
          <w:rFonts w:ascii="Times New Roman" w:hAnsi="Times New Roman"/>
          <w:sz w:val="32"/>
        </w:rPr>
      </w:pPr>
    </w:p>
    <w:p w:rsidR="00D70818" w:rsidRDefault="00D70818" w:rsidP="00D70818">
      <w:pPr>
        <w:pStyle w:val="texte1"/>
        <w:ind w:left="426"/>
        <w:rPr>
          <w:rFonts w:ascii="Times New Roman" w:hAnsi="Times New Roman"/>
          <w:b/>
          <w:sz w:val="22"/>
          <w:u w:val="single"/>
        </w:rPr>
      </w:pPr>
      <w:r>
        <w:rPr>
          <w:rFonts w:ascii="Times New Roman" w:hAnsi="Times New Roman"/>
          <w:b/>
          <w:sz w:val="22"/>
          <w:u w:val="single"/>
        </w:rPr>
        <w:t>Visa de l'autorité inter académique :</w:t>
      </w:r>
    </w:p>
    <w:p w:rsidR="00D70818" w:rsidRDefault="00D70818" w:rsidP="00D70818">
      <w:pPr>
        <w:pStyle w:val="texte1"/>
        <w:ind w:left="426"/>
        <w:rPr>
          <w:rFonts w:ascii="Times New Roman" w:hAnsi="Times New Roman"/>
          <w:i/>
        </w:rPr>
      </w:pPr>
      <w:r>
        <w:rPr>
          <w:rFonts w:ascii="Times New Roman" w:hAnsi="Times New Roman"/>
          <w:i/>
        </w:rPr>
        <w:t>(</w:t>
      </w:r>
      <w:proofErr w:type="gramStart"/>
      <w:r>
        <w:rPr>
          <w:rFonts w:ascii="Times New Roman" w:hAnsi="Times New Roman"/>
          <w:i/>
        </w:rPr>
        <w:t>nom</w:t>
      </w:r>
      <w:proofErr w:type="gramEnd"/>
      <w:r>
        <w:rPr>
          <w:rFonts w:ascii="Times New Roman" w:hAnsi="Times New Roman"/>
          <w:i/>
        </w:rPr>
        <w:t>, qualité, Académie, signature)</w:t>
      </w: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b/>
          <w:u w:val="single"/>
        </w:rPr>
      </w:pPr>
      <w:r>
        <w:rPr>
          <w:rFonts w:ascii="Times New Roman" w:hAnsi="Times New Roman"/>
          <w:b/>
          <w:u w:val="single"/>
        </w:rPr>
        <w:t>Nota :</w:t>
      </w:r>
    </w:p>
    <w:p w:rsidR="00D70818" w:rsidRDefault="00D70818" w:rsidP="00D70818">
      <w:pPr>
        <w:pStyle w:val="texte1"/>
        <w:ind w:left="426"/>
        <w:rPr>
          <w:rFonts w:ascii="Times New Roman" w:hAnsi="Times New Roman"/>
        </w:rPr>
      </w:pPr>
      <w:r>
        <w:rPr>
          <w:rFonts w:ascii="Times New Roman" w:hAnsi="Times New Roman"/>
        </w:rPr>
        <w:t>Ce document est contractuel pour l'épreuve E6 (Projet Informatique) et sera joint au "Dossier Technique" de l'élève.</w:t>
      </w:r>
    </w:p>
    <w:p w:rsidR="00D70818" w:rsidRDefault="00D70818" w:rsidP="00D70818">
      <w:pPr>
        <w:pStyle w:val="texte1"/>
        <w:ind w:left="426"/>
        <w:rPr>
          <w:rFonts w:ascii="Times New Roman" w:hAnsi="Times New Roman"/>
        </w:rPr>
      </w:pPr>
      <w:r>
        <w:rPr>
          <w:rFonts w:ascii="Times New Roman" w:hAnsi="Times New Roman"/>
        </w:rPr>
        <w:t>En cas de modification du cahier des charges, un avenant sera élaboré et joint au dossier du candidat pour présentation au jury, en même temps que le carnet de suivi.</w:t>
      </w: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b/>
          <w:sz w:val="22"/>
          <w:u w:val="single"/>
        </w:rPr>
      </w:pPr>
      <w:r>
        <w:rPr>
          <w:rFonts w:ascii="Times New Roman" w:hAnsi="Times New Roman"/>
          <w:b/>
          <w:sz w:val="22"/>
          <w:u w:val="single"/>
        </w:rPr>
        <w:t>Avenant :</w:t>
      </w:r>
    </w:p>
    <w:p w:rsidR="00D70818" w:rsidRDefault="00D70818" w:rsidP="00D70818">
      <w:pPr>
        <w:pStyle w:val="texte1"/>
        <w:ind w:left="426"/>
        <w:rPr>
          <w:rFonts w:ascii="Times New Roman" w:hAnsi="Times New Roman"/>
        </w:rPr>
      </w:pPr>
      <w:r>
        <w:rPr>
          <w:rFonts w:ascii="Times New Roman" w:hAnsi="Times New Roman"/>
        </w:rPr>
        <w:t>Date de(s) avenant(s) : ....................</w:t>
      </w:r>
    </w:p>
    <w:p w:rsidR="00D70818" w:rsidRDefault="00D70818" w:rsidP="00D70818">
      <w:pPr>
        <w:pStyle w:val="texte1"/>
        <w:ind w:left="426"/>
        <w:rPr>
          <w:rFonts w:ascii="Times New Roman" w:hAnsi="Times New Roman"/>
        </w:rPr>
      </w:pPr>
      <w:r>
        <w:rPr>
          <w:rFonts w:ascii="Times New Roman" w:hAnsi="Times New Roman"/>
        </w:rPr>
        <w:t>Nombre de pages : ..........................</w:t>
      </w:r>
    </w:p>
    <w:p w:rsidR="00D70818" w:rsidRPr="00986749" w:rsidRDefault="00986749" w:rsidP="00986749">
      <w:pPr>
        <w:rPr>
          <w:rFonts w:ascii="Swiss 721 SWA" w:hAnsi="Swiss 721 SWA"/>
        </w:rPr>
      </w:pPr>
      <w:r>
        <w:br w:type="page"/>
      </w:r>
    </w:p>
    <w:p w:rsidR="001669CE" w:rsidRDefault="00986749" w:rsidP="00986749">
      <w:pPr>
        <w:pStyle w:val="pbst1"/>
      </w:pPr>
      <w:bookmarkStart w:id="78" w:name="_Toc403503734"/>
      <w:r>
        <w:lastRenderedPageBreak/>
        <w:t>Annexes</w:t>
      </w:r>
      <w:bookmarkEnd w:id="78"/>
    </w:p>
    <w:p w:rsidR="00986749" w:rsidRDefault="00D01E1F" w:rsidP="00986749">
      <w:pPr>
        <w:pStyle w:val="pbst2"/>
      </w:pPr>
      <w:bookmarkStart w:id="79" w:name="_Toc403503735"/>
      <w:r>
        <w:t xml:space="preserve">Modules </w:t>
      </w:r>
      <w:proofErr w:type="spellStart"/>
      <w:r w:rsidR="00986749">
        <w:t>Jennic</w:t>
      </w:r>
      <w:bookmarkEnd w:id="79"/>
      <w:proofErr w:type="spellEnd"/>
    </w:p>
    <w:p w:rsidR="00986749" w:rsidRDefault="00986749" w:rsidP="00986749">
      <w:r>
        <w:rPr>
          <w:noProof/>
        </w:rPr>
        <w:drawing>
          <wp:inline distT="0" distB="0" distL="0" distR="0" wp14:anchorId="76B44427" wp14:editId="7CA79343">
            <wp:extent cx="6031230" cy="7835900"/>
            <wp:effectExtent l="0" t="0" r="762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xp_brief.png"/>
                    <pic:cNvPicPr/>
                  </pic:nvPicPr>
                  <pic:blipFill>
                    <a:blip r:embed="rId29">
                      <a:extLst>
                        <a:ext uri="{28A0092B-C50C-407E-A947-70E740481C1C}">
                          <a14:useLocalDpi xmlns:a14="http://schemas.microsoft.com/office/drawing/2010/main" val="0"/>
                        </a:ext>
                      </a:extLst>
                    </a:blip>
                    <a:stretch>
                      <a:fillRect/>
                    </a:stretch>
                  </pic:blipFill>
                  <pic:spPr>
                    <a:xfrm>
                      <a:off x="0" y="0"/>
                      <a:ext cx="6031230" cy="7835900"/>
                    </a:xfrm>
                    <a:prstGeom prst="rect">
                      <a:avLst/>
                    </a:prstGeom>
                  </pic:spPr>
                </pic:pic>
              </a:graphicData>
            </a:graphic>
          </wp:inline>
        </w:drawing>
      </w:r>
    </w:p>
    <w:sectPr w:rsidR="00986749" w:rsidSect="001A54B9">
      <w:footerReference w:type="default" r:id="rId30"/>
      <w:pgSz w:w="11906" w:h="16838" w:code="9"/>
      <w:pgMar w:top="1134" w:right="991"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4D14" w:rsidRDefault="00E24D14">
      <w:r>
        <w:separator/>
      </w:r>
    </w:p>
  </w:endnote>
  <w:endnote w:type="continuationSeparator" w:id="0">
    <w:p w:rsidR="00E24D14" w:rsidRDefault="00E24D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wiss 721 SWA">
    <w:altName w:val="Arial"/>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mic Sans MS">
    <w:altName w:val="Courier New"/>
    <w:panose1 w:val="030F0702030302020204"/>
    <w:charset w:val="00"/>
    <w:family w:val="script"/>
    <w:pitch w:val="variable"/>
    <w:sig w:usb0="00000287" w:usb1="00000000" w:usb2="00000000" w:usb3="00000000" w:csb0="0000009F" w:csb1="00000000"/>
  </w:font>
  <w:font w:name="MS Shell Dlg">
    <w:panose1 w:val="020B0604020202020204"/>
    <w:charset w:val="00"/>
    <w:family w:val="swiss"/>
    <w:pitch w:val="variable"/>
    <w:sig w:usb0="E1002AFF" w:usb1="C0000002"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5"/>
      <w:gridCol w:w="1675"/>
      <w:gridCol w:w="3716"/>
      <w:gridCol w:w="1406"/>
    </w:tblGrid>
    <w:tr w:rsidR="00FF4B7E" w:rsidRPr="00A81186" w:rsidTr="001A54B9">
      <w:tc>
        <w:tcPr>
          <w:tcW w:w="0" w:type="auto"/>
          <w:tcBorders>
            <w:top w:val="single" w:sz="18" w:space="0" w:color="auto"/>
          </w:tcBorders>
        </w:tcPr>
        <w:p w:rsidR="00FF4B7E" w:rsidRDefault="00FF4B7E" w:rsidP="001A54B9">
          <w:pPr>
            <w:pStyle w:val="Pieddepage"/>
            <w:rPr>
              <w:rFonts w:ascii="Comic Sans MS" w:hAnsi="Comic Sans MS"/>
              <w:bCs/>
              <w:sz w:val="16"/>
              <w:szCs w:val="16"/>
            </w:rPr>
          </w:pPr>
          <w:r w:rsidRPr="00A81186">
            <w:rPr>
              <w:rFonts w:ascii="Comic Sans MS" w:hAnsi="Comic Sans MS"/>
              <w:bCs/>
              <w:sz w:val="16"/>
              <w:szCs w:val="16"/>
            </w:rPr>
            <w:t>[</w:t>
          </w:r>
          <w:fldSimple w:instr=" FILENAME   \* MERGEFORMAT ">
            <w:r>
              <w:rPr>
                <w:rFonts w:ascii="Comic Sans MS" w:hAnsi="Comic Sans MS"/>
                <w:bCs/>
                <w:noProof/>
                <w:sz w:val="16"/>
                <w:szCs w:val="16"/>
              </w:rPr>
              <w:t>2015_CSG</w:t>
            </w:r>
            <w:r w:rsidRPr="00A37CB6">
              <w:rPr>
                <w:rFonts w:ascii="Comic Sans MS" w:hAnsi="Comic Sans MS"/>
                <w:bCs/>
                <w:noProof/>
                <w:sz w:val="16"/>
                <w:szCs w:val="16"/>
              </w:rPr>
              <w:t>4_BAR</w:t>
            </w:r>
            <w:r>
              <w:rPr>
                <w:noProof/>
              </w:rPr>
              <w:t>_CDCF.docx</w:t>
            </w:r>
          </w:fldSimple>
          <w:r w:rsidRPr="00A81186">
            <w:rPr>
              <w:rFonts w:ascii="Comic Sans MS" w:hAnsi="Comic Sans MS"/>
              <w:bCs/>
              <w:sz w:val="16"/>
              <w:szCs w:val="16"/>
            </w:rPr>
            <w:t xml:space="preserve">] </w:t>
          </w:r>
        </w:p>
      </w:tc>
      <w:tc>
        <w:tcPr>
          <w:tcW w:w="0" w:type="auto"/>
          <w:tcBorders>
            <w:top w:val="single" w:sz="18" w:space="0" w:color="auto"/>
          </w:tcBorders>
        </w:tcPr>
        <w:p w:rsidR="00FF4B7E" w:rsidRPr="00357C05" w:rsidRDefault="00FF4B7E" w:rsidP="001A54B9">
          <w:pPr>
            <w:pStyle w:val="Pieddepage"/>
            <w:rPr>
              <w:rFonts w:ascii="Comic Sans MS" w:hAnsi="Comic Sans MS"/>
              <w:bCs/>
              <w:sz w:val="16"/>
              <w:szCs w:val="16"/>
            </w:rPr>
          </w:pPr>
          <w:r>
            <w:rPr>
              <w:rFonts w:ascii="Comic Sans MS" w:hAnsi="Comic Sans MS"/>
              <w:bCs/>
              <w:sz w:val="16"/>
              <w:szCs w:val="16"/>
            </w:rPr>
            <w:t>CDCF</w:t>
          </w:r>
          <w:r w:rsidRPr="00357C05">
            <w:rPr>
              <w:rFonts w:ascii="Comic Sans MS" w:hAnsi="Comic Sans MS"/>
              <w:bCs/>
              <w:sz w:val="16"/>
              <w:szCs w:val="16"/>
            </w:rPr>
            <w:t xml:space="preserve"> </w:t>
          </w:r>
          <w:r w:rsidRPr="00357C05">
            <w:rPr>
              <w:rFonts w:ascii="Comic Sans MS" w:hAnsi="Comic Sans MS"/>
              <w:sz w:val="16"/>
              <w:szCs w:val="16"/>
            </w:rPr>
            <w:fldChar w:fldCharType="begin"/>
          </w:r>
          <w:r w:rsidRPr="00357C05">
            <w:rPr>
              <w:rFonts w:ascii="Comic Sans MS" w:hAnsi="Comic Sans MS"/>
              <w:sz w:val="16"/>
              <w:szCs w:val="16"/>
            </w:rPr>
            <w:instrText xml:space="preserve"> REF  RefProjet  \* MERGEFORMAT </w:instrText>
          </w:r>
          <w:r w:rsidRPr="00357C05">
            <w:rPr>
              <w:rFonts w:ascii="Comic Sans MS" w:hAnsi="Comic Sans MS"/>
              <w:sz w:val="16"/>
              <w:szCs w:val="16"/>
            </w:rPr>
            <w:fldChar w:fldCharType="separate"/>
          </w:r>
          <w:r>
            <w:rPr>
              <w:rFonts w:ascii="Comic Sans MS" w:hAnsi="Comic Sans MS"/>
              <w:sz w:val="16"/>
              <w:szCs w:val="16"/>
            </w:rPr>
            <w:t>2015_CSG</w:t>
          </w:r>
          <w:r w:rsidRPr="00A37CB6">
            <w:rPr>
              <w:rFonts w:ascii="Comic Sans MS" w:hAnsi="Comic Sans MS"/>
              <w:sz w:val="16"/>
              <w:szCs w:val="16"/>
            </w:rPr>
            <w:t>4</w:t>
          </w:r>
          <w:r w:rsidRPr="00357C05">
            <w:rPr>
              <w:rFonts w:ascii="Comic Sans MS" w:hAnsi="Comic Sans MS"/>
              <w:sz w:val="16"/>
              <w:szCs w:val="16"/>
            </w:rPr>
            <w:fldChar w:fldCharType="end"/>
          </w:r>
        </w:p>
      </w:tc>
      <w:tc>
        <w:tcPr>
          <w:tcW w:w="0" w:type="auto"/>
          <w:tcBorders>
            <w:top w:val="single" w:sz="18" w:space="0" w:color="auto"/>
          </w:tcBorders>
        </w:tcPr>
        <w:p w:rsidR="00FF4B7E" w:rsidRPr="001F4EE7" w:rsidRDefault="00FF4B7E" w:rsidP="001A54B9">
          <w:pPr>
            <w:pStyle w:val="Pieddepage"/>
            <w:jc w:val="center"/>
            <w:rPr>
              <w:rFonts w:ascii="Comic Sans MS" w:hAnsi="Comic Sans MS"/>
              <w:bCs/>
              <w:i/>
            </w:rPr>
          </w:pPr>
          <w:r w:rsidRPr="001F4EE7">
            <w:rPr>
              <w:i/>
            </w:rPr>
            <w:fldChar w:fldCharType="begin"/>
          </w:r>
          <w:r w:rsidRPr="001F4EE7">
            <w:rPr>
              <w:i/>
            </w:rPr>
            <w:instrText xml:space="preserve"> REF  prj_titre  \* MERGEFORMAT </w:instrText>
          </w:r>
          <w:r w:rsidRPr="001F4EE7">
            <w:rPr>
              <w:i/>
            </w:rPr>
            <w:fldChar w:fldCharType="separate"/>
          </w:r>
          <w:r>
            <w:t xml:space="preserve"> </w:t>
          </w:r>
          <w:r w:rsidRPr="0068458C">
            <w:rPr>
              <w:i/>
            </w:rPr>
            <w:t>Système d’alerte précoce « spécifique »</w:t>
          </w:r>
          <w:r w:rsidRPr="00A37CB6">
            <w:rPr>
              <w:i/>
            </w:rPr>
            <w:t xml:space="preserve"> </w:t>
          </w:r>
          <w:r w:rsidRPr="001F4EE7">
            <w:rPr>
              <w:i/>
            </w:rPr>
            <w:fldChar w:fldCharType="end"/>
          </w:r>
        </w:p>
      </w:tc>
      <w:tc>
        <w:tcPr>
          <w:tcW w:w="0" w:type="auto"/>
          <w:tcBorders>
            <w:top w:val="single" w:sz="18" w:space="0" w:color="auto"/>
          </w:tcBorders>
        </w:tcPr>
        <w:p w:rsidR="00FF4B7E" w:rsidRPr="00A051E9" w:rsidRDefault="00FF4B7E" w:rsidP="001A54B9">
          <w:pPr>
            <w:pStyle w:val="Pieddepage"/>
            <w:jc w:val="right"/>
            <w:rPr>
              <w:rFonts w:ascii="Comic Sans MS" w:hAnsi="Comic Sans MS"/>
              <w:b/>
              <w:bCs/>
            </w:rPr>
          </w:pPr>
          <w:r>
            <w:rPr>
              <w:b/>
            </w:rPr>
            <w:t>SAPS</w:t>
          </w:r>
        </w:p>
      </w:tc>
    </w:tr>
    <w:tr w:rsidR="00FF4B7E" w:rsidRPr="00A81186" w:rsidTr="001A54B9">
      <w:tc>
        <w:tcPr>
          <w:tcW w:w="0" w:type="auto"/>
          <w:gridSpan w:val="3"/>
        </w:tcPr>
        <w:p w:rsidR="00FF4B7E" w:rsidRPr="005A42B9" w:rsidRDefault="00FF4B7E" w:rsidP="001A54B9">
          <w:pPr>
            <w:pStyle w:val="Pieddepage"/>
            <w:rPr>
              <w:rFonts w:ascii="Comic Sans MS" w:hAnsi="Comic Sans MS"/>
              <w:sz w:val="16"/>
              <w:szCs w:val="16"/>
            </w:rPr>
          </w:pPr>
          <w:fldSimple w:instr=" REF  Commision  \* MERGEFORMAT ">
            <w:r w:rsidRPr="00A37CB6">
              <w:rPr>
                <w:i/>
                <w:sz w:val="16"/>
                <w:szCs w:val="16"/>
              </w:rPr>
              <w:t>Dossier de présentation et de validation du sujet de projet</w:t>
            </w:r>
          </w:fldSimple>
          <w:r>
            <w:rPr>
              <w:rFonts w:ascii="Comic Sans MS" w:hAnsi="Comic Sans MS"/>
              <w:bCs/>
              <w:sz w:val="16"/>
              <w:szCs w:val="16"/>
            </w:rPr>
            <w:t>.</w:t>
          </w:r>
        </w:p>
      </w:tc>
      <w:tc>
        <w:tcPr>
          <w:tcW w:w="0" w:type="auto"/>
        </w:tcPr>
        <w:p w:rsidR="00FF4B7E" w:rsidRPr="000E5A07" w:rsidRDefault="00FF4B7E" w:rsidP="001A54B9">
          <w:pPr>
            <w:pStyle w:val="Pieddepage"/>
            <w:jc w:val="right"/>
            <w:rPr>
              <w:bCs/>
            </w:rPr>
          </w:pPr>
          <w:r w:rsidRPr="000E5A07">
            <w:rPr>
              <w:bCs/>
            </w:rPr>
            <w:t xml:space="preserve">Page </w:t>
          </w:r>
          <w:r w:rsidRPr="000E5A07">
            <w:rPr>
              <w:bCs/>
            </w:rPr>
            <w:fldChar w:fldCharType="begin"/>
          </w:r>
          <w:r w:rsidRPr="000E5A07">
            <w:rPr>
              <w:bCs/>
            </w:rPr>
            <w:instrText xml:space="preserve"> PAGE </w:instrText>
          </w:r>
          <w:r w:rsidRPr="000E5A07">
            <w:rPr>
              <w:bCs/>
            </w:rPr>
            <w:fldChar w:fldCharType="separate"/>
          </w:r>
          <w:r w:rsidR="00D73424">
            <w:rPr>
              <w:bCs/>
              <w:noProof/>
            </w:rPr>
            <w:t>18</w:t>
          </w:r>
          <w:r w:rsidRPr="000E5A07">
            <w:rPr>
              <w:bCs/>
            </w:rPr>
            <w:fldChar w:fldCharType="end"/>
          </w:r>
          <w:r w:rsidRPr="000E5A07">
            <w:rPr>
              <w:bCs/>
            </w:rPr>
            <w:t xml:space="preserve"> sur </w:t>
          </w:r>
          <w:r w:rsidRPr="000E5A07">
            <w:rPr>
              <w:bCs/>
            </w:rPr>
            <w:fldChar w:fldCharType="begin"/>
          </w:r>
          <w:r w:rsidRPr="000E5A07">
            <w:rPr>
              <w:bCs/>
            </w:rPr>
            <w:instrText xml:space="preserve"> NUMPAGES </w:instrText>
          </w:r>
          <w:r w:rsidRPr="000E5A07">
            <w:rPr>
              <w:bCs/>
            </w:rPr>
            <w:fldChar w:fldCharType="separate"/>
          </w:r>
          <w:r w:rsidR="00D73424">
            <w:rPr>
              <w:bCs/>
              <w:noProof/>
            </w:rPr>
            <w:t>46</w:t>
          </w:r>
          <w:r w:rsidRPr="000E5A07">
            <w:rPr>
              <w:bCs/>
            </w:rPr>
            <w:fldChar w:fldCharType="end"/>
          </w:r>
        </w:p>
      </w:tc>
    </w:tr>
  </w:tbl>
  <w:p w:rsidR="00FF4B7E" w:rsidRDefault="00FF4B7E" w:rsidP="00A81186">
    <w:pPr>
      <w:pStyle w:val="Pieddepage"/>
      <w:rPr>
        <w:rFonts w:ascii="Comic Sans MS" w:hAnsi="Comic Sans MS"/>
        <w:b/>
        <w:bC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2522"/>
      <w:gridCol w:w="5596"/>
      <w:gridCol w:w="2279"/>
    </w:tblGrid>
    <w:tr w:rsidR="00FF4B7E" w:rsidRPr="00A81186" w:rsidTr="001A54B9">
      <w:tc>
        <w:tcPr>
          <w:tcW w:w="0" w:type="auto"/>
          <w:tcBorders>
            <w:top w:val="single" w:sz="18" w:space="0" w:color="auto"/>
          </w:tcBorders>
        </w:tcPr>
        <w:p w:rsidR="00FF4B7E" w:rsidRDefault="00FF4B7E" w:rsidP="001A54B9">
          <w:pPr>
            <w:pStyle w:val="Pieddepage"/>
            <w:rPr>
              <w:rFonts w:ascii="Comic Sans MS" w:hAnsi="Comic Sans MS"/>
              <w:bCs/>
              <w:sz w:val="16"/>
              <w:szCs w:val="16"/>
            </w:rPr>
          </w:pPr>
          <w:r w:rsidRPr="00A81186">
            <w:rPr>
              <w:rFonts w:ascii="Comic Sans MS" w:hAnsi="Comic Sans MS"/>
              <w:bCs/>
              <w:sz w:val="16"/>
              <w:szCs w:val="16"/>
            </w:rPr>
            <w:t>[</w:t>
          </w:r>
          <w:fldSimple w:instr=" FILENAME   \* MERGEFORMAT ">
            <w:r>
              <w:rPr>
                <w:rFonts w:ascii="Comic Sans MS" w:hAnsi="Comic Sans MS"/>
                <w:bCs/>
                <w:noProof/>
                <w:sz w:val="16"/>
                <w:szCs w:val="16"/>
              </w:rPr>
              <w:t>2015_CSG</w:t>
            </w:r>
            <w:r w:rsidRPr="00A37CB6">
              <w:rPr>
                <w:rFonts w:ascii="Comic Sans MS" w:hAnsi="Comic Sans MS"/>
                <w:bCs/>
                <w:noProof/>
                <w:sz w:val="16"/>
                <w:szCs w:val="16"/>
              </w:rPr>
              <w:t>4_BAR</w:t>
            </w:r>
            <w:r>
              <w:rPr>
                <w:noProof/>
              </w:rPr>
              <w:t>_CDCF.docx</w:t>
            </w:r>
          </w:fldSimple>
          <w:r w:rsidRPr="00A81186">
            <w:rPr>
              <w:rFonts w:ascii="Comic Sans MS" w:hAnsi="Comic Sans MS"/>
              <w:bCs/>
              <w:sz w:val="16"/>
              <w:szCs w:val="16"/>
            </w:rPr>
            <w:t xml:space="preserve">] </w:t>
          </w:r>
        </w:p>
      </w:tc>
      <w:tc>
        <w:tcPr>
          <w:tcW w:w="0" w:type="auto"/>
          <w:tcBorders>
            <w:top w:val="single" w:sz="18" w:space="0" w:color="auto"/>
          </w:tcBorders>
        </w:tcPr>
        <w:p w:rsidR="00FF4B7E" w:rsidRPr="00357C05" w:rsidRDefault="00FF4B7E" w:rsidP="001A54B9">
          <w:pPr>
            <w:pStyle w:val="Pieddepage"/>
            <w:rPr>
              <w:rFonts w:ascii="Comic Sans MS" w:hAnsi="Comic Sans MS"/>
              <w:bCs/>
              <w:sz w:val="16"/>
              <w:szCs w:val="16"/>
            </w:rPr>
          </w:pPr>
          <w:r>
            <w:rPr>
              <w:rFonts w:ascii="Comic Sans MS" w:hAnsi="Comic Sans MS"/>
              <w:bCs/>
              <w:sz w:val="16"/>
              <w:szCs w:val="16"/>
            </w:rPr>
            <w:t>CDCF</w:t>
          </w:r>
          <w:r w:rsidRPr="00357C05">
            <w:rPr>
              <w:rFonts w:ascii="Comic Sans MS" w:hAnsi="Comic Sans MS"/>
              <w:bCs/>
              <w:sz w:val="16"/>
              <w:szCs w:val="16"/>
            </w:rPr>
            <w:t xml:space="preserve"> </w:t>
          </w:r>
          <w:r w:rsidRPr="00357C05">
            <w:rPr>
              <w:rFonts w:ascii="Comic Sans MS" w:hAnsi="Comic Sans MS"/>
              <w:sz w:val="16"/>
              <w:szCs w:val="16"/>
            </w:rPr>
            <w:fldChar w:fldCharType="begin"/>
          </w:r>
          <w:r w:rsidRPr="00357C05">
            <w:rPr>
              <w:rFonts w:ascii="Comic Sans MS" w:hAnsi="Comic Sans MS"/>
              <w:sz w:val="16"/>
              <w:szCs w:val="16"/>
            </w:rPr>
            <w:instrText xml:space="preserve"> REF  RefProjet  \* MERGEFORMAT </w:instrText>
          </w:r>
          <w:r w:rsidRPr="00357C05">
            <w:rPr>
              <w:rFonts w:ascii="Comic Sans MS" w:hAnsi="Comic Sans MS"/>
              <w:sz w:val="16"/>
              <w:szCs w:val="16"/>
            </w:rPr>
            <w:fldChar w:fldCharType="separate"/>
          </w:r>
          <w:r>
            <w:rPr>
              <w:rFonts w:ascii="Comic Sans MS" w:hAnsi="Comic Sans MS"/>
              <w:sz w:val="16"/>
              <w:szCs w:val="16"/>
            </w:rPr>
            <w:t>2015_CSG</w:t>
          </w:r>
          <w:r w:rsidRPr="00A37CB6">
            <w:rPr>
              <w:rFonts w:ascii="Comic Sans MS" w:hAnsi="Comic Sans MS"/>
              <w:sz w:val="16"/>
              <w:szCs w:val="16"/>
            </w:rPr>
            <w:t>4</w:t>
          </w:r>
          <w:r w:rsidRPr="00357C05">
            <w:rPr>
              <w:rFonts w:ascii="Comic Sans MS" w:hAnsi="Comic Sans MS"/>
              <w:sz w:val="16"/>
              <w:szCs w:val="16"/>
            </w:rPr>
            <w:fldChar w:fldCharType="end"/>
          </w:r>
        </w:p>
      </w:tc>
      <w:tc>
        <w:tcPr>
          <w:tcW w:w="0" w:type="auto"/>
          <w:tcBorders>
            <w:top w:val="single" w:sz="18" w:space="0" w:color="auto"/>
          </w:tcBorders>
        </w:tcPr>
        <w:p w:rsidR="00FF4B7E" w:rsidRPr="001F4EE7" w:rsidRDefault="00FF4B7E" w:rsidP="001A54B9">
          <w:pPr>
            <w:pStyle w:val="Pieddepage"/>
            <w:jc w:val="center"/>
            <w:rPr>
              <w:rFonts w:ascii="Comic Sans MS" w:hAnsi="Comic Sans MS"/>
              <w:bCs/>
              <w:i/>
            </w:rPr>
          </w:pPr>
          <w:r w:rsidRPr="001F4EE7">
            <w:rPr>
              <w:i/>
            </w:rPr>
            <w:fldChar w:fldCharType="begin"/>
          </w:r>
          <w:r w:rsidRPr="001F4EE7">
            <w:rPr>
              <w:i/>
            </w:rPr>
            <w:instrText xml:space="preserve"> REF  prj_titre  \* MERGEFORMAT </w:instrText>
          </w:r>
          <w:r w:rsidRPr="001F4EE7">
            <w:rPr>
              <w:i/>
            </w:rPr>
            <w:fldChar w:fldCharType="separate"/>
          </w:r>
          <w:r>
            <w:t xml:space="preserve"> </w:t>
          </w:r>
          <w:r w:rsidRPr="0068458C">
            <w:rPr>
              <w:i/>
            </w:rPr>
            <w:t>Système d’alerte précoce « spécifique »</w:t>
          </w:r>
          <w:r w:rsidRPr="00A37CB6">
            <w:rPr>
              <w:i/>
            </w:rPr>
            <w:t xml:space="preserve"> </w:t>
          </w:r>
          <w:r w:rsidRPr="001F4EE7">
            <w:rPr>
              <w:i/>
            </w:rPr>
            <w:fldChar w:fldCharType="end"/>
          </w:r>
        </w:p>
      </w:tc>
      <w:tc>
        <w:tcPr>
          <w:tcW w:w="0" w:type="auto"/>
          <w:tcBorders>
            <w:top w:val="single" w:sz="18" w:space="0" w:color="auto"/>
          </w:tcBorders>
        </w:tcPr>
        <w:p w:rsidR="00FF4B7E" w:rsidRPr="00A051E9" w:rsidRDefault="00FF4B7E" w:rsidP="001A54B9">
          <w:pPr>
            <w:pStyle w:val="Pieddepage"/>
            <w:jc w:val="right"/>
            <w:rPr>
              <w:rFonts w:ascii="Comic Sans MS" w:hAnsi="Comic Sans MS"/>
              <w:b/>
              <w:bCs/>
            </w:rPr>
          </w:pPr>
          <w:r>
            <w:rPr>
              <w:b/>
            </w:rPr>
            <w:t>SAPS</w:t>
          </w:r>
        </w:p>
      </w:tc>
    </w:tr>
    <w:tr w:rsidR="00FF4B7E" w:rsidRPr="00A81186" w:rsidTr="001A54B9">
      <w:tc>
        <w:tcPr>
          <w:tcW w:w="0" w:type="auto"/>
          <w:gridSpan w:val="3"/>
        </w:tcPr>
        <w:p w:rsidR="00FF4B7E" w:rsidRPr="005A42B9" w:rsidRDefault="00FF4B7E" w:rsidP="001A54B9">
          <w:pPr>
            <w:pStyle w:val="Pieddepage"/>
            <w:rPr>
              <w:rFonts w:ascii="Comic Sans MS" w:hAnsi="Comic Sans MS"/>
              <w:sz w:val="16"/>
              <w:szCs w:val="16"/>
            </w:rPr>
          </w:pPr>
          <w:fldSimple w:instr=" REF  Commision  \* MERGEFORMAT ">
            <w:r w:rsidRPr="00A37CB6">
              <w:rPr>
                <w:i/>
                <w:sz w:val="16"/>
                <w:szCs w:val="16"/>
              </w:rPr>
              <w:t>Dossier de présentation et de validation du sujet de projet</w:t>
            </w:r>
          </w:fldSimple>
          <w:r>
            <w:rPr>
              <w:rFonts w:ascii="Comic Sans MS" w:hAnsi="Comic Sans MS"/>
              <w:bCs/>
              <w:sz w:val="16"/>
              <w:szCs w:val="16"/>
            </w:rPr>
            <w:t>.</w:t>
          </w:r>
        </w:p>
      </w:tc>
      <w:tc>
        <w:tcPr>
          <w:tcW w:w="0" w:type="auto"/>
        </w:tcPr>
        <w:p w:rsidR="00FF4B7E" w:rsidRPr="000E5A07" w:rsidRDefault="00FF4B7E" w:rsidP="001A54B9">
          <w:pPr>
            <w:pStyle w:val="Pieddepage"/>
            <w:jc w:val="right"/>
            <w:rPr>
              <w:bCs/>
            </w:rPr>
          </w:pPr>
          <w:r w:rsidRPr="000E5A07">
            <w:rPr>
              <w:bCs/>
            </w:rPr>
            <w:t xml:space="preserve">Page </w:t>
          </w:r>
          <w:r w:rsidRPr="000E5A07">
            <w:rPr>
              <w:bCs/>
            </w:rPr>
            <w:fldChar w:fldCharType="begin"/>
          </w:r>
          <w:r w:rsidRPr="000E5A07">
            <w:rPr>
              <w:bCs/>
            </w:rPr>
            <w:instrText xml:space="preserve"> PAGE </w:instrText>
          </w:r>
          <w:r w:rsidRPr="000E5A07">
            <w:rPr>
              <w:bCs/>
            </w:rPr>
            <w:fldChar w:fldCharType="separate"/>
          </w:r>
          <w:r w:rsidR="00D73424">
            <w:rPr>
              <w:bCs/>
              <w:noProof/>
            </w:rPr>
            <w:t>21</w:t>
          </w:r>
          <w:r w:rsidRPr="000E5A07">
            <w:rPr>
              <w:bCs/>
            </w:rPr>
            <w:fldChar w:fldCharType="end"/>
          </w:r>
          <w:r w:rsidRPr="000E5A07">
            <w:rPr>
              <w:bCs/>
            </w:rPr>
            <w:t xml:space="preserve"> sur </w:t>
          </w:r>
          <w:r w:rsidRPr="000E5A07">
            <w:rPr>
              <w:bCs/>
            </w:rPr>
            <w:fldChar w:fldCharType="begin"/>
          </w:r>
          <w:r w:rsidRPr="000E5A07">
            <w:rPr>
              <w:bCs/>
            </w:rPr>
            <w:instrText xml:space="preserve"> NUMPAGES </w:instrText>
          </w:r>
          <w:r w:rsidRPr="000E5A07">
            <w:rPr>
              <w:bCs/>
            </w:rPr>
            <w:fldChar w:fldCharType="separate"/>
          </w:r>
          <w:r w:rsidR="00D73424">
            <w:rPr>
              <w:bCs/>
              <w:noProof/>
            </w:rPr>
            <w:t>46</w:t>
          </w:r>
          <w:r w:rsidRPr="000E5A07">
            <w:rPr>
              <w:bCs/>
            </w:rPr>
            <w:fldChar w:fldCharType="end"/>
          </w:r>
        </w:p>
      </w:tc>
    </w:tr>
  </w:tbl>
  <w:p w:rsidR="00FF4B7E" w:rsidRDefault="00FF4B7E" w:rsidP="00A81186">
    <w:pPr>
      <w:pStyle w:val="Pieddepage"/>
      <w:rPr>
        <w:rFonts w:ascii="Comic Sans MS" w:hAnsi="Comic Sans MS"/>
        <w:b/>
        <w:bC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4"/>
      <w:gridCol w:w="1657"/>
      <w:gridCol w:w="3676"/>
      <w:gridCol w:w="1497"/>
    </w:tblGrid>
    <w:tr w:rsidR="00FF4B7E" w:rsidRPr="00A81186" w:rsidTr="001A54B9">
      <w:tc>
        <w:tcPr>
          <w:tcW w:w="0" w:type="auto"/>
          <w:tcBorders>
            <w:top w:val="single" w:sz="18" w:space="0" w:color="auto"/>
          </w:tcBorders>
        </w:tcPr>
        <w:p w:rsidR="00FF4B7E" w:rsidRDefault="00FF4B7E" w:rsidP="001A54B9">
          <w:pPr>
            <w:pStyle w:val="Pieddepage"/>
            <w:rPr>
              <w:rFonts w:ascii="Comic Sans MS" w:hAnsi="Comic Sans MS"/>
              <w:bCs/>
              <w:sz w:val="16"/>
              <w:szCs w:val="16"/>
            </w:rPr>
          </w:pPr>
          <w:r w:rsidRPr="00A81186">
            <w:rPr>
              <w:rFonts w:ascii="Comic Sans MS" w:hAnsi="Comic Sans MS"/>
              <w:bCs/>
              <w:sz w:val="16"/>
              <w:szCs w:val="16"/>
            </w:rPr>
            <w:t>[</w:t>
          </w:r>
          <w:fldSimple w:instr=" FILENAME   \* MERGEFORMAT ">
            <w:r>
              <w:rPr>
                <w:rFonts w:ascii="Comic Sans MS" w:hAnsi="Comic Sans MS"/>
                <w:bCs/>
                <w:noProof/>
                <w:sz w:val="16"/>
                <w:szCs w:val="16"/>
              </w:rPr>
              <w:t>2015_CSG</w:t>
            </w:r>
            <w:r w:rsidRPr="00A37CB6">
              <w:rPr>
                <w:rFonts w:ascii="Comic Sans MS" w:hAnsi="Comic Sans MS"/>
                <w:bCs/>
                <w:noProof/>
                <w:sz w:val="16"/>
                <w:szCs w:val="16"/>
              </w:rPr>
              <w:t>4_BAR</w:t>
            </w:r>
            <w:r>
              <w:rPr>
                <w:noProof/>
              </w:rPr>
              <w:t>_CDCF.docx</w:t>
            </w:r>
          </w:fldSimple>
          <w:r w:rsidRPr="00A81186">
            <w:rPr>
              <w:rFonts w:ascii="Comic Sans MS" w:hAnsi="Comic Sans MS"/>
              <w:bCs/>
              <w:sz w:val="16"/>
              <w:szCs w:val="16"/>
            </w:rPr>
            <w:t xml:space="preserve">] </w:t>
          </w:r>
        </w:p>
      </w:tc>
      <w:tc>
        <w:tcPr>
          <w:tcW w:w="0" w:type="auto"/>
          <w:tcBorders>
            <w:top w:val="single" w:sz="18" w:space="0" w:color="auto"/>
          </w:tcBorders>
        </w:tcPr>
        <w:p w:rsidR="00FF4B7E" w:rsidRPr="00357C05" w:rsidRDefault="00FF4B7E" w:rsidP="001A54B9">
          <w:pPr>
            <w:pStyle w:val="Pieddepage"/>
            <w:rPr>
              <w:rFonts w:ascii="Comic Sans MS" w:hAnsi="Comic Sans MS"/>
              <w:bCs/>
              <w:sz w:val="16"/>
              <w:szCs w:val="16"/>
            </w:rPr>
          </w:pPr>
          <w:r>
            <w:rPr>
              <w:rFonts w:ascii="Comic Sans MS" w:hAnsi="Comic Sans MS"/>
              <w:bCs/>
              <w:sz w:val="16"/>
              <w:szCs w:val="16"/>
            </w:rPr>
            <w:t>CDCF</w:t>
          </w:r>
          <w:r w:rsidRPr="00357C05">
            <w:rPr>
              <w:rFonts w:ascii="Comic Sans MS" w:hAnsi="Comic Sans MS"/>
              <w:bCs/>
              <w:sz w:val="16"/>
              <w:szCs w:val="16"/>
            </w:rPr>
            <w:t xml:space="preserve"> </w:t>
          </w:r>
          <w:r w:rsidRPr="00357C05">
            <w:rPr>
              <w:rFonts w:ascii="Comic Sans MS" w:hAnsi="Comic Sans MS"/>
              <w:sz w:val="16"/>
              <w:szCs w:val="16"/>
            </w:rPr>
            <w:fldChar w:fldCharType="begin"/>
          </w:r>
          <w:r w:rsidRPr="00357C05">
            <w:rPr>
              <w:rFonts w:ascii="Comic Sans MS" w:hAnsi="Comic Sans MS"/>
              <w:sz w:val="16"/>
              <w:szCs w:val="16"/>
            </w:rPr>
            <w:instrText xml:space="preserve"> REF  RefProjet  \* MERGEFORMAT </w:instrText>
          </w:r>
          <w:r w:rsidRPr="00357C05">
            <w:rPr>
              <w:rFonts w:ascii="Comic Sans MS" w:hAnsi="Comic Sans MS"/>
              <w:sz w:val="16"/>
              <w:szCs w:val="16"/>
            </w:rPr>
            <w:fldChar w:fldCharType="separate"/>
          </w:r>
          <w:r>
            <w:rPr>
              <w:rFonts w:ascii="Comic Sans MS" w:hAnsi="Comic Sans MS"/>
              <w:sz w:val="16"/>
              <w:szCs w:val="16"/>
            </w:rPr>
            <w:t>2015_CSG</w:t>
          </w:r>
          <w:r w:rsidRPr="00A37CB6">
            <w:rPr>
              <w:rFonts w:ascii="Comic Sans MS" w:hAnsi="Comic Sans MS"/>
              <w:sz w:val="16"/>
              <w:szCs w:val="16"/>
            </w:rPr>
            <w:t>4</w:t>
          </w:r>
          <w:r w:rsidRPr="00357C05">
            <w:rPr>
              <w:rFonts w:ascii="Comic Sans MS" w:hAnsi="Comic Sans MS"/>
              <w:sz w:val="16"/>
              <w:szCs w:val="16"/>
            </w:rPr>
            <w:fldChar w:fldCharType="end"/>
          </w:r>
        </w:p>
      </w:tc>
      <w:tc>
        <w:tcPr>
          <w:tcW w:w="0" w:type="auto"/>
          <w:tcBorders>
            <w:top w:val="single" w:sz="18" w:space="0" w:color="auto"/>
          </w:tcBorders>
        </w:tcPr>
        <w:p w:rsidR="00FF4B7E" w:rsidRPr="001F4EE7" w:rsidRDefault="00FF4B7E" w:rsidP="001A54B9">
          <w:pPr>
            <w:pStyle w:val="Pieddepage"/>
            <w:jc w:val="center"/>
            <w:rPr>
              <w:rFonts w:ascii="Comic Sans MS" w:hAnsi="Comic Sans MS"/>
              <w:bCs/>
              <w:i/>
            </w:rPr>
          </w:pPr>
          <w:r w:rsidRPr="001F4EE7">
            <w:rPr>
              <w:i/>
            </w:rPr>
            <w:fldChar w:fldCharType="begin"/>
          </w:r>
          <w:r w:rsidRPr="001F4EE7">
            <w:rPr>
              <w:i/>
            </w:rPr>
            <w:instrText xml:space="preserve"> REF  prj_titre  \* MERGEFORMAT </w:instrText>
          </w:r>
          <w:r w:rsidRPr="001F4EE7">
            <w:rPr>
              <w:i/>
            </w:rPr>
            <w:fldChar w:fldCharType="separate"/>
          </w:r>
          <w:r>
            <w:t xml:space="preserve"> </w:t>
          </w:r>
          <w:r w:rsidRPr="0068458C">
            <w:rPr>
              <w:i/>
            </w:rPr>
            <w:t>Système d’alerte précoce « spécifique »</w:t>
          </w:r>
          <w:r w:rsidRPr="00A37CB6">
            <w:rPr>
              <w:i/>
            </w:rPr>
            <w:t xml:space="preserve"> </w:t>
          </w:r>
          <w:r w:rsidRPr="001F4EE7">
            <w:rPr>
              <w:i/>
            </w:rPr>
            <w:fldChar w:fldCharType="end"/>
          </w:r>
        </w:p>
      </w:tc>
      <w:tc>
        <w:tcPr>
          <w:tcW w:w="0" w:type="auto"/>
          <w:tcBorders>
            <w:top w:val="single" w:sz="18" w:space="0" w:color="auto"/>
          </w:tcBorders>
        </w:tcPr>
        <w:p w:rsidR="00FF4B7E" w:rsidRPr="00A051E9" w:rsidRDefault="00FF4B7E" w:rsidP="001A54B9">
          <w:pPr>
            <w:pStyle w:val="Pieddepage"/>
            <w:jc w:val="right"/>
            <w:rPr>
              <w:rFonts w:ascii="Comic Sans MS" w:hAnsi="Comic Sans MS"/>
              <w:b/>
              <w:bCs/>
            </w:rPr>
          </w:pPr>
          <w:r>
            <w:rPr>
              <w:b/>
            </w:rPr>
            <w:t>SAPS</w:t>
          </w:r>
        </w:p>
      </w:tc>
    </w:tr>
    <w:tr w:rsidR="00FF4B7E" w:rsidRPr="00A81186" w:rsidTr="001A54B9">
      <w:tc>
        <w:tcPr>
          <w:tcW w:w="0" w:type="auto"/>
          <w:gridSpan w:val="3"/>
        </w:tcPr>
        <w:p w:rsidR="00FF4B7E" w:rsidRPr="005A42B9" w:rsidRDefault="00FF4B7E" w:rsidP="001A54B9">
          <w:pPr>
            <w:pStyle w:val="Pieddepage"/>
            <w:rPr>
              <w:rFonts w:ascii="Comic Sans MS" w:hAnsi="Comic Sans MS"/>
              <w:sz w:val="16"/>
              <w:szCs w:val="16"/>
            </w:rPr>
          </w:pPr>
          <w:fldSimple w:instr=" REF  Commision  \* MERGEFORMAT ">
            <w:r w:rsidRPr="00A37CB6">
              <w:rPr>
                <w:i/>
                <w:sz w:val="16"/>
                <w:szCs w:val="16"/>
              </w:rPr>
              <w:t>Dossier de présentation et de validation du sujet de projet</w:t>
            </w:r>
          </w:fldSimple>
          <w:r>
            <w:rPr>
              <w:rFonts w:ascii="Comic Sans MS" w:hAnsi="Comic Sans MS"/>
              <w:bCs/>
              <w:sz w:val="16"/>
              <w:szCs w:val="16"/>
            </w:rPr>
            <w:t>.</w:t>
          </w:r>
        </w:p>
      </w:tc>
      <w:tc>
        <w:tcPr>
          <w:tcW w:w="0" w:type="auto"/>
        </w:tcPr>
        <w:p w:rsidR="00FF4B7E" w:rsidRPr="000E5A07" w:rsidRDefault="00FF4B7E" w:rsidP="001A54B9">
          <w:pPr>
            <w:pStyle w:val="Pieddepage"/>
            <w:jc w:val="right"/>
            <w:rPr>
              <w:bCs/>
            </w:rPr>
          </w:pPr>
          <w:r w:rsidRPr="000E5A07">
            <w:rPr>
              <w:bCs/>
            </w:rPr>
            <w:t xml:space="preserve">Page </w:t>
          </w:r>
          <w:r w:rsidRPr="000E5A07">
            <w:rPr>
              <w:bCs/>
            </w:rPr>
            <w:fldChar w:fldCharType="begin"/>
          </w:r>
          <w:r w:rsidRPr="000E5A07">
            <w:rPr>
              <w:bCs/>
            </w:rPr>
            <w:instrText xml:space="preserve"> PAGE </w:instrText>
          </w:r>
          <w:r w:rsidRPr="000E5A07">
            <w:rPr>
              <w:bCs/>
            </w:rPr>
            <w:fldChar w:fldCharType="separate"/>
          </w:r>
          <w:r w:rsidR="00D73424">
            <w:rPr>
              <w:bCs/>
              <w:noProof/>
            </w:rPr>
            <w:t>46</w:t>
          </w:r>
          <w:r w:rsidRPr="000E5A07">
            <w:rPr>
              <w:bCs/>
            </w:rPr>
            <w:fldChar w:fldCharType="end"/>
          </w:r>
          <w:r w:rsidRPr="000E5A07">
            <w:rPr>
              <w:bCs/>
            </w:rPr>
            <w:t xml:space="preserve"> sur </w:t>
          </w:r>
          <w:r w:rsidRPr="000E5A07">
            <w:rPr>
              <w:bCs/>
            </w:rPr>
            <w:fldChar w:fldCharType="begin"/>
          </w:r>
          <w:r w:rsidRPr="000E5A07">
            <w:rPr>
              <w:bCs/>
            </w:rPr>
            <w:instrText xml:space="preserve"> NUMPAGES </w:instrText>
          </w:r>
          <w:r w:rsidRPr="000E5A07">
            <w:rPr>
              <w:bCs/>
            </w:rPr>
            <w:fldChar w:fldCharType="separate"/>
          </w:r>
          <w:r w:rsidR="00D73424">
            <w:rPr>
              <w:bCs/>
              <w:noProof/>
            </w:rPr>
            <w:t>47</w:t>
          </w:r>
          <w:r w:rsidRPr="000E5A07">
            <w:rPr>
              <w:bCs/>
            </w:rPr>
            <w:fldChar w:fldCharType="end"/>
          </w:r>
        </w:p>
      </w:tc>
    </w:tr>
  </w:tbl>
  <w:p w:rsidR="00FF4B7E" w:rsidRDefault="00FF4B7E" w:rsidP="00A81186">
    <w:pPr>
      <w:pStyle w:val="Pieddepage"/>
      <w:rPr>
        <w:rFonts w:ascii="Comic Sans MS" w:hAnsi="Comic Sans MS"/>
        <w:b/>
        <w:b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4D14" w:rsidRDefault="00E24D14">
      <w:r>
        <w:separator/>
      </w:r>
    </w:p>
  </w:footnote>
  <w:footnote w:type="continuationSeparator" w:id="0">
    <w:p w:rsidR="00E24D14" w:rsidRDefault="00E24D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4B7E" w:rsidRDefault="00FF4B7E">
    <w:pPr>
      <w:pStyle w:val="En-tte"/>
      <w:rPr>
        <w:rFonts w:ascii="Comic Sans MS" w:hAnsi="Comic Sans MS"/>
      </w:rPr>
    </w:pPr>
    <w:r>
      <w:rPr>
        <w:rFonts w:ascii="Comic Sans MS" w:hAnsi="Comic Sans MS"/>
      </w:rPr>
      <w:t>Ministère de la Jeunesse, de l’Education nationale et de la Recherche</w:t>
    </w:r>
  </w:p>
  <w:p w:rsidR="00FF4B7E" w:rsidRDefault="00FF4B7E">
    <w:pPr>
      <w:pStyle w:val="En-tte"/>
      <w:pBdr>
        <w:bottom w:val="single" w:sz="4" w:space="1" w:color="auto"/>
      </w:pBdr>
      <w:jc w:val="right"/>
      <w:rPr>
        <w:rFonts w:ascii="Comic Sans MS" w:hAnsi="Comic Sans MS"/>
      </w:rPr>
    </w:pPr>
    <w:r w:rsidRPr="00F3544B">
      <w:rPr>
        <w:rFonts w:ascii="Comic Sans MS" w:hAnsi="Comic Sans MS"/>
      </w:rPr>
      <w:t>Nantes, Rennes, Caen, Martinique, Guadeloupe</w:t>
    </w:r>
    <w:r>
      <w:rPr>
        <w:rFonts w:ascii="Comic Sans MS" w:hAnsi="Comic Sans MS"/>
      </w:rPr>
      <w:t>/ BTS IRIS / session 2013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4B7E" w:rsidRDefault="00FF4B7E">
    <w:pPr>
      <w:pStyle w:val="En-tte"/>
      <w:rPr>
        <w:rFonts w:ascii="Comic Sans MS" w:hAnsi="Comic Sans MS"/>
      </w:rPr>
    </w:pPr>
    <w:r>
      <w:rPr>
        <w:rFonts w:ascii="Comic Sans MS" w:hAnsi="Comic Sans MS"/>
      </w:rPr>
      <w:t>Ministère de la Jeunesse, de l’Education nationale et de la Recherche</w:t>
    </w:r>
  </w:p>
  <w:p w:rsidR="00FF4B7E" w:rsidRDefault="00FF4B7E">
    <w:pPr>
      <w:pStyle w:val="En-tte"/>
      <w:pBdr>
        <w:bottom w:val="single" w:sz="4" w:space="1" w:color="auto"/>
      </w:pBdr>
      <w:jc w:val="right"/>
      <w:rPr>
        <w:rFonts w:ascii="Comic Sans MS" w:hAnsi="Comic Sans MS"/>
      </w:rPr>
    </w:pPr>
    <w:r w:rsidRPr="00F3544B">
      <w:rPr>
        <w:rFonts w:ascii="Comic Sans MS" w:hAnsi="Comic Sans MS"/>
      </w:rPr>
      <w:t>Nantes, Rennes, Caen, Martinique, Guadeloupe</w:t>
    </w:r>
    <w:r>
      <w:rPr>
        <w:rFonts w:ascii="Comic Sans MS" w:hAnsi="Comic Sans MS"/>
      </w:rPr>
      <w:t>/ BTS IRIS / session 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B5D75"/>
    <w:multiLevelType w:val="hybridMultilevel"/>
    <w:tmpl w:val="1B10749E"/>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1">
    <w:nsid w:val="05287BC9"/>
    <w:multiLevelType w:val="hybridMultilevel"/>
    <w:tmpl w:val="2BCCB8B8"/>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2">
    <w:nsid w:val="0BF5651E"/>
    <w:multiLevelType w:val="hybridMultilevel"/>
    <w:tmpl w:val="10CE28E8"/>
    <w:lvl w:ilvl="0" w:tplc="461E5306">
      <w:start w:val="1"/>
      <w:numFmt w:val="bullet"/>
      <w:lvlText w:val=""/>
      <w:lvlJc w:val="left"/>
      <w:pPr>
        <w:ind w:left="1571" w:hanging="360"/>
      </w:pPr>
      <w:rPr>
        <w:rFonts w:ascii="Wingdings" w:hAnsi="Wingdings" w:hint="default"/>
      </w:rPr>
    </w:lvl>
    <w:lvl w:ilvl="1" w:tplc="461E5306">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4D60DB1"/>
    <w:multiLevelType w:val="hybridMultilevel"/>
    <w:tmpl w:val="E4541D84"/>
    <w:lvl w:ilvl="0" w:tplc="040C000B">
      <w:start w:val="1"/>
      <w:numFmt w:val="bullet"/>
      <w:lvlText w:val=""/>
      <w:lvlJc w:val="left"/>
      <w:pPr>
        <w:ind w:left="1713" w:hanging="360"/>
      </w:pPr>
      <w:rPr>
        <w:rFonts w:ascii="Wingdings" w:hAnsi="Wingdings"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4">
    <w:nsid w:val="15A50BE8"/>
    <w:multiLevelType w:val="hybridMultilevel"/>
    <w:tmpl w:val="DC94D136"/>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5">
    <w:nsid w:val="171A7764"/>
    <w:multiLevelType w:val="hybridMultilevel"/>
    <w:tmpl w:val="105CEB1E"/>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6">
    <w:nsid w:val="1AA73539"/>
    <w:multiLevelType w:val="hybridMultilevel"/>
    <w:tmpl w:val="AADA21E8"/>
    <w:lvl w:ilvl="0" w:tplc="A734F410">
      <w:start w:val="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BB6525D"/>
    <w:multiLevelType w:val="hybridMultilevel"/>
    <w:tmpl w:val="10C0F68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D3417E9"/>
    <w:multiLevelType w:val="hybridMultilevel"/>
    <w:tmpl w:val="EE1EA71A"/>
    <w:lvl w:ilvl="0" w:tplc="040C0005">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9">
    <w:nsid w:val="1DF04A02"/>
    <w:multiLevelType w:val="hybridMultilevel"/>
    <w:tmpl w:val="FE86EFDE"/>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10">
    <w:nsid w:val="1F6A69E0"/>
    <w:multiLevelType w:val="multilevel"/>
    <w:tmpl w:val="27C8932E"/>
    <w:name w:val="pb_lst1"/>
    <w:styleLink w:val="pbs2"/>
    <w:lvl w:ilvl="0">
      <w:start w:val="1"/>
      <w:numFmt w:val="decimal"/>
      <w:lvlText w:val="%1."/>
      <w:lvlJc w:val="left"/>
      <w:pPr>
        <w:tabs>
          <w:tab w:val="num" w:pos="284"/>
        </w:tabs>
        <w:ind w:left="567" w:hanging="567"/>
      </w:pPr>
      <w:rPr>
        <w:rFonts w:hint="default"/>
        <w:u w:val="none"/>
      </w:rPr>
    </w:lvl>
    <w:lvl w:ilvl="1">
      <w:start w:val="1"/>
      <w:numFmt w:val="decimal"/>
      <w:lvlText w:val="%1.%2."/>
      <w:lvlJc w:val="left"/>
      <w:pPr>
        <w:ind w:left="1152" w:hanging="432"/>
      </w:pPr>
      <w:rPr>
        <w:rFonts w:hint="default"/>
        <w:sz w:val="22"/>
        <w:szCs w:val="22"/>
      </w:rPr>
    </w:lvl>
    <w:lvl w:ilvl="2">
      <w:start w:val="1"/>
      <w:numFmt w:val="decimal"/>
      <w:lvlText w:val="%1.%2.%3."/>
      <w:lvlJc w:val="left"/>
      <w:pPr>
        <w:ind w:left="1356"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1">
    <w:nsid w:val="25207C11"/>
    <w:multiLevelType w:val="multilevel"/>
    <w:tmpl w:val="B288AF88"/>
    <w:lvl w:ilvl="0">
      <w:start w:val="1"/>
      <w:numFmt w:val="decimal"/>
      <w:pStyle w:val="Titre1"/>
      <w:lvlText w:val="%1."/>
      <w:lvlJc w:val="left"/>
      <w:pPr>
        <w:ind w:left="720" w:hanging="360"/>
      </w:pPr>
      <w:rPr>
        <w:rFonts w:hint="default"/>
      </w:rPr>
    </w:lvl>
    <w:lvl w:ilvl="1">
      <w:start w:val="1"/>
      <w:numFmt w:val="decimal"/>
      <w:pStyle w:val="pbtit2"/>
      <w:lvlText w:val="%1.%2."/>
      <w:lvlJc w:val="left"/>
      <w:pPr>
        <w:ind w:left="1152" w:hanging="432"/>
      </w:pPr>
      <w:rPr>
        <w:rFonts w:hint="default"/>
        <w:sz w:val="22"/>
        <w:szCs w:val="22"/>
      </w:rPr>
    </w:lvl>
    <w:lvl w:ilvl="2">
      <w:start w:val="1"/>
      <w:numFmt w:val="decimal"/>
      <w:pStyle w:val="pbst3"/>
      <w:lvlText w:val="%1.%2.%3."/>
      <w:lvlJc w:val="left"/>
      <w:pPr>
        <w:ind w:left="1584" w:hanging="504"/>
      </w:pPr>
      <w:rPr>
        <w:rFonts w:hint="default"/>
      </w:rPr>
    </w:lvl>
    <w:lvl w:ilvl="3">
      <w:start w:val="1"/>
      <w:numFmt w:val="upperLetter"/>
      <w:lvlText w:val="%4 :"/>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2">
    <w:nsid w:val="269E22D9"/>
    <w:multiLevelType w:val="hybridMultilevel"/>
    <w:tmpl w:val="154661F2"/>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3">
    <w:nsid w:val="2BB45BED"/>
    <w:multiLevelType w:val="hybridMultilevel"/>
    <w:tmpl w:val="9E14FE86"/>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4">
    <w:nsid w:val="2D3A3AD0"/>
    <w:multiLevelType w:val="hybridMultilevel"/>
    <w:tmpl w:val="DD36DD66"/>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5">
    <w:nsid w:val="34491C84"/>
    <w:multiLevelType w:val="hybridMultilevel"/>
    <w:tmpl w:val="1CF8D3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6BD29B6"/>
    <w:multiLevelType w:val="hybridMultilevel"/>
    <w:tmpl w:val="AFA043B8"/>
    <w:lvl w:ilvl="0" w:tplc="39AE46F4">
      <w:start w:val="1"/>
      <w:numFmt w:val="bullet"/>
      <w:lvlText w:val="-"/>
      <w:lvlJc w:val="left"/>
      <w:pPr>
        <w:ind w:left="2280" w:hanging="360"/>
      </w:pPr>
      <w:rPr>
        <w:rFonts w:ascii="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73A79E7"/>
    <w:multiLevelType w:val="hybridMultilevel"/>
    <w:tmpl w:val="B85E6508"/>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18">
    <w:nsid w:val="39995CBA"/>
    <w:multiLevelType w:val="hybridMultilevel"/>
    <w:tmpl w:val="28D609BC"/>
    <w:lvl w:ilvl="0" w:tplc="040C0001">
      <w:start w:val="1"/>
      <w:numFmt w:val="bullet"/>
      <w:lvlText w:val=""/>
      <w:lvlJc w:val="left"/>
      <w:pPr>
        <w:ind w:left="1571" w:hanging="360"/>
      </w:pPr>
      <w:rPr>
        <w:rFonts w:ascii="Symbol" w:hAnsi="Symbol"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19">
    <w:nsid w:val="3A254DC0"/>
    <w:multiLevelType w:val="hybridMultilevel"/>
    <w:tmpl w:val="94F60BF4"/>
    <w:lvl w:ilvl="0" w:tplc="040C0009">
      <w:start w:val="1"/>
      <w:numFmt w:val="bullet"/>
      <w:lvlText w:val=""/>
      <w:lvlJc w:val="left"/>
      <w:pPr>
        <w:ind w:left="2280" w:hanging="360"/>
      </w:pPr>
      <w:rPr>
        <w:rFonts w:ascii="Wingdings" w:hAnsi="Wingdings" w:hint="default"/>
      </w:rPr>
    </w:lvl>
    <w:lvl w:ilvl="1" w:tplc="040C0003" w:tentative="1">
      <w:start w:val="1"/>
      <w:numFmt w:val="bullet"/>
      <w:lvlText w:val="o"/>
      <w:lvlJc w:val="left"/>
      <w:pPr>
        <w:ind w:left="3000" w:hanging="360"/>
      </w:pPr>
      <w:rPr>
        <w:rFonts w:ascii="Courier New" w:hAnsi="Courier New" w:cs="Courier New" w:hint="default"/>
      </w:rPr>
    </w:lvl>
    <w:lvl w:ilvl="2" w:tplc="040C0005" w:tentative="1">
      <w:start w:val="1"/>
      <w:numFmt w:val="bullet"/>
      <w:lvlText w:val=""/>
      <w:lvlJc w:val="left"/>
      <w:pPr>
        <w:ind w:left="3720" w:hanging="360"/>
      </w:pPr>
      <w:rPr>
        <w:rFonts w:ascii="Wingdings" w:hAnsi="Wingdings" w:hint="default"/>
      </w:rPr>
    </w:lvl>
    <w:lvl w:ilvl="3" w:tplc="040C0001" w:tentative="1">
      <w:start w:val="1"/>
      <w:numFmt w:val="bullet"/>
      <w:lvlText w:val=""/>
      <w:lvlJc w:val="left"/>
      <w:pPr>
        <w:ind w:left="4440" w:hanging="360"/>
      </w:pPr>
      <w:rPr>
        <w:rFonts w:ascii="Symbol" w:hAnsi="Symbol" w:hint="default"/>
      </w:rPr>
    </w:lvl>
    <w:lvl w:ilvl="4" w:tplc="040C0003" w:tentative="1">
      <w:start w:val="1"/>
      <w:numFmt w:val="bullet"/>
      <w:lvlText w:val="o"/>
      <w:lvlJc w:val="left"/>
      <w:pPr>
        <w:ind w:left="5160" w:hanging="360"/>
      </w:pPr>
      <w:rPr>
        <w:rFonts w:ascii="Courier New" w:hAnsi="Courier New" w:cs="Courier New" w:hint="default"/>
      </w:rPr>
    </w:lvl>
    <w:lvl w:ilvl="5" w:tplc="040C0005" w:tentative="1">
      <w:start w:val="1"/>
      <w:numFmt w:val="bullet"/>
      <w:lvlText w:val=""/>
      <w:lvlJc w:val="left"/>
      <w:pPr>
        <w:ind w:left="5880" w:hanging="360"/>
      </w:pPr>
      <w:rPr>
        <w:rFonts w:ascii="Wingdings" w:hAnsi="Wingdings" w:hint="default"/>
      </w:rPr>
    </w:lvl>
    <w:lvl w:ilvl="6" w:tplc="040C0001" w:tentative="1">
      <w:start w:val="1"/>
      <w:numFmt w:val="bullet"/>
      <w:lvlText w:val=""/>
      <w:lvlJc w:val="left"/>
      <w:pPr>
        <w:ind w:left="6600" w:hanging="360"/>
      </w:pPr>
      <w:rPr>
        <w:rFonts w:ascii="Symbol" w:hAnsi="Symbol" w:hint="default"/>
      </w:rPr>
    </w:lvl>
    <w:lvl w:ilvl="7" w:tplc="040C0003" w:tentative="1">
      <w:start w:val="1"/>
      <w:numFmt w:val="bullet"/>
      <w:lvlText w:val="o"/>
      <w:lvlJc w:val="left"/>
      <w:pPr>
        <w:ind w:left="7320" w:hanging="360"/>
      </w:pPr>
      <w:rPr>
        <w:rFonts w:ascii="Courier New" w:hAnsi="Courier New" w:cs="Courier New" w:hint="default"/>
      </w:rPr>
    </w:lvl>
    <w:lvl w:ilvl="8" w:tplc="040C0005" w:tentative="1">
      <w:start w:val="1"/>
      <w:numFmt w:val="bullet"/>
      <w:lvlText w:val=""/>
      <w:lvlJc w:val="left"/>
      <w:pPr>
        <w:ind w:left="8040" w:hanging="360"/>
      </w:pPr>
      <w:rPr>
        <w:rFonts w:ascii="Wingdings" w:hAnsi="Wingdings" w:hint="default"/>
      </w:rPr>
    </w:lvl>
  </w:abstractNum>
  <w:abstractNum w:abstractNumId="20">
    <w:nsid w:val="3A2E47B9"/>
    <w:multiLevelType w:val="hybridMultilevel"/>
    <w:tmpl w:val="A8FC66CA"/>
    <w:lvl w:ilvl="0" w:tplc="040C000B">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1">
    <w:nsid w:val="44E540EC"/>
    <w:multiLevelType w:val="hybridMultilevel"/>
    <w:tmpl w:val="99A61788"/>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2">
    <w:nsid w:val="46F02100"/>
    <w:multiLevelType w:val="hybridMultilevel"/>
    <w:tmpl w:val="782CA4E6"/>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23">
    <w:nsid w:val="47041E51"/>
    <w:multiLevelType w:val="singleLevel"/>
    <w:tmpl w:val="6F0E0A1C"/>
    <w:lvl w:ilvl="0">
      <w:start w:val="1"/>
      <w:numFmt w:val="decimal"/>
      <w:lvlText w:val="%1."/>
      <w:legacy w:legacy="1" w:legacySpace="0" w:legacyIndent="360"/>
      <w:lvlJc w:val="left"/>
      <w:rPr>
        <w:rFonts w:ascii="Times New Roman" w:hAnsi="Times New Roman" w:cs="Times New Roman" w:hint="default"/>
      </w:rPr>
    </w:lvl>
  </w:abstractNum>
  <w:abstractNum w:abstractNumId="24">
    <w:nsid w:val="47095A30"/>
    <w:multiLevelType w:val="hybridMultilevel"/>
    <w:tmpl w:val="3662ADF2"/>
    <w:lvl w:ilvl="0" w:tplc="39AE46F4">
      <w:start w:val="1"/>
      <w:numFmt w:val="bullet"/>
      <w:lvlText w:val="-"/>
      <w:lvlJc w:val="left"/>
      <w:pPr>
        <w:ind w:left="1571" w:hanging="360"/>
      </w:pPr>
      <w:rPr>
        <w:rFonts w:ascii="Times New Roman" w:hAnsi="Times New Roman" w:cs="Times New Roman"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5">
    <w:nsid w:val="481512FB"/>
    <w:multiLevelType w:val="hybridMultilevel"/>
    <w:tmpl w:val="95D488FA"/>
    <w:lvl w:ilvl="0" w:tplc="040C0001">
      <w:start w:val="1"/>
      <w:numFmt w:val="bullet"/>
      <w:lvlText w:val=""/>
      <w:lvlJc w:val="left"/>
      <w:pPr>
        <w:ind w:left="1571" w:hanging="360"/>
      </w:pPr>
      <w:rPr>
        <w:rFonts w:ascii="Symbol" w:hAnsi="Symbol"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6">
    <w:nsid w:val="4CBC0C39"/>
    <w:multiLevelType w:val="hybridMultilevel"/>
    <w:tmpl w:val="11066596"/>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27">
    <w:nsid w:val="4F7F07B4"/>
    <w:multiLevelType w:val="hybridMultilevel"/>
    <w:tmpl w:val="5678C546"/>
    <w:lvl w:ilvl="0" w:tplc="040C0009">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8">
    <w:nsid w:val="52EF6FE1"/>
    <w:multiLevelType w:val="multilevel"/>
    <w:tmpl w:val="1F602CFE"/>
    <w:styleLink w:val="pblst2"/>
    <w:lvl w:ilvl="0">
      <w:start w:val="1"/>
      <w:numFmt w:val="decimal"/>
      <w:lvlText w:val="%1."/>
      <w:lvlJc w:val="left"/>
      <w:pPr>
        <w:tabs>
          <w:tab w:val="num" w:pos="284"/>
        </w:tabs>
        <w:ind w:left="567" w:hanging="567"/>
      </w:pPr>
      <w:rPr>
        <w:rFonts w:hint="default"/>
        <w:u w:val="none"/>
      </w:rPr>
    </w:lvl>
    <w:lvl w:ilvl="1">
      <w:start w:val="1"/>
      <w:numFmt w:val="decimal"/>
      <w:lvlText w:val="%1.%2."/>
      <w:lvlJc w:val="left"/>
      <w:pPr>
        <w:ind w:left="1152" w:hanging="432"/>
      </w:pPr>
      <w:rPr>
        <w:rFonts w:hint="default"/>
        <w:sz w:val="22"/>
        <w:szCs w:val="22"/>
      </w:rPr>
    </w:lvl>
    <w:lvl w:ilvl="2">
      <w:start w:val="1"/>
      <w:numFmt w:val="decimal"/>
      <w:lvlText w:val="%1.%2.%3."/>
      <w:lvlJc w:val="left"/>
      <w:pPr>
        <w:ind w:left="1356" w:hanging="50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9">
    <w:nsid w:val="57C31305"/>
    <w:multiLevelType w:val="hybridMultilevel"/>
    <w:tmpl w:val="9AFE8D72"/>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0">
    <w:nsid w:val="58853626"/>
    <w:multiLevelType w:val="hybridMultilevel"/>
    <w:tmpl w:val="E1A40E26"/>
    <w:lvl w:ilvl="0" w:tplc="39FC0526">
      <w:start w:val="1"/>
      <w:numFmt w:val="upperLetter"/>
      <w:pStyle w:val="pbst4"/>
      <w:lvlText w:val="%1 :"/>
      <w:lvlJc w:val="left"/>
      <w:pPr>
        <w:ind w:left="1996" w:hanging="360"/>
      </w:pPr>
      <w:rPr>
        <w:rFonts w:hint="default"/>
      </w:rPr>
    </w:lvl>
    <w:lvl w:ilvl="1" w:tplc="040C0019" w:tentative="1">
      <w:start w:val="1"/>
      <w:numFmt w:val="lowerLetter"/>
      <w:lvlText w:val="%2."/>
      <w:lvlJc w:val="left"/>
      <w:pPr>
        <w:ind w:left="2716" w:hanging="360"/>
      </w:pPr>
    </w:lvl>
    <w:lvl w:ilvl="2" w:tplc="040C001B" w:tentative="1">
      <w:start w:val="1"/>
      <w:numFmt w:val="lowerRoman"/>
      <w:lvlText w:val="%3."/>
      <w:lvlJc w:val="right"/>
      <w:pPr>
        <w:ind w:left="3436" w:hanging="180"/>
      </w:pPr>
    </w:lvl>
    <w:lvl w:ilvl="3" w:tplc="040C000F" w:tentative="1">
      <w:start w:val="1"/>
      <w:numFmt w:val="decimal"/>
      <w:lvlText w:val="%4."/>
      <w:lvlJc w:val="left"/>
      <w:pPr>
        <w:ind w:left="4156" w:hanging="360"/>
      </w:pPr>
    </w:lvl>
    <w:lvl w:ilvl="4" w:tplc="040C0019">
      <w:start w:val="1"/>
      <w:numFmt w:val="lowerLetter"/>
      <w:lvlText w:val="%5."/>
      <w:lvlJc w:val="left"/>
      <w:pPr>
        <w:ind w:left="4876" w:hanging="360"/>
      </w:pPr>
    </w:lvl>
    <w:lvl w:ilvl="5" w:tplc="040C001B" w:tentative="1">
      <w:start w:val="1"/>
      <w:numFmt w:val="lowerRoman"/>
      <w:lvlText w:val="%6."/>
      <w:lvlJc w:val="right"/>
      <w:pPr>
        <w:ind w:left="5596" w:hanging="180"/>
      </w:pPr>
    </w:lvl>
    <w:lvl w:ilvl="6" w:tplc="040C000F" w:tentative="1">
      <w:start w:val="1"/>
      <w:numFmt w:val="decimal"/>
      <w:lvlText w:val="%7."/>
      <w:lvlJc w:val="left"/>
      <w:pPr>
        <w:ind w:left="6316" w:hanging="360"/>
      </w:pPr>
    </w:lvl>
    <w:lvl w:ilvl="7" w:tplc="040C0019" w:tentative="1">
      <w:start w:val="1"/>
      <w:numFmt w:val="lowerLetter"/>
      <w:lvlText w:val="%8."/>
      <w:lvlJc w:val="left"/>
      <w:pPr>
        <w:ind w:left="7036" w:hanging="360"/>
      </w:pPr>
    </w:lvl>
    <w:lvl w:ilvl="8" w:tplc="040C001B" w:tentative="1">
      <w:start w:val="1"/>
      <w:numFmt w:val="lowerRoman"/>
      <w:lvlText w:val="%9."/>
      <w:lvlJc w:val="right"/>
      <w:pPr>
        <w:ind w:left="7756" w:hanging="180"/>
      </w:pPr>
    </w:lvl>
  </w:abstractNum>
  <w:abstractNum w:abstractNumId="31">
    <w:nsid w:val="5D6E0C2C"/>
    <w:multiLevelType w:val="hybridMultilevel"/>
    <w:tmpl w:val="269ED19A"/>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2">
    <w:nsid w:val="61A827FE"/>
    <w:multiLevelType w:val="hybridMultilevel"/>
    <w:tmpl w:val="E94EDA4E"/>
    <w:lvl w:ilvl="0" w:tplc="040C0009">
      <w:start w:val="1"/>
      <w:numFmt w:val="bullet"/>
      <w:lvlText w:val=""/>
      <w:lvlJc w:val="left"/>
      <w:pPr>
        <w:ind w:left="2204" w:hanging="360"/>
      </w:pPr>
      <w:rPr>
        <w:rFonts w:ascii="Wingdings" w:hAnsi="Wingdings"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33">
    <w:nsid w:val="64781AF7"/>
    <w:multiLevelType w:val="hybridMultilevel"/>
    <w:tmpl w:val="5996604E"/>
    <w:lvl w:ilvl="0" w:tplc="2F9A772A">
      <w:start w:val="1"/>
      <w:numFmt w:val="bullet"/>
      <w:pStyle w:val="pbst5"/>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34">
    <w:nsid w:val="680016B3"/>
    <w:multiLevelType w:val="hybridMultilevel"/>
    <w:tmpl w:val="21D438FA"/>
    <w:lvl w:ilvl="0" w:tplc="040C0009">
      <w:start w:val="1"/>
      <w:numFmt w:val="bullet"/>
      <w:lvlText w:val=""/>
      <w:lvlJc w:val="left"/>
      <w:pPr>
        <w:ind w:left="1854" w:hanging="360"/>
      </w:pPr>
      <w:rPr>
        <w:rFonts w:ascii="Wingdings" w:hAnsi="Wingdings"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35">
    <w:nsid w:val="68863077"/>
    <w:multiLevelType w:val="hybridMultilevel"/>
    <w:tmpl w:val="E4C281A8"/>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6">
    <w:nsid w:val="69274458"/>
    <w:multiLevelType w:val="hybridMultilevel"/>
    <w:tmpl w:val="6DB099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11B61B4"/>
    <w:multiLevelType w:val="hybridMultilevel"/>
    <w:tmpl w:val="07DA90FC"/>
    <w:lvl w:ilvl="0" w:tplc="B300BC7A">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7A24774B"/>
    <w:multiLevelType w:val="hybridMultilevel"/>
    <w:tmpl w:val="885CD462"/>
    <w:lvl w:ilvl="0" w:tplc="39AE46F4">
      <w:start w:val="1"/>
      <w:numFmt w:val="bullet"/>
      <w:lvlText w:val="-"/>
      <w:lvlJc w:val="left"/>
      <w:pPr>
        <w:ind w:left="1571" w:hanging="360"/>
      </w:pPr>
      <w:rPr>
        <w:rFonts w:ascii="Times New Roman" w:hAnsi="Times New Roman" w:cs="Times New Roman"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num w:numId="1">
    <w:abstractNumId w:val="11"/>
  </w:num>
  <w:num w:numId="2">
    <w:abstractNumId w:val="10"/>
  </w:num>
  <w:num w:numId="3">
    <w:abstractNumId w:val="28"/>
  </w:num>
  <w:num w:numId="4">
    <w:abstractNumId w:val="23"/>
  </w:num>
  <w:num w:numId="5">
    <w:abstractNumId w:val="20"/>
  </w:num>
  <w:num w:numId="6">
    <w:abstractNumId w:val="7"/>
  </w:num>
  <w:num w:numId="7">
    <w:abstractNumId w:val="8"/>
  </w:num>
  <w:num w:numId="8">
    <w:abstractNumId w:val="2"/>
  </w:num>
  <w:num w:numId="9">
    <w:abstractNumId w:val="4"/>
  </w:num>
  <w:num w:numId="10">
    <w:abstractNumId w:val="0"/>
  </w:num>
  <w:num w:numId="11">
    <w:abstractNumId w:val="31"/>
  </w:num>
  <w:num w:numId="12">
    <w:abstractNumId w:val="29"/>
  </w:num>
  <w:num w:numId="13">
    <w:abstractNumId w:val="21"/>
  </w:num>
  <w:num w:numId="14">
    <w:abstractNumId w:val="35"/>
  </w:num>
  <w:num w:numId="15">
    <w:abstractNumId w:val="19"/>
  </w:num>
  <w:num w:numId="16">
    <w:abstractNumId w:val="17"/>
  </w:num>
  <w:num w:numId="17">
    <w:abstractNumId w:val="5"/>
  </w:num>
  <w:num w:numId="18">
    <w:abstractNumId w:val="22"/>
  </w:num>
  <w:num w:numId="19">
    <w:abstractNumId w:val="9"/>
  </w:num>
  <w:num w:numId="20">
    <w:abstractNumId w:val="32"/>
  </w:num>
  <w:num w:numId="21">
    <w:abstractNumId w:val="27"/>
  </w:num>
  <w:num w:numId="22">
    <w:abstractNumId w:val="3"/>
  </w:num>
  <w:num w:numId="23">
    <w:abstractNumId w:val="16"/>
  </w:num>
  <w:num w:numId="24">
    <w:abstractNumId w:val="24"/>
  </w:num>
  <w:num w:numId="25">
    <w:abstractNumId w:val="38"/>
  </w:num>
  <w:num w:numId="26">
    <w:abstractNumId w:val="14"/>
  </w:num>
  <w:num w:numId="27">
    <w:abstractNumId w:val="12"/>
  </w:num>
  <w:num w:numId="28">
    <w:abstractNumId w:val="26"/>
  </w:num>
  <w:num w:numId="29">
    <w:abstractNumId w:val="1"/>
  </w:num>
  <w:num w:numId="30">
    <w:abstractNumId w:val="13"/>
  </w:num>
  <w:num w:numId="31">
    <w:abstractNumId w:val="25"/>
  </w:num>
  <w:num w:numId="32">
    <w:abstractNumId w:val="36"/>
  </w:num>
  <w:num w:numId="33">
    <w:abstractNumId w:val="34"/>
  </w:num>
  <w:num w:numId="34">
    <w:abstractNumId w:val="18"/>
  </w:num>
  <w:num w:numId="35">
    <w:abstractNumId w:val="37"/>
  </w:num>
  <w:num w:numId="36">
    <w:abstractNumId w:val="30"/>
  </w:num>
  <w:num w:numId="37">
    <w:abstractNumId w:val="33"/>
  </w:num>
  <w:num w:numId="38">
    <w:abstractNumId w:val="30"/>
    <w:lvlOverride w:ilvl="0">
      <w:startOverride w:val="1"/>
    </w:lvlOverride>
  </w:num>
  <w:num w:numId="39">
    <w:abstractNumId w:val="30"/>
    <w:lvlOverride w:ilvl="0">
      <w:startOverride w:val="1"/>
    </w:lvlOverride>
  </w:num>
  <w:num w:numId="40">
    <w:abstractNumId w:val="30"/>
    <w:lvlOverride w:ilvl="0">
      <w:startOverride w:val="1"/>
    </w:lvlOverride>
  </w:num>
  <w:num w:numId="41">
    <w:abstractNumId w:val="30"/>
    <w:lvlOverride w:ilvl="0">
      <w:startOverride w:val="1"/>
    </w:lvlOverride>
  </w:num>
  <w:num w:numId="42">
    <w:abstractNumId w:val="30"/>
    <w:lvlOverride w:ilvl="0">
      <w:startOverride w:val="1"/>
    </w:lvlOverride>
  </w:num>
  <w:num w:numId="43">
    <w:abstractNumId w:val="30"/>
    <w:lvlOverride w:ilvl="0">
      <w:startOverride w:val="1"/>
    </w:lvlOverride>
  </w:num>
  <w:num w:numId="44">
    <w:abstractNumId w:val="6"/>
  </w:num>
  <w:num w:numId="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5"/>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73D"/>
    <w:rsid w:val="00001992"/>
    <w:rsid w:val="00013CBF"/>
    <w:rsid w:val="00014940"/>
    <w:rsid w:val="0002231D"/>
    <w:rsid w:val="000226C9"/>
    <w:rsid w:val="00031DBF"/>
    <w:rsid w:val="00036EF4"/>
    <w:rsid w:val="00050CFF"/>
    <w:rsid w:val="00051B67"/>
    <w:rsid w:val="00052A26"/>
    <w:rsid w:val="00054E8C"/>
    <w:rsid w:val="000575F8"/>
    <w:rsid w:val="000644C6"/>
    <w:rsid w:val="00067AE5"/>
    <w:rsid w:val="00070B2B"/>
    <w:rsid w:val="00077EFB"/>
    <w:rsid w:val="00081B75"/>
    <w:rsid w:val="00086794"/>
    <w:rsid w:val="00087373"/>
    <w:rsid w:val="000873E7"/>
    <w:rsid w:val="00095018"/>
    <w:rsid w:val="00096A1D"/>
    <w:rsid w:val="000A3B60"/>
    <w:rsid w:val="000A76CC"/>
    <w:rsid w:val="000B22D1"/>
    <w:rsid w:val="000B741F"/>
    <w:rsid w:val="000C43D0"/>
    <w:rsid w:val="000C67A3"/>
    <w:rsid w:val="000C76CD"/>
    <w:rsid w:val="000D5F79"/>
    <w:rsid w:val="000E2CA6"/>
    <w:rsid w:val="000E2E8D"/>
    <w:rsid w:val="000E5A07"/>
    <w:rsid w:val="000F72F5"/>
    <w:rsid w:val="000F72FE"/>
    <w:rsid w:val="001055C4"/>
    <w:rsid w:val="00105A6D"/>
    <w:rsid w:val="00107086"/>
    <w:rsid w:val="00112D82"/>
    <w:rsid w:val="0011429D"/>
    <w:rsid w:val="0012528F"/>
    <w:rsid w:val="001270AF"/>
    <w:rsid w:val="00131679"/>
    <w:rsid w:val="00132845"/>
    <w:rsid w:val="001447D7"/>
    <w:rsid w:val="0015128D"/>
    <w:rsid w:val="00151498"/>
    <w:rsid w:val="00154C54"/>
    <w:rsid w:val="00161576"/>
    <w:rsid w:val="001669CE"/>
    <w:rsid w:val="00177864"/>
    <w:rsid w:val="00197E9A"/>
    <w:rsid w:val="001A092C"/>
    <w:rsid w:val="001A401E"/>
    <w:rsid w:val="001A50D7"/>
    <w:rsid w:val="001A54B9"/>
    <w:rsid w:val="001B5CA3"/>
    <w:rsid w:val="001B6B33"/>
    <w:rsid w:val="001B6E9C"/>
    <w:rsid w:val="001B7B32"/>
    <w:rsid w:val="001C0D57"/>
    <w:rsid w:val="001C16BB"/>
    <w:rsid w:val="001D6D79"/>
    <w:rsid w:val="001E0A1D"/>
    <w:rsid w:val="001E4BDD"/>
    <w:rsid w:val="001F4EE7"/>
    <w:rsid w:val="001F6E42"/>
    <w:rsid w:val="001F7B8E"/>
    <w:rsid w:val="002018D4"/>
    <w:rsid w:val="00204D3E"/>
    <w:rsid w:val="002065A9"/>
    <w:rsid w:val="00206AAE"/>
    <w:rsid w:val="00206CF6"/>
    <w:rsid w:val="00207F36"/>
    <w:rsid w:val="00213DEE"/>
    <w:rsid w:val="00213E02"/>
    <w:rsid w:val="0021441B"/>
    <w:rsid w:val="00214898"/>
    <w:rsid w:val="00215087"/>
    <w:rsid w:val="0021588C"/>
    <w:rsid w:val="00216575"/>
    <w:rsid w:val="002202CE"/>
    <w:rsid w:val="002253B7"/>
    <w:rsid w:val="0023084E"/>
    <w:rsid w:val="00235CF8"/>
    <w:rsid w:val="00250FD7"/>
    <w:rsid w:val="002602FD"/>
    <w:rsid w:val="002641A5"/>
    <w:rsid w:val="002700CB"/>
    <w:rsid w:val="0027278C"/>
    <w:rsid w:val="00272A09"/>
    <w:rsid w:val="00272C7F"/>
    <w:rsid w:val="00274DC4"/>
    <w:rsid w:val="00277D9A"/>
    <w:rsid w:val="00281DEE"/>
    <w:rsid w:val="00282CE4"/>
    <w:rsid w:val="00283FEC"/>
    <w:rsid w:val="0028583B"/>
    <w:rsid w:val="00292408"/>
    <w:rsid w:val="00293BCE"/>
    <w:rsid w:val="002A53F5"/>
    <w:rsid w:val="002A55A0"/>
    <w:rsid w:val="002A576E"/>
    <w:rsid w:val="002B29B8"/>
    <w:rsid w:val="002C037E"/>
    <w:rsid w:val="002C3691"/>
    <w:rsid w:val="002C6765"/>
    <w:rsid w:val="002C69EF"/>
    <w:rsid w:val="002C7EE0"/>
    <w:rsid w:val="002D34E5"/>
    <w:rsid w:val="002D35E0"/>
    <w:rsid w:val="002E424C"/>
    <w:rsid w:val="002E6031"/>
    <w:rsid w:val="002E6F6C"/>
    <w:rsid w:val="002E7CA2"/>
    <w:rsid w:val="002F3C5E"/>
    <w:rsid w:val="002F3D0D"/>
    <w:rsid w:val="00302368"/>
    <w:rsid w:val="00302BCB"/>
    <w:rsid w:val="00305350"/>
    <w:rsid w:val="003152C1"/>
    <w:rsid w:val="0032076F"/>
    <w:rsid w:val="0032109E"/>
    <w:rsid w:val="0033190F"/>
    <w:rsid w:val="00332F4D"/>
    <w:rsid w:val="00333875"/>
    <w:rsid w:val="00336031"/>
    <w:rsid w:val="00344D63"/>
    <w:rsid w:val="00352B9E"/>
    <w:rsid w:val="00352BF5"/>
    <w:rsid w:val="003545BB"/>
    <w:rsid w:val="00357178"/>
    <w:rsid w:val="00357C05"/>
    <w:rsid w:val="0036032A"/>
    <w:rsid w:val="00363969"/>
    <w:rsid w:val="00365F43"/>
    <w:rsid w:val="00370D08"/>
    <w:rsid w:val="0037509A"/>
    <w:rsid w:val="00382F5A"/>
    <w:rsid w:val="00387CDD"/>
    <w:rsid w:val="00390CE6"/>
    <w:rsid w:val="00394B15"/>
    <w:rsid w:val="003973EB"/>
    <w:rsid w:val="003A073D"/>
    <w:rsid w:val="003A1AB3"/>
    <w:rsid w:val="003A29EC"/>
    <w:rsid w:val="003A368C"/>
    <w:rsid w:val="003B24F1"/>
    <w:rsid w:val="003B7868"/>
    <w:rsid w:val="003C2487"/>
    <w:rsid w:val="003C274A"/>
    <w:rsid w:val="003D26F1"/>
    <w:rsid w:val="003D66EA"/>
    <w:rsid w:val="003E733F"/>
    <w:rsid w:val="003F1A32"/>
    <w:rsid w:val="003F1C22"/>
    <w:rsid w:val="003F1E8C"/>
    <w:rsid w:val="003F7559"/>
    <w:rsid w:val="003F77E9"/>
    <w:rsid w:val="00411104"/>
    <w:rsid w:val="00411B90"/>
    <w:rsid w:val="00415BE0"/>
    <w:rsid w:val="00427AED"/>
    <w:rsid w:val="00427C87"/>
    <w:rsid w:val="004337D4"/>
    <w:rsid w:val="00440586"/>
    <w:rsid w:val="00442CC9"/>
    <w:rsid w:val="004579E7"/>
    <w:rsid w:val="00463623"/>
    <w:rsid w:val="004642C0"/>
    <w:rsid w:val="0046431A"/>
    <w:rsid w:val="004705B1"/>
    <w:rsid w:val="00474202"/>
    <w:rsid w:val="00477C08"/>
    <w:rsid w:val="00480D5D"/>
    <w:rsid w:val="00484B6C"/>
    <w:rsid w:val="00494C02"/>
    <w:rsid w:val="00497FBE"/>
    <w:rsid w:val="004A6466"/>
    <w:rsid w:val="004A660D"/>
    <w:rsid w:val="004B2BA6"/>
    <w:rsid w:val="004C3617"/>
    <w:rsid w:val="004D33C7"/>
    <w:rsid w:val="004D4936"/>
    <w:rsid w:val="004D6FAA"/>
    <w:rsid w:val="004F4272"/>
    <w:rsid w:val="00500261"/>
    <w:rsid w:val="0050238E"/>
    <w:rsid w:val="005033A0"/>
    <w:rsid w:val="00506411"/>
    <w:rsid w:val="0051346B"/>
    <w:rsid w:val="00513E62"/>
    <w:rsid w:val="00515ABB"/>
    <w:rsid w:val="00516F8F"/>
    <w:rsid w:val="00517388"/>
    <w:rsid w:val="0052514D"/>
    <w:rsid w:val="00526990"/>
    <w:rsid w:val="005305A4"/>
    <w:rsid w:val="00531223"/>
    <w:rsid w:val="005373C7"/>
    <w:rsid w:val="00540FD6"/>
    <w:rsid w:val="0054179E"/>
    <w:rsid w:val="00543F36"/>
    <w:rsid w:val="005445CC"/>
    <w:rsid w:val="00550615"/>
    <w:rsid w:val="005577EE"/>
    <w:rsid w:val="005620FE"/>
    <w:rsid w:val="005628D6"/>
    <w:rsid w:val="00564519"/>
    <w:rsid w:val="00567D7C"/>
    <w:rsid w:val="005729D9"/>
    <w:rsid w:val="00574135"/>
    <w:rsid w:val="00576ACE"/>
    <w:rsid w:val="00577089"/>
    <w:rsid w:val="00583BD1"/>
    <w:rsid w:val="005840C3"/>
    <w:rsid w:val="00585A2F"/>
    <w:rsid w:val="00594057"/>
    <w:rsid w:val="005A42B9"/>
    <w:rsid w:val="005A490F"/>
    <w:rsid w:val="005A7871"/>
    <w:rsid w:val="005B2290"/>
    <w:rsid w:val="005B2D6F"/>
    <w:rsid w:val="005C1B9C"/>
    <w:rsid w:val="005C29B6"/>
    <w:rsid w:val="005C603D"/>
    <w:rsid w:val="005D1F40"/>
    <w:rsid w:val="005D7E6D"/>
    <w:rsid w:val="005E0B40"/>
    <w:rsid w:val="005E1AE1"/>
    <w:rsid w:val="005F12D5"/>
    <w:rsid w:val="005F4652"/>
    <w:rsid w:val="006007A5"/>
    <w:rsid w:val="00601CC2"/>
    <w:rsid w:val="006110EA"/>
    <w:rsid w:val="00614A75"/>
    <w:rsid w:val="00615395"/>
    <w:rsid w:val="00615DD6"/>
    <w:rsid w:val="0061613A"/>
    <w:rsid w:val="0062015B"/>
    <w:rsid w:val="0062242B"/>
    <w:rsid w:val="00625716"/>
    <w:rsid w:val="00636155"/>
    <w:rsid w:val="00637697"/>
    <w:rsid w:val="006429CB"/>
    <w:rsid w:val="00642F8E"/>
    <w:rsid w:val="00644623"/>
    <w:rsid w:val="00656DCD"/>
    <w:rsid w:val="00661ECC"/>
    <w:rsid w:val="00670765"/>
    <w:rsid w:val="00671D94"/>
    <w:rsid w:val="00672D0D"/>
    <w:rsid w:val="00680850"/>
    <w:rsid w:val="00681C21"/>
    <w:rsid w:val="0068458C"/>
    <w:rsid w:val="00687008"/>
    <w:rsid w:val="0068713F"/>
    <w:rsid w:val="00694333"/>
    <w:rsid w:val="00696DD9"/>
    <w:rsid w:val="00697D5E"/>
    <w:rsid w:val="006A3D4D"/>
    <w:rsid w:val="006A5015"/>
    <w:rsid w:val="006A5852"/>
    <w:rsid w:val="006B71C8"/>
    <w:rsid w:val="006C2842"/>
    <w:rsid w:val="006D0021"/>
    <w:rsid w:val="006D03F3"/>
    <w:rsid w:val="006E0175"/>
    <w:rsid w:val="006E05BA"/>
    <w:rsid w:val="006E16C0"/>
    <w:rsid w:val="006E2E68"/>
    <w:rsid w:val="006E3181"/>
    <w:rsid w:val="006E53B9"/>
    <w:rsid w:val="006E5954"/>
    <w:rsid w:val="006E6305"/>
    <w:rsid w:val="006F2C5A"/>
    <w:rsid w:val="006F3C90"/>
    <w:rsid w:val="006F6A06"/>
    <w:rsid w:val="006F702F"/>
    <w:rsid w:val="006F7506"/>
    <w:rsid w:val="00710D59"/>
    <w:rsid w:val="00713960"/>
    <w:rsid w:val="007158B9"/>
    <w:rsid w:val="007167AE"/>
    <w:rsid w:val="00717C84"/>
    <w:rsid w:val="0072060E"/>
    <w:rsid w:val="0072329B"/>
    <w:rsid w:val="007308D4"/>
    <w:rsid w:val="00730DCC"/>
    <w:rsid w:val="0073199E"/>
    <w:rsid w:val="00735FD8"/>
    <w:rsid w:val="00740FBF"/>
    <w:rsid w:val="007425B0"/>
    <w:rsid w:val="007429E4"/>
    <w:rsid w:val="00743920"/>
    <w:rsid w:val="007531A3"/>
    <w:rsid w:val="007629EB"/>
    <w:rsid w:val="00765517"/>
    <w:rsid w:val="0077012B"/>
    <w:rsid w:val="00772F9B"/>
    <w:rsid w:val="007759E4"/>
    <w:rsid w:val="00782868"/>
    <w:rsid w:val="00787F17"/>
    <w:rsid w:val="007A126C"/>
    <w:rsid w:val="007A1B98"/>
    <w:rsid w:val="007A1F88"/>
    <w:rsid w:val="007A3C2C"/>
    <w:rsid w:val="007A476D"/>
    <w:rsid w:val="007A550D"/>
    <w:rsid w:val="007A5F0F"/>
    <w:rsid w:val="007B24B9"/>
    <w:rsid w:val="007B4307"/>
    <w:rsid w:val="007C09FB"/>
    <w:rsid w:val="007C49C3"/>
    <w:rsid w:val="007C6342"/>
    <w:rsid w:val="007C74E9"/>
    <w:rsid w:val="007D37D3"/>
    <w:rsid w:val="007D4B4F"/>
    <w:rsid w:val="007D7F68"/>
    <w:rsid w:val="007F3253"/>
    <w:rsid w:val="007F645F"/>
    <w:rsid w:val="007F7FB3"/>
    <w:rsid w:val="00803941"/>
    <w:rsid w:val="00810B36"/>
    <w:rsid w:val="008166D5"/>
    <w:rsid w:val="00823362"/>
    <w:rsid w:val="008239E3"/>
    <w:rsid w:val="00823DAD"/>
    <w:rsid w:val="00827924"/>
    <w:rsid w:val="00827F72"/>
    <w:rsid w:val="00831862"/>
    <w:rsid w:val="008346B1"/>
    <w:rsid w:val="00837AFA"/>
    <w:rsid w:val="00843DCF"/>
    <w:rsid w:val="00851DA4"/>
    <w:rsid w:val="00854C0A"/>
    <w:rsid w:val="00855989"/>
    <w:rsid w:val="00861B84"/>
    <w:rsid w:val="008658EC"/>
    <w:rsid w:val="00870A5C"/>
    <w:rsid w:val="00871988"/>
    <w:rsid w:val="00880D02"/>
    <w:rsid w:val="008813C3"/>
    <w:rsid w:val="008816D8"/>
    <w:rsid w:val="00881AC1"/>
    <w:rsid w:val="008848DE"/>
    <w:rsid w:val="00892986"/>
    <w:rsid w:val="008946A1"/>
    <w:rsid w:val="00894AB3"/>
    <w:rsid w:val="00895469"/>
    <w:rsid w:val="00896B25"/>
    <w:rsid w:val="00896DB0"/>
    <w:rsid w:val="00896E80"/>
    <w:rsid w:val="008A1BEB"/>
    <w:rsid w:val="008A3911"/>
    <w:rsid w:val="008A3977"/>
    <w:rsid w:val="008B1130"/>
    <w:rsid w:val="008B6372"/>
    <w:rsid w:val="008C2DCC"/>
    <w:rsid w:val="008D0BFF"/>
    <w:rsid w:val="008D2284"/>
    <w:rsid w:val="008D2E94"/>
    <w:rsid w:val="008D512D"/>
    <w:rsid w:val="008D78AE"/>
    <w:rsid w:val="008E59F3"/>
    <w:rsid w:val="008E62AA"/>
    <w:rsid w:val="008F1E9C"/>
    <w:rsid w:val="008F74E2"/>
    <w:rsid w:val="00905256"/>
    <w:rsid w:val="00905DAD"/>
    <w:rsid w:val="00910662"/>
    <w:rsid w:val="009142E4"/>
    <w:rsid w:val="00914976"/>
    <w:rsid w:val="009177FD"/>
    <w:rsid w:val="00921C70"/>
    <w:rsid w:val="0092399F"/>
    <w:rsid w:val="009359E6"/>
    <w:rsid w:val="009376DA"/>
    <w:rsid w:val="009404B2"/>
    <w:rsid w:val="009438F4"/>
    <w:rsid w:val="009454B7"/>
    <w:rsid w:val="00945CDC"/>
    <w:rsid w:val="009476FD"/>
    <w:rsid w:val="00953F82"/>
    <w:rsid w:val="009565F6"/>
    <w:rsid w:val="00956649"/>
    <w:rsid w:val="00956934"/>
    <w:rsid w:val="00975595"/>
    <w:rsid w:val="0098621C"/>
    <w:rsid w:val="00986749"/>
    <w:rsid w:val="00990AC4"/>
    <w:rsid w:val="00994113"/>
    <w:rsid w:val="00995588"/>
    <w:rsid w:val="00997641"/>
    <w:rsid w:val="009A3BD8"/>
    <w:rsid w:val="009A5413"/>
    <w:rsid w:val="009B42D6"/>
    <w:rsid w:val="009B5313"/>
    <w:rsid w:val="009C13B4"/>
    <w:rsid w:val="009D09B0"/>
    <w:rsid w:val="009D6627"/>
    <w:rsid w:val="009D7165"/>
    <w:rsid w:val="009D775F"/>
    <w:rsid w:val="009E42FB"/>
    <w:rsid w:val="009E7C39"/>
    <w:rsid w:val="009F3344"/>
    <w:rsid w:val="00A0000D"/>
    <w:rsid w:val="00A02CC0"/>
    <w:rsid w:val="00A04084"/>
    <w:rsid w:val="00A0423E"/>
    <w:rsid w:val="00A046A6"/>
    <w:rsid w:val="00A04A5A"/>
    <w:rsid w:val="00A051E9"/>
    <w:rsid w:val="00A05579"/>
    <w:rsid w:val="00A111F7"/>
    <w:rsid w:val="00A12120"/>
    <w:rsid w:val="00A150B9"/>
    <w:rsid w:val="00A15185"/>
    <w:rsid w:val="00A15417"/>
    <w:rsid w:val="00A178AD"/>
    <w:rsid w:val="00A200A6"/>
    <w:rsid w:val="00A21FBC"/>
    <w:rsid w:val="00A244FA"/>
    <w:rsid w:val="00A30635"/>
    <w:rsid w:val="00A3183E"/>
    <w:rsid w:val="00A36A0D"/>
    <w:rsid w:val="00A37CB6"/>
    <w:rsid w:val="00A4247D"/>
    <w:rsid w:val="00A434BC"/>
    <w:rsid w:val="00A5041A"/>
    <w:rsid w:val="00A55123"/>
    <w:rsid w:val="00A554E4"/>
    <w:rsid w:val="00A55E5F"/>
    <w:rsid w:val="00A564CB"/>
    <w:rsid w:val="00A7140A"/>
    <w:rsid w:val="00A7422E"/>
    <w:rsid w:val="00A750E1"/>
    <w:rsid w:val="00A76432"/>
    <w:rsid w:val="00A81186"/>
    <w:rsid w:val="00A83FA6"/>
    <w:rsid w:val="00A8494F"/>
    <w:rsid w:val="00A86E39"/>
    <w:rsid w:val="00A93751"/>
    <w:rsid w:val="00A978B4"/>
    <w:rsid w:val="00AA6D8B"/>
    <w:rsid w:val="00AB1973"/>
    <w:rsid w:val="00AB1DD4"/>
    <w:rsid w:val="00AB3C3D"/>
    <w:rsid w:val="00AB4431"/>
    <w:rsid w:val="00AB45AA"/>
    <w:rsid w:val="00AC1544"/>
    <w:rsid w:val="00AC5916"/>
    <w:rsid w:val="00AC6DB9"/>
    <w:rsid w:val="00AD209A"/>
    <w:rsid w:val="00AD715A"/>
    <w:rsid w:val="00AE4003"/>
    <w:rsid w:val="00AE5725"/>
    <w:rsid w:val="00AF5769"/>
    <w:rsid w:val="00AF5FAF"/>
    <w:rsid w:val="00AF6FC5"/>
    <w:rsid w:val="00B00418"/>
    <w:rsid w:val="00B02D29"/>
    <w:rsid w:val="00B07ED8"/>
    <w:rsid w:val="00B14281"/>
    <w:rsid w:val="00B16CA3"/>
    <w:rsid w:val="00B17D4E"/>
    <w:rsid w:val="00B244AC"/>
    <w:rsid w:val="00B24C21"/>
    <w:rsid w:val="00B25A53"/>
    <w:rsid w:val="00B25B7B"/>
    <w:rsid w:val="00B31178"/>
    <w:rsid w:val="00B4408E"/>
    <w:rsid w:val="00B44312"/>
    <w:rsid w:val="00B44A00"/>
    <w:rsid w:val="00B45886"/>
    <w:rsid w:val="00B506A0"/>
    <w:rsid w:val="00B5226C"/>
    <w:rsid w:val="00B53DA5"/>
    <w:rsid w:val="00B56E3A"/>
    <w:rsid w:val="00B720EA"/>
    <w:rsid w:val="00B80CF2"/>
    <w:rsid w:val="00B84D5A"/>
    <w:rsid w:val="00B8633C"/>
    <w:rsid w:val="00B92FF2"/>
    <w:rsid w:val="00B94904"/>
    <w:rsid w:val="00B9763B"/>
    <w:rsid w:val="00BA34CA"/>
    <w:rsid w:val="00BA45BF"/>
    <w:rsid w:val="00BA585A"/>
    <w:rsid w:val="00BB0A79"/>
    <w:rsid w:val="00BB2560"/>
    <w:rsid w:val="00BB5763"/>
    <w:rsid w:val="00BC0915"/>
    <w:rsid w:val="00BC2517"/>
    <w:rsid w:val="00BC4B23"/>
    <w:rsid w:val="00BD0682"/>
    <w:rsid w:val="00BD19E8"/>
    <w:rsid w:val="00BD1BB4"/>
    <w:rsid w:val="00BE2794"/>
    <w:rsid w:val="00BF276A"/>
    <w:rsid w:val="00BF3574"/>
    <w:rsid w:val="00BF3EAF"/>
    <w:rsid w:val="00BF4D81"/>
    <w:rsid w:val="00BF708F"/>
    <w:rsid w:val="00C03BFF"/>
    <w:rsid w:val="00C10C76"/>
    <w:rsid w:val="00C1486C"/>
    <w:rsid w:val="00C20693"/>
    <w:rsid w:val="00C239FD"/>
    <w:rsid w:val="00C30B74"/>
    <w:rsid w:val="00C3157F"/>
    <w:rsid w:val="00C32E4E"/>
    <w:rsid w:val="00C35CD3"/>
    <w:rsid w:val="00C37185"/>
    <w:rsid w:val="00C424C8"/>
    <w:rsid w:val="00C42840"/>
    <w:rsid w:val="00C46FA1"/>
    <w:rsid w:val="00C54CF2"/>
    <w:rsid w:val="00C550B9"/>
    <w:rsid w:val="00C55EDF"/>
    <w:rsid w:val="00C57329"/>
    <w:rsid w:val="00C579BB"/>
    <w:rsid w:val="00C6359D"/>
    <w:rsid w:val="00C71AAA"/>
    <w:rsid w:val="00C720DE"/>
    <w:rsid w:val="00C7401F"/>
    <w:rsid w:val="00C75808"/>
    <w:rsid w:val="00C75C04"/>
    <w:rsid w:val="00C77A4B"/>
    <w:rsid w:val="00C84941"/>
    <w:rsid w:val="00C872AE"/>
    <w:rsid w:val="00C94456"/>
    <w:rsid w:val="00C97D28"/>
    <w:rsid w:val="00CA5697"/>
    <w:rsid w:val="00CB13B5"/>
    <w:rsid w:val="00CB2BCE"/>
    <w:rsid w:val="00CB3871"/>
    <w:rsid w:val="00CC0A5A"/>
    <w:rsid w:val="00CD7589"/>
    <w:rsid w:val="00CE1283"/>
    <w:rsid w:val="00CE378B"/>
    <w:rsid w:val="00CE4EB1"/>
    <w:rsid w:val="00CE658F"/>
    <w:rsid w:val="00CF0358"/>
    <w:rsid w:val="00CF06E6"/>
    <w:rsid w:val="00CF0F00"/>
    <w:rsid w:val="00CF4549"/>
    <w:rsid w:val="00CF56CC"/>
    <w:rsid w:val="00CF7EC8"/>
    <w:rsid w:val="00D01542"/>
    <w:rsid w:val="00D01E1F"/>
    <w:rsid w:val="00D05F57"/>
    <w:rsid w:val="00D06EA9"/>
    <w:rsid w:val="00D123C9"/>
    <w:rsid w:val="00D12FE7"/>
    <w:rsid w:val="00D13742"/>
    <w:rsid w:val="00D1454A"/>
    <w:rsid w:val="00D1773B"/>
    <w:rsid w:val="00D17FB4"/>
    <w:rsid w:val="00D210C0"/>
    <w:rsid w:val="00D21820"/>
    <w:rsid w:val="00D230C3"/>
    <w:rsid w:val="00D27568"/>
    <w:rsid w:val="00D321FE"/>
    <w:rsid w:val="00D32F9D"/>
    <w:rsid w:val="00D369CF"/>
    <w:rsid w:val="00D40D23"/>
    <w:rsid w:val="00D4234B"/>
    <w:rsid w:val="00D4251E"/>
    <w:rsid w:val="00D46CF2"/>
    <w:rsid w:val="00D55A8E"/>
    <w:rsid w:val="00D571AC"/>
    <w:rsid w:val="00D60D8B"/>
    <w:rsid w:val="00D6350D"/>
    <w:rsid w:val="00D676B5"/>
    <w:rsid w:val="00D70818"/>
    <w:rsid w:val="00D73424"/>
    <w:rsid w:val="00D76516"/>
    <w:rsid w:val="00D778EF"/>
    <w:rsid w:val="00D825CB"/>
    <w:rsid w:val="00D82776"/>
    <w:rsid w:val="00D82F2C"/>
    <w:rsid w:val="00D863BC"/>
    <w:rsid w:val="00D912B2"/>
    <w:rsid w:val="00D9268B"/>
    <w:rsid w:val="00D931E5"/>
    <w:rsid w:val="00D94C28"/>
    <w:rsid w:val="00DA1F43"/>
    <w:rsid w:val="00DA5572"/>
    <w:rsid w:val="00DA6951"/>
    <w:rsid w:val="00DB1D49"/>
    <w:rsid w:val="00DB54CE"/>
    <w:rsid w:val="00DB61F7"/>
    <w:rsid w:val="00DC0892"/>
    <w:rsid w:val="00DC0B48"/>
    <w:rsid w:val="00DC32B8"/>
    <w:rsid w:val="00DC3C6A"/>
    <w:rsid w:val="00DC6602"/>
    <w:rsid w:val="00DD167C"/>
    <w:rsid w:val="00DD4791"/>
    <w:rsid w:val="00DD4CFC"/>
    <w:rsid w:val="00DD7EC5"/>
    <w:rsid w:val="00DE3C35"/>
    <w:rsid w:val="00DE7361"/>
    <w:rsid w:val="00DE7F86"/>
    <w:rsid w:val="00DF4D15"/>
    <w:rsid w:val="00DF66ED"/>
    <w:rsid w:val="00E01F48"/>
    <w:rsid w:val="00E07555"/>
    <w:rsid w:val="00E10846"/>
    <w:rsid w:val="00E13389"/>
    <w:rsid w:val="00E1416E"/>
    <w:rsid w:val="00E15346"/>
    <w:rsid w:val="00E15955"/>
    <w:rsid w:val="00E20100"/>
    <w:rsid w:val="00E24D14"/>
    <w:rsid w:val="00E25C23"/>
    <w:rsid w:val="00E26557"/>
    <w:rsid w:val="00E36211"/>
    <w:rsid w:val="00E37687"/>
    <w:rsid w:val="00E42C4D"/>
    <w:rsid w:val="00E45169"/>
    <w:rsid w:val="00E516E1"/>
    <w:rsid w:val="00E547AD"/>
    <w:rsid w:val="00E60C17"/>
    <w:rsid w:val="00E6165F"/>
    <w:rsid w:val="00E634F3"/>
    <w:rsid w:val="00E650EB"/>
    <w:rsid w:val="00E700BE"/>
    <w:rsid w:val="00E836FB"/>
    <w:rsid w:val="00E93E97"/>
    <w:rsid w:val="00E960E5"/>
    <w:rsid w:val="00E96E7B"/>
    <w:rsid w:val="00EA0857"/>
    <w:rsid w:val="00EA40A6"/>
    <w:rsid w:val="00EA4377"/>
    <w:rsid w:val="00EA6ADF"/>
    <w:rsid w:val="00EB4EE1"/>
    <w:rsid w:val="00EC1B3A"/>
    <w:rsid w:val="00EC33BD"/>
    <w:rsid w:val="00EC4BC1"/>
    <w:rsid w:val="00ED3FFA"/>
    <w:rsid w:val="00ED5C05"/>
    <w:rsid w:val="00ED7B6D"/>
    <w:rsid w:val="00EE48CE"/>
    <w:rsid w:val="00EE6D84"/>
    <w:rsid w:val="00EE7537"/>
    <w:rsid w:val="00EE7867"/>
    <w:rsid w:val="00EF0D85"/>
    <w:rsid w:val="00EF138F"/>
    <w:rsid w:val="00EF1C44"/>
    <w:rsid w:val="00F00863"/>
    <w:rsid w:val="00F03D7C"/>
    <w:rsid w:val="00F05422"/>
    <w:rsid w:val="00F06622"/>
    <w:rsid w:val="00F12165"/>
    <w:rsid w:val="00F13072"/>
    <w:rsid w:val="00F218DE"/>
    <w:rsid w:val="00F256E8"/>
    <w:rsid w:val="00F325C7"/>
    <w:rsid w:val="00F32F2D"/>
    <w:rsid w:val="00F3544B"/>
    <w:rsid w:val="00F36963"/>
    <w:rsid w:val="00F376C3"/>
    <w:rsid w:val="00F4621A"/>
    <w:rsid w:val="00F5388A"/>
    <w:rsid w:val="00F61D86"/>
    <w:rsid w:val="00F67518"/>
    <w:rsid w:val="00F70702"/>
    <w:rsid w:val="00F71406"/>
    <w:rsid w:val="00F76652"/>
    <w:rsid w:val="00F77D7E"/>
    <w:rsid w:val="00F83746"/>
    <w:rsid w:val="00F8737E"/>
    <w:rsid w:val="00F910C2"/>
    <w:rsid w:val="00F943E6"/>
    <w:rsid w:val="00FA29FE"/>
    <w:rsid w:val="00FB2C74"/>
    <w:rsid w:val="00FB5E7F"/>
    <w:rsid w:val="00FC0662"/>
    <w:rsid w:val="00FC1CC1"/>
    <w:rsid w:val="00FD3F1A"/>
    <w:rsid w:val="00FD505A"/>
    <w:rsid w:val="00FF1EF0"/>
    <w:rsid w:val="00FF3866"/>
    <w:rsid w:val="00FF4B7E"/>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FollowedHyperlink" w:uiPriority="99"/>
    <w:lsdException w:name="Strong" w:uiPriority="22"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73424"/>
  </w:style>
  <w:style w:type="paragraph" w:styleId="Titre1">
    <w:name w:val="heading 1"/>
    <w:basedOn w:val="Normal"/>
    <w:next w:val="Normal"/>
    <w:link w:val="Titre1Car"/>
    <w:qFormat/>
    <w:rsid w:val="00CB2BCE"/>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nhideWhenUsed/>
    <w:qFormat/>
    <w:rsid w:val="00E6165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nhideWhenUsed/>
    <w:qFormat/>
    <w:rsid w:val="00E6165F"/>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1">
    <w:name w:val="texte1"/>
    <w:basedOn w:val="Normal"/>
    <w:rsid w:val="007A1B98"/>
    <w:pPr>
      <w:spacing w:before="120"/>
      <w:ind w:left="2268" w:right="567"/>
      <w:jc w:val="both"/>
    </w:pPr>
    <w:rPr>
      <w:rFonts w:ascii="Swiss 721 SWA" w:hAnsi="Swiss 721 SWA"/>
    </w:rPr>
  </w:style>
  <w:style w:type="paragraph" w:styleId="Corpsdetexte">
    <w:name w:val="Body Text"/>
    <w:basedOn w:val="Normal"/>
    <w:rsid w:val="007A1B98"/>
    <w:pPr>
      <w:jc w:val="both"/>
    </w:pPr>
    <w:rPr>
      <w:sz w:val="24"/>
    </w:rPr>
  </w:style>
  <w:style w:type="paragraph" w:styleId="Commentaire">
    <w:name w:val="annotation text"/>
    <w:basedOn w:val="Normal"/>
    <w:semiHidden/>
    <w:rsid w:val="007A1B98"/>
  </w:style>
  <w:style w:type="paragraph" w:styleId="En-tte">
    <w:name w:val="header"/>
    <w:basedOn w:val="Normal"/>
    <w:rsid w:val="007A1B98"/>
    <w:pPr>
      <w:tabs>
        <w:tab w:val="center" w:pos="4536"/>
        <w:tab w:val="right" w:pos="9072"/>
      </w:tabs>
    </w:pPr>
  </w:style>
  <w:style w:type="paragraph" w:styleId="Pieddepage">
    <w:name w:val="footer"/>
    <w:basedOn w:val="Normal"/>
    <w:rsid w:val="007A1B98"/>
    <w:pPr>
      <w:tabs>
        <w:tab w:val="center" w:pos="4536"/>
        <w:tab w:val="right" w:pos="9072"/>
      </w:tabs>
    </w:pPr>
  </w:style>
  <w:style w:type="paragraph" w:styleId="Textedebulles">
    <w:name w:val="Balloon Text"/>
    <w:basedOn w:val="Normal"/>
    <w:link w:val="TextedebullesCar"/>
    <w:rsid w:val="00CB13B5"/>
    <w:rPr>
      <w:rFonts w:ascii="Tahoma" w:hAnsi="Tahoma" w:cs="Tahoma"/>
      <w:sz w:val="16"/>
      <w:szCs w:val="16"/>
    </w:rPr>
  </w:style>
  <w:style w:type="character" w:customStyle="1" w:styleId="TextedebullesCar">
    <w:name w:val="Texte de bulles Car"/>
    <w:basedOn w:val="Policepardfaut"/>
    <w:link w:val="Textedebulles"/>
    <w:rsid w:val="00CB13B5"/>
    <w:rPr>
      <w:rFonts w:ascii="Tahoma" w:hAnsi="Tahoma" w:cs="Tahoma"/>
      <w:sz w:val="16"/>
      <w:szCs w:val="16"/>
    </w:rPr>
  </w:style>
  <w:style w:type="character" w:customStyle="1" w:styleId="Titre1Car">
    <w:name w:val="Titre 1 Car"/>
    <w:basedOn w:val="Policepardfaut"/>
    <w:link w:val="Titre1"/>
    <w:rsid w:val="00CB2BCE"/>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rsid w:val="00E6165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rsid w:val="00E6165F"/>
    <w:rPr>
      <w:rFonts w:asciiTheme="majorHAnsi" w:eastAsiaTheme="majorEastAsia" w:hAnsiTheme="majorHAnsi" w:cstheme="majorBidi"/>
      <w:b/>
      <w:bCs/>
      <w:color w:val="4F81BD" w:themeColor="accent1"/>
    </w:rPr>
  </w:style>
  <w:style w:type="character" w:styleId="Textedelespacerserv">
    <w:name w:val="Placeholder Text"/>
    <w:basedOn w:val="Policepardfaut"/>
    <w:uiPriority w:val="99"/>
    <w:semiHidden/>
    <w:rsid w:val="001A092C"/>
    <w:rPr>
      <w:color w:val="808080"/>
    </w:rPr>
  </w:style>
  <w:style w:type="table" w:styleId="Grilledutableau">
    <w:name w:val="Table Grid"/>
    <w:basedOn w:val="TableauNormal"/>
    <w:rsid w:val="00C35CD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agraphedeliste">
    <w:name w:val="List Paragraph"/>
    <w:basedOn w:val="Normal"/>
    <w:uiPriority w:val="34"/>
    <w:qFormat/>
    <w:rsid w:val="00896DB0"/>
    <w:pPr>
      <w:ind w:left="720"/>
      <w:contextualSpacing/>
    </w:pPr>
  </w:style>
  <w:style w:type="paragraph" w:styleId="En-ttedetabledesmatires">
    <w:name w:val="TOC Heading"/>
    <w:basedOn w:val="Titre1"/>
    <w:next w:val="Normal"/>
    <w:uiPriority w:val="39"/>
    <w:unhideWhenUsed/>
    <w:qFormat/>
    <w:rsid w:val="00070B2B"/>
    <w:pPr>
      <w:spacing w:line="276" w:lineRule="auto"/>
      <w:outlineLvl w:val="9"/>
    </w:pPr>
    <w:rPr>
      <w:lang w:eastAsia="en-US"/>
    </w:rPr>
  </w:style>
  <w:style w:type="paragraph" w:styleId="TM1">
    <w:name w:val="toc 1"/>
    <w:basedOn w:val="Normal"/>
    <w:next w:val="Normal"/>
    <w:autoRedefine/>
    <w:uiPriority w:val="39"/>
    <w:qFormat/>
    <w:rsid w:val="00DA1F43"/>
    <w:pPr>
      <w:tabs>
        <w:tab w:val="left" w:pos="400"/>
        <w:tab w:val="right" w:leader="dot" w:pos="9486"/>
      </w:tabs>
    </w:pPr>
  </w:style>
  <w:style w:type="paragraph" w:styleId="TM2">
    <w:name w:val="toc 2"/>
    <w:basedOn w:val="Normal"/>
    <w:next w:val="Normal"/>
    <w:autoRedefine/>
    <w:uiPriority w:val="39"/>
    <w:qFormat/>
    <w:rsid w:val="00070B2B"/>
    <w:pPr>
      <w:spacing w:after="100"/>
      <w:ind w:left="200"/>
    </w:pPr>
  </w:style>
  <w:style w:type="paragraph" w:styleId="TM3">
    <w:name w:val="toc 3"/>
    <w:basedOn w:val="Normal"/>
    <w:next w:val="Normal"/>
    <w:autoRedefine/>
    <w:uiPriority w:val="39"/>
    <w:qFormat/>
    <w:rsid w:val="00070B2B"/>
    <w:pPr>
      <w:spacing w:after="100"/>
      <w:ind w:left="400"/>
    </w:pPr>
  </w:style>
  <w:style w:type="character" w:styleId="Lienhypertexte">
    <w:name w:val="Hyperlink"/>
    <w:basedOn w:val="Policepardfaut"/>
    <w:uiPriority w:val="99"/>
    <w:unhideWhenUsed/>
    <w:rsid w:val="00070B2B"/>
    <w:rPr>
      <w:color w:val="0000FF" w:themeColor="hyperlink"/>
      <w:u w:val="single"/>
    </w:rPr>
  </w:style>
  <w:style w:type="paragraph" w:customStyle="1" w:styleId="PBtitre1">
    <w:name w:val="PB_titre1"/>
    <w:basedOn w:val="Titre1"/>
    <w:link w:val="PBtitre1Car"/>
    <w:rsid w:val="00E20100"/>
    <w:pPr>
      <w:spacing w:before="120"/>
      <w:ind w:left="284" w:hanging="284"/>
    </w:pPr>
    <w:rPr>
      <w:rFonts w:ascii="Century" w:hAnsi="Century"/>
      <w:sz w:val="24"/>
    </w:rPr>
  </w:style>
  <w:style w:type="numbering" w:customStyle="1" w:styleId="pbs2">
    <w:name w:val="pb_s2"/>
    <w:basedOn w:val="Aucuneliste"/>
    <w:uiPriority w:val="99"/>
    <w:rsid w:val="00615395"/>
    <w:pPr>
      <w:numPr>
        <w:numId w:val="2"/>
      </w:numPr>
    </w:pPr>
  </w:style>
  <w:style w:type="character" w:customStyle="1" w:styleId="PBtitre1Car">
    <w:name w:val="PB_titre1 Car"/>
    <w:basedOn w:val="Titre1Car"/>
    <w:link w:val="PBtitre1"/>
    <w:rsid w:val="00E20100"/>
    <w:rPr>
      <w:rFonts w:ascii="Century" w:eastAsiaTheme="majorEastAsia" w:hAnsi="Century" w:cstheme="majorBidi"/>
      <w:b/>
      <w:bCs/>
      <w:color w:val="365F91" w:themeColor="accent1" w:themeShade="BF"/>
      <w:sz w:val="24"/>
      <w:szCs w:val="28"/>
    </w:rPr>
  </w:style>
  <w:style w:type="paragraph" w:customStyle="1" w:styleId="pbtit2">
    <w:name w:val="pb_tit2"/>
    <w:basedOn w:val="Titre2"/>
    <w:link w:val="pbtit2Car"/>
    <w:rsid w:val="00E20100"/>
    <w:pPr>
      <w:numPr>
        <w:ilvl w:val="1"/>
        <w:numId w:val="1"/>
      </w:numPr>
      <w:spacing w:before="120" w:after="80"/>
    </w:pPr>
    <w:rPr>
      <w:sz w:val="22"/>
      <w:szCs w:val="22"/>
    </w:rPr>
  </w:style>
  <w:style w:type="paragraph" w:customStyle="1" w:styleId="pbst2">
    <w:name w:val="pb_st2"/>
    <w:basedOn w:val="pbtit2"/>
    <w:link w:val="pbst2Car"/>
    <w:qFormat/>
    <w:rsid w:val="0032076F"/>
    <w:pPr>
      <w:pBdr>
        <w:bottom w:val="single" w:sz="12" w:space="1" w:color="auto"/>
      </w:pBdr>
      <w:spacing w:before="40"/>
      <w:ind w:left="993" w:hanging="709"/>
    </w:pPr>
  </w:style>
  <w:style w:type="character" w:customStyle="1" w:styleId="pbtit2Car">
    <w:name w:val="pb_tit2 Car"/>
    <w:basedOn w:val="Titre2Car"/>
    <w:link w:val="pbtit2"/>
    <w:rsid w:val="00E20100"/>
    <w:rPr>
      <w:rFonts w:asciiTheme="majorHAnsi" w:eastAsiaTheme="majorEastAsia" w:hAnsiTheme="majorHAnsi" w:cstheme="majorBidi"/>
      <w:b/>
      <w:bCs/>
      <w:color w:val="4F81BD" w:themeColor="accent1"/>
      <w:sz w:val="22"/>
      <w:szCs w:val="22"/>
    </w:rPr>
  </w:style>
  <w:style w:type="paragraph" w:customStyle="1" w:styleId="pbst1">
    <w:name w:val="pb_st1"/>
    <w:basedOn w:val="PBtitre1"/>
    <w:link w:val="pbst1Car"/>
    <w:qFormat/>
    <w:rsid w:val="0032076F"/>
    <w:pPr>
      <w:pBdr>
        <w:bottom w:val="single" w:sz="24" w:space="1" w:color="auto"/>
      </w:pBdr>
      <w:spacing w:before="40" w:after="20"/>
    </w:pPr>
  </w:style>
  <w:style w:type="character" w:customStyle="1" w:styleId="pbst2Car">
    <w:name w:val="pb_st2 Car"/>
    <w:basedOn w:val="pbtit2Car"/>
    <w:link w:val="pbst2"/>
    <w:rsid w:val="0032076F"/>
    <w:rPr>
      <w:rFonts w:asciiTheme="majorHAnsi" w:eastAsiaTheme="majorEastAsia" w:hAnsiTheme="majorHAnsi" w:cstheme="majorBidi"/>
      <w:b/>
      <w:bCs/>
      <w:color w:val="4F81BD" w:themeColor="accent1"/>
      <w:sz w:val="22"/>
      <w:szCs w:val="22"/>
    </w:rPr>
  </w:style>
  <w:style w:type="paragraph" w:customStyle="1" w:styleId="pbst3">
    <w:name w:val="pb_st3"/>
    <w:basedOn w:val="pbst2"/>
    <w:link w:val="pbst3Car"/>
    <w:qFormat/>
    <w:rsid w:val="0032076F"/>
    <w:pPr>
      <w:numPr>
        <w:ilvl w:val="2"/>
      </w:numPr>
      <w:pBdr>
        <w:bottom w:val="none" w:sz="0" w:space="0" w:color="auto"/>
      </w:pBdr>
      <w:spacing w:before="60"/>
      <w:ind w:left="1134" w:hanging="708"/>
      <w:outlineLvl w:val="2"/>
    </w:pPr>
  </w:style>
  <w:style w:type="character" w:customStyle="1" w:styleId="pbst1Car">
    <w:name w:val="pb_st1 Car"/>
    <w:basedOn w:val="PBtitre1Car"/>
    <w:link w:val="pbst1"/>
    <w:rsid w:val="0032076F"/>
    <w:rPr>
      <w:rFonts w:ascii="Century" w:eastAsiaTheme="majorEastAsia" w:hAnsi="Century" w:cstheme="majorBidi"/>
      <w:b/>
      <w:bCs/>
      <w:color w:val="365F91" w:themeColor="accent1" w:themeShade="BF"/>
      <w:sz w:val="24"/>
      <w:szCs w:val="28"/>
    </w:rPr>
  </w:style>
  <w:style w:type="numbering" w:customStyle="1" w:styleId="pblst2">
    <w:name w:val="pb_lst2"/>
    <w:uiPriority w:val="99"/>
    <w:rsid w:val="00A178AD"/>
    <w:pPr>
      <w:numPr>
        <w:numId w:val="3"/>
      </w:numPr>
    </w:pPr>
  </w:style>
  <w:style w:type="character" w:customStyle="1" w:styleId="pbst3Car">
    <w:name w:val="pb_st3 Car"/>
    <w:basedOn w:val="Titre3Car"/>
    <w:link w:val="pbst3"/>
    <w:rsid w:val="0032076F"/>
    <w:rPr>
      <w:rFonts w:asciiTheme="majorHAnsi" w:eastAsiaTheme="majorEastAsia" w:hAnsiTheme="majorHAnsi" w:cstheme="majorBidi"/>
      <w:b/>
      <w:bCs/>
      <w:color w:val="4F81BD" w:themeColor="accent1"/>
      <w:sz w:val="22"/>
      <w:szCs w:val="22"/>
    </w:rPr>
  </w:style>
  <w:style w:type="paragraph" w:customStyle="1" w:styleId="pbst6">
    <w:name w:val="pb_st6"/>
    <w:basedOn w:val="pbst3"/>
    <w:link w:val="pbst6Car"/>
    <w:rsid w:val="007F3253"/>
    <w:pPr>
      <w:numPr>
        <w:ilvl w:val="0"/>
        <w:numId w:val="0"/>
      </w:numPr>
      <w:ind w:left="1134" w:hanging="567"/>
    </w:pPr>
  </w:style>
  <w:style w:type="character" w:customStyle="1" w:styleId="pbst6Car">
    <w:name w:val="pb_st6 Car"/>
    <w:basedOn w:val="pbst3Car"/>
    <w:link w:val="pbst6"/>
    <w:rsid w:val="007F3253"/>
    <w:rPr>
      <w:rFonts w:asciiTheme="majorHAnsi" w:eastAsiaTheme="majorEastAsia" w:hAnsiTheme="majorHAnsi" w:cstheme="majorBidi"/>
      <w:b/>
      <w:bCs/>
      <w:color w:val="4F81BD" w:themeColor="accent1"/>
      <w:sz w:val="22"/>
      <w:szCs w:val="22"/>
    </w:rPr>
  </w:style>
  <w:style w:type="paragraph" w:customStyle="1" w:styleId="pbst4">
    <w:name w:val="pb_st4"/>
    <w:basedOn w:val="pbst3"/>
    <w:link w:val="pbst4Car"/>
    <w:qFormat/>
    <w:rsid w:val="00516F8F"/>
    <w:pPr>
      <w:numPr>
        <w:ilvl w:val="0"/>
        <w:numId w:val="36"/>
      </w:numPr>
      <w:ind w:left="1418" w:hanging="425"/>
      <w:outlineLvl w:val="3"/>
    </w:pPr>
    <w:rPr>
      <w:u w:val="thick"/>
    </w:rPr>
  </w:style>
  <w:style w:type="paragraph" w:customStyle="1" w:styleId="pbst5">
    <w:name w:val="pb_st5"/>
    <w:basedOn w:val="pbst4"/>
    <w:link w:val="pbst5Car"/>
    <w:qFormat/>
    <w:rsid w:val="00516F8F"/>
    <w:pPr>
      <w:numPr>
        <w:numId w:val="37"/>
      </w:numPr>
      <w:ind w:left="1701" w:hanging="283"/>
      <w:outlineLvl w:val="4"/>
    </w:pPr>
    <w:rPr>
      <w:b w:val="0"/>
      <w:i/>
      <w:u w:val="single"/>
    </w:rPr>
  </w:style>
  <w:style w:type="character" w:customStyle="1" w:styleId="pbst4Car">
    <w:name w:val="pb_st4 Car"/>
    <w:basedOn w:val="pbst3Car"/>
    <w:link w:val="pbst4"/>
    <w:rsid w:val="00516F8F"/>
    <w:rPr>
      <w:rFonts w:asciiTheme="majorHAnsi" w:eastAsiaTheme="majorEastAsia" w:hAnsiTheme="majorHAnsi" w:cstheme="majorBidi"/>
      <w:b/>
      <w:bCs/>
      <w:color w:val="4F81BD" w:themeColor="accent1"/>
      <w:sz w:val="22"/>
      <w:szCs w:val="22"/>
      <w:u w:val="thick"/>
    </w:rPr>
  </w:style>
  <w:style w:type="paragraph" w:styleId="TM4">
    <w:name w:val="toc 4"/>
    <w:basedOn w:val="Normal"/>
    <w:next w:val="Normal"/>
    <w:autoRedefine/>
    <w:uiPriority w:val="39"/>
    <w:unhideWhenUsed/>
    <w:rsid w:val="00DA1F43"/>
    <w:pPr>
      <w:spacing w:after="100" w:line="276" w:lineRule="auto"/>
      <w:ind w:left="660"/>
    </w:pPr>
    <w:rPr>
      <w:rFonts w:asciiTheme="minorHAnsi" w:eastAsiaTheme="minorEastAsia" w:hAnsiTheme="minorHAnsi" w:cstheme="minorBidi"/>
      <w:sz w:val="22"/>
      <w:szCs w:val="22"/>
    </w:rPr>
  </w:style>
  <w:style w:type="character" w:customStyle="1" w:styleId="pbst5Car">
    <w:name w:val="pb_st5 Car"/>
    <w:basedOn w:val="pbst4Car"/>
    <w:link w:val="pbst5"/>
    <w:rsid w:val="00516F8F"/>
    <w:rPr>
      <w:rFonts w:asciiTheme="majorHAnsi" w:eastAsiaTheme="majorEastAsia" w:hAnsiTheme="majorHAnsi" w:cstheme="majorBidi"/>
      <w:b w:val="0"/>
      <w:bCs/>
      <w:i/>
      <w:color w:val="4F81BD" w:themeColor="accent1"/>
      <w:sz w:val="22"/>
      <w:szCs w:val="22"/>
      <w:u w:val="single"/>
    </w:rPr>
  </w:style>
  <w:style w:type="paragraph" w:styleId="TM5">
    <w:name w:val="toc 5"/>
    <w:basedOn w:val="Normal"/>
    <w:next w:val="Normal"/>
    <w:autoRedefine/>
    <w:uiPriority w:val="39"/>
    <w:unhideWhenUsed/>
    <w:rsid w:val="00DA1F43"/>
    <w:pPr>
      <w:spacing w:after="100" w:line="276" w:lineRule="auto"/>
      <w:ind w:left="880"/>
    </w:pPr>
    <w:rPr>
      <w:rFonts w:asciiTheme="minorHAnsi" w:eastAsiaTheme="minorEastAsia" w:hAnsiTheme="minorHAnsi" w:cstheme="minorBidi"/>
      <w:sz w:val="22"/>
      <w:szCs w:val="22"/>
    </w:rPr>
  </w:style>
  <w:style w:type="paragraph" w:styleId="TM6">
    <w:name w:val="toc 6"/>
    <w:basedOn w:val="Normal"/>
    <w:next w:val="Normal"/>
    <w:autoRedefine/>
    <w:uiPriority w:val="39"/>
    <w:unhideWhenUsed/>
    <w:rsid w:val="00DA1F43"/>
    <w:pPr>
      <w:spacing w:after="100" w:line="276" w:lineRule="auto"/>
      <w:ind w:left="1100"/>
    </w:pPr>
    <w:rPr>
      <w:rFonts w:asciiTheme="minorHAnsi" w:eastAsiaTheme="minorEastAsia" w:hAnsiTheme="minorHAnsi" w:cstheme="minorBidi"/>
      <w:sz w:val="22"/>
      <w:szCs w:val="22"/>
    </w:rPr>
  </w:style>
  <w:style w:type="paragraph" w:styleId="TM7">
    <w:name w:val="toc 7"/>
    <w:basedOn w:val="Normal"/>
    <w:next w:val="Normal"/>
    <w:autoRedefine/>
    <w:uiPriority w:val="39"/>
    <w:unhideWhenUsed/>
    <w:rsid w:val="00DA1F43"/>
    <w:pPr>
      <w:spacing w:after="100" w:line="276" w:lineRule="auto"/>
      <w:ind w:left="1320"/>
    </w:pPr>
    <w:rPr>
      <w:rFonts w:asciiTheme="minorHAnsi" w:eastAsiaTheme="minorEastAsia" w:hAnsiTheme="minorHAnsi" w:cstheme="minorBidi"/>
      <w:sz w:val="22"/>
      <w:szCs w:val="22"/>
    </w:rPr>
  </w:style>
  <w:style w:type="paragraph" w:styleId="TM8">
    <w:name w:val="toc 8"/>
    <w:basedOn w:val="Normal"/>
    <w:next w:val="Normal"/>
    <w:autoRedefine/>
    <w:uiPriority w:val="39"/>
    <w:unhideWhenUsed/>
    <w:rsid w:val="00DA1F43"/>
    <w:pPr>
      <w:spacing w:after="100" w:line="276" w:lineRule="auto"/>
      <w:ind w:left="1540"/>
    </w:pPr>
    <w:rPr>
      <w:rFonts w:asciiTheme="minorHAnsi" w:eastAsiaTheme="minorEastAsia" w:hAnsiTheme="minorHAnsi" w:cstheme="minorBidi"/>
      <w:sz w:val="22"/>
      <w:szCs w:val="22"/>
    </w:rPr>
  </w:style>
  <w:style w:type="paragraph" w:styleId="TM9">
    <w:name w:val="toc 9"/>
    <w:basedOn w:val="Normal"/>
    <w:next w:val="Normal"/>
    <w:autoRedefine/>
    <w:uiPriority w:val="39"/>
    <w:unhideWhenUsed/>
    <w:rsid w:val="00DA1F43"/>
    <w:pPr>
      <w:spacing w:after="100" w:line="276" w:lineRule="auto"/>
      <w:ind w:left="1760"/>
    </w:pPr>
    <w:rPr>
      <w:rFonts w:asciiTheme="minorHAnsi" w:eastAsiaTheme="minorEastAsia" w:hAnsiTheme="minorHAnsi" w:cstheme="minorBidi"/>
      <w:sz w:val="22"/>
      <w:szCs w:val="22"/>
    </w:rPr>
  </w:style>
  <w:style w:type="paragraph" w:styleId="Lgende">
    <w:name w:val="caption"/>
    <w:basedOn w:val="Normal"/>
    <w:next w:val="Normal"/>
    <w:unhideWhenUsed/>
    <w:qFormat/>
    <w:rsid w:val="0062242B"/>
    <w:pPr>
      <w:spacing w:after="200"/>
      <w:ind w:left="284"/>
    </w:pPr>
    <w:rPr>
      <w:b/>
      <w:bCs/>
      <w:color w:val="4F81BD" w:themeColor="accent1"/>
      <w:sz w:val="18"/>
      <w:szCs w:val="18"/>
    </w:rPr>
  </w:style>
  <w:style w:type="character" w:styleId="Lienhypertextesuivivisit">
    <w:name w:val="FollowedHyperlink"/>
    <w:basedOn w:val="Policepardfaut"/>
    <w:uiPriority w:val="99"/>
    <w:unhideWhenUsed/>
    <w:rsid w:val="00411104"/>
    <w:rPr>
      <w:color w:val="800080"/>
      <w:u w:val="single"/>
    </w:rPr>
  </w:style>
  <w:style w:type="paragraph" w:customStyle="1" w:styleId="font5">
    <w:name w:val="font5"/>
    <w:basedOn w:val="Normal"/>
    <w:rsid w:val="00411104"/>
    <w:pPr>
      <w:spacing w:before="100" w:beforeAutospacing="1" w:after="100" w:afterAutospacing="1"/>
    </w:pPr>
    <w:rPr>
      <w:rFonts w:ascii="Arial" w:hAnsi="Arial" w:cs="Arial"/>
      <w:i/>
      <w:iCs/>
      <w:sz w:val="18"/>
      <w:szCs w:val="18"/>
      <w:u w:val="single"/>
    </w:rPr>
  </w:style>
  <w:style w:type="paragraph" w:customStyle="1" w:styleId="xl65">
    <w:name w:val="xl65"/>
    <w:basedOn w:val="Normal"/>
    <w:rsid w:val="00411104"/>
    <w:pPr>
      <w:spacing w:before="100" w:beforeAutospacing="1" w:after="100" w:afterAutospacing="1"/>
      <w:jc w:val="center"/>
    </w:pPr>
    <w:rPr>
      <w:sz w:val="24"/>
      <w:szCs w:val="24"/>
    </w:rPr>
  </w:style>
  <w:style w:type="paragraph" w:customStyle="1" w:styleId="xl66">
    <w:name w:val="xl66"/>
    <w:basedOn w:val="Normal"/>
    <w:rsid w:val="00411104"/>
    <w:pPr>
      <w:spacing w:before="100" w:beforeAutospacing="1" w:after="100" w:afterAutospacing="1"/>
      <w:jc w:val="center"/>
    </w:pPr>
    <w:rPr>
      <w:rFonts w:ascii="Arial" w:hAnsi="Arial" w:cs="Arial"/>
      <w:b/>
      <w:bCs/>
      <w:sz w:val="24"/>
      <w:szCs w:val="24"/>
    </w:rPr>
  </w:style>
  <w:style w:type="paragraph" w:customStyle="1" w:styleId="xl67">
    <w:name w:val="xl67"/>
    <w:basedOn w:val="Normal"/>
    <w:rsid w:val="0041110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12"/>
      <w:szCs w:val="12"/>
    </w:rPr>
  </w:style>
  <w:style w:type="paragraph" w:customStyle="1" w:styleId="xl68">
    <w:name w:val="xl68"/>
    <w:basedOn w:val="Normal"/>
    <w:rsid w:val="00411104"/>
    <w:pPr>
      <w:pBdr>
        <w:top w:val="single" w:sz="4" w:space="0" w:color="auto"/>
        <w:left w:val="single" w:sz="4" w:space="0" w:color="auto"/>
        <w:bottom w:val="dotted" w:sz="4" w:space="0" w:color="auto"/>
        <w:right w:val="dotted" w:sz="4" w:space="0" w:color="auto"/>
      </w:pBdr>
      <w:spacing w:before="100" w:beforeAutospacing="1" w:after="100" w:afterAutospacing="1"/>
    </w:pPr>
    <w:rPr>
      <w:sz w:val="24"/>
      <w:szCs w:val="24"/>
    </w:rPr>
  </w:style>
  <w:style w:type="paragraph" w:customStyle="1" w:styleId="xl69">
    <w:name w:val="xl69"/>
    <w:basedOn w:val="Normal"/>
    <w:rsid w:val="00411104"/>
    <w:pPr>
      <w:pBdr>
        <w:top w:val="single" w:sz="4" w:space="0" w:color="auto"/>
        <w:left w:val="dotted" w:sz="4" w:space="0" w:color="auto"/>
        <w:bottom w:val="dotted" w:sz="4" w:space="0" w:color="auto"/>
        <w:right w:val="dotted" w:sz="4" w:space="0" w:color="auto"/>
      </w:pBdr>
      <w:spacing w:before="100" w:beforeAutospacing="1" w:after="100" w:afterAutospacing="1"/>
    </w:pPr>
    <w:rPr>
      <w:sz w:val="24"/>
      <w:szCs w:val="24"/>
    </w:rPr>
  </w:style>
  <w:style w:type="paragraph" w:customStyle="1" w:styleId="xl70">
    <w:name w:val="xl70"/>
    <w:basedOn w:val="Normal"/>
    <w:rsid w:val="00411104"/>
    <w:pPr>
      <w:pBdr>
        <w:top w:val="single" w:sz="4" w:space="0" w:color="auto"/>
        <w:left w:val="dotted" w:sz="4" w:space="0" w:color="auto"/>
        <w:bottom w:val="dotted" w:sz="4" w:space="0" w:color="auto"/>
        <w:right w:val="single" w:sz="4" w:space="0" w:color="auto"/>
      </w:pBdr>
      <w:spacing w:before="100" w:beforeAutospacing="1" w:after="100" w:afterAutospacing="1"/>
    </w:pPr>
    <w:rPr>
      <w:sz w:val="24"/>
      <w:szCs w:val="24"/>
    </w:rPr>
  </w:style>
  <w:style w:type="paragraph" w:customStyle="1" w:styleId="xl71">
    <w:name w:val="xl71"/>
    <w:basedOn w:val="Normal"/>
    <w:rsid w:val="00411104"/>
    <w:pPr>
      <w:pBdr>
        <w:top w:val="dotted" w:sz="4" w:space="0" w:color="auto"/>
        <w:left w:val="single" w:sz="4" w:space="0" w:color="auto"/>
        <w:bottom w:val="single" w:sz="4" w:space="0" w:color="auto"/>
        <w:right w:val="dotted" w:sz="4" w:space="0" w:color="auto"/>
      </w:pBdr>
      <w:spacing w:before="100" w:beforeAutospacing="1" w:after="100" w:afterAutospacing="1"/>
    </w:pPr>
    <w:rPr>
      <w:sz w:val="24"/>
      <w:szCs w:val="24"/>
    </w:rPr>
  </w:style>
  <w:style w:type="paragraph" w:customStyle="1" w:styleId="xl72">
    <w:name w:val="xl72"/>
    <w:basedOn w:val="Normal"/>
    <w:rsid w:val="00411104"/>
    <w:pPr>
      <w:pBdr>
        <w:top w:val="dotted" w:sz="4" w:space="0" w:color="auto"/>
        <w:left w:val="dotted" w:sz="4" w:space="0" w:color="auto"/>
        <w:bottom w:val="single" w:sz="4" w:space="0" w:color="auto"/>
        <w:right w:val="dotted" w:sz="4" w:space="0" w:color="auto"/>
      </w:pBdr>
      <w:spacing w:before="100" w:beforeAutospacing="1" w:after="100" w:afterAutospacing="1"/>
    </w:pPr>
    <w:rPr>
      <w:sz w:val="24"/>
      <w:szCs w:val="24"/>
    </w:rPr>
  </w:style>
  <w:style w:type="paragraph" w:customStyle="1" w:styleId="xl73">
    <w:name w:val="xl73"/>
    <w:basedOn w:val="Normal"/>
    <w:rsid w:val="00411104"/>
    <w:pPr>
      <w:pBdr>
        <w:top w:val="dotted" w:sz="4" w:space="0" w:color="auto"/>
        <w:left w:val="dotted" w:sz="4" w:space="0" w:color="auto"/>
        <w:bottom w:val="single" w:sz="4" w:space="0" w:color="auto"/>
        <w:right w:val="single" w:sz="4" w:space="0" w:color="auto"/>
      </w:pBdr>
      <w:spacing w:before="100" w:beforeAutospacing="1" w:after="100" w:afterAutospacing="1"/>
    </w:pPr>
    <w:rPr>
      <w:sz w:val="24"/>
      <w:szCs w:val="24"/>
    </w:rPr>
  </w:style>
  <w:style w:type="paragraph" w:customStyle="1" w:styleId="xl74">
    <w:name w:val="xl74"/>
    <w:basedOn w:val="Normal"/>
    <w:rsid w:val="00411104"/>
    <w:pPr>
      <w:spacing w:before="100" w:beforeAutospacing="1" w:after="100" w:afterAutospacing="1"/>
      <w:textAlignment w:val="top"/>
    </w:pPr>
    <w:rPr>
      <w:rFonts w:ascii="Arial" w:hAnsi="Arial" w:cs="Arial"/>
      <w:i/>
      <w:iCs/>
      <w:sz w:val="24"/>
      <w:szCs w:val="24"/>
    </w:rPr>
  </w:style>
  <w:style w:type="paragraph" w:customStyle="1" w:styleId="xl75">
    <w:name w:val="xl75"/>
    <w:basedOn w:val="Normal"/>
    <w:rsid w:val="00411104"/>
    <w:pPr>
      <w:pBdr>
        <w:top w:val="single" w:sz="4" w:space="0" w:color="auto"/>
        <w:left w:val="single" w:sz="4" w:space="0" w:color="auto"/>
        <w:bottom w:val="single" w:sz="4" w:space="0" w:color="auto"/>
        <w:right w:val="dotted" w:sz="4" w:space="0" w:color="auto"/>
      </w:pBdr>
      <w:spacing w:before="100" w:beforeAutospacing="1" w:after="100" w:afterAutospacing="1"/>
      <w:jc w:val="center"/>
    </w:pPr>
    <w:rPr>
      <w:rFonts w:ascii="Arial" w:hAnsi="Arial" w:cs="Arial"/>
      <w:b/>
      <w:bCs/>
      <w:sz w:val="24"/>
      <w:szCs w:val="24"/>
    </w:rPr>
  </w:style>
  <w:style w:type="paragraph" w:customStyle="1" w:styleId="xl76">
    <w:name w:val="xl76"/>
    <w:basedOn w:val="Normal"/>
    <w:rsid w:val="00411104"/>
    <w:pPr>
      <w:pBdr>
        <w:top w:val="single" w:sz="4" w:space="0" w:color="auto"/>
        <w:left w:val="dotted" w:sz="4" w:space="0" w:color="auto"/>
        <w:bottom w:val="single" w:sz="4" w:space="0" w:color="auto"/>
        <w:right w:val="dotted" w:sz="4" w:space="0" w:color="auto"/>
      </w:pBdr>
      <w:spacing w:before="100" w:beforeAutospacing="1" w:after="100" w:afterAutospacing="1"/>
      <w:jc w:val="center"/>
    </w:pPr>
    <w:rPr>
      <w:rFonts w:ascii="Arial" w:hAnsi="Arial" w:cs="Arial"/>
      <w:b/>
      <w:bCs/>
      <w:sz w:val="24"/>
      <w:szCs w:val="24"/>
    </w:rPr>
  </w:style>
  <w:style w:type="paragraph" w:customStyle="1" w:styleId="xl77">
    <w:name w:val="xl77"/>
    <w:basedOn w:val="Normal"/>
    <w:rsid w:val="00411104"/>
    <w:pPr>
      <w:pBdr>
        <w:top w:val="single" w:sz="4" w:space="0" w:color="auto"/>
        <w:left w:val="dotted" w:sz="4" w:space="0" w:color="auto"/>
        <w:bottom w:val="single" w:sz="4" w:space="0" w:color="auto"/>
        <w:right w:val="dotted" w:sz="4" w:space="0" w:color="auto"/>
      </w:pBdr>
      <w:spacing w:before="100" w:beforeAutospacing="1" w:after="100" w:afterAutospacing="1"/>
    </w:pPr>
    <w:rPr>
      <w:sz w:val="24"/>
      <w:szCs w:val="24"/>
    </w:rPr>
  </w:style>
  <w:style w:type="paragraph" w:customStyle="1" w:styleId="xl78">
    <w:name w:val="xl78"/>
    <w:basedOn w:val="Normal"/>
    <w:rsid w:val="00411104"/>
    <w:pPr>
      <w:pBdr>
        <w:top w:val="single" w:sz="4" w:space="0" w:color="auto"/>
        <w:left w:val="dotted" w:sz="4" w:space="0" w:color="auto"/>
        <w:bottom w:val="single" w:sz="4" w:space="0" w:color="auto"/>
        <w:right w:val="single" w:sz="4" w:space="0" w:color="auto"/>
      </w:pBdr>
      <w:spacing w:before="100" w:beforeAutospacing="1" w:after="100" w:afterAutospacing="1"/>
    </w:pPr>
    <w:rPr>
      <w:sz w:val="24"/>
      <w:szCs w:val="24"/>
    </w:rPr>
  </w:style>
  <w:style w:type="paragraph" w:customStyle="1" w:styleId="xl79">
    <w:name w:val="xl79"/>
    <w:basedOn w:val="Normal"/>
    <w:rsid w:val="00411104"/>
    <w:pPr>
      <w:pBdr>
        <w:top w:val="single" w:sz="4" w:space="0" w:color="auto"/>
        <w:left w:val="dotted" w:sz="4" w:space="0" w:color="auto"/>
        <w:bottom w:val="dotted" w:sz="4" w:space="0" w:color="auto"/>
        <w:right w:val="dotted" w:sz="4" w:space="0" w:color="auto"/>
      </w:pBdr>
      <w:spacing w:before="100" w:beforeAutospacing="1" w:after="100" w:afterAutospacing="1"/>
    </w:pPr>
    <w:rPr>
      <w:sz w:val="24"/>
      <w:szCs w:val="24"/>
    </w:rPr>
  </w:style>
  <w:style w:type="paragraph" w:customStyle="1" w:styleId="xl80">
    <w:name w:val="xl80"/>
    <w:basedOn w:val="Normal"/>
    <w:rsid w:val="00411104"/>
    <w:pPr>
      <w:pBdr>
        <w:top w:val="dotted" w:sz="4" w:space="0" w:color="auto"/>
        <w:left w:val="dotted" w:sz="4" w:space="0" w:color="auto"/>
        <w:bottom w:val="single" w:sz="4" w:space="0" w:color="auto"/>
        <w:right w:val="dotted" w:sz="4" w:space="0" w:color="auto"/>
      </w:pBdr>
      <w:spacing w:before="100" w:beforeAutospacing="1" w:after="100" w:afterAutospacing="1"/>
    </w:pPr>
    <w:rPr>
      <w:sz w:val="24"/>
      <w:szCs w:val="24"/>
    </w:rPr>
  </w:style>
  <w:style w:type="paragraph" w:customStyle="1" w:styleId="xl81">
    <w:name w:val="xl81"/>
    <w:basedOn w:val="Normal"/>
    <w:rsid w:val="00411104"/>
    <w:pPr>
      <w:pBdr>
        <w:top w:val="dotted" w:sz="4" w:space="0" w:color="auto"/>
        <w:left w:val="dotted" w:sz="4" w:space="0" w:color="auto"/>
        <w:bottom w:val="single" w:sz="4" w:space="0" w:color="auto"/>
        <w:right w:val="single" w:sz="4" w:space="0" w:color="auto"/>
      </w:pBdr>
      <w:spacing w:before="100" w:beforeAutospacing="1" w:after="100" w:afterAutospacing="1"/>
    </w:pPr>
    <w:rPr>
      <w:sz w:val="24"/>
      <w:szCs w:val="24"/>
    </w:rPr>
  </w:style>
  <w:style w:type="paragraph" w:customStyle="1" w:styleId="xl82">
    <w:name w:val="xl82"/>
    <w:basedOn w:val="Normal"/>
    <w:rsid w:val="00411104"/>
    <w:pPr>
      <w:pBdr>
        <w:top w:val="single" w:sz="4" w:space="0" w:color="auto"/>
        <w:left w:val="single" w:sz="4" w:space="0" w:color="auto"/>
        <w:bottom w:val="dotted" w:sz="4" w:space="0" w:color="auto"/>
        <w:right w:val="dotted" w:sz="4" w:space="0" w:color="auto"/>
      </w:pBdr>
      <w:spacing w:before="100" w:beforeAutospacing="1" w:after="100" w:afterAutospacing="1"/>
    </w:pPr>
    <w:rPr>
      <w:sz w:val="24"/>
      <w:szCs w:val="24"/>
    </w:rPr>
  </w:style>
  <w:style w:type="paragraph" w:customStyle="1" w:styleId="xl83">
    <w:name w:val="xl83"/>
    <w:basedOn w:val="Normal"/>
    <w:rsid w:val="00411104"/>
    <w:pPr>
      <w:pBdr>
        <w:top w:val="dotted" w:sz="4" w:space="0" w:color="auto"/>
        <w:left w:val="single" w:sz="4" w:space="0" w:color="auto"/>
        <w:bottom w:val="single" w:sz="4" w:space="0" w:color="auto"/>
        <w:right w:val="dotted" w:sz="4" w:space="0" w:color="auto"/>
      </w:pBdr>
      <w:spacing w:before="100" w:beforeAutospacing="1" w:after="100" w:afterAutospacing="1"/>
    </w:pPr>
    <w:rPr>
      <w:sz w:val="24"/>
      <w:szCs w:val="24"/>
    </w:rPr>
  </w:style>
  <w:style w:type="paragraph" w:customStyle="1" w:styleId="xl84">
    <w:name w:val="xl84"/>
    <w:basedOn w:val="Normal"/>
    <w:rsid w:val="00411104"/>
    <w:pPr>
      <w:pBdr>
        <w:top w:val="single" w:sz="4" w:space="0" w:color="auto"/>
        <w:left w:val="dotted" w:sz="4" w:space="0" w:color="auto"/>
        <w:bottom w:val="dotted" w:sz="4" w:space="0" w:color="auto"/>
        <w:right w:val="single" w:sz="4" w:space="0" w:color="auto"/>
      </w:pBdr>
      <w:spacing w:before="100" w:beforeAutospacing="1" w:after="100" w:afterAutospacing="1"/>
    </w:pPr>
    <w:rPr>
      <w:sz w:val="24"/>
      <w:szCs w:val="24"/>
    </w:rPr>
  </w:style>
  <w:style w:type="paragraph" w:customStyle="1" w:styleId="xl85">
    <w:name w:val="xl85"/>
    <w:basedOn w:val="Normal"/>
    <w:rsid w:val="00411104"/>
    <w:pPr>
      <w:pBdr>
        <w:top w:val="single" w:sz="4" w:space="0" w:color="auto"/>
        <w:left w:val="single"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86">
    <w:name w:val="xl86"/>
    <w:basedOn w:val="Normal"/>
    <w:rsid w:val="00411104"/>
    <w:pPr>
      <w:pBdr>
        <w:top w:val="single" w:sz="4" w:space="0" w:color="auto"/>
        <w:left w:val="dotted"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87">
    <w:name w:val="xl87"/>
    <w:basedOn w:val="Normal"/>
    <w:rsid w:val="00411104"/>
    <w:pPr>
      <w:pBdr>
        <w:top w:val="single" w:sz="4" w:space="0" w:color="auto"/>
        <w:left w:val="dotted" w:sz="4" w:space="0" w:color="auto"/>
        <w:bottom w:val="dotted" w:sz="4" w:space="0" w:color="auto"/>
        <w:right w:val="single" w:sz="4" w:space="0" w:color="auto"/>
      </w:pBdr>
      <w:shd w:val="clear" w:color="000000" w:fill="0000FF"/>
      <w:spacing w:before="100" w:beforeAutospacing="1" w:after="100" w:afterAutospacing="1"/>
    </w:pPr>
    <w:rPr>
      <w:sz w:val="24"/>
      <w:szCs w:val="24"/>
    </w:rPr>
  </w:style>
  <w:style w:type="paragraph" w:customStyle="1" w:styleId="xl88">
    <w:name w:val="xl88"/>
    <w:basedOn w:val="Normal"/>
    <w:rsid w:val="00411104"/>
    <w:pPr>
      <w:pBdr>
        <w:top w:val="single" w:sz="4" w:space="0" w:color="auto"/>
        <w:left w:val="single"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89">
    <w:name w:val="xl89"/>
    <w:basedOn w:val="Normal"/>
    <w:rsid w:val="00411104"/>
    <w:pPr>
      <w:pBdr>
        <w:top w:val="single" w:sz="4" w:space="0" w:color="auto"/>
        <w:left w:val="dotted"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90">
    <w:name w:val="xl90"/>
    <w:basedOn w:val="Normal"/>
    <w:rsid w:val="00411104"/>
    <w:pPr>
      <w:pBdr>
        <w:top w:val="single" w:sz="4" w:space="0" w:color="auto"/>
        <w:left w:val="dotted" w:sz="4" w:space="0" w:color="auto"/>
        <w:bottom w:val="dotted" w:sz="4" w:space="0" w:color="auto"/>
        <w:right w:val="single" w:sz="4" w:space="0" w:color="auto"/>
      </w:pBdr>
      <w:shd w:val="clear" w:color="000000" w:fill="0000FF"/>
      <w:spacing w:before="100" w:beforeAutospacing="1" w:after="100" w:afterAutospacing="1"/>
    </w:pPr>
    <w:rPr>
      <w:sz w:val="24"/>
      <w:szCs w:val="24"/>
    </w:rPr>
  </w:style>
  <w:style w:type="paragraph" w:customStyle="1" w:styleId="xl91">
    <w:name w:val="xl91"/>
    <w:basedOn w:val="Normal"/>
    <w:rsid w:val="00411104"/>
    <w:pPr>
      <w:spacing w:before="100" w:beforeAutospacing="1" w:after="100" w:afterAutospacing="1"/>
      <w:jc w:val="center"/>
      <w:textAlignment w:val="center"/>
    </w:pPr>
    <w:rPr>
      <w:rFonts w:ascii="Arial" w:hAnsi="Arial" w:cs="Arial"/>
      <w:b/>
      <w:bCs/>
      <w:sz w:val="28"/>
      <w:szCs w:val="28"/>
    </w:rPr>
  </w:style>
  <w:style w:type="paragraph" w:customStyle="1" w:styleId="xl92">
    <w:name w:val="xl92"/>
    <w:basedOn w:val="Normal"/>
    <w:rsid w:val="00411104"/>
    <w:pPr>
      <w:pBdr>
        <w:left w:val="single" w:sz="4" w:space="0" w:color="auto"/>
        <w:right w:val="single" w:sz="4" w:space="0" w:color="auto"/>
      </w:pBdr>
      <w:spacing w:before="100" w:beforeAutospacing="1" w:after="100" w:afterAutospacing="1"/>
      <w:textAlignment w:val="center"/>
    </w:pPr>
    <w:rPr>
      <w:rFonts w:ascii="Arial" w:hAnsi="Arial" w:cs="Arial"/>
      <w:sz w:val="16"/>
      <w:szCs w:val="16"/>
    </w:rPr>
  </w:style>
  <w:style w:type="paragraph" w:customStyle="1" w:styleId="xl93">
    <w:name w:val="xl93"/>
    <w:basedOn w:val="Normal"/>
    <w:rsid w:val="00411104"/>
    <w:pPr>
      <w:pBdr>
        <w:left w:val="single" w:sz="4" w:space="0" w:color="auto"/>
        <w:right w:val="single" w:sz="4" w:space="0" w:color="auto"/>
      </w:pBdr>
      <w:spacing w:before="100" w:beforeAutospacing="1" w:after="100" w:afterAutospacing="1"/>
      <w:jc w:val="center"/>
      <w:textAlignment w:val="center"/>
    </w:pPr>
    <w:rPr>
      <w:rFonts w:ascii="Arial" w:hAnsi="Arial" w:cs="Arial"/>
      <w:b/>
      <w:bCs/>
      <w:sz w:val="16"/>
      <w:szCs w:val="16"/>
    </w:rPr>
  </w:style>
  <w:style w:type="paragraph" w:customStyle="1" w:styleId="xl94">
    <w:name w:val="xl94"/>
    <w:basedOn w:val="Normal"/>
    <w:rsid w:val="00411104"/>
    <w:pPr>
      <w:pBdr>
        <w:left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95">
    <w:name w:val="xl95"/>
    <w:basedOn w:val="Normal"/>
    <w:rsid w:val="00411104"/>
    <w:pPr>
      <w:pBdr>
        <w:left w:val="single" w:sz="4" w:space="0" w:color="auto"/>
        <w:right w:val="single" w:sz="4" w:space="0" w:color="auto"/>
      </w:pBdr>
      <w:spacing w:before="100" w:beforeAutospacing="1" w:after="100" w:afterAutospacing="1"/>
      <w:textAlignment w:val="center"/>
    </w:pPr>
    <w:rPr>
      <w:rFonts w:ascii="Arial" w:hAnsi="Arial" w:cs="Arial"/>
      <w:sz w:val="16"/>
      <w:szCs w:val="16"/>
    </w:rPr>
  </w:style>
  <w:style w:type="paragraph" w:customStyle="1" w:styleId="xl96">
    <w:name w:val="xl96"/>
    <w:basedOn w:val="Normal"/>
    <w:rsid w:val="00411104"/>
    <w:pPr>
      <w:pBdr>
        <w:top w:val="single" w:sz="4" w:space="0" w:color="auto"/>
        <w:left w:val="single" w:sz="4" w:space="0" w:color="auto"/>
        <w:right w:val="single" w:sz="4" w:space="0" w:color="auto"/>
      </w:pBdr>
      <w:spacing w:before="100" w:beforeAutospacing="1" w:after="100" w:afterAutospacing="1"/>
      <w:jc w:val="center"/>
      <w:textAlignment w:val="center"/>
    </w:pPr>
    <w:rPr>
      <w:rFonts w:ascii="Arial" w:hAnsi="Arial" w:cs="Arial"/>
      <w:b/>
      <w:bCs/>
      <w:sz w:val="16"/>
      <w:szCs w:val="16"/>
    </w:rPr>
  </w:style>
  <w:style w:type="paragraph" w:customStyle="1" w:styleId="xl97">
    <w:name w:val="xl97"/>
    <w:basedOn w:val="Normal"/>
    <w:rsid w:val="00411104"/>
    <w:pPr>
      <w:pBdr>
        <w:top w:val="single" w:sz="4" w:space="0" w:color="auto"/>
        <w:left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98">
    <w:name w:val="xl98"/>
    <w:basedOn w:val="Normal"/>
    <w:rsid w:val="00411104"/>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 w:val="16"/>
      <w:szCs w:val="16"/>
    </w:rPr>
  </w:style>
  <w:style w:type="paragraph" w:customStyle="1" w:styleId="xl99">
    <w:name w:val="xl99"/>
    <w:basedOn w:val="Normal"/>
    <w:rsid w:val="00411104"/>
    <w:pPr>
      <w:pBdr>
        <w:left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100">
    <w:name w:val="xl100"/>
    <w:basedOn w:val="Normal"/>
    <w:rsid w:val="00411104"/>
    <w:pPr>
      <w:pBdr>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101">
    <w:name w:val="xl101"/>
    <w:basedOn w:val="Normal"/>
    <w:rsid w:val="00411104"/>
    <w:pPr>
      <w:spacing w:before="100" w:beforeAutospacing="1" w:after="100" w:afterAutospacing="1"/>
      <w:jc w:val="center"/>
    </w:pPr>
    <w:rPr>
      <w:rFonts w:ascii="Arial" w:hAnsi="Arial" w:cs="Arial"/>
      <w:sz w:val="16"/>
      <w:szCs w:val="16"/>
    </w:rPr>
  </w:style>
  <w:style w:type="paragraph" w:customStyle="1" w:styleId="xl102">
    <w:name w:val="xl102"/>
    <w:basedOn w:val="Normal"/>
    <w:rsid w:val="00411104"/>
    <w:pPr>
      <w:spacing w:before="100" w:beforeAutospacing="1" w:after="100" w:afterAutospacing="1"/>
    </w:pPr>
    <w:rPr>
      <w:rFonts w:ascii="Arial" w:hAnsi="Arial" w:cs="Arial"/>
      <w:sz w:val="16"/>
      <w:szCs w:val="16"/>
    </w:rPr>
  </w:style>
  <w:style w:type="character" w:styleId="lev">
    <w:name w:val="Strong"/>
    <w:basedOn w:val="Policepardfaut"/>
    <w:uiPriority w:val="22"/>
    <w:qFormat/>
    <w:rsid w:val="008D512D"/>
    <w:rPr>
      <w:b/>
      <w:bCs/>
    </w:rPr>
  </w:style>
  <w:style w:type="character" w:styleId="Accentuation">
    <w:name w:val="Emphasis"/>
    <w:basedOn w:val="Policepardfaut"/>
    <w:qFormat/>
    <w:rsid w:val="009D09B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FollowedHyperlink" w:uiPriority="99"/>
    <w:lsdException w:name="Strong" w:uiPriority="22"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73424"/>
  </w:style>
  <w:style w:type="paragraph" w:styleId="Titre1">
    <w:name w:val="heading 1"/>
    <w:basedOn w:val="Normal"/>
    <w:next w:val="Normal"/>
    <w:link w:val="Titre1Car"/>
    <w:qFormat/>
    <w:rsid w:val="00CB2BCE"/>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nhideWhenUsed/>
    <w:qFormat/>
    <w:rsid w:val="00E6165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nhideWhenUsed/>
    <w:qFormat/>
    <w:rsid w:val="00E6165F"/>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1">
    <w:name w:val="texte1"/>
    <w:basedOn w:val="Normal"/>
    <w:rsid w:val="007A1B98"/>
    <w:pPr>
      <w:spacing w:before="120"/>
      <w:ind w:left="2268" w:right="567"/>
      <w:jc w:val="both"/>
    </w:pPr>
    <w:rPr>
      <w:rFonts w:ascii="Swiss 721 SWA" w:hAnsi="Swiss 721 SWA"/>
    </w:rPr>
  </w:style>
  <w:style w:type="paragraph" w:styleId="Corpsdetexte">
    <w:name w:val="Body Text"/>
    <w:basedOn w:val="Normal"/>
    <w:rsid w:val="007A1B98"/>
    <w:pPr>
      <w:jc w:val="both"/>
    </w:pPr>
    <w:rPr>
      <w:sz w:val="24"/>
    </w:rPr>
  </w:style>
  <w:style w:type="paragraph" w:styleId="Commentaire">
    <w:name w:val="annotation text"/>
    <w:basedOn w:val="Normal"/>
    <w:semiHidden/>
    <w:rsid w:val="007A1B98"/>
  </w:style>
  <w:style w:type="paragraph" w:styleId="En-tte">
    <w:name w:val="header"/>
    <w:basedOn w:val="Normal"/>
    <w:rsid w:val="007A1B98"/>
    <w:pPr>
      <w:tabs>
        <w:tab w:val="center" w:pos="4536"/>
        <w:tab w:val="right" w:pos="9072"/>
      </w:tabs>
    </w:pPr>
  </w:style>
  <w:style w:type="paragraph" w:styleId="Pieddepage">
    <w:name w:val="footer"/>
    <w:basedOn w:val="Normal"/>
    <w:rsid w:val="007A1B98"/>
    <w:pPr>
      <w:tabs>
        <w:tab w:val="center" w:pos="4536"/>
        <w:tab w:val="right" w:pos="9072"/>
      </w:tabs>
    </w:pPr>
  </w:style>
  <w:style w:type="paragraph" w:styleId="Textedebulles">
    <w:name w:val="Balloon Text"/>
    <w:basedOn w:val="Normal"/>
    <w:link w:val="TextedebullesCar"/>
    <w:rsid w:val="00CB13B5"/>
    <w:rPr>
      <w:rFonts w:ascii="Tahoma" w:hAnsi="Tahoma" w:cs="Tahoma"/>
      <w:sz w:val="16"/>
      <w:szCs w:val="16"/>
    </w:rPr>
  </w:style>
  <w:style w:type="character" w:customStyle="1" w:styleId="TextedebullesCar">
    <w:name w:val="Texte de bulles Car"/>
    <w:basedOn w:val="Policepardfaut"/>
    <w:link w:val="Textedebulles"/>
    <w:rsid w:val="00CB13B5"/>
    <w:rPr>
      <w:rFonts w:ascii="Tahoma" w:hAnsi="Tahoma" w:cs="Tahoma"/>
      <w:sz w:val="16"/>
      <w:szCs w:val="16"/>
    </w:rPr>
  </w:style>
  <w:style w:type="character" w:customStyle="1" w:styleId="Titre1Car">
    <w:name w:val="Titre 1 Car"/>
    <w:basedOn w:val="Policepardfaut"/>
    <w:link w:val="Titre1"/>
    <w:rsid w:val="00CB2BCE"/>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rsid w:val="00E6165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rsid w:val="00E6165F"/>
    <w:rPr>
      <w:rFonts w:asciiTheme="majorHAnsi" w:eastAsiaTheme="majorEastAsia" w:hAnsiTheme="majorHAnsi" w:cstheme="majorBidi"/>
      <w:b/>
      <w:bCs/>
      <w:color w:val="4F81BD" w:themeColor="accent1"/>
    </w:rPr>
  </w:style>
  <w:style w:type="character" w:styleId="Textedelespacerserv">
    <w:name w:val="Placeholder Text"/>
    <w:basedOn w:val="Policepardfaut"/>
    <w:uiPriority w:val="99"/>
    <w:semiHidden/>
    <w:rsid w:val="001A092C"/>
    <w:rPr>
      <w:color w:val="808080"/>
    </w:rPr>
  </w:style>
  <w:style w:type="table" w:styleId="Grilledutableau">
    <w:name w:val="Table Grid"/>
    <w:basedOn w:val="TableauNormal"/>
    <w:rsid w:val="00C35CD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agraphedeliste">
    <w:name w:val="List Paragraph"/>
    <w:basedOn w:val="Normal"/>
    <w:uiPriority w:val="34"/>
    <w:qFormat/>
    <w:rsid w:val="00896DB0"/>
    <w:pPr>
      <w:ind w:left="720"/>
      <w:contextualSpacing/>
    </w:pPr>
  </w:style>
  <w:style w:type="paragraph" w:styleId="En-ttedetabledesmatires">
    <w:name w:val="TOC Heading"/>
    <w:basedOn w:val="Titre1"/>
    <w:next w:val="Normal"/>
    <w:uiPriority w:val="39"/>
    <w:unhideWhenUsed/>
    <w:qFormat/>
    <w:rsid w:val="00070B2B"/>
    <w:pPr>
      <w:spacing w:line="276" w:lineRule="auto"/>
      <w:outlineLvl w:val="9"/>
    </w:pPr>
    <w:rPr>
      <w:lang w:eastAsia="en-US"/>
    </w:rPr>
  </w:style>
  <w:style w:type="paragraph" w:styleId="TM1">
    <w:name w:val="toc 1"/>
    <w:basedOn w:val="Normal"/>
    <w:next w:val="Normal"/>
    <w:autoRedefine/>
    <w:uiPriority w:val="39"/>
    <w:qFormat/>
    <w:rsid w:val="00DA1F43"/>
    <w:pPr>
      <w:tabs>
        <w:tab w:val="left" w:pos="400"/>
        <w:tab w:val="right" w:leader="dot" w:pos="9486"/>
      </w:tabs>
    </w:pPr>
  </w:style>
  <w:style w:type="paragraph" w:styleId="TM2">
    <w:name w:val="toc 2"/>
    <w:basedOn w:val="Normal"/>
    <w:next w:val="Normal"/>
    <w:autoRedefine/>
    <w:uiPriority w:val="39"/>
    <w:qFormat/>
    <w:rsid w:val="00070B2B"/>
    <w:pPr>
      <w:spacing w:after="100"/>
      <w:ind w:left="200"/>
    </w:pPr>
  </w:style>
  <w:style w:type="paragraph" w:styleId="TM3">
    <w:name w:val="toc 3"/>
    <w:basedOn w:val="Normal"/>
    <w:next w:val="Normal"/>
    <w:autoRedefine/>
    <w:uiPriority w:val="39"/>
    <w:qFormat/>
    <w:rsid w:val="00070B2B"/>
    <w:pPr>
      <w:spacing w:after="100"/>
      <w:ind w:left="400"/>
    </w:pPr>
  </w:style>
  <w:style w:type="character" w:styleId="Lienhypertexte">
    <w:name w:val="Hyperlink"/>
    <w:basedOn w:val="Policepardfaut"/>
    <w:uiPriority w:val="99"/>
    <w:unhideWhenUsed/>
    <w:rsid w:val="00070B2B"/>
    <w:rPr>
      <w:color w:val="0000FF" w:themeColor="hyperlink"/>
      <w:u w:val="single"/>
    </w:rPr>
  </w:style>
  <w:style w:type="paragraph" w:customStyle="1" w:styleId="PBtitre1">
    <w:name w:val="PB_titre1"/>
    <w:basedOn w:val="Titre1"/>
    <w:link w:val="PBtitre1Car"/>
    <w:rsid w:val="00E20100"/>
    <w:pPr>
      <w:spacing w:before="120"/>
      <w:ind w:left="284" w:hanging="284"/>
    </w:pPr>
    <w:rPr>
      <w:rFonts w:ascii="Century" w:hAnsi="Century"/>
      <w:sz w:val="24"/>
    </w:rPr>
  </w:style>
  <w:style w:type="numbering" w:customStyle="1" w:styleId="pbs2">
    <w:name w:val="pb_s2"/>
    <w:basedOn w:val="Aucuneliste"/>
    <w:uiPriority w:val="99"/>
    <w:rsid w:val="00615395"/>
    <w:pPr>
      <w:numPr>
        <w:numId w:val="2"/>
      </w:numPr>
    </w:pPr>
  </w:style>
  <w:style w:type="character" w:customStyle="1" w:styleId="PBtitre1Car">
    <w:name w:val="PB_titre1 Car"/>
    <w:basedOn w:val="Titre1Car"/>
    <w:link w:val="PBtitre1"/>
    <w:rsid w:val="00E20100"/>
    <w:rPr>
      <w:rFonts w:ascii="Century" w:eastAsiaTheme="majorEastAsia" w:hAnsi="Century" w:cstheme="majorBidi"/>
      <w:b/>
      <w:bCs/>
      <w:color w:val="365F91" w:themeColor="accent1" w:themeShade="BF"/>
      <w:sz w:val="24"/>
      <w:szCs w:val="28"/>
    </w:rPr>
  </w:style>
  <w:style w:type="paragraph" w:customStyle="1" w:styleId="pbtit2">
    <w:name w:val="pb_tit2"/>
    <w:basedOn w:val="Titre2"/>
    <w:link w:val="pbtit2Car"/>
    <w:rsid w:val="00E20100"/>
    <w:pPr>
      <w:numPr>
        <w:ilvl w:val="1"/>
        <w:numId w:val="1"/>
      </w:numPr>
      <w:spacing w:before="120" w:after="80"/>
    </w:pPr>
    <w:rPr>
      <w:sz w:val="22"/>
      <w:szCs w:val="22"/>
    </w:rPr>
  </w:style>
  <w:style w:type="paragraph" w:customStyle="1" w:styleId="pbst2">
    <w:name w:val="pb_st2"/>
    <w:basedOn w:val="pbtit2"/>
    <w:link w:val="pbst2Car"/>
    <w:qFormat/>
    <w:rsid w:val="0032076F"/>
    <w:pPr>
      <w:pBdr>
        <w:bottom w:val="single" w:sz="12" w:space="1" w:color="auto"/>
      </w:pBdr>
      <w:spacing w:before="40"/>
      <w:ind w:left="993" w:hanging="709"/>
    </w:pPr>
  </w:style>
  <w:style w:type="character" w:customStyle="1" w:styleId="pbtit2Car">
    <w:name w:val="pb_tit2 Car"/>
    <w:basedOn w:val="Titre2Car"/>
    <w:link w:val="pbtit2"/>
    <w:rsid w:val="00E20100"/>
    <w:rPr>
      <w:rFonts w:asciiTheme="majorHAnsi" w:eastAsiaTheme="majorEastAsia" w:hAnsiTheme="majorHAnsi" w:cstheme="majorBidi"/>
      <w:b/>
      <w:bCs/>
      <w:color w:val="4F81BD" w:themeColor="accent1"/>
      <w:sz w:val="22"/>
      <w:szCs w:val="22"/>
    </w:rPr>
  </w:style>
  <w:style w:type="paragraph" w:customStyle="1" w:styleId="pbst1">
    <w:name w:val="pb_st1"/>
    <w:basedOn w:val="PBtitre1"/>
    <w:link w:val="pbst1Car"/>
    <w:qFormat/>
    <w:rsid w:val="0032076F"/>
    <w:pPr>
      <w:pBdr>
        <w:bottom w:val="single" w:sz="24" w:space="1" w:color="auto"/>
      </w:pBdr>
      <w:spacing w:before="40" w:after="20"/>
    </w:pPr>
  </w:style>
  <w:style w:type="character" w:customStyle="1" w:styleId="pbst2Car">
    <w:name w:val="pb_st2 Car"/>
    <w:basedOn w:val="pbtit2Car"/>
    <w:link w:val="pbst2"/>
    <w:rsid w:val="0032076F"/>
    <w:rPr>
      <w:rFonts w:asciiTheme="majorHAnsi" w:eastAsiaTheme="majorEastAsia" w:hAnsiTheme="majorHAnsi" w:cstheme="majorBidi"/>
      <w:b/>
      <w:bCs/>
      <w:color w:val="4F81BD" w:themeColor="accent1"/>
      <w:sz w:val="22"/>
      <w:szCs w:val="22"/>
    </w:rPr>
  </w:style>
  <w:style w:type="paragraph" w:customStyle="1" w:styleId="pbst3">
    <w:name w:val="pb_st3"/>
    <w:basedOn w:val="pbst2"/>
    <w:link w:val="pbst3Car"/>
    <w:qFormat/>
    <w:rsid w:val="0032076F"/>
    <w:pPr>
      <w:numPr>
        <w:ilvl w:val="2"/>
      </w:numPr>
      <w:pBdr>
        <w:bottom w:val="none" w:sz="0" w:space="0" w:color="auto"/>
      </w:pBdr>
      <w:spacing w:before="60"/>
      <w:ind w:left="1134" w:hanging="708"/>
      <w:outlineLvl w:val="2"/>
    </w:pPr>
  </w:style>
  <w:style w:type="character" w:customStyle="1" w:styleId="pbst1Car">
    <w:name w:val="pb_st1 Car"/>
    <w:basedOn w:val="PBtitre1Car"/>
    <w:link w:val="pbst1"/>
    <w:rsid w:val="0032076F"/>
    <w:rPr>
      <w:rFonts w:ascii="Century" w:eastAsiaTheme="majorEastAsia" w:hAnsi="Century" w:cstheme="majorBidi"/>
      <w:b/>
      <w:bCs/>
      <w:color w:val="365F91" w:themeColor="accent1" w:themeShade="BF"/>
      <w:sz w:val="24"/>
      <w:szCs w:val="28"/>
    </w:rPr>
  </w:style>
  <w:style w:type="numbering" w:customStyle="1" w:styleId="pblst2">
    <w:name w:val="pb_lst2"/>
    <w:uiPriority w:val="99"/>
    <w:rsid w:val="00A178AD"/>
    <w:pPr>
      <w:numPr>
        <w:numId w:val="3"/>
      </w:numPr>
    </w:pPr>
  </w:style>
  <w:style w:type="character" w:customStyle="1" w:styleId="pbst3Car">
    <w:name w:val="pb_st3 Car"/>
    <w:basedOn w:val="Titre3Car"/>
    <w:link w:val="pbst3"/>
    <w:rsid w:val="0032076F"/>
    <w:rPr>
      <w:rFonts w:asciiTheme="majorHAnsi" w:eastAsiaTheme="majorEastAsia" w:hAnsiTheme="majorHAnsi" w:cstheme="majorBidi"/>
      <w:b/>
      <w:bCs/>
      <w:color w:val="4F81BD" w:themeColor="accent1"/>
      <w:sz w:val="22"/>
      <w:szCs w:val="22"/>
    </w:rPr>
  </w:style>
  <w:style w:type="paragraph" w:customStyle="1" w:styleId="pbst6">
    <w:name w:val="pb_st6"/>
    <w:basedOn w:val="pbst3"/>
    <w:link w:val="pbst6Car"/>
    <w:rsid w:val="007F3253"/>
    <w:pPr>
      <w:numPr>
        <w:ilvl w:val="0"/>
        <w:numId w:val="0"/>
      </w:numPr>
      <w:ind w:left="1134" w:hanging="567"/>
    </w:pPr>
  </w:style>
  <w:style w:type="character" w:customStyle="1" w:styleId="pbst6Car">
    <w:name w:val="pb_st6 Car"/>
    <w:basedOn w:val="pbst3Car"/>
    <w:link w:val="pbst6"/>
    <w:rsid w:val="007F3253"/>
    <w:rPr>
      <w:rFonts w:asciiTheme="majorHAnsi" w:eastAsiaTheme="majorEastAsia" w:hAnsiTheme="majorHAnsi" w:cstheme="majorBidi"/>
      <w:b/>
      <w:bCs/>
      <w:color w:val="4F81BD" w:themeColor="accent1"/>
      <w:sz w:val="22"/>
      <w:szCs w:val="22"/>
    </w:rPr>
  </w:style>
  <w:style w:type="paragraph" w:customStyle="1" w:styleId="pbst4">
    <w:name w:val="pb_st4"/>
    <w:basedOn w:val="pbst3"/>
    <w:link w:val="pbst4Car"/>
    <w:qFormat/>
    <w:rsid w:val="00516F8F"/>
    <w:pPr>
      <w:numPr>
        <w:ilvl w:val="0"/>
        <w:numId w:val="36"/>
      </w:numPr>
      <w:ind w:left="1418" w:hanging="425"/>
      <w:outlineLvl w:val="3"/>
    </w:pPr>
    <w:rPr>
      <w:u w:val="thick"/>
    </w:rPr>
  </w:style>
  <w:style w:type="paragraph" w:customStyle="1" w:styleId="pbst5">
    <w:name w:val="pb_st5"/>
    <w:basedOn w:val="pbst4"/>
    <w:link w:val="pbst5Car"/>
    <w:qFormat/>
    <w:rsid w:val="00516F8F"/>
    <w:pPr>
      <w:numPr>
        <w:numId w:val="37"/>
      </w:numPr>
      <w:ind w:left="1701" w:hanging="283"/>
      <w:outlineLvl w:val="4"/>
    </w:pPr>
    <w:rPr>
      <w:b w:val="0"/>
      <w:i/>
      <w:u w:val="single"/>
    </w:rPr>
  </w:style>
  <w:style w:type="character" w:customStyle="1" w:styleId="pbst4Car">
    <w:name w:val="pb_st4 Car"/>
    <w:basedOn w:val="pbst3Car"/>
    <w:link w:val="pbst4"/>
    <w:rsid w:val="00516F8F"/>
    <w:rPr>
      <w:rFonts w:asciiTheme="majorHAnsi" w:eastAsiaTheme="majorEastAsia" w:hAnsiTheme="majorHAnsi" w:cstheme="majorBidi"/>
      <w:b/>
      <w:bCs/>
      <w:color w:val="4F81BD" w:themeColor="accent1"/>
      <w:sz w:val="22"/>
      <w:szCs w:val="22"/>
      <w:u w:val="thick"/>
    </w:rPr>
  </w:style>
  <w:style w:type="paragraph" w:styleId="TM4">
    <w:name w:val="toc 4"/>
    <w:basedOn w:val="Normal"/>
    <w:next w:val="Normal"/>
    <w:autoRedefine/>
    <w:uiPriority w:val="39"/>
    <w:unhideWhenUsed/>
    <w:rsid w:val="00DA1F43"/>
    <w:pPr>
      <w:spacing w:after="100" w:line="276" w:lineRule="auto"/>
      <w:ind w:left="660"/>
    </w:pPr>
    <w:rPr>
      <w:rFonts w:asciiTheme="minorHAnsi" w:eastAsiaTheme="minorEastAsia" w:hAnsiTheme="minorHAnsi" w:cstheme="minorBidi"/>
      <w:sz w:val="22"/>
      <w:szCs w:val="22"/>
    </w:rPr>
  </w:style>
  <w:style w:type="character" w:customStyle="1" w:styleId="pbst5Car">
    <w:name w:val="pb_st5 Car"/>
    <w:basedOn w:val="pbst4Car"/>
    <w:link w:val="pbst5"/>
    <w:rsid w:val="00516F8F"/>
    <w:rPr>
      <w:rFonts w:asciiTheme="majorHAnsi" w:eastAsiaTheme="majorEastAsia" w:hAnsiTheme="majorHAnsi" w:cstheme="majorBidi"/>
      <w:b w:val="0"/>
      <w:bCs/>
      <w:i/>
      <w:color w:val="4F81BD" w:themeColor="accent1"/>
      <w:sz w:val="22"/>
      <w:szCs w:val="22"/>
      <w:u w:val="single"/>
    </w:rPr>
  </w:style>
  <w:style w:type="paragraph" w:styleId="TM5">
    <w:name w:val="toc 5"/>
    <w:basedOn w:val="Normal"/>
    <w:next w:val="Normal"/>
    <w:autoRedefine/>
    <w:uiPriority w:val="39"/>
    <w:unhideWhenUsed/>
    <w:rsid w:val="00DA1F43"/>
    <w:pPr>
      <w:spacing w:after="100" w:line="276" w:lineRule="auto"/>
      <w:ind w:left="880"/>
    </w:pPr>
    <w:rPr>
      <w:rFonts w:asciiTheme="minorHAnsi" w:eastAsiaTheme="minorEastAsia" w:hAnsiTheme="minorHAnsi" w:cstheme="minorBidi"/>
      <w:sz w:val="22"/>
      <w:szCs w:val="22"/>
    </w:rPr>
  </w:style>
  <w:style w:type="paragraph" w:styleId="TM6">
    <w:name w:val="toc 6"/>
    <w:basedOn w:val="Normal"/>
    <w:next w:val="Normal"/>
    <w:autoRedefine/>
    <w:uiPriority w:val="39"/>
    <w:unhideWhenUsed/>
    <w:rsid w:val="00DA1F43"/>
    <w:pPr>
      <w:spacing w:after="100" w:line="276" w:lineRule="auto"/>
      <w:ind w:left="1100"/>
    </w:pPr>
    <w:rPr>
      <w:rFonts w:asciiTheme="minorHAnsi" w:eastAsiaTheme="minorEastAsia" w:hAnsiTheme="minorHAnsi" w:cstheme="minorBidi"/>
      <w:sz w:val="22"/>
      <w:szCs w:val="22"/>
    </w:rPr>
  </w:style>
  <w:style w:type="paragraph" w:styleId="TM7">
    <w:name w:val="toc 7"/>
    <w:basedOn w:val="Normal"/>
    <w:next w:val="Normal"/>
    <w:autoRedefine/>
    <w:uiPriority w:val="39"/>
    <w:unhideWhenUsed/>
    <w:rsid w:val="00DA1F43"/>
    <w:pPr>
      <w:spacing w:after="100" w:line="276" w:lineRule="auto"/>
      <w:ind w:left="1320"/>
    </w:pPr>
    <w:rPr>
      <w:rFonts w:asciiTheme="minorHAnsi" w:eastAsiaTheme="minorEastAsia" w:hAnsiTheme="minorHAnsi" w:cstheme="minorBidi"/>
      <w:sz w:val="22"/>
      <w:szCs w:val="22"/>
    </w:rPr>
  </w:style>
  <w:style w:type="paragraph" w:styleId="TM8">
    <w:name w:val="toc 8"/>
    <w:basedOn w:val="Normal"/>
    <w:next w:val="Normal"/>
    <w:autoRedefine/>
    <w:uiPriority w:val="39"/>
    <w:unhideWhenUsed/>
    <w:rsid w:val="00DA1F43"/>
    <w:pPr>
      <w:spacing w:after="100" w:line="276" w:lineRule="auto"/>
      <w:ind w:left="1540"/>
    </w:pPr>
    <w:rPr>
      <w:rFonts w:asciiTheme="minorHAnsi" w:eastAsiaTheme="minorEastAsia" w:hAnsiTheme="minorHAnsi" w:cstheme="minorBidi"/>
      <w:sz w:val="22"/>
      <w:szCs w:val="22"/>
    </w:rPr>
  </w:style>
  <w:style w:type="paragraph" w:styleId="TM9">
    <w:name w:val="toc 9"/>
    <w:basedOn w:val="Normal"/>
    <w:next w:val="Normal"/>
    <w:autoRedefine/>
    <w:uiPriority w:val="39"/>
    <w:unhideWhenUsed/>
    <w:rsid w:val="00DA1F43"/>
    <w:pPr>
      <w:spacing w:after="100" w:line="276" w:lineRule="auto"/>
      <w:ind w:left="1760"/>
    </w:pPr>
    <w:rPr>
      <w:rFonts w:asciiTheme="minorHAnsi" w:eastAsiaTheme="minorEastAsia" w:hAnsiTheme="minorHAnsi" w:cstheme="minorBidi"/>
      <w:sz w:val="22"/>
      <w:szCs w:val="22"/>
    </w:rPr>
  </w:style>
  <w:style w:type="paragraph" w:styleId="Lgende">
    <w:name w:val="caption"/>
    <w:basedOn w:val="Normal"/>
    <w:next w:val="Normal"/>
    <w:unhideWhenUsed/>
    <w:qFormat/>
    <w:rsid w:val="0062242B"/>
    <w:pPr>
      <w:spacing w:after="200"/>
      <w:ind w:left="284"/>
    </w:pPr>
    <w:rPr>
      <w:b/>
      <w:bCs/>
      <w:color w:val="4F81BD" w:themeColor="accent1"/>
      <w:sz w:val="18"/>
      <w:szCs w:val="18"/>
    </w:rPr>
  </w:style>
  <w:style w:type="character" w:styleId="Lienhypertextesuivivisit">
    <w:name w:val="FollowedHyperlink"/>
    <w:basedOn w:val="Policepardfaut"/>
    <w:uiPriority w:val="99"/>
    <w:unhideWhenUsed/>
    <w:rsid w:val="00411104"/>
    <w:rPr>
      <w:color w:val="800080"/>
      <w:u w:val="single"/>
    </w:rPr>
  </w:style>
  <w:style w:type="paragraph" w:customStyle="1" w:styleId="font5">
    <w:name w:val="font5"/>
    <w:basedOn w:val="Normal"/>
    <w:rsid w:val="00411104"/>
    <w:pPr>
      <w:spacing w:before="100" w:beforeAutospacing="1" w:after="100" w:afterAutospacing="1"/>
    </w:pPr>
    <w:rPr>
      <w:rFonts w:ascii="Arial" w:hAnsi="Arial" w:cs="Arial"/>
      <w:i/>
      <w:iCs/>
      <w:sz w:val="18"/>
      <w:szCs w:val="18"/>
      <w:u w:val="single"/>
    </w:rPr>
  </w:style>
  <w:style w:type="paragraph" w:customStyle="1" w:styleId="xl65">
    <w:name w:val="xl65"/>
    <w:basedOn w:val="Normal"/>
    <w:rsid w:val="00411104"/>
    <w:pPr>
      <w:spacing w:before="100" w:beforeAutospacing="1" w:after="100" w:afterAutospacing="1"/>
      <w:jc w:val="center"/>
    </w:pPr>
    <w:rPr>
      <w:sz w:val="24"/>
      <w:szCs w:val="24"/>
    </w:rPr>
  </w:style>
  <w:style w:type="paragraph" w:customStyle="1" w:styleId="xl66">
    <w:name w:val="xl66"/>
    <w:basedOn w:val="Normal"/>
    <w:rsid w:val="00411104"/>
    <w:pPr>
      <w:spacing w:before="100" w:beforeAutospacing="1" w:after="100" w:afterAutospacing="1"/>
      <w:jc w:val="center"/>
    </w:pPr>
    <w:rPr>
      <w:rFonts w:ascii="Arial" w:hAnsi="Arial" w:cs="Arial"/>
      <w:b/>
      <w:bCs/>
      <w:sz w:val="24"/>
      <w:szCs w:val="24"/>
    </w:rPr>
  </w:style>
  <w:style w:type="paragraph" w:customStyle="1" w:styleId="xl67">
    <w:name w:val="xl67"/>
    <w:basedOn w:val="Normal"/>
    <w:rsid w:val="0041110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12"/>
      <w:szCs w:val="12"/>
    </w:rPr>
  </w:style>
  <w:style w:type="paragraph" w:customStyle="1" w:styleId="xl68">
    <w:name w:val="xl68"/>
    <w:basedOn w:val="Normal"/>
    <w:rsid w:val="00411104"/>
    <w:pPr>
      <w:pBdr>
        <w:top w:val="single" w:sz="4" w:space="0" w:color="auto"/>
        <w:left w:val="single" w:sz="4" w:space="0" w:color="auto"/>
        <w:bottom w:val="dotted" w:sz="4" w:space="0" w:color="auto"/>
        <w:right w:val="dotted" w:sz="4" w:space="0" w:color="auto"/>
      </w:pBdr>
      <w:spacing w:before="100" w:beforeAutospacing="1" w:after="100" w:afterAutospacing="1"/>
    </w:pPr>
    <w:rPr>
      <w:sz w:val="24"/>
      <w:szCs w:val="24"/>
    </w:rPr>
  </w:style>
  <w:style w:type="paragraph" w:customStyle="1" w:styleId="xl69">
    <w:name w:val="xl69"/>
    <w:basedOn w:val="Normal"/>
    <w:rsid w:val="00411104"/>
    <w:pPr>
      <w:pBdr>
        <w:top w:val="single" w:sz="4" w:space="0" w:color="auto"/>
        <w:left w:val="dotted" w:sz="4" w:space="0" w:color="auto"/>
        <w:bottom w:val="dotted" w:sz="4" w:space="0" w:color="auto"/>
        <w:right w:val="dotted" w:sz="4" w:space="0" w:color="auto"/>
      </w:pBdr>
      <w:spacing w:before="100" w:beforeAutospacing="1" w:after="100" w:afterAutospacing="1"/>
    </w:pPr>
    <w:rPr>
      <w:sz w:val="24"/>
      <w:szCs w:val="24"/>
    </w:rPr>
  </w:style>
  <w:style w:type="paragraph" w:customStyle="1" w:styleId="xl70">
    <w:name w:val="xl70"/>
    <w:basedOn w:val="Normal"/>
    <w:rsid w:val="00411104"/>
    <w:pPr>
      <w:pBdr>
        <w:top w:val="single" w:sz="4" w:space="0" w:color="auto"/>
        <w:left w:val="dotted" w:sz="4" w:space="0" w:color="auto"/>
        <w:bottom w:val="dotted" w:sz="4" w:space="0" w:color="auto"/>
        <w:right w:val="single" w:sz="4" w:space="0" w:color="auto"/>
      </w:pBdr>
      <w:spacing w:before="100" w:beforeAutospacing="1" w:after="100" w:afterAutospacing="1"/>
    </w:pPr>
    <w:rPr>
      <w:sz w:val="24"/>
      <w:szCs w:val="24"/>
    </w:rPr>
  </w:style>
  <w:style w:type="paragraph" w:customStyle="1" w:styleId="xl71">
    <w:name w:val="xl71"/>
    <w:basedOn w:val="Normal"/>
    <w:rsid w:val="00411104"/>
    <w:pPr>
      <w:pBdr>
        <w:top w:val="dotted" w:sz="4" w:space="0" w:color="auto"/>
        <w:left w:val="single" w:sz="4" w:space="0" w:color="auto"/>
        <w:bottom w:val="single" w:sz="4" w:space="0" w:color="auto"/>
        <w:right w:val="dotted" w:sz="4" w:space="0" w:color="auto"/>
      </w:pBdr>
      <w:spacing w:before="100" w:beforeAutospacing="1" w:after="100" w:afterAutospacing="1"/>
    </w:pPr>
    <w:rPr>
      <w:sz w:val="24"/>
      <w:szCs w:val="24"/>
    </w:rPr>
  </w:style>
  <w:style w:type="paragraph" w:customStyle="1" w:styleId="xl72">
    <w:name w:val="xl72"/>
    <w:basedOn w:val="Normal"/>
    <w:rsid w:val="00411104"/>
    <w:pPr>
      <w:pBdr>
        <w:top w:val="dotted" w:sz="4" w:space="0" w:color="auto"/>
        <w:left w:val="dotted" w:sz="4" w:space="0" w:color="auto"/>
        <w:bottom w:val="single" w:sz="4" w:space="0" w:color="auto"/>
        <w:right w:val="dotted" w:sz="4" w:space="0" w:color="auto"/>
      </w:pBdr>
      <w:spacing w:before="100" w:beforeAutospacing="1" w:after="100" w:afterAutospacing="1"/>
    </w:pPr>
    <w:rPr>
      <w:sz w:val="24"/>
      <w:szCs w:val="24"/>
    </w:rPr>
  </w:style>
  <w:style w:type="paragraph" w:customStyle="1" w:styleId="xl73">
    <w:name w:val="xl73"/>
    <w:basedOn w:val="Normal"/>
    <w:rsid w:val="00411104"/>
    <w:pPr>
      <w:pBdr>
        <w:top w:val="dotted" w:sz="4" w:space="0" w:color="auto"/>
        <w:left w:val="dotted" w:sz="4" w:space="0" w:color="auto"/>
        <w:bottom w:val="single" w:sz="4" w:space="0" w:color="auto"/>
        <w:right w:val="single" w:sz="4" w:space="0" w:color="auto"/>
      </w:pBdr>
      <w:spacing w:before="100" w:beforeAutospacing="1" w:after="100" w:afterAutospacing="1"/>
    </w:pPr>
    <w:rPr>
      <w:sz w:val="24"/>
      <w:szCs w:val="24"/>
    </w:rPr>
  </w:style>
  <w:style w:type="paragraph" w:customStyle="1" w:styleId="xl74">
    <w:name w:val="xl74"/>
    <w:basedOn w:val="Normal"/>
    <w:rsid w:val="00411104"/>
    <w:pPr>
      <w:spacing w:before="100" w:beforeAutospacing="1" w:after="100" w:afterAutospacing="1"/>
      <w:textAlignment w:val="top"/>
    </w:pPr>
    <w:rPr>
      <w:rFonts w:ascii="Arial" w:hAnsi="Arial" w:cs="Arial"/>
      <w:i/>
      <w:iCs/>
      <w:sz w:val="24"/>
      <w:szCs w:val="24"/>
    </w:rPr>
  </w:style>
  <w:style w:type="paragraph" w:customStyle="1" w:styleId="xl75">
    <w:name w:val="xl75"/>
    <w:basedOn w:val="Normal"/>
    <w:rsid w:val="00411104"/>
    <w:pPr>
      <w:pBdr>
        <w:top w:val="single" w:sz="4" w:space="0" w:color="auto"/>
        <w:left w:val="single" w:sz="4" w:space="0" w:color="auto"/>
        <w:bottom w:val="single" w:sz="4" w:space="0" w:color="auto"/>
        <w:right w:val="dotted" w:sz="4" w:space="0" w:color="auto"/>
      </w:pBdr>
      <w:spacing w:before="100" w:beforeAutospacing="1" w:after="100" w:afterAutospacing="1"/>
      <w:jc w:val="center"/>
    </w:pPr>
    <w:rPr>
      <w:rFonts w:ascii="Arial" w:hAnsi="Arial" w:cs="Arial"/>
      <w:b/>
      <w:bCs/>
      <w:sz w:val="24"/>
      <w:szCs w:val="24"/>
    </w:rPr>
  </w:style>
  <w:style w:type="paragraph" w:customStyle="1" w:styleId="xl76">
    <w:name w:val="xl76"/>
    <w:basedOn w:val="Normal"/>
    <w:rsid w:val="00411104"/>
    <w:pPr>
      <w:pBdr>
        <w:top w:val="single" w:sz="4" w:space="0" w:color="auto"/>
        <w:left w:val="dotted" w:sz="4" w:space="0" w:color="auto"/>
        <w:bottom w:val="single" w:sz="4" w:space="0" w:color="auto"/>
        <w:right w:val="dotted" w:sz="4" w:space="0" w:color="auto"/>
      </w:pBdr>
      <w:spacing w:before="100" w:beforeAutospacing="1" w:after="100" w:afterAutospacing="1"/>
      <w:jc w:val="center"/>
    </w:pPr>
    <w:rPr>
      <w:rFonts w:ascii="Arial" w:hAnsi="Arial" w:cs="Arial"/>
      <w:b/>
      <w:bCs/>
      <w:sz w:val="24"/>
      <w:szCs w:val="24"/>
    </w:rPr>
  </w:style>
  <w:style w:type="paragraph" w:customStyle="1" w:styleId="xl77">
    <w:name w:val="xl77"/>
    <w:basedOn w:val="Normal"/>
    <w:rsid w:val="00411104"/>
    <w:pPr>
      <w:pBdr>
        <w:top w:val="single" w:sz="4" w:space="0" w:color="auto"/>
        <w:left w:val="dotted" w:sz="4" w:space="0" w:color="auto"/>
        <w:bottom w:val="single" w:sz="4" w:space="0" w:color="auto"/>
        <w:right w:val="dotted" w:sz="4" w:space="0" w:color="auto"/>
      </w:pBdr>
      <w:spacing w:before="100" w:beforeAutospacing="1" w:after="100" w:afterAutospacing="1"/>
    </w:pPr>
    <w:rPr>
      <w:sz w:val="24"/>
      <w:szCs w:val="24"/>
    </w:rPr>
  </w:style>
  <w:style w:type="paragraph" w:customStyle="1" w:styleId="xl78">
    <w:name w:val="xl78"/>
    <w:basedOn w:val="Normal"/>
    <w:rsid w:val="00411104"/>
    <w:pPr>
      <w:pBdr>
        <w:top w:val="single" w:sz="4" w:space="0" w:color="auto"/>
        <w:left w:val="dotted" w:sz="4" w:space="0" w:color="auto"/>
        <w:bottom w:val="single" w:sz="4" w:space="0" w:color="auto"/>
        <w:right w:val="single" w:sz="4" w:space="0" w:color="auto"/>
      </w:pBdr>
      <w:spacing w:before="100" w:beforeAutospacing="1" w:after="100" w:afterAutospacing="1"/>
    </w:pPr>
    <w:rPr>
      <w:sz w:val="24"/>
      <w:szCs w:val="24"/>
    </w:rPr>
  </w:style>
  <w:style w:type="paragraph" w:customStyle="1" w:styleId="xl79">
    <w:name w:val="xl79"/>
    <w:basedOn w:val="Normal"/>
    <w:rsid w:val="00411104"/>
    <w:pPr>
      <w:pBdr>
        <w:top w:val="single" w:sz="4" w:space="0" w:color="auto"/>
        <w:left w:val="dotted" w:sz="4" w:space="0" w:color="auto"/>
        <w:bottom w:val="dotted" w:sz="4" w:space="0" w:color="auto"/>
        <w:right w:val="dotted" w:sz="4" w:space="0" w:color="auto"/>
      </w:pBdr>
      <w:spacing w:before="100" w:beforeAutospacing="1" w:after="100" w:afterAutospacing="1"/>
    </w:pPr>
    <w:rPr>
      <w:sz w:val="24"/>
      <w:szCs w:val="24"/>
    </w:rPr>
  </w:style>
  <w:style w:type="paragraph" w:customStyle="1" w:styleId="xl80">
    <w:name w:val="xl80"/>
    <w:basedOn w:val="Normal"/>
    <w:rsid w:val="00411104"/>
    <w:pPr>
      <w:pBdr>
        <w:top w:val="dotted" w:sz="4" w:space="0" w:color="auto"/>
        <w:left w:val="dotted" w:sz="4" w:space="0" w:color="auto"/>
        <w:bottom w:val="single" w:sz="4" w:space="0" w:color="auto"/>
        <w:right w:val="dotted" w:sz="4" w:space="0" w:color="auto"/>
      </w:pBdr>
      <w:spacing w:before="100" w:beforeAutospacing="1" w:after="100" w:afterAutospacing="1"/>
    </w:pPr>
    <w:rPr>
      <w:sz w:val="24"/>
      <w:szCs w:val="24"/>
    </w:rPr>
  </w:style>
  <w:style w:type="paragraph" w:customStyle="1" w:styleId="xl81">
    <w:name w:val="xl81"/>
    <w:basedOn w:val="Normal"/>
    <w:rsid w:val="00411104"/>
    <w:pPr>
      <w:pBdr>
        <w:top w:val="dotted" w:sz="4" w:space="0" w:color="auto"/>
        <w:left w:val="dotted" w:sz="4" w:space="0" w:color="auto"/>
        <w:bottom w:val="single" w:sz="4" w:space="0" w:color="auto"/>
        <w:right w:val="single" w:sz="4" w:space="0" w:color="auto"/>
      </w:pBdr>
      <w:spacing w:before="100" w:beforeAutospacing="1" w:after="100" w:afterAutospacing="1"/>
    </w:pPr>
    <w:rPr>
      <w:sz w:val="24"/>
      <w:szCs w:val="24"/>
    </w:rPr>
  </w:style>
  <w:style w:type="paragraph" w:customStyle="1" w:styleId="xl82">
    <w:name w:val="xl82"/>
    <w:basedOn w:val="Normal"/>
    <w:rsid w:val="00411104"/>
    <w:pPr>
      <w:pBdr>
        <w:top w:val="single" w:sz="4" w:space="0" w:color="auto"/>
        <w:left w:val="single" w:sz="4" w:space="0" w:color="auto"/>
        <w:bottom w:val="dotted" w:sz="4" w:space="0" w:color="auto"/>
        <w:right w:val="dotted" w:sz="4" w:space="0" w:color="auto"/>
      </w:pBdr>
      <w:spacing w:before="100" w:beforeAutospacing="1" w:after="100" w:afterAutospacing="1"/>
    </w:pPr>
    <w:rPr>
      <w:sz w:val="24"/>
      <w:szCs w:val="24"/>
    </w:rPr>
  </w:style>
  <w:style w:type="paragraph" w:customStyle="1" w:styleId="xl83">
    <w:name w:val="xl83"/>
    <w:basedOn w:val="Normal"/>
    <w:rsid w:val="00411104"/>
    <w:pPr>
      <w:pBdr>
        <w:top w:val="dotted" w:sz="4" w:space="0" w:color="auto"/>
        <w:left w:val="single" w:sz="4" w:space="0" w:color="auto"/>
        <w:bottom w:val="single" w:sz="4" w:space="0" w:color="auto"/>
        <w:right w:val="dotted" w:sz="4" w:space="0" w:color="auto"/>
      </w:pBdr>
      <w:spacing w:before="100" w:beforeAutospacing="1" w:after="100" w:afterAutospacing="1"/>
    </w:pPr>
    <w:rPr>
      <w:sz w:val="24"/>
      <w:szCs w:val="24"/>
    </w:rPr>
  </w:style>
  <w:style w:type="paragraph" w:customStyle="1" w:styleId="xl84">
    <w:name w:val="xl84"/>
    <w:basedOn w:val="Normal"/>
    <w:rsid w:val="00411104"/>
    <w:pPr>
      <w:pBdr>
        <w:top w:val="single" w:sz="4" w:space="0" w:color="auto"/>
        <w:left w:val="dotted" w:sz="4" w:space="0" w:color="auto"/>
        <w:bottom w:val="dotted" w:sz="4" w:space="0" w:color="auto"/>
        <w:right w:val="single" w:sz="4" w:space="0" w:color="auto"/>
      </w:pBdr>
      <w:spacing w:before="100" w:beforeAutospacing="1" w:after="100" w:afterAutospacing="1"/>
    </w:pPr>
    <w:rPr>
      <w:sz w:val="24"/>
      <w:szCs w:val="24"/>
    </w:rPr>
  </w:style>
  <w:style w:type="paragraph" w:customStyle="1" w:styleId="xl85">
    <w:name w:val="xl85"/>
    <w:basedOn w:val="Normal"/>
    <w:rsid w:val="00411104"/>
    <w:pPr>
      <w:pBdr>
        <w:top w:val="single" w:sz="4" w:space="0" w:color="auto"/>
        <w:left w:val="single"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86">
    <w:name w:val="xl86"/>
    <w:basedOn w:val="Normal"/>
    <w:rsid w:val="00411104"/>
    <w:pPr>
      <w:pBdr>
        <w:top w:val="single" w:sz="4" w:space="0" w:color="auto"/>
        <w:left w:val="dotted"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87">
    <w:name w:val="xl87"/>
    <w:basedOn w:val="Normal"/>
    <w:rsid w:val="00411104"/>
    <w:pPr>
      <w:pBdr>
        <w:top w:val="single" w:sz="4" w:space="0" w:color="auto"/>
        <w:left w:val="dotted" w:sz="4" w:space="0" w:color="auto"/>
        <w:bottom w:val="dotted" w:sz="4" w:space="0" w:color="auto"/>
        <w:right w:val="single" w:sz="4" w:space="0" w:color="auto"/>
      </w:pBdr>
      <w:shd w:val="clear" w:color="000000" w:fill="0000FF"/>
      <w:spacing w:before="100" w:beforeAutospacing="1" w:after="100" w:afterAutospacing="1"/>
    </w:pPr>
    <w:rPr>
      <w:sz w:val="24"/>
      <w:szCs w:val="24"/>
    </w:rPr>
  </w:style>
  <w:style w:type="paragraph" w:customStyle="1" w:styleId="xl88">
    <w:name w:val="xl88"/>
    <w:basedOn w:val="Normal"/>
    <w:rsid w:val="00411104"/>
    <w:pPr>
      <w:pBdr>
        <w:top w:val="single" w:sz="4" w:space="0" w:color="auto"/>
        <w:left w:val="single"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89">
    <w:name w:val="xl89"/>
    <w:basedOn w:val="Normal"/>
    <w:rsid w:val="00411104"/>
    <w:pPr>
      <w:pBdr>
        <w:top w:val="single" w:sz="4" w:space="0" w:color="auto"/>
        <w:left w:val="dotted"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90">
    <w:name w:val="xl90"/>
    <w:basedOn w:val="Normal"/>
    <w:rsid w:val="00411104"/>
    <w:pPr>
      <w:pBdr>
        <w:top w:val="single" w:sz="4" w:space="0" w:color="auto"/>
        <w:left w:val="dotted" w:sz="4" w:space="0" w:color="auto"/>
        <w:bottom w:val="dotted" w:sz="4" w:space="0" w:color="auto"/>
        <w:right w:val="single" w:sz="4" w:space="0" w:color="auto"/>
      </w:pBdr>
      <w:shd w:val="clear" w:color="000000" w:fill="0000FF"/>
      <w:spacing w:before="100" w:beforeAutospacing="1" w:after="100" w:afterAutospacing="1"/>
    </w:pPr>
    <w:rPr>
      <w:sz w:val="24"/>
      <w:szCs w:val="24"/>
    </w:rPr>
  </w:style>
  <w:style w:type="paragraph" w:customStyle="1" w:styleId="xl91">
    <w:name w:val="xl91"/>
    <w:basedOn w:val="Normal"/>
    <w:rsid w:val="00411104"/>
    <w:pPr>
      <w:spacing w:before="100" w:beforeAutospacing="1" w:after="100" w:afterAutospacing="1"/>
      <w:jc w:val="center"/>
      <w:textAlignment w:val="center"/>
    </w:pPr>
    <w:rPr>
      <w:rFonts w:ascii="Arial" w:hAnsi="Arial" w:cs="Arial"/>
      <w:b/>
      <w:bCs/>
      <w:sz w:val="28"/>
      <w:szCs w:val="28"/>
    </w:rPr>
  </w:style>
  <w:style w:type="paragraph" w:customStyle="1" w:styleId="xl92">
    <w:name w:val="xl92"/>
    <w:basedOn w:val="Normal"/>
    <w:rsid w:val="00411104"/>
    <w:pPr>
      <w:pBdr>
        <w:left w:val="single" w:sz="4" w:space="0" w:color="auto"/>
        <w:right w:val="single" w:sz="4" w:space="0" w:color="auto"/>
      </w:pBdr>
      <w:spacing w:before="100" w:beforeAutospacing="1" w:after="100" w:afterAutospacing="1"/>
      <w:textAlignment w:val="center"/>
    </w:pPr>
    <w:rPr>
      <w:rFonts w:ascii="Arial" w:hAnsi="Arial" w:cs="Arial"/>
      <w:sz w:val="16"/>
      <w:szCs w:val="16"/>
    </w:rPr>
  </w:style>
  <w:style w:type="paragraph" w:customStyle="1" w:styleId="xl93">
    <w:name w:val="xl93"/>
    <w:basedOn w:val="Normal"/>
    <w:rsid w:val="00411104"/>
    <w:pPr>
      <w:pBdr>
        <w:left w:val="single" w:sz="4" w:space="0" w:color="auto"/>
        <w:right w:val="single" w:sz="4" w:space="0" w:color="auto"/>
      </w:pBdr>
      <w:spacing w:before="100" w:beforeAutospacing="1" w:after="100" w:afterAutospacing="1"/>
      <w:jc w:val="center"/>
      <w:textAlignment w:val="center"/>
    </w:pPr>
    <w:rPr>
      <w:rFonts w:ascii="Arial" w:hAnsi="Arial" w:cs="Arial"/>
      <w:b/>
      <w:bCs/>
      <w:sz w:val="16"/>
      <w:szCs w:val="16"/>
    </w:rPr>
  </w:style>
  <w:style w:type="paragraph" w:customStyle="1" w:styleId="xl94">
    <w:name w:val="xl94"/>
    <w:basedOn w:val="Normal"/>
    <w:rsid w:val="00411104"/>
    <w:pPr>
      <w:pBdr>
        <w:left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95">
    <w:name w:val="xl95"/>
    <w:basedOn w:val="Normal"/>
    <w:rsid w:val="00411104"/>
    <w:pPr>
      <w:pBdr>
        <w:left w:val="single" w:sz="4" w:space="0" w:color="auto"/>
        <w:right w:val="single" w:sz="4" w:space="0" w:color="auto"/>
      </w:pBdr>
      <w:spacing w:before="100" w:beforeAutospacing="1" w:after="100" w:afterAutospacing="1"/>
      <w:textAlignment w:val="center"/>
    </w:pPr>
    <w:rPr>
      <w:rFonts w:ascii="Arial" w:hAnsi="Arial" w:cs="Arial"/>
      <w:sz w:val="16"/>
      <w:szCs w:val="16"/>
    </w:rPr>
  </w:style>
  <w:style w:type="paragraph" w:customStyle="1" w:styleId="xl96">
    <w:name w:val="xl96"/>
    <w:basedOn w:val="Normal"/>
    <w:rsid w:val="00411104"/>
    <w:pPr>
      <w:pBdr>
        <w:top w:val="single" w:sz="4" w:space="0" w:color="auto"/>
        <w:left w:val="single" w:sz="4" w:space="0" w:color="auto"/>
        <w:right w:val="single" w:sz="4" w:space="0" w:color="auto"/>
      </w:pBdr>
      <w:spacing w:before="100" w:beforeAutospacing="1" w:after="100" w:afterAutospacing="1"/>
      <w:jc w:val="center"/>
      <w:textAlignment w:val="center"/>
    </w:pPr>
    <w:rPr>
      <w:rFonts w:ascii="Arial" w:hAnsi="Arial" w:cs="Arial"/>
      <w:b/>
      <w:bCs/>
      <w:sz w:val="16"/>
      <w:szCs w:val="16"/>
    </w:rPr>
  </w:style>
  <w:style w:type="paragraph" w:customStyle="1" w:styleId="xl97">
    <w:name w:val="xl97"/>
    <w:basedOn w:val="Normal"/>
    <w:rsid w:val="00411104"/>
    <w:pPr>
      <w:pBdr>
        <w:top w:val="single" w:sz="4" w:space="0" w:color="auto"/>
        <w:left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98">
    <w:name w:val="xl98"/>
    <w:basedOn w:val="Normal"/>
    <w:rsid w:val="00411104"/>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 w:val="16"/>
      <w:szCs w:val="16"/>
    </w:rPr>
  </w:style>
  <w:style w:type="paragraph" w:customStyle="1" w:styleId="xl99">
    <w:name w:val="xl99"/>
    <w:basedOn w:val="Normal"/>
    <w:rsid w:val="00411104"/>
    <w:pPr>
      <w:pBdr>
        <w:left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100">
    <w:name w:val="xl100"/>
    <w:basedOn w:val="Normal"/>
    <w:rsid w:val="00411104"/>
    <w:pPr>
      <w:pBdr>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101">
    <w:name w:val="xl101"/>
    <w:basedOn w:val="Normal"/>
    <w:rsid w:val="00411104"/>
    <w:pPr>
      <w:spacing w:before="100" w:beforeAutospacing="1" w:after="100" w:afterAutospacing="1"/>
      <w:jc w:val="center"/>
    </w:pPr>
    <w:rPr>
      <w:rFonts w:ascii="Arial" w:hAnsi="Arial" w:cs="Arial"/>
      <w:sz w:val="16"/>
      <w:szCs w:val="16"/>
    </w:rPr>
  </w:style>
  <w:style w:type="paragraph" w:customStyle="1" w:styleId="xl102">
    <w:name w:val="xl102"/>
    <w:basedOn w:val="Normal"/>
    <w:rsid w:val="00411104"/>
    <w:pPr>
      <w:spacing w:before="100" w:beforeAutospacing="1" w:after="100" w:afterAutospacing="1"/>
    </w:pPr>
    <w:rPr>
      <w:rFonts w:ascii="Arial" w:hAnsi="Arial" w:cs="Arial"/>
      <w:sz w:val="16"/>
      <w:szCs w:val="16"/>
    </w:rPr>
  </w:style>
  <w:style w:type="character" w:styleId="lev">
    <w:name w:val="Strong"/>
    <w:basedOn w:val="Policepardfaut"/>
    <w:uiPriority w:val="22"/>
    <w:qFormat/>
    <w:rsid w:val="008D512D"/>
    <w:rPr>
      <w:b/>
      <w:bCs/>
    </w:rPr>
  </w:style>
  <w:style w:type="character" w:styleId="Accentuation">
    <w:name w:val="Emphasis"/>
    <w:basedOn w:val="Policepardfaut"/>
    <w:qFormat/>
    <w:rsid w:val="009D09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8780358">
      <w:bodyDiv w:val="1"/>
      <w:marLeft w:val="0"/>
      <w:marRight w:val="0"/>
      <w:marTop w:val="0"/>
      <w:marBottom w:val="0"/>
      <w:divBdr>
        <w:top w:val="none" w:sz="0" w:space="0" w:color="auto"/>
        <w:left w:val="none" w:sz="0" w:space="0" w:color="auto"/>
        <w:bottom w:val="none" w:sz="0" w:space="0" w:color="auto"/>
        <w:right w:val="none" w:sz="0" w:space="0" w:color="auto"/>
      </w:divBdr>
    </w:div>
    <w:div w:id="1098525672">
      <w:bodyDiv w:val="1"/>
      <w:marLeft w:val="0"/>
      <w:marRight w:val="0"/>
      <w:marTop w:val="0"/>
      <w:marBottom w:val="0"/>
      <w:divBdr>
        <w:top w:val="none" w:sz="0" w:space="0" w:color="auto"/>
        <w:left w:val="none" w:sz="0" w:space="0" w:color="auto"/>
        <w:bottom w:val="none" w:sz="0" w:space="0" w:color="auto"/>
        <w:right w:val="none" w:sz="0" w:space="0" w:color="auto"/>
      </w:divBdr>
    </w:div>
    <w:div w:id="1481966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2.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5.emf"/><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lpo-caraibes.ac-guadeloupe.fr/"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4.emf"/><Relationship Id="rId30"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C4F3EC-10F5-44B6-99B7-28887E8DE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1109</TotalTime>
  <Pages>46</Pages>
  <Words>10057</Words>
  <Characters>55314</Characters>
  <Application>Microsoft Office Word</Application>
  <DocSecurity>0</DocSecurity>
  <Lines>460</Lines>
  <Paragraphs>130</Paragraphs>
  <ScaleCrop>false</ScaleCrop>
  <HeadingPairs>
    <vt:vector size="2" baseType="variant">
      <vt:variant>
        <vt:lpstr>Titre</vt:lpstr>
      </vt:variant>
      <vt:variant>
        <vt:i4>1</vt:i4>
      </vt:variant>
    </vt:vector>
  </HeadingPairs>
  <TitlesOfParts>
    <vt:vector size="1" baseType="lpstr">
      <vt:lpstr>BTS IRIS</vt:lpstr>
    </vt:vector>
  </TitlesOfParts>
  <Company/>
  <LinksUpToDate>false</LinksUpToDate>
  <CharactersWithSpaces>65241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BTS IRIS</dc:title>
  <dc:creator>Félix SMEYERS IA-IPR Dijon</dc:creator>
  <cp:lastModifiedBy>RapidOs</cp:lastModifiedBy>
  <cp:revision>32</cp:revision>
  <cp:lastPrinted>2012-11-20T17:58:00Z</cp:lastPrinted>
  <dcterms:created xsi:type="dcterms:W3CDTF">2014-11-11T10:22:00Z</dcterms:created>
  <dcterms:modified xsi:type="dcterms:W3CDTF">2014-11-12T12:33:00Z</dcterms:modified>
</cp:coreProperties>
</file>