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BTS IRIS</w:t>
      </w:r>
      <w:r w:rsidRPr="00E10846">
        <w:rPr>
          <w:szCs w:val="36"/>
        </w:rPr>
        <w:br/>
        <w:t>Informatique et Réseaux pour l’Industrie et les Services techniques</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E6 – PROJET INFORMATIQUE</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bookmarkStart w:id="0" w:name="Commision"/>
      <w:r w:rsidRPr="00E10846">
        <w:rPr>
          <w:szCs w:val="36"/>
        </w:rPr>
        <w:t>Dossier de présentation et de validation du sujet de projet</w:t>
      </w:r>
      <w:bookmarkEnd w:id="0"/>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Default="00D70818" w:rsidP="00D70818">
      <w:pPr>
        <w:jc w:val="center"/>
      </w:pPr>
    </w:p>
    <w:p w:rsidR="00D70818"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195"/>
        <w:gridCol w:w="2441"/>
      </w:tblGrid>
      <w:tr w:rsidR="00D70818" w:rsidRPr="00CB2BCE" w:rsidTr="001A54B9">
        <w:tc>
          <w:tcPr>
            <w:tcW w:w="0" w:type="auto"/>
          </w:tcPr>
          <w:p w:rsidR="00D70818" w:rsidRPr="00CB2BCE" w:rsidRDefault="00D70818" w:rsidP="00352B9E">
            <w:pPr>
              <w:spacing w:before="60" w:after="60"/>
            </w:pPr>
            <w:r w:rsidRPr="00CB2BCE">
              <w:t>Groupement académique : Nantes, Rennes, Caen, Martinique, Guadeloupe</w:t>
            </w:r>
          </w:p>
        </w:tc>
        <w:tc>
          <w:tcPr>
            <w:tcW w:w="0" w:type="auto"/>
          </w:tcPr>
          <w:p w:rsidR="00D70818" w:rsidRPr="00CB2BCE" w:rsidRDefault="00D70818" w:rsidP="00352B9E">
            <w:pPr>
              <w:spacing w:before="60" w:after="60"/>
              <w:jc w:val="right"/>
            </w:pPr>
            <w:r w:rsidRPr="00CB2BCE">
              <w:t>Session : 201</w:t>
            </w:r>
            <w:r>
              <w:t>3</w:t>
            </w:r>
          </w:p>
        </w:tc>
      </w:tr>
      <w:tr w:rsidR="00D70818" w:rsidRPr="00CB2BCE" w:rsidTr="001A54B9">
        <w:tc>
          <w:tcPr>
            <w:tcW w:w="0" w:type="auto"/>
            <w:gridSpan w:val="2"/>
          </w:tcPr>
          <w:p w:rsidR="00D70818" w:rsidRPr="00CB2BCE" w:rsidRDefault="00D70818" w:rsidP="00352B9E">
            <w:pPr>
              <w:spacing w:before="60" w:after="60"/>
            </w:pPr>
            <w:r w:rsidRPr="00CB2BCE">
              <w:t xml:space="preserve">Lycée ou Centre de formation : LPO </w:t>
            </w:r>
            <w:proofErr w:type="spellStart"/>
            <w:r w:rsidRPr="00CB2BCE">
              <w:t>Baimbridge</w:t>
            </w:r>
            <w:proofErr w:type="spellEnd"/>
            <w:r w:rsidRPr="00CB2BCE">
              <w:t xml:space="preserve"> II</w:t>
            </w:r>
          </w:p>
        </w:tc>
      </w:tr>
      <w:tr w:rsidR="00D70818" w:rsidRPr="00CB2BCE" w:rsidTr="001A54B9">
        <w:tc>
          <w:tcPr>
            <w:tcW w:w="0" w:type="auto"/>
          </w:tcPr>
          <w:p w:rsidR="00D70818" w:rsidRPr="00CB2BCE" w:rsidRDefault="00D70818" w:rsidP="00352B9E">
            <w:pPr>
              <w:spacing w:before="60" w:after="60"/>
            </w:pPr>
            <w:r w:rsidRPr="00CB2BCE">
              <w:t>Ville : Les Abymes</w:t>
            </w:r>
          </w:p>
        </w:tc>
        <w:tc>
          <w:tcPr>
            <w:tcW w:w="0" w:type="auto"/>
          </w:tcPr>
          <w:p w:rsidR="00D70818" w:rsidRPr="00CB2BCE" w:rsidRDefault="00D70818" w:rsidP="00352B9E">
            <w:pPr>
              <w:spacing w:before="60" w:after="60"/>
              <w:jc w:val="right"/>
            </w:pPr>
            <w:r w:rsidRPr="00CB2BCE">
              <w:t>Académie : Guadeloupe</w:t>
            </w:r>
          </w:p>
        </w:tc>
      </w:tr>
      <w:tr w:rsidR="00D70818" w:rsidRPr="00CB2BCE" w:rsidTr="001A54B9">
        <w:tc>
          <w:tcPr>
            <w:tcW w:w="0" w:type="auto"/>
          </w:tcPr>
          <w:p w:rsidR="00D70818" w:rsidRPr="00CB2BCE" w:rsidRDefault="00D70818" w:rsidP="00352B9E">
            <w:pPr>
              <w:spacing w:before="60" w:after="60"/>
            </w:pPr>
            <w:r w:rsidRPr="00CB2BCE">
              <w:t>Nom du projet </w:t>
            </w:r>
            <w:bookmarkStart w:id="1" w:name="TitProjet"/>
            <w:r w:rsidRPr="00CB2BCE">
              <w:t xml:space="preserve">: </w:t>
            </w:r>
            <w:bookmarkStart w:id="2" w:name="prj_titre"/>
            <w:r w:rsidRPr="00DA6951">
              <w:t>Douchette Sans Fils</w:t>
            </w:r>
            <w:bookmarkEnd w:id="1"/>
            <w:r>
              <w:t xml:space="preserve"> </w:t>
            </w:r>
            <w:bookmarkEnd w:id="2"/>
            <w:r>
              <w:tab/>
            </w:r>
            <w:bookmarkStart w:id="3" w:name="prj_sigle"/>
            <w:r>
              <w:t>DSF</w:t>
            </w:r>
            <w:bookmarkEnd w:id="3"/>
          </w:p>
        </w:tc>
        <w:tc>
          <w:tcPr>
            <w:tcW w:w="0" w:type="auto"/>
          </w:tcPr>
          <w:p w:rsidR="00D70818" w:rsidRPr="00CB2BCE" w:rsidRDefault="00D70818" w:rsidP="00352B9E">
            <w:pPr>
              <w:spacing w:before="60" w:after="60"/>
              <w:jc w:val="right"/>
            </w:pPr>
            <w:r w:rsidRPr="00CB2BCE">
              <w:t xml:space="preserve">Référence : </w:t>
            </w:r>
            <w:bookmarkStart w:id="4" w:name="RefProjet"/>
            <w:r>
              <w:t>2013_BA4</w:t>
            </w:r>
            <w:bookmarkEnd w:id="4"/>
          </w:p>
        </w:tc>
      </w:tr>
    </w:tbl>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67"/>
        <w:gridCol w:w="3068"/>
        <w:gridCol w:w="401"/>
      </w:tblGrid>
      <w:tr w:rsidR="00D70818" w:rsidRPr="00CB2BCE" w:rsidTr="001A54B9">
        <w:tc>
          <w:tcPr>
            <w:tcW w:w="3199" w:type="pct"/>
          </w:tcPr>
          <w:p w:rsidR="00D70818" w:rsidRPr="00CB2BCE" w:rsidRDefault="00D70818" w:rsidP="00352B9E">
            <w:pPr>
              <w:spacing w:before="60" w:after="60"/>
            </w:pPr>
            <w:r w:rsidRPr="00CB2BCE">
              <w:t>Récapitulatif des projets du Lycée ou du Centre de Formation :</w:t>
            </w:r>
          </w:p>
        </w:tc>
        <w:tc>
          <w:tcPr>
            <w:tcW w:w="1592" w:type="pct"/>
          </w:tcPr>
          <w:p w:rsidR="00D70818" w:rsidRPr="00CB2BCE" w:rsidRDefault="00D70818" w:rsidP="00352B9E">
            <w:pPr>
              <w:spacing w:before="60" w:after="60"/>
            </w:pPr>
            <w:r w:rsidRPr="00CB2BCE">
              <w:t>Nb. d'étudiants concernés sur</w:t>
            </w:r>
          </w:p>
        </w:tc>
        <w:tc>
          <w:tcPr>
            <w:tcW w:w="208" w:type="pct"/>
          </w:tcPr>
          <w:p w:rsidR="00D70818" w:rsidRPr="00CB2BCE" w:rsidRDefault="009177FD" w:rsidP="00352B9E">
            <w:pPr>
              <w:spacing w:before="60" w:after="60"/>
            </w:pPr>
            <w:r>
              <w:t>23</w:t>
            </w:r>
          </w:p>
        </w:tc>
      </w:tr>
      <w:tr w:rsidR="00D70818" w:rsidRPr="00CB2BCE" w:rsidTr="001A54B9">
        <w:tc>
          <w:tcPr>
            <w:tcW w:w="3199" w:type="pct"/>
          </w:tcPr>
          <w:p w:rsidR="00D70818" w:rsidRPr="00CB2BCE" w:rsidRDefault="00D70818" w:rsidP="009177FD">
            <w:pPr>
              <w:spacing w:before="60" w:after="60"/>
            </w:pPr>
            <w:r w:rsidRPr="00CB2BCE">
              <w:t xml:space="preserve">Projet N°1 : </w:t>
            </w:r>
            <w:r w:rsidR="009177FD" w:rsidRPr="009177FD">
              <w:t>Vanne Motorisée</w:t>
            </w:r>
          </w:p>
        </w:tc>
        <w:tc>
          <w:tcPr>
            <w:tcW w:w="1592" w:type="pct"/>
          </w:tcPr>
          <w:p w:rsidR="00D70818" w:rsidRPr="00CB2BCE" w:rsidRDefault="009177FD" w:rsidP="009177FD">
            <w:pPr>
              <w:spacing w:before="60" w:after="60"/>
              <w:ind w:left="354"/>
            </w:pPr>
            <w:r w:rsidRPr="009177FD">
              <w:t>2013_BA1 : VM</w:t>
            </w:r>
          </w:p>
        </w:tc>
        <w:tc>
          <w:tcPr>
            <w:tcW w:w="208" w:type="pct"/>
          </w:tcPr>
          <w:p w:rsidR="00D70818" w:rsidRPr="00CB2BCE" w:rsidRDefault="00001992" w:rsidP="00352B9E">
            <w:pPr>
              <w:spacing w:before="60" w:after="60"/>
              <w:jc w:val="center"/>
            </w:pPr>
            <w:r>
              <w:t>3</w:t>
            </w:r>
          </w:p>
        </w:tc>
      </w:tr>
      <w:tr w:rsidR="00D70818" w:rsidRPr="00CB2BCE" w:rsidTr="001A54B9">
        <w:tc>
          <w:tcPr>
            <w:tcW w:w="3199" w:type="pct"/>
          </w:tcPr>
          <w:p w:rsidR="00D70818" w:rsidRPr="00CB2BCE" w:rsidRDefault="00D70818" w:rsidP="009177FD">
            <w:pPr>
              <w:spacing w:before="60" w:after="60"/>
            </w:pPr>
            <w:r w:rsidRPr="00CB2BCE">
              <w:t>Projet N°2 :</w:t>
            </w:r>
            <w:r w:rsidRPr="00810B36">
              <w:t xml:space="preserve"> </w:t>
            </w:r>
            <w:r w:rsidR="009177FD" w:rsidRPr="009177FD">
              <w:t>Production de Vannes Motorisées</w:t>
            </w:r>
          </w:p>
        </w:tc>
        <w:tc>
          <w:tcPr>
            <w:tcW w:w="1592" w:type="pct"/>
          </w:tcPr>
          <w:p w:rsidR="00D70818" w:rsidRPr="00CB2BCE" w:rsidRDefault="009177FD" w:rsidP="009177FD">
            <w:pPr>
              <w:spacing w:before="60" w:after="60"/>
              <w:ind w:left="354"/>
            </w:pPr>
            <w:r w:rsidRPr="009177FD">
              <w:t>2013_BA2 : PVM</w:t>
            </w:r>
          </w:p>
        </w:tc>
        <w:tc>
          <w:tcPr>
            <w:tcW w:w="208" w:type="pct"/>
          </w:tcPr>
          <w:p w:rsidR="00D70818" w:rsidRPr="00CB2BCE" w:rsidRDefault="00001992" w:rsidP="00352B9E">
            <w:pPr>
              <w:spacing w:before="60" w:after="60"/>
              <w:jc w:val="center"/>
            </w:pPr>
            <w:r>
              <w:t>4</w:t>
            </w:r>
          </w:p>
        </w:tc>
      </w:tr>
      <w:tr w:rsidR="00D70818" w:rsidRPr="00CB2BCE" w:rsidTr="001A54B9">
        <w:tc>
          <w:tcPr>
            <w:tcW w:w="3199" w:type="pct"/>
          </w:tcPr>
          <w:p w:rsidR="00D70818" w:rsidRPr="00CB2BCE" w:rsidRDefault="00D70818" w:rsidP="009177FD">
            <w:pPr>
              <w:spacing w:before="60" w:after="60"/>
            </w:pPr>
            <w:r w:rsidRPr="00CB2BCE">
              <w:t xml:space="preserve">Projet N°3 : </w:t>
            </w:r>
            <w:r w:rsidR="009177FD" w:rsidRPr="009177FD">
              <w:t>Commande de Vannes Motorisées</w:t>
            </w:r>
          </w:p>
        </w:tc>
        <w:tc>
          <w:tcPr>
            <w:tcW w:w="1592" w:type="pct"/>
          </w:tcPr>
          <w:p w:rsidR="00D70818" w:rsidRPr="00CB2BCE" w:rsidRDefault="009177FD" w:rsidP="009177FD">
            <w:pPr>
              <w:spacing w:before="60" w:after="60"/>
              <w:ind w:left="354"/>
            </w:pPr>
            <w:r w:rsidRPr="009177FD">
              <w:t>2013_BA3 : CVM</w:t>
            </w:r>
          </w:p>
        </w:tc>
        <w:tc>
          <w:tcPr>
            <w:tcW w:w="208" w:type="pct"/>
          </w:tcPr>
          <w:p w:rsidR="00D70818" w:rsidRPr="00CB2BCE" w:rsidRDefault="00001992" w:rsidP="00352B9E">
            <w:pPr>
              <w:spacing w:before="60" w:after="60"/>
              <w:jc w:val="center"/>
            </w:pPr>
            <w:r>
              <w:t>3</w:t>
            </w:r>
          </w:p>
        </w:tc>
      </w:tr>
      <w:tr w:rsidR="00D70818" w:rsidRPr="00CB2BCE" w:rsidTr="001A54B9">
        <w:tc>
          <w:tcPr>
            <w:tcW w:w="3199" w:type="pct"/>
          </w:tcPr>
          <w:p w:rsidR="00D70818" w:rsidRPr="00CB2BCE" w:rsidRDefault="00D70818" w:rsidP="009177FD">
            <w:pPr>
              <w:spacing w:before="60" w:after="60"/>
            </w:pPr>
            <w:r w:rsidRPr="00CB2BCE">
              <w:t>Projet N°4 :</w:t>
            </w:r>
            <w:r w:rsidRPr="00810B36">
              <w:t xml:space="preserve"> </w:t>
            </w:r>
            <w:r w:rsidRPr="00DA6951">
              <w:t>Douchette Sans Fils</w:t>
            </w:r>
          </w:p>
        </w:tc>
        <w:tc>
          <w:tcPr>
            <w:tcW w:w="1592" w:type="pct"/>
          </w:tcPr>
          <w:p w:rsidR="00D70818" w:rsidRPr="00CB2BCE" w:rsidRDefault="00D70818" w:rsidP="00352B9E">
            <w:pPr>
              <w:spacing w:before="60" w:after="60"/>
              <w:ind w:left="355"/>
            </w:pPr>
            <w:r w:rsidRPr="00DA6951">
              <w:t>2013_BA4: DSF</w:t>
            </w:r>
          </w:p>
        </w:tc>
        <w:tc>
          <w:tcPr>
            <w:tcW w:w="208" w:type="pct"/>
          </w:tcPr>
          <w:p w:rsidR="00D70818" w:rsidRPr="00CB2BCE" w:rsidRDefault="00D70818" w:rsidP="00352B9E">
            <w:pPr>
              <w:spacing w:before="60" w:after="60"/>
              <w:jc w:val="center"/>
            </w:pPr>
            <w:r>
              <w:t>3</w:t>
            </w:r>
          </w:p>
        </w:tc>
      </w:tr>
      <w:tr w:rsidR="00D70818" w:rsidRPr="00CB2BCE" w:rsidTr="001A54B9">
        <w:tc>
          <w:tcPr>
            <w:tcW w:w="3199" w:type="pct"/>
          </w:tcPr>
          <w:p w:rsidR="00D70818" w:rsidRPr="00CB2BCE" w:rsidRDefault="00D70818" w:rsidP="009177FD">
            <w:pPr>
              <w:spacing w:before="60" w:after="60"/>
            </w:pPr>
            <w:r w:rsidRPr="00DA6951">
              <w:t>Projet N°5 : Dispositif d’Appel à Distance</w:t>
            </w:r>
          </w:p>
        </w:tc>
        <w:tc>
          <w:tcPr>
            <w:tcW w:w="1592" w:type="pct"/>
          </w:tcPr>
          <w:p w:rsidR="00D70818" w:rsidRPr="00DA6951" w:rsidRDefault="00D70818" w:rsidP="00352B9E">
            <w:pPr>
              <w:spacing w:before="60" w:after="60"/>
              <w:ind w:left="355"/>
            </w:pPr>
            <w:r w:rsidRPr="00DA6951">
              <w:t>2013_BA5: DAD</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9177FD">
            <w:pPr>
              <w:spacing w:before="60" w:after="60"/>
            </w:pPr>
            <w:r w:rsidRPr="00DA6951">
              <w:t>Projet N°6 : Gestion Intelligente de Lampadaires</w:t>
            </w:r>
          </w:p>
        </w:tc>
        <w:tc>
          <w:tcPr>
            <w:tcW w:w="1592" w:type="pct"/>
          </w:tcPr>
          <w:p w:rsidR="00D70818" w:rsidRPr="00DA6951" w:rsidRDefault="00D70818" w:rsidP="00352B9E">
            <w:pPr>
              <w:spacing w:before="60" w:after="60"/>
              <w:ind w:left="355"/>
            </w:pPr>
            <w:r w:rsidRPr="00DA6951">
              <w:t>2013_BA6: GIL</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9177FD">
            <w:pPr>
              <w:spacing w:before="60" w:after="60"/>
            </w:pPr>
            <w:r w:rsidRPr="00DA6951">
              <w:t xml:space="preserve">Projet N°7 : </w:t>
            </w:r>
            <w:r w:rsidR="00031DBF">
              <w:t>Information Trafic Bus</w:t>
            </w:r>
          </w:p>
        </w:tc>
        <w:tc>
          <w:tcPr>
            <w:tcW w:w="1592" w:type="pct"/>
          </w:tcPr>
          <w:p w:rsidR="00D70818" w:rsidRPr="00DA6951" w:rsidRDefault="00031DBF" w:rsidP="00352B9E">
            <w:pPr>
              <w:spacing w:before="60" w:after="60"/>
              <w:ind w:left="355"/>
            </w:pPr>
            <w:r>
              <w:t>2013_BA7: ITB</w:t>
            </w:r>
          </w:p>
        </w:tc>
        <w:tc>
          <w:tcPr>
            <w:tcW w:w="208" w:type="pct"/>
          </w:tcPr>
          <w:p w:rsidR="00D70818" w:rsidRDefault="00D70818" w:rsidP="00352B9E">
            <w:pPr>
              <w:spacing w:before="60" w:after="60"/>
              <w:jc w:val="center"/>
            </w:pPr>
            <w:r>
              <w:t>3</w:t>
            </w:r>
          </w:p>
        </w:tc>
      </w:tr>
    </w:tbl>
    <w:p w:rsidR="00D70818" w:rsidRPr="00CB2BCE" w:rsidRDefault="00D70818" w:rsidP="00D70818">
      <w:pPr>
        <w:sectPr w:rsidR="00D70818" w:rsidRPr="00CB2BCE" w:rsidSect="003F7559">
          <w:headerReference w:type="default" r:id="rId9"/>
          <w:footerReference w:type="default" r:id="rId10"/>
          <w:pgSz w:w="11906" w:h="16838" w:code="9"/>
          <w:pgMar w:top="1134" w:right="992" w:bottom="1134" w:left="1418" w:header="709" w:footer="709" w:gutter="0"/>
          <w:pgBorders w:display="firstPage" w:offsetFrom="page">
            <w:top w:val="single" w:sz="18" w:space="24" w:color="auto"/>
            <w:left w:val="single" w:sz="18" w:space="24" w:color="auto"/>
            <w:bottom w:val="single" w:sz="18" w:space="24" w:color="auto"/>
            <w:right w:val="single" w:sz="18" w:space="24" w:color="auto"/>
          </w:pgBorders>
          <w:cols w:space="708"/>
          <w:vAlign w:val="center"/>
          <w:docGrid w:linePitch="360"/>
        </w:sectPr>
      </w:pPr>
    </w:p>
    <w:sdt>
      <w:sdtPr>
        <w:id w:val="10316094"/>
        <w:docPartObj>
          <w:docPartGallery w:val="Table of Contents"/>
          <w:docPartUnique/>
        </w:docPartObj>
      </w:sdtPr>
      <w:sdtEndPr/>
      <w:sdtContent>
        <w:p w:rsidR="00D70818" w:rsidRDefault="00D70818" w:rsidP="00D70818">
          <w:pPr>
            <w:jc w:val="center"/>
            <w:rPr>
              <w:b/>
              <w:sz w:val="32"/>
              <w:u w:val="single"/>
            </w:rPr>
          </w:pPr>
          <w:r w:rsidRPr="00B25A53">
            <w:rPr>
              <w:b/>
              <w:sz w:val="32"/>
              <w:u w:val="single"/>
            </w:rPr>
            <w:t>Sommaire</w:t>
          </w:r>
        </w:p>
        <w:p w:rsidR="00D70818" w:rsidRPr="00CB2BCE" w:rsidRDefault="00D70818" w:rsidP="00D70818">
          <w:pPr>
            <w:jc w:val="center"/>
          </w:pPr>
        </w:p>
        <w:p w:rsidR="000D5F79" w:rsidRDefault="00D70818">
          <w:pPr>
            <w:pStyle w:val="TM1"/>
            <w:rPr>
              <w:rFonts w:asciiTheme="minorHAnsi" w:eastAsiaTheme="minorEastAsia" w:hAnsiTheme="minorHAnsi" w:cstheme="minorBidi"/>
              <w:noProof/>
              <w:sz w:val="22"/>
              <w:szCs w:val="22"/>
            </w:rPr>
          </w:pPr>
          <w:r w:rsidRPr="00CB2BCE">
            <w:fldChar w:fldCharType="begin"/>
          </w:r>
          <w:r w:rsidRPr="00CB2BCE">
            <w:instrText xml:space="preserve"> TOC \o "1-3" \h \z \u </w:instrText>
          </w:r>
          <w:r w:rsidRPr="00CB2BCE">
            <w:fldChar w:fldCharType="separate"/>
          </w:r>
          <w:hyperlink w:anchor="_Toc340848551" w:history="1">
            <w:r w:rsidR="000D5F79" w:rsidRPr="00B10088">
              <w:rPr>
                <w:rStyle w:val="Lienhypertexte"/>
                <w:rFonts w:eastAsiaTheme="majorEastAsia"/>
                <w:noProof/>
              </w:rPr>
              <w:t>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Présentation et situation du projet dans son environnement</w:t>
            </w:r>
            <w:r w:rsidR="000D5F79">
              <w:rPr>
                <w:noProof/>
                <w:webHidden/>
              </w:rPr>
              <w:tab/>
            </w:r>
            <w:r w:rsidR="000D5F79">
              <w:rPr>
                <w:noProof/>
                <w:webHidden/>
              </w:rPr>
              <w:fldChar w:fldCharType="begin"/>
            </w:r>
            <w:r w:rsidR="000D5F79">
              <w:rPr>
                <w:noProof/>
                <w:webHidden/>
              </w:rPr>
              <w:instrText xml:space="preserve"> PAGEREF _Toc340848551 \h </w:instrText>
            </w:r>
            <w:r w:rsidR="000D5F79">
              <w:rPr>
                <w:noProof/>
                <w:webHidden/>
              </w:rPr>
            </w:r>
            <w:r w:rsidR="000D5F79">
              <w:rPr>
                <w:noProof/>
                <w:webHidden/>
              </w:rPr>
              <w:fldChar w:fldCharType="separate"/>
            </w:r>
            <w:r w:rsidR="000D5F79">
              <w:rPr>
                <w:noProof/>
                <w:webHidden/>
              </w:rPr>
              <w:t>4</w:t>
            </w:r>
            <w:r w:rsidR="000D5F79">
              <w:rPr>
                <w:noProof/>
                <w:webHidden/>
              </w:rPr>
              <w:fldChar w:fldCharType="end"/>
            </w:r>
          </w:hyperlink>
        </w:p>
        <w:p w:rsidR="000D5F79" w:rsidRDefault="00D863BC">
          <w:pPr>
            <w:pStyle w:val="TM2"/>
            <w:tabs>
              <w:tab w:val="left" w:pos="880"/>
              <w:tab w:val="right" w:leader="dot" w:pos="9486"/>
            </w:tabs>
            <w:rPr>
              <w:rFonts w:asciiTheme="minorHAnsi" w:eastAsiaTheme="minorEastAsia" w:hAnsiTheme="minorHAnsi" w:cstheme="minorBidi"/>
              <w:noProof/>
              <w:sz w:val="22"/>
              <w:szCs w:val="22"/>
            </w:rPr>
          </w:pPr>
          <w:hyperlink w:anchor="_Toc340848552" w:history="1">
            <w:r w:rsidR="000D5F79" w:rsidRPr="00B10088">
              <w:rPr>
                <w:rStyle w:val="Lienhypertexte"/>
                <w:rFonts w:eastAsiaTheme="majorEastAsia"/>
                <w:noProof/>
              </w:rPr>
              <w:t>1.1.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Contexte de réalisation</w:t>
            </w:r>
            <w:r w:rsidR="000D5F79">
              <w:rPr>
                <w:noProof/>
                <w:webHidden/>
              </w:rPr>
              <w:tab/>
            </w:r>
            <w:r w:rsidR="000D5F79">
              <w:rPr>
                <w:noProof/>
                <w:webHidden/>
              </w:rPr>
              <w:fldChar w:fldCharType="begin"/>
            </w:r>
            <w:r w:rsidR="000D5F79">
              <w:rPr>
                <w:noProof/>
                <w:webHidden/>
              </w:rPr>
              <w:instrText xml:space="preserve"> PAGEREF _Toc340848552 \h </w:instrText>
            </w:r>
            <w:r w:rsidR="000D5F79">
              <w:rPr>
                <w:noProof/>
                <w:webHidden/>
              </w:rPr>
            </w:r>
            <w:r w:rsidR="000D5F79">
              <w:rPr>
                <w:noProof/>
                <w:webHidden/>
              </w:rPr>
              <w:fldChar w:fldCharType="separate"/>
            </w:r>
            <w:r w:rsidR="000D5F79">
              <w:rPr>
                <w:noProof/>
                <w:webHidden/>
              </w:rPr>
              <w:t>4</w:t>
            </w:r>
            <w:r w:rsidR="000D5F79">
              <w:rPr>
                <w:noProof/>
                <w:webHidden/>
              </w:rPr>
              <w:fldChar w:fldCharType="end"/>
            </w:r>
          </w:hyperlink>
        </w:p>
        <w:p w:rsidR="000D5F79" w:rsidRDefault="00D863BC">
          <w:pPr>
            <w:pStyle w:val="TM2"/>
            <w:tabs>
              <w:tab w:val="left" w:pos="880"/>
              <w:tab w:val="right" w:leader="dot" w:pos="9486"/>
            </w:tabs>
            <w:rPr>
              <w:rFonts w:asciiTheme="minorHAnsi" w:eastAsiaTheme="minorEastAsia" w:hAnsiTheme="minorHAnsi" w:cstheme="minorBidi"/>
              <w:noProof/>
              <w:sz w:val="22"/>
              <w:szCs w:val="22"/>
            </w:rPr>
          </w:pPr>
          <w:hyperlink w:anchor="_Toc340848553" w:history="1">
            <w:r w:rsidR="000D5F79" w:rsidRPr="00B10088">
              <w:rPr>
                <w:rStyle w:val="Lienhypertexte"/>
                <w:rFonts w:eastAsiaTheme="majorEastAsia"/>
                <w:noProof/>
              </w:rPr>
              <w:t>1.2.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Situation du projet</w:t>
            </w:r>
            <w:r w:rsidR="000D5F79">
              <w:rPr>
                <w:noProof/>
                <w:webHidden/>
              </w:rPr>
              <w:tab/>
            </w:r>
            <w:r w:rsidR="000D5F79">
              <w:rPr>
                <w:noProof/>
                <w:webHidden/>
              </w:rPr>
              <w:fldChar w:fldCharType="begin"/>
            </w:r>
            <w:r w:rsidR="000D5F79">
              <w:rPr>
                <w:noProof/>
                <w:webHidden/>
              </w:rPr>
              <w:instrText xml:space="preserve"> PAGEREF _Toc340848553 \h </w:instrText>
            </w:r>
            <w:r w:rsidR="000D5F79">
              <w:rPr>
                <w:noProof/>
                <w:webHidden/>
              </w:rPr>
            </w:r>
            <w:r w:rsidR="000D5F79">
              <w:rPr>
                <w:noProof/>
                <w:webHidden/>
              </w:rPr>
              <w:fldChar w:fldCharType="separate"/>
            </w:r>
            <w:r w:rsidR="000D5F79">
              <w:rPr>
                <w:noProof/>
                <w:webHidden/>
              </w:rPr>
              <w:t>4</w:t>
            </w:r>
            <w:r w:rsidR="000D5F79">
              <w:rPr>
                <w:noProof/>
                <w:webHidden/>
              </w:rPr>
              <w:fldChar w:fldCharType="end"/>
            </w:r>
          </w:hyperlink>
        </w:p>
        <w:p w:rsidR="000D5F79" w:rsidRDefault="00D863BC">
          <w:pPr>
            <w:pStyle w:val="TM2"/>
            <w:tabs>
              <w:tab w:val="left" w:pos="880"/>
              <w:tab w:val="right" w:leader="dot" w:pos="9486"/>
            </w:tabs>
            <w:rPr>
              <w:rFonts w:asciiTheme="minorHAnsi" w:eastAsiaTheme="minorEastAsia" w:hAnsiTheme="minorHAnsi" w:cstheme="minorBidi"/>
              <w:noProof/>
              <w:sz w:val="22"/>
              <w:szCs w:val="22"/>
            </w:rPr>
          </w:pPr>
          <w:hyperlink w:anchor="_Toc340848554" w:history="1">
            <w:r w:rsidR="000D5F79" w:rsidRPr="00B10088">
              <w:rPr>
                <w:rStyle w:val="Lienhypertexte"/>
                <w:rFonts w:eastAsiaTheme="majorEastAsia"/>
                <w:noProof/>
              </w:rPr>
              <w:t>1.3.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Objectifs professionnels du projet</w:t>
            </w:r>
            <w:r w:rsidR="000D5F79">
              <w:rPr>
                <w:noProof/>
                <w:webHidden/>
              </w:rPr>
              <w:tab/>
            </w:r>
            <w:r w:rsidR="000D5F79">
              <w:rPr>
                <w:noProof/>
                <w:webHidden/>
              </w:rPr>
              <w:fldChar w:fldCharType="begin"/>
            </w:r>
            <w:r w:rsidR="000D5F79">
              <w:rPr>
                <w:noProof/>
                <w:webHidden/>
              </w:rPr>
              <w:instrText xml:space="preserve"> PAGEREF _Toc340848554 \h </w:instrText>
            </w:r>
            <w:r w:rsidR="000D5F79">
              <w:rPr>
                <w:noProof/>
                <w:webHidden/>
              </w:rPr>
            </w:r>
            <w:r w:rsidR="000D5F79">
              <w:rPr>
                <w:noProof/>
                <w:webHidden/>
              </w:rPr>
              <w:fldChar w:fldCharType="separate"/>
            </w:r>
            <w:r w:rsidR="000D5F79">
              <w:rPr>
                <w:noProof/>
                <w:webHidden/>
              </w:rPr>
              <w:t>4</w:t>
            </w:r>
            <w:r w:rsidR="000D5F79">
              <w:rPr>
                <w:noProof/>
                <w:webHidden/>
              </w:rPr>
              <w:fldChar w:fldCharType="end"/>
            </w:r>
          </w:hyperlink>
        </w:p>
        <w:p w:rsidR="000D5F79" w:rsidRDefault="00D863BC">
          <w:pPr>
            <w:pStyle w:val="TM1"/>
            <w:rPr>
              <w:rFonts w:asciiTheme="minorHAnsi" w:eastAsiaTheme="minorEastAsia" w:hAnsiTheme="minorHAnsi" w:cstheme="minorBidi"/>
              <w:noProof/>
              <w:sz w:val="22"/>
              <w:szCs w:val="22"/>
            </w:rPr>
          </w:pPr>
          <w:hyperlink w:anchor="_Toc340848555" w:history="1">
            <w:r w:rsidR="000D5F79" w:rsidRPr="00B10088">
              <w:rPr>
                <w:rStyle w:val="Lienhypertexte"/>
                <w:rFonts w:eastAsiaTheme="majorEastAsia"/>
                <w:noProof/>
              </w:rPr>
              <w:t>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Présentation du projet</w:t>
            </w:r>
            <w:r w:rsidR="000D5F79">
              <w:rPr>
                <w:noProof/>
                <w:webHidden/>
              </w:rPr>
              <w:tab/>
            </w:r>
            <w:r w:rsidR="000D5F79">
              <w:rPr>
                <w:noProof/>
                <w:webHidden/>
              </w:rPr>
              <w:fldChar w:fldCharType="begin"/>
            </w:r>
            <w:r w:rsidR="000D5F79">
              <w:rPr>
                <w:noProof/>
                <w:webHidden/>
              </w:rPr>
              <w:instrText xml:space="preserve"> PAGEREF _Toc340848555 \h </w:instrText>
            </w:r>
            <w:r w:rsidR="000D5F79">
              <w:rPr>
                <w:noProof/>
                <w:webHidden/>
              </w:rPr>
            </w:r>
            <w:r w:rsidR="000D5F79">
              <w:rPr>
                <w:noProof/>
                <w:webHidden/>
              </w:rPr>
              <w:fldChar w:fldCharType="separate"/>
            </w:r>
            <w:r w:rsidR="000D5F79">
              <w:rPr>
                <w:noProof/>
                <w:webHidden/>
              </w:rPr>
              <w:t>5</w:t>
            </w:r>
            <w:r w:rsidR="000D5F79">
              <w:rPr>
                <w:noProof/>
                <w:webHidden/>
              </w:rPr>
              <w:fldChar w:fldCharType="end"/>
            </w:r>
          </w:hyperlink>
        </w:p>
        <w:p w:rsidR="000D5F79" w:rsidRDefault="00D863BC">
          <w:pPr>
            <w:pStyle w:val="TM1"/>
            <w:rPr>
              <w:rFonts w:asciiTheme="minorHAnsi" w:eastAsiaTheme="minorEastAsia" w:hAnsiTheme="minorHAnsi" w:cstheme="minorBidi"/>
              <w:noProof/>
              <w:sz w:val="22"/>
              <w:szCs w:val="22"/>
            </w:rPr>
          </w:pPr>
          <w:hyperlink w:anchor="_Toc340848556" w:history="1">
            <w:r w:rsidR="000D5F79" w:rsidRPr="00B10088">
              <w:rPr>
                <w:rStyle w:val="Lienhypertexte"/>
                <w:rFonts w:eastAsiaTheme="majorEastAsia"/>
                <w:noProof/>
              </w:rPr>
              <w:t>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Expression du besoin</w:t>
            </w:r>
            <w:r w:rsidR="000D5F79">
              <w:rPr>
                <w:noProof/>
                <w:webHidden/>
              </w:rPr>
              <w:tab/>
            </w:r>
            <w:r w:rsidR="000D5F79">
              <w:rPr>
                <w:noProof/>
                <w:webHidden/>
              </w:rPr>
              <w:fldChar w:fldCharType="begin"/>
            </w:r>
            <w:r w:rsidR="000D5F79">
              <w:rPr>
                <w:noProof/>
                <w:webHidden/>
              </w:rPr>
              <w:instrText xml:space="preserve"> PAGEREF _Toc340848556 \h </w:instrText>
            </w:r>
            <w:r w:rsidR="000D5F79">
              <w:rPr>
                <w:noProof/>
                <w:webHidden/>
              </w:rPr>
            </w:r>
            <w:r w:rsidR="000D5F79">
              <w:rPr>
                <w:noProof/>
                <w:webHidden/>
              </w:rPr>
              <w:fldChar w:fldCharType="separate"/>
            </w:r>
            <w:r w:rsidR="000D5F79">
              <w:rPr>
                <w:noProof/>
                <w:webHidden/>
              </w:rPr>
              <w:t>6</w:t>
            </w:r>
            <w:r w:rsidR="000D5F79">
              <w:rPr>
                <w:noProof/>
                <w:webHidden/>
              </w:rPr>
              <w:fldChar w:fldCharType="end"/>
            </w:r>
          </w:hyperlink>
        </w:p>
        <w:p w:rsidR="000D5F79" w:rsidRDefault="00D863BC">
          <w:pPr>
            <w:pStyle w:val="TM2"/>
            <w:tabs>
              <w:tab w:val="left" w:pos="880"/>
              <w:tab w:val="right" w:leader="dot" w:pos="9486"/>
            </w:tabs>
            <w:rPr>
              <w:rFonts w:asciiTheme="minorHAnsi" w:eastAsiaTheme="minorEastAsia" w:hAnsiTheme="minorHAnsi" w:cstheme="minorBidi"/>
              <w:noProof/>
              <w:sz w:val="22"/>
              <w:szCs w:val="22"/>
            </w:rPr>
          </w:pPr>
          <w:hyperlink w:anchor="_Toc340848557" w:history="1">
            <w:r w:rsidR="000D5F79" w:rsidRPr="00B10088">
              <w:rPr>
                <w:rStyle w:val="Lienhypertexte"/>
                <w:rFonts w:eastAsiaTheme="majorEastAsia"/>
                <w:noProof/>
              </w:rPr>
              <w:t>3.1.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Analyse du besoin</w:t>
            </w:r>
            <w:r w:rsidR="000D5F79">
              <w:rPr>
                <w:noProof/>
                <w:webHidden/>
              </w:rPr>
              <w:tab/>
            </w:r>
            <w:r w:rsidR="000D5F79">
              <w:rPr>
                <w:noProof/>
                <w:webHidden/>
              </w:rPr>
              <w:fldChar w:fldCharType="begin"/>
            </w:r>
            <w:r w:rsidR="000D5F79">
              <w:rPr>
                <w:noProof/>
                <w:webHidden/>
              </w:rPr>
              <w:instrText xml:space="preserve"> PAGEREF _Toc340848557 \h </w:instrText>
            </w:r>
            <w:r w:rsidR="000D5F79">
              <w:rPr>
                <w:noProof/>
                <w:webHidden/>
              </w:rPr>
            </w:r>
            <w:r w:rsidR="000D5F79">
              <w:rPr>
                <w:noProof/>
                <w:webHidden/>
              </w:rPr>
              <w:fldChar w:fldCharType="separate"/>
            </w:r>
            <w:r w:rsidR="000D5F79">
              <w:rPr>
                <w:noProof/>
                <w:webHidden/>
              </w:rPr>
              <w:t>6</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58" w:history="1">
            <w:r w:rsidR="000D5F79" w:rsidRPr="00B10088">
              <w:rPr>
                <w:rStyle w:val="Lienhypertexte"/>
                <w:rFonts w:eastAsiaTheme="majorEastAsia"/>
                <w:noProof/>
              </w:rPr>
              <w:t>3.1.1.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Besoin exprimé</w:t>
            </w:r>
            <w:r w:rsidR="000D5F79">
              <w:rPr>
                <w:noProof/>
                <w:webHidden/>
              </w:rPr>
              <w:tab/>
            </w:r>
            <w:r w:rsidR="000D5F79">
              <w:rPr>
                <w:noProof/>
                <w:webHidden/>
              </w:rPr>
              <w:fldChar w:fldCharType="begin"/>
            </w:r>
            <w:r w:rsidR="000D5F79">
              <w:rPr>
                <w:noProof/>
                <w:webHidden/>
              </w:rPr>
              <w:instrText xml:space="preserve"> PAGEREF _Toc340848558 \h </w:instrText>
            </w:r>
            <w:r w:rsidR="000D5F79">
              <w:rPr>
                <w:noProof/>
                <w:webHidden/>
              </w:rPr>
            </w:r>
            <w:r w:rsidR="000D5F79">
              <w:rPr>
                <w:noProof/>
                <w:webHidden/>
              </w:rPr>
              <w:fldChar w:fldCharType="separate"/>
            </w:r>
            <w:r w:rsidR="000D5F79">
              <w:rPr>
                <w:noProof/>
                <w:webHidden/>
              </w:rPr>
              <w:t>6</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59" w:history="1">
            <w:r w:rsidR="000D5F79" w:rsidRPr="00B10088">
              <w:rPr>
                <w:rStyle w:val="Lienhypertexte"/>
                <w:rFonts w:eastAsiaTheme="majorEastAsia"/>
                <w:noProof/>
              </w:rPr>
              <w:t>3.1.2.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Questions de base</w:t>
            </w:r>
            <w:r w:rsidR="000D5F79">
              <w:rPr>
                <w:noProof/>
                <w:webHidden/>
              </w:rPr>
              <w:tab/>
            </w:r>
            <w:r w:rsidR="000D5F79">
              <w:rPr>
                <w:noProof/>
                <w:webHidden/>
              </w:rPr>
              <w:fldChar w:fldCharType="begin"/>
            </w:r>
            <w:r w:rsidR="000D5F79">
              <w:rPr>
                <w:noProof/>
                <w:webHidden/>
              </w:rPr>
              <w:instrText xml:space="preserve"> PAGEREF _Toc340848559 \h </w:instrText>
            </w:r>
            <w:r w:rsidR="000D5F79">
              <w:rPr>
                <w:noProof/>
                <w:webHidden/>
              </w:rPr>
            </w:r>
            <w:r w:rsidR="000D5F79">
              <w:rPr>
                <w:noProof/>
                <w:webHidden/>
              </w:rPr>
              <w:fldChar w:fldCharType="separate"/>
            </w:r>
            <w:r w:rsidR="000D5F79">
              <w:rPr>
                <w:noProof/>
                <w:webHidden/>
              </w:rPr>
              <w:t>6</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60" w:history="1">
            <w:r w:rsidR="000D5F79" w:rsidRPr="00B10088">
              <w:rPr>
                <w:rStyle w:val="Lienhypertexte"/>
                <w:rFonts w:eastAsiaTheme="majorEastAsia"/>
                <w:noProof/>
              </w:rPr>
              <w:t>3.1.3.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Schéma « Bête à cornes » du besoin</w:t>
            </w:r>
            <w:r w:rsidR="000D5F79">
              <w:rPr>
                <w:noProof/>
                <w:webHidden/>
              </w:rPr>
              <w:tab/>
            </w:r>
            <w:r w:rsidR="000D5F79">
              <w:rPr>
                <w:noProof/>
                <w:webHidden/>
              </w:rPr>
              <w:fldChar w:fldCharType="begin"/>
            </w:r>
            <w:r w:rsidR="000D5F79">
              <w:rPr>
                <w:noProof/>
                <w:webHidden/>
              </w:rPr>
              <w:instrText xml:space="preserve"> PAGEREF _Toc340848560 \h </w:instrText>
            </w:r>
            <w:r w:rsidR="000D5F79">
              <w:rPr>
                <w:noProof/>
                <w:webHidden/>
              </w:rPr>
            </w:r>
            <w:r w:rsidR="000D5F79">
              <w:rPr>
                <w:noProof/>
                <w:webHidden/>
              </w:rPr>
              <w:fldChar w:fldCharType="separate"/>
            </w:r>
            <w:r w:rsidR="000D5F79">
              <w:rPr>
                <w:noProof/>
                <w:webHidden/>
              </w:rPr>
              <w:t>6</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61" w:history="1">
            <w:r w:rsidR="000D5F79" w:rsidRPr="00B10088">
              <w:rPr>
                <w:rStyle w:val="Lienhypertexte"/>
                <w:rFonts w:eastAsiaTheme="majorEastAsia"/>
                <w:noProof/>
              </w:rPr>
              <w:t>3.1.4.</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Validité du besoin</w:t>
            </w:r>
            <w:r w:rsidR="000D5F79">
              <w:rPr>
                <w:noProof/>
                <w:webHidden/>
              </w:rPr>
              <w:tab/>
            </w:r>
            <w:r w:rsidR="000D5F79">
              <w:rPr>
                <w:noProof/>
                <w:webHidden/>
              </w:rPr>
              <w:fldChar w:fldCharType="begin"/>
            </w:r>
            <w:r w:rsidR="000D5F79">
              <w:rPr>
                <w:noProof/>
                <w:webHidden/>
              </w:rPr>
              <w:instrText xml:space="preserve"> PAGEREF _Toc340848561 \h </w:instrText>
            </w:r>
            <w:r w:rsidR="000D5F79">
              <w:rPr>
                <w:noProof/>
                <w:webHidden/>
              </w:rPr>
            </w:r>
            <w:r w:rsidR="000D5F79">
              <w:rPr>
                <w:noProof/>
                <w:webHidden/>
              </w:rPr>
              <w:fldChar w:fldCharType="separate"/>
            </w:r>
            <w:r w:rsidR="000D5F79">
              <w:rPr>
                <w:noProof/>
                <w:webHidden/>
              </w:rPr>
              <w:t>6</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62" w:history="1">
            <w:r w:rsidR="000D5F79" w:rsidRPr="00B10088">
              <w:rPr>
                <w:rStyle w:val="Lienhypertexte"/>
                <w:rFonts w:eastAsiaTheme="majorEastAsia"/>
                <w:noProof/>
              </w:rPr>
              <w:t>3.1.5.</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Besoin énoncé</w:t>
            </w:r>
            <w:r w:rsidR="000D5F79">
              <w:rPr>
                <w:noProof/>
                <w:webHidden/>
              </w:rPr>
              <w:tab/>
            </w:r>
            <w:r w:rsidR="000D5F79">
              <w:rPr>
                <w:noProof/>
                <w:webHidden/>
              </w:rPr>
              <w:fldChar w:fldCharType="begin"/>
            </w:r>
            <w:r w:rsidR="000D5F79">
              <w:rPr>
                <w:noProof/>
                <w:webHidden/>
              </w:rPr>
              <w:instrText xml:space="preserve"> PAGEREF _Toc340848562 \h </w:instrText>
            </w:r>
            <w:r w:rsidR="000D5F79">
              <w:rPr>
                <w:noProof/>
                <w:webHidden/>
              </w:rPr>
            </w:r>
            <w:r w:rsidR="000D5F79">
              <w:rPr>
                <w:noProof/>
                <w:webHidden/>
              </w:rPr>
              <w:fldChar w:fldCharType="separate"/>
            </w:r>
            <w:r w:rsidR="000D5F79">
              <w:rPr>
                <w:noProof/>
                <w:webHidden/>
              </w:rPr>
              <w:t>6</w:t>
            </w:r>
            <w:r w:rsidR="000D5F79">
              <w:rPr>
                <w:noProof/>
                <w:webHidden/>
              </w:rPr>
              <w:fldChar w:fldCharType="end"/>
            </w:r>
          </w:hyperlink>
        </w:p>
        <w:p w:rsidR="000D5F79" w:rsidRDefault="00D863BC">
          <w:pPr>
            <w:pStyle w:val="TM2"/>
            <w:tabs>
              <w:tab w:val="left" w:pos="880"/>
              <w:tab w:val="right" w:leader="dot" w:pos="9486"/>
            </w:tabs>
            <w:rPr>
              <w:rFonts w:asciiTheme="minorHAnsi" w:eastAsiaTheme="minorEastAsia" w:hAnsiTheme="minorHAnsi" w:cstheme="minorBidi"/>
              <w:noProof/>
              <w:sz w:val="22"/>
              <w:szCs w:val="22"/>
            </w:rPr>
          </w:pPr>
          <w:hyperlink w:anchor="_Toc340848563" w:history="1">
            <w:r w:rsidR="000D5F79" w:rsidRPr="00B10088">
              <w:rPr>
                <w:rStyle w:val="Lienhypertexte"/>
                <w:rFonts w:eastAsiaTheme="majorEastAsia"/>
                <w:noProof/>
              </w:rPr>
              <w:t>3.2.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Analyse Fonctionnel du besoin</w:t>
            </w:r>
            <w:r w:rsidR="000D5F79">
              <w:rPr>
                <w:noProof/>
                <w:webHidden/>
              </w:rPr>
              <w:tab/>
            </w:r>
            <w:r w:rsidR="000D5F79">
              <w:rPr>
                <w:noProof/>
                <w:webHidden/>
              </w:rPr>
              <w:fldChar w:fldCharType="begin"/>
            </w:r>
            <w:r w:rsidR="000D5F79">
              <w:rPr>
                <w:noProof/>
                <w:webHidden/>
              </w:rPr>
              <w:instrText xml:space="preserve"> PAGEREF _Toc340848563 \h </w:instrText>
            </w:r>
            <w:r w:rsidR="000D5F79">
              <w:rPr>
                <w:noProof/>
                <w:webHidden/>
              </w:rPr>
            </w:r>
            <w:r w:rsidR="000D5F79">
              <w:rPr>
                <w:noProof/>
                <w:webHidden/>
              </w:rPr>
              <w:fldChar w:fldCharType="separate"/>
            </w:r>
            <w:r w:rsidR="000D5F79">
              <w:rPr>
                <w:noProof/>
                <w:webHidden/>
              </w:rPr>
              <w:t>7</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64" w:history="1">
            <w:r w:rsidR="000D5F79" w:rsidRPr="00B10088">
              <w:rPr>
                <w:rStyle w:val="Lienhypertexte"/>
                <w:rFonts w:eastAsiaTheme="majorEastAsia"/>
                <w:noProof/>
              </w:rPr>
              <w:t>3.2.1.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Identification des phases de vie du produit</w:t>
            </w:r>
            <w:r w:rsidR="000D5F79">
              <w:rPr>
                <w:noProof/>
                <w:webHidden/>
              </w:rPr>
              <w:tab/>
            </w:r>
            <w:r w:rsidR="000D5F79">
              <w:rPr>
                <w:noProof/>
                <w:webHidden/>
              </w:rPr>
              <w:fldChar w:fldCharType="begin"/>
            </w:r>
            <w:r w:rsidR="000D5F79">
              <w:rPr>
                <w:noProof/>
                <w:webHidden/>
              </w:rPr>
              <w:instrText xml:space="preserve"> PAGEREF _Toc340848564 \h </w:instrText>
            </w:r>
            <w:r w:rsidR="000D5F79">
              <w:rPr>
                <w:noProof/>
                <w:webHidden/>
              </w:rPr>
            </w:r>
            <w:r w:rsidR="000D5F79">
              <w:rPr>
                <w:noProof/>
                <w:webHidden/>
              </w:rPr>
              <w:fldChar w:fldCharType="separate"/>
            </w:r>
            <w:r w:rsidR="000D5F79">
              <w:rPr>
                <w:noProof/>
                <w:webHidden/>
              </w:rPr>
              <w:t>7</w:t>
            </w:r>
            <w:r w:rsidR="000D5F79">
              <w:rPr>
                <w:noProof/>
                <w:webHidden/>
              </w:rPr>
              <w:fldChar w:fldCharType="end"/>
            </w:r>
          </w:hyperlink>
        </w:p>
        <w:p w:rsidR="000D5F79" w:rsidRDefault="00D863BC">
          <w:pPr>
            <w:pStyle w:val="TM2"/>
            <w:tabs>
              <w:tab w:val="left" w:pos="880"/>
              <w:tab w:val="right" w:leader="dot" w:pos="9486"/>
            </w:tabs>
            <w:rPr>
              <w:rFonts w:asciiTheme="minorHAnsi" w:eastAsiaTheme="minorEastAsia" w:hAnsiTheme="minorHAnsi" w:cstheme="minorBidi"/>
              <w:noProof/>
              <w:sz w:val="22"/>
              <w:szCs w:val="22"/>
            </w:rPr>
          </w:pPr>
          <w:hyperlink w:anchor="_Toc340848565" w:history="1">
            <w:r w:rsidR="000D5F79" w:rsidRPr="00B10088">
              <w:rPr>
                <w:rStyle w:val="Lienhypertexte"/>
                <w:rFonts w:eastAsiaTheme="majorEastAsia"/>
                <w:noProof/>
              </w:rPr>
              <w:t>3.3.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Analyse Fonctionnelle Technique</w:t>
            </w:r>
            <w:r w:rsidR="000D5F79">
              <w:rPr>
                <w:noProof/>
                <w:webHidden/>
              </w:rPr>
              <w:tab/>
            </w:r>
            <w:r w:rsidR="000D5F79">
              <w:rPr>
                <w:noProof/>
                <w:webHidden/>
              </w:rPr>
              <w:fldChar w:fldCharType="begin"/>
            </w:r>
            <w:r w:rsidR="000D5F79">
              <w:rPr>
                <w:noProof/>
                <w:webHidden/>
              </w:rPr>
              <w:instrText xml:space="preserve"> PAGEREF _Toc340848565 \h </w:instrText>
            </w:r>
            <w:r w:rsidR="000D5F79">
              <w:rPr>
                <w:noProof/>
                <w:webHidden/>
              </w:rPr>
            </w:r>
            <w:r w:rsidR="000D5F79">
              <w:rPr>
                <w:noProof/>
                <w:webHidden/>
              </w:rPr>
              <w:fldChar w:fldCharType="separate"/>
            </w:r>
            <w:r w:rsidR="000D5F79">
              <w:rPr>
                <w:noProof/>
                <w:webHidden/>
              </w:rPr>
              <w:t>8</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66" w:history="1">
            <w:r w:rsidR="000D5F79" w:rsidRPr="00B10088">
              <w:rPr>
                <w:rStyle w:val="Lienhypertexte"/>
                <w:rFonts w:eastAsiaTheme="majorEastAsia"/>
                <w:noProof/>
              </w:rPr>
              <w:t>3.3.1.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Situation de vie : Utilisation normale</w:t>
            </w:r>
            <w:r w:rsidR="000D5F79">
              <w:rPr>
                <w:noProof/>
                <w:webHidden/>
              </w:rPr>
              <w:tab/>
            </w:r>
            <w:r w:rsidR="000D5F79">
              <w:rPr>
                <w:noProof/>
                <w:webHidden/>
              </w:rPr>
              <w:fldChar w:fldCharType="begin"/>
            </w:r>
            <w:r w:rsidR="000D5F79">
              <w:rPr>
                <w:noProof/>
                <w:webHidden/>
              </w:rPr>
              <w:instrText xml:space="preserve"> PAGEREF _Toc340848566 \h </w:instrText>
            </w:r>
            <w:r w:rsidR="000D5F79">
              <w:rPr>
                <w:noProof/>
                <w:webHidden/>
              </w:rPr>
            </w:r>
            <w:r w:rsidR="000D5F79">
              <w:rPr>
                <w:noProof/>
                <w:webHidden/>
              </w:rPr>
              <w:fldChar w:fldCharType="separate"/>
            </w:r>
            <w:r w:rsidR="000D5F79">
              <w:rPr>
                <w:noProof/>
                <w:webHidden/>
              </w:rPr>
              <w:t>8</w:t>
            </w:r>
            <w:r w:rsidR="000D5F79">
              <w:rPr>
                <w:noProof/>
                <w:webHidden/>
              </w:rPr>
              <w:fldChar w:fldCharType="end"/>
            </w:r>
          </w:hyperlink>
        </w:p>
        <w:p w:rsidR="000D5F79" w:rsidRDefault="00D863BC">
          <w:pPr>
            <w:pStyle w:val="TM1"/>
            <w:rPr>
              <w:rFonts w:asciiTheme="minorHAnsi" w:eastAsiaTheme="minorEastAsia" w:hAnsiTheme="minorHAnsi" w:cstheme="minorBidi"/>
              <w:noProof/>
              <w:sz w:val="22"/>
              <w:szCs w:val="22"/>
            </w:rPr>
          </w:pPr>
          <w:hyperlink w:anchor="_Toc340848567" w:history="1">
            <w:r w:rsidR="000D5F79" w:rsidRPr="00B10088">
              <w:rPr>
                <w:rStyle w:val="Lienhypertexte"/>
                <w:rFonts w:eastAsiaTheme="majorEastAsia"/>
                <w:noProof/>
              </w:rPr>
              <w:t>4.</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Moyens préliminaires disponibles et contraintes de réalisation</w:t>
            </w:r>
            <w:r w:rsidR="000D5F79">
              <w:rPr>
                <w:noProof/>
                <w:webHidden/>
              </w:rPr>
              <w:tab/>
            </w:r>
            <w:r w:rsidR="000D5F79">
              <w:rPr>
                <w:noProof/>
                <w:webHidden/>
              </w:rPr>
              <w:fldChar w:fldCharType="begin"/>
            </w:r>
            <w:r w:rsidR="000D5F79">
              <w:rPr>
                <w:noProof/>
                <w:webHidden/>
              </w:rPr>
              <w:instrText xml:space="preserve"> PAGEREF _Toc340848567 \h </w:instrText>
            </w:r>
            <w:r w:rsidR="000D5F79">
              <w:rPr>
                <w:noProof/>
                <w:webHidden/>
              </w:rPr>
            </w:r>
            <w:r w:rsidR="000D5F79">
              <w:rPr>
                <w:noProof/>
                <w:webHidden/>
              </w:rPr>
              <w:fldChar w:fldCharType="separate"/>
            </w:r>
            <w:r w:rsidR="000D5F79">
              <w:rPr>
                <w:noProof/>
                <w:webHidden/>
              </w:rPr>
              <w:t>9</w:t>
            </w:r>
            <w:r w:rsidR="000D5F79">
              <w:rPr>
                <w:noProof/>
                <w:webHidden/>
              </w:rPr>
              <w:fldChar w:fldCharType="end"/>
            </w:r>
          </w:hyperlink>
        </w:p>
        <w:p w:rsidR="000D5F79" w:rsidRDefault="00D863BC">
          <w:pPr>
            <w:pStyle w:val="TM2"/>
            <w:tabs>
              <w:tab w:val="left" w:pos="880"/>
              <w:tab w:val="right" w:leader="dot" w:pos="9486"/>
            </w:tabs>
            <w:rPr>
              <w:rFonts w:asciiTheme="minorHAnsi" w:eastAsiaTheme="minorEastAsia" w:hAnsiTheme="minorHAnsi" w:cstheme="minorBidi"/>
              <w:noProof/>
              <w:sz w:val="22"/>
              <w:szCs w:val="22"/>
            </w:rPr>
          </w:pPr>
          <w:hyperlink w:anchor="_Toc340848568" w:history="1">
            <w:r w:rsidR="000D5F79" w:rsidRPr="00B10088">
              <w:rPr>
                <w:rStyle w:val="Lienhypertexte"/>
                <w:rFonts w:eastAsiaTheme="majorEastAsia"/>
                <w:noProof/>
              </w:rPr>
              <w:t>4.1.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Spécifications</w:t>
            </w:r>
            <w:r w:rsidR="000D5F79">
              <w:rPr>
                <w:noProof/>
                <w:webHidden/>
              </w:rPr>
              <w:tab/>
            </w:r>
            <w:r w:rsidR="000D5F79">
              <w:rPr>
                <w:noProof/>
                <w:webHidden/>
              </w:rPr>
              <w:fldChar w:fldCharType="begin"/>
            </w:r>
            <w:r w:rsidR="000D5F79">
              <w:rPr>
                <w:noProof/>
                <w:webHidden/>
              </w:rPr>
              <w:instrText xml:space="preserve"> PAGEREF _Toc340848568 \h </w:instrText>
            </w:r>
            <w:r w:rsidR="000D5F79">
              <w:rPr>
                <w:noProof/>
                <w:webHidden/>
              </w:rPr>
            </w:r>
            <w:r w:rsidR="000D5F79">
              <w:rPr>
                <w:noProof/>
                <w:webHidden/>
              </w:rPr>
              <w:fldChar w:fldCharType="separate"/>
            </w:r>
            <w:r w:rsidR="000D5F79">
              <w:rPr>
                <w:noProof/>
                <w:webHidden/>
              </w:rPr>
              <w:t>9</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69" w:history="1">
            <w:r w:rsidR="000D5F79" w:rsidRPr="00B10088">
              <w:rPr>
                <w:rStyle w:val="Lienhypertexte"/>
                <w:rFonts w:eastAsiaTheme="majorEastAsia"/>
                <w:noProof/>
              </w:rPr>
              <w:t>4.1.1.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Diagramme des cas d’utilisation de la douchette sans fils</w:t>
            </w:r>
            <w:r w:rsidR="000D5F79">
              <w:rPr>
                <w:noProof/>
                <w:webHidden/>
              </w:rPr>
              <w:tab/>
            </w:r>
            <w:r w:rsidR="000D5F79">
              <w:rPr>
                <w:noProof/>
                <w:webHidden/>
              </w:rPr>
              <w:fldChar w:fldCharType="begin"/>
            </w:r>
            <w:r w:rsidR="000D5F79">
              <w:rPr>
                <w:noProof/>
                <w:webHidden/>
              </w:rPr>
              <w:instrText xml:space="preserve"> PAGEREF _Toc340848569 \h </w:instrText>
            </w:r>
            <w:r w:rsidR="000D5F79">
              <w:rPr>
                <w:noProof/>
                <w:webHidden/>
              </w:rPr>
            </w:r>
            <w:r w:rsidR="000D5F79">
              <w:rPr>
                <w:noProof/>
                <w:webHidden/>
              </w:rPr>
              <w:fldChar w:fldCharType="separate"/>
            </w:r>
            <w:r w:rsidR="000D5F79">
              <w:rPr>
                <w:noProof/>
                <w:webHidden/>
              </w:rPr>
              <w:t>9</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70" w:history="1">
            <w:r w:rsidR="000D5F79" w:rsidRPr="00B10088">
              <w:rPr>
                <w:rStyle w:val="Lienhypertexte"/>
                <w:rFonts w:eastAsiaTheme="majorEastAsia"/>
                <w:noProof/>
              </w:rPr>
              <w:t>4.1.2.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Diagramme des cas d’utilisations de la base de données</w:t>
            </w:r>
            <w:r w:rsidR="000D5F79">
              <w:rPr>
                <w:noProof/>
                <w:webHidden/>
              </w:rPr>
              <w:tab/>
            </w:r>
            <w:r w:rsidR="000D5F79">
              <w:rPr>
                <w:noProof/>
                <w:webHidden/>
              </w:rPr>
              <w:fldChar w:fldCharType="begin"/>
            </w:r>
            <w:r w:rsidR="000D5F79">
              <w:rPr>
                <w:noProof/>
                <w:webHidden/>
              </w:rPr>
              <w:instrText xml:space="preserve"> PAGEREF _Toc340848570 \h </w:instrText>
            </w:r>
            <w:r w:rsidR="000D5F79">
              <w:rPr>
                <w:noProof/>
                <w:webHidden/>
              </w:rPr>
            </w:r>
            <w:r w:rsidR="000D5F79">
              <w:rPr>
                <w:noProof/>
                <w:webHidden/>
              </w:rPr>
              <w:fldChar w:fldCharType="separate"/>
            </w:r>
            <w:r w:rsidR="000D5F79">
              <w:rPr>
                <w:noProof/>
                <w:webHidden/>
              </w:rPr>
              <w:t>10</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71" w:history="1">
            <w:r w:rsidR="000D5F79" w:rsidRPr="00B10088">
              <w:rPr>
                <w:rStyle w:val="Lienhypertexte"/>
                <w:rFonts w:eastAsiaTheme="majorEastAsia"/>
                <w:noProof/>
              </w:rPr>
              <w:t>4.1.3.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Diagramme de séquence de lecture du niveau batterie</w:t>
            </w:r>
            <w:r w:rsidR="000D5F79">
              <w:rPr>
                <w:noProof/>
                <w:webHidden/>
              </w:rPr>
              <w:tab/>
            </w:r>
            <w:r w:rsidR="000D5F79">
              <w:rPr>
                <w:noProof/>
                <w:webHidden/>
              </w:rPr>
              <w:fldChar w:fldCharType="begin"/>
            </w:r>
            <w:r w:rsidR="000D5F79">
              <w:rPr>
                <w:noProof/>
                <w:webHidden/>
              </w:rPr>
              <w:instrText xml:space="preserve"> PAGEREF _Toc340848571 \h </w:instrText>
            </w:r>
            <w:r w:rsidR="000D5F79">
              <w:rPr>
                <w:noProof/>
                <w:webHidden/>
              </w:rPr>
            </w:r>
            <w:r w:rsidR="000D5F79">
              <w:rPr>
                <w:noProof/>
                <w:webHidden/>
              </w:rPr>
              <w:fldChar w:fldCharType="separate"/>
            </w:r>
            <w:r w:rsidR="000D5F79">
              <w:rPr>
                <w:noProof/>
                <w:webHidden/>
              </w:rPr>
              <w:t>10</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72" w:history="1">
            <w:r w:rsidR="000D5F79" w:rsidRPr="00B10088">
              <w:rPr>
                <w:rStyle w:val="Lienhypertexte"/>
                <w:rFonts w:eastAsiaTheme="majorEastAsia"/>
                <w:noProof/>
              </w:rPr>
              <w:t>4.1.4.</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Diagramme de séquence pour faire un inventaire</w:t>
            </w:r>
            <w:r w:rsidR="000D5F79">
              <w:rPr>
                <w:noProof/>
                <w:webHidden/>
              </w:rPr>
              <w:tab/>
            </w:r>
            <w:r w:rsidR="000D5F79">
              <w:rPr>
                <w:noProof/>
                <w:webHidden/>
              </w:rPr>
              <w:fldChar w:fldCharType="begin"/>
            </w:r>
            <w:r w:rsidR="000D5F79">
              <w:rPr>
                <w:noProof/>
                <w:webHidden/>
              </w:rPr>
              <w:instrText xml:space="preserve"> PAGEREF _Toc340848572 \h </w:instrText>
            </w:r>
            <w:r w:rsidR="000D5F79">
              <w:rPr>
                <w:noProof/>
                <w:webHidden/>
              </w:rPr>
            </w:r>
            <w:r w:rsidR="000D5F79">
              <w:rPr>
                <w:noProof/>
                <w:webHidden/>
              </w:rPr>
              <w:fldChar w:fldCharType="separate"/>
            </w:r>
            <w:r w:rsidR="000D5F79">
              <w:rPr>
                <w:noProof/>
                <w:webHidden/>
              </w:rPr>
              <w:t>11</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73" w:history="1">
            <w:r w:rsidR="000D5F79" w:rsidRPr="00B10088">
              <w:rPr>
                <w:rStyle w:val="Lienhypertexte"/>
                <w:rFonts w:eastAsiaTheme="majorEastAsia"/>
                <w:noProof/>
              </w:rPr>
              <w:t>4.1.5.</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Diagramme de communication</w:t>
            </w:r>
            <w:r w:rsidR="000D5F79">
              <w:rPr>
                <w:noProof/>
                <w:webHidden/>
              </w:rPr>
              <w:tab/>
            </w:r>
            <w:r w:rsidR="000D5F79">
              <w:rPr>
                <w:noProof/>
                <w:webHidden/>
              </w:rPr>
              <w:fldChar w:fldCharType="begin"/>
            </w:r>
            <w:r w:rsidR="000D5F79">
              <w:rPr>
                <w:noProof/>
                <w:webHidden/>
              </w:rPr>
              <w:instrText xml:space="preserve"> PAGEREF _Toc340848573 \h </w:instrText>
            </w:r>
            <w:r w:rsidR="000D5F79">
              <w:rPr>
                <w:noProof/>
                <w:webHidden/>
              </w:rPr>
            </w:r>
            <w:r w:rsidR="000D5F79">
              <w:rPr>
                <w:noProof/>
                <w:webHidden/>
              </w:rPr>
              <w:fldChar w:fldCharType="separate"/>
            </w:r>
            <w:r w:rsidR="000D5F79">
              <w:rPr>
                <w:noProof/>
                <w:webHidden/>
              </w:rPr>
              <w:t>12</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74" w:history="1">
            <w:r w:rsidR="000D5F79" w:rsidRPr="00B10088">
              <w:rPr>
                <w:rStyle w:val="Lienhypertexte"/>
                <w:rFonts w:eastAsiaTheme="majorEastAsia"/>
                <w:noProof/>
              </w:rPr>
              <w:t>4.1.6.</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Diagramme de classe</w:t>
            </w:r>
            <w:r w:rsidR="000D5F79">
              <w:rPr>
                <w:noProof/>
                <w:webHidden/>
              </w:rPr>
              <w:tab/>
            </w:r>
            <w:r w:rsidR="000D5F79">
              <w:rPr>
                <w:noProof/>
                <w:webHidden/>
              </w:rPr>
              <w:fldChar w:fldCharType="begin"/>
            </w:r>
            <w:r w:rsidR="000D5F79">
              <w:rPr>
                <w:noProof/>
                <w:webHidden/>
              </w:rPr>
              <w:instrText xml:space="preserve"> PAGEREF _Toc340848574 \h </w:instrText>
            </w:r>
            <w:r w:rsidR="000D5F79">
              <w:rPr>
                <w:noProof/>
                <w:webHidden/>
              </w:rPr>
            </w:r>
            <w:r w:rsidR="000D5F79">
              <w:rPr>
                <w:noProof/>
                <w:webHidden/>
              </w:rPr>
              <w:fldChar w:fldCharType="separate"/>
            </w:r>
            <w:r w:rsidR="000D5F79">
              <w:rPr>
                <w:noProof/>
                <w:webHidden/>
              </w:rPr>
              <w:t>12</w:t>
            </w:r>
            <w:r w:rsidR="000D5F79">
              <w:rPr>
                <w:noProof/>
                <w:webHidden/>
              </w:rPr>
              <w:fldChar w:fldCharType="end"/>
            </w:r>
          </w:hyperlink>
        </w:p>
        <w:p w:rsidR="000D5F79" w:rsidRDefault="00D863BC">
          <w:pPr>
            <w:pStyle w:val="TM2"/>
            <w:tabs>
              <w:tab w:val="left" w:pos="880"/>
              <w:tab w:val="right" w:leader="dot" w:pos="9486"/>
            </w:tabs>
            <w:rPr>
              <w:rFonts w:asciiTheme="minorHAnsi" w:eastAsiaTheme="minorEastAsia" w:hAnsiTheme="minorHAnsi" w:cstheme="minorBidi"/>
              <w:noProof/>
              <w:sz w:val="22"/>
              <w:szCs w:val="22"/>
            </w:rPr>
          </w:pPr>
          <w:hyperlink w:anchor="_Toc340848575" w:history="1">
            <w:r w:rsidR="000D5F79" w:rsidRPr="00B10088">
              <w:rPr>
                <w:rStyle w:val="Lienhypertexte"/>
                <w:rFonts w:eastAsiaTheme="majorEastAsia"/>
                <w:noProof/>
              </w:rPr>
              <w:t>4.2.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Synoptique de l'architecture matérielle</w:t>
            </w:r>
            <w:r w:rsidR="000D5F79">
              <w:rPr>
                <w:noProof/>
                <w:webHidden/>
              </w:rPr>
              <w:tab/>
            </w:r>
            <w:r w:rsidR="000D5F79">
              <w:rPr>
                <w:noProof/>
                <w:webHidden/>
              </w:rPr>
              <w:fldChar w:fldCharType="begin"/>
            </w:r>
            <w:r w:rsidR="000D5F79">
              <w:rPr>
                <w:noProof/>
                <w:webHidden/>
              </w:rPr>
              <w:instrText xml:space="preserve"> PAGEREF _Toc340848575 \h </w:instrText>
            </w:r>
            <w:r w:rsidR="000D5F79">
              <w:rPr>
                <w:noProof/>
                <w:webHidden/>
              </w:rPr>
            </w:r>
            <w:r w:rsidR="000D5F79">
              <w:rPr>
                <w:noProof/>
                <w:webHidden/>
              </w:rPr>
              <w:fldChar w:fldCharType="separate"/>
            </w:r>
            <w:r w:rsidR="000D5F79">
              <w:rPr>
                <w:noProof/>
                <w:webHidden/>
              </w:rPr>
              <w:t>13</w:t>
            </w:r>
            <w:r w:rsidR="000D5F79">
              <w:rPr>
                <w:noProof/>
                <w:webHidden/>
              </w:rPr>
              <w:fldChar w:fldCharType="end"/>
            </w:r>
          </w:hyperlink>
        </w:p>
        <w:p w:rsidR="000D5F79" w:rsidRDefault="00D863BC">
          <w:pPr>
            <w:pStyle w:val="TM2"/>
            <w:tabs>
              <w:tab w:val="left" w:pos="880"/>
              <w:tab w:val="right" w:leader="dot" w:pos="9486"/>
            </w:tabs>
            <w:rPr>
              <w:rFonts w:asciiTheme="minorHAnsi" w:eastAsiaTheme="minorEastAsia" w:hAnsiTheme="minorHAnsi" w:cstheme="minorBidi"/>
              <w:noProof/>
              <w:sz w:val="22"/>
              <w:szCs w:val="22"/>
            </w:rPr>
          </w:pPr>
          <w:hyperlink w:anchor="_Toc340848576" w:history="1">
            <w:r w:rsidR="000D5F79" w:rsidRPr="00B10088">
              <w:rPr>
                <w:rStyle w:val="Lienhypertexte"/>
                <w:rFonts w:eastAsiaTheme="majorEastAsia"/>
                <w:noProof/>
              </w:rPr>
              <w:t>4.3.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Contrainte de l'environnement</w:t>
            </w:r>
            <w:r w:rsidR="000D5F79">
              <w:rPr>
                <w:noProof/>
                <w:webHidden/>
              </w:rPr>
              <w:tab/>
            </w:r>
            <w:r w:rsidR="000D5F79">
              <w:rPr>
                <w:noProof/>
                <w:webHidden/>
              </w:rPr>
              <w:fldChar w:fldCharType="begin"/>
            </w:r>
            <w:r w:rsidR="000D5F79">
              <w:rPr>
                <w:noProof/>
                <w:webHidden/>
              </w:rPr>
              <w:instrText xml:space="preserve"> PAGEREF _Toc340848576 \h </w:instrText>
            </w:r>
            <w:r w:rsidR="000D5F79">
              <w:rPr>
                <w:noProof/>
                <w:webHidden/>
              </w:rPr>
            </w:r>
            <w:r w:rsidR="000D5F79">
              <w:rPr>
                <w:noProof/>
                <w:webHidden/>
              </w:rPr>
              <w:fldChar w:fldCharType="separate"/>
            </w:r>
            <w:r w:rsidR="000D5F79">
              <w:rPr>
                <w:noProof/>
                <w:webHidden/>
              </w:rPr>
              <w:t>13</w:t>
            </w:r>
            <w:r w:rsidR="000D5F79">
              <w:rPr>
                <w:noProof/>
                <w:webHidden/>
              </w:rPr>
              <w:fldChar w:fldCharType="end"/>
            </w:r>
          </w:hyperlink>
        </w:p>
        <w:p w:rsidR="000D5F79" w:rsidRDefault="00D863BC">
          <w:pPr>
            <w:pStyle w:val="TM2"/>
            <w:tabs>
              <w:tab w:val="left" w:pos="880"/>
              <w:tab w:val="right" w:leader="dot" w:pos="9486"/>
            </w:tabs>
            <w:rPr>
              <w:rFonts w:asciiTheme="minorHAnsi" w:eastAsiaTheme="minorEastAsia" w:hAnsiTheme="minorHAnsi" w:cstheme="minorBidi"/>
              <w:noProof/>
              <w:sz w:val="22"/>
              <w:szCs w:val="22"/>
            </w:rPr>
          </w:pPr>
          <w:hyperlink w:anchor="_Toc340848577" w:history="1">
            <w:r w:rsidR="000D5F79" w:rsidRPr="00B10088">
              <w:rPr>
                <w:rStyle w:val="Lienhypertexte"/>
                <w:rFonts w:eastAsiaTheme="majorEastAsia"/>
                <w:noProof/>
              </w:rPr>
              <w:t>4.4.</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Contrainte économique</w:t>
            </w:r>
            <w:r w:rsidR="000D5F79">
              <w:rPr>
                <w:noProof/>
                <w:webHidden/>
              </w:rPr>
              <w:tab/>
            </w:r>
            <w:r w:rsidR="000D5F79">
              <w:rPr>
                <w:noProof/>
                <w:webHidden/>
              </w:rPr>
              <w:fldChar w:fldCharType="begin"/>
            </w:r>
            <w:r w:rsidR="000D5F79">
              <w:rPr>
                <w:noProof/>
                <w:webHidden/>
              </w:rPr>
              <w:instrText xml:space="preserve"> PAGEREF _Toc340848577 \h </w:instrText>
            </w:r>
            <w:r w:rsidR="000D5F79">
              <w:rPr>
                <w:noProof/>
                <w:webHidden/>
              </w:rPr>
            </w:r>
            <w:r w:rsidR="000D5F79">
              <w:rPr>
                <w:noProof/>
                <w:webHidden/>
              </w:rPr>
              <w:fldChar w:fldCharType="separate"/>
            </w:r>
            <w:r w:rsidR="000D5F79">
              <w:rPr>
                <w:noProof/>
                <w:webHidden/>
              </w:rPr>
              <w:t>13</w:t>
            </w:r>
            <w:r w:rsidR="000D5F79">
              <w:rPr>
                <w:noProof/>
                <w:webHidden/>
              </w:rPr>
              <w:fldChar w:fldCharType="end"/>
            </w:r>
          </w:hyperlink>
        </w:p>
        <w:p w:rsidR="000D5F79" w:rsidRDefault="00D863BC">
          <w:pPr>
            <w:pStyle w:val="TM2"/>
            <w:tabs>
              <w:tab w:val="left" w:pos="880"/>
              <w:tab w:val="right" w:leader="dot" w:pos="9486"/>
            </w:tabs>
            <w:rPr>
              <w:rFonts w:asciiTheme="minorHAnsi" w:eastAsiaTheme="minorEastAsia" w:hAnsiTheme="minorHAnsi" w:cstheme="minorBidi"/>
              <w:noProof/>
              <w:sz w:val="22"/>
              <w:szCs w:val="22"/>
            </w:rPr>
          </w:pPr>
          <w:hyperlink w:anchor="_Toc340848578" w:history="1">
            <w:r w:rsidR="000D5F79" w:rsidRPr="00B10088">
              <w:rPr>
                <w:rStyle w:val="Lienhypertexte"/>
                <w:rFonts w:eastAsiaTheme="majorEastAsia"/>
                <w:noProof/>
              </w:rPr>
              <w:t>4.5.</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Documents et moyens technologiques mis à disposition</w:t>
            </w:r>
            <w:r w:rsidR="000D5F79">
              <w:rPr>
                <w:noProof/>
                <w:webHidden/>
              </w:rPr>
              <w:tab/>
            </w:r>
            <w:r w:rsidR="000D5F79">
              <w:rPr>
                <w:noProof/>
                <w:webHidden/>
              </w:rPr>
              <w:fldChar w:fldCharType="begin"/>
            </w:r>
            <w:r w:rsidR="000D5F79">
              <w:rPr>
                <w:noProof/>
                <w:webHidden/>
              </w:rPr>
              <w:instrText xml:space="preserve"> PAGEREF _Toc340848578 \h </w:instrText>
            </w:r>
            <w:r w:rsidR="000D5F79">
              <w:rPr>
                <w:noProof/>
                <w:webHidden/>
              </w:rPr>
            </w:r>
            <w:r w:rsidR="000D5F79">
              <w:rPr>
                <w:noProof/>
                <w:webHidden/>
              </w:rPr>
              <w:fldChar w:fldCharType="separate"/>
            </w:r>
            <w:r w:rsidR="000D5F79">
              <w:rPr>
                <w:noProof/>
                <w:webHidden/>
              </w:rPr>
              <w:t>13</w:t>
            </w:r>
            <w:r w:rsidR="000D5F79">
              <w:rPr>
                <w:noProof/>
                <w:webHidden/>
              </w:rPr>
              <w:fldChar w:fldCharType="end"/>
            </w:r>
          </w:hyperlink>
        </w:p>
        <w:p w:rsidR="000D5F79" w:rsidRDefault="00D863BC">
          <w:pPr>
            <w:pStyle w:val="TM2"/>
            <w:tabs>
              <w:tab w:val="left" w:pos="880"/>
              <w:tab w:val="right" w:leader="dot" w:pos="9486"/>
            </w:tabs>
            <w:rPr>
              <w:rFonts w:asciiTheme="minorHAnsi" w:eastAsiaTheme="minorEastAsia" w:hAnsiTheme="minorHAnsi" w:cstheme="minorBidi"/>
              <w:noProof/>
              <w:sz w:val="22"/>
              <w:szCs w:val="22"/>
            </w:rPr>
          </w:pPr>
          <w:hyperlink w:anchor="_Toc340848579" w:history="1">
            <w:r w:rsidR="000D5F79" w:rsidRPr="00B10088">
              <w:rPr>
                <w:rStyle w:val="Lienhypertexte"/>
                <w:rFonts w:eastAsiaTheme="majorEastAsia"/>
                <w:noProof/>
              </w:rPr>
              <w:t>4.6.</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Exigences qualité à respecter</w:t>
            </w:r>
            <w:r w:rsidR="000D5F79">
              <w:rPr>
                <w:noProof/>
                <w:webHidden/>
              </w:rPr>
              <w:tab/>
            </w:r>
            <w:r w:rsidR="000D5F79">
              <w:rPr>
                <w:noProof/>
                <w:webHidden/>
              </w:rPr>
              <w:fldChar w:fldCharType="begin"/>
            </w:r>
            <w:r w:rsidR="000D5F79">
              <w:rPr>
                <w:noProof/>
                <w:webHidden/>
              </w:rPr>
              <w:instrText xml:space="preserve"> PAGEREF _Toc340848579 \h </w:instrText>
            </w:r>
            <w:r w:rsidR="000D5F79">
              <w:rPr>
                <w:noProof/>
                <w:webHidden/>
              </w:rPr>
            </w:r>
            <w:r w:rsidR="000D5F79">
              <w:rPr>
                <w:noProof/>
                <w:webHidden/>
              </w:rPr>
              <w:fldChar w:fldCharType="separate"/>
            </w:r>
            <w:r w:rsidR="000D5F79">
              <w:rPr>
                <w:noProof/>
                <w:webHidden/>
              </w:rPr>
              <w:t>13</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80" w:history="1">
            <w:r w:rsidR="000D5F79" w:rsidRPr="00B10088">
              <w:rPr>
                <w:rStyle w:val="Lienhypertexte"/>
                <w:rFonts w:eastAsiaTheme="majorEastAsia"/>
                <w:noProof/>
              </w:rPr>
              <w:t>4.6.1.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Exigences qualité sur le produit à réaliser</w:t>
            </w:r>
            <w:r w:rsidR="000D5F79">
              <w:rPr>
                <w:noProof/>
                <w:webHidden/>
              </w:rPr>
              <w:tab/>
            </w:r>
            <w:r w:rsidR="000D5F79">
              <w:rPr>
                <w:noProof/>
                <w:webHidden/>
              </w:rPr>
              <w:fldChar w:fldCharType="begin"/>
            </w:r>
            <w:r w:rsidR="000D5F79">
              <w:rPr>
                <w:noProof/>
                <w:webHidden/>
              </w:rPr>
              <w:instrText xml:space="preserve"> PAGEREF _Toc340848580 \h </w:instrText>
            </w:r>
            <w:r w:rsidR="000D5F79">
              <w:rPr>
                <w:noProof/>
                <w:webHidden/>
              </w:rPr>
            </w:r>
            <w:r w:rsidR="000D5F79">
              <w:rPr>
                <w:noProof/>
                <w:webHidden/>
              </w:rPr>
              <w:fldChar w:fldCharType="separate"/>
            </w:r>
            <w:r w:rsidR="000D5F79">
              <w:rPr>
                <w:noProof/>
                <w:webHidden/>
              </w:rPr>
              <w:t>13</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81" w:history="1">
            <w:r w:rsidR="000D5F79" w:rsidRPr="00B10088">
              <w:rPr>
                <w:rStyle w:val="Lienhypertexte"/>
                <w:rFonts w:eastAsiaTheme="majorEastAsia"/>
                <w:noProof/>
              </w:rPr>
              <w:t>4.6.2.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Exigences qualité sur le développement</w:t>
            </w:r>
            <w:r w:rsidR="000D5F79">
              <w:rPr>
                <w:noProof/>
                <w:webHidden/>
              </w:rPr>
              <w:tab/>
            </w:r>
            <w:r w:rsidR="000D5F79">
              <w:rPr>
                <w:noProof/>
                <w:webHidden/>
              </w:rPr>
              <w:fldChar w:fldCharType="begin"/>
            </w:r>
            <w:r w:rsidR="000D5F79">
              <w:rPr>
                <w:noProof/>
                <w:webHidden/>
              </w:rPr>
              <w:instrText xml:space="preserve"> PAGEREF _Toc340848581 \h </w:instrText>
            </w:r>
            <w:r w:rsidR="000D5F79">
              <w:rPr>
                <w:noProof/>
                <w:webHidden/>
              </w:rPr>
            </w:r>
            <w:r w:rsidR="000D5F79">
              <w:rPr>
                <w:noProof/>
                <w:webHidden/>
              </w:rPr>
              <w:fldChar w:fldCharType="separate"/>
            </w:r>
            <w:r w:rsidR="000D5F79">
              <w:rPr>
                <w:noProof/>
                <w:webHidden/>
              </w:rPr>
              <w:t>13</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82" w:history="1">
            <w:r w:rsidR="000D5F79" w:rsidRPr="00B10088">
              <w:rPr>
                <w:rStyle w:val="Lienhypertexte"/>
                <w:rFonts w:eastAsiaTheme="majorEastAsia"/>
                <w:noProof/>
              </w:rPr>
              <w:t>4.6.3.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Exigences qualité sur la documentation à produire</w:t>
            </w:r>
            <w:r w:rsidR="000D5F79">
              <w:rPr>
                <w:noProof/>
                <w:webHidden/>
              </w:rPr>
              <w:tab/>
            </w:r>
            <w:r w:rsidR="000D5F79">
              <w:rPr>
                <w:noProof/>
                <w:webHidden/>
              </w:rPr>
              <w:fldChar w:fldCharType="begin"/>
            </w:r>
            <w:r w:rsidR="000D5F79">
              <w:rPr>
                <w:noProof/>
                <w:webHidden/>
              </w:rPr>
              <w:instrText xml:space="preserve"> PAGEREF _Toc340848582 \h </w:instrText>
            </w:r>
            <w:r w:rsidR="000D5F79">
              <w:rPr>
                <w:noProof/>
                <w:webHidden/>
              </w:rPr>
            </w:r>
            <w:r w:rsidR="000D5F79">
              <w:rPr>
                <w:noProof/>
                <w:webHidden/>
              </w:rPr>
              <w:fldChar w:fldCharType="separate"/>
            </w:r>
            <w:r w:rsidR="000D5F79">
              <w:rPr>
                <w:noProof/>
                <w:webHidden/>
              </w:rPr>
              <w:t>13</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83" w:history="1">
            <w:r w:rsidR="000D5F79" w:rsidRPr="00B10088">
              <w:rPr>
                <w:rStyle w:val="Lienhypertexte"/>
                <w:rFonts w:eastAsiaTheme="majorEastAsia"/>
                <w:noProof/>
              </w:rPr>
              <w:t>4.6.4.</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Exigences qualité sur la livraison</w:t>
            </w:r>
            <w:r w:rsidR="000D5F79">
              <w:rPr>
                <w:noProof/>
                <w:webHidden/>
              </w:rPr>
              <w:tab/>
            </w:r>
            <w:r w:rsidR="000D5F79">
              <w:rPr>
                <w:noProof/>
                <w:webHidden/>
              </w:rPr>
              <w:fldChar w:fldCharType="begin"/>
            </w:r>
            <w:r w:rsidR="000D5F79">
              <w:rPr>
                <w:noProof/>
                <w:webHidden/>
              </w:rPr>
              <w:instrText xml:space="preserve"> PAGEREF _Toc340848583 \h </w:instrText>
            </w:r>
            <w:r w:rsidR="000D5F79">
              <w:rPr>
                <w:noProof/>
                <w:webHidden/>
              </w:rPr>
            </w:r>
            <w:r w:rsidR="000D5F79">
              <w:rPr>
                <w:noProof/>
                <w:webHidden/>
              </w:rPr>
              <w:fldChar w:fldCharType="separate"/>
            </w:r>
            <w:r w:rsidR="000D5F79">
              <w:rPr>
                <w:noProof/>
                <w:webHidden/>
              </w:rPr>
              <w:t>14</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84" w:history="1">
            <w:r w:rsidR="000D5F79" w:rsidRPr="00B10088">
              <w:rPr>
                <w:rStyle w:val="Lienhypertexte"/>
                <w:rFonts w:eastAsiaTheme="majorEastAsia"/>
                <w:noProof/>
              </w:rPr>
              <w:t>4.6.5.</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Exigences qualité sur l’environnement d’exploitation</w:t>
            </w:r>
            <w:r w:rsidR="000D5F79">
              <w:rPr>
                <w:noProof/>
                <w:webHidden/>
              </w:rPr>
              <w:tab/>
            </w:r>
            <w:r w:rsidR="000D5F79">
              <w:rPr>
                <w:noProof/>
                <w:webHidden/>
              </w:rPr>
              <w:fldChar w:fldCharType="begin"/>
            </w:r>
            <w:r w:rsidR="000D5F79">
              <w:rPr>
                <w:noProof/>
                <w:webHidden/>
              </w:rPr>
              <w:instrText xml:space="preserve"> PAGEREF _Toc340848584 \h </w:instrText>
            </w:r>
            <w:r w:rsidR="000D5F79">
              <w:rPr>
                <w:noProof/>
                <w:webHidden/>
              </w:rPr>
            </w:r>
            <w:r w:rsidR="000D5F79">
              <w:rPr>
                <w:noProof/>
                <w:webHidden/>
              </w:rPr>
              <w:fldChar w:fldCharType="separate"/>
            </w:r>
            <w:r w:rsidR="000D5F79">
              <w:rPr>
                <w:noProof/>
                <w:webHidden/>
              </w:rPr>
              <w:t>14</w:t>
            </w:r>
            <w:r w:rsidR="000D5F79">
              <w:rPr>
                <w:noProof/>
                <w:webHidden/>
              </w:rPr>
              <w:fldChar w:fldCharType="end"/>
            </w:r>
          </w:hyperlink>
        </w:p>
        <w:p w:rsidR="000D5F79" w:rsidRDefault="00D863BC">
          <w:pPr>
            <w:pStyle w:val="TM1"/>
            <w:rPr>
              <w:rFonts w:asciiTheme="minorHAnsi" w:eastAsiaTheme="minorEastAsia" w:hAnsiTheme="minorHAnsi" w:cstheme="minorBidi"/>
              <w:noProof/>
              <w:sz w:val="22"/>
              <w:szCs w:val="22"/>
            </w:rPr>
          </w:pPr>
          <w:hyperlink w:anchor="_Toc340848585" w:history="1">
            <w:r w:rsidR="000D5F79" w:rsidRPr="00B10088">
              <w:rPr>
                <w:rStyle w:val="Lienhypertexte"/>
                <w:rFonts w:eastAsiaTheme="majorEastAsia"/>
                <w:noProof/>
              </w:rPr>
              <w:t>5.</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Planification temporelle prévisionnelle</w:t>
            </w:r>
            <w:r w:rsidR="000D5F79">
              <w:rPr>
                <w:noProof/>
                <w:webHidden/>
              </w:rPr>
              <w:tab/>
            </w:r>
            <w:r w:rsidR="000D5F79">
              <w:rPr>
                <w:noProof/>
                <w:webHidden/>
              </w:rPr>
              <w:fldChar w:fldCharType="begin"/>
            </w:r>
            <w:r w:rsidR="000D5F79">
              <w:rPr>
                <w:noProof/>
                <w:webHidden/>
              </w:rPr>
              <w:instrText xml:space="preserve"> PAGEREF _Toc340848585 \h </w:instrText>
            </w:r>
            <w:r w:rsidR="000D5F79">
              <w:rPr>
                <w:noProof/>
                <w:webHidden/>
              </w:rPr>
            </w:r>
            <w:r w:rsidR="000D5F79">
              <w:rPr>
                <w:noProof/>
                <w:webHidden/>
              </w:rPr>
              <w:fldChar w:fldCharType="separate"/>
            </w:r>
            <w:r w:rsidR="000D5F79">
              <w:rPr>
                <w:noProof/>
                <w:webHidden/>
              </w:rPr>
              <w:t>15</w:t>
            </w:r>
            <w:r w:rsidR="000D5F79">
              <w:rPr>
                <w:noProof/>
                <w:webHidden/>
              </w:rPr>
              <w:fldChar w:fldCharType="end"/>
            </w:r>
          </w:hyperlink>
        </w:p>
        <w:p w:rsidR="000D5F79" w:rsidRDefault="00D863BC">
          <w:pPr>
            <w:pStyle w:val="TM2"/>
            <w:tabs>
              <w:tab w:val="left" w:pos="880"/>
              <w:tab w:val="right" w:leader="dot" w:pos="9486"/>
            </w:tabs>
            <w:rPr>
              <w:rFonts w:asciiTheme="minorHAnsi" w:eastAsiaTheme="minorEastAsia" w:hAnsiTheme="minorHAnsi" w:cstheme="minorBidi"/>
              <w:noProof/>
              <w:sz w:val="22"/>
              <w:szCs w:val="22"/>
            </w:rPr>
          </w:pPr>
          <w:hyperlink w:anchor="_Toc340848586" w:history="1">
            <w:r w:rsidR="000D5F79" w:rsidRPr="00B10088">
              <w:rPr>
                <w:rStyle w:val="Lienhypertexte"/>
                <w:rFonts w:eastAsiaTheme="majorEastAsia"/>
                <w:noProof/>
              </w:rPr>
              <w:t>5.1.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Calendrier prévisionnel :</w:t>
            </w:r>
            <w:r w:rsidR="000D5F79">
              <w:rPr>
                <w:noProof/>
                <w:webHidden/>
              </w:rPr>
              <w:tab/>
            </w:r>
            <w:r w:rsidR="000D5F79">
              <w:rPr>
                <w:noProof/>
                <w:webHidden/>
              </w:rPr>
              <w:fldChar w:fldCharType="begin"/>
            </w:r>
            <w:r w:rsidR="000D5F79">
              <w:rPr>
                <w:noProof/>
                <w:webHidden/>
              </w:rPr>
              <w:instrText xml:space="preserve"> PAGEREF _Toc340848586 \h </w:instrText>
            </w:r>
            <w:r w:rsidR="000D5F79">
              <w:rPr>
                <w:noProof/>
                <w:webHidden/>
              </w:rPr>
            </w:r>
            <w:r w:rsidR="000D5F79">
              <w:rPr>
                <w:noProof/>
                <w:webHidden/>
              </w:rPr>
              <w:fldChar w:fldCharType="separate"/>
            </w:r>
            <w:r w:rsidR="000D5F79">
              <w:rPr>
                <w:noProof/>
                <w:webHidden/>
              </w:rPr>
              <w:t>15</w:t>
            </w:r>
            <w:r w:rsidR="000D5F79">
              <w:rPr>
                <w:noProof/>
                <w:webHidden/>
              </w:rPr>
              <w:fldChar w:fldCharType="end"/>
            </w:r>
          </w:hyperlink>
        </w:p>
        <w:p w:rsidR="000D5F79" w:rsidRDefault="00D863BC">
          <w:pPr>
            <w:pStyle w:val="TM1"/>
            <w:rPr>
              <w:rFonts w:asciiTheme="minorHAnsi" w:eastAsiaTheme="minorEastAsia" w:hAnsiTheme="minorHAnsi" w:cstheme="minorBidi"/>
              <w:noProof/>
              <w:sz w:val="22"/>
              <w:szCs w:val="22"/>
            </w:rPr>
          </w:pPr>
          <w:hyperlink w:anchor="_Toc340848587" w:history="1">
            <w:r w:rsidR="000D5F79" w:rsidRPr="00B10088">
              <w:rPr>
                <w:rStyle w:val="Lienhypertexte"/>
                <w:rFonts w:eastAsiaTheme="majorEastAsia"/>
                <w:noProof/>
              </w:rPr>
              <w:t>6.</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Exploitation pédagogique</w:t>
            </w:r>
            <w:r w:rsidR="000D5F79">
              <w:rPr>
                <w:noProof/>
                <w:webHidden/>
              </w:rPr>
              <w:tab/>
            </w:r>
            <w:r w:rsidR="000D5F79">
              <w:rPr>
                <w:noProof/>
                <w:webHidden/>
              </w:rPr>
              <w:fldChar w:fldCharType="begin"/>
            </w:r>
            <w:r w:rsidR="000D5F79">
              <w:rPr>
                <w:noProof/>
                <w:webHidden/>
              </w:rPr>
              <w:instrText xml:space="preserve"> PAGEREF _Toc340848587 \h </w:instrText>
            </w:r>
            <w:r w:rsidR="000D5F79">
              <w:rPr>
                <w:noProof/>
                <w:webHidden/>
              </w:rPr>
            </w:r>
            <w:r w:rsidR="000D5F79">
              <w:rPr>
                <w:noProof/>
                <w:webHidden/>
              </w:rPr>
              <w:fldChar w:fldCharType="separate"/>
            </w:r>
            <w:r w:rsidR="000D5F79">
              <w:rPr>
                <w:noProof/>
                <w:webHidden/>
              </w:rPr>
              <w:t>16</w:t>
            </w:r>
            <w:r w:rsidR="000D5F79">
              <w:rPr>
                <w:noProof/>
                <w:webHidden/>
              </w:rPr>
              <w:fldChar w:fldCharType="end"/>
            </w:r>
          </w:hyperlink>
        </w:p>
        <w:p w:rsidR="000D5F79" w:rsidRDefault="00D863BC">
          <w:pPr>
            <w:pStyle w:val="TM2"/>
            <w:tabs>
              <w:tab w:val="left" w:pos="880"/>
              <w:tab w:val="right" w:leader="dot" w:pos="9486"/>
            </w:tabs>
            <w:rPr>
              <w:rFonts w:asciiTheme="minorHAnsi" w:eastAsiaTheme="minorEastAsia" w:hAnsiTheme="minorHAnsi" w:cstheme="minorBidi"/>
              <w:noProof/>
              <w:sz w:val="22"/>
              <w:szCs w:val="22"/>
            </w:rPr>
          </w:pPr>
          <w:hyperlink w:anchor="_Toc340848588" w:history="1">
            <w:r w:rsidR="000D5F79" w:rsidRPr="00B10088">
              <w:rPr>
                <w:rStyle w:val="Lienhypertexte"/>
                <w:rFonts w:eastAsiaTheme="majorEastAsia"/>
                <w:noProof/>
              </w:rPr>
              <w:t>6.1.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Compétences terminales susceptibles d'être abordées et évaluées</w:t>
            </w:r>
            <w:r w:rsidR="000D5F79">
              <w:rPr>
                <w:noProof/>
                <w:webHidden/>
              </w:rPr>
              <w:tab/>
            </w:r>
            <w:r w:rsidR="000D5F79">
              <w:rPr>
                <w:noProof/>
                <w:webHidden/>
              </w:rPr>
              <w:fldChar w:fldCharType="begin"/>
            </w:r>
            <w:r w:rsidR="000D5F79">
              <w:rPr>
                <w:noProof/>
                <w:webHidden/>
              </w:rPr>
              <w:instrText xml:space="preserve"> PAGEREF _Toc340848588 \h </w:instrText>
            </w:r>
            <w:r w:rsidR="000D5F79">
              <w:rPr>
                <w:noProof/>
                <w:webHidden/>
              </w:rPr>
            </w:r>
            <w:r w:rsidR="000D5F79">
              <w:rPr>
                <w:noProof/>
                <w:webHidden/>
              </w:rPr>
              <w:fldChar w:fldCharType="separate"/>
            </w:r>
            <w:r w:rsidR="000D5F79">
              <w:rPr>
                <w:noProof/>
                <w:webHidden/>
              </w:rPr>
              <w:t>16</w:t>
            </w:r>
            <w:r w:rsidR="000D5F79">
              <w:rPr>
                <w:noProof/>
                <w:webHidden/>
              </w:rPr>
              <w:fldChar w:fldCharType="end"/>
            </w:r>
          </w:hyperlink>
        </w:p>
        <w:p w:rsidR="000D5F79" w:rsidRDefault="00D863BC">
          <w:pPr>
            <w:pStyle w:val="TM1"/>
            <w:rPr>
              <w:rFonts w:asciiTheme="minorHAnsi" w:eastAsiaTheme="minorEastAsia" w:hAnsiTheme="minorHAnsi" w:cstheme="minorBidi"/>
              <w:noProof/>
              <w:sz w:val="22"/>
              <w:szCs w:val="22"/>
            </w:rPr>
          </w:pPr>
          <w:hyperlink w:anchor="_Toc340848589" w:history="1">
            <w:r w:rsidR="000D5F79" w:rsidRPr="00B10088">
              <w:rPr>
                <w:rStyle w:val="Lienhypertexte"/>
                <w:rFonts w:eastAsiaTheme="majorEastAsia"/>
                <w:noProof/>
              </w:rPr>
              <w:t>7.</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Répartition des tâches par étudiant</w:t>
            </w:r>
            <w:r w:rsidR="000D5F79">
              <w:rPr>
                <w:noProof/>
                <w:webHidden/>
              </w:rPr>
              <w:tab/>
            </w:r>
            <w:r w:rsidR="000D5F79">
              <w:rPr>
                <w:noProof/>
                <w:webHidden/>
              </w:rPr>
              <w:fldChar w:fldCharType="begin"/>
            </w:r>
            <w:r w:rsidR="000D5F79">
              <w:rPr>
                <w:noProof/>
                <w:webHidden/>
              </w:rPr>
              <w:instrText xml:space="preserve"> PAGEREF _Toc340848589 \h </w:instrText>
            </w:r>
            <w:r w:rsidR="000D5F79">
              <w:rPr>
                <w:noProof/>
                <w:webHidden/>
              </w:rPr>
            </w:r>
            <w:r w:rsidR="000D5F79">
              <w:rPr>
                <w:noProof/>
                <w:webHidden/>
              </w:rPr>
              <w:fldChar w:fldCharType="separate"/>
            </w:r>
            <w:r w:rsidR="000D5F79">
              <w:rPr>
                <w:noProof/>
                <w:webHidden/>
              </w:rPr>
              <w:t>17</w:t>
            </w:r>
            <w:r w:rsidR="000D5F79">
              <w:rPr>
                <w:noProof/>
                <w:webHidden/>
              </w:rPr>
              <w:fldChar w:fldCharType="end"/>
            </w:r>
          </w:hyperlink>
        </w:p>
        <w:p w:rsidR="000D5F79" w:rsidRDefault="00D863BC">
          <w:pPr>
            <w:pStyle w:val="TM2"/>
            <w:tabs>
              <w:tab w:val="left" w:pos="880"/>
              <w:tab w:val="right" w:leader="dot" w:pos="9486"/>
            </w:tabs>
            <w:rPr>
              <w:rFonts w:asciiTheme="minorHAnsi" w:eastAsiaTheme="minorEastAsia" w:hAnsiTheme="minorHAnsi" w:cstheme="minorBidi"/>
              <w:noProof/>
              <w:sz w:val="22"/>
              <w:szCs w:val="22"/>
            </w:rPr>
          </w:pPr>
          <w:hyperlink w:anchor="_Toc340848590" w:history="1">
            <w:r w:rsidR="000D5F79" w:rsidRPr="00B10088">
              <w:rPr>
                <w:rStyle w:val="Lienhypertexte"/>
                <w:rFonts w:eastAsiaTheme="majorEastAsia"/>
                <w:noProof/>
              </w:rPr>
              <w:t>7.1.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Elève 1</w:t>
            </w:r>
            <w:r w:rsidR="000D5F79">
              <w:rPr>
                <w:noProof/>
                <w:webHidden/>
              </w:rPr>
              <w:tab/>
            </w:r>
            <w:r w:rsidR="000D5F79">
              <w:rPr>
                <w:noProof/>
                <w:webHidden/>
              </w:rPr>
              <w:fldChar w:fldCharType="begin"/>
            </w:r>
            <w:r w:rsidR="000D5F79">
              <w:rPr>
                <w:noProof/>
                <w:webHidden/>
              </w:rPr>
              <w:instrText xml:space="preserve"> PAGEREF _Toc340848590 \h </w:instrText>
            </w:r>
            <w:r w:rsidR="000D5F79">
              <w:rPr>
                <w:noProof/>
                <w:webHidden/>
              </w:rPr>
            </w:r>
            <w:r w:rsidR="000D5F79">
              <w:rPr>
                <w:noProof/>
                <w:webHidden/>
              </w:rPr>
              <w:fldChar w:fldCharType="separate"/>
            </w:r>
            <w:r w:rsidR="000D5F79">
              <w:rPr>
                <w:noProof/>
                <w:webHidden/>
              </w:rPr>
              <w:t>18</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91" w:history="1">
            <w:r w:rsidR="000D5F79" w:rsidRPr="00B10088">
              <w:rPr>
                <w:rStyle w:val="Lienhypertexte"/>
                <w:rFonts w:eastAsiaTheme="majorEastAsia"/>
                <w:noProof/>
              </w:rPr>
              <w:t>7.1.1.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Fiche contrat : FS1, FS5, C1, C2</w:t>
            </w:r>
            <w:r w:rsidR="000D5F79">
              <w:rPr>
                <w:noProof/>
                <w:webHidden/>
              </w:rPr>
              <w:tab/>
            </w:r>
            <w:r w:rsidR="000D5F79">
              <w:rPr>
                <w:noProof/>
                <w:webHidden/>
              </w:rPr>
              <w:fldChar w:fldCharType="begin"/>
            </w:r>
            <w:r w:rsidR="000D5F79">
              <w:rPr>
                <w:noProof/>
                <w:webHidden/>
              </w:rPr>
              <w:instrText xml:space="preserve"> PAGEREF _Toc340848591 \h </w:instrText>
            </w:r>
            <w:r w:rsidR="000D5F79">
              <w:rPr>
                <w:noProof/>
                <w:webHidden/>
              </w:rPr>
            </w:r>
            <w:r w:rsidR="000D5F79">
              <w:rPr>
                <w:noProof/>
                <w:webHidden/>
              </w:rPr>
              <w:fldChar w:fldCharType="separate"/>
            </w:r>
            <w:r w:rsidR="000D5F79">
              <w:rPr>
                <w:noProof/>
                <w:webHidden/>
              </w:rPr>
              <w:t>18</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92" w:history="1">
            <w:r w:rsidR="000D5F79" w:rsidRPr="00B10088">
              <w:rPr>
                <w:rStyle w:val="Lienhypertexte"/>
                <w:rFonts w:eastAsiaTheme="majorEastAsia"/>
                <w:noProof/>
              </w:rPr>
              <w:t>7.1.2.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Premier incrément</w:t>
            </w:r>
            <w:r w:rsidR="000D5F79">
              <w:rPr>
                <w:noProof/>
                <w:webHidden/>
              </w:rPr>
              <w:tab/>
            </w:r>
            <w:r w:rsidR="000D5F79">
              <w:rPr>
                <w:noProof/>
                <w:webHidden/>
              </w:rPr>
              <w:fldChar w:fldCharType="begin"/>
            </w:r>
            <w:r w:rsidR="000D5F79">
              <w:rPr>
                <w:noProof/>
                <w:webHidden/>
              </w:rPr>
              <w:instrText xml:space="preserve"> PAGEREF _Toc340848592 \h </w:instrText>
            </w:r>
            <w:r w:rsidR="000D5F79">
              <w:rPr>
                <w:noProof/>
                <w:webHidden/>
              </w:rPr>
            </w:r>
            <w:r w:rsidR="000D5F79">
              <w:rPr>
                <w:noProof/>
                <w:webHidden/>
              </w:rPr>
              <w:fldChar w:fldCharType="separate"/>
            </w:r>
            <w:r w:rsidR="000D5F79">
              <w:rPr>
                <w:noProof/>
                <w:webHidden/>
              </w:rPr>
              <w:t>21</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93" w:history="1">
            <w:r w:rsidR="000D5F79" w:rsidRPr="00B10088">
              <w:rPr>
                <w:rStyle w:val="Lienhypertexte"/>
                <w:rFonts w:eastAsiaTheme="majorEastAsia"/>
                <w:noProof/>
              </w:rPr>
              <w:t>7.1.3.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Deuxième incrément</w:t>
            </w:r>
            <w:r w:rsidR="000D5F79">
              <w:rPr>
                <w:noProof/>
                <w:webHidden/>
              </w:rPr>
              <w:tab/>
            </w:r>
            <w:r w:rsidR="000D5F79">
              <w:rPr>
                <w:noProof/>
                <w:webHidden/>
              </w:rPr>
              <w:fldChar w:fldCharType="begin"/>
            </w:r>
            <w:r w:rsidR="000D5F79">
              <w:rPr>
                <w:noProof/>
                <w:webHidden/>
              </w:rPr>
              <w:instrText xml:space="preserve"> PAGEREF _Toc340848593 \h </w:instrText>
            </w:r>
            <w:r w:rsidR="000D5F79">
              <w:rPr>
                <w:noProof/>
                <w:webHidden/>
              </w:rPr>
            </w:r>
            <w:r w:rsidR="000D5F79">
              <w:rPr>
                <w:noProof/>
                <w:webHidden/>
              </w:rPr>
              <w:fldChar w:fldCharType="separate"/>
            </w:r>
            <w:r w:rsidR="000D5F79">
              <w:rPr>
                <w:noProof/>
                <w:webHidden/>
              </w:rPr>
              <w:t>21</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94" w:history="1">
            <w:r w:rsidR="000D5F79" w:rsidRPr="00B10088">
              <w:rPr>
                <w:rStyle w:val="Lienhypertexte"/>
                <w:rFonts w:eastAsiaTheme="majorEastAsia"/>
                <w:noProof/>
              </w:rPr>
              <w:t>7.1.4.</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Troisième incrément</w:t>
            </w:r>
            <w:r w:rsidR="000D5F79">
              <w:rPr>
                <w:noProof/>
                <w:webHidden/>
              </w:rPr>
              <w:tab/>
            </w:r>
            <w:r w:rsidR="000D5F79">
              <w:rPr>
                <w:noProof/>
                <w:webHidden/>
              </w:rPr>
              <w:fldChar w:fldCharType="begin"/>
            </w:r>
            <w:r w:rsidR="000D5F79">
              <w:rPr>
                <w:noProof/>
                <w:webHidden/>
              </w:rPr>
              <w:instrText xml:space="preserve"> PAGEREF _Toc340848594 \h </w:instrText>
            </w:r>
            <w:r w:rsidR="000D5F79">
              <w:rPr>
                <w:noProof/>
                <w:webHidden/>
              </w:rPr>
            </w:r>
            <w:r w:rsidR="000D5F79">
              <w:rPr>
                <w:noProof/>
                <w:webHidden/>
              </w:rPr>
              <w:fldChar w:fldCharType="separate"/>
            </w:r>
            <w:r w:rsidR="000D5F79">
              <w:rPr>
                <w:noProof/>
                <w:webHidden/>
              </w:rPr>
              <w:t>21</w:t>
            </w:r>
            <w:r w:rsidR="000D5F79">
              <w:rPr>
                <w:noProof/>
                <w:webHidden/>
              </w:rPr>
              <w:fldChar w:fldCharType="end"/>
            </w:r>
          </w:hyperlink>
        </w:p>
        <w:p w:rsidR="000D5F79" w:rsidRDefault="00D863BC">
          <w:pPr>
            <w:pStyle w:val="TM2"/>
            <w:tabs>
              <w:tab w:val="left" w:pos="880"/>
              <w:tab w:val="right" w:leader="dot" w:pos="9486"/>
            </w:tabs>
            <w:rPr>
              <w:rFonts w:asciiTheme="minorHAnsi" w:eastAsiaTheme="minorEastAsia" w:hAnsiTheme="minorHAnsi" w:cstheme="minorBidi"/>
              <w:noProof/>
              <w:sz w:val="22"/>
              <w:szCs w:val="22"/>
            </w:rPr>
          </w:pPr>
          <w:hyperlink w:anchor="_Toc340848595" w:history="1">
            <w:r w:rsidR="000D5F79" w:rsidRPr="00B10088">
              <w:rPr>
                <w:rStyle w:val="Lienhypertexte"/>
                <w:rFonts w:eastAsiaTheme="majorEastAsia"/>
                <w:noProof/>
              </w:rPr>
              <w:t>7.2.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Elève 2</w:t>
            </w:r>
            <w:r w:rsidR="000D5F79">
              <w:rPr>
                <w:noProof/>
                <w:webHidden/>
              </w:rPr>
              <w:tab/>
            </w:r>
            <w:r w:rsidR="000D5F79">
              <w:rPr>
                <w:noProof/>
                <w:webHidden/>
              </w:rPr>
              <w:fldChar w:fldCharType="begin"/>
            </w:r>
            <w:r w:rsidR="000D5F79">
              <w:rPr>
                <w:noProof/>
                <w:webHidden/>
              </w:rPr>
              <w:instrText xml:space="preserve"> PAGEREF _Toc340848595 \h </w:instrText>
            </w:r>
            <w:r w:rsidR="000D5F79">
              <w:rPr>
                <w:noProof/>
                <w:webHidden/>
              </w:rPr>
            </w:r>
            <w:r w:rsidR="000D5F79">
              <w:rPr>
                <w:noProof/>
                <w:webHidden/>
              </w:rPr>
              <w:fldChar w:fldCharType="separate"/>
            </w:r>
            <w:r w:rsidR="000D5F79">
              <w:rPr>
                <w:noProof/>
                <w:webHidden/>
              </w:rPr>
              <w:t>22</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96" w:history="1">
            <w:r w:rsidR="000D5F79" w:rsidRPr="00B10088">
              <w:rPr>
                <w:rStyle w:val="Lienhypertexte"/>
                <w:rFonts w:eastAsiaTheme="majorEastAsia"/>
                <w:noProof/>
              </w:rPr>
              <w:t>7.2.1.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Fiche contrat : FS2, FS3, FS5, C4, C5</w:t>
            </w:r>
            <w:r w:rsidR="000D5F79">
              <w:rPr>
                <w:noProof/>
                <w:webHidden/>
              </w:rPr>
              <w:tab/>
            </w:r>
            <w:r w:rsidR="000D5F79">
              <w:rPr>
                <w:noProof/>
                <w:webHidden/>
              </w:rPr>
              <w:fldChar w:fldCharType="begin"/>
            </w:r>
            <w:r w:rsidR="000D5F79">
              <w:rPr>
                <w:noProof/>
                <w:webHidden/>
              </w:rPr>
              <w:instrText xml:space="preserve"> PAGEREF _Toc340848596 \h </w:instrText>
            </w:r>
            <w:r w:rsidR="000D5F79">
              <w:rPr>
                <w:noProof/>
                <w:webHidden/>
              </w:rPr>
            </w:r>
            <w:r w:rsidR="000D5F79">
              <w:rPr>
                <w:noProof/>
                <w:webHidden/>
              </w:rPr>
              <w:fldChar w:fldCharType="separate"/>
            </w:r>
            <w:r w:rsidR="000D5F79">
              <w:rPr>
                <w:noProof/>
                <w:webHidden/>
              </w:rPr>
              <w:t>22</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97" w:history="1">
            <w:r w:rsidR="000D5F79" w:rsidRPr="00B10088">
              <w:rPr>
                <w:rStyle w:val="Lienhypertexte"/>
                <w:rFonts w:eastAsiaTheme="majorEastAsia"/>
                <w:noProof/>
              </w:rPr>
              <w:t>7.2.2.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Premier incrément</w:t>
            </w:r>
            <w:r w:rsidR="000D5F79">
              <w:rPr>
                <w:noProof/>
                <w:webHidden/>
              </w:rPr>
              <w:tab/>
            </w:r>
            <w:r w:rsidR="000D5F79">
              <w:rPr>
                <w:noProof/>
                <w:webHidden/>
              </w:rPr>
              <w:fldChar w:fldCharType="begin"/>
            </w:r>
            <w:r w:rsidR="000D5F79">
              <w:rPr>
                <w:noProof/>
                <w:webHidden/>
              </w:rPr>
              <w:instrText xml:space="preserve"> PAGEREF _Toc340848597 \h </w:instrText>
            </w:r>
            <w:r w:rsidR="000D5F79">
              <w:rPr>
                <w:noProof/>
                <w:webHidden/>
              </w:rPr>
            </w:r>
            <w:r w:rsidR="000D5F79">
              <w:rPr>
                <w:noProof/>
                <w:webHidden/>
              </w:rPr>
              <w:fldChar w:fldCharType="separate"/>
            </w:r>
            <w:r w:rsidR="000D5F79">
              <w:rPr>
                <w:noProof/>
                <w:webHidden/>
              </w:rPr>
              <w:t>25</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98" w:history="1">
            <w:r w:rsidR="000D5F79" w:rsidRPr="00B10088">
              <w:rPr>
                <w:rStyle w:val="Lienhypertexte"/>
                <w:rFonts w:eastAsiaTheme="majorEastAsia"/>
                <w:noProof/>
              </w:rPr>
              <w:t>7.2.3.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Deuxième incrément</w:t>
            </w:r>
            <w:r w:rsidR="000D5F79">
              <w:rPr>
                <w:noProof/>
                <w:webHidden/>
              </w:rPr>
              <w:tab/>
            </w:r>
            <w:r w:rsidR="000D5F79">
              <w:rPr>
                <w:noProof/>
                <w:webHidden/>
              </w:rPr>
              <w:fldChar w:fldCharType="begin"/>
            </w:r>
            <w:r w:rsidR="000D5F79">
              <w:rPr>
                <w:noProof/>
                <w:webHidden/>
              </w:rPr>
              <w:instrText xml:space="preserve"> PAGEREF _Toc340848598 \h </w:instrText>
            </w:r>
            <w:r w:rsidR="000D5F79">
              <w:rPr>
                <w:noProof/>
                <w:webHidden/>
              </w:rPr>
            </w:r>
            <w:r w:rsidR="000D5F79">
              <w:rPr>
                <w:noProof/>
                <w:webHidden/>
              </w:rPr>
              <w:fldChar w:fldCharType="separate"/>
            </w:r>
            <w:r w:rsidR="000D5F79">
              <w:rPr>
                <w:noProof/>
                <w:webHidden/>
              </w:rPr>
              <w:t>25</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599" w:history="1">
            <w:r w:rsidR="000D5F79" w:rsidRPr="00B10088">
              <w:rPr>
                <w:rStyle w:val="Lienhypertexte"/>
                <w:rFonts w:eastAsiaTheme="majorEastAsia"/>
                <w:noProof/>
              </w:rPr>
              <w:t>7.2.4.</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Troisième incrément</w:t>
            </w:r>
            <w:r w:rsidR="000D5F79">
              <w:rPr>
                <w:noProof/>
                <w:webHidden/>
              </w:rPr>
              <w:tab/>
            </w:r>
            <w:r w:rsidR="000D5F79">
              <w:rPr>
                <w:noProof/>
                <w:webHidden/>
              </w:rPr>
              <w:fldChar w:fldCharType="begin"/>
            </w:r>
            <w:r w:rsidR="000D5F79">
              <w:rPr>
                <w:noProof/>
                <w:webHidden/>
              </w:rPr>
              <w:instrText xml:space="preserve"> PAGEREF _Toc340848599 \h </w:instrText>
            </w:r>
            <w:r w:rsidR="000D5F79">
              <w:rPr>
                <w:noProof/>
                <w:webHidden/>
              </w:rPr>
            </w:r>
            <w:r w:rsidR="000D5F79">
              <w:rPr>
                <w:noProof/>
                <w:webHidden/>
              </w:rPr>
              <w:fldChar w:fldCharType="separate"/>
            </w:r>
            <w:r w:rsidR="000D5F79">
              <w:rPr>
                <w:noProof/>
                <w:webHidden/>
              </w:rPr>
              <w:t>25</w:t>
            </w:r>
            <w:r w:rsidR="000D5F79">
              <w:rPr>
                <w:noProof/>
                <w:webHidden/>
              </w:rPr>
              <w:fldChar w:fldCharType="end"/>
            </w:r>
          </w:hyperlink>
        </w:p>
        <w:p w:rsidR="000D5F79" w:rsidRDefault="00D863BC">
          <w:pPr>
            <w:pStyle w:val="TM2"/>
            <w:tabs>
              <w:tab w:val="left" w:pos="880"/>
              <w:tab w:val="right" w:leader="dot" w:pos="9486"/>
            </w:tabs>
            <w:rPr>
              <w:rFonts w:asciiTheme="minorHAnsi" w:eastAsiaTheme="minorEastAsia" w:hAnsiTheme="minorHAnsi" w:cstheme="minorBidi"/>
              <w:noProof/>
              <w:sz w:val="22"/>
              <w:szCs w:val="22"/>
            </w:rPr>
          </w:pPr>
          <w:hyperlink w:anchor="_Toc340848600" w:history="1">
            <w:r w:rsidR="000D5F79" w:rsidRPr="00B10088">
              <w:rPr>
                <w:rStyle w:val="Lienhypertexte"/>
                <w:rFonts w:eastAsiaTheme="majorEastAsia"/>
                <w:noProof/>
              </w:rPr>
              <w:t>7.3.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Elève 3</w:t>
            </w:r>
            <w:r w:rsidR="000D5F79">
              <w:rPr>
                <w:noProof/>
                <w:webHidden/>
              </w:rPr>
              <w:tab/>
            </w:r>
            <w:r w:rsidR="000D5F79">
              <w:rPr>
                <w:noProof/>
                <w:webHidden/>
              </w:rPr>
              <w:fldChar w:fldCharType="begin"/>
            </w:r>
            <w:r w:rsidR="000D5F79">
              <w:rPr>
                <w:noProof/>
                <w:webHidden/>
              </w:rPr>
              <w:instrText xml:space="preserve"> PAGEREF _Toc340848600 \h </w:instrText>
            </w:r>
            <w:r w:rsidR="000D5F79">
              <w:rPr>
                <w:noProof/>
                <w:webHidden/>
              </w:rPr>
            </w:r>
            <w:r w:rsidR="000D5F79">
              <w:rPr>
                <w:noProof/>
                <w:webHidden/>
              </w:rPr>
              <w:fldChar w:fldCharType="separate"/>
            </w:r>
            <w:r w:rsidR="000D5F79">
              <w:rPr>
                <w:noProof/>
                <w:webHidden/>
              </w:rPr>
              <w:t>26</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601" w:history="1">
            <w:r w:rsidR="000D5F79" w:rsidRPr="00B10088">
              <w:rPr>
                <w:rStyle w:val="Lienhypertexte"/>
                <w:rFonts w:eastAsiaTheme="majorEastAsia"/>
                <w:noProof/>
              </w:rPr>
              <w:t>7.3.1.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Fiche contrat : FS4, FS5, C7, C8</w:t>
            </w:r>
            <w:r w:rsidR="000D5F79">
              <w:rPr>
                <w:noProof/>
                <w:webHidden/>
              </w:rPr>
              <w:tab/>
            </w:r>
            <w:r w:rsidR="000D5F79">
              <w:rPr>
                <w:noProof/>
                <w:webHidden/>
              </w:rPr>
              <w:fldChar w:fldCharType="begin"/>
            </w:r>
            <w:r w:rsidR="000D5F79">
              <w:rPr>
                <w:noProof/>
                <w:webHidden/>
              </w:rPr>
              <w:instrText xml:space="preserve"> PAGEREF _Toc340848601 \h </w:instrText>
            </w:r>
            <w:r w:rsidR="000D5F79">
              <w:rPr>
                <w:noProof/>
                <w:webHidden/>
              </w:rPr>
            </w:r>
            <w:r w:rsidR="000D5F79">
              <w:rPr>
                <w:noProof/>
                <w:webHidden/>
              </w:rPr>
              <w:fldChar w:fldCharType="separate"/>
            </w:r>
            <w:r w:rsidR="000D5F79">
              <w:rPr>
                <w:noProof/>
                <w:webHidden/>
              </w:rPr>
              <w:t>26</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602" w:history="1">
            <w:r w:rsidR="000D5F79" w:rsidRPr="00B10088">
              <w:rPr>
                <w:rStyle w:val="Lienhypertexte"/>
                <w:rFonts w:eastAsiaTheme="majorEastAsia"/>
                <w:noProof/>
              </w:rPr>
              <w:t>7.3.2.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Premier incrément</w:t>
            </w:r>
            <w:r w:rsidR="000D5F79">
              <w:rPr>
                <w:noProof/>
                <w:webHidden/>
              </w:rPr>
              <w:tab/>
            </w:r>
            <w:r w:rsidR="000D5F79">
              <w:rPr>
                <w:noProof/>
                <w:webHidden/>
              </w:rPr>
              <w:fldChar w:fldCharType="begin"/>
            </w:r>
            <w:r w:rsidR="000D5F79">
              <w:rPr>
                <w:noProof/>
                <w:webHidden/>
              </w:rPr>
              <w:instrText xml:space="preserve"> PAGEREF _Toc340848602 \h </w:instrText>
            </w:r>
            <w:r w:rsidR="000D5F79">
              <w:rPr>
                <w:noProof/>
                <w:webHidden/>
              </w:rPr>
            </w:r>
            <w:r w:rsidR="000D5F79">
              <w:rPr>
                <w:noProof/>
                <w:webHidden/>
              </w:rPr>
              <w:fldChar w:fldCharType="separate"/>
            </w:r>
            <w:r w:rsidR="000D5F79">
              <w:rPr>
                <w:noProof/>
                <w:webHidden/>
              </w:rPr>
              <w:t>29</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603" w:history="1">
            <w:r w:rsidR="000D5F79" w:rsidRPr="00B10088">
              <w:rPr>
                <w:rStyle w:val="Lienhypertexte"/>
                <w:rFonts w:eastAsiaTheme="majorEastAsia"/>
                <w:noProof/>
              </w:rPr>
              <w:t>7.3.3.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Deuxième incrément</w:t>
            </w:r>
            <w:r w:rsidR="000D5F79">
              <w:rPr>
                <w:noProof/>
                <w:webHidden/>
              </w:rPr>
              <w:tab/>
            </w:r>
            <w:r w:rsidR="000D5F79">
              <w:rPr>
                <w:noProof/>
                <w:webHidden/>
              </w:rPr>
              <w:fldChar w:fldCharType="begin"/>
            </w:r>
            <w:r w:rsidR="000D5F79">
              <w:rPr>
                <w:noProof/>
                <w:webHidden/>
              </w:rPr>
              <w:instrText xml:space="preserve"> PAGEREF _Toc340848603 \h </w:instrText>
            </w:r>
            <w:r w:rsidR="000D5F79">
              <w:rPr>
                <w:noProof/>
                <w:webHidden/>
              </w:rPr>
            </w:r>
            <w:r w:rsidR="000D5F79">
              <w:rPr>
                <w:noProof/>
                <w:webHidden/>
              </w:rPr>
              <w:fldChar w:fldCharType="separate"/>
            </w:r>
            <w:r w:rsidR="000D5F79">
              <w:rPr>
                <w:noProof/>
                <w:webHidden/>
              </w:rPr>
              <w:t>29</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604" w:history="1">
            <w:r w:rsidR="000D5F79" w:rsidRPr="00B10088">
              <w:rPr>
                <w:rStyle w:val="Lienhypertexte"/>
                <w:rFonts w:eastAsiaTheme="majorEastAsia"/>
                <w:noProof/>
              </w:rPr>
              <w:t>7.3.4.</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Troisième incrément</w:t>
            </w:r>
            <w:r w:rsidR="000D5F79">
              <w:rPr>
                <w:noProof/>
                <w:webHidden/>
              </w:rPr>
              <w:tab/>
            </w:r>
            <w:r w:rsidR="000D5F79">
              <w:rPr>
                <w:noProof/>
                <w:webHidden/>
              </w:rPr>
              <w:fldChar w:fldCharType="begin"/>
            </w:r>
            <w:r w:rsidR="000D5F79">
              <w:rPr>
                <w:noProof/>
                <w:webHidden/>
              </w:rPr>
              <w:instrText xml:space="preserve"> PAGEREF _Toc340848604 \h </w:instrText>
            </w:r>
            <w:r w:rsidR="000D5F79">
              <w:rPr>
                <w:noProof/>
                <w:webHidden/>
              </w:rPr>
            </w:r>
            <w:r w:rsidR="000D5F79">
              <w:rPr>
                <w:noProof/>
                <w:webHidden/>
              </w:rPr>
              <w:fldChar w:fldCharType="separate"/>
            </w:r>
            <w:r w:rsidR="000D5F79">
              <w:rPr>
                <w:noProof/>
                <w:webHidden/>
              </w:rPr>
              <w:t>29</w:t>
            </w:r>
            <w:r w:rsidR="000D5F79">
              <w:rPr>
                <w:noProof/>
                <w:webHidden/>
              </w:rPr>
              <w:fldChar w:fldCharType="end"/>
            </w:r>
          </w:hyperlink>
        </w:p>
        <w:p w:rsidR="000D5F79" w:rsidRDefault="00D863BC">
          <w:pPr>
            <w:pStyle w:val="TM1"/>
            <w:rPr>
              <w:rFonts w:asciiTheme="minorHAnsi" w:eastAsiaTheme="minorEastAsia" w:hAnsiTheme="minorHAnsi" w:cstheme="minorBidi"/>
              <w:noProof/>
              <w:sz w:val="22"/>
              <w:szCs w:val="22"/>
            </w:rPr>
          </w:pPr>
          <w:hyperlink w:anchor="_Toc340848605" w:history="1">
            <w:r w:rsidR="000D5F79" w:rsidRPr="00B10088">
              <w:rPr>
                <w:rStyle w:val="Lienhypertexte"/>
                <w:rFonts w:eastAsiaTheme="majorEastAsia"/>
                <w:noProof/>
              </w:rPr>
              <w:t>8.</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Evaluation pour l'épreuve E6</w:t>
            </w:r>
            <w:r w:rsidR="000D5F79">
              <w:rPr>
                <w:noProof/>
                <w:webHidden/>
              </w:rPr>
              <w:tab/>
            </w:r>
            <w:r w:rsidR="000D5F79">
              <w:rPr>
                <w:noProof/>
                <w:webHidden/>
              </w:rPr>
              <w:fldChar w:fldCharType="begin"/>
            </w:r>
            <w:r w:rsidR="000D5F79">
              <w:rPr>
                <w:noProof/>
                <w:webHidden/>
              </w:rPr>
              <w:instrText xml:space="preserve"> PAGEREF _Toc340848605 \h </w:instrText>
            </w:r>
            <w:r w:rsidR="000D5F79">
              <w:rPr>
                <w:noProof/>
                <w:webHidden/>
              </w:rPr>
            </w:r>
            <w:r w:rsidR="000D5F79">
              <w:rPr>
                <w:noProof/>
                <w:webHidden/>
              </w:rPr>
              <w:fldChar w:fldCharType="separate"/>
            </w:r>
            <w:r w:rsidR="000D5F79">
              <w:rPr>
                <w:noProof/>
                <w:webHidden/>
              </w:rPr>
              <w:t>30</w:t>
            </w:r>
            <w:r w:rsidR="000D5F79">
              <w:rPr>
                <w:noProof/>
                <w:webHidden/>
              </w:rPr>
              <w:fldChar w:fldCharType="end"/>
            </w:r>
          </w:hyperlink>
        </w:p>
        <w:p w:rsidR="000D5F79" w:rsidRDefault="00D863BC">
          <w:pPr>
            <w:pStyle w:val="TM2"/>
            <w:tabs>
              <w:tab w:val="left" w:pos="880"/>
              <w:tab w:val="right" w:leader="dot" w:pos="9486"/>
            </w:tabs>
            <w:rPr>
              <w:rFonts w:asciiTheme="minorHAnsi" w:eastAsiaTheme="minorEastAsia" w:hAnsiTheme="minorHAnsi" w:cstheme="minorBidi"/>
              <w:noProof/>
              <w:sz w:val="22"/>
              <w:szCs w:val="22"/>
            </w:rPr>
          </w:pPr>
          <w:hyperlink w:anchor="_Toc340848606" w:history="1">
            <w:r w:rsidR="000D5F79" w:rsidRPr="00B10088">
              <w:rPr>
                <w:rStyle w:val="Lienhypertexte"/>
                <w:rFonts w:eastAsiaTheme="majorEastAsia"/>
                <w:noProof/>
              </w:rPr>
              <w:t>8.1.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Faisabilité</w:t>
            </w:r>
            <w:r w:rsidR="000D5F79">
              <w:rPr>
                <w:noProof/>
                <w:webHidden/>
              </w:rPr>
              <w:tab/>
            </w:r>
            <w:r w:rsidR="000D5F79">
              <w:rPr>
                <w:noProof/>
                <w:webHidden/>
              </w:rPr>
              <w:fldChar w:fldCharType="begin"/>
            </w:r>
            <w:r w:rsidR="000D5F79">
              <w:rPr>
                <w:noProof/>
                <w:webHidden/>
              </w:rPr>
              <w:instrText xml:space="preserve"> PAGEREF _Toc340848606 \h </w:instrText>
            </w:r>
            <w:r w:rsidR="000D5F79">
              <w:rPr>
                <w:noProof/>
                <w:webHidden/>
              </w:rPr>
            </w:r>
            <w:r w:rsidR="000D5F79">
              <w:rPr>
                <w:noProof/>
                <w:webHidden/>
              </w:rPr>
              <w:fldChar w:fldCharType="separate"/>
            </w:r>
            <w:r w:rsidR="000D5F79">
              <w:rPr>
                <w:noProof/>
                <w:webHidden/>
              </w:rPr>
              <w:t>30</w:t>
            </w:r>
            <w:r w:rsidR="000D5F79">
              <w:rPr>
                <w:noProof/>
                <w:webHidden/>
              </w:rPr>
              <w:fldChar w:fldCharType="end"/>
            </w:r>
          </w:hyperlink>
        </w:p>
        <w:p w:rsidR="000D5F79" w:rsidRDefault="00D863BC">
          <w:pPr>
            <w:pStyle w:val="TM2"/>
            <w:tabs>
              <w:tab w:val="left" w:pos="880"/>
              <w:tab w:val="right" w:leader="dot" w:pos="9486"/>
            </w:tabs>
            <w:rPr>
              <w:rFonts w:asciiTheme="minorHAnsi" w:eastAsiaTheme="minorEastAsia" w:hAnsiTheme="minorHAnsi" w:cstheme="minorBidi"/>
              <w:noProof/>
              <w:sz w:val="22"/>
              <w:szCs w:val="22"/>
            </w:rPr>
          </w:pPr>
          <w:hyperlink w:anchor="_Toc340848607" w:history="1">
            <w:r w:rsidR="000D5F79" w:rsidRPr="00B10088">
              <w:rPr>
                <w:rStyle w:val="Lienhypertexte"/>
                <w:rFonts w:eastAsiaTheme="majorEastAsia"/>
                <w:noProof/>
              </w:rPr>
              <w:t>8.2.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Suivi De Projet</w:t>
            </w:r>
            <w:r w:rsidR="000D5F79">
              <w:rPr>
                <w:noProof/>
                <w:webHidden/>
              </w:rPr>
              <w:tab/>
            </w:r>
            <w:r w:rsidR="000D5F79">
              <w:rPr>
                <w:noProof/>
                <w:webHidden/>
              </w:rPr>
              <w:fldChar w:fldCharType="begin"/>
            </w:r>
            <w:r w:rsidR="000D5F79">
              <w:rPr>
                <w:noProof/>
                <w:webHidden/>
              </w:rPr>
              <w:instrText xml:space="preserve"> PAGEREF _Toc340848607 \h </w:instrText>
            </w:r>
            <w:r w:rsidR="000D5F79">
              <w:rPr>
                <w:noProof/>
                <w:webHidden/>
              </w:rPr>
            </w:r>
            <w:r w:rsidR="000D5F79">
              <w:rPr>
                <w:noProof/>
                <w:webHidden/>
              </w:rPr>
              <w:fldChar w:fldCharType="separate"/>
            </w:r>
            <w:r w:rsidR="000D5F79">
              <w:rPr>
                <w:noProof/>
                <w:webHidden/>
              </w:rPr>
              <w:t>31</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608" w:history="1">
            <w:r w:rsidR="000D5F79" w:rsidRPr="00B10088">
              <w:rPr>
                <w:rStyle w:val="Lienhypertexte"/>
                <w:rFonts w:eastAsiaTheme="majorEastAsia"/>
                <w:noProof/>
              </w:rPr>
              <w:t>8.2.1.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Revue De Projet 1</w:t>
            </w:r>
            <w:r w:rsidR="000D5F79">
              <w:rPr>
                <w:noProof/>
                <w:webHidden/>
              </w:rPr>
              <w:tab/>
            </w:r>
            <w:r w:rsidR="000D5F79">
              <w:rPr>
                <w:noProof/>
                <w:webHidden/>
              </w:rPr>
              <w:fldChar w:fldCharType="begin"/>
            </w:r>
            <w:r w:rsidR="000D5F79">
              <w:rPr>
                <w:noProof/>
                <w:webHidden/>
              </w:rPr>
              <w:instrText xml:space="preserve"> PAGEREF _Toc340848608 \h </w:instrText>
            </w:r>
            <w:r w:rsidR="000D5F79">
              <w:rPr>
                <w:noProof/>
                <w:webHidden/>
              </w:rPr>
            </w:r>
            <w:r w:rsidR="000D5F79">
              <w:rPr>
                <w:noProof/>
                <w:webHidden/>
              </w:rPr>
              <w:fldChar w:fldCharType="separate"/>
            </w:r>
            <w:r w:rsidR="000D5F79">
              <w:rPr>
                <w:noProof/>
                <w:webHidden/>
              </w:rPr>
              <w:t>32</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609" w:history="1">
            <w:r w:rsidR="000D5F79" w:rsidRPr="00B10088">
              <w:rPr>
                <w:rStyle w:val="Lienhypertexte"/>
                <w:rFonts w:eastAsiaTheme="majorEastAsia"/>
                <w:noProof/>
              </w:rPr>
              <w:t>8.2.2.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Revue De Projet 2</w:t>
            </w:r>
            <w:r w:rsidR="000D5F79">
              <w:rPr>
                <w:noProof/>
                <w:webHidden/>
              </w:rPr>
              <w:tab/>
            </w:r>
            <w:r w:rsidR="000D5F79">
              <w:rPr>
                <w:noProof/>
                <w:webHidden/>
              </w:rPr>
              <w:fldChar w:fldCharType="begin"/>
            </w:r>
            <w:r w:rsidR="000D5F79">
              <w:rPr>
                <w:noProof/>
                <w:webHidden/>
              </w:rPr>
              <w:instrText xml:space="preserve"> PAGEREF _Toc340848609 \h </w:instrText>
            </w:r>
            <w:r w:rsidR="000D5F79">
              <w:rPr>
                <w:noProof/>
                <w:webHidden/>
              </w:rPr>
            </w:r>
            <w:r w:rsidR="000D5F79">
              <w:rPr>
                <w:noProof/>
                <w:webHidden/>
              </w:rPr>
              <w:fldChar w:fldCharType="separate"/>
            </w:r>
            <w:r w:rsidR="000D5F79">
              <w:rPr>
                <w:noProof/>
                <w:webHidden/>
              </w:rPr>
              <w:t>33</w:t>
            </w:r>
            <w:r w:rsidR="000D5F79">
              <w:rPr>
                <w:noProof/>
                <w:webHidden/>
              </w:rPr>
              <w:fldChar w:fldCharType="end"/>
            </w:r>
          </w:hyperlink>
        </w:p>
        <w:p w:rsidR="000D5F79" w:rsidRDefault="00D863BC">
          <w:pPr>
            <w:pStyle w:val="TM2"/>
            <w:tabs>
              <w:tab w:val="left" w:pos="880"/>
              <w:tab w:val="right" w:leader="dot" w:pos="9486"/>
            </w:tabs>
            <w:rPr>
              <w:rFonts w:asciiTheme="minorHAnsi" w:eastAsiaTheme="minorEastAsia" w:hAnsiTheme="minorHAnsi" w:cstheme="minorBidi"/>
              <w:noProof/>
              <w:sz w:val="22"/>
              <w:szCs w:val="22"/>
            </w:rPr>
          </w:pPr>
          <w:hyperlink w:anchor="_Toc340848610" w:history="1">
            <w:r w:rsidR="000D5F79" w:rsidRPr="00B10088">
              <w:rPr>
                <w:rStyle w:val="Lienhypertexte"/>
                <w:rFonts w:eastAsiaTheme="majorEastAsia"/>
                <w:noProof/>
              </w:rPr>
              <w:t>8.3.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Epreuve</w:t>
            </w:r>
            <w:r w:rsidR="000D5F79">
              <w:rPr>
                <w:noProof/>
                <w:webHidden/>
              </w:rPr>
              <w:tab/>
            </w:r>
            <w:r w:rsidR="000D5F79">
              <w:rPr>
                <w:noProof/>
                <w:webHidden/>
              </w:rPr>
              <w:fldChar w:fldCharType="begin"/>
            </w:r>
            <w:r w:rsidR="000D5F79">
              <w:rPr>
                <w:noProof/>
                <w:webHidden/>
              </w:rPr>
              <w:instrText xml:space="preserve"> PAGEREF _Toc340848610 \h </w:instrText>
            </w:r>
            <w:r w:rsidR="000D5F79">
              <w:rPr>
                <w:noProof/>
                <w:webHidden/>
              </w:rPr>
            </w:r>
            <w:r w:rsidR="000D5F79">
              <w:rPr>
                <w:noProof/>
                <w:webHidden/>
              </w:rPr>
              <w:fldChar w:fldCharType="separate"/>
            </w:r>
            <w:r w:rsidR="000D5F79">
              <w:rPr>
                <w:noProof/>
                <w:webHidden/>
              </w:rPr>
              <w:t>34</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611" w:history="1">
            <w:r w:rsidR="000D5F79" w:rsidRPr="00B10088">
              <w:rPr>
                <w:rStyle w:val="Lienhypertexte"/>
                <w:rFonts w:eastAsiaTheme="majorEastAsia"/>
                <w:noProof/>
              </w:rPr>
              <w:t>8.3.1.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Dossier Technique De Projet</w:t>
            </w:r>
            <w:r w:rsidR="000D5F79">
              <w:rPr>
                <w:noProof/>
                <w:webHidden/>
              </w:rPr>
              <w:tab/>
            </w:r>
            <w:r w:rsidR="000D5F79">
              <w:rPr>
                <w:noProof/>
                <w:webHidden/>
              </w:rPr>
              <w:fldChar w:fldCharType="begin"/>
            </w:r>
            <w:r w:rsidR="000D5F79">
              <w:rPr>
                <w:noProof/>
                <w:webHidden/>
              </w:rPr>
              <w:instrText xml:space="preserve"> PAGEREF _Toc340848611 \h </w:instrText>
            </w:r>
            <w:r w:rsidR="000D5F79">
              <w:rPr>
                <w:noProof/>
                <w:webHidden/>
              </w:rPr>
            </w:r>
            <w:r w:rsidR="000D5F79">
              <w:rPr>
                <w:noProof/>
                <w:webHidden/>
              </w:rPr>
              <w:fldChar w:fldCharType="separate"/>
            </w:r>
            <w:r w:rsidR="000D5F79">
              <w:rPr>
                <w:noProof/>
                <w:webHidden/>
              </w:rPr>
              <w:t>34</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612" w:history="1">
            <w:r w:rsidR="000D5F79" w:rsidRPr="00B10088">
              <w:rPr>
                <w:rStyle w:val="Lienhypertexte"/>
                <w:rFonts w:eastAsiaTheme="majorEastAsia"/>
                <w:noProof/>
              </w:rPr>
              <w:t>8.3.2.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Déroulement De L'épreuve</w:t>
            </w:r>
            <w:r w:rsidR="000D5F79">
              <w:rPr>
                <w:noProof/>
                <w:webHidden/>
              </w:rPr>
              <w:tab/>
            </w:r>
            <w:r w:rsidR="000D5F79">
              <w:rPr>
                <w:noProof/>
                <w:webHidden/>
              </w:rPr>
              <w:fldChar w:fldCharType="begin"/>
            </w:r>
            <w:r w:rsidR="000D5F79">
              <w:rPr>
                <w:noProof/>
                <w:webHidden/>
              </w:rPr>
              <w:instrText xml:space="preserve"> PAGEREF _Toc340848612 \h </w:instrText>
            </w:r>
            <w:r w:rsidR="000D5F79">
              <w:rPr>
                <w:noProof/>
                <w:webHidden/>
              </w:rPr>
            </w:r>
            <w:r w:rsidR="000D5F79">
              <w:rPr>
                <w:noProof/>
                <w:webHidden/>
              </w:rPr>
              <w:fldChar w:fldCharType="separate"/>
            </w:r>
            <w:r w:rsidR="000D5F79">
              <w:rPr>
                <w:noProof/>
                <w:webHidden/>
              </w:rPr>
              <w:t>34</w:t>
            </w:r>
            <w:r w:rsidR="000D5F79">
              <w:rPr>
                <w:noProof/>
                <w:webHidden/>
              </w:rPr>
              <w:fldChar w:fldCharType="end"/>
            </w:r>
          </w:hyperlink>
        </w:p>
        <w:p w:rsidR="000D5F79" w:rsidRDefault="00D863BC">
          <w:pPr>
            <w:pStyle w:val="TM3"/>
            <w:tabs>
              <w:tab w:val="left" w:pos="1100"/>
              <w:tab w:val="right" w:leader="dot" w:pos="9486"/>
            </w:tabs>
            <w:rPr>
              <w:rFonts w:asciiTheme="minorHAnsi" w:eastAsiaTheme="minorEastAsia" w:hAnsiTheme="minorHAnsi" w:cstheme="minorBidi"/>
              <w:noProof/>
              <w:sz w:val="22"/>
              <w:szCs w:val="22"/>
            </w:rPr>
          </w:pPr>
          <w:hyperlink w:anchor="_Toc340848613" w:history="1">
            <w:r w:rsidR="000D5F79" w:rsidRPr="00B10088">
              <w:rPr>
                <w:rStyle w:val="Lienhypertexte"/>
                <w:rFonts w:eastAsiaTheme="majorEastAsia"/>
                <w:noProof/>
              </w:rPr>
              <w:t>8.3.3.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Evaluation</w:t>
            </w:r>
            <w:r w:rsidR="000D5F79">
              <w:rPr>
                <w:noProof/>
                <w:webHidden/>
              </w:rPr>
              <w:tab/>
            </w:r>
            <w:r w:rsidR="000D5F79">
              <w:rPr>
                <w:noProof/>
                <w:webHidden/>
              </w:rPr>
              <w:fldChar w:fldCharType="begin"/>
            </w:r>
            <w:r w:rsidR="000D5F79">
              <w:rPr>
                <w:noProof/>
                <w:webHidden/>
              </w:rPr>
              <w:instrText xml:space="preserve"> PAGEREF _Toc340848613 \h </w:instrText>
            </w:r>
            <w:r w:rsidR="000D5F79">
              <w:rPr>
                <w:noProof/>
                <w:webHidden/>
              </w:rPr>
            </w:r>
            <w:r w:rsidR="000D5F79">
              <w:rPr>
                <w:noProof/>
                <w:webHidden/>
              </w:rPr>
              <w:fldChar w:fldCharType="separate"/>
            </w:r>
            <w:r w:rsidR="000D5F79">
              <w:rPr>
                <w:noProof/>
                <w:webHidden/>
              </w:rPr>
              <w:t>35</w:t>
            </w:r>
            <w:r w:rsidR="000D5F79">
              <w:rPr>
                <w:noProof/>
                <w:webHidden/>
              </w:rPr>
              <w:fldChar w:fldCharType="end"/>
            </w:r>
          </w:hyperlink>
        </w:p>
        <w:p w:rsidR="000D5F79" w:rsidRDefault="00D863BC">
          <w:pPr>
            <w:pStyle w:val="TM1"/>
            <w:rPr>
              <w:rFonts w:asciiTheme="minorHAnsi" w:eastAsiaTheme="minorEastAsia" w:hAnsiTheme="minorHAnsi" w:cstheme="minorBidi"/>
              <w:noProof/>
              <w:sz w:val="22"/>
              <w:szCs w:val="22"/>
            </w:rPr>
          </w:pPr>
          <w:hyperlink w:anchor="_Toc340848614" w:history="1">
            <w:r w:rsidR="000D5F79" w:rsidRPr="00B10088">
              <w:rPr>
                <w:rStyle w:val="Lienhypertexte"/>
                <w:rFonts w:eastAsiaTheme="majorEastAsia"/>
                <w:noProof/>
              </w:rPr>
              <w:t>9.</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Observation de la commission d'harmonisation</w:t>
            </w:r>
            <w:r w:rsidR="000D5F79">
              <w:rPr>
                <w:noProof/>
                <w:webHidden/>
              </w:rPr>
              <w:tab/>
            </w:r>
            <w:r w:rsidR="000D5F79">
              <w:rPr>
                <w:noProof/>
                <w:webHidden/>
              </w:rPr>
              <w:fldChar w:fldCharType="begin"/>
            </w:r>
            <w:r w:rsidR="000D5F79">
              <w:rPr>
                <w:noProof/>
                <w:webHidden/>
              </w:rPr>
              <w:instrText xml:space="preserve"> PAGEREF _Toc340848614 \h </w:instrText>
            </w:r>
            <w:r w:rsidR="000D5F79">
              <w:rPr>
                <w:noProof/>
                <w:webHidden/>
              </w:rPr>
            </w:r>
            <w:r w:rsidR="000D5F79">
              <w:rPr>
                <w:noProof/>
                <w:webHidden/>
              </w:rPr>
              <w:fldChar w:fldCharType="separate"/>
            </w:r>
            <w:r w:rsidR="000D5F79">
              <w:rPr>
                <w:noProof/>
                <w:webHidden/>
              </w:rPr>
              <w:t>37</w:t>
            </w:r>
            <w:r w:rsidR="000D5F79">
              <w:rPr>
                <w:noProof/>
                <w:webHidden/>
              </w:rPr>
              <w:fldChar w:fldCharType="end"/>
            </w:r>
          </w:hyperlink>
        </w:p>
        <w:p w:rsidR="000D5F79" w:rsidRDefault="00D863BC">
          <w:pPr>
            <w:pStyle w:val="TM1"/>
            <w:rPr>
              <w:rFonts w:asciiTheme="minorHAnsi" w:eastAsiaTheme="minorEastAsia" w:hAnsiTheme="minorHAnsi" w:cstheme="minorBidi"/>
              <w:noProof/>
              <w:sz w:val="22"/>
              <w:szCs w:val="22"/>
            </w:rPr>
          </w:pPr>
          <w:hyperlink w:anchor="_Toc340848615" w:history="1">
            <w:r w:rsidR="000D5F79" w:rsidRPr="00B10088">
              <w:rPr>
                <w:rStyle w:val="Lienhypertexte"/>
                <w:rFonts w:eastAsiaTheme="majorEastAsia"/>
                <w:noProof/>
              </w:rPr>
              <w:t>10.</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Annexes</w:t>
            </w:r>
            <w:r w:rsidR="000D5F79">
              <w:rPr>
                <w:noProof/>
                <w:webHidden/>
              </w:rPr>
              <w:tab/>
            </w:r>
            <w:r w:rsidR="000D5F79">
              <w:rPr>
                <w:noProof/>
                <w:webHidden/>
              </w:rPr>
              <w:fldChar w:fldCharType="begin"/>
            </w:r>
            <w:r w:rsidR="000D5F79">
              <w:rPr>
                <w:noProof/>
                <w:webHidden/>
              </w:rPr>
              <w:instrText xml:space="preserve"> PAGEREF _Toc340848615 \h </w:instrText>
            </w:r>
            <w:r w:rsidR="000D5F79">
              <w:rPr>
                <w:noProof/>
                <w:webHidden/>
              </w:rPr>
            </w:r>
            <w:r w:rsidR="000D5F79">
              <w:rPr>
                <w:noProof/>
                <w:webHidden/>
              </w:rPr>
              <w:fldChar w:fldCharType="separate"/>
            </w:r>
            <w:r w:rsidR="000D5F79">
              <w:rPr>
                <w:noProof/>
                <w:webHidden/>
              </w:rPr>
              <w:t>39</w:t>
            </w:r>
            <w:r w:rsidR="000D5F79">
              <w:rPr>
                <w:noProof/>
                <w:webHidden/>
              </w:rPr>
              <w:fldChar w:fldCharType="end"/>
            </w:r>
          </w:hyperlink>
        </w:p>
        <w:p w:rsidR="000D5F79" w:rsidRDefault="00D863BC">
          <w:pPr>
            <w:pStyle w:val="TM2"/>
            <w:tabs>
              <w:tab w:val="left" w:pos="880"/>
              <w:tab w:val="right" w:leader="dot" w:pos="9486"/>
            </w:tabs>
            <w:rPr>
              <w:rFonts w:asciiTheme="minorHAnsi" w:eastAsiaTheme="minorEastAsia" w:hAnsiTheme="minorHAnsi" w:cstheme="minorBidi"/>
              <w:noProof/>
              <w:sz w:val="22"/>
              <w:szCs w:val="22"/>
            </w:rPr>
          </w:pPr>
          <w:hyperlink w:anchor="_Toc340848616" w:history="1">
            <w:r w:rsidR="000D5F79" w:rsidRPr="00B10088">
              <w:rPr>
                <w:rStyle w:val="Lienhypertexte"/>
                <w:rFonts w:eastAsiaTheme="majorEastAsia"/>
                <w:noProof/>
              </w:rPr>
              <w:t>10.1.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Modules Jennic</w:t>
            </w:r>
            <w:r w:rsidR="000D5F79">
              <w:rPr>
                <w:noProof/>
                <w:webHidden/>
              </w:rPr>
              <w:tab/>
            </w:r>
            <w:r w:rsidR="000D5F79">
              <w:rPr>
                <w:noProof/>
                <w:webHidden/>
              </w:rPr>
              <w:fldChar w:fldCharType="begin"/>
            </w:r>
            <w:r w:rsidR="000D5F79">
              <w:rPr>
                <w:noProof/>
                <w:webHidden/>
              </w:rPr>
              <w:instrText xml:space="preserve"> PAGEREF _Toc340848616 \h </w:instrText>
            </w:r>
            <w:r w:rsidR="000D5F79">
              <w:rPr>
                <w:noProof/>
                <w:webHidden/>
              </w:rPr>
            </w:r>
            <w:r w:rsidR="000D5F79">
              <w:rPr>
                <w:noProof/>
                <w:webHidden/>
              </w:rPr>
              <w:fldChar w:fldCharType="separate"/>
            </w:r>
            <w:r w:rsidR="000D5F79">
              <w:rPr>
                <w:noProof/>
                <w:webHidden/>
              </w:rPr>
              <w:t>39</w:t>
            </w:r>
            <w:r w:rsidR="000D5F79">
              <w:rPr>
                <w:noProof/>
                <w:webHidden/>
              </w:rPr>
              <w:fldChar w:fldCharType="end"/>
            </w:r>
          </w:hyperlink>
        </w:p>
        <w:p w:rsidR="00D70818" w:rsidRPr="00CB2BCE" w:rsidRDefault="00D70818" w:rsidP="00D70818">
          <w:r w:rsidRPr="00CB2BCE">
            <w:fldChar w:fldCharType="end"/>
          </w:r>
        </w:p>
      </w:sdtContent>
    </w:sdt>
    <w:p w:rsidR="00D70818" w:rsidRPr="00CB2BCE" w:rsidRDefault="00D70818" w:rsidP="00D70818"/>
    <w:p w:rsidR="00D70818" w:rsidRPr="00CB2BCE" w:rsidRDefault="00D70818" w:rsidP="00D70818"/>
    <w:p w:rsidR="00D70818" w:rsidRPr="00CB2BCE" w:rsidRDefault="00D70818" w:rsidP="00D70818">
      <w:pPr>
        <w:sectPr w:rsidR="00D70818" w:rsidRPr="00CB2BCE" w:rsidSect="001A54B9">
          <w:pgSz w:w="11906" w:h="16838" w:code="9"/>
          <w:pgMar w:top="1134" w:right="992" w:bottom="1134" w:left="1418" w:header="709" w:footer="709" w:gutter="0"/>
          <w:cols w:space="708"/>
          <w:docGrid w:linePitch="360"/>
        </w:sectPr>
      </w:pPr>
    </w:p>
    <w:p w:rsidR="00D70818" w:rsidRPr="00E20100" w:rsidRDefault="00D70818" w:rsidP="00D70818">
      <w:pPr>
        <w:pStyle w:val="pbst1"/>
      </w:pPr>
      <w:bookmarkStart w:id="5" w:name="_Toc340848551"/>
      <w:r w:rsidRPr="003E733F">
        <w:lastRenderedPageBreak/>
        <w:t>Présentation et situation du projet dans son environnemen</w:t>
      </w:r>
      <w:r w:rsidRPr="00E20100">
        <w:t>t</w:t>
      </w:r>
      <w:bookmarkEnd w:id="5"/>
    </w:p>
    <w:p w:rsidR="00D70818" w:rsidRPr="0032076F" w:rsidRDefault="00D70818" w:rsidP="00D70818">
      <w:pPr>
        <w:pStyle w:val="pbst2"/>
      </w:pPr>
      <w:bookmarkStart w:id="6" w:name="_Toc340848552"/>
      <w:r w:rsidRPr="0032076F">
        <w:t>Contexte de réalisation</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8"/>
        <w:gridCol w:w="7086"/>
      </w:tblGrid>
      <w:tr w:rsidR="00D70818" w:rsidTr="003F7559">
        <w:tc>
          <w:tcPr>
            <w:tcW w:w="0" w:type="auto"/>
            <w:tcBorders>
              <w:bottom w:val="nil"/>
            </w:tcBorders>
          </w:tcPr>
          <w:p w:rsidR="00D70818" w:rsidRDefault="00D70818" w:rsidP="00352B9E">
            <w:pPr>
              <w:spacing w:before="40" w:after="60"/>
            </w:pPr>
            <w:r>
              <w:t>Projet proposé et suivi par :</w:t>
            </w:r>
          </w:p>
        </w:tc>
        <w:tc>
          <w:tcPr>
            <w:tcW w:w="0" w:type="auto"/>
            <w:tcBorders>
              <w:bottom w:val="nil"/>
            </w:tcBorders>
          </w:tcPr>
          <w:p w:rsidR="00D70818" w:rsidRDefault="00D70818" w:rsidP="00352B9E">
            <w:pPr>
              <w:tabs>
                <w:tab w:val="left" w:leader="dot" w:pos="2765"/>
              </w:tabs>
              <w:spacing w:before="40" w:after="60"/>
            </w:pPr>
            <w:r>
              <w:t>M : BARREAU</w:t>
            </w:r>
            <w:r>
              <w:tab/>
              <w:t>professeur</w:t>
            </w:r>
          </w:p>
          <w:p w:rsidR="00D70818" w:rsidRDefault="00D70818" w:rsidP="00352B9E">
            <w:pPr>
              <w:tabs>
                <w:tab w:val="left" w:leader="dot" w:pos="2765"/>
              </w:tabs>
              <w:spacing w:before="40" w:after="60"/>
            </w:pPr>
            <w:r>
              <w:t xml:space="preserve">M : </w:t>
            </w:r>
            <w:r>
              <w:tab/>
              <w:t>professeur</w:t>
            </w:r>
          </w:p>
        </w:tc>
      </w:tr>
      <w:tr w:rsidR="00D70818" w:rsidTr="003F7559">
        <w:tc>
          <w:tcPr>
            <w:tcW w:w="0" w:type="auto"/>
            <w:tcBorders>
              <w:bottom w:val="nil"/>
            </w:tcBorders>
          </w:tcPr>
          <w:p w:rsidR="00D70818" w:rsidRDefault="00D70818" w:rsidP="00352B9E">
            <w:pPr>
              <w:spacing w:before="40" w:after="60"/>
            </w:pPr>
            <w:r>
              <w:t>Statut des étudiants</w:t>
            </w:r>
          </w:p>
        </w:tc>
        <w:tc>
          <w:tcPr>
            <w:tcW w:w="0" w:type="auto"/>
            <w:tcBorders>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Candidats scolarisés :</w:t>
            </w:r>
            <w:r>
              <w:tab/>
              <w:t xml:space="preserve">en temps plein   </w:t>
            </w:r>
            <w:r>
              <w:rPr>
                <w:rFonts w:ascii="Wingdings" w:hAnsi="Wingdings" w:cs="Wingdings"/>
                <w:sz w:val="26"/>
                <w:szCs w:val="26"/>
              </w:rPr>
              <w:t></w:t>
            </w:r>
            <w:r>
              <w:tab/>
              <w:t xml:space="preserve">en alternance   </w:t>
            </w:r>
            <w:r>
              <w:sym w:font="Wingdings" w:char="F071"/>
            </w:r>
          </w:p>
        </w:tc>
      </w:tr>
      <w:tr w:rsidR="00D70818" w:rsidTr="003F7559">
        <w:tc>
          <w:tcPr>
            <w:tcW w:w="0" w:type="auto"/>
            <w:tcBorders>
              <w:bottom w:val="nil"/>
              <w:right w:val="single" w:sz="4" w:space="0" w:color="auto"/>
            </w:tcBorders>
          </w:tcPr>
          <w:p w:rsidR="00D70818" w:rsidRDefault="00D70818" w:rsidP="00352B9E">
            <w:pPr>
              <w:spacing w:before="40" w:after="60"/>
            </w:pPr>
            <w:r>
              <w:t>Projet développé :</w:t>
            </w:r>
          </w:p>
        </w:tc>
        <w:tc>
          <w:tcPr>
            <w:tcW w:w="0" w:type="auto"/>
            <w:tcBorders>
              <w:left w:val="single" w:sz="4" w:space="0" w:color="auto"/>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au lycée ou en centre de formation   </w:t>
            </w:r>
            <w:r>
              <w:rPr>
                <w:rFonts w:ascii="Wingdings" w:hAnsi="Wingdings" w:cs="Wingdings"/>
                <w:sz w:val="26"/>
                <w:szCs w:val="26"/>
              </w:rPr>
              <w:t></w:t>
            </w:r>
            <w:r>
              <w:tab/>
            </w:r>
            <w:r w:rsidR="003F7559">
              <w:tab/>
            </w:r>
            <w:r>
              <w:t xml:space="preserve">en entreprise   </w:t>
            </w:r>
            <w:r>
              <w:sym w:font="Wingdings" w:char="F071"/>
            </w:r>
          </w:p>
        </w:tc>
      </w:tr>
      <w:tr w:rsidR="00D70818" w:rsidTr="003F7559">
        <w:tc>
          <w:tcPr>
            <w:tcW w:w="0" w:type="auto"/>
            <w:tcBorders>
              <w:top w:val="single" w:sz="4" w:space="0" w:color="auto"/>
              <w:bottom w:val="dashed"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 xml:space="preserve">au lycée ou en centre </w:t>
            </w:r>
            <w:r>
              <w:br/>
              <w:t>de formation :</w:t>
            </w:r>
          </w:p>
        </w:tc>
        <w:tc>
          <w:tcPr>
            <w:tcW w:w="0" w:type="auto"/>
            <w:tcBorders>
              <w:top w:val="single" w:sz="4" w:space="0" w:color="auto"/>
              <w:left w:val="single" w:sz="4" w:space="0" w:color="auto"/>
              <w:bottom w:val="dashed" w:sz="4" w:space="0" w:color="auto"/>
            </w:tcBorders>
          </w:tcPr>
          <w:p w:rsidR="00D70818" w:rsidRDefault="00D70818" w:rsidP="00352B9E">
            <w:pPr>
              <w:tabs>
                <w:tab w:val="left" w:pos="497"/>
              </w:tabs>
              <w:spacing w:before="40" w:after="60"/>
            </w:pPr>
            <w:r>
              <w:t>Constitution de l'équipe de développement :</w:t>
            </w:r>
          </w:p>
          <w:p w:rsidR="00D70818" w:rsidRDefault="00D70818" w:rsidP="00352B9E">
            <w:pPr>
              <w:tabs>
                <w:tab w:val="left" w:pos="497"/>
              </w:tabs>
              <w:spacing w:before="40" w:after="60"/>
            </w:pPr>
            <w:r>
              <w:tab/>
              <w:t xml:space="preserve">Etudiant E1 : </w:t>
            </w:r>
            <w:r w:rsidR="002641A5">
              <w:t>e1</w:t>
            </w:r>
            <w:r>
              <w:br/>
            </w:r>
            <w:r>
              <w:tab/>
              <w:t xml:space="preserve">Etudiant E2 : </w:t>
            </w:r>
            <w:r w:rsidR="002641A5">
              <w:t>e2</w:t>
            </w:r>
            <w:r>
              <w:br/>
            </w:r>
            <w:r>
              <w:tab/>
              <w:t xml:space="preserve">Etudiant E3 : </w:t>
            </w:r>
            <w:r w:rsidR="002641A5">
              <w:t>e3</w:t>
            </w:r>
            <w:r>
              <w:br/>
            </w:r>
            <w:r>
              <w:tab/>
              <w:t xml:space="preserve">Etudiant E4 </w:t>
            </w:r>
            <w:r w:rsidR="002641A5">
              <w:t>: Aucun</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Entreprise partenaire : </w:t>
            </w:r>
            <w:r>
              <w:tab/>
            </w:r>
            <w:r>
              <w:tab/>
              <w:t xml:space="preserve">oui   </w:t>
            </w:r>
            <w:r>
              <w:tab/>
            </w:r>
            <w:r>
              <w:rPr>
                <w:rFonts w:ascii="Wingdings" w:hAnsi="Wingdings" w:cs="Wingdings"/>
                <w:sz w:val="26"/>
                <w:szCs w:val="26"/>
              </w:rPr>
              <w:t></w:t>
            </w:r>
            <w:r>
              <w:tab/>
              <w:t xml:space="preserve">non   </w:t>
            </w:r>
            <w:r>
              <w:tab/>
            </w:r>
            <w:r>
              <w:tab/>
            </w:r>
            <w:r>
              <w:sym w:font="Wingdings" w:char="F071"/>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Origine du projet : </w:t>
            </w:r>
            <w:r>
              <w:br/>
            </w:r>
            <w:r>
              <w:tab/>
              <w:t>- idée :</w:t>
            </w:r>
            <w:r>
              <w:tab/>
            </w:r>
            <w:r>
              <w:tab/>
            </w:r>
            <w:r>
              <w:tab/>
              <w:t xml:space="preserve">lycée   </w:t>
            </w:r>
            <w:r>
              <w:tab/>
            </w:r>
            <w:r>
              <w:sym w:font="Wingdings" w:char="F071"/>
            </w:r>
            <w:r>
              <w:tab/>
              <w:t xml:space="preserve">entreprise   </w:t>
            </w:r>
            <w:r>
              <w:tab/>
            </w:r>
            <w:r>
              <w:rPr>
                <w:rFonts w:ascii="Wingdings" w:hAnsi="Wingdings" w:cs="Wingdings"/>
                <w:sz w:val="26"/>
                <w:szCs w:val="26"/>
              </w:rPr>
              <w:t></w:t>
            </w:r>
            <w:r>
              <w:br/>
            </w:r>
            <w:r>
              <w:tab/>
              <w:t>- cahier des charges :</w:t>
            </w:r>
            <w:r>
              <w:tab/>
              <w:t xml:space="preserve">lycée   </w:t>
            </w:r>
            <w:r>
              <w:tab/>
            </w:r>
            <w:r>
              <w:sym w:font="Wingdings" w:char="F071"/>
            </w:r>
            <w:r>
              <w:tab/>
              <w:t xml:space="preserve">entreprise   </w:t>
            </w:r>
            <w:r>
              <w:tab/>
            </w:r>
            <w:r>
              <w:rPr>
                <w:rFonts w:ascii="Wingdings" w:hAnsi="Wingdings" w:cs="Wingdings"/>
                <w:sz w:val="26"/>
                <w:szCs w:val="26"/>
              </w:rPr>
              <w:t></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Suivi du projet :</w:t>
            </w:r>
            <w:r>
              <w:tab/>
            </w:r>
            <w:r>
              <w:tab/>
            </w:r>
            <w:r>
              <w:tab/>
              <w:t xml:space="preserve">lycée   </w:t>
            </w:r>
            <w:r>
              <w:tab/>
            </w:r>
            <w:r>
              <w:rPr>
                <w:rFonts w:ascii="Wingdings" w:hAnsi="Wingdings" w:cs="Wingdings"/>
                <w:sz w:val="26"/>
                <w:szCs w:val="26"/>
              </w:rPr>
              <w:t></w:t>
            </w:r>
            <w:r>
              <w:tab/>
              <w:t xml:space="preserve">entreprise   </w:t>
            </w:r>
            <w:r>
              <w:tab/>
            </w:r>
            <w:r>
              <w:sym w:font="Wingdings" w:char="F071"/>
            </w:r>
          </w:p>
        </w:tc>
      </w:tr>
      <w:tr w:rsidR="00D70818" w:rsidTr="003F7559">
        <w:tc>
          <w:tcPr>
            <w:tcW w:w="0" w:type="auto"/>
            <w:tcBorders>
              <w:top w:val="dashed" w:sz="4" w:space="0" w:color="auto"/>
              <w:bottom w:val="single"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en entreprise :</w:t>
            </w:r>
          </w:p>
        </w:tc>
        <w:tc>
          <w:tcPr>
            <w:tcW w:w="0" w:type="auto"/>
            <w:tcBorders>
              <w:top w:val="dashed" w:sz="4" w:space="0" w:color="auto"/>
              <w:left w:val="single" w:sz="4" w:space="0" w:color="auto"/>
              <w:bottom w:val="single" w:sz="4" w:space="0" w:color="auto"/>
            </w:tcBorders>
          </w:tcPr>
          <w:p w:rsidR="00D70818" w:rsidRDefault="00D70818" w:rsidP="00352B9E">
            <w:pPr>
              <w:tabs>
                <w:tab w:val="left" w:pos="497"/>
              </w:tabs>
              <w:spacing w:before="40" w:after="60"/>
            </w:pPr>
            <w:r>
              <w:t>Nom de l'étudiant :</w:t>
            </w:r>
          </w:p>
          <w:p w:rsidR="00D70818" w:rsidRDefault="00D70818" w:rsidP="00352B9E">
            <w:pPr>
              <w:tabs>
                <w:tab w:val="left" w:pos="497"/>
              </w:tabs>
              <w:spacing w:before="40" w:after="60"/>
            </w:pPr>
            <w:r>
              <w:t>Nom de l'entreprise : DIGEC</w:t>
            </w:r>
          </w:p>
          <w:p w:rsidR="00D70818" w:rsidRDefault="00D70818" w:rsidP="00352B9E">
            <w:pPr>
              <w:tabs>
                <w:tab w:val="left" w:pos="497"/>
              </w:tabs>
              <w:spacing w:before="40" w:after="60"/>
            </w:pPr>
            <w:r>
              <w:t>Adresse de l'entreprise : JARRY</w:t>
            </w:r>
          </w:p>
          <w:p w:rsidR="00D70818" w:rsidRDefault="00D70818" w:rsidP="00352B9E">
            <w:pPr>
              <w:tabs>
                <w:tab w:val="left" w:pos="497"/>
              </w:tabs>
              <w:spacing w:before="40" w:after="60"/>
            </w:pPr>
            <w:r>
              <w:t>Chef de projet dans l'entreprise :</w:t>
            </w:r>
          </w:p>
          <w:p w:rsidR="00D70818" w:rsidRDefault="00D70818" w:rsidP="00352B9E">
            <w:pPr>
              <w:tabs>
                <w:tab w:val="left" w:pos="2624"/>
              </w:tabs>
              <w:spacing w:before="40" w:after="60"/>
            </w:pPr>
            <w:r>
              <w:t xml:space="preserve">Tél. : </w:t>
            </w:r>
            <w:r>
              <w:tab/>
            </w:r>
            <w:r>
              <w:rPr>
                <w:color w:val="000000"/>
              </w:rPr>
              <w:t>Courriel :</w:t>
            </w:r>
          </w:p>
        </w:tc>
      </w:tr>
      <w:tr w:rsidR="00D70818" w:rsidTr="003F7559">
        <w:tc>
          <w:tcPr>
            <w:tcW w:w="0" w:type="auto"/>
            <w:tcBorders>
              <w:bottom w:val="single" w:sz="4" w:space="0" w:color="auto"/>
              <w:right w:val="single" w:sz="4" w:space="0" w:color="auto"/>
            </w:tcBorders>
          </w:tcPr>
          <w:p w:rsidR="00D70818" w:rsidRDefault="00D70818" w:rsidP="00352B9E">
            <w:pPr>
              <w:spacing w:before="40" w:after="60"/>
            </w:pPr>
            <w:r>
              <w:t>Budget alloué :</w:t>
            </w:r>
          </w:p>
        </w:tc>
        <w:tc>
          <w:tcPr>
            <w:tcW w:w="0" w:type="auto"/>
            <w:tcBorders>
              <w:left w:val="single" w:sz="4" w:space="0" w:color="auto"/>
              <w:bottom w:val="single" w:sz="4" w:space="0" w:color="auto"/>
            </w:tcBorders>
          </w:tcPr>
          <w:p w:rsidR="00D70818" w:rsidRDefault="00D70818" w:rsidP="00352B9E">
            <w:pPr>
              <w:tabs>
                <w:tab w:val="right" w:pos="3049"/>
                <w:tab w:val="right" w:pos="4750"/>
              </w:tabs>
              <w:spacing w:before="40" w:after="60"/>
            </w:pPr>
            <w:r>
              <w:t>Montant : 1000€</w:t>
            </w:r>
          </w:p>
          <w:p w:rsidR="00D70818" w:rsidRDefault="00D70818" w:rsidP="00352B9E">
            <w:pPr>
              <w:tabs>
                <w:tab w:val="left" w:pos="497"/>
              </w:tabs>
              <w:spacing w:before="40" w:after="60"/>
            </w:pPr>
            <w:r>
              <w:t>A la charge de : centre de formation</w:t>
            </w:r>
          </w:p>
        </w:tc>
      </w:tr>
    </w:tbl>
    <w:p w:rsidR="00D70818" w:rsidRPr="00526990" w:rsidRDefault="00D70818" w:rsidP="00D70818">
      <w:pPr>
        <w:pStyle w:val="pbst2"/>
      </w:pPr>
      <w:bookmarkStart w:id="7" w:name="_Toc340848553"/>
      <w:r>
        <w:t>Situation du projet</w:t>
      </w:r>
      <w:bookmarkEnd w:id="7"/>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rPr>
          <w:trHeight w:val="289"/>
        </w:trPr>
        <w:tc>
          <w:tcPr>
            <w:tcW w:w="0" w:type="auto"/>
            <w:gridSpan w:val="2"/>
          </w:tcPr>
          <w:p w:rsidR="00D70818" w:rsidRDefault="00D70818" w:rsidP="00352B9E">
            <w:r>
              <w:t xml:space="preserve">Dans quelle (s) catégorie (s) de systèmes s'insère le projet à étudier : </w:t>
            </w:r>
          </w:p>
        </w:tc>
      </w:tr>
      <w:tr w:rsidR="00D70818" w:rsidTr="002641A5">
        <w:trPr>
          <w:trHeight w:val="289"/>
        </w:trPr>
        <w:tc>
          <w:tcPr>
            <w:tcW w:w="4063" w:type="pct"/>
            <w:tcBorders>
              <w:right w:val="nil"/>
            </w:tcBorders>
          </w:tcPr>
          <w:p w:rsidR="00D70818" w:rsidRDefault="00D70818" w:rsidP="00352B9E">
            <w:pPr>
              <w:ind w:left="356" w:right="72"/>
              <w:jc w:val="both"/>
            </w:pPr>
            <w:r>
              <w:t>Moyens de production</w:t>
            </w:r>
          </w:p>
        </w:tc>
        <w:tc>
          <w:tcPr>
            <w:tcW w:w="937" w:type="pct"/>
            <w:tcBorders>
              <w:top w:val="single" w:sz="6" w:space="0" w:color="auto"/>
              <w:left w:val="nil"/>
              <w:bottom w:val="single" w:sz="6" w:space="0" w:color="auto"/>
            </w:tcBorders>
          </w:tcPr>
          <w:p w:rsidR="00D70818" w:rsidRDefault="00D70818" w:rsidP="002641A5">
            <w:pPr>
              <w:jc w:val="right"/>
            </w:pPr>
          </w:p>
        </w:tc>
      </w:tr>
      <w:tr w:rsidR="00D70818" w:rsidTr="002641A5">
        <w:trPr>
          <w:trHeight w:val="289"/>
        </w:trPr>
        <w:tc>
          <w:tcPr>
            <w:tcW w:w="4063" w:type="pct"/>
            <w:tcBorders>
              <w:right w:val="nil"/>
            </w:tcBorders>
          </w:tcPr>
          <w:p w:rsidR="00D70818" w:rsidRDefault="00D70818" w:rsidP="00352B9E">
            <w:pPr>
              <w:ind w:left="356" w:right="72"/>
              <w:jc w:val="both"/>
            </w:pPr>
            <w:r>
              <w:t>Services techniques.</w:t>
            </w:r>
          </w:p>
        </w:tc>
        <w:tc>
          <w:tcPr>
            <w:tcW w:w="937" w:type="pct"/>
            <w:tcBorders>
              <w:top w:val="single" w:sz="6" w:space="0" w:color="auto"/>
              <w:left w:val="nil"/>
              <w:bottom w:val="single" w:sz="6" w:space="0" w:color="auto"/>
            </w:tcBorders>
          </w:tcPr>
          <w:p w:rsidR="00D70818" w:rsidRDefault="00215087" w:rsidP="002641A5">
            <w:pPr>
              <w:jc w:val="right"/>
            </w:pPr>
            <w:r>
              <w:rPr>
                <w:rFonts w:ascii="Wingdings" w:hAnsi="Wingdings" w:cs="Wingdings"/>
                <w:sz w:val="26"/>
                <w:szCs w:val="26"/>
              </w:rPr>
              <w:t></w:t>
            </w:r>
          </w:p>
        </w:tc>
      </w:tr>
      <w:tr w:rsidR="00D70818" w:rsidTr="002641A5">
        <w:trPr>
          <w:trHeight w:val="289"/>
        </w:trPr>
        <w:tc>
          <w:tcPr>
            <w:tcW w:w="4063" w:type="pct"/>
            <w:tcBorders>
              <w:right w:val="nil"/>
            </w:tcBorders>
          </w:tcPr>
          <w:p w:rsidR="00D70818" w:rsidRDefault="00D70818" w:rsidP="00352B9E">
            <w:pPr>
              <w:ind w:left="356" w:right="72"/>
              <w:jc w:val="both"/>
            </w:pPr>
            <w:r>
              <w:t>Biens d'équipements</w:t>
            </w:r>
          </w:p>
        </w:tc>
        <w:tc>
          <w:tcPr>
            <w:tcW w:w="937" w:type="pct"/>
            <w:tcBorders>
              <w:top w:val="single" w:sz="6" w:space="0" w:color="auto"/>
              <w:left w:val="nil"/>
              <w:bottom w:val="single" w:sz="4" w:space="0" w:color="auto"/>
            </w:tcBorders>
          </w:tcPr>
          <w:p w:rsidR="00D70818" w:rsidRPr="00953F82" w:rsidRDefault="00D70818" w:rsidP="002641A5">
            <w:pPr>
              <w:autoSpaceDE w:val="0"/>
              <w:autoSpaceDN w:val="0"/>
              <w:adjustRightInd w:val="0"/>
              <w:jc w:val="right"/>
              <w:rPr>
                <w:rFonts w:ascii="MS Shell Dlg" w:hAnsi="MS Shell Dlg" w:cs="MS Shell Dlg"/>
                <w:sz w:val="16"/>
                <w:szCs w:val="16"/>
              </w:rPr>
            </w:pPr>
          </w:p>
        </w:tc>
      </w:tr>
    </w:tbl>
    <w:p w:rsidR="00D70818" w:rsidRPr="00BC2517" w:rsidRDefault="00D70818" w:rsidP="00D70818">
      <w:pPr>
        <w:pStyle w:val="pbst2"/>
      </w:pPr>
      <w:bookmarkStart w:id="8" w:name="_Toc340848554"/>
      <w:r>
        <w:t>Objectifs professionnels du projet</w:t>
      </w:r>
      <w:bookmarkEnd w:id="8"/>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c>
          <w:tcPr>
            <w:tcW w:w="5000" w:type="pct"/>
            <w:gridSpan w:val="2"/>
          </w:tcPr>
          <w:p w:rsidR="00D70818" w:rsidRDefault="00D70818" w:rsidP="00352B9E">
            <w:pPr>
              <w:spacing w:before="40" w:after="20"/>
              <w:rPr>
                <w:b/>
              </w:rPr>
            </w:pPr>
            <w:r>
              <w:rPr>
                <w:b/>
              </w:rPr>
              <w:t xml:space="preserve">Domaines d'Activités Professionnelles abordés et développés avec le projet </w:t>
            </w:r>
            <w:proofErr w:type="gramStart"/>
            <w:r>
              <w:rPr>
                <w:b/>
              </w:rPr>
              <w:t>:</w:t>
            </w:r>
            <w:proofErr w:type="gramEnd"/>
            <w:r>
              <w:rPr>
                <w:b/>
              </w:rPr>
              <w:br/>
            </w:r>
            <w:r>
              <w:t>(cf. le Référentiel des Activités Professionnelles)</w:t>
            </w:r>
          </w:p>
        </w:tc>
      </w:tr>
      <w:tr w:rsidR="00D70818" w:rsidTr="002641A5">
        <w:tc>
          <w:tcPr>
            <w:tcW w:w="4063" w:type="pct"/>
            <w:tcBorders>
              <w:right w:val="nil"/>
            </w:tcBorders>
          </w:tcPr>
          <w:p w:rsidR="00D70818" w:rsidRDefault="00D70818" w:rsidP="00352B9E">
            <w:pPr>
              <w:pStyle w:val="Corpsdetexte"/>
              <w:spacing w:before="40" w:after="20"/>
              <w:ind w:left="357"/>
              <w:jc w:val="left"/>
              <w:rPr>
                <w:sz w:val="20"/>
              </w:rPr>
            </w:pPr>
            <w:r>
              <w:rPr>
                <w:sz w:val="20"/>
              </w:rPr>
              <w:t>Analyser et spécifier le système informatique à développer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Réaliser la conception générale et détaillée</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Coder et réaliser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Tester, mettre au point et valider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Intégrer et interconnecter des systèmes</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Installer, exploiter, optimiser et maintenir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Assurer l'évolution locale ou la rénovation d'un système informatique</w:t>
            </w:r>
          </w:p>
        </w:tc>
        <w:tc>
          <w:tcPr>
            <w:tcW w:w="937" w:type="pct"/>
            <w:tcBorders>
              <w:top w:val="single" w:sz="6" w:space="0" w:color="auto"/>
              <w:left w:val="nil"/>
              <w:bottom w:val="single" w:sz="6" w:space="0" w:color="auto"/>
            </w:tcBorders>
          </w:tcPr>
          <w:p w:rsidR="00D70818" w:rsidRDefault="00D70818" w:rsidP="002641A5">
            <w:pPr>
              <w:spacing w:before="40" w:after="20"/>
              <w:jc w:val="right"/>
            </w:pP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Gérer le projet</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texte1"/>
              <w:spacing w:before="40" w:after="20"/>
              <w:ind w:left="355"/>
              <w:rPr>
                <w:rFonts w:ascii="Times New Roman" w:hAnsi="Times New Roman"/>
              </w:rPr>
            </w:pPr>
            <w:r>
              <w:rPr>
                <w:rFonts w:ascii="Times New Roman" w:hAnsi="Times New Roman"/>
              </w:rPr>
              <w:t>Coopérer et communiquer en langue française et langue anglaise</w:t>
            </w:r>
          </w:p>
        </w:tc>
        <w:tc>
          <w:tcPr>
            <w:tcW w:w="937" w:type="pct"/>
            <w:tcBorders>
              <w:top w:val="single" w:sz="6" w:space="0" w:color="auto"/>
              <w:left w:val="nil"/>
              <w:bottom w:val="single" w:sz="4" w:space="0" w:color="auto"/>
            </w:tcBorders>
          </w:tcPr>
          <w:p w:rsidR="00D70818" w:rsidRDefault="00215087" w:rsidP="002641A5">
            <w:pPr>
              <w:spacing w:before="40" w:after="20"/>
              <w:jc w:val="right"/>
            </w:pPr>
            <w:r>
              <w:rPr>
                <w:rFonts w:ascii="Wingdings" w:hAnsi="Wingdings" w:cs="Wingdings"/>
                <w:sz w:val="26"/>
                <w:szCs w:val="26"/>
              </w:rPr>
              <w:t></w:t>
            </w:r>
          </w:p>
        </w:tc>
      </w:tr>
    </w:tbl>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9" w:name="_Toc340848555"/>
      <w:r>
        <w:lastRenderedPageBreak/>
        <w:t>Présentation du projet</w:t>
      </w:r>
      <w:bookmarkEnd w:id="9"/>
    </w:p>
    <w:p w:rsidR="00D70818" w:rsidRDefault="00D70818" w:rsidP="00D70818">
      <w:pPr>
        <w:pStyle w:val="texte1"/>
        <w:spacing w:line="360" w:lineRule="auto"/>
        <w:ind w:left="426"/>
        <w:rPr>
          <w:rFonts w:ascii="Times New Roman" w:hAnsi="Times New Roman"/>
        </w:rPr>
      </w:pPr>
      <w:r>
        <w:rPr>
          <w:rFonts w:ascii="Times New Roman" w:hAnsi="Times New Roman"/>
        </w:rPr>
        <w:t xml:space="preserve">La société DIGEC, grossiste de matériel touchant à divers domaine de l’électroménager, veut améliorer le suivi de stock des hangars qu’elle possède sur son site de Jarry. Pour cela elle veut une douchette sans fils qui renseignera directement la base de données « stocks » située sur un des ordinateurs de l’entreprise. </w:t>
      </w:r>
    </w:p>
    <w:p w:rsidR="00A12120" w:rsidRDefault="00A12120" w:rsidP="00D70818">
      <w:pPr>
        <w:pStyle w:val="texte1"/>
        <w:spacing w:line="360" w:lineRule="auto"/>
        <w:ind w:left="426"/>
        <w:rPr>
          <w:rFonts w:ascii="Times New Roman" w:hAnsi="Times New Roman"/>
        </w:rPr>
      </w:pPr>
    </w:p>
    <w:p w:rsidR="00A12120" w:rsidRDefault="00A12120" w:rsidP="00D70818">
      <w:pPr>
        <w:pStyle w:val="texte1"/>
        <w:spacing w:line="360" w:lineRule="auto"/>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A12120" w:rsidP="00A12120">
      <w:pPr>
        <w:pStyle w:val="texte1"/>
        <w:ind w:left="0"/>
        <w:jc w:val="center"/>
      </w:pPr>
      <w:r>
        <w:rPr>
          <w:noProof/>
        </w:rPr>
        <w:drawing>
          <wp:inline distT="0" distB="0" distL="0" distR="0">
            <wp:extent cx="6390640" cy="26409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F_MiseEnOeuvre.png"/>
                    <pic:cNvPicPr/>
                  </pic:nvPicPr>
                  <pic:blipFill>
                    <a:blip r:embed="rId11">
                      <a:extLst>
                        <a:ext uri="{28A0092B-C50C-407E-A947-70E740481C1C}">
                          <a14:useLocalDpi xmlns:a14="http://schemas.microsoft.com/office/drawing/2010/main" val="0"/>
                        </a:ext>
                      </a:extLst>
                    </a:blip>
                    <a:stretch>
                      <a:fillRect/>
                    </a:stretch>
                  </pic:blipFill>
                  <pic:spPr>
                    <a:xfrm>
                      <a:off x="0" y="0"/>
                      <a:ext cx="6390640" cy="2640965"/>
                    </a:xfrm>
                    <a:prstGeom prst="rect">
                      <a:avLst/>
                    </a:prstGeom>
                  </pic:spPr>
                </pic:pic>
              </a:graphicData>
            </a:graphic>
          </wp:inline>
        </w:drawing>
      </w:r>
    </w:p>
    <w:p w:rsidR="00D70818" w:rsidRDefault="00D70818" w:rsidP="00D70818">
      <w:pPr>
        <w:pStyle w:val="texte1"/>
        <w:ind w:left="426"/>
        <w:rPr>
          <w:rFonts w:ascii="Times New Roman" w:hAnsi="Times New Roman"/>
        </w:rPr>
      </w:pPr>
    </w:p>
    <w:p w:rsidR="00D70818" w:rsidRDefault="00D70818" w:rsidP="00D70818"/>
    <w:p w:rsidR="00E15346" w:rsidRDefault="00E15346" w:rsidP="0062242B">
      <w:pPr>
        <w:pStyle w:val="Lgende"/>
      </w:pPr>
      <w:r>
        <w:t xml:space="preserve">Figure </w:t>
      </w:r>
      <w:r w:rsidR="00D863BC">
        <w:fldChar w:fldCharType="begin"/>
      </w:r>
      <w:r w:rsidR="00D863BC">
        <w:instrText xml:space="preserve"> STYLEREF pb_st1 \s </w:instrText>
      </w:r>
      <w:r w:rsidR="00D863BC">
        <w:fldChar w:fldCharType="separate"/>
      </w:r>
      <w:r w:rsidR="000D5F79">
        <w:rPr>
          <w:noProof/>
        </w:rPr>
        <w:t>2</w:t>
      </w:r>
      <w:r w:rsidR="00D863BC">
        <w:rPr>
          <w:noProof/>
        </w:rPr>
        <w:fldChar w:fldCharType="end"/>
      </w:r>
      <w:r>
        <w:noBreakHyphen/>
      </w:r>
      <w:r w:rsidR="00D863BC">
        <w:fldChar w:fldCharType="begin"/>
      </w:r>
      <w:r w:rsidR="00D863BC">
        <w:instrText xml:space="preserve"> SEQ Figure \* ARABIC \s 1 </w:instrText>
      </w:r>
      <w:r w:rsidR="00D863BC">
        <w:fldChar w:fldCharType="separate"/>
      </w:r>
      <w:r w:rsidR="000D5F79">
        <w:rPr>
          <w:noProof/>
        </w:rPr>
        <w:t>1</w:t>
      </w:r>
      <w:r w:rsidR="00D863BC">
        <w:rPr>
          <w:noProof/>
        </w:rPr>
        <w:fldChar w:fldCharType="end"/>
      </w:r>
    </w:p>
    <w:p w:rsidR="00E15346" w:rsidRDefault="00E15346" w:rsidP="00D70818"/>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Pr="00480D5D" w:rsidRDefault="00D70818" w:rsidP="00D70818">
      <w:pPr>
        <w:pStyle w:val="pbst1"/>
      </w:pPr>
      <w:bookmarkStart w:id="10" w:name="_Toc340848556"/>
      <w:r w:rsidRPr="00480D5D">
        <w:lastRenderedPageBreak/>
        <w:t>Expression du besoin</w:t>
      </w:r>
      <w:bookmarkEnd w:id="10"/>
    </w:p>
    <w:p w:rsidR="00D70818" w:rsidRPr="002F3D0D" w:rsidRDefault="00D70818" w:rsidP="00D70818">
      <w:pPr>
        <w:pStyle w:val="pbst2"/>
      </w:pPr>
      <w:bookmarkStart w:id="11" w:name="_Toc340848557"/>
      <w:r w:rsidRPr="002F3D0D">
        <w:t>Analyse du besoin</w:t>
      </w:r>
      <w:bookmarkEnd w:id="11"/>
    </w:p>
    <w:p w:rsidR="00D70818" w:rsidRDefault="00D70818" w:rsidP="00D70818">
      <w:pPr>
        <w:pStyle w:val="pbst3"/>
      </w:pPr>
      <w:bookmarkStart w:id="12" w:name="_Toc340848558"/>
      <w:r w:rsidRPr="000B22D1">
        <w:t>Besoin</w:t>
      </w:r>
      <w:r>
        <w:t xml:space="preserve"> exprimé</w:t>
      </w:r>
      <w:bookmarkEnd w:id="12"/>
    </w:p>
    <w:p w:rsidR="00D70818" w:rsidRDefault="00D70818" w:rsidP="00D70818">
      <w:pPr>
        <w:ind w:left="851"/>
        <w:jc w:val="both"/>
      </w:pPr>
      <w:r>
        <w:t>La société demanderesse souhaite per</w:t>
      </w:r>
      <w:r w:rsidR="00E700BE">
        <w:t>mettre à son agent de stock de</w:t>
      </w:r>
      <w:r>
        <w:t xml:space="preserve"> faire l’inventaire</w:t>
      </w:r>
      <w:r w:rsidR="00E15346">
        <w:t xml:space="preserve"> et la vérification </w:t>
      </w:r>
      <w:r>
        <w:t xml:space="preserve"> en temps réel des divers produits mis en rayonnage.</w:t>
      </w:r>
    </w:p>
    <w:p w:rsidR="00D70818" w:rsidRDefault="00D70818" w:rsidP="00D70818">
      <w:pPr>
        <w:ind w:left="709"/>
        <w:jc w:val="both"/>
      </w:pPr>
    </w:p>
    <w:p w:rsidR="00D70818" w:rsidRPr="008848DE" w:rsidRDefault="00D70818" w:rsidP="00D70818">
      <w:pPr>
        <w:pStyle w:val="pbst3"/>
      </w:pPr>
      <w:bookmarkStart w:id="13" w:name="_Toc340848559"/>
      <w:r>
        <w:t>Questions de base</w:t>
      </w:r>
      <w:bookmarkEnd w:id="13"/>
    </w:p>
    <w:tbl>
      <w:tblPr>
        <w:tblStyle w:val="Grilledutableau"/>
        <w:tblW w:w="8930" w:type="dxa"/>
        <w:tblInd w:w="959" w:type="dxa"/>
        <w:tblLook w:val="04A0" w:firstRow="1" w:lastRow="0" w:firstColumn="1" w:lastColumn="0" w:noHBand="0" w:noVBand="1"/>
      </w:tblPr>
      <w:tblGrid>
        <w:gridCol w:w="3363"/>
        <w:gridCol w:w="5567"/>
      </w:tblGrid>
      <w:tr w:rsidR="00D70818" w:rsidTr="00352B9E">
        <w:tc>
          <w:tcPr>
            <w:tcW w:w="3363" w:type="dxa"/>
          </w:tcPr>
          <w:p w:rsidR="00D70818" w:rsidRDefault="00D70818" w:rsidP="00352B9E">
            <w:pPr>
              <w:jc w:val="center"/>
            </w:pPr>
            <w:r>
              <w:t>Questions</w:t>
            </w:r>
          </w:p>
        </w:tc>
        <w:tc>
          <w:tcPr>
            <w:tcW w:w="5567" w:type="dxa"/>
          </w:tcPr>
          <w:p w:rsidR="00D70818" w:rsidRDefault="00D70818" w:rsidP="00352B9E">
            <w:pPr>
              <w:jc w:val="center"/>
            </w:pPr>
            <w:r>
              <w:t>Réponses</w:t>
            </w:r>
          </w:p>
        </w:tc>
      </w:tr>
      <w:tr w:rsidR="00D70818" w:rsidTr="00352B9E">
        <w:tc>
          <w:tcPr>
            <w:tcW w:w="3363" w:type="dxa"/>
          </w:tcPr>
          <w:p w:rsidR="00D70818" w:rsidRDefault="00D70818" w:rsidP="00352B9E">
            <w:r>
              <w:t>« A qui le produit rend il service ?»</w:t>
            </w:r>
          </w:p>
        </w:tc>
        <w:tc>
          <w:tcPr>
            <w:tcW w:w="5567" w:type="dxa"/>
          </w:tcPr>
          <w:p w:rsidR="00D70818" w:rsidRDefault="00D70818" w:rsidP="00352B9E">
            <w:r>
              <w:t>A une personne physique, l</w:t>
            </w:r>
            <w:r w:rsidR="00D210C0">
              <w:t xml:space="preserve">’agent </w:t>
            </w:r>
          </w:p>
        </w:tc>
      </w:tr>
      <w:tr w:rsidR="00D70818" w:rsidTr="00352B9E">
        <w:tc>
          <w:tcPr>
            <w:tcW w:w="3363" w:type="dxa"/>
          </w:tcPr>
          <w:p w:rsidR="00D70818" w:rsidRDefault="00D70818" w:rsidP="00352B9E">
            <w:r>
              <w:t>« Sur quoi le produit agit-il ? »</w:t>
            </w:r>
          </w:p>
        </w:tc>
        <w:tc>
          <w:tcPr>
            <w:tcW w:w="5567" w:type="dxa"/>
          </w:tcPr>
          <w:p w:rsidR="00D70818" w:rsidRDefault="00D70818" w:rsidP="00352B9E">
            <w:r>
              <w:t>Sur la base de données stock</w:t>
            </w:r>
          </w:p>
        </w:tc>
      </w:tr>
      <w:tr w:rsidR="00D70818" w:rsidTr="00352B9E">
        <w:tc>
          <w:tcPr>
            <w:tcW w:w="3363" w:type="dxa"/>
          </w:tcPr>
          <w:p w:rsidR="00D70818" w:rsidRDefault="00D70818" w:rsidP="00352B9E">
            <w:r>
              <w:t>« Dans quel but ? »</w:t>
            </w:r>
          </w:p>
        </w:tc>
        <w:tc>
          <w:tcPr>
            <w:tcW w:w="5567" w:type="dxa"/>
          </w:tcPr>
          <w:p w:rsidR="00D70818" w:rsidRDefault="00D70818" w:rsidP="00352B9E">
            <w:r>
              <w:t>Peupler</w:t>
            </w:r>
            <w:r w:rsidR="00E15346">
              <w:t>/</w:t>
            </w:r>
            <w:proofErr w:type="spellStart"/>
            <w:r w:rsidR="00E15346">
              <w:t>verifier</w:t>
            </w:r>
            <w:proofErr w:type="spellEnd"/>
            <w:r>
              <w:t xml:space="preserve"> la base avec les données rayonnages réellement présentes.</w:t>
            </w:r>
          </w:p>
        </w:tc>
      </w:tr>
    </w:tbl>
    <w:p w:rsidR="00D70818" w:rsidRDefault="00D70818" w:rsidP="00D70818"/>
    <w:p w:rsidR="00D70818" w:rsidRDefault="00D70818" w:rsidP="00D70818">
      <w:pPr>
        <w:pStyle w:val="pbst3"/>
      </w:pPr>
      <w:bookmarkStart w:id="14" w:name="_Toc340848560"/>
      <w:r>
        <w:t>Schéma « Bête à cornes » du besoin</w:t>
      </w:r>
      <w:bookmarkEnd w:id="14"/>
    </w:p>
    <w:p w:rsidR="00D70818" w:rsidRDefault="00D70818" w:rsidP="00D70818">
      <w:pPr>
        <w:jc w:val="center"/>
      </w:pPr>
      <w:r>
        <w:rPr>
          <w:noProof/>
        </w:rPr>
        <w:drawing>
          <wp:inline distT="0" distB="0" distL="0" distR="0" wp14:anchorId="08A85970" wp14:editId="3D7BE339">
            <wp:extent cx="2708108" cy="2752906"/>
            <wp:effectExtent l="19050" t="0" r="0" b="0"/>
            <wp:docPr id="1" name="Image 5" descr="K:\Workspaces\Git\projets\bar_2013_ba4\doc\betacor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Workspaces\Git\projets\bar_2013_ba4\doc\betacorne.png"/>
                    <pic:cNvPicPr>
                      <a:picLocks noChangeAspect="1" noChangeArrowheads="1"/>
                    </pic:cNvPicPr>
                  </pic:nvPicPr>
                  <pic:blipFill>
                    <a:blip r:embed="rId12"/>
                    <a:srcRect/>
                    <a:stretch>
                      <a:fillRect/>
                    </a:stretch>
                  </pic:blipFill>
                  <pic:spPr bwMode="auto">
                    <a:xfrm>
                      <a:off x="0" y="0"/>
                      <a:ext cx="2708053" cy="2752850"/>
                    </a:xfrm>
                    <a:prstGeom prst="rect">
                      <a:avLst/>
                    </a:prstGeom>
                    <a:noFill/>
                    <a:ln w="9525">
                      <a:noFill/>
                      <a:miter lim="800000"/>
                      <a:headEnd/>
                      <a:tailEnd/>
                    </a:ln>
                  </pic:spPr>
                </pic:pic>
              </a:graphicData>
            </a:graphic>
          </wp:inline>
        </w:drawing>
      </w:r>
    </w:p>
    <w:p w:rsidR="00E15346" w:rsidRDefault="00E15346" w:rsidP="0062242B">
      <w:pPr>
        <w:pStyle w:val="Lgende"/>
      </w:pPr>
      <w:r>
        <w:t xml:space="preserve">Figure </w:t>
      </w:r>
      <w:r>
        <w:fldChar w:fldCharType="begin"/>
      </w:r>
      <w:r>
        <w:instrText xml:space="preserve"> STYLEREF </w:instrText>
      </w:r>
      <w:r w:rsidR="00DC32B8">
        <w:instrText>pb_st1</w:instrText>
      </w:r>
      <w:r>
        <w:instrText xml:space="preserve">\s </w:instrText>
      </w:r>
      <w:r>
        <w:fldChar w:fldCharType="separate"/>
      </w:r>
      <w:r w:rsidR="000D5F79">
        <w:rPr>
          <w:noProof/>
        </w:rPr>
        <w:t>3</w:t>
      </w:r>
      <w:r>
        <w:fldChar w:fldCharType="end"/>
      </w:r>
      <w:r>
        <w:noBreakHyphen/>
      </w:r>
      <w:r>
        <w:fldChar w:fldCharType="begin"/>
      </w:r>
      <w:r w:rsidR="007429E4">
        <w:instrText xml:space="preserve"> SEQ </w:instrText>
      </w:r>
      <w:r w:rsidR="00DC32B8">
        <w:instrText>Figure \* ARABIC \r 1</w:instrText>
      </w:r>
      <w:r>
        <w:fldChar w:fldCharType="separate"/>
      </w:r>
      <w:r w:rsidR="000D5F79">
        <w:rPr>
          <w:noProof/>
        </w:rPr>
        <w:t>1</w:t>
      </w:r>
      <w:r>
        <w:fldChar w:fldCharType="end"/>
      </w:r>
    </w:p>
    <w:p w:rsidR="00E15346" w:rsidRDefault="00E15346" w:rsidP="00D70818">
      <w:pPr>
        <w:jc w:val="center"/>
      </w:pPr>
    </w:p>
    <w:p w:rsidR="00D70818" w:rsidRDefault="00D70818" w:rsidP="00D70818">
      <w:pPr>
        <w:pStyle w:val="pbst3"/>
      </w:pPr>
      <w:bookmarkStart w:id="15" w:name="_Toc340848561"/>
      <w:r>
        <w:t>Validité du besoin</w:t>
      </w:r>
      <w:bookmarkEnd w:id="15"/>
    </w:p>
    <w:tbl>
      <w:tblPr>
        <w:tblStyle w:val="Grilledutableau"/>
        <w:tblW w:w="8930" w:type="dxa"/>
        <w:tblInd w:w="959" w:type="dxa"/>
        <w:tblLook w:val="04A0" w:firstRow="1" w:lastRow="0" w:firstColumn="1" w:lastColumn="0" w:noHBand="0" w:noVBand="1"/>
      </w:tblPr>
      <w:tblGrid>
        <w:gridCol w:w="3544"/>
        <w:gridCol w:w="5386"/>
      </w:tblGrid>
      <w:tr w:rsidR="00D70818" w:rsidTr="00352B9E">
        <w:tc>
          <w:tcPr>
            <w:tcW w:w="3544" w:type="dxa"/>
          </w:tcPr>
          <w:p w:rsidR="00D70818" w:rsidRDefault="00D70818" w:rsidP="00352B9E">
            <w:pPr>
              <w:jc w:val="center"/>
            </w:pPr>
            <w:r>
              <w:t>Questions</w:t>
            </w:r>
          </w:p>
        </w:tc>
        <w:tc>
          <w:tcPr>
            <w:tcW w:w="5386" w:type="dxa"/>
          </w:tcPr>
          <w:p w:rsidR="00D70818" w:rsidRDefault="00D70818" w:rsidP="00352B9E">
            <w:pPr>
              <w:jc w:val="center"/>
            </w:pPr>
            <w:r>
              <w:t>Réponses</w:t>
            </w:r>
          </w:p>
        </w:tc>
      </w:tr>
      <w:tr w:rsidR="00D70818" w:rsidTr="00352B9E">
        <w:tc>
          <w:tcPr>
            <w:tcW w:w="3544" w:type="dxa"/>
          </w:tcPr>
          <w:p w:rsidR="00D70818" w:rsidRDefault="00D70818" w:rsidP="00352B9E">
            <w:r>
              <w:t>« Pourquoi ce besoin existe t- il ? »</w:t>
            </w:r>
          </w:p>
        </w:tc>
        <w:tc>
          <w:tcPr>
            <w:tcW w:w="5386" w:type="dxa"/>
          </w:tcPr>
          <w:p w:rsidR="00D70818" w:rsidRDefault="00D70818" w:rsidP="00AD209A">
            <w:pPr>
              <w:pStyle w:val="Paragraphedeliste"/>
              <w:numPr>
                <w:ilvl w:val="0"/>
                <w:numId w:val="35"/>
              </w:numPr>
              <w:ind w:left="175" w:hanging="175"/>
            </w:pPr>
            <w:r>
              <w:t>Vérification entre produits commandés et produits étalés</w:t>
            </w:r>
          </w:p>
          <w:p w:rsidR="00D70818" w:rsidRDefault="00D70818" w:rsidP="00AD209A">
            <w:pPr>
              <w:pStyle w:val="Paragraphedeliste"/>
              <w:numPr>
                <w:ilvl w:val="0"/>
                <w:numId w:val="35"/>
              </w:numPr>
              <w:ind w:left="175" w:hanging="175"/>
            </w:pPr>
            <w:r>
              <w:t>Mise en concordance du code barre fournisseur et code barre revendeur</w:t>
            </w:r>
          </w:p>
          <w:p w:rsidR="00D70818" w:rsidRDefault="00D70818" w:rsidP="00AD209A">
            <w:pPr>
              <w:pStyle w:val="Paragraphedeliste"/>
              <w:numPr>
                <w:ilvl w:val="0"/>
                <w:numId w:val="35"/>
              </w:numPr>
              <w:ind w:left="175" w:hanging="175"/>
            </w:pPr>
            <w:r>
              <w:t>Inventaire</w:t>
            </w:r>
          </w:p>
        </w:tc>
      </w:tr>
      <w:tr w:rsidR="00D70818" w:rsidTr="00352B9E">
        <w:tc>
          <w:tcPr>
            <w:tcW w:w="3544" w:type="dxa"/>
          </w:tcPr>
          <w:p w:rsidR="00D70818" w:rsidRDefault="00D70818" w:rsidP="00352B9E">
            <w:r>
              <w:t>« Qu’est ce qui pourrait le faire évoluer ? »</w:t>
            </w:r>
          </w:p>
        </w:tc>
        <w:tc>
          <w:tcPr>
            <w:tcW w:w="5386" w:type="dxa"/>
          </w:tcPr>
          <w:p w:rsidR="00D70818" w:rsidRDefault="00D70818" w:rsidP="00352B9E">
            <w:r>
              <w:t>Nouveaux moyen de transmissions sans fils.</w:t>
            </w:r>
          </w:p>
          <w:p w:rsidR="00D70818" w:rsidRDefault="00D70818" w:rsidP="00352B9E">
            <w:r>
              <w:t>Nouvelle normes (Radiation, poids,…)</w:t>
            </w:r>
          </w:p>
        </w:tc>
      </w:tr>
      <w:tr w:rsidR="00D70818" w:rsidTr="00352B9E">
        <w:tc>
          <w:tcPr>
            <w:tcW w:w="3544" w:type="dxa"/>
          </w:tcPr>
          <w:p w:rsidR="00D70818" w:rsidRDefault="00D70818" w:rsidP="00352B9E">
            <w:r>
              <w:t>« Qu’est ce qui pourrait le faire disparaitre ? »</w:t>
            </w:r>
          </w:p>
        </w:tc>
        <w:tc>
          <w:tcPr>
            <w:tcW w:w="5386" w:type="dxa"/>
          </w:tcPr>
          <w:p w:rsidR="00D70818" w:rsidRDefault="00D70818" w:rsidP="00352B9E">
            <w:r>
              <w:t>Rien a priori</w:t>
            </w:r>
          </w:p>
        </w:tc>
      </w:tr>
      <w:tr w:rsidR="00D70818" w:rsidTr="00352B9E">
        <w:tc>
          <w:tcPr>
            <w:tcW w:w="3544" w:type="dxa"/>
          </w:tcPr>
          <w:p w:rsidR="00D70818" w:rsidRDefault="00D70818" w:rsidP="00352B9E">
            <w:r>
              <w:t>« Quel est le risque d’évolution du besoin ?, de disparition ? »</w:t>
            </w:r>
          </w:p>
        </w:tc>
        <w:tc>
          <w:tcPr>
            <w:tcW w:w="5386" w:type="dxa"/>
          </w:tcPr>
          <w:p w:rsidR="00D70818" w:rsidRDefault="00D70818" w:rsidP="00352B9E">
            <w:r>
              <w:t>Le risque d’évolution est réel, normes de sécurités, autonomie, couverture</w:t>
            </w:r>
          </w:p>
        </w:tc>
      </w:tr>
    </w:tbl>
    <w:p w:rsidR="00D70818" w:rsidRDefault="00D70818" w:rsidP="00D70818"/>
    <w:p w:rsidR="00D70818" w:rsidRDefault="00D70818" w:rsidP="00D70818">
      <w:pPr>
        <w:pStyle w:val="pbst3"/>
      </w:pPr>
      <w:bookmarkStart w:id="16" w:name="_Toc340848562"/>
      <w:r>
        <w:t>Besoin énoncé</w:t>
      </w:r>
      <w:bookmarkEnd w:id="16"/>
    </w:p>
    <w:p w:rsidR="00D70818" w:rsidRDefault="00D70818" w:rsidP="00D70818">
      <w:pPr>
        <w:ind w:left="851"/>
        <w:jc w:val="both"/>
      </w:pPr>
      <w:r>
        <w:t>La douchette sans fils (</w:t>
      </w:r>
      <w:r w:rsidRPr="00681C21">
        <w:rPr>
          <w:b/>
          <w:i/>
        </w:rPr>
        <w:t>DSF</w:t>
      </w:r>
      <w:r w:rsidR="00D210C0">
        <w:t xml:space="preserve">) rend service à l’agent </w:t>
      </w:r>
      <w:r>
        <w:t xml:space="preserve">en agissant sur la base de données du stock en la </w:t>
      </w:r>
      <w:r w:rsidR="00E15346">
        <w:t xml:space="preserve">remplissant et en l’interrogeant </w:t>
      </w:r>
      <w:r>
        <w:t xml:space="preserve"> en temps réel.</w:t>
      </w:r>
    </w:p>
    <w:p w:rsidR="00D70818" w:rsidRDefault="00D70818" w:rsidP="00D70818">
      <w:pPr>
        <w:jc w:val="center"/>
      </w:pP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Pr="00480D5D" w:rsidRDefault="00D70818" w:rsidP="00D70818">
      <w:pPr>
        <w:pStyle w:val="pbst2"/>
      </w:pPr>
      <w:bookmarkStart w:id="17" w:name="_Toc340848563"/>
      <w:r w:rsidRPr="00480D5D">
        <w:lastRenderedPageBreak/>
        <w:t>Analyse Fonctionnel du besoin</w:t>
      </w:r>
      <w:bookmarkEnd w:id="17"/>
    </w:p>
    <w:p w:rsidR="00D70818" w:rsidRDefault="00D70818" w:rsidP="00D70818">
      <w:pPr>
        <w:pStyle w:val="pbst3"/>
      </w:pPr>
      <w:bookmarkStart w:id="18" w:name="_Toc340848564"/>
      <w:r w:rsidRPr="0032076F">
        <w:t>Identification</w:t>
      </w:r>
      <w:r>
        <w:t xml:space="preserve"> des phases de vie du produit</w:t>
      </w:r>
      <w:bookmarkEnd w:id="18"/>
    </w:p>
    <w:p w:rsidR="00D70818" w:rsidRPr="0032076F" w:rsidRDefault="00D70818" w:rsidP="00516F8F">
      <w:pPr>
        <w:pStyle w:val="pbst4"/>
      </w:pPr>
      <w:r w:rsidRPr="00516F8F">
        <w:t>Utilisation</w:t>
      </w:r>
      <w:r w:rsidRPr="0032076F">
        <w:t xml:space="preserve"> Normale</w:t>
      </w:r>
    </w:p>
    <w:p w:rsidR="00D70818" w:rsidRPr="0032076F" w:rsidRDefault="00D70818" w:rsidP="00516F8F">
      <w:pPr>
        <w:pStyle w:val="pbst5"/>
      </w:pPr>
      <w:r w:rsidRPr="00516F8F">
        <w:t>Identification</w:t>
      </w:r>
      <w:r w:rsidRPr="0032076F">
        <w:t xml:space="preserve"> des Eléments du milieu extérieur</w:t>
      </w:r>
    </w:p>
    <w:p w:rsidR="00516F8F" w:rsidRDefault="00516F8F" w:rsidP="001B5CA3">
      <w:pPr>
        <w:ind w:left="1985" w:hanging="142"/>
      </w:pPr>
      <w:r>
        <w:rPr>
          <w:noProof/>
        </w:rPr>
        <w:drawing>
          <wp:inline distT="0" distB="0" distL="0" distR="0" wp14:anchorId="54C8CAC3" wp14:editId="36177880">
            <wp:extent cx="4190400" cy="3207600"/>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uv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0400" cy="3207600"/>
                    </a:xfrm>
                    <a:prstGeom prst="rect">
                      <a:avLst/>
                    </a:prstGeom>
                  </pic:spPr>
                </pic:pic>
              </a:graphicData>
            </a:graphic>
          </wp:inline>
        </w:drawing>
      </w:r>
    </w:p>
    <w:p w:rsidR="00516F8F" w:rsidRDefault="00516F8F" w:rsidP="0062242B">
      <w:pPr>
        <w:pStyle w:val="Lgende"/>
      </w:pPr>
      <w:r>
        <w:t xml:space="preserve">Figure </w:t>
      </w:r>
      <w:r w:rsidR="00D863BC">
        <w:fldChar w:fldCharType="begin"/>
      </w:r>
      <w:r w:rsidR="00D863BC">
        <w:instrText xml:space="preserve"> STYLEREF pb_st1\s </w:instrText>
      </w:r>
      <w:r w:rsidR="00D863BC">
        <w:fldChar w:fldCharType="separate"/>
      </w:r>
      <w:r w:rsidR="000D5F79">
        <w:rPr>
          <w:noProof/>
        </w:rPr>
        <w:t>3</w:t>
      </w:r>
      <w:r w:rsidR="00D863BC">
        <w:rPr>
          <w:noProof/>
        </w:rPr>
        <w:fldChar w:fldCharType="end"/>
      </w:r>
      <w:r>
        <w:noBreakHyphen/>
      </w:r>
      <w:r>
        <w:fldChar w:fldCharType="begin"/>
      </w:r>
      <w:r>
        <w:instrText xml:space="preserve"> SEQ Figure \* ARABIC \s 1</w:instrText>
      </w:r>
      <w:r>
        <w:fldChar w:fldCharType="separate"/>
      </w:r>
      <w:r w:rsidR="000D5F79">
        <w:rPr>
          <w:noProof/>
        </w:rPr>
        <w:t>2</w:t>
      </w:r>
      <w:r>
        <w:fldChar w:fldCharType="end"/>
      </w:r>
    </w:p>
    <w:p w:rsidR="00D70818" w:rsidRDefault="00D70818" w:rsidP="00516F8F">
      <w:pPr>
        <w:pStyle w:val="pbst5"/>
      </w:pPr>
      <w:bookmarkStart w:id="19" w:name="Def_FS"/>
      <w:bookmarkEnd w:id="19"/>
      <w:r>
        <w:t>Caractérisation des Fonctions de Service</w:t>
      </w:r>
    </w:p>
    <w:tbl>
      <w:tblPr>
        <w:tblStyle w:val="Grilledutableau"/>
        <w:tblW w:w="5000" w:type="pct"/>
        <w:tblLook w:val="04A0" w:firstRow="1" w:lastRow="0" w:firstColumn="1" w:lastColumn="0" w:noHBand="0" w:noVBand="1"/>
      </w:tblPr>
      <w:tblGrid>
        <w:gridCol w:w="589"/>
        <w:gridCol w:w="4604"/>
        <w:gridCol w:w="2333"/>
        <w:gridCol w:w="1715"/>
        <w:gridCol w:w="1039"/>
      </w:tblGrid>
      <w:tr w:rsidR="00AB3C3D" w:rsidTr="006E16C0">
        <w:tc>
          <w:tcPr>
            <w:tcW w:w="0" w:type="auto"/>
          </w:tcPr>
          <w:p w:rsidR="00AB3C3D" w:rsidRDefault="00AB3C3D" w:rsidP="00F36963">
            <w:pPr>
              <w:jc w:val="center"/>
            </w:pPr>
            <w:r>
              <w:t>ID</w:t>
            </w:r>
          </w:p>
        </w:tc>
        <w:tc>
          <w:tcPr>
            <w:tcW w:w="0" w:type="auto"/>
          </w:tcPr>
          <w:p w:rsidR="00AB3C3D" w:rsidRDefault="00AB3C3D" w:rsidP="00F36963">
            <w:pPr>
              <w:jc w:val="center"/>
            </w:pPr>
            <w:r>
              <w:t>Fonction</w:t>
            </w:r>
          </w:p>
        </w:tc>
        <w:tc>
          <w:tcPr>
            <w:tcW w:w="0" w:type="auto"/>
          </w:tcPr>
          <w:p w:rsidR="00AB3C3D" w:rsidRDefault="00AB3C3D" w:rsidP="00F36963">
            <w:pPr>
              <w:jc w:val="center"/>
            </w:pPr>
            <w:r>
              <w:t>Critère</w:t>
            </w:r>
            <w:r w:rsidR="00516F8F">
              <w:t>s</w:t>
            </w:r>
          </w:p>
        </w:tc>
        <w:tc>
          <w:tcPr>
            <w:tcW w:w="0" w:type="auto"/>
          </w:tcPr>
          <w:p w:rsidR="00AB3C3D" w:rsidRDefault="00AB3C3D" w:rsidP="00F36963">
            <w:pPr>
              <w:jc w:val="center"/>
            </w:pPr>
            <w:r>
              <w:t>Niveau</w:t>
            </w:r>
          </w:p>
        </w:tc>
        <w:tc>
          <w:tcPr>
            <w:tcW w:w="0" w:type="auto"/>
          </w:tcPr>
          <w:p w:rsidR="00AB3C3D" w:rsidRDefault="00AB3C3D" w:rsidP="006E16C0">
            <w:pPr>
              <w:jc w:val="center"/>
            </w:pPr>
            <w:r>
              <w:t>Flexibilité</w:t>
            </w:r>
          </w:p>
        </w:tc>
      </w:tr>
      <w:tr w:rsidR="00AB3C3D" w:rsidTr="006E16C0">
        <w:tc>
          <w:tcPr>
            <w:tcW w:w="0" w:type="auto"/>
          </w:tcPr>
          <w:p w:rsidR="00AB3C3D" w:rsidRDefault="00AB3C3D" w:rsidP="00F36963">
            <w:bookmarkStart w:id="20" w:name="FS1"/>
            <w:r>
              <w:t>FS1 </w:t>
            </w:r>
            <w:bookmarkEnd w:id="20"/>
          </w:p>
        </w:tc>
        <w:tc>
          <w:tcPr>
            <w:tcW w:w="0" w:type="auto"/>
          </w:tcPr>
          <w:p w:rsidR="00AB3C3D" w:rsidRDefault="00AB3C3D" w:rsidP="00F36963">
            <w:r>
              <w:t>Transférer le code barre à la base des stocks</w:t>
            </w:r>
          </w:p>
        </w:tc>
        <w:tc>
          <w:tcPr>
            <w:tcW w:w="0" w:type="auto"/>
          </w:tcPr>
          <w:p w:rsidR="00AB3C3D" w:rsidRDefault="00880D02" w:rsidP="00F36963">
            <w:r>
              <w:t>Rapidité</w:t>
            </w:r>
          </w:p>
        </w:tc>
        <w:tc>
          <w:tcPr>
            <w:tcW w:w="0" w:type="auto"/>
          </w:tcPr>
          <w:p w:rsidR="00AB3C3D" w:rsidRDefault="00880D02" w:rsidP="00F36963">
            <w:r>
              <w:t>&lt;1s</w:t>
            </w:r>
          </w:p>
        </w:tc>
        <w:tc>
          <w:tcPr>
            <w:tcW w:w="0" w:type="auto"/>
          </w:tcPr>
          <w:p w:rsidR="00AB3C3D" w:rsidRDefault="00880D02" w:rsidP="006E16C0">
            <w:pPr>
              <w:jc w:val="center"/>
            </w:pPr>
            <w:r>
              <w:t>F0</w:t>
            </w:r>
          </w:p>
        </w:tc>
      </w:tr>
      <w:tr w:rsidR="00AB3C3D" w:rsidTr="006E16C0">
        <w:tc>
          <w:tcPr>
            <w:tcW w:w="0" w:type="auto"/>
          </w:tcPr>
          <w:p w:rsidR="00AB3C3D" w:rsidRDefault="00AB3C3D" w:rsidP="00F36963">
            <w:bookmarkStart w:id="21" w:name="FS2"/>
            <w:r>
              <w:t>FS2 </w:t>
            </w:r>
            <w:bookmarkEnd w:id="21"/>
          </w:p>
        </w:tc>
        <w:tc>
          <w:tcPr>
            <w:tcW w:w="0" w:type="auto"/>
          </w:tcPr>
          <w:p w:rsidR="00AB3C3D" w:rsidRDefault="00AB3C3D" w:rsidP="00F36963">
            <w:r>
              <w:t>Informer l</w:t>
            </w:r>
            <w:r w:rsidR="00A04A5A">
              <w:t>’agent</w:t>
            </w:r>
          </w:p>
        </w:tc>
        <w:tc>
          <w:tcPr>
            <w:tcW w:w="0" w:type="auto"/>
          </w:tcPr>
          <w:p w:rsidR="00AB3C3D" w:rsidRDefault="00880D02" w:rsidP="00F36963">
            <w:r>
              <w:t>Visuel</w:t>
            </w:r>
          </w:p>
          <w:p w:rsidR="00880D02" w:rsidRDefault="00880D02" w:rsidP="00F36963">
            <w:r>
              <w:t>Sonore</w:t>
            </w:r>
          </w:p>
        </w:tc>
        <w:tc>
          <w:tcPr>
            <w:tcW w:w="0" w:type="auto"/>
          </w:tcPr>
          <w:p w:rsidR="00AB3C3D" w:rsidRDefault="00880D02" w:rsidP="00F36963">
            <w:r>
              <w:t>Tout ou rien</w:t>
            </w:r>
          </w:p>
          <w:p w:rsidR="00880D02" w:rsidRDefault="00880D02" w:rsidP="00F36963">
            <w:r>
              <w:t>Modulation</w:t>
            </w:r>
          </w:p>
        </w:tc>
        <w:tc>
          <w:tcPr>
            <w:tcW w:w="0" w:type="auto"/>
          </w:tcPr>
          <w:p w:rsidR="00AB3C3D" w:rsidRDefault="00880D02" w:rsidP="006E16C0">
            <w:pPr>
              <w:jc w:val="center"/>
            </w:pPr>
            <w:r>
              <w:t>F1</w:t>
            </w:r>
          </w:p>
        </w:tc>
      </w:tr>
      <w:tr w:rsidR="00AB3C3D" w:rsidTr="006E16C0">
        <w:tc>
          <w:tcPr>
            <w:tcW w:w="0" w:type="auto"/>
          </w:tcPr>
          <w:p w:rsidR="00AB3C3D" w:rsidRDefault="00AB3C3D" w:rsidP="00F36963">
            <w:bookmarkStart w:id="22" w:name="FS3"/>
            <w:r>
              <w:t>FS3 </w:t>
            </w:r>
            <w:bookmarkEnd w:id="22"/>
          </w:p>
        </w:tc>
        <w:tc>
          <w:tcPr>
            <w:tcW w:w="0" w:type="auto"/>
          </w:tcPr>
          <w:p w:rsidR="00AB3C3D" w:rsidRDefault="00AB3C3D" w:rsidP="00F36963">
            <w:r>
              <w:t>Indiquer le niveau de batterie</w:t>
            </w:r>
          </w:p>
        </w:tc>
        <w:tc>
          <w:tcPr>
            <w:tcW w:w="0" w:type="auto"/>
          </w:tcPr>
          <w:p w:rsidR="00AB3C3D" w:rsidRDefault="00880D02" w:rsidP="00F36963">
            <w:r>
              <w:t>Réaliste</w:t>
            </w:r>
          </w:p>
        </w:tc>
        <w:tc>
          <w:tcPr>
            <w:tcW w:w="0" w:type="auto"/>
          </w:tcPr>
          <w:p w:rsidR="00AB3C3D" w:rsidRDefault="00880D02" w:rsidP="00F36963">
            <w:r>
              <w:t>100 à 80 % : Full</w:t>
            </w:r>
          </w:p>
          <w:p w:rsidR="00880D02" w:rsidRDefault="00880D02" w:rsidP="00F36963">
            <w:r>
              <w:t>79 à 25 % : ½ Full</w:t>
            </w:r>
          </w:p>
          <w:p w:rsidR="00880D02" w:rsidRDefault="00880D02" w:rsidP="00F36963">
            <w:r>
              <w:t>24 à 0 % : Recharge</w:t>
            </w:r>
          </w:p>
        </w:tc>
        <w:tc>
          <w:tcPr>
            <w:tcW w:w="0" w:type="auto"/>
          </w:tcPr>
          <w:p w:rsidR="00AB3C3D" w:rsidRDefault="00880D02" w:rsidP="006E16C0">
            <w:pPr>
              <w:jc w:val="center"/>
            </w:pPr>
            <w:r>
              <w:t>F0</w:t>
            </w:r>
          </w:p>
        </w:tc>
      </w:tr>
      <w:tr w:rsidR="00516F8F" w:rsidTr="006E16C0">
        <w:tc>
          <w:tcPr>
            <w:tcW w:w="0" w:type="auto"/>
          </w:tcPr>
          <w:p w:rsidR="00516F8F" w:rsidRDefault="00516F8F" w:rsidP="00F36963">
            <w:bookmarkStart w:id="23" w:name="FS4"/>
            <w:r>
              <w:t>FS4</w:t>
            </w:r>
            <w:bookmarkEnd w:id="23"/>
          </w:p>
        </w:tc>
        <w:tc>
          <w:tcPr>
            <w:tcW w:w="0" w:type="auto"/>
          </w:tcPr>
          <w:p w:rsidR="00516F8F" w:rsidRDefault="00851DA4" w:rsidP="00851DA4">
            <w:r>
              <w:t>Visualiser les données saisies</w:t>
            </w:r>
            <w:r w:rsidR="00516F8F">
              <w:t xml:space="preserve"> dans la base</w:t>
            </w:r>
            <w:r>
              <w:t>, Les rapprochement en cours</w:t>
            </w:r>
          </w:p>
        </w:tc>
        <w:tc>
          <w:tcPr>
            <w:tcW w:w="0" w:type="auto"/>
          </w:tcPr>
          <w:p w:rsidR="00516F8F" w:rsidRDefault="00516F8F" w:rsidP="00F36963">
            <w:r>
              <w:t>Ergonomie</w:t>
            </w:r>
          </w:p>
        </w:tc>
        <w:tc>
          <w:tcPr>
            <w:tcW w:w="0" w:type="auto"/>
          </w:tcPr>
          <w:p w:rsidR="00516F8F" w:rsidRDefault="00851DA4" w:rsidP="00F36963">
            <w:r>
              <w:t>Lecture facile</w:t>
            </w:r>
          </w:p>
        </w:tc>
        <w:tc>
          <w:tcPr>
            <w:tcW w:w="0" w:type="auto"/>
          </w:tcPr>
          <w:p w:rsidR="00516F8F" w:rsidRDefault="00516F8F" w:rsidP="006E16C0">
            <w:pPr>
              <w:jc w:val="center"/>
            </w:pPr>
            <w:r>
              <w:t>F</w:t>
            </w:r>
            <w:r w:rsidR="00851DA4">
              <w:t>1</w:t>
            </w:r>
          </w:p>
        </w:tc>
      </w:tr>
      <w:tr w:rsidR="00516F8F" w:rsidTr="006E16C0">
        <w:tc>
          <w:tcPr>
            <w:tcW w:w="0" w:type="auto"/>
          </w:tcPr>
          <w:p w:rsidR="00516F8F" w:rsidRDefault="00516F8F" w:rsidP="00F36963">
            <w:bookmarkStart w:id="24" w:name="FS5"/>
            <w:r>
              <w:t>FS5</w:t>
            </w:r>
            <w:bookmarkEnd w:id="24"/>
          </w:p>
        </w:tc>
        <w:tc>
          <w:tcPr>
            <w:tcW w:w="0" w:type="auto"/>
          </w:tcPr>
          <w:p w:rsidR="00516F8F" w:rsidRDefault="00516F8F" w:rsidP="00F36963">
            <w:r>
              <w:t>Rédaction d’un cahier de mission</w:t>
            </w:r>
          </w:p>
        </w:tc>
        <w:tc>
          <w:tcPr>
            <w:tcW w:w="0" w:type="auto"/>
          </w:tcPr>
          <w:p w:rsidR="00516F8F" w:rsidRDefault="00516F8F" w:rsidP="00F36963">
            <w:r>
              <w:t>Lisible par la DSF</w:t>
            </w:r>
          </w:p>
        </w:tc>
        <w:tc>
          <w:tcPr>
            <w:tcW w:w="0" w:type="auto"/>
          </w:tcPr>
          <w:p w:rsidR="00516F8F" w:rsidRDefault="00516F8F" w:rsidP="00F36963">
            <w:r>
              <w:t>Une feuille avec code</w:t>
            </w:r>
          </w:p>
        </w:tc>
        <w:tc>
          <w:tcPr>
            <w:tcW w:w="0" w:type="auto"/>
          </w:tcPr>
          <w:p w:rsidR="00516F8F" w:rsidRDefault="00516F8F" w:rsidP="006E16C0">
            <w:pPr>
              <w:jc w:val="center"/>
            </w:pPr>
            <w:r>
              <w:t>F0</w:t>
            </w:r>
          </w:p>
        </w:tc>
      </w:tr>
      <w:tr w:rsidR="00AB3C3D" w:rsidTr="006E16C0">
        <w:tc>
          <w:tcPr>
            <w:tcW w:w="0" w:type="auto"/>
          </w:tcPr>
          <w:p w:rsidR="00AB3C3D" w:rsidRDefault="00AB3C3D" w:rsidP="00F36963">
            <w:bookmarkStart w:id="25" w:name="C1"/>
            <w:r>
              <w:t>C1 </w:t>
            </w:r>
            <w:bookmarkEnd w:id="25"/>
          </w:p>
        </w:tc>
        <w:tc>
          <w:tcPr>
            <w:tcW w:w="0" w:type="auto"/>
          </w:tcPr>
          <w:p w:rsidR="00AB3C3D" w:rsidRDefault="00AB3C3D" w:rsidP="00F36963">
            <w:r>
              <w:t>Lire le code barre</w:t>
            </w:r>
          </w:p>
        </w:tc>
        <w:tc>
          <w:tcPr>
            <w:tcW w:w="0" w:type="auto"/>
          </w:tcPr>
          <w:p w:rsidR="00AB3C3D" w:rsidRDefault="00DC6602" w:rsidP="00F36963">
            <w:r>
              <w:t>Code standard de la distribution</w:t>
            </w:r>
          </w:p>
        </w:tc>
        <w:tc>
          <w:tcPr>
            <w:tcW w:w="0" w:type="auto"/>
          </w:tcPr>
          <w:p w:rsidR="00AB3C3D" w:rsidRDefault="00DC6602" w:rsidP="00F36963">
            <w:r>
              <w:t>EAN 13</w:t>
            </w:r>
            <w:r w:rsidR="0072060E">
              <w:t>/128</w:t>
            </w:r>
          </w:p>
        </w:tc>
        <w:tc>
          <w:tcPr>
            <w:tcW w:w="0" w:type="auto"/>
          </w:tcPr>
          <w:p w:rsidR="00AB3C3D" w:rsidRDefault="00880D02" w:rsidP="006E16C0">
            <w:pPr>
              <w:jc w:val="center"/>
            </w:pPr>
            <w:r>
              <w:t>F0</w:t>
            </w:r>
          </w:p>
        </w:tc>
      </w:tr>
      <w:tr w:rsidR="00AB3C3D" w:rsidTr="006E16C0">
        <w:tc>
          <w:tcPr>
            <w:tcW w:w="0" w:type="auto"/>
          </w:tcPr>
          <w:p w:rsidR="00AB3C3D" w:rsidRDefault="00AB3C3D" w:rsidP="00F36963">
            <w:bookmarkStart w:id="26" w:name="C2"/>
            <w:r>
              <w:t>C2 </w:t>
            </w:r>
            <w:bookmarkEnd w:id="26"/>
          </w:p>
        </w:tc>
        <w:tc>
          <w:tcPr>
            <w:tcW w:w="0" w:type="auto"/>
          </w:tcPr>
          <w:p w:rsidR="00AB3C3D" w:rsidRDefault="00AB3C3D" w:rsidP="00F36963">
            <w:r>
              <w:t>Se connecter à la base de données</w:t>
            </w:r>
          </w:p>
        </w:tc>
        <w:tc>
          <w:tcPr>
            <w:tcW w:w="0" w:type="auto"/>
          </w:tcPr>
          <w:p w:rsidR="00AB3C3D" w:rsidRDefault="0072060E" w:rsidP="00F36963">
            <w:r>
              <w:t>Avec autorisation</w:t>
            </w:r>
          </w:p>
          <w:p w:rsidR="0072060E" w:rsidRDefault="0072060E" w:rsidP="00F36963">
            <w:r>
              <w:t>Distance</w:t>
            </w:r>
          </w:p>
        </w:tc>
        <w:tc>
          <w:tcPr>
            <w:tcW w:w="0" w:type="auto"/>
          </w:tcPr>
          <w:p w:rsidR="00AB3C3D" w:rsidRDefault="0072060E" w:rsidP="00F36963">
            <w:r>
              <w:t>Utilisateur inscrit</w:t>
            </w:r>
          </w:p>
          <w:p w:rsidR="0072060E" w:rsidRDefault="0072060E" w:rsidP="00F36963">
            <w:r>
              <w:t>0 à 1 km</w:t>
            </w:r>
          </w:p>
        </w:tc>
        <w:tc>
          <w:tcPr>
            <w:tcW w:w="0" w:type="auto"/>
          </w:tcPr>
          <w:p w:rsidR="00AB3C3D" w:rsidRDefault="00880D02" w:rsidP="006E16C0">
            <w:pPr>
              <w:jc w:val="center"/>
            </w:pPr>
            <w:r>
              <w:t>F0</w:t>
            </w:r>
          </w:p>
        </w:tc>
      </w:tr>
      <w:tr w:rsidR="00843DCF" w:rsidTr="006E16C0">
        <w:tc>
          <w:tcPr>
            <w:tcW w:w="0" w:type="auto"/>
          </w:tcPr>
          <w:p w:rsidR="00843DCF" w:rsidRDefault="00843DCF" w:rsidP="00F36963">
            <w:r>
              <w:t>C3</w:t>
            </w:r>
          </w:p>
        </w:tc>
        <w:tc>
          <w:tcPr>
            <w:tcW w:w="0" w:type="auto"/>
          </w:tcPr>
          <w:p w:rsidR="00843DCF" w:rsidRDefault="00363969" w:rsidP="00F36963">
            <w:r>
              <w:t>Tenir dans la main</w:t>
            </w:r>
          </w:p>
        </w:tc>
        <w:tc>
          <w:tcPr>
            <w:tcW w:w="0" w:type="auto"/>
          </w:tcPr>
          <w:p w:rsidR="00843DCF" w:rsidRDefault="00363969" w:rsidP="00F36963">
            <w:r>
              <w:t>Manipulation aisée</w:t>
            </w:r>
          </w:p>
        </w:tc>
        <w:tc>
          <w:tcPr>
            <w:tcW w:w="0" w:type="auto"/>
          </w:tcPr>
          <w:p w:rsidR="00843DCF" w:rsidRDefault="00363969" w:rsidP="00F36963">
            <w:r>
              <w:t>&lt; 0,5kg</w:t>
            </w:r>
          </w:p>
        </w:tc>
        <w:tc>
          <w:tcPr>
            <w:tcW w:w="0" w:type="auto"/>
          </w:tcPr>
          <w:p w:rsidR="00843DCF" w:rsidRDefault="00363969" w:rsidP="006E16C0">
            <w:pPr>
              <w:jc w:val="center"/>
            </w:pPr>
            <w:r>
              <w:t>F2</w:t>
            </w:r>
          </w:p>
        </w:tc>
      </w:tr>
      <w:tr w:rsidR="00AB3C3D" w:rsidTr="006E16C0">
        <w:tc>
          <w:tcPr>
            <w:tcW w:w="0" w:type="auto"/>
          </w:tcPr>
          <w:p w:rsidR="00AB3C3D" w:rsidRDefault="00843DCF" w:rsidP="00F36963">
            <w:bookmarkStart w:id="27" w:name="C4"/>
            <w:r>
              <w:t>C4</w:t>
            </w:r>
            <w:r w:rsidR="00AB3C3D">
              <w:t> </w:t>
            </w:r>
            <w:bookmarkEnd w:id="27"/>
          </w:p>
        </w:tc>
        <w:tc>
          <w:tcPr>
            <w:tcW w:w="0" w:type="auto"/>
          </w:tcPr>
          <w:p w:rsidR="00AB3C3D" w:rsidRDefault="00AB3C3D" w:rsidP="00F36963">
            <w:r>
              <w:t>Avoir une énergie portable adaptée</w:t>
            </w:r>
          </w:p>
        </w:tc>
        <w:tc>
          <w:tcPr>
            <w:tcW w:w="0" w:type="auto"/>
          </w:tcPr>
          <w:p w:rsidR="00AB3C3D" w:rsidRDefault="0072060E" w:rsidP="00F36963">
            <w:r>
              <w:t>Ensemble Fonctionnel</w:t>
            </w:r>
          </w:p>
          <w:p w:rsidR="0072060E" w:rsidRDefault="0072060E" w:rsidP="00F36963">
            <w:r>
              <w:t>Durée</w:t>
            </w:r>
          </w:p>
        </w:tc>
        <w:tc>
          <w:tcPr>
            <w:tcW w:w="0" w:type="auto"/>
          </w:tcPr>
          <w:p w:rsidR="00AB3C3D" w:rsidRDefault="00AB3C3D" w:rsidP="00F36963"/>
          <w:p w:rsidR="0072060E" w:rsidRDefault="0072060E" w:rsidP="00F36963">
            <w:r>
              <w:t>8h</w:t>
            </w:r>
          </w:p>
        </w:tc>
        <w:tc>
          <w:tcPr>
            <w:tcW w:w="0" w:type="auto"/>
          </w:tcPr>
          <w:p w:rsidR="00AB3C3D" w:rsidRDefault="00880D02" w:rsidP="006E16C0">
            <w:pPr>
              <w:jc w:val="center"/>
            </w:pPr>
            <w:r>
              <w:t>F1</w:t>
            </w:r>
          </w:p>
        </w:tc>
      </w:tr>
      <w:tr w:rsidR="00AB3C3D" w:rsidTr="006E16C0">
        <w:tc>
          <w:tcPr>
            <w:tcW w:w="0" w:type="auto"/>
          </w:tcPr>
          <w:p w:rsidR="00AB3C3D" w:rsidRDefault="00843DCF" w:rsidP="00F36963">
            <w:bookmarkStart w:id="28" w:name="C5"/>
            <w:r>
              <w:t>C5</w:t>
            </w:r>
            <w:r w:rsidR="00880D02">
              <w:t> </w:t>
            </w:r>
            <w:bookmarkEnd w:id="28"/>
          </w:p>
        </w:tc>
        <w:tc>
          <w:tcPr>
            <w:tcW w:w="0" w:type="auto"/>
          </w:tcPr>
          <w:p w:rsidR="00AB3C3D" w:rsidRDefault="00880D02" w:rsidP="00F36963">
            <w:r>
              <w:t>Connaitre le niveau de niveau de la batterie</w:t>
            </w:r>
          </w:p>
        </w:tc>
        <w:tc>
          <w:tcPr>
            <w:tcW w:w="0" w:type="auto"/>
          </w:tcPr>
          <w:p w:rsidR="00AB3C3D" w:rsidRDefault="0072060E" w:rsidP="00F36963">
            <w:r>
              <w:t>Précision de mesure</w:t>
            </w:r>
          </w:p>
        </w:tc>
        <w:tc>
          <w:tcPr>
            <w:tcW w:w="0" w:type="auto"/>
          </w:tcPr>
          <w:p w:rsidR="00AB3C3D" w:rsidRDefault="0072060E" w:rsidP="00F36963">
            <w:r>
              <w:t>&lt;5 %</w:t>
            </w:r>
          </w:p>
        </w:tc>
        <w:tc>
          <w:tcPr>
            <w:tcW w:w="0" w:type="auto"/>
          </w:tcPr>
          <w:p w:rsidR="00AB3C3D" w:rsidRDefault="00880D02" w:rsidP="006E16C0">
            <w:pPr>
              <w:jc w:val="center"/>
            </w:pPr>
            <w:r>
              <w:t>F1</w:t>
            </w:r>
          </w:p>
        </w:tc>
      </w:tr>
      <w:tr w:rsidR="00880D02" w:rsidTr="006E16C0">
        <w:tc>
          <w:tcPr>
            <w:tcW w:w="0" w:type="auto"/>
          </w:tcPr>
          <w:p w:rsidR="00880D02" w:rsidRDefault="00843DCF" w:rsidP="00F36963">
            <w:r>
              <w:t>C6</w:t>
            </w:r>
            <w:r w:rsidR="00880D02">
              <w:t> </w:t>
            </w:r>
          </w:p>
        </w:tc>
        <w:tc>
          <w:tcPr>
            <w:tcW w:w="0" w:type="auto"/>
          </w:tcPr>
          <w:p w:rsidR="00880D02" w:rsidRDefault="00880D02" w:rsidP="00F36963">
            <w:r>
              <w:t>Respecter la règlementation sur les rayonnements</w:t>
            </w:r>
          </w:p>
        </w:tc>
        <w:tc>
          <w:tcPr>
            <w:tcW w:w="0" w:type="auto"/>
          </w:tcPr>
          <w:p w:rsidR="00880D02" w:rsidRDefault="0072060E" w:rsidP="00F36963">
            <w:r>
              <w:t>Certification</w:t>
            </w:r>
          </w:p>
        </w:tc>
        <w:tc>
          <w:tcPr>
            <w:tcW w:w="0" w:type="auto"/>
          </w:tcPr>
          <w:p w:rsidR="00880D02" w:rsidRDefault="0072060E" w:rsidP="00F36963">
            <w:r>
              <w:t>Totale</w:t>
            </w:r>
          </w:p>
        </w:tc>
        <w:tc>
          <w:tcPr>
            <w:tcW w:w="0" w:type="auto"/>
          </w:tcPr>
          <w:p w:rsidR="00880D02" w:rsidRDefault="00880D02" w:rsidP="006E16C0">
            <w:pPr>
              <w:jc w:val="center"/>
            </w:pPr>
            <w:r>
              <w:t>F0</w:t>
            </w:r>
          </w:p>
        </w:tc>
      </w:tr>
      <w:tr w:rsidR="00851DA4" w:rsidTr="006E16C0">
        <w:tc>
          <w:tcPr>
            <w:tcW w:w="0" w:type="auto"/>
          </w:tcPr>
          <w:p w:rsidR="00851DA4" w:rsidRDefault="00851DA4" w:rsidP="00F36963">
            <w:bookmarkStart w:id="29" w:name="C7"/>
            <w:r>
              <w:t>C7</w:t>
            </w:r>
            <w:bookmarkEnd w:id="29"/>
          </w:p>
        </w:tc>
        <w:tc>
          <w:tcPr>
            <w:tcW w:w="0" w:type="auto"/>
          </w:tcPr>
          <w:p w:rsidR="00851DA4" w:rsidRDefault="00851DA4" w:rsidP="00F36963">
            <w:r>
              <w:t>Visualiser les données à mettre dans la base</w:t>
            </w:r>
          </w:p>
        </w:tc>
        <w:tc>
          <w:tcPr>
            <w:tcW w:w="0" w:type="auto"/>
          </w:tcPr>
          <w:p w:rsidR="00851DA4" w:rsidRDefault="00851DA4" w:rsidP="00F36963">
            <w:r>
              <w:t>Ergonomie</w:t>
            </w:r>
          </w:p>
        </w:tc>
        <w:tc>
          <w:tcPr>
            <w:tcW w:w="0" w:type="auto"/>
          </w:tcPr>
          <w:p w:rsidR="00851DA4" w:rsidRDefault="00851DA4" w:rsidP="00F36963">
            <w:r>
              <w:t>10 Lignes</w:t>
            </w:r>
          </w:p>
        </w:tc>
        <w:tc>
          <w:tcPr>
            <w:tcW w:w="0" w:type="auto"/>
          </w:tcPr>
          <w:p w:rsidR="00851DA4" w:rsidRDefault="00851DA4" w:rsidP="006E16C0">
            <w:pPr>
              <w:jc w:val="center"/>
            </w:pPr>
            <w:r>
              <w:t>F1</w:t>
            </w:r>
          </w:p>
        </w:tc>
      </w:tr>
      <w:tr w:rsidR="00851DA4" w:rsidTr="006E16C0">
        <w:tc>
          <w:tcPr>
            <w:tcW w:w="0" w:type="auto"/>
          </w:tcPr>
          <w:p w:rsidR="00851DA4" w:rsidRDefault="00851DA4" w:rsidP="00F36963">
            <w:bookmarkStart w:id="30" w:name="C8"/>
            <w:r>
              <w:t>C8</w:t>
            </w:r>
            <w:bookmarkEnd w:id="30"/>
          </w:p>
        </w:tc>
        <w:tc>
          <w:tcPr>
            <w:tcW w:w="0" w:type="auto"/>
          </w:tcPr>
          <w:p w:rsidR="00851DA4" w:rsidRDefault="00851DA4" w:rsidP="00F36963">
            <w:r>
              <w:t>Etre capable de lire le cahier de mission</w:t>
            </w:r>
          </w:p>
        </w:tc>
        <w:tc>
          <w:tcPr>
            <w:tcW w:w="0" w:type="auto"/>
          </w:tcPr>
          <w:p w:rsidR="00851DA4" w:rsidRDefault="00851DA4" w:rsidP="00F36963">
            <w:r>
              <w:t>Code barre utilisé</w:t>
            </w:r>
          </w:p>
        </w:tc>
        <w:tc>
          <w:tcPr>
            <w:tcW w:w="0" w:type="auto"/>
          </w:tcPr>
          <w:p w:rsidR="00851DA4" w:rsidRDefault="00851DA4" w:rsidP="00F36963">
            <w:r>
              <w:t>EAN, …</w:t>
            </w:r>
          </w:p>
        </w:tc>
        <w:tc>
          <w:tcPr>
            <w:tcW w:w="0" w:type="auto"/>
          </w:tcPr>
          <w:p w:rsidR="00851DA4" w:rsidRDefault="00851DA4" w:rsidP="006E16C0">
            <w:pPr>
              <w:jc w:val="center"/>
            </w:pPr>
            <w:r>
              <w:t>F1</w:t>
            </w:r>
          </w:p>
        </w:tc>
      </w:tr>
    </w:tbl>
    <w:p w:rsidR="008A3977" w:rsidRDefault="008A3977" w:rsidP="008A3977">
      <w:r>
        <w:t xml:space="preserve">(On se reportera à la page </w:t>
      </w:r>
      <w:r>
        <w:fldChar w:fldCharType="begin"/>
      </w:r>
      <w:r>
        <w:instrText xml:space="preserve"> PAGEREF _Ref340676502 \h </w:instrText>
      </w:r>
      <w:r>
        <w:fldChar w:fldCharType="separate"/>
      </w:r>
      <w:r w:rsidR="000D5F79">
        <w:rPr>
          <w:noProof/>
        </w:rPr>
        <w:t>17</w:t>
      </w:r>
      <w:r>
        <w:fldChar w:fldCharType="end"/>
      </w:r>
      <w:r>
        <w:t xml:space="preserve"> pour la répartition des FS/FC par étudiants)</w:t>
      </w: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31" w:name="_Toc340848565"/>
      <w:r>
        <w:lastRenderedPageBreak/>
        <w:t>Analyse Fonctionnelle Technique</w:t>
      </w:r>
      <w:bookmarkEnd w:id="31"/>
    </w:p>
    <w:p w:rsidR="00D70818" w:rsidRDefault="00D70818" w:rsidP="00D70818">
      <w:pPr>
        <w:pStyle w:val="pbst3"/>
      </w:pPr>
      <w:bookmarkStart w:id="32" w:name="_Toc340848566"/>
      <w:r>
        <w:t>Situation de vie : Utilisation normale</w:t>
      </w:r>
      <w:bookmarkEnd w:id="32"/>
    </w:p>
    <w:p w:rsidR="00D70818" w:rsidRDefault="00D70818" w:rsidP="00D70818"/>
    <w:p w:rsidR="00827F72" w:rsidRDefault="00827F72" w:rsidP="00D70818"/>
    <w:p w:rsidR="003A1AB3" w:rsidRDefault="003A1AB3" w:rsidP="00D70818"/>
    <w:p w:rsidR="003A1AB3" w:rsidRDefault="003A1AB3" w:rsidP="00D70818"/>
    <w:p w:rsidR="003A1AB3" w:rsidRDefault="003A1AB3" w:rsidP="00D70818">
      <w:r>
        <w:rPr>
          <w:noProof/>
        </w:rPr>
        <w:drawing>
          <wp:inline distT="0" distB="0" distL="0" distR="0" wp14:anchorId="3D76A24A" wp14:editId="0B3CB7EB">
            <wp:extent cx="6390640" cy="1397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1.png"/>
                    <pic:cNvPicPr/>
                  </pic:nvPicPr>
                  <pic:blipFill>
                    <a:blip r:embed="rId14">
                      <a:extLst>
                        <a:ext uri="{28A0092B-C50C-407E-A947-70E740481C1C}">
                          <a14:useLocalDpi xmlns:a14="http://schemas.microsoft.com/office/drawing/2010/main" val="0"/>
                        </a:ext>
                      </a:extLst>
                    </a:blip>
                    <a:stretch>
                      <a:fillRect/>
                    </a:stretch>
                  </pic:blipFill>
                  <pic:spPr>
                    <a:xfrm>
                      <a:off x="0" y="0"/>
                      <a:ext cx="6390640" cy="1397000"/>
                    </a:xfrm>
                    <a:prstGeom prst="rect">
                      <a:avLst/>
                    </a:prstGeom>
                  </pic:spPr>
                </pic:pic>
              </a:graphicData>
            </a:graphic>
          </wp:inline>
        </w:drawing>
      </w:r>
    </w:p>
    <w:p w:rsidR="003A1AB3" w:rsidRDefault="003A1AB3"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14:anchorId="33686D57" wp14:editId="48377A92">
            <wp:extent cx="6124575" cy="13620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2.png"/>
                    <pic:cNvPicPr/>
                  </pic:nvPicPr>
                  <pic:blipFill>
                    <a:blip r:embed="rId15">
                      <a:extLst>
                        <a:ext uri="{28A0092B-C50C-407E-A947-70E740481C1C}">
                          <a14:useLocalDpi xmlns:a14="http://schemas.microsoft.com/office/drawing/2010/main" val="0"/>
                        </a:ext>
                      </a:extLst>
                    </a:blip>
                    <a:stretch>
                      <a:fillRect/>
                    </a:stretch>
                  </pic:blipFill>
                  <pic:spPr>
                    <a:xfrm>
                      <a:off x="0" y="0"/>
                      <a:ext cx="6124575" cy="1362075"/>
                    </a:xfrm>
                    <a:prstGeom prst="rect">
                      <a:avLst/>
                    </a:prstGeom>
                  </pic:spPr>
                </pic:pic>
              </a:graphicData>
            </a:graphic>
          </wp:inline>
        </w:drawing>
      </w:r>
    </w:p>
    <w:p w:rsidR="00827F72" w:rsidRDefault="00827F72"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14:anchorId="13661652" wp14:editId="4E73151D">
            <wp:extent cx="6143625" cy="13620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3.png"/>
                    <pic:cNvPicPr/>
                  </pic:nvPicPr>
                  <pic:blipFill>
                    <a:blip r:embed="rId16">
                      <a:extLst>
                        <a:ext uri="{28A0092B-C50C-407E-A947-70E740481C1C}">
                          <a14:useLocalDpi xmlns:a14="http://schemas.microsoft.com/office/drawing/2010/main" val="0"/>
                        </a:ext>
                      </a:extLst>
                    </a:blip>
                    <a:stretch>
                      <a:fillRect/>
                    </a:stretch>
                  </pic:blipFill>
                  <pic:spPr>
                    <a:xfrm>
                      <a:off x="0" y="0"/>
                      <a:ext cx="6143625" cy="1362075"/>
                    </a:xfrm>
                    <a:prstGeom prst="rect">
                      <a:avLst/>
                    </a:prstGeom>
                  </pic:spPr>
                </pic:pic>
              </a:graphicData>
            </a:graphic>
          </wp:inline>
        </w:drawing>
      </w:r>
    </w:p>
    <w:p w:rsidR="00DC32B8" w:rsidRDefault="00DC32B8" w:rsidP="00D70818"/>
    <w:p w:rsidR="00DC32B8" w:rsidRDefault="00DC32B8" w:rsidP="0062242B">
      <w:pPr>
        <w:pStyle w:val="Lgende"/>
      </w:pPr>
      <w:r>
        <w:t xml:space="preserve">Figure </w:t>
      </w:r>
      <w:r w:rsidR="00D863BC">
        <w:fldChar w:fldCharType="begin"/>
      </w:r>
      <w:r w:rsidR="00D863BC">
        <w:instrText xml:space="preserve"> STYLEREF pb_st1\s </w:instrText>
      </w:r>
      <w:r w:rsidR="00D863BC">
        <w:fldChar w:fldCharType="separate"/>
      </w:r>
      <w:r w:rsidR="000D5F79">
        <w:rPr>
          <w:noProof/>
        </w:rPr>
        <w:t>3</w:t>
      </w:r>
      <w:r w:rsidR="00D863BC">
        <w:rPr>
          <w:noProof/>
        </w:rPr>
        <w:fldChar w:fldCharType="end"/>
      </w:r>
      <w:r>
        <w:noBreakHyphen/>
      </w:r>
      <w:r>
        <w:fldChar w:fldCharType="begin"/>
      </w:r>
      <w:r>
        <w:instrText xml:space="preserve"> SEQ Figure \* ARABIC \s 1</w:instrText>
      </w:r>
      <w:r>
        <w:fldChar w:fldCharType="separate"/>
      </w:r>
      <w:r w:rsidR="000D5F79">
        <w:rPr>
          <w:noProof/>
        </w:rPr>
        <w:t>3</w:t>
      </w:r>
      <w:r>
        <w:fldChar w:fldCharType="end"/>
      </w:r>
    </w:p>
    <w:p w:rsidR="00DC32B8" w:rsidRDefault="00DC32B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33" w:name="_Toc340848567"/>
      <w:r w:rsidRPr="00910662">
        <w:lastRenderedPageBreak/>
        <w:t>Moyens</w:t>
      </w:r>
      <w:r>
        <w:t xml:space="preserve"> </w:t>
      </w:r>
      <w:r w:rsidRPr="00CD7589">
        <w:t>préliminaires</w:t>
      </w:r>
      <w:r>
        <w:t xml:space="preserve"> disponibles et contraintes de réalisation</w:t>
      </w:r>
      <w:bookmarkEnd w:id="33"/>
    </w:p>
    <w:p w:rsidR="00D70818" w:rsidRDefault="00D70818" w:rsidP="00D70818">
      <w:pPr>
        <w:pStyle w:val="pbst2"/>
      </w:pPr>
      <w:bookmarkStart w:id="34" w:name="_Toc340848568"/>
      <w:r w:rsidRPr="00910662">
        <w:t>Spécifications</w:t>
      </w:r>
      <w:bookmarkEnd w:id="34"/>
    </w:p>
    <w:p w:rsidR="000E2CA6" w:rsidRDefault="000E2CA6" w:rsidP="000E2CA6">
      <w:r>
        <w:t>Le système informatique est composé de deux sous-systèmes :</w:t>
      </w:r>
    </w:p>
    <w:p w:rsidR="000E2CA6" w:rsidRDefault="000E2CA6" w:rsidP="00AD209A">
      <w:pPr>
        <w:pStyle w:val="Paragraphedeliste"/>
        <w:numPr>
          <w:ilvl w:val="0"/>
          <w:numId w:val="35"/>
        </w:numPr>
      </w:pPr>
      <w:r>
        <w:t>La douchette sans fils</w:t>
      </w:r>
    </w:p>
    <w:p w:rsidR="000E2CA6" w:rsidRDefault="000E2CA6" w:rsidP="00AD209A">
      <w:pPr>
        <w:pStyle w:val="Paragraphedeliste"/>
        <w:numPr>
          <w:ilvl w:val="0"/>
          <w:numId w:val="35"/>
        </w:numPr>
      </w:pPr>
      <w:r>
        <w:t>La base de données</w:t>
      </w:r>
    </w:p>
    <w:p w:rsidR="00F70702" w:rsidRDefault="00F70702" w:rsidP="00F70702"/>
    <w:p w:rsidR="000E2CA6" w:rsidRDefault="00FB2C74" w:rsidP="000E2CA6">
      <w:r>
        <w:t>D’où l’idée de faire deux paquetage, un par sous-système, et d’y placer le diagramme des cas d’utilisations</w:t>
      </w:r>
      <w:r w:rsidR="000E2CA6">
        <w:t xml:space="preserve">. La </w:t>
      </w:r>
      <w:r w:rsidR="000E2CA6">
        <w:fldChar w:fldCharType="begin"/>
      </w:r>
      <w:r w:rsidR="000E2CA6">
        <w:instrText xml:space="preserve"> REF _Ref340136748 \h </w:instrText>
      </w:r>
      <w:r w:rsidR="000E2CA6">
        <w:fldChar w:fldCharType="separate"/>
      </w:r>
      <w:r w:rsidR="000D5F79">
        <w:t xml:space="preserve">Figure </w:t>
      </w:r>
      <w:r w:rsidR="000D5F79">
        <w:rPr>
          <w:noProof/>
        </w:rPr>
        <w:t>4</w:t>
      </w:r>
      <w:r w:rsidR="000D5F79">
        <w:noBreakHyphen/>
      </w:r>
      <w:r w:rsidR="000D5F79">
        <w:rPr>
          <w:noProof/>
        </w:rPr>
        <w:t>1</w:t>
      </w:r>
      <w:r w:rsidR="000E2CA6">
        <w:fldChar w:fldCharType="end"/>
      </w:r>
      <w:r w:rsidR="000E2CA6">
        <w:t xml:space="preserve"> montre deux paquetages : un pour le sous-système de la douchette et un pour la base de </w:t>
      </w:r>
      <w:r w:rsidR="00E15346">
        <w:t>données</w:t>
      </w:r>
      <w:r w:rsidR="000E2CA6">
        <w:t xml:space="preserve">. </w:t>
      </w:r>
      <w:r w:rsidR="00E15346">
        <w:t>La</w:t>
      </w:r>
      <w:r w:rsidR="000E2CA6">
        <w:t xml:space="preserve"> relation de dépendance entre les paquetages signifie </w:t>
      </w:r>
      <w:r>
        <w:t>que Base utilise Dsf</w:t>
      </w:r>
      <w:r w:rsidR="000E2CA6">
        <w:t>.</w:t>
      </w:r>
    </w:p>
    <w:p w:rsidR="000E2CA6" w:rsidRDefault="000E2CA6" w:rsidP="000E2CA6"/>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8754"/>
      </w:tblGrid>
      <w:tr w:rsidR="0062242B" w:rsidTr="005D7E6D">
        <w:tc>
          <w:tcPr>
            <w:tcW w:w="742" w:type="pct"/>
            <w:vAlign w:val="bottom"/>
          </w:tcPr>
          <w:p w:rsidR="0062242B" w:rsidRDefault="0062242B" w:rsidP="0062242B">
            <w:pPr>
              <w:pStyle w:val="Lgende"/>
              <w:rPr>
                <w:noProof/>
              </w:rPr>
            </w:pPr>
            <w:bookmarkStart w:id="35" w:name="_Ref340136748"/>
            <w:r w:rsidRPr="0062242B">
              <w:t xml:space="preserve">Figure </w:t>
            </w:r>
            <w:r w:rsidR="00D863BC">
              <w:fldChar w:fldCharType="begin"/>
            </w:r>
            <w:r w:rsidR="00D863BC">
              <w:instrText xml:space="preserve"> STYLEREF pb_st1 \s </w:instrText>
            </w:r>
            <w:r w:rsidR="00D863BC">
              <w:fldChar w:fldCharType="separate"/>
            </w:r>
            <w:r w:rsidRPr="0062242B">
              <w:t>4</w:t>
            </w:r>
            <w:r w:rsidR="00D863BC">
              <w:fldChar w:fldCharType="end"/>
            </w:r>
            <w:r w:rsidRPr="0062242B">
              <w:noBreakHyphen/>
            </w:r>
            <w:r w:rsidR="00D863BC">
              <w:fldChar w:fldCharType="begin"/>
            </w:r>
            <w:r w:rsidR="00D863BC">
              <w:instrText xml:space="preserve"> SEQ Figure \* ARABIC \r 1 </w:instrText>
            </w:r>
            <w:r w:rsidR="00D863BC">
              <w:fldChar w:fldCharType="separate"/>
            </w:r>
            <w:r w:rsidRPr="0062242B">
              <w:t>1</w:t>
            </w:r>
            <w:r w:rsidR="00D863BC">
              <w:fldChar w:fldCharType="end"/>
            </w:r>
            <w:bookmarkEnd w:id="35"/>
          </w:p>
        </w:tc>
        <w:tc>
          <w:tcPr>
            <w:tcW w:w="4258" w:type="pct"/>
          </w:tcPr>
          <w:p w:rsidR="0062242B" w:rsidRDefault="0062242B" w:rsidP="0062242B">
            <w:pPr>
              <w:rPr>
                <w:noProof/>
              </w:rPr>
            </w:pPr>
            <w:r>
              <w:rPr>
                <w:noProof/>
              </w:rPr>
              <w:drawing>
                <wp:inline distT="0" distB="0" distL="0" distR="0" wp14:anchorId="1653F17C" wp14:editId="2D63DB38">
                  <wp:extent cx="3610800" cy="2415600"/>
                  <wp:effectExtent l="0" t="0" r="889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10800" cy="2415600"/>
                          </a:xfrm>
                          <a:prstGeom prst="rect">
                            <a:avLst/>
                          </a:prstGeom>
                        </pic:spPr>
                      </pic:pic>
                    </a:graphicData>
                  </a:graphic>
                </wp:inline>
              </w:drawing>
            </w:r>
          </w:p>
        </w:tc>
      </w:tr>
    </w:tbl>
    <w:p w:rsidR="000E2CA6" w:rsidRDefault="000E2CA6" w:rsidP="0062242B"/>
    <w:p w:rsidR="0062242B" w:rsidRDefault="000E2CA6" w:rsidP="0062242B">
      <w:pPr>
        <w:pStyle w:val="pbst3"/>
      </w:pPr>
      <w:bookmarkStart w:id="36" w:name="cu_dsf"/>
      <w:bookmarkStart w:id="37" w:name="_Toc340848569"/>
      <w:bookmarkEnd w:id="36"/>
      <w:r>
        <w:t>Diagramme des cas d’utilisation de la douchette sans fils</w:t>
      </w:r>
      <w:bookmarkEnd w:id="37"/>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7"/>
        <w:gridCol w:w="9043"/>
      </w:tblGrid>
      <w:tr w:rsidR="0062242B" w:rsidTr="005D7E6D">
        <w:tc>
          <w:tcPr>
            <w:tcW w:w="602" w:type="pct"/>
            <w:vAlign w:val="bottom"/>
          </w:tcPr>
          <w:p w:rsidR="0062242B" w:rsidRDefault="0062242B" w:rsidP="005D7E6D">
            <w:pPr>
              <w:pStyle w:val="Lgende"/>
              <w:ind w:left="0"/>
            </w:pPr>
            <w:bookmarkStart w:id="38" w:name="_Ref340166708"/>
            <w:r>
              <w:t xml:space="preserve">Figure </w:t>
            </w:r>
            <w:r w:rsidR="00D863BC">
              <w:fldChar w:fldCharType="begin"/>
            </w:r>
            <w:r w:rsidR="00D863BC">
              <w:instrText xml:space="preserve"> STYLEREF pb_st1\s </w:instrText>
            </w:r>
            <w:r w:rsidR="00D863BC">
              <w:fldChar w:fldCharType="separate"/>
            </w:r>
            <w:r>
              <w:rPr>
                <w:noProof/>
              </w:rPr>
              <w:t>4</w:t>
            </w:r>
            <w:r w:rsidR="00D863BC">
              <w:rPr>
                <w:noProof/>
              </w:rPr>
              <w:fldChar w:fldCharType="end"/>
            </w:r>
            <w:r>
              <w:noBreakHyphen/>
            </w:r>
            <w:r>
              <w:fldChar w:fldCharType="begin"/>
            </w:r>
            <w:r>
              <w:instrText xml:space="preserve"> SEQ Figure \* ARABIC \s 1</w:instrText>
            </w:r>
            <w:r>
              <w:fldChar w:fldCharType="separate"/>
            </w:r>
            <w:r>
              <w:rPr>
                <w:noProof/>
              </w:rPr>
              <w:t>2</w:t>
            </w:r>
            <w:r>
              <w:fldChar w:fldCharType="end"/>
            </w:r>
            <w:bookmarkEnd w:id="38"/>
          </w:p>
        </w:tc>
        <w:tc>
          <w:tcPr>
            <w:tcW w:w="4398" w:type="pct"/>
          </w:tcPr>
          <w:p w:rsidR="0062242B" w:rsidRDefault="0062242B" w:rsidP="005D7E6D">
            <w:pPr>
              <w:pStyle w:val="texte1"/>
              <w:ind w:left="0"/>
              <w:jc w:val="left"/>
            </w:pPr>
            <w:r>
              <w:rPr>
                <w:noProof/>
              </w:rPr>
              <w:drawing>
                <wp:inline distT="0" distB="0" distL="0" distR="0" wp14:anchorId="50B07F95" wp14:editId="1E1B6786">
                  <wp:extent cx="5245200" cy="4323600"/>
                  <wp:effectExtent l="0" t="0" r="0" b="127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45200" cy="4323600"/>
                          </a:xfrm>
                          <a:prstGeom prst="rect">
                            <a:avLst/>
                          </a:prstGeom>
                        </pic:spPr>
                      </pic:pic>
                    </a:graphicData>
                  </a:graphic>
                </wp:inline>
              </w:drawing>
            </w:r>
          </w:p>
        </w:tc>
      </w:tr>
    </w:tbl>
    <w:p w:rsidR="00D70818" w:rsidRDefault="00D70818" w:rsidP="0011429D">
      <w:pPr>
        <w:pStyle w:val="texte1"/>
        <w:ind w:left="142"/>
        <w:jc w:val="center"/>
      </w:pPr>
    </w:p>
    <w:tbl>
      <w:tblPr>
        <w:tblStyle w:val="Grilledutableau"/>
        <w:tblW w:w="0" w:type="auto"/>
        <w:jc w:val="center"/>
        <w:tblInd w:w="142" w:type="dxa"/>
        <w:tblLook w:val="04A0" w:firstRow="1" w:lastRow="0" w:firstColumn="1" w:lastColumn="0" w:noHBand="0" w:noVBand="1"/>
      </w:tblPr>
      <w:tblGrid>
        <w:gridCol w:w="2943"/>
        <w:gridCol w:w="5528"/>
      </w:tblGrid>
      <w:tr w:rsidR="00A150B9" w:rsidRPr="007A3C2C" w:rsidTr="002D35E0">
        <w:trPr>
          <w:jc w:val="center"/>
        </w:trPr>
        <w:tc>
          <w:tcPr>
            <w:tcW w:w="2943"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Rôle</w:t>
            </w:r>
          </w:p>
        </w:tc>
      </w:tr>
      <w:tr w:rsidR="00A150B9" w:rsidRPr="007A3C2C" w:rsidTr="002D35E0">
        <w:trPr>
          <w:jc w:val="center"/>
        </w:trPr>
        <w:tc>
          <w:tcPr>
            <w:tcW w:w="2943" w:type="dxa"/>
          </w:tcPr>
          <w:p w:rsidR="00A150B9" w:rsidRPr="007A3C2C" w:rsidRDefault="0077012B" w:rsidP="002D35E0">
            <w:pPr>
              <w:pStyle w:val="texte1"/>
              <w:spacing w:before="0"/>
              <w:ind w:left="0" w:right="0"/>
              <w:jc w:val="left"/>
              <w:rPr>
                <w:rFonts w:ascii="Times New Roman" w:hAnsi="Times New Roman"/>
              </w:rPr>
            </w:pPr>
            <w:r>
              <w:rPr>
                <w:rFonts w:ascii="Times New Roman" w:hAnsi="Times New Roman"/>
              </w:rPr>
              <w:t>Agent</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d’initier ou de vérifier un inventaire</w:t>
            </w:r>
            <w:r w:rsidR="00131679">
              <w:rPr>
                <w:rFonts w:ascii="Times New Roman" w:hAnsi="Times New Roman"/>
              </w:rPr>
              <w:t xml:space="preserve"> (feuille mission)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Batterie</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rendre le système autonome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r w:rsidRPr="007A3C2C">
              <w:rPr>
                <w:rFonts w:ascii="Times New Roman" w:hAnsi="Times New Roman"/>
              </w:rPr>
              <w:t>Led</w:t>
            </w:r>
            <w:r w:rsidR="00B44A00">
              <w:rPr>
                <w:rFonts w:ascii="Times New Roman" w:hAnsi="Times New Roman"/>
              </w:rPr>
              <w:t>B</w:t>
            </w:r>
            <w:r w:rsidRPr="007A3C2C">
              <w:rPr>
                <w:rFonts w:ascii="Times New Roman" w:hAnsi="Times New Roman"/>
              </w:rPr>
              <w:t>atterie</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d’informer sur le niveau d’autonomie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r w:rsidRPr="007A3C2C">
              <w:rPr>
                <w:rFonts w:ascii="Times New Roman" w:hAnsi="Times New Roman"/>
              </w:rPr>
              <w:t>Led</w:t>
            </w:r>
            <w:r w:rsidR="00B44A00">
              <w:rPr>
                <w:rFonts w:ascii="Times New Roman" w:hAnsi="Times New Roman"/>
              </w:rPr>
              <w:t>L</w:t>
            </w:r>
            <w:r w:rsidRPr="007A3C2C">
              <w:rPr>
                <w:rFonts w:ascii="Times New Roman" w:hAnsi="Times New Roman"/>
              </w:rPr>
              <w:t>iaison</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voir les différents états de la connexion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Buzzer</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savoir si la commande a été traitée</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r>
              <w:rPr>
                <w:rFonts w:ascii="Times New Roman" w:hAnsi="Times New Roman"/>
              </w:rPr>
              <w:t>E_dsf</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r>
              <w:rPr>
                <w:rFonts w:ascii="Times New Roman" w:hAnsi="Times New Roman"/>
              </w:rPr>
              <w:t>R_dsf</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D70818" w:rsidRDefault="00D70818" w:rsidP="00D70818">
      <w:pPr>
        <w:pStyle w:val="pbst3"/>
      </w:pPr>
      <w:bookmarkStart w:id="39" w:name="cu_bdd"/>
      <w:bookmarkStart w:id="40" w:name="_Ref277483147"/>
      <w:bookmarkStart w:id="41" w:name="_Toc340848570"/>
      <w:bookmarkEnd w:id="39"/>
      <w:r>
        <w:t xml:space="preserve">Diagramme </w:t>
      </w:r>
      <w:r w:rsidR="00D825CB">
        <w:t>des cas d’utilisations de la base de données</w:t>
      </w:r>
      <w:bookmarkEnd w:id="40"/>
      <w:bookmarkEnd w:id="41"/>
    </w:p>
    <w:p w:rsidR="00D825CB" w:rsidRDefault="00B44A00" w:rsidP="00B44A00">
      <w:pPr>
        <w:ind w:left="142"/>
        <w:rPr>
          <w:noProof/>
        </w:rPr>
      </w:pPr>
      <w:r>
        <w:rPr>
          <w:noProof/>
        </w:rPr>
        <w:t xml:space="preserve">Ce diagramme se deduit de celui </w:t>
      </w:r>
      <w:r>
        <w:rPr>
          <w:noProof/>
        </w:rPr>
        <w:fldChar w:fldCharType="begin"/>
      </w:r>
      <w:r>
        <w:rPr>
          <w:noProof/>
        </w:rPr>
        <w:instrText xml:space="preserve"> REF _Ref340166708 \h </w:instrText>
      </w:r>
      <w:r>
        <w:rPr>
          <w:noProof/>
        </w:rPr>
      </w:r>
      <w:r>
        <w:rPr>
          <w:noProof/>
        </w:rPr>
        <w:fldChar w:fldCharType="separate"/>
      </w:r>
      <w:r w:rsidR="000D5F79">
        <w:t xml:space="preserve">Figure </w:t>
      </w:r>
      <w:r w:rsidR="000D5F79">
        <w:rPr>
          <w:noProof/>
        </w:rPr>
        <w:t>4</w:t>
      </w:r>
      <w:r w:rsidR="000D5F79">
        <w:noBreakHyphen/>
      </w:r>
      <w:r w:rsidR="000D5F79">
        <w:rPr>
          <w:noProof/>
        </w:rPr>
        <w:t>2</w:t>
      </w:r>
      <w:r>
        <w:rPr>
          <w:noProof/>
        </w:rPr>
        <w:fldChar w:fldCharType="end"/>
      </w:r>
    </w:p>
    <w:p w:rsidR="005D7E6D" w:rsidRDefault="005D7E6D" w:rsidP="00D825CB">
      <w:pPr>
        <w:ind w:left="142"/>
        <w:jc w:val="center"/>
      </w:pP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9"/>
        <w:gridCol w:w="8929"/>
      </w:tblGrid>
      <w:tr w:rsidR="005D7E6D" w:rsidTr="005D7E6D">
        <w:tc>
          <w:tcPr>
            <w:tcW w:w="5102" w:type="dxa"/>
            <w:vAlign w:val="bottom"/>
          </w:tcPr>
          <w:p w:rsidR="005D7E6D" w:rsidRDefault="005D7E6D" w:rsidP="005D7E6D">
            <w:pPr>
              <w:pStyle w:val="Lgende"/>
              <w:ind w:left="0"/>
            </w:pPr>
            <w:r>
              <w:t xml:space="preserve">Figure </w:t>
            </w:r>
            <w:fldSimple w:instr=" STYLEREF pb_st1\s ">
              <w:r>
                <w:rPr>
                  <w:noProof/>
                </w:rPr>
                <w:t>4</w:t>
              </w:r>
            </w:fldSimple>
            <w:r>
              <w:noBreakHyphen/>
            </w:r>
            <w:r>
              <w:fldChar w:fldCharType="begin"/>
            </w:r>
            <w:r>
              <w:instrText xml:space="preserve"> SEQ Figure \* ARABIC \s 1</w:instrText>
            </w:r>
            <w:r>
              <w:fldChar w:fldCharType="separate"/>
            </w:r>
            <w:r>
              <w:rPr>
                <w:noProof/>
              </w:rPr>
              <w:t>3</w:t>
            </w:r>
            <w:r>
              <w:fldChar w:fldCharType="end"/>
            </w:r>
          </w:p>
        </w:tc>
        <w:tc>
          <w:tcPr>
            <w:tcW w:w="5102" w:type="dxa"/>
          </w:tcPr>
          <w:p w:rsidR="005D7E6D" w:rsidRDefault="005D7E6D" w:rsidP="00D825CB">
            <w:pPr>
              <w:jc w:val="center"/>
            </w:pPr>
            <w:r>
              <w:rPr>
                <w:noProof/>
              </w:rPr>
              <w:drawing>
                <wp:inline distT="0" distB="0" distL="0" distR="0" wp14:anchorId="232993CE" wp14:editId="0D18065A">
                  <wp:extent cx="5533200" cy="3668400"/>
                  <wp:effectExtent l="0" t="0" r="0" b="825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33200" cy="3668400"/>
                          </a:xfrm>
                          <a:prstGeom prst="rect">
                            <a:avLst/>
                          </a:prstGeom>
                        </pic:spPr>
                      </pic:pic>
                    </a:graphicData>
                  </a:graphic>
                </wp:inline>
              </w:drawing>
            </w:r>
          </w:p>
        </w:tc>
      </w:tr>
    </w:tbl>
    <w:p w:rsidR="00D825CB" w:rsidRDefault="00D825CB" w:rsidP="0062242B">
      <w:pPr>
        <w:pStyle w:val="Lgende"/>
      </w:pPr>
    </w:p>
    <w:tbl>
      <w:tblPr>
        <w:tblStyle w:val="Grilledutableau"/>
        <w:tblW w:w="0" w:type="auto"/>
        <w:jc w:val="center"/>
        <w:tblInd w:w="142" w:type="dxa"/>
        <w:tblLook w:val="04A0" w:firstRow="1" w:lastRow="0" w:firstColumn="1" w:lastColumn="0" w:noHBand="0" w:noVBand="1"/>
      </w:tblPr>
      <w:tblGrid>
        <w:gridCol w:w="2943"/>
        <w:gridCol w:w="5528"/>
      </w:tblGrid>
      <w:tr w:rsidR="00CE378B" w:rsidRPr="007A3C2C" w:rsidTr="00615DD6">
        <w:trPr>
          <w:jc w:val="center"/>
        </w:trPr>
        <w:tc>
          <w:tcPr>
            <w:tcW w:w="2943"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Rôle</w:t>
            </w:r>
          </w:p>
        </w:tc>
      </w:tr>
      <w:tr w:rsidR="00CE378B" w:rsidRPr="007A3C2C" w:rsidTr="00615DD6">
        <w:trPr>
          <w:jc w:val="center"/>
        </w:trPr>
        <w:tc>
          <w:tcPr>
            <w:tcW w:w="2943" w:type="dxa"/>
          </w:tcPr>
          <w:p w:rsidR="00CE378B" w:rsidRPr="007A3C2C" w:rsidRDefault="00CE378B" w:rsidP="00615DD6">
            <w:pPr>
              <w:pStyle w:val="texte1"/>
              <w:spacing w:before="0"/>
              <w:ind w:left="0" w:right="0"/>
              <w:jc w:val="left"/>
              <w:rPr>
                <w:rFonts w:ascii="Times New Roman" w:hAnsi="Times New Roman"/>
              </w:rPr>
            </w:pPr>
            <w:r>
              <w:rPr>
                <w:rFonts w:ascii="Times New Roman" w:hAnsi="Times New Roman"/>
              </w:rPr>
              <w:t>Base des stocks</w:t>
            </w:r>
          </w:p>
        </w:tc>
        <w:tc>
          <w:tcPr>
            <w:tcW w:w="5528" w:type="dxa"/>
          </w:tcPr>
          <w:p w:rsidR="00CE378B" w:rsidRPr="007A3C2C" w:rsidRDefault="00CE378B" w:rsidP="00D210C0">
            <w:pPr>
              <w:pStyle w:val="texte1"/>
              <w:spacing w:before="0"/>
              <w:ind w:left="0" w:right="0"/>
              <w:jc w:val="left"/>
              <w:rPr>
                <w:rFonts w:ascii="Times New Roman" w:hAnsi="Times New Roman"/>
              </w:rPr>
            </w:pPr>
            <w:r>
              <w:rPr>
                <w:rFonts w:ascii="Times New Roman" w:hAnsi="Times New Roman"/>
              </w:rPr>
              <w:t xml:space="preserve">Base contenant les inventaires, les </w:t>
            </w:r>
            <w:r w:rsidR="00B84D5A">
              <w:rPr>
                <w:rFonts w:ascii="Times New Roman" w:hAnsi="Times New Roman"/>
              </w:rPr>
              <w:t xml:space="preserve">autorisations </w:t>
            </w:r>
            <w:r w:rsidR="00D210C0">
              <w:rPr>
                <w:rFonts w:ascii="Times New Roman" w:hAnsi="Times New Roman"/>
              </w:rPr>
              <w:t>agents</w:t>
            </w:r>
          </w:p>
        </w:tc>
      </w:tr>
      <w:tr w:rsidR="0077012B" w:rsidRPr="007A3C2C" w:rsidTr="00615DD6">
        <w:trPr>
          <w:jc w:val="center"/>
        </w:trPr>
        <w:tc>
          <w:tcPr>
            <w:tcW w:w="2943" w:type="dxa"/>
          </w:tcPr>
          <w:p w:rsidR="0077012B" w:rsidRDefault="0077012B" w:rsidP="00615DD6">
            <w:pPr>
              <w:pStyle w:val="texte1"/>
              <w:spacing w:before="0"/>
              <w:ind w:left="0" w:right="0"/>
              <w:jc w:val="left"/>
              <w:rPr>
                <w:rFonts w:ascii="Times New Roman" w:hAnsi="Times New Roman"/>
              </w:rPr>
            </w:pPr>
            <w:r>
              <w:rPr>
                <w:rFonts w:ascii="Times New Roman" w:hAnsi="Times New Roman"/>
              </w:rPr>
              <w:t>Superviseur</w:t>
            </w:r>
          </w:p>
        </w:tc>
        <w:tc>
          <w:tcPr>
            <w:tcW w:w="5528" w:type="dxa"/>
          </w:tcPr>
          <w:p w:rsidR="0077012B" w:rsidRPr="007A3C2C" w:rsidRDefault="0077012B" w:rsidP="00615DD6">
            <w:pPr>
              <w:pStyle w:val="texte1"/>
              <w:spacing w:before="0"/>
              <w:ind w:left="0" w:right="0"/>
              <w:jc w:val="left"/>
              <w:rPr>
                <w:rFonts w:ascii="Times New Roman" w:hAnsi="Times New Roman"/>
              </w:rPr>
            </w:pPr>
            <w:r>
              <w:rPr>
                <w:rFonts w:ascii="Times New Roman" w:hAnsi="Times New Roman"/>
              </w:rPr>
              <w:t>Personne pouvant consulter l’avancée de l’agent</w:t>
            </w:r>
            <w:r w:rsidR="00131679">
              <w:rPr>
                <w:rFonts w:ascii="Times New Roman" w:hAnsi="Times New Roman"/>
              </w:rPr>
              <w:t xml:space="preserve"> de la base</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r>
              <w:rPr>
                <w:rFonts w:ascii="Times New Roman" w:hAnsi="Times New Roman"/>
              </w:rPr>
              <w:t>E_bdd</w:t>
            </w:r>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r>
              <w:rPr>
                <w:rFonts w:ascii="Times New Roman" w:hAnsi="Times New Roman"/>
              </w:rPr>
              <w:t>R_bdd</w:t>
            </w:r>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5D7E6D" w:rsidRDefault="005D7E6D">
      <w:pPr>
        <w:rPr>
          <w:rFonts w:asciiTheme="majorHAnsi" w:eastAsiaTheme="majorEastAsia" w:hAnsiTheme="majorHAnsi" w:cstheme="majorBidi"/>
          <w:b/>
          <w:bCs/>
          <w:color w:val="4F81BD" w:themeColor="accent1"/>
          <w:sz w:val="22"/>
          <w:szCs w:val="22"/>
        </w:rPr>
      </w:pPr>
      <w:bookmarkStart w:id="42" w:name="_Ref277507327"/>
      <w:bookmarkStart w:id="43" w:name="_Toc340848571"/>
      <w:r>
        <w:br w:type="page"/>
      </w:r>
    </w:p>
    <w:p w:rsidR="00D70818" w:rsidRDefault="00D70818" w:rsidP="00D70818">
      <w:pPr>
        <w:pStyle w:val="pbst3"/>
      </w:pPr>
      <w:r>
        <w:lastRenderedPageBreak/>
        <w:t xml:space="preserve">Diagramme de séquence </w:t>
      </w:r>
      <w:bookmarkEnd w:id="42"/>
      <w:r w:rsidR="00013CBF">
        <w:t>de lecture du niveau batterie</w:t>
      </w:r>
      <w:bookmarkEnd w:id="43"/>
    </w:p>
    <w:p w:rsidR="00013CBF" w:rsidRDefault="0046431A" w:rsidP="00013CBF">
      <w:r>
        <w:t xml:space="preserve">Toutes les </w:t>
      </w:r>
      <w:r w:rsidR="005840C3">
        <w:t>dix</w:t>
      </w:r>
      <w:r>
        <w:t xml:space="preserve"> minutes il y a une lecture de la tension de la batterie. Cette valeur est comparée à diverse valeurs admissible</w:t>
      </w:r>
      <w:r w:rsidR="0033190F">
        <w:t>s</w:t>
      </w:r>
      <w:r>
        <w:t xml:space="preserve"> afin d’allumer</w:t>
      </w:r>
      <w:r w:rsidR="0033190F">
        <w:t> :</w:t>
      </w:r>
      <w:r>
        <w:t xml:space="preserve"> Led Rouge : à recharger, Orange : encore utilisable, Vert : charge correcte, </w:t>
      </w:r>
    </w:p>
    <w:p w:rsidR="005D7E6D" w:rsidRDefault="005D7E6D" w:rsidP="00C550B9">
      <w:pPr>
        <w:pStyle w:val="Paragraphedeliste"/>
      </w:pPr>
    </w:p>
    <w:tbl>
      <w:tblPr>
        <w:tblStyle w:val="Grilledutablea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1"/>
        <w:gridCol w:w="5976"/>
      </w:tblGrid>
      <w:tr w:rsidR="005D7E6D" w:rsidTr="005D7E6D">
        <w:tc>
          <w:tcPr>
            <w:tcW w:w="0" w:type="auto"/>
            <w:vAlign w:val="bottom"/>
          </w:tcPr>
          <w:p w:rsidR="005D7E6D" w:rsidRDefault="005D7E6D" w:rsidP="005D7E6D">
            <w:pPr>
              <w:pStyle w:val="Lgende"/>
              <w:ind w:left="0"/>
            </w:pPr>
            <w:r>
              <w:t xml:space="preserve">Figure </w:t>
            </w:r>
            <w:fldSimple w:instr=" STYLEREF pb_st1\s ">
              <w:r>
                <w:rPr>
                  <w:noProof/>
                </w:rPr>
                <w:t>4</w:t>
              </w:r>
            </w:fldSimple>
            <w:r>
              <w:noBreakHyphen/>
            </w:r>
            <w:r>
              <w:fldChar w:fldCharType="begin"/>
            </w:r>
            <w:r>
              <w:instrText xml:space="preserve"> SEQ Figure \* ARABIC \s 1</w:instrText>
            </w:r>
            <w:r>
              <w:fldChar w:fldCharType="separate"/>
            </w:r>
            <w:r>
              <w:rPr>
                <w:noProof/>
              </w:rPr>
              <w:t>4</w:t>
            </w:r>
            <w:r>
              <w:fldChar w:fldCharType="end"/>
            </w:r>
          </w:p>
        </w:tc>
        <w:tc>
          <w:tcPr>
            <w:tcW w:w="0" w:type="auto"/>
          </w:tcPr>
          <w:p w:rsidR="005D7E6D" w:rsidRDefault="005D7E6D" w:rsidP="00C550B9">
            <w:pPr>
              <w:pStyle w:val="Paragraphedeliste"/>
              <w:ind w:left="0"/>
            </w:pPr>
            <w:r>
              <w:rPr>
                <w:noProof/>
              </w:rPr>
              <w:drawing>
                <wp:inline distT="0" distB="0" distL="0" distR="0" wp14:anchorId="4AD45269" wp14:editId="4E6A5472">
                  <wp:extent cx="3654000" cy="2404800"/>
                  <wp:effectExtent l="0" t="0" r="381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54000" cy="2404800"/>
                          </a:xfrm>
                          <a:prstGeom prst="rect">
                            <a:avLst/>
                          </a:prstGeom>
                        </pic:spPr>
                      </pic:pic>
                    </a:graphicData>
                  </a:graphic>
                </wp:inline>
              </w:drawing>
            </w:r>
          </w:p>
        </w:tc>
      </w:tr>
    </w:tbl>
    <w:p w:rsidR="00D70818" w:rsidRDefault="00D70818" w:rsidP="00D70818">
      <w:pPr>
        <w:pStyle w:val="pbst3"/>
      </w:pPr>
      <w:bookmarkStart w:id="44" w:name="_Toc340848572"/>
      <w:r>
        <w:t xml:space="preserve">Diagramme de séquence </w:t>
      </w:r>
      <w:r w:rsidR="00B80CF2">
        <w:t xml:space="preserve">pour </w:t>
      </w:r>
      <w:r w:rsidR="002C6765">
        <w:t>faire un inventaire</w:t>
      </w:r>
      <w:bookmarkEnd w:id="44"/>
    </w:p>
    <w:p w:rsidR="00E547AD" w:rsidRDefault="00E547AD" w:rsidP="002C6765">
      <w:r>
        <w:t xml:space="preserve">La précondition pour faire un inventaire est un </w:t>
      </w:r>
      <w:r w:rsidR="00C03BFF">
        <w:t>agent</w:t>
      </w:r>
      <w:r>
        <w:t xml:space="preserve"> autorisé dans la base de données.</w:t>
      </w:r>
    </w:p>
    <w:p w:rsidR="00E547AD" w:rsidRDefault="00E547AD" w:rsidP="002C6765">
      <w:r>
        <w:t>Scénario nominal :</w:t>
      </w:r>
    </w:p>
    <w:p w:rsidR="00E547AD" w:rsidRDefault="00C03BFF" w:rsidP="00AD209A">
      <w:pPr>
        <w:pStyle w:val="Paragraphedeliste"/>
        <w:numPr>
          <w:ilvl w:val="0"/>
          <w:numId w:val="35"/>
        </w:numPr>
      </w:pPr>
      <w:r>
        <w:t xml:space="preserve">L’agent </w:t>
      </w:r>
      <w:r w:rsidR="00E547AD">
        <w:t>passe son badge sous la douchette,</w:t>
      </w:r>
    </w:p>
    <w:p w:rsidR="002C6765" w:rsidRDefault="00E547AD" w:rsidP="00AD209A">
      <w:pPr>
        <w:pStyle w:val="Paragraphedeliste"/>
        <w:numPr>
          <w:ilvl w:val="0"/>
          <w:numId w:val="35"/>
        </w:numPr>
      </w:pPr>
      <w:r>
        <w:t>Le système vérifie son habilitation et l’informe par clignotement de led du statut de sa demande.</w:t>
      </w:r>
    </w:p>
    <w:p w:rsidR="00292408" w:rsidRDefault="00292408" w:rsidP="00AD209A">
      <w:pPr>
        <w:pStyle w:val="Paragraphedeliste"/>
        <w:numPr>
          <w:ilvl w:val="0"/>
          <w:numId w:val="35"/>
        </w:numPr>
      </w:pPr>
      <w:r>
        <w:t xml:space="preserve">Une fois l’habilitation confirmée, il lit le code barre dans son cahier de mission la zone </w:t>
      </w:r>
      <w:r w:rsidR="00C03BFF">
        <w:t>d’action de tache</w:t>
      </w:r>
      <w:r>
        <w:t>.</w:t>
      </w:r>
    </w:p>
    <w:p w:rsidR="00E547AD" w:rsidRDefault="00E547AD" w:rsidP="00AD209A">
      <w:pPr>
        <w:pStyle w:val="Paragraphedeliste"/>
        <w:numPr>
          <w:ilvl w:val="0"/>
          <w:numId w:val="35"/>
        </w:numPr>
      </w:pPr>
      <w:r>
        <w:t>Il choisit création inventaire dans les codes douchettes</w:t>
      </w:r>
    </w:p>
    <w:p w:rsidR="00292408" w:rsidRDefault="00292408" w:rsidP="00AD209A">
      <w:pPr>
        <w:pStyle w:val="Paragraphedeliste"/>
        <w:numPr>
          <w:ilvl w:val="0"/>
          <w:numId w:val="35"/>
        </w:numPr>
      </w:pPr>
      <w:r>
        <w:t>Il choisit le code douchette de la famille des produits qu’il va inventorier.</w:t>
      </w:r>
    </w:p>
    <w:p w:rsidR="00E547AD" w:rsidRDefault="00E547AD" w:rsidP="00AD209A">
      <w:pPr>
        <w:pStyle w:val="Paragraphedeliste"/>
        <w:numPr>
          <w:ilvl w:val="0"/>
          <w:numId w:val="35"/>
        </w:numPr>
      </w:pPr>
      <w:r>
        <w:t>Pour chaque code barre lu, le système émet un bip pour signifier une transmission radio accomplie.</w:t>
      </w:r>
    </w:p>
    <w:p w:rsidR="00292408" w:rsidRDefault="00292408" w:rsidP="00AD209A">
      <w:pPr>
        <w:pStyle w:val="Paragraphedeliste"/>
        <w:numPr>
          <w:ilvl w:val="0"/>
          <w:numId w:val="35"/>
        </w:numPr>
      </w:pPr>
      <w:r>
        <w:t>Quand une saisie de famille est bouclée il lit le code fin famille</w:t>
      </w:r>
      <w:r w:rsidR="00C03BFF">
        <w:t xml:space="preserve"> et peut changer de famille s’il le souhaite.</w:t>
      </w:r>
    </w:p>
    <w:p w:rsidR="00C03BFF" w:rsidRDefault="00C03BFF" w:rsidP="00AD209A">
      <w:pPr>
        <w:pStyle w:val="Paragraphedeliste"/>
        <w:numPr>
          <w:ilvl w:val="0"/>
          <w:numId w:val="35"/>
        </w:numPr>
      </w:pPr>
      <w:r>
        <w:t>Quand une zone est bouclée il lit le code de fin de zone et peut changer de zone s’il le souhaite</w:t>
      </w:r>
    </w:p>
    <w:p w:rsidR="00C03BFF" w:rsidRDefault="00C03BFF" w:rsidP="00AD209A">
      <w:pPr>
        <w:pStyle w:val="Paragraphedeliste"/>
        <w:numPr>
          <w:ilvl w:val="0"/>
          <w:numId w:val="35"/>
        </w:numPr>
      </w:pPr>
      <w:r>
        <w:t>Quand le cahier de mission est complet il lit le code fin de mission.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1"/>
        <w:gridCol w:w="7896"/>
      </w:tblGrid>
      <w:tr w:rsidR="005D7E6D" w:rsidTr="00C42840">
        <w:tc>
          <w:tcPr>
            <w:tcW w:w="0" w:type="auto"/>
            <w:vAlign w:val="bottom"/>
          </w:tcPr>
          <w:p w:rsidR="005D7E6D" w:rsidRDefault="005D7E6D" w:rsidP="00C42840">
            <w:pPr>
              <w:pStyle w:val="Lgende"/>
              <w:ind w:left="0"/>
            </w:pPr>
            <w:r>
              <w:t xml:space="preserve">Figure </w:t>
            </w:r>
            <w:fldSimple w:instr=" STYLEREF pb_st1\s ">
              <w:r>
                <w:rPr>
                  <w:noProof/>
                </w:rPr>
                <w:t>4</w:t>
              </w:r>
            </w:fldSimple>
            <w:r>
              <w:noBreakHyphen/>
            </w:r>
            <w:r>
              <w:fldChar w:fldCharType="begin"/>
            </w:r>
            <w:r>
              <w:instrText xml:space="preserve"> SEQ Figure \* ARABIC \s 1</w:instrText>
            </w:r>
            <w:r>
              <w:fldChar w:fldCharType="separate"/>
            </w:r>
            <w:r>
              <w:rPr>
                <w:noProof/>
              </w:rPr>
              <w:t>5</w:t>
            </w:r>
            <w:r>
              <w:fldChar w:fldCharType="end"/>
            </w:r>
          </w:p>
        </w:tc>
        <w:tc>
          <w:tcPr>
            <w:tcW w:w="0" w:type="auto"/>
          </w:tcPr>
          <w:p w:rsidR="005D7E6D" w:rsidRDefault="005D7E6D" w:rsidP="00F71406">
            <w:pPr>
              <w:jc w:val="center"/>
            </w:pPr>
            <w:r>
              <w:rPr>
                <w:noProof/>
              </w:rPr>
              <w:drawing>
                <wp:inline distT="0" distB="0" distL="0" distR="0" wp14:anchorId="237C37A9" wp14:editId="6F702156">
                  <wp:extent cx="4876800" cy="34956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78614" cy="3496975"/>
                          </a:xfrm>
                          <a:prstGeom prst="rect">
                            <a:avLst/>
                          </a:prstGeom>
                        </pic:spPr>
                      </pic:pic>
                    </a:graphicData>
                  </a:graphic>
                </wp:inline>
              </w:drawing>
            </w:r>
          </w:p>
        </w:tc>
      </w:tr>
    </w:tbl>
    <w:p w:rsidR="00F71406" w:rsidRDefault="00F71406">
      <w:r>
        <w:br w:type="page"/>
      </w:r>
    </w:p>
    <w:p w:rsidR="00F71406" w:rsidRDefault="00F71406" w:rsidP="00F71406">
      <w:pPr>
        <w:jc w:val="center"/>
      </w:pPr>
    </w:p>
    <w:p w:rsidR="0021588C" w:rsidRDefault="003F1E8C" w:rsidP="00D70818">
      <w:pPr>
        <w:pStyle w:val="pbst3"/>
      </w:pPr>
      <w:bookmarkStart w:id="45" w:name="_Toc340848573"/>
      <w:r>
        <w:t>Diagramme de communication</w:t>
      </w:r>
      <w:bookmarkEnd w:id="45"/>
    </w:p>
    <w:p w:rsidR="003F1E8C" w:rsidRDefault="003F1E8C" w:rsidP="003F1E8C">
      <w:r>
        <w:t>Le principe reste le même pour les opérations de création inventaire ou de rapprochement d’inventaire.</w:t>
      </w:r>
    </w:p>
    <w:p w:rsidR="003F1E8C" w:rsidRDefault="003F1E8C" w:rsidP="003F1E8C">
      <w:r>
        <w:t>On doit lire un code barre, créer une trame à émettre,, émettre. Puis le récepteur se charge de buffériser les réponses avant analyse pour traitement de la commande émise. Un acquittement est renvoyé dès qu’un message est bufférisé.</w:t>
      </w:r>
    </w:p>
    <w:p w:rsidR="005305A4" w:rsidRDefault="003F1E8C" w:rsidP="005305A4">
      <w:pPr>
        <w:ind w:left="709"/>
      </w:pPr>
      <w:r>
        <w:rPr>
          <w:noProof/>
        </w:rPr>
        <w:drawing>
          <wp:inline distT="0" distB="0" distL="0" distR="0" wp14:anchorId="00CAB49F" wp14:editId="7B7FF400">
            <wp:extent cx="4554000" cy="2912400"/>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54000" cy="2912400"/>
                    </a:xfrm>
                    <a:prstGeom prst="rect">
                      <a:avLst/>
                    </a:prstGeom>
                  </pic:spPr>
                </pic:pic>
              </a:graphicData>
            </a:graphic>
          </wp:inline>
        </w:drawing>
      </w:r>
    </w:p>
    <w:p w:rsidR="00B53DA5" w:rsidRDefault="00B53DA5" w:rsidP="0062242B">
      <w:pPr>
        <w:pStyle w:val="Lgende"/>
      </w:pPr>
      <w:r>
        <w:t xml:space="preserve">Figure </w:t>
      </w:r>
      <w:r w:rsidR="00D863BC">
        <w:fldChar w:fldCharType="begin"/>
      </w:r>
      <w:r w:rsidR="00D863BC">
        <w:instrText xml:space="preserve"> STYLEREF pb_st1\s </w:instrText>
      </w:r>
      <w:r w:rsidR="00D863BC">
        <w:fldChar w:fldCharType="separate"/>
      </w:r>
      <w:r w:rsidR="000D5F79">
        <w:rPr>
          <w:noProof/>
        </w:rPr>
        <w:t>4</w:t>
      </w:r>
      <w:r w:rsidR="00D863BC">
        <w:rPr>
          <w:noProof/>
        </w:rPr>
        <w:fldChar w:fldCharType="end"/>
      </w:r>
      <w:r>
        <w:noBreakHyphen/>
      </w:r>
      <w:r>
        <w:fldChar w:fldCharType="begin"/>
      </w:r>
      <w:r>
        <w:instrText xml:space="preserve"> SEQ Figure \* ARABIC \s 1</w:instrText>
      </w:r>
      <w:r>
        <w:fldChar w:fldCharType="separate"/>
      </w:r>
      <w:r w:rsidR="000D5F79">
        <w:rPr>
          <w:noProof/>
        </w:rPr>
        <w:t>6</w:t>
      </w:r>
      <w:r>
        <w:fldChar w:fldCharType="end"/>
      </w:r>
    </w:p>
    <w:p w:rsidR="005305A4" w:rsidRDefault="005305A4" w:rsidP="005305A4">
      <w:pPr>
        <w:pStyle w:val="pbst3"/>
      </w:pPr>
      <w:bookmarkStart w:id="46" w:name="_Toc340848574"/>
      <w:r>
        <w:t>Diagramme de classe</w:t>
      </w:r>
      <w:bookmarkEnd w:id="46"/>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5102"/>
      </w:tblGrid>
      <w:tr w:rsidR="005305A4" w:rsidTr="00C550B9">
        <w:tc>
          <w:tcPr>
            <w:tcW w:w="5102" w:type="dxa"/>
          </w:tcPr>
          <w:p w:rsidR="005305A4" w:rsidRDefault="005305A4" w:rsidP="005305A4">
            <w:r>
              <w:rPr>
                <w:noProof/>
              </w:rPr>
              <w:drawing>
                <wp:inline distT="0" distB="0" distL="0" distR="0" wp14:anchorId="19237DD1" wp14:editId="019E7573">
                  <wp:extent cx="3096000" cy="8424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96000" cy="842400"/>
                          </a:xfrm>
                          <a:prstGeom prst="rect">
                            <a:avLst/>
                          </a:prstGeom>
                        </pic:spPr>
                      </pic:pic>
                    </a:graphicData>
                  </a:graphic>
                </wp:inline>
              </w:drawing>
            </w:r>
          </w:p>
        </w:tc>
        <w:tc>
          <w:tcPr>
            <w:tcW w:w="5102" w:type="dxa"/>
          </w:tcPr>
          <w:p w:rsidR="00C550B9" w:rsidRDefault="00C550B9" w:rsidP="0062242B">
            <w:pPr>
              <w:pStyle w:val="Lgende"/>
            </w:pPr>
            <w:r>
              <w:t xml:space="preserve">Figure </w:t>
            </w:r>
            <w:r w:rsidR="00D863BC">
              <w:fldChar w:fldCharType="begin"/>
            </w:r>
            <w:r w:rsidR="00D863BC">
              <w:instrText xml:space="preserve"> STYLEREF pb_st1\s </w:instrText>
            </w:r>
            <w:r w:rsidR="00D863BC">
              <w:fldChar w:fldCharType="separate"/>
            </w:r>
            <w:r w:rsidR="000D5F79">
              <w:rPr>
                <w:noProof/>
              </w:rPr>
              <w:t>4</w:t>
            </w:r>
            <w:r w:rsidR="00D863BC">
              <w:rPr>
                <w:noProof/>
              </w:rPr>
              <w:fldChar w:fldCharType="end"/>
            </w:r>
            <w:r>
              <w:noBreakHyphen/>
            </w:r>
            <w:r>
              <w:fldChar w:fldCharType="begin"/>
            </w:r>
            <w:r>
              <w:instrText xml:space="preserve"> SEQ Figure \* ARABIC \s 1</w:instrText>
            </w:r>
            <w:r>
              <w:fldChar w:fldCharType="separate"/>
            </w:r>
            <w:r w:rsidR="000D5F79">
              <w:rPr>
                <w:noProof/>
              </w:rPr>
              <w:t>7</w:t>
            </w:r>
            <w:r>
              <w:fldChar w:fldCharType="end"/>
            </w:r>
          </w:p>
          <w:p w:rsidR="005305A4" w:rsidRDefault="005305A4" w:rsidP="005305A4"/>
        </w:tc>
      </w:tr>
      <w:tr w:rsidR="00C550B9" w:rsidTr="00C550B9">
        <w:tc>
          <w:tcPr>
            <w:tcW w:w="5102" w:type="dxa"/>
          </w:tcPr>
          <w:p w:rsidR="00C550B9" w:rsidRDefault="00C550B9" w:rsidP="005305A4">
            <w:r>
              <w:rPr>
                <w:noProof/>
              </w:rPr>
              <w:drawing>
                <wp:inline distT="0" distB="0" distL="0" distR="0" wp14:anchorId="64C288B5" wp14:editId="160367BD">
                  <wp:extent cx="2930400" cy="2185200"/>
                  <wp:effectExtent l="0" t="0" r="3810" b="571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30400" cy="2185200"/>
                          </a:xfrm>
                          <a:prstGeom prst="rect">
                            <a:avLst/>
                          </a:prstGeom>
                        </pic:spPr>
                      </pic:pic>
                    </a:graphicData>
                  </a:graphic>
                </wp:inline>
              </w:drawing>
            </w:r>
          </w:p>
        </w:tc>
        <w:tc>
          <w:tcPr>
            <w:tcW w:w="5102" w:type="dxa"/>
          </w:tcPr>
          <w:p w:rsidR="00C550B9" w:rsidRDefault="00C550B9" w:rsidP="0062242B">
            <w:pPr>
              <w:pStyle w:val="Lgende"/>
            </w:pPr>
            <w:r>
              <w:t xml:space="preserve">Figure </w:t>
            </w:r>
            <w:r w:rsidR="00D863BC">
              <w:fldChar w:fldCharType="begin"/>
            </w:r>
            <w:r w:rsidR="00D863BC">
              <w:instrText xml:space="preserve"> STYLEREF pb_st1\s </w:instrText>
            </w:r>
            <w:r w:rsidR="00D863BC">
              <w:fldChar w:fldCharType="separate"/>
            </w:r>
            <w:r w:rsidR="000D5F79">
              <w:rPr>
                <w:noProof/>
              </w:rPr>
              <w:t>4</w:t>
            </w:r>
            <w:r w:rsidR="00D863BC">
              <w:rPr>
                <w:noProof/>
              </w:rPr>
              <w:fldChar w:fldCharType="end"/>
            </w:r>
            <w:r>
              <w:noBreakHyphen/>
            </w:r>
            <w:r>
              <w:fldChar w:fldCharType="begin"/>
            </w:r>
            <w:r>
              <w:instrText xml:space="preserve"> SEQ Figure \* ARABIC \s 1</w:instrText>
            </w:r>
            <w:r>
              <w:fldChar w:fldCharType="separate"/>
            </w:r>
            <w:r w:rsidR="000D5F79">
              <w:rPr>
                <w:noProof/>
              </w:rPr>
              <w:t>8</w:t>
            </w:r>
            <w:r>
              <w:fldChar w:fldCharType="end"/>
            </w:r>
          </w:p>
          <w:p w:rsidR="00C550B9" w:rsidRDefault="00C550B9" w:rsidP="0062242B"/>
        </w:tc>
      </w:tr>
      <w:tr w:rsidR="00C550B9" w:rsidTr="00C550B9">
        <w:tc>
          <w:tcPr>
            <w:tcW w:w="5102" w:type="dxa"/>
          </w:tcPr>
          <w:p w:rsidR="00C550B9" w:rsidRDefault="00C550B9" w:rsidP="005305A4">
            <w:r>
              <w:rPr>
                <w:noProof/>
              </w:rPr>
              <w:drawing>
                <wp:inline distT="0" distB="0" distL="0" distR="0" wp14:anchorId="583A5D0D" wp14:editId="52109CC1">
                  <wp:extent cx="889200" cy="946800"/>
                  <wp:effectExtent l="0" t="0" r="6350" b="57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889200" cy="946800"/>
                          </a:xfrm>
                          <a:prstGeom prst="rect">
                            <a:avLst/>
                          </a:prstGeom>
                        </pic:spPr>
                      </pic:pic>
                    </a:graphicData>
                  </a:graphic>
                </wp:inline>
              </w:drawing>
            </w:r>
          </w:p>
        </w:tc>
        <w:tc>
          <w:tcPr>
            <w:tcW w:w="5102" w:type="dxa"/>
          </w:tcPr>
          <w:p w:rsidR="00C550B9" w:rsidRDefault="00C550B9" w:rsidP="0062242B">
            <w:pPr>
              <w:pStyle w:val="Lgende"/>
            </w:pPr>
            <w:r>
              <w:t xml:space="preserve">Figure </w:t>
            </w:r>
            <w:r w:rsidR="00D863BC">
              <w:fldChar w:fldCharType="begin"/>
            </w:r>
            <w:r w:rsidR="00D863BC">
              <w:instrText xml:space="preserve"> STYLEREF pb_st1\s </w:instrText>
            </w:r>
            <w:r w:rsidR="00D863BC">
              <w:fldChar w:fldCharType="separate"/>
            </w:r>
            <w:r w:rsidR="000D5F79">
              <w:rPr>
                <w:noProof/>
              </w:rPr>
              <w:t>4</w:t>
            </w:r>
            <w:r w:rsidR="00D863BC">
              <w:rPr>
                <w:noProof/>
              </w:rPr>
              <w:fldChar w:fldCharType="end"/>
            </w:r>
            <w:r>
              <w:noBreakHyphen/>
            </w:r>
            <w:r>
              <w:fldChar w:fldCharType="begin"/>
            </w:r>
            <w:r>
              <w:instrText xml:space="preserve"> SEQ Figure \* ARABIC \s 1</w:instrText>
            </w:r>
            <w:r>
              <w:fldChar w:fldCharType="separate"/>
            </w:r>
            <w:r w:rsidR="000D5F79">
              <w:rPr>
                <w:noProof/>
              </w:rPr>
              <w:t>9</w:t>
            </w:r>
            <w:r>
              <w:fldChar w:fldCharType="end"/>
            </w:r>
          </w:p>
          <w:p w:rsidR="00C550B9" w:rsidRDefault="00C550B9" w:rsidP="0062242B"/>
        </w:tc>
      </w:tr>
    </w:tbl>
    <w:p w:rsidR="005305A4" w:rsidRDefault="005305A4" w:rsidP="005305A4"/>
    <w:p w:rsidR="005305A4" w:rsidRDefault="005305A4" w:rsidP="005305A4"/>
    <w:p w:rsidR="00D70818" w:rsidRDefault="00D70818" w:rsidP="00D70818">
      <w:pPr>
        <w:pStyle w:val="pbst2"/>
      </w:pPr>
      <w:bookmarkStart w:id="47" w:name="dia_deploiement"/>
      <w:bookmarkStart w:id="48" w:name="_Toc340848575"/>
      <w:bookmarkStart w:id="49" w:name="_Ref341084912"/>
      <w:bookmarkStart w:id="50" w:name="_Ref341084921"/>
      <w:bookmarkEnd w:id="47"/>
      <w:r>
        <w:lastRenderedPageBreak/>
        <w:t>Synoptique de l'architecture matérielle</w:t>
      </w:r>
      <w:bookmarkEnd w:id="48"/>
      <w:bookmarkEnd w:id="49"/>
      <w:bookmarkEnd w:id="50"/>
    </w:p>
    <w:p w:rsidR="00D70818" w:rsidRDefault="00517388" w:rsidP="00EA0857">
      <w:pPr>
        <w:pStyle w:val="texte1"/>
        <w:ind w:left="142"/>
        <w:jc w:val="center"/>
      </w:pPr>
      <w:r>
        <w:rPr>
          <w:noProof/>
        </w:rPr>
        <w:drawing>
          <wp:inline distT="0" distB="0" distL="0" distR="0" wp14:anchorId="5224EFF0" wp14:editId="19FCA8F6">
            <wp:extent cx="5972810" cy="2604135"/>
            <wp:effectExtent l="0" t="0" r="8890" b="571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72810" cy="2604135"/>
                    </a:xfrm>
                    <a:prstGeom prst="rect">
                      <a:avLst/>
                    </a:prstGeom>
                  </pic:spPr>
                </pic:pic>
              </a:graphicData>
            </a:graphic>
          </wp:inline>
        </w:drawing>
      </w:r>
    </w:p>
    <w:p w:rsidR="00EA0857" w:rsidRDefault="00EA0857" w:rsidP="0062242B">
      <w:pPr>
        <w:pStyle w:val="Lgende"/>
      </w:pPr>
      <w:r>
        <w:t xml:space="preserve">Figure </w:t>
      </w:r>
      <w:r w:rsidR="00D863BC">
        <w:fldChar w:fldCharType="begin"/>
      </w:r>
      <w:r w:rsidR="00D863BC">
        <w:instrText xml:space="preserve"> STYLEREF pb_st1\s </w:instrText>
      </w:r>
      <w:r w:rsidR="00D863BC">
        <w:fldChar w:fldCharType="separate"/>
      </w:r>
      <w:r w:rsidR="000D5F79">
        <w:rPr>
          <w:noProof/>
        </w:rPr>
        <w:t>4</w:t>
      </w:r>
      <w:r w:rsidR="00D863BC">
        <w:rPr>
          <w:noProof/>
        </w:rPr>
        <w:fldChar w:fldCharType="end"/>
      </w:r>
      <w:r>
        <w:noBreakHyphen/>
      </w:r>
      <w:r>
        <w:fldChar w:fldCharType="begin"/>
      </w:r>
      <w:r>
        <w:instrText xml:space="preserve"> SEQ Figure \* ARABIC \s 1</w:instrText>
      </w:r>
      <w:r>
        <w:fldChar w:fldCharType="separate"/>
      </w:r>
      <w:r w:rsidR="000D5F79">
        <w:rPr>
          <w:noProof/>
        </w:rPr>
        <w:t>10</w:t>
      </w:r>
      <w:r>
        <w:fldChar w:fldCharType="end"/>
      </w:r>
    </w:p>
    <w:p w:rsidR="00D70818" w:rsidRDefault="00D70818" w:rsidP="00D70818">
      <w:pPr>
        <w:pStyle w:val="pbst2"/>
      </w:pPr>
      <w:bookmarkStart w:id="51" w:name="_Toc340848576"/>
      <w:r>
        <w:t>Contrainte de l'environnement</w:t>
      </w:r>
      <w:bookmarkEnd w:id="51"/>
    </w:p>
    <w:p w:rsidR="00B07ED8" w:rsidRDefault="00A02CC0" w:rsidP="001C16BB">
      <w:pPr>
        <w:pStyle w:val="texte1"/>
        <w:ind w:left="426"/>
        <w:rPr>
          <w:rFonts w:ascii="Times New Roman" w:hAnsi="Times New Roman"/>
          <w:i/>
        </w:rPr>
      </w:pPr>
      <w:r>
        <w:rPr>
          <w:rFonts w:ascii="Times New Roman" w:hAnsi="Times New Roman"/>
          <w:i/>
        </w:rPr>
        <w:t>Réseau de capteurs (802.15.4) basé sur les composants Jennic</w:t>
      </w:r>
      <w:r w:rsidR="00D70818">
        <w:rPr>
          <w:rFonts w:ascii="Times New Roman" w:hAnsi="Times New Roman"/>
          <w:i/>
        </w:rPr>
        <w:t>.</w:t>
      </w:r>
      <w:r>
        <w:rPr>
          <w:rFonts w:ascii="Times New Roman" w:hAnsi="Times New Roman"/>
          <w:i/>
        </w:rPr>
        <w:t xml:space="preserve"> Ide Eclipse.</w:t>
      </w:r>
      <w:r w:rsidR="00D70818">
        <w:rPr>
          <w:rFonts w:ascii="Times New Roman" w:hAnsi="Times New Roman"/>
          <w:i/>
        </w:rPr>
        <w:t xml:space="preserve"> Système portable. Base de données répartie (Odbc). </w:t>
      </w:r>
    </w:p>
    <w:p w:rsidR="00D70818" w:rsidRDefault="00D70818" w:rsidP="00D70818">
      <w:pPr>
        <w:pStyle w:val="pbst2"/>
      </w:pPr>
      <w:bookmarkStart w:id="52" w:name="_Toc340848577"/>
      <w:r>
        <w:t>Contrainte économique</w:t>
      </w:r>
      <w:bookmarkEnd w:id="52"/>
    </w:p>
    <w:p w:rsidR="00B07ED8" w:rsidRDefault="00D70818" w:rsidP="001C16BB">
      <w:pPr>
        <w:pStyle w:val="texte1"/>
        <w:ind w:left="426"/>
      </w:pPr>
      <w:r>
        <w:t>Limité à un budget de 1200€.</w:t>
      </w:r>
    </w:p>
    <w:p w:rsidR="00D70818" w:rsidRDefault="00D70818" w:rsidP="00D70818">
      <w:pPr>
        <w:pStyle w:val="pbst2"/>
      </w:pPr>
      <w:bookmarkStart w:id="53" w:name="_Toc340848578"/>
      <w:r>
        <w:t>Documents et moyens technologiques mis à disposition</w:t>
      </w:r>
      <w:bookmarkEnd w:id="53"/>
    </w:p>
    <w:p w:rsidR="00D70818" w:rsidRPr="001C16BB" w:rsidRDefault="00D70818" w:rsidP="001C16BB">
      <w:pPr>
        <w:pStyle w:val="texte1"/>
        <w:ind w:left="284"/>
        <w:rPr>
          <w:rFonts w:ascii="Times New Roman" w:hAnsi="Times New Roman"/>
        </w:rPr>
      </w:pPr>
      <w:r w:rsidRPr="00B720EA">
        <w:rPr>
          <w:rFonts w:ascii="Times New Roman" w:hAnsi="Times New Roman"/>
        </w:rPr>
        <w:t>Kit</w:t>
      </w:r>
      <w:r>
        <w:rPr>
          <w:rFonts w:ascii="Times New Roman" w:hAnsi="Times New Roman"/>
        </w:rPr>
        <w:t xml:space="preserve"> de développement 802.15.4 (cartes diverses, documentation, exemple de code en C et C++). Douchette avec interface clavier. Ide Eclipse.</w:t>
      </w:r>
    </w:p>
    <w:p w:rsidR="00D70818" w:rsidRPr="0092399F" w:rsidRDefault="00D70818" w:rsidP="0092399F">
      <w:pPr>
        <w:pStyle w:val="pbst2"/>
      </w:pPr>
      <w:bookmarkStart w:id="54" w:name="_Toc340848579"/>
      <w:r w:rsidRPr="0092399F">
        <w:t>Exigences qualité à respecter</w:t>
      </w:r>
      <w:bookmarkEnd w:id="54"/>
    </w:p>
    <w:p w:rsidR="00D70818" w:rsidRDefault="00D70818" w:rsidP="0092399F">
      <w:pPr>
        <w:pStyle w:val="pbst3"/>
      </w:pPr>
      <w:bookmarkStart w:id="55" w:name="_Toc340848580"/>
      <w:r>
        <w:t>Exigences qualité sur le produit à réaliser</w:t>
      </w:r>
      <w:bookmarkEnd w:id="55"/>
    </w:p>
    <w:p w:rsidR="00D70818" w:rsidRPr="00DF4D15" w:rsidRDefault="00D70818" w:rsidP="00D70818">
      <w:pPr>
        <w:spacing w:before="120"/>
        <w:ind w:left="851"/>
      </w:pPr>
      <w:r w:rsidRPr="00DF4D15">
        <w:t>Le système doit pouvoir être mobile et permettre un travail sur au moins une journée.</w:t>
      </w:r>
    </w:p>
    <w:p w:rsidR="00D70818" w:rsidRDefault="00D70818" w:rsidP="0092399F">
      <w:pPr>
        <w:pStyle w:val="pbst3"/>
      </w:pPr>
      <w:bookmarkStart w:id="56" w:name="_Toc340848581"/>
      <w:r>
        <w:t>Exigences qualité sur le développement</w:t>
      </w:r>
      <w:bookmarkEnd w:id="56"/>
    </w:p>
    <w:p w:rsidR="00D70818" w:rsidRDefault="00D70818" w:rsidP="00AD209A">
      <w:pPr>
        <w:pStyle w:val="Paragraphedeliste"/>
        <w:numPr>
          <w:ilvl w:val="0"/>
          <w:numId w:val="5"/>
        </w:numPr>
        <w:spacing w:line="276" w:lineRule="auto"/>
        <w:ind w:left="1276" w:right="140" w:hanging="425"/>
        <w:jc w:val="both"/>
      </w:pPr>
      <w:r>
        <w:t>La modélisation du système respectera le formalisme UML2.</w:t>
      </w:r>
    </w:p>
    <w:p w:rsidR="00D70818" w:rsidRDefault="00D70818" w:rsidP="00AD209A">
      <w:pPr>
        <w:pStyle w:val="Paragraphedeliste"/>
        <w:numPr>
          <w:ilvl w:val="0"/>
          <w:numId w:val="5"/>
        </w:numPr>
        <w:spacing w:line="276" w:lineRule="auto"/>
        <w:ind w:left="1276" w:right="140" w:hanging="425"/>
        <w:jc w:val="both"/>
      </w:pPr>
      <w:r>
        <w:t>La méthode sera du type itératif et incrémental.</w:t>
      </w:r>
    </w:p>
    <w:p w:rsidR="00D70818" w:rsidRDefault="00D70818" w:rsidP="00AD209A">
      <w:pPr>
        <w:pStyle w:val="Paragraphedeliste"/>
        <w:numPr>
          <w:ilvl w:val="0"/>
          <w:numId w:val="5"/>
        </w:numPr>
        <w:spacing w:line="276" w:lineRule="auto"/>
        <w:ind w:left="1276" w:right="140" w:hanging="425"/>
        <w:jc w:val="both"/>
      </w:pPr>
      <w:r>
        <w:t xml:space="preserve">Le développement devra respecter le modèle des activités de développement d'un système informatique </w:t>
      </w:r>
    </w:p>
    <w:p w:rsidR="00D70818" w:rsidRDefault="00D70818" w:rsidP="00AD209A">
      <w:pPr>
        <w:pStyle w:val="Paragraphedeliste"/>
        <w:numPr>
          <w:ilvl w:val="0"/>
          <w:numId w:val="5"/>
        </w:numPr>
        <w:spacing w:line="276" w:lineRule="auto"/>
        <w:ind w:left="1276" w:right="140" w:hanging="425"/>
        <w:jc w:val="both"/>
      </w:pPr>
      <w:r>
        <w:t>Application des normes de codages en vigueur dans la section.</w:t>
      </w:r>
    </w:p>
    <w:p w:rsidR="00D70818" w:rsidRDefault="00D70818" w:rsidP="00AD209A">
      <w:pPr>
        <w:pStyle w:val="Paragraphedeliste"/>
        <w:numPr>
          <w:ilvl w:val="0"/>
          <w:numId w:val="5"/>
        </w:numPr>
        <w:spacing w:line="276" w:lineRule="auto"/>
        <w:ind w:left="1276" w:right="140" w:hanging="425"/>
        <w:jc w:val="both"/>
      </w:pPr>
      <w:r>
        <w:t>Développement en C/C++.</w:t>
      </w:r>
    </w:p>
    <w:p w:rsidR="00D70818" w:rsidRDefault="00D70818" w:rsidP="00AD209A">
      <w:pPr>
        <w:pStyle w:val="Paragraphedeliste"/>
        <w:numPr>
          <w:ilvl w:val="0"/>
          <w:numId w:val="5"/>
        </w:numPr>
        <w:spacing w:line="276" w:lineRule="auto"/>
        <w:ind w:left="1276" w:right="140" w:hanging="425"/>
        <w:jc w:val="both"/>
      </w:pPr>
      <w:r>
        <w:t>Suivi des versions de chaque document à l’aide de Git.</w:t>
      </w:r>
    </w:p>
    <w:p w:rsidR="00D70818" w:rsidRPr="009C13B4" w:rsidRDefault="00D70818" w:rsidP="00AD209A">
      <w:pPr>
        <w:pStyle w:val="Paragraphedeliste"/>
        <w:numPr>
          <w:ilvl w:val="0"/>
          <w:numId w:val="5"/>
        </w:numPr>
        <w:spacing w:line="276" w:lineRule="auto"/>
        <w:ind w:left="1276" w:right="140" w:hanging="425"/>
        <w:jc w:val="both"/>
      </w:pPr>
      <w:r>
        <w:t>Cartouche pour chaque fonction écrite, en respectant les tags doxygen pour la production de la documentation du code. Respect de la convention de nommage des fonctions en vigueur dans la section. On veillera pour chaque fonction à expliciter son prototype et à donner une description suffisante à la compréhension de son rôle.</w:t>
      </w:r>
    </w:p>
    <w:p w:rsidR="00D70818" w:rsidRDefault="00D70818" w:rsidP="0092399F">
      <w:pPr>
        <w:pStyle w:val="pbst3"/>
      </w:pPr>
      <w:bookmarkStart w:id="57" w:name="_Toc340848582"/>
      <w:r>
        <w:t>Exigences qualité sur la documentation à produire</w:t>
      </w:r>
      <w:bookmarkEnd w:id="57"/>
    </w:p>
    <w:p w:rsidR="00D70818" w:rsidRDefault="00D70818" w:rsidP="00AD209A">
      <w:pPr>
        <w:pStyle w:val="Paragraphedeliste"/>
        <w:numPr>
          <w:ilvl w:val="0"/>
          <w:numId w:val="6"/>
        </w:numPr>
        <w:spacing w:line="276" w:lineRule="auto"/>
        <w:ind w:left="1276" w:right="140" w:hanging="425"/>
        <w:jc w:val="both"/>
      </w:pPr>
      <w:r>
        <w:t>On veillera à produire un manuel utilisateur du produit en parallèle au dossier de l’épreuve E6. Le manuel technique de description des fonctions ainsi que leur graphe des appels seront à réaliser séparément.</w:t>
      </w:r>
    </w:p>
    <w:p w:rsidR="00D70818" w:rsidRDefault="00D70818" w:rsidP="00AD209A">
      <w:pPr>
        <w:pStyle w:val="Paragraphedeliste"/>
        <w:numPr>
          <w:ilvl w:val="0"/>
          <w:numId w:val="6"/>
        </w:numPr>
        <w:spacing w:line="276" w:lineRule="auto"/>
        <w:ind w:left="1276" w:right="140" w:hanging="425"/>
        <w:jc w:val="both"/>
      </w:pPr>
      <w:r>
        <w:t>Sur la forme : Respect des normes et de standards de représentation, maniabilité, homogénéité, lisibilité ; traçabilité entre les différents documents.</w:t>
      </w:r>
    </w:p>
    <w:p w:rsidR="00D70818" w:rsidRDefault="00D70818" w:rsidP="00AD209A">
      <w:pPr>
        <w:pStyle w:val="Paragraphedeliste"/>
        <w:numPr>
          <w:ilvl w:val="0"/>
          <w:numId w:val="6"/>
        </w:numPr>
        <w:spacing w:line="276" w:lineRule="auto"/>
        <w:ind w:left="1276" w:right="140" w:hanging="425"/>
        <w:jc w:val="both"/>
      </w:pPr>
      <w:r>
        <w:t>Sur le fond : complétude, cohérence, précision.</w:t>
      </w:r>
    </w:p>
    <w:p w:rsidR="00D70818" w:rsidRDefault="00D70818" w:rsidP="00AD209A">
      <w:pPr>
        <w:pStyle w:val="Paragraphedeliste"/>
        <w:numPr>
          <w:ilvl w:val="0"/>
          <w:numId w:val="6"/>
        </w:numPr>
        <w:spacing w:line="276" w:lineRule="auto"/>
        <w:ind w:left="1276" w:right="140" w:hanging="425"/>
        <w:jc w:val="both"/>
      </w:pPr>
      <w:r>
        <w:t>Modifications consignées, datées et approuvées par le responsable du projet.</w:t>
      </w:r>
    </w:p>
    <w:p w:rsidR="00D70818" w:rsidRDefault="00D70818" w:rsidP="0092399F">
      <w:pPr>
        <w:pStyle w:val="pbst3"/>
      </w:pPr>
      <w:bookmarkStart w:id="58" w:name="_Toc340848583"/>
      <w:r>
        <w:lastRenderedPageBreak/>
        <w:t xml:space="preserve">Exigences </w:t>
      </w:r>
      <w:r w:rsidRPr="00C75C04">
        <w:t>qualité</w:t>
      </w:r>
      <w:r>
        <w:t xml:space="preserve"> sur la livraison</w:t>
      </w:r>
      <w:bookmarkEnd w:id="58"/>
    </w:p>
    <w:p w:rsidR="00D70818" w:rsidRDefault="00D70818" w:rsidP="00AD209A">
      <w:pPr>
        <w:pStyle w:val="pbst4"/>
        <w:numPr>
          <w:ilvl w:val="0"/>
          <w:numId w:val="38"/>
        </w:numPr>
        <w:ind w:left="1418" w:hanging="425"/>
      </w:pPr>
      <w:r>
        <w:t>Point de vu</w:t>
      </w:r>
      <w:r w:rsidRPr="00CD7589">
        <w:t xml:space="preserve"> client</w:t>
      </w:r>
    </w:p>
    <w:p w:rsidR="00D70818" w:rsidRDefault="00D70818" w:rsidP="0092399F">
      <w:pPr>
        <w:spacing w:line="276" w:lineRule="auto"/>
        <w:ind w:left="993"/>
        <w:jc w:val="both"/>
      </w:pPr>
      <w:r>
        <w:t>Remettre une version papier du manuel d’utilisation ou/et de configuration. Prévoir un support amovible pour une installation sur site du produit.</w:t>
      </w:r>
    </w:p>
    <w:p w:rsidR="00D70818" w:rsidRDefault="00D70818" w:rsidP="0092399F">
      <w:pPr>
        <w:pStyle w:val="pbst4"/>
      </w:pPr>
      <w:r>
        <w:t>Point de vu examen</w:t>
      </w:r>
    </w:p>
    <w:p w:rsidR="00D70818" w:rsidRDefault="00D70818" w:rsidP="0092399F">
      <w:pPr>
        <w:spacing w:line="276" w:lineRule="auto"/>
        <w:ind w:left="993"/>
      </w:pPr>
      <w:r>
        <w:t xml:space="preserve">Voir le descriptif </w:t>
      </w:r>
      <w:r>
        <w:fldChar w:fldCharType="begin"/>
      </w:r>
      <w:r>
        <w:instrText xml:space="preserve"> PAGEREF _Ref277315764 \p \h </w:instrText>
      </w:r>
      <w:r>
        <w:fldChar w:fldCharType="separate"/>
      </w:r>
      <w:r w:rsidR="000D5F79">
        <w:rPr>
          <w:noProof/>
        </w:rPr>
        <w:t>en page 34</w:t>
      </w:r>
      <w:r>
        <w:fldChar w:fldCharType="end"/>
      </w:r>
      <w:r>
        <w:t>.Les documentations diverses, manuels de mise en œuvre et d'utilisation, les annexes, les codes sources, les exécutables, les interfaces matérielles, etc.).</w:t>
      </w:r>
    </w:p>
    <w:p w:rsidR="00D70818" w:rsidRDefault="00D70818" w:rsidP="0092399F">
      <w:pPr>
        <w:pStyle w:val="pbst3"/>
      </w:pPr>
      <w:bookmarkStart w:id="59" w:name="_Toc340848584"/>
      <w:r>
        <w:t>Exigences qualité sur l’environnement d’exploitation</w:t>
      </w:r>
      <w:bookmarkEnd w:id="59"/>
    </w:p>
    <w:p w:rsidR="00D70818" w:rsidRPr="00CD7589" w:rsidRDefault="00D70818" w:rsidP="00D70818">
      <w:pPr>
        <w:spacing w:line="276" w:lineRule="auto"/>
        <w:ind w:left="851"/>
        <w:jc w:val="both"/>
      </w:pPr>
      <w:r w:rsidRPr="00CD7589">
        <w:t>Le système doit pouvoir rester mobile en termes d’autonomie énergétique. Il faudra indiquer le nombre d’heures minimal</w:t>
      </w:r>
      <w:r>
        <w:t>es</w:t>
      </w:r>
      <w:r w:rsidRPr="00CD7589">
        <w:t xml:space="preserve"> que le système peut rester actif avant une réactualisation énergétique.</w:t>
      </w: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60" w:name="_Toc340848585"/>
      <w:r>
        <w:lastRenderedPageBreak/>
        <w:t>Planification temporelle prévisionnelle</w:t>
      </w:r>
      <w:bookmarkEnd w:id="60"/>
    </w:p>
    <w:p w:rsidR="00D70818" w:rsidRDefault="00D70818" w:rsidP="00D70818">
      <w:pPr>
        <w:pStyle w:val="pbst2"/>
      </w:pPr>
      <w:bookmarkStart w:id="61" w:name="_Toc340848586"/>
      <w:r>
        <w:t>Calendrier prévisionnel :</w:t>
      </w:r>
      <w:bookmarkEnd w:id="61"/>
    </w:p>
    <w:p w:rsidR="00D70818" w:rsidRPr="008E62AA" w:rsidRDefault="00D70818" w:rsidP="00D70818"/>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1842"/>
      </w:tblGrid>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Remise des sujets de projet (début janvier)</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N°1</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8</w:t>
            </w:r>
            <w:r w:rsidR="00D70818">
              <w:rPr>
                <w:rFonts w:ascii="Times New Roman" w:hAnsi="Times New Roman"/>
              </w:rPr>
              <w:t>.</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N°2</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16</w:t>
            </w:r>
          </w:p>
        </w:tc>
      </w:tr>
      <w:tr w:rsidR="00D70818" w:rsidTr="00352B9E">
        <w:tc>
          <w:tcPr>
            <w:tcW w:w="4536" w:type="dxa"/>
          </w:tcPr>
          <w:p w:rsidR="00D70818" w:rsidRDefault="00D70818" w:rsidP="00352B9E">
            <w:pPr>
              <w:pStyle w:val="texte1"/>
              <w:ind w:left="0" w:right="-70"/>
              <w:rPr>
                <w:rFonts w:ascii="Times New Roman" w:hAnsi="Times New Roman"/>
              </w:rPr>
            </w:pPr>
            <w:r>
              <w:rPr>
                <w:rFonts w:ascii="Times New Roman" w:hAnsi="Times New Roman"/>
              </w:rPr>
              <w:t>Remise des dossiers techniques (au chef de centre)</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 xml:space="preserve">Semaine </w:t>
            </w:r>
            <w:r w:rsidR="00D70818">
              <w:rPr>
                <w:rFonts w:ascii="Times New Roman" w:hAnsi="Times New Roman"/>
              </w:rPr>
              <w:t>20</w:t>
            </w:r>
          </w:p>
        </w:tc>
      </w:tr>
      <w:tr w:rsidR="00D70818" w:rsidTr="00352B9E">
        <w:tc>
          <w:tcPr>
            <w:tcW w:w="4536" w:type="dxa"/>
          </w:tcPr>
          <w:p w:rsidR="00D70818" w:rsidRDefault="00D70818" w:rsidP="00352B9E">
            <w:pPr>
              <w:pStyle w:val="texte1"/>
              <w:ind w:left="0" w:right="-70"/>
              <w:rPr>
                <w:rFonts w:ascii="Times New Roman" w:hAnsi="Times New Roman"/>
                <w:b/>
              </w:rPr>
            </w:pPr>
            <w:r>
              <w:rPr>
                <w:rFonts w:ascii="Times New Roman" w:hAnsi="Times New Roman"/>
                <w:b/>
              </w:rPr>
              <w:t>Epreuve E6</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21/22</w:t>
            </w:r>
          </w:p>
        </w:tc>
      </w:tr>
    </w:tbl>
    <w:p w:rsidR="00357C05" w:rsidRDefault="00357C05" w:rsidP="0012528F">
      <w:pPr>
        <w:pStyle w:val="texte1"/>
        <w:ind w:left="0"/>
        <w:sectPr w:rsidR="00357C05" w:rsidSect="001A54B9">
          <w:pgSz w:w="11906" w:h="16838" w:code="9"/>
          <w:pgMar w:top="1134" w:right="424" w:bottom="1134" w:left="1418" w:header="709" w:footer="709" w:gutter="0"/>
          <w:cols w:space="708"/>
          <w:docGrid w:linePitch="360"/>
        </w:sectPr>
      </w:pPr>
    </w:p>
    <w:p w:rsidR="00D70818" w:rsidRDefault="00D70818" w:rsidP="00D70818">
      <w:pPr>
        <w:pStyle w:val="pbst1"/>
      </w:pPr>
      <w:bookmarkStart w:id="62" w:name="_Toc340848587"/>
      <w:r w:rsidRPr="0062015B">
        <w:lastRenderedPageBreak/>
        <w:t>Exploitation</w:t>
      </w:r>
      <w:r>
        <w:t xml:space="preserve"> pédagogique</w:t>
      </w:r>
      <w:bookmarkEnd w:id="62"/>
    </w:p>
    <w:p w:rsidR="00D70818" w:rsidRPr="00871988" w:rsidRDefault="00D70818" w:rsidP="00D70818">
      <w:pPr>
        <w:pStyle w:val="pbst2"/>
      </w:pPr>
      <w:bookmarkStart w:id="63" w:name="_Toc340848588"/>
      <w:r w:rsidRPr="0062015B">
        <w:t>Compétences</w:t>
      </w:r>
      <w:r w:rsidRPr="00871988">
        <w:t xml:space="preserve"> terminales susceptibles d'être abordées et évaluées</w:t>
      </w:r>
      <w:bookmarkEnd w:id="63"/>
    </w:p>
    <w:tbl>
      <w:tblPr>
        <w:tblW w:w="10206" w:type="dxa"/>
        <w:tblInd w:w="70" w:type="dxa"/>
        <w:tblLayout w:type="fixed"/>
        <w:tblCellMar>
          <w:left w:w="70" w:type="dxa"/>
          <w:right w:w="70" w:type="dxa"/>
        </w:tblCellMar>
        <w:tblLook w:val="0000" w:firstRow="0" w:lastRow="0" w:firstColumn="0" w:lastColumn="0" w:noHBand="0" w:noVBand="0"/>
      </w:tblPr>
      <w:tblGrid>
        <w:gridCol w:w="556"/>
        <w:gridCol w:w="11"/>
        <w:gridCol w:w="133"/>
        <w:gridCol w:w="7284"/>
        <w:gridCol w:w="606"/>
        <w:gridCol w:w="404"/>
        <w:gridCol w:w="404"/>
        <w:gridCol w:w="404"/>
        <w:gridCol w:w="404"/>
      </w:tblGrid>
      <w:tr w:rsidR="00D70818" w:rsidRPr="00625716" w:rsidTr="00352B9E">
        <w:tc>
          <w:tcPr>
            <w:tcW w:w="7984" w:type="dxa"/>
            <w:gridSpan w:val="4"/>
          </w:tcPr>
          <w:p w:rsidR="00D70818" w:rsidRPr="00625716" w:rsidRDefault="00D70818" w:rsidP="00352B9E">
            <w:pPr>
              <w:widowControl w:val="0"/>
            </w:pPr>
          </w:p>
        </w:tc>
        <w:tc>
          <w:tcPr>
            <w:tcW w:w="606" w:type="dxa"/>
          </w:tcPr>
          <w:p w:rsidR="00D70818" w:rsidRPr="00625716" w:rsidRDefault="00D70818" w:rsidP="00352B9E">
            <w:pPr>
              <w:pStyle w:val="texte1"/>
              <w:spacing w:before="0"/>
              <w:ind w:left="0" w:right="0"/>
              <w:rPr>
                <w:rFonts w:ascii="Times New Roman" w:hAnsi="Times New Roman"/>
                <w:lang w:val="de-DE"/>
              </w:rPr>
            </w:pP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1</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2</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3</w:t>
            </w:r>
          </w:p>
        </w:tc>
        <w:tc>
          <w:tcPr>
            <w:tcW w:w="404" w:type="dxa"/>
            <w:vAlign w:val="center"/>
          </w:tcPr>
          <w:p w:rsidR="00D70818" w:rsidRPr="00625716" w:rsidRDefault="00D70818" w:rsidP="00352B9E">
            <w:pPr>
              <w:pStyle w:val="texte1"/>
              <w:spacing w:before="0"/>
              <w:ind w:left="0" w:right="0"/>
              <w:jc w:val="center"/>
              <w:rPr>
                <w:rFonts w:ascii="Times New Roman" w:hAnsi="Times New Roman"/>
                <w:b/>
              </w:rPr>
            </w:pPr>
            <w:r w:rsidRPr="00625716">
              <w:rPr>
                <w:rFonts w:ascii="Times New Roman" w:hAnsi="Times New Roman"/>
                <w:b/>
              </w:rPr>
              <w:t>4</w:t>
            </w: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T1</w:t>
            </w:r>
          </w:p>
        </w:tc>
        <w:tc>
          <w:tcPr>
            <w:tcW w:w="7417" w:type="dxa"/>
            <w:gridSpan w:val="2"/>
            <w:shd w:val="clear" w:color="auto" w:fill="FFFF00"/>
          </w:tcPr>
          <w:p w:rsidR="00D70818" w:rsidRPr="00625716" w:rsidRDefault="00D70818" w:rsidP="00352B9E">
            <w:pPr>
              <w:widowControl w:val="0"/>
            </w:pPr>
            <w:r w:rsidRPr="00625716">
              <w:t>Analyser et spécifier le système informatique à développer</w:t>
            </w:r>
          </w:p>
        </w:tc>
        <w:tc>
          <w:tcPr>
            <w:tcW w:w="606" w:type="dxa"/>
            <w:tcBorders>
              <w:left w:val="nil"/>
            </w:tcBorders>
          </w:tcPr>
          <w:p w:rsidR="00D70818" w:rsidRPr="00625716" w:rsidRDefault="00D70818" w:rsidP="00352B9E">
            <w:pPr>
              <w:pStyle w:val="texte1"/>
              <w:spacing w:before="0"/>
              <w:ind w:left="0" w:right="0"/>
              <w:rPr>
                <w:rFonts w:ascii="Times New Roman" w:hAnsi="Times New Roman"/>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T2</w:t>
            </w:r>
          </w:p>
        </w:tc>
        <w:tc>
          <w:tcPr>
            <w:tcW w:w="7417" w:type="dxa"/>
            <w:gridSpan w:val="2"/>
            <w:shd w:val="clear" w:color="auto" w:fill="FFFF00"/>
          </w:tcPr>
          <w:p w:rsidR="00D70818" w:rsidRPr="00625716" w:rsidRDefault="00D70818" w:rsidP="00352B9E">
            <w:pPr>
              <w:widowControl w:val="0"/>
            </w:pPr>
            <w:r w:rsidRPr="00625716">
              <w:t>Réaliser la conception générale et détaillée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T3</w:t>
            </w:r>
          </w:p>
        </w:tc>
        <w:tc>
          <w:tcPr>
            <w:tcW w:w="7417" w:type="dxa"/>
            <w:gridSpan w:val="2"/>
            <w:shd w:val="clear" w:color="auto" w:fill="FFFF00"/>
          </w:tcPr>
          <w:p w:rsidR="00D70818" w:rsidRPr="00625716" w:rsidRDefault="00D70818" w:rsidP="00352B9E">
            <w:pPr>
              <w:widowControl w:val="0"/>
            </w:pPr>
            <w:r w:rsidRPr="00625716">
              <w:t>Coder et réaliser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C4.8</w:t>
            </w:r>
          </w:p>
        </w:tc>
        <w:tc>
          <w:tcPr>
            <w:tcW w:w="7417" w:type="dxa"/>
            <w:gridSpan w:val="2"/>
            <w:vAlign w:val="bottom"/>
          </w:tcPr>
          <w:p w:rsidR="00D70818" w:rsidRPr="00625716" w:rsidRDefault="00D70818" w:rsidP="00352B9E">
            <w:pPr>
              <w:widowControl w:val="0"/>
              <w:jc w:val="right"/>
              <w:rPr>
                <w:sz w:val="18"/>
              </w:rPr>
            </w:pPr>
            <w:r w:rsidRPr="00625716">
              <w:rPr>
                <w:sz w:val="18"/>
              </w:rPr>
              <w:t>coder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T5</w:t>
            </w:r>
          </w:p>
        </w:tc>
        <w:tc>
          <w:tcPr>
            <w:tcW w:w="7417" w:type="dxa"/>
            <w:gridSpan w:val="2"/>
            <w:shd w:val="clear" w:color="auto" w:fill="FFFF00"/>
          </w:tcPr>
          <w:p w:rsidR="00D70818" w:rsidRPr="00625716" w:rsidRDefault="00D70818" w:rsidP="00352B9E">
            <w:pPr>
              <w:widowControl w:val="0"/>
            </w:pPr>
            <w:r w:rsidRPr="00625716">
              <w:t>Intégrer et interconnecter des systèmes</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T6</w:t>
            </w:r>
          </w:p>
        </w:tc>
        <w:tc>
          <w:tcPr>
            <w:tcW w:w="7417" w:type="dxa"/>
            <w:gridSpan w:val="2"/>
            <w:shd w:val="clear" w:color="auto" w:fill="FFFF00"/>
          </w:tcPr>
          <w:p w:rsidR="00D70818" w:rsidRPr="00625716" w:rsidRDefault="00D70818" w:rsidP="00352B9E">
            <w:pPr>
              <w:widowControl w:val="0"/>
            </w:pPr>
            <w:r w:rsidRPr="00625716">
              <w:t>Installer, exploiter, optimiser et maintenir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C5.1</w:t>
            </w:r>
          </w:p>
        </w:tc>
        <w:tc>
          <w:tcPr>
            <w:tcW w:w="7417" w:type="dxa"/>
            <w:gridSpan w:val="2"/>
            <w:vAlign w:val="bottom"/>
          </w:tcPr>
          <w:p w:rsidR="00D70818" w:rsidRPr="00625716" w:rsidRDefault="00D70818" w:rsidP="00352B9E">
            <w:pPr>
              <w:widowControl w:val="0"/>
              <w:jc w:val="right"/>
              <w:rPr>
                <w:sz w:val="18"/>
              </w:rPr>
            </w:pPr>
            <w:r w:rsidRPr="00625716">
              <w:rPr>
                <w:sz w:val="18"/>
              </w:rPr>
              <w:t>installer un module matériel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C5.2</w:t>
            </w:r>
          </w:p>
        </w:tc>
        <w:tc>
          <w:tcPr>
            <w:tcW w:w="7417" w:type="dxa"/>
            <w:gridSpan w:val="2"/>
            <w:vAlign w:val="bottom"/>
          </w:tcPr>
          <w:p w:rsidR="00D70818" w:rsidRPr="00625716" w:rsidRDefault="00D70818" w:rsidP="00352B9E">
            <w:pPr>
              <w:widowControl w:val="0"/>
              <w:jc w:val="right"/>
              <w:rPr>
                <w:sz w:val="18"/>
              </w:rPr>
            </w:pPr>
            <w:r w:rsidRPr="00625716">
              <w:rPr>
                <w:sz w:val="18"/>
              </w:rPr>
              <w:t>installer un système d'exploitation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C5.3</w:t>
            </w:r>
          </w:p>
        </w:tc>
        <w:tc>
          <w:tcPr>
            <w:tcW w:w="7417" w:type="dxa"/>
            <w:gridSpan w:val="2"/>
            <w:vAlign w:val="bottom"/>
          </w:tcPr>
          <w:p w:rsidR="00D70818" w:rsidRPr="00625716" w:rsidRDefault="00D70818" w:rsidP="00352B9E">
            <w:pPr>
              <w:widowControl w:val="0"/>
              <w:jc w:val="right"/>
              <w:rPr>
                <w:sz w:val="18"/>
              </w:rPr>
            </w:pPr>
            <w:r w:rsidRPr="00625716">
              <w:rPr>
                <w:sz w:val="18"/>
              </w:rPr>
              <w:t>déployer une application client / serveur sur deux machines hétérogènes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C5.4</w:t>
            </w:r>
          </w:p>
        </w:tc>
        <w:tc>
          <w:tcPr>
            <w:tcW w:w="7417" w:type="dxa"/>
            <w:gridSpan w:val="2"/>
            <w:vAlign w:val="bottom"/>
          </w:tcPr>
          <w:p w:rsidR="00D70818" w:rsidRPr="00625716" w:rsidRDefault="00D70818" w:rsidP="00352B9E">
            <w:pPr>
              <w:widowControl w:val="0"/>
              <w:jc w:val="right"/>
              <w:rPr>
                <w:sz w:val="18"/>
              </w:rPr>
            </w:pPr>
            <w:r w:rsidRPr="00625716">
              <w:rPr>
                <w:sz w:val="18"/>
              </w:rPr>
              <w:t>exploiter un réseau local industriel ou un bus de terrain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C5.5</w:t>
            </w:r>
          </w:p>
        </w:tc>
        <w:tc>
          <w:tcPr>
            <w:tcW w:w="7417" w:type="dxa"/>
            <w:gridSpan w:val="2"/>
            <w:vAlign w:val="bottom"/>
          </w:tcPr>
          <w:p w:rsidR="00D70818" w:rsidRPr="00625716" w:rsidRDefault="00D70818" w:rsidP="00352B9E">
            <w:pPr>
              <w:widowControl w:val="0"/>
              <w:jc w:val="right"/>
              <w:rPr>
                <w:sz w:val="18"/>
              </w:rPr>
            </w:pPr>
            <w:r w:rsidRPr="00625716">
              <w:rPr>
                <w:sz w:val="18"/>
              </w:rPr>
              <w:t>installer des services techniques Internet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C5.6</w:t>
            </w:r>
          </w:p>
        </w:tc>
        <w:tc>
          <w:tcPr>
            <w:tcW w:w="7417" w:type="dxa"/>
            <w:gridSpan w:val="2"/>
            <w:vAlign w:val="bottom"/>
          </w:tcPr>
          <w:p w:rsidR="00D70818" w:rsidRPr="00625716" w:rsidRDefault="00D70818" w:rsidP="00352B9E">
            <w:pPr>
              <w:widowControl w:val="0"/>
              <w:jc w:val="right"/>
              <w:rPr>
                <w:sz w:val="18"/>
              </w:rPr>
            </w:pPr>
            <w:r w:rsidRPr="00625716">
              <w:rPr>
                <w:sz w:val="18"/>
              </w:rPr>
              <w:t>installer une application logicielle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C5.7</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un environnement de programmation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T4</w:t>
            </w:r>
          </w:p>
        </w:tc>
        <w:tc>
          <w:tcPr>
            <w:tcW w:w="7417" w:type="dxa"/>
            <w:gridSpan w:val="2"/>
            <w:shd w:val="clear" w:color="auto" w:fill="FFFF00"/>
          </w:tcPr>
          <w:p w:rsidR="00D70818" w:rsidRPr="00625716" w:rsidRDefault="00D70818" w:rsidP="00352B9E">
            <w:pPr>
              <w:widowControl w:val="0"/>
            </w:pPr>
            <w:r w:rsidRPr="00625716">
              <w:t>Tester, mettre au point et valider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T7</w:t>
            </w:r>
          </w:p>
        </w:tc>
        <w:tc>
          <w:tcPr>
            <w:tcW w:w="7417" w:type="dxa"/>
            <w:gridSpan w:val="2"/>
            <w:shd w:val="clear" w:color="auto" w:fill="FFFF00"/>
          </w:tcPr>
          <w:p w:rsidR="00D70818" w:rsidRPr="00625716" w:rsidRDefault="00D70818" w:rsidP="00352B9E">
            <w:pPr>
              <w:widowControl w:val="0"/>
            </w:pPr>
            <w:r w:rsidRPr="00625716">
              <w:t>Assurer l'évolution locale ou la rénovation d'un système informatique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700" w:type="dxa"/>
            <w:gridSpan w:val="3"/>
            <w:shd w:val="clear" w:color="auto" w:fill="FFFF00"/>
          </w:tcPr>
          <w:p w:rsidR="00D70818" w:rsidRPr="00625716" w:rsidRDefault="00D70818" w:rsidP="00352B9E">
            <w:pPr>
              <w:widowControl w:val="0"/>
              <w:jc w:val="center"/>
              <w:rPr>
                <w:b/>
              </w:rPr>
            </w:pPr>
            <w:r w:rsidRPr="00625716">
              <w:rPr>
                <w:b/>
              </w:rPr>
              <w:t>T8</w:t>
            </w:r>
          </w:p>
        </w:tc>
        <w:tc>
          <w:tcPr>
            <w:tcW w:w="7284" w:type="dxa"/>
            <w:shd w:val="clear" w:color="auto" w:fill="FFFF00"/>
          </w:tcPr>
          <w:p w:rsidR="00D70818" w:rsidRPr="00625716" w:rsidRDefault="00D70818" w:rsidP="00352B9E">
            <w:pPr>
              <w:widowControl w:val="0"/>
            </w:pPr>
            <w:r w:rsidRPr="00625716">
              <w:t>Gérer le projet</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C2.1</w:t>
            </w:r>
          </w:p>
        </w:tc>
        <w:tc>
          <w:tcPr>
            <w:tcW w:w="7428" w:type="dxa"/>
            <w:gridSpan w:val="3"/>
            <w:vAlign w:val="bottom"/>
          </w:tcPr>
          <w:p w:rsidR="00D70818" w:rsidRPr="00625716" w:rsidRDefault="00D70818" w:rsidP="00352B9E">
            <w:pPr>
              <w:widowControl w:val="0"/>
              <w:jc w:val="right"/>
              <w:rPr>
                <w:sz w:val="18"/>
              </w:rPr>
            </w:pPr>
            <w:r w:rsidRPr="00625716">
              <w:rPr>
                <w:sz w:val="18"/>
              </w:rPr>
              <w:t>s'intégrer dans une équipe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C2.2</w:t>
            </w:r>
          </w:p>
        </w:tc>
        <w:tc>
          <w:tcPr>
            <w:tcW w:w="7428" w:type="dxa"/>
            <w:gridSpan w:val="3"/>
            <w:vAlign w:val="bottom"/>
          </w:tcPr>
          <w:p w:rsidR="00D70818" w:rsidRPr="00625716" w:rsidRDefault="00D70818" w:rsidP="00352B9E">
            <w:pPr>
              <w:widowControl w:val="0"/>
              <w:jc w:val="right"/>
              <w:rPr>
                <w:sz w:val="18"/>
              </w:rPr>
            </w:pPr>
            <w:r w:rsidRPr="00625716">
              <w:rPr>
                <w:sz w:val="18"/>
              </w:rPr>
              <w:t>structurer son intervention dans une démarche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C2.3</w:t>
            </w:r>
          </w:p>
        </w:tc>
        <w:tc>
          <w:tcPr>
            <w:tcW w:w="7428" w:type="dxa"/>
            <w:gridSpan w:val="3"/>
            <w:vAlign w:val="bottom"/>
          </w:tcPr>
          <w:p w:rsidR="00D70818" w:rsidRPr="00625716" w:rsidRDefault="00D70818" w:rsidP="00352B9E">
            <w:pPr>
              <w:widowControl w:val="0"/>
              <w:jc w:val="right"/>
              <w:rPr>
                <w:sz w:val="18"/>
              </w:rPr>
            </w:pPr>
            <w:r w:rsidRPr="00625716">
              <w:rPr>
                <w:sz w:val="18"/>
              </w:rPr>
              <w:t>intervenir dans la gestion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C2.4</w:t>
            </w:r>
          </w:p>
        </w:tc>
        <w:tc>
          <w:tcPr>
            <w:tcW w:w="7428" w:type="dxa"/>
            <w:gridSpan w:val="3"/>
            <w:vAlign w:val="bottom"/>
          </w:tcPr>
          <w:p w:rsidR="00D70818" w:rsidRPr="00625716" w:rsidRDefault="00D70818" w:rsidP="00352B9E">
            <w:pPr>
              <w:widowControl w:val="0"/>
              <w:jc w:val="right"/>
              <w:rPr>
                <w:sz w:val="18"/>
              </w:rPr>
            </w:pPr>
            <w:r w:rsidRPr="00625716">
              <w:rPr>
                <w:sz w:val="18"/>
              </w:rPr>
              <w:t>prévenir des risques d'échec dans la mise en œuvre d'une solution au cours d'un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shd w:val="clear" w:color="auto" w:fill="FFFF00"/>
          </w:tcPr>
          <w:p w:rsidR="00D70818" w:rsidRPr="00625716" w:rsidRDefault="00D70818" w:rsidP="00352B9E">
            <w:pPr>
              <w:widowControl w:val="0"/>
              <w:jc w:val="center"/>
              <w:rPr>
                <w:b/>
              </w:rPr>
            </w:pPr>
            <w:r w:rsidRPr="00625716">
              <w:rPr>
                <w:b/>
              </w:rPr>
              <w:t>T9</w:t>
            </w:r>
          </w:p>
        </w:tc>
        <w:tc>
          <w:tcPr>
            <w:tcW w:w="7428" w:type="dxa"/>
            <w:gridSpan w:val="3"/>
            <w:shd w:val="clear" w:color="auto" w:fill="FFFF00"/>
          </w:tcPr>
          <w:p w:rsidR="00D70818" w:rsidRPr="00625716" w:rsidRDefault="00D70818" w:rsidP="00352B9E">
            <w:pPr>
              <w:widowControl w:val="0"/>
            </w:pPr>
            <w:r w:rsidRPr="00625716">
              <w:t>Coopérer et communiquer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C1.5</w:t>
            </w:r>
          </w:p>
        </w:tc>
        <w:tc>
          <w:tcPr>
            <w:tcW w:w="7428" w:type="dxa"/>
            <w:gridSpan w:val="3"/>
            <w:vAlign w:val="bottom"/>
          </w:tcPr>
          <w:p w:rsidR="00D70818" w:rsidRPr="00625716" w:rsidRDefault="00D70818" w:rsidP="00352B9E">
            <w:pPr>
              <w:widowControl w:val="0"/>
              <w:jc w:val="right"/>
              <w:rPr>
                <w:sz w:val="18"/>
              </w:rPr>
            </w:pPr>
            <w:r w:rsidRPr="00625716">
              <w:rPr>
                <w:sz w:val="18"/>
              </w:rPr>
              <w:t>s'entretenir d'une problématique professionnelle avec un interlocuteur d'un autre service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C1.6</w:t>
            </w:r>
          </w:p>
        </w:tc>
        <w:tc>
          <w:tcPr>
            <w:tcW w:w="7428" w:type="dxa"/>
            <w:gridSpan w:val="3"/>
            <w:vAlign w:val="bottom"/>
          </w:tcPr>
          <w:p w:rsidR="00D70818" w:rsidRPr="00625716" w:rsidRDefault="00D70818" w:rsidP="00352B9E">
            <w:pPr>
              <w:widowControl w:val="0"/>
              <w:jc w:val="right"/>
              <w:rPr>
                <w:sz w:val="18"/>
              </w:rPr>
            </w:pPr>
            <w:r w:rsidRPr="00625716">
              <w:rPr>
                <w:sz w:val="18"/>
              </w:rPr>
              <w:t>présenter la mise en œuvre d'une solution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C1.7</w:t>
            </w:r>
          </w:p>
        </w:tc>
        <w:tc>
          <w:tcPr>
            <w:tcW w:w="7428" w:type="dxa"/>
            <w:gridSpan w:val="3"/>
            <w:vAlign w:val="bottom"/>
          </w:tcPr>
          <w:p w:rsidR="00D70818" w:rsidRPr="00625716" w:rsidRDefault="00D70818" w:rsidP="00352B9E">
            <w:pPr>
              <w:widowControl w:val="0"/>
              <w:jc w:val="right"/>
              <w:rPr>
                <w:sz w:val="18"/>
              </w:rPr>
            </w:pPr>
            <w:r w:rsidRPr="00625716">
              <w:rPr>
                <w:sz w:val="18"/>
              </w:rPr>
              <w:t>assister des utilisateurs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bl>
    <w:p w:rsidR="00D70818" w:rsidRPr="0062015B" w:rsidRDefault="00D70818" w:rsidP="00D70818">
      <w:pPr>
        <w:rPr>
          <w:rFonts w:asciiTheme="majorHAnsi" w:eastAsiaTheme="majorEastAsia" w:hAnsiTheme="majorHAnsi" w:cstheme="majorBidi"/>
          <w:b/>
          <w:bCs/>
          <w:color w:val="365F91" w:themeColor="accent1" w:themeShade="BF"/>
          <w:sz w:val="24"/>
          <w:szCs w:val="28"/>
        </w:rPr>
        <w:sectPr w:rsidR="00D70818" w:rsidRPr="0062015B" w:rsidSect="001A54B9">
          <w:pgSz w:w="11906" w:h="16838" w:code="9"/>
          <w:pgMar w:top="1134" w:right="991" w:bottom="1134" w:left="1417" w:header="708" w:footer="708" w:gutter="0"/>
          <w:cols w:space="708"/>
          <w:docGrid w:linePitch="360"/>
        </w:sectPr>
      </w:pPr>
    </w:p>
    <w:p w:rsidR="00D70818" w:rsidRDefault="00D70818" w:rsidP="00D70818">
      <w:pPr>
        <w:pStyle w:val="pbst1"/>
      </w:pPr>
      <w:bookmarkStart w:id="64" w:name="_Ref340676502"/>
      <w:bookmarkStart w:id="65" w:name="_Toc340848589"/>
      <w:r>
        <w:lastRenderedPageBreak/>
        <w:t>Répartition des tâches par étudiant</w:t>
      </w:r>
      <w:bookmarkEnd w:id="64"/>
      <w:bookmarkEnd w:id="65"/>
    </w:p>
    <w:p w:rsidR="00D70818" w:rsidRDefault="00F05422" w:rsidP="00D70818">
      <w:pPr>
        <w:pStyle w:val="texte1"/>
        <w:ind w:left="426"/>
      </w:pPr>
      <w:r>
        <w:t xml:space="preserve">On se reportera à la page </w:t>
      </w:r>
      <w:r>
        <w:fldChar w:fldCharType="begin"/>
      </w:r>
      <w:r>
        <w:instrText xml:space="preserve"> PAGEREF Def_FS \h </w:instrText>
      </w:r>
      <w:r>
        <w:fldChar w:fldCharType="separate"/>
      </w:r>
      <w:r w:rsidR="000D5F79">
        <w:rPr>
          <w:noProof/>
        </w:rPr>
        <w:t>7</w:t>
      </w:r>
      <w:r>
        <w:fldChar w:fldCharType="end"/>
      </w:r>
      <w:r>
        <w:t xml:space="preserve"> pour le libellé des FS</w:t>
      </w:r>
      <w:r w:rsidRPr="00F05422">
        <w:rPr>
          <w:vertAlign w:val="subscript"/>
        </w:rPr>
        <w:t>i</w:t>
      </w:r>
      <w:r>
        <w:t xml:space="preserve"> (Fonctions de services) C</w:t>
      </w:r>
      <w:r w:rsidRPr="00F05422">
        <w:rPr>
          <w:vertAlign w:val="subscript"/>
        </w:rPr>
        <w:t>j</w:t>
      </w:r>
      <w:r w:rsidR="009A5413">
        <w:t xml:space="preserve"> (Fonctions de contraintes) et pages </w:t>
      </w:r>
      <w:r w:rsidR="009A5413">
        <w:fldChar w:fldCharType="begin"/>
      </w:r>
      <w:r w:rsidR="009A5413">
        <w:instrText xml:space="preserve"> PAGEREF cu_dsf \h </w:instrText>
      </w:r>
      <w:r w:rsidR="009A5413">
        <w:fldChar w:fldCharType="separate"/>
      </w:r>
      <w:r w:rsidR="000D5F79">
        <w:rPr>
          <w:noProof/>
        </w:rPr>
        <w:t>9</w:t>
      </w:r>
      <w:r w:rsidR="009A5413">
        <w:fldChar w:fldCharType="end"/>
      </w:r>
      <w:r w:rsidR="009A5413">
        <w:t xml:space="preserve"> à </w:t>
      </w:r>
      <w:r w:rsidR="009A5413">
        <w:fldChar w:fldCharType="begin"/>
      </w:r>
      <w:r w:rsidR="009A5413">
        <w:instrText xml:space="preserve"> PAGEREF dia_deploiement \h </w:instrText>
      </w:r>
      <w:r w:rsidR="009A5413">
        <w:fldChar w:fldCharType="separate"/>
      </w:r>
      <w:r w:rsidR="000D5F79">
        <w:rPr>
          <w:noProof/>
        </w:rPr>
        <w:t>13</w:t>
      </w:r>
      <w:r w:rsidR="009A5413">
        <w:fldChar w:fldCharType="end"/>
      </w:r>
      <w:r w:rsidR="009A5413">
        <w:t xml:space="preserve"> pour les cas d’utilisations.</w:t>
      </w:r>
    </w:p>
    <w:p w:rsidR="009A5413" w:rsidRDefault="009A5413" w:rsidP="00D70818">
      <w:pPr>
        <w:pStyle w:val="texte1"/>
        <w:ind w:left="426"/>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7229"/>
      </w:tblGrid>
      <w:tr w:rsidR="00D70818" w:rsidTr="00352B9E">
        <w:tc>
          <w:tcPr>
            <w:tcW w:w="2977" w:type="dxa"/>
            <w:tcBorders>
              <w:top w:val="nil"/>
              <w:left w:val="nil"/>
            </w:tcBorders>
          </w:tcPr>
          <w:p w:rsidR="00D70818" w:rsidRDefault="00D70818" w:rsidP="00352B9E">
            <w:pPr>
              <w:pStyle w:val="texte1"/>
              <w:spacing w:before="0"/>
              <w:ind w:left="0"/>
              <w:rPr>
                <w:rFonts w:ascii="Times New Roman" w:hAnsi="Times New Roman"/>
                <w:b/>
              </w:rPr>
            </w:pPr>
          </w:p>
        </w:tc>
        <w:tc>
          <w:tcPr>
            <w:tcW w:w="7229" w:type="dxa"/>
          </w:tcPr>
          <w:p w:rsidR="00D70818" w:rsidRDefault="00D70818" w:rsidP="00352B9E">
            <w:pPr>
              <w:pStyle w:val="texte1"/>
              <w:spacing w:before="0"/>
              <w:ind w:left="0"/>
              <w:jc w:val="center"/>
              <w:rPr>
                <w:rFonts w:ascii="Times New Roman" w:hAnsi="Times New Roman"/>
                <w:b/>
                <w:sz w:val="24"/>
              </w:rPr>
            </w:pPr>
            <w:r>
              <w:rPr>
                <w:rFonts w:ascii="Times New Roman" w:hAnsi="Times New Roman"/>
                <w:b/>
                <w:sz w:val="24"/>
              </w:rPr>
              <w:t>Fonctions à développer et tâches à effectuer</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1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Pr="00F00863" w:rsidRDefault="00F00863" w:rsidP="00352B9E">
            <w:pPr>
              <w:pStyle w:val="texte1"/>
              <w:spacing w:before="0"/>
              <w:ind w:left="0"/>
              <w:rPr>
                <w:rFonts w:ascii="Times New Roman" w:hAnsi="Times New Roman"/>
              </w:rPr>
            </w:pPr>
            <w:r w:rsidRPr="00F00863">
              <w:rPr>
                <w:rFonts w:ascii="Times New Roman" w:hAnsi="Times New Roman"/>
              </w:rPr>
              <w:fldChar w:fldCharType="begin"/>
            </w:r>
            <w:r w:rsidRPr="00F00863">
              <w:rPr>
                <w:rFonts w:ascii="Times New Roman" w:hAnsi="Times New Roman"/>
              </w:rPr>
              <w:instrText xml:space="preserve"> REF FS1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proofErr w:type="gramStart"/>
            <w:r w:rsidR="000D5F79" w:rsidRPr="000D5F79">
              <w:rPr>
                <w:rFonts w:ascii="Times New Roman" w:hAnsi="Times New Roman"/>
              </w:rPr>
              <w:t>FS1 </w:t>
            </w:r>
            <w:proofErr w:type="gramEnd"/>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FS5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0D5F79" w:rsidRPr="000D5F79">
              <w:rPr>
                <w:rFonts w:ascii="Times New Roman" w:hAnsi="Times New Roman"/>
              </w:rPr>
              <w:t>FS5</w:t>
            </w:r>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C1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0D5F79" w:rsidRPr="000D5F79">
              <w:rPr>
                <w:rFonts w:ascii="Times New Roman" w:hAnsi="Times New Roman"/>
              </w:rPr>
              <w:t>C1 </w:t>
            </w:r>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C2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0D5F79" w:rsidRPr="000D5F79">
              <w:rPr>
                <w:rFonts w:ascii="Times New Roman" w:hAnsi="Times New Roman"/>
              </w:rPr>
              <w:t>C2 </w:t>
            </w:r>
            <w:r w:rsidRPr="00F00863">
              <w:rPr>
                <w:rFonts w:ascii="Times New Roman" w:hAnsi="Times New Roman"/>
              </w:rPr>
              <w:fldChar w:fldCharType="end"/>
            </w:r>
          </w:p>
          <w:p w:rsidR="00AE4003" w:rsidRDefault="00AE4003" w:rsidP="00352B9E">
            <w:pPr>
              <w:pStyle w:val="texte1"/>
              <w:spacing w:before="0"/>
              <w:ind w:left="0"/>
              <w:rPr>
                <w:rFonts w:ascii="Times New Roman" w:hAnsi="Times New Roman"/>
              </w:rPr>
            </w:pPr>
            <w:r w:rsidRPr="00F00863">
              <w:rPr>
                <w:rFonts w:ascii="Times New Roman" w:hAnsi="Times New Roman"/>
              </w:rPr>
              <w:t>CU : LireCodeB, EnvoyerCodeB, RecevoirMsg, DialoguerAvecBase</w:t>
            </w:r>
          </w:p>
          <w:p w:rsidR="0052514D" w:rsidRPr="00F00863" w:rsidRDefault="0052514D" w:rsidP="00661ECC">
            <w:pPr>
              <w:pStyle w:val="texte1"/>
              <w:spacing w:before="0"/>
              <w:ind w:left="0"/>
              <w:rPr>
                <w:rFonts w:ascii="Times New Roman" w:hAnsi="Times New Roman"/>
              </w:rPr>
            </w:pPr>
            <w:r>
              <w:rPr>
                <w:rFonts w:ascii="Times New Roman" w:hAnsi="Times New Roman"/>
              </w:rPr>
              <w:t xml:space="preserve">(Obj : </w:t>
            </w:r>
            <w:r w:rsidR="00661ECC">
              <w:rPr>
                <w:rFonts w:ascii="Times New Roman" w:hAnsi="Times New Roman"/>
              </w:rPr>
              <w:t>Transporter code bar</w:t>
            </w:r>
            <w:r>
              <w:rPr>
                <w:rFonts w:ascii="Times New Roman" w:hAnsi="Times New Roman"/>
              </w:rPr>
              <w:t>)</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2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F05422" w:rsidP="00352B9E">
            <w:pPr>
              <w:pStyle w:val="texte1"/>
              <w:spacing w:before="0"/>
              <w:ind w:left="0"/>
              <w:rPr>
                <w:rFonts w:ascii="Times New Roman" w:hAnsi="Times New Roman"/>
              </w:rPr>
            </w:pPr>
            <w:r>
              <w:rPr>
                <w:rFonts w:ascii="Times New Roman" w:hAnsi="Times New Roman"/>
              </w:rPr>
              <w:t>FS2, FS3</w:t>
            </w:r>
            <w:r w:rsidR="002C69EF">
              <w:rPr>
                <w:rFonts w:ascii="Times New Roman" w:hAnsi="Times New Roman"/>
              </w:rPr>
              <w:t>, FS5, C4, C5</w:t>
            </w:r>
          </w:p>
          <w:p w:rsidR="00AE4003" w:rsidRDefault="00AE4003" w:rsidP="00352B9E">
            <w:pPr>
              <w:pStyle w:val="texte1"/>
              <w:spacing w:before="0"/>
              <w:ind w:left="0"/>
              <w:rPr>
                <w:rFonts w:ascii="Times New Roman" w:hAnsi="Times New Roman"/>
              </w:rPr>
            </w:pPr>
            <w:r>
              <w:rPr>
                <w:rFonts w:ascii="Times New Roman" w:hAnsi="Times New Roman"/>
              </w:rPr>
              <w:t>CU :</w:t>
            </w:r>
            <w:r w:rsidR="009476FD">
              <w:rPr>
                <w:rFonts w:ascii="Times New Roman" w:hAnsi="Times New Roman"/>
              </w:rPr>
              <w:t xml:space="preserve"> MontrerNivBat, InformerAgent, AcquitterMessage</w:t>
            </w:r>
          </w:p>
          <w:p w:rsidR="00B4408E" w:rsidRDefault="00B4408E" w:rsidP="00661ECC">
            <w:pPr>
              <w:pStyle w:val="texte1"/>
              <w:spacing w:before="0"/>
              <w:ind w:left="0"/>
              <w:rPr>
                <w:rFonts w:ascii="Times New Roman" w:hAnsi="Times New Roman"/>
              </w:rPr>
            </w:pPr>
            <w:r>
              <w:rPr>
                <w:rFonts w:ascii="Times New Roman" w:hAnsi="Times New Roman"/>
              </w:rPr>
              <w:t xml:space="preserve">(Obj : </w:t>
            </w:r>
            <w:r w:rsidR="00661ECC">
              <w:rPr>
                <w:rFonts w:ascii="Times New Roman" w:hAnsi="Times New Roman"/>
              </w:rPr>
              <w:t>Informer A</w:t>
            </w:r>
            <w:r>
              <w:rPr>
                <w:rFonts w:ascii="Times New Roman" w:hAnsi="Times New Roman"/>
              </w:rPr>
              <w:t>gent)</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3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F05422" w:rsidP="00352B9E">
            <w:pPr>
              <w:pStyle w:val="texte1"/>
              <w:spacing w:before="0"/>
              <w:ind w:left="0"/>
              <w:rPr>
                <w:rFonts w:ascii="Times New Roman" w:hAnsi="Times New Roman"/>
              </w:rPr>
            </w:pPr>
            <w:r>
              <w:rPr>
                <w:rFonts w:ascii="Times New Roman" w:hAnsi="Times New Roman"/>
              </w:rPr>
              <w:t>FS4</w:t>
            </w:r>
            <w:r w:rsidR="002C69EF">
              <w:rPr>
                <w:rFonts w:ascii="Times New Roman" w:hAnsi="Times New Roman"/>
              </w:rPr>
              <w:t>, FS5, C7</w:t>
            </w:r>
            <w:r w:rsidR="00A36A0D">
              <w:rPr>
                <w:rFonts w:ascii="Times New Roman" w:hAnsi="Times New Roman"/>
              </w:rPr>
              <w:t>, C8</w:t>
            </w:r>
          </w:p>
          <w:p w:rsidR="009476FD" w:rsidRDefault="009476FD" w:rsidP="00352B9E">
            <w:pPr>
              <w:pStyle w:val="texte1"/>
              <w:spacing w:before="0"/>
              <w:ind w:left="0"/>
              <w:rPr>
                <w:rFonts w:ascii="Times New Roman" w:hAnsi="Times New Roman"/>
              </w:rPr>
            </w:pPr>
            <w:r>
              <w:rPr>
                <w:rFonts w:ascii="Times New Roman" w:hAnsi="Times New Roman"/>
              </w:rPr>
              <w:t>CU : ConsulterDonnées</w:t>
            </w:r>
          </w:p>
          <w:p w:rsidR="00B4408E" w:rsidRDefault="00B4408E" w:rsidP="00661ECC">
            <w:pPr>
              <w:pStyle w:val="texte1"/>
              <w:spacing w:before="0"/>
              <w:ind w:left="0"/>
              <w:rPr>
                <w:rFonts w:ascii="Times New Roman" w:hAnsi="Times New Roman"/>
              </w:rPr>
            </w:pPr>
            <w:r>
              <w:rPr>
                <w:rFonts w:ascii="Times New Roman" w:hAnsi="Times New Roman"/>
              </w:rPr>
              <w:t>Obj :</w:t>
            </w:r>
            <w:r w:rsidR="008E59F3">
              <w:rPr>
                <w:rFonts w:ascii="Times New Roman" w:hAnsi="Times New Roman"/>
              </w:rPr>
              <w:t xml:space="preserve"> IHM permettant connexion locale ou distante (voir </w:t>
            </w:r>
            <w:r w:rsidR="008E59F3">
              <w:rPr>
                <w:rFonts w:ascii="Times New Roman" w:hAnsi="Times New Roman"/>
              </w:rPr>
              <w:fldChar w:fldCharType="begin"/>
            </w:r>
            <w:r w:rsidR="008E59F3">
              <w:rPr>
                <w:rFonts w:ascii="Times New Roman" w:hAnsi="Times New Roman"/>
              </w:rPr>
              <w:instrText xml:space="preserve"> REF _Ref341084912 </w:instrText>
            </w:r>
            <w:r w:rsidR="008E59F3">
              <w:rPr>
                <w:rFonts w:ascii="Times New Roman" w:hAnsi="Times New Roman"/>
              </w:rPr>
              <w:fldChar w:fldCharType="separate"/>
            </w:r>
            <w:r w:rsidR="008E59F3">
              <w:t>Synoptique de l'architecture matérielle</w:t>
            </w:r>
            <w:r w:rsidR="008E59F3">
              <w:rPr>
                <w:rFonts w:ascii="Times New Roman" w:hAnsi="Times New Roman"/>
              </w:rPr>
              <w:fldChar w:fldCharType="end"/>
            </w:r>
            <w:r w:rsidR="008E59F3">
              <w:rPr>
                <w:rFonts w:ascii="Times New Roman" w:hAnsi="Times New Roman"/>
              </w:rPr>
              <w:t xml:space="preserve"> page </w:t>
            </w:r>
            <w:r w:rsidR="008E59F3">
              <w:rPr>
                <w:rFonts w:ascii="Times New Roman" w:hAnsi="Times New Roman"/>
              </w:rPr>
              <w:fldChar w:fldCharType="begin"/>
            </w:r>
            <w:r w:rsidR="008E59F3">
              <w:rPr>
                <w:rFonts w:ascii="Times New Roman" w:hAnsi="Times New Roman"/>
              </w:rPr>
              <w:instrText xml:space="preserve"> PAGEREF _Ref341084921 \h </w:instrText>
            </w:r>
            <w:r w:rsidR="008E59F3">
              <w:rPr>
                <w:rFonts w:ascii="Times New Roman" w:hAnsi="Times New Roman"/>
              </w:rPr>
            </w:r>
            <w:r w:rsidR="008E59F3">
              <w:rPr>
                <w:rFonts w:ascii="Times New Roman" w:hAnsi="Times New Roman"/>
              </w:rPr>
              <w:fldChar w:fldCharType="separate"/>
            </w:r>
            <w:r w:rsidR="008E59F3">
              <w:rPr>
                <w:rFonts w:ascii="Times New Roman" w:hAnsi="Times New Roman"/>
                <w:noProof/>
              </w:rPr>
              <w:t>13</w:t>
            </w:r>
            <w:r w:rsidR="008E59F3">
              <w:rPr>
                <w:rFonts w:ascii="Times New Roman" w:hAnsi="Times New Roman"/>
              </w:rPr>
              <w:fldChar w:fldCharType="end"/>
            </w:r>
            <w:r w:rsidR="008E59F3">
              <w:rPr>
                <w:rFonts w:ascii="Times New Roman" w:hAnsi="Times New Roman"/>
              </w:rPr>
              <w:t>)</w:t>
            </w:r>
            <w:r w:rsidR="00661ECC">
              <w:rPr>
                <w:rFonts w:ascii="Times New Roman" w:hAnsi="Times New Roman"/>
              </w:rPr>
              <w:t xml:space="preserve"> + gestion Base</w:t>
            </w:r>
          </w:p>
        </w:tc>
      </w:tr>
    </w:tbl>
    <w:p w:rsidR="00D70818" w:rsidRDefault="00D70818" w:rsidP="00D70818">
      <w:pPr>
        <w:pStyle w:val="texte1"/>
        <w:ind w:left="426"/>
      </w:pPr>
    </w:p>
    <w:p w:rsidR="00D70818" w:rsidRDefault="00D70818" w:rsidP="00D70818">
      <w:pPr>
        <w:pStyle w:val="texte1"/>
        <w:ind w:left="426"/>
      </w:pPr>
    </w:p>
    <w:p w:rsidR="00D70818" w:rsidRDefault="00D70818" w:rsidP="00D70818">
      <w:pPr>
        <w:shd w:val="clear" w:color="auto" w:fill="FFFFFF"/>
        <w:spacing w:before="235" w:line="274" w:lineRule="exact"/>
        <w:ind w:left="442"/>
        <w:rPr>
          <w:sz w:val="24"/>
          <w:szCs w:val="24"/>
        </w:rPr>
      </w:pPr>
      <w:r>
        <w:rPr>
          <w:sz w:val="24"/>
          <w:szCs w:val="24"/>
        </w:rPr>
        <w:t>3 incréments sont prévus :</w:t>
      </w:r>
    </w:p>
    <w:p w:rsidR="00D70818" w:rsidRDefault="00D70818" w:rsidP="00D70818">
      <w:pPr>
        <w:shd w:val="clear" w:color="auto" w:fill="FFFFFF"/>
        <w:spacing w:before="235" w:line="274" w:lineRule="exact"/>
        <w:ind w:left="442"/>
      </w:pPr>
    </w:p>
    <w:p w:rsidR="001A50D7" w:rsidRPr="00BB0A79" w:rsidRDefault="001A50D7" w:rsidP="001A50D7">
      <w:pPr>
        <w:widowControl w:val="0"/>
        <w:numPr>
          <w:ilvl w:val="0"/>
          <w:numId w:val="4"/>
        </w:numPr>
        <w:shd w:val="clear" w:color="auto" w:fill="FFFFFF"/>
        <w:tabs>
          <w:tab w:val="left" w:pos="1418"/>
          <w:tab w:val="left" w:pos="3119"/>
        </w:tabs>
        <w:autoSpaceDE w:val="0"/>
        <w:autoSpaceDN w:val="0"/>
        <w:adjustRightInd w:val="0"/>
        <w:spacing w:line="274" w:lineRule="exact"/>
        <w:ind w:left="1166" w:hanging="360"/>
        <w:rPr>
          <w:spacing w:val="-20"/>
          <w:sz w:val="24"/>
          <w:szCs w:val="24"/>
        </w:rPr>
      </w:pPr>
      <w:r w:rsidRPr="00BB0A79">
        <w:rPr>
          <w:b/>
          <w:sz w:val="24"/>
          <w:szCs w:val="24"/>
          <w:u w:val="single"/>
        </w:rPr>
        <w:t>Compréhension</w:t>
      </w:r>
      <w:r>
        <w:rPr>
          <w:sz w:val="24"/>
          <w:szCs w:val="24"/>
        </w:rPr>
        <w:t xml:space="preserve"> </w:t>
      </w:r>
    </w:p>
    <w:p w:rsidR="001A50D7" w:rsidRPr="00CD7589" w:rsidRDefault="001A50D7" w:rsidP="001A50D7">
      <w:pPr>
        <w:widowControl w:val="0"/>
        <w:shd w:val="clear" w:color="auto" w:fill="FFFFFF"/>
        <w:tabs>
          <w:tab w:val="left" w:pos="1418"/>
          <w:tab w:val="left" w:pos="3119"/>
        </w:tabs>
        <w:autoSpaceDE w:val="0"/>
        <w:autoSpaceDN w:val="0"/>
        <w:adjustRightInd w:val="0"/>
        <w:spacing w:line="274" w:lineRule="exact"/>
        <w:ind w:left="1166"/>
        <w:jc w:val="both"/>
        <w:rPr>
          <w:spacing w:val="-20"/>
          <w:sz w:val="24"/>
          <w:szCs w:val="24"/>
        </w:rPr>
      </w:pPr>
      <w:r>
        <w:rPr>
          <w:sz w:val="24"/>
          <w:szCs w:val="24"/>
        </w:rPr>
        <w:t>Lecture de la modélisation, des exemples simples, suivi de la mise en œuvre de chaque sous-système indépendamment avec des fonctions élémentaires.</w:t>
      </w:r>
    </w:p>
    <w:p w:rsidR="001A50D7" w:rsidRDefault="001A50D7" w:rsidP="001A50D7">
      <w:pPr>
        <w:widowControl w:val="0"/>
        <w:shd w:val="clear" w:color="auto" w:fill="FFFFFF"/>
        <w:tabs>
          <w:tab w:val="left" w:pos="1166"/>
        </w:tabs>
        <w:autoSpaceDE w:val="0"/>
        <w:autoSpaceDN w:val="0"/>
        <w:adjustRightInd w:val="0"/>
        <w:spacing w:line="274" w:lineRule="exact"/>
        <w:ind w:left="1166"/>
        <w:rPr>
          <w:spacing w:val="-20"/>
          <w:sz w:val="24"/>
          <w:szCs w:val="24"/>
        </w:rPr>
      </w:pPr>
    </w:p>
    <w:p w:rsidR="001A50D7" w:rsidRPr="00BB0A79" w:rsidRDefault="001A50D7" w:rsidP="001A50D7">
      <w:pPr>
        <w:widowControl w:val="0"/>
        <w:numPr>
          <w:ilvl w:val="0"/>
          <w:numId w:val="4"/>
        </w:numPr>
        <w:shd w:val="clear" w:color="auto" w:fill="FFFFFF"/>
        <w:tabs>
          <w:tab w:val="left" w:pos="1166"/>
          <w:tab w:val="left" w:pos="3119"/>
        </w:tabs>
        <w:autoSpaceDE w:val="0"/>
        <w:autoSpaceDN w:val="0"/>
        <w:adjustRightInd w:val="0"/>
        <w:spacing w:line="274" w:lineRule="exact"/>
        <w:ind w:left="1166" w:right="461" w:hanging="360"/>
        <w:rPr>
          <w:spacing w:val="-12"/>
          <w:sz w:val="24"/>
          <w:szCs w:val="24"/>
        </w:rPr>
      </w:pPr>
      <w:r w:rsidRPr="00BB0A79">
        <w:rPr>
          <w:b/>
          <w:sz w:val="24"/>
          <w:szCs w:val="24"/>
          <w:u w:val="single"/>
        </w:rPr>
        <w:t>Application</w:t>
      </w:r>
    </w:p>
    <w:p w:rsidR="001A50D7" w:rsidRPr="00BB0A79" w:rsidRDefault="001A50D7" w:rsidP="001A50D7">
      <w:pPr>
        <w:widowControl w:val="0"/>
        <w:shd w:val="clear" w:color="auto" w:fill="FFFFFF"/>
        <w:tabs>
          <w:tab w:val="left" w:pos="1166"/>
          <w:tab w:val="left" w:pos="3119"/>
        </w:tabs>
        <w:autoSpaceDE w:val="0"/>
        <w:autoSpaceDN w:val="0"/>
        <w:adjustRightInd w:val="0"/>
        <w:spacing w:line="274" w:lineRule="exact"/>
        <w:ind w:left="1166" w:right="461"/>
        <w:jc w:val="both"/>
        <w:rPr>
          <w:spacing w:val="-12"/>
          <w:sz w:val="24"/>
          <w:szCs w:val="24"/>
        </w:rPr>
      </w:pPr>
      <w:r>
        <w:rPr>
          <w:sz w:val="24"/>
          <w:szCs w:val="24"/>
        </w:rPr>
        <w:t>Complétion de la modélisation puis réalisation</w:t>
      </w:r>
      <w:r w:rsidRPr="00BB0A79">
        <w:rPr>
          <w:sz w:val="24"/>
          <w:szCs w:val="24"/>
        </w:rPr>
        <w:t xml:space="preserve"> de chaque sous-système indépendamment avec toutes les fonctions</w:t>
      </w:r>
      <w:r>
        <w:rPr>
          <w:sz w:val="24"/>
          <w:szCs w:val="24"/>
        </w:rPr>
        <w:t xml:space="preserve"> nécessaires</w:t>
      </w:r>
      <w:r w:rsidRPr="00BB0A79">
        <w:rPr>
          <w:sz w:val="24"/>
          <w:szCs w:val="24"/>
        </w:rPr>
        <w:t>.</w:t>
      </w:r>
    </w:p>
    <w:p w:rsidR="001A50D7" w:rsidRDefault="001A50D7" w:rsidP="001A50D7">
      <w:pPr>
        <w:widowControl w:val="0"/>
        <w:shd w:val="clear" w:color="auto" w:fill="FFFFFF"/>
        <w:tabs>
          <w:tab w:val="left" w:pos="1166"/>
        </w:tabs>
        <w:autoSpaceDE w:val="0"/>
        <w:autoSpaceDN w:val="0"/>
        <w:adjustRightInd w:val="0"/>
        <w:spacing w:line="274" w:lineRule="exact"/>
        <w:ind w:left="1166" w:right="461"/>
        <w:rPr>
          <w:spacing w:val="-12"/>
          <w:sz w:val="24"/>
          <w:szCs w:val="24"/>
        </w:rPr>
      </w:pPr>
    </w:p>
    <w:p w:rsidR="001A50D7" w:rsidRDefault="001A50D7" w:rsidP="001A50D7">
      <w:pPr>
        <w:widowControl w:val="0"/>
        <w:numPr>
          <w:ilvl w:val="0"/>
          <w:numId w:val="4"/>
        </w:numPr>
        <w:shd w:val="clear" w:color="auto" w:fill="FFFFFF"/>
        <w:tabs>
          <w:tab w:val="left" w:pos="1166"/>
          <w:tab w:val="left" w:pos="3119"/>
        </w:tabs>
        <w:autoSpaceDE w:val="0"/>
        <w:autoSpaceDN w:val="0"/>
        <w:adjustRightInd w:val="0"/>
        <w:spacing w:line="274" w:lineRule="exact"/>
        <w:ind w:left="806"/>
        <w:jc w:val="both"/>
        <w:rPr>
          <w:spacing w:val="-11"/>
          <w:sz w:val="24"/>
          <w:szCs w:val="24"/>
        </w:rPr>
      </w:pPr>
      <w:r w:rsidRPr="00A0423E">
        <w:rPr>
          <w:b/>
          <w:sz w:val="24"/>
          <w:szCs w:val="24"/>
          <w:u w:val="single"/>
        </w:rPr>
        <w:t>Intégration</w:t>
      </w:r>
    </w:p>
    <w:p w:rsidR="001A50D7" w:rsidRPr="00A0423E" w:rsidRDefault="001A50D7" w:rsidP="001A50D7">
      <w:pPr>
        <w:widowControl w:val="0"/>
        <w:shd w:val="clear" w:color="auto" w:fill="FFFFFF"/>
        <w:tabs>
          <w:tab w:val="left" w:pos="1166"/>
          <w:tab w:val="left" w:pos="3119"/>
        </w:tabs>
        <w:autoSpaceDE w:val="0"/>
        <w:autoSpaceDN w:val="0"/>
        <w:adjustRightInd w:val="0"/>
        <w:spacing w:line="274" w:lineRule="exact"/>
        <w:ind w:left="1134"/>
        <w:jc w:val="both"/>
        <w:rPr>
          <w:spacing w:val="-11"/>
          <w:sz w:val="24"/>
          <w:szCs w:val="24"/>
        </w:rPr>
      </w:pPr>
      <w:r w:rsidRPr="00A0423E">
        <w:rPr>
          <w:sz w:val="24"/>
          <w:szCs w:val="24"/>
        </w:rPr>
        <w:t>Rassemblement de chacun des sous-systèmes en vue de l'application complète.</w:t>
      </w:r>
    </w:p>
    <w:p w:rsidR="00D70818" w:rsidRDefault="00D70818" w:rsidP="00D70818">
      <w:pPr>
        <w:pStyle w:val="texte1"/>
        <w:ind w:left="426"/>
      </w:pP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2"/>
      </w:pPr>
      <w:bookmarkStart w:id="66" w:name="_Ref277518098"/>
      <w:bookmarkStart w:id="67" w:name="_Toc340848590"/>
      <w:r>
        <w:lastRenderedPageBreak/>
        <w:t>Elève 1</w:t>
      </w:r>
      <w:bookmarkEnd w:id="66"/>
      <w:bookmarkEnd w:id="67"/>
    </w:p>
    <w:p w:rsidR="00D70818" w:rsidRDefault="00D70818" w:rsidP="00D70818">
      <w:pPr>
        <w:pStyle w:val="pbst3"/>
      </w:pPr>
      <w:bookmarkStart w:id="68" w:name="_Toc340848591"/>
      <w:r>
        <w:t>Fiche contrat</w:t>
      </w:r>
      <w:r w:rsidR="005F4652">
        <w:t> : FS1, FS5, C1, C2</w:t>
      </w:r>
      <w:bookmarkEnd w:id="68"/>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4337D4" w:rsidRPr="006E2E68" w:rsidTr="00F10632">
        <w:tc>
          <w:tcPr>
            <w:tcW w:w="598" w:type="dxa"/>
            <w:tcBorders>
              <w:top w:val="nil"/>
              <w:left w:val="nil"/>
              <w:bottom w:val="nil"/>
              <w:right w:val="nil"/>
            </w:tcBorders>
          </w:tcPr>
          <w:p w:rsidR="004337D4" w:rsidRPr="006E2E68" w:rsidRDefault="004337D4" w:rsidP="00F10632">
            <w:pPr>
              <w:rPr>
                <w:sz w:val="18"/>
              </w:rPr>
            </w:pPr>
          </w:p>
        </w:tc>
        <w:tc>
          <w:tcPr>
            <w:tcW w:w="4046" w:type="dxa"/>
            <w:gridSpan w:val="2"/>
            <w:tcBorders>
              <w:top w:val="nil"/>
              <w:left w:val="nil"/>
              <w:bottom w:val="nil"/>
              <w:right w:val="nil"/>
            </w:tcBorders>
          </w:tcPr>
          <w:p w:rsidR="004337D4" w:rsidRPr="006E2E68" w:rsidRDefault="004337D4" w:rsidP="00F10632">
            <w:pPr>
              <w:ind w:left="-108" w:right="-58"/>
              <w:rPr>
                <w:sz w:val="18"/>
              </w:rPr>
            </w:pPr>
          </w:p>
        </w:tc>
        <w:tc>
          <w:tcPr>
            <w:tcW w:w="4111" w:type="dxa"/>
            <w:gridSpan w:val="3"/>
            <w:tcBorders>
              <w:top w:val="nil"/>
              <w:left w:val="nil"/>
              <w:bottom w:val="nil"/>
              <w:right w:val="nil"/>
            </w:tcBorders>
          </w:tcPr>
          <w:p w:rsidR="004337D4" w:rsidRPr="006E2E68" w:rsidRDefault="004337D4" w:rsidP="00F10632">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4337D4" w:rsidRPr="006E2E68" w:rsidRDefault="004337D4" w:rsidP="00F10632">
            <w:pPr>
              <w:rPr>
                <w:sz w:val="18"/>
              </w:rPr>
            </w:pPr>
            <w:r w:rsidRPr="00336031">
              <w:rPr>
                <w:sz w:val="18"/>
              </w:rPr>
              <w:t>┐</w:t>
            </w:r>
          </w:p>
        </w:tc>
        <w:tc>
          <w:tcPr>
            <w:tcW w:w="536" w:type="dxa"/>
            <w:vMerge w:val="restart"/>
            <w:vAlign w:val="center"/>
          </w:tcPr>
          <w:p w:rsidR="004337D4" w:rsidRPr="006E2E68" w:rsidRDefault="004337D4" w:rsidP="00F10632">
            <w:pPr>
              <w:jc w:val="center"/>
              <w:rPr>
                <w:b/>
                <w:sz w:val="18"/>
              </w:rPr>
            </w:pPr>
            <w:r w:rsidRPr="006E2E68">
              <w:rPr>
                <w:b/>
                <w:sz w:val="18"/>
              </w:rPr>
              <w:t>1</w:t>
            </w:r>
          </w:p>
        </w:tc>
      </w:tr>
      <w:tr w:rsidR="004337D4" w:rsidRPr="006E2E68" w:rsidTr="00F10632">
        <w:tc>
          <w:tcPr>
            <w:tcW w:w="598" w:type="dxa"/>
            <w:tcBorders>
              <w:top w:val="nil"/>
              <w:left w:val="nil"/>
              <w:right w:val="nil"/>
            </w:tcBorders>
          </w:tcPr>
          <w:p w:rsidR="004337D4" w:rsidRPr="006E2E68" w:rsidRDefault="004337D4" w:rsidP="00F10632">
            <w:pPr>
              <w:rPr>
                <w:sz w:val="18"/>
              </w:rPr>
            </w:pPr>
          </w:p>
        </w:tc>
        <w:tc>
          <w:tcPr>
            <w:tcW w:w="4046" w:type="dxa"/>
            <w:gridSpan w:val="2"/>
            <w:tcBorders>
              <w:top w:val="nil"/>
              <w:left w:val="nil"/>
              <w:right w:val="nil"/>
            </w:tcBorders>
          </w:tcPr>
          <w:p w:rsidR="004337D4" w:rsidRPr="006E2E68" w:rsidRDefault="004337D4" w:rsidP="00F10632">
            <w:pPr>
              <w:ind w:left="-108" w:right="-58"/>
              <w:rPr>
                <w:sz w:val="18"/>
              </w:rPr>
            </w:pPr>
          </w:p>
        </w:tc>
        <w:tc>
          <w:tcPr>
            <w:tcW w:w="663" w:type="dxa"/>
            <w:tcBorders>
              <w:top w:val="nil"/>
              <w:left w:val="nil"/>
              <w:right w:val="nil"/>
            </w:tcBorders>
          </w:tcPr>
          <w:p w:rsidR="004337D4" w:rsidRPr="006E2E68" w:rsidRDefault="004337D4" w:rsidP="00F10632">
            <w:pPr>
              <w:ind w:left="-108" w:right="-58"/>
              <w:rPr>
                <w:sz w:val="18"/>
              </w:rPr>
            </w:pPr>
          </w:p>
        </w:tc>
        <w:tc>
          <w:tcPr>
            <w:tcW w:w="1038" w:type="dxa"/>
            <w:tcBorders>
              <w:top w:val="nil"/>
              <w:left w:val="nil"/>
              <w:right w:val="nil"/>
            </w:tcBorders>
          </w:tcPr>
          <w:p w:rsidR="004337D4" w:rsidRPr="006E2E68" w:rsidRDefault="004337D4" w:rsidP="00F10632">
            <w:pPr>
              <w:ind w:left="-108" w:right="-58"/>
              <w:rPr>
                <w:sz w:val="18"/>
              </w:rPr>
            </w:pPr>
          </w:p>
        </w:tc>
        <w:tc>
          <w:tcPr>
            <w:tcW w:w="2410" w:type="dxa"/>
            <w:tcBorders>
              <w:top w:val="nil"/>
              <w:left w:val="nil"/>
              <w:right w:val="nil"/>
            </w:tcBorders>
          </w:tcPr>
          <w:p w:rsidR="004337D4" w:rsidRPr="006E2E68" w:rsidRDefault="004337D4" w:rsidP="00F10632">
            <w:pPr>
              <w:ind w:left="-74" w:right="-70"/>
              <w:rPr>
                <w:sz w:val="18"/>
              </w:rPr>
            </w:pPr>
          </w:p>
        </w:tc>
        <w:tc>
          <w:tcPr>
            <w:tcW w:w="425" w:type="dxa"/>
            <w:tcBorders>
              <w:top w:val="nil"/>
              <w:left w:val="nil"/>
            </w:tcBorders>
            <w:tcMar>
              <w:left w:w="85" w:type="dxa"/>
              <w:right w:w="0" w:type="dxa"/>
            </w:tcMar>
            <w:tcFitText/>
          </w:tcPr>
          <w:p w:rsidR="004337D4" w:rsidRPr="006E2E68" w:rsidRDefault="004337D4" w:rsidP="00F10632">
            <w:pPr>
              <w:rPr>
                <w:sz w:val="18"/>
              </w:rPr>
            </w:pPr>
            <w:r w:rsidRPr="00336031">
              <w:rPr>
                <w:rFonts w:ascii="Arial" w:hAnsi="Arial" w:cs="Arial"/>
                <w:sz w:val="18"/>
              </w:rPr>
              <w:t>▼</w:t>
            </w:r>
          </w:p>
        </w:tc>
        <w:tc>
          <w:tcPr>
            <w:tcW w:w="536" w:type="dxa"/>
            <w:vMerge/>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jc w:val="center"/>
              <w:rPr>
                <w:sz w:val="18"/>
              </w:rPr>
            </w:pPr>
            <w:proofErr w:type="spellStart"/>
            <w:r w:rsidRPr="006E2E68">
              <w:rPr>
                <w:sz w:val="18"/>
              </w:rPr>
              <w:t>Ref</w:t>
            </w:r>
            <w:proofErr w:type="spellEnd"/>
          </w:p>
        </w:tc>
        <w:tc>
          <w:tcPr>
            <w:tcW w:w="2345" w:type="dxa"/>
          </w:tcPr>
          <w:p w:rsidR="004337D4" w:rsidRPr="006E2E68" w:rsidRDefault="004337D4" w:rsidP="00F10632">
            <w:pPr>
              <w:ind w:left="-108"/>
              <w:jc w:val="center"/>
              <w:rPr>
                <w:sz w:val="18"/>
              </w:rPr>
            </w:pPr>
            <w:r w:rsidRPr="006E2E68">
              <w:rPr>
                <w:sz w:val="18"/>
              </w:rPr>
              <w:t>Déclinaison de la tâche</w:t>
            </w:r>
          </w:p>
        </w:tc>
        <w:tc>
          <w:tcPr>
            <w:tcW w:w="1701" w:type="dxa"/>
          </w:tcPr>
          <w:p w:rsidR="004337D4" w:rsidRPr="006E2E68" w:rsidRDefault="004337D4" w:rsidP="00F10632">
            <w:pPr>
              <w:ind w:left="-108" w:right="-58"/>
              <w:jc w:val="center"/>
              <w:rPr>
                <w:sz w:val="18"/>
              </w:rPr>
            </w:pPr>
            <w:r w:rsidRPr="006E2E68">
              <w:rPr>
                <w:sz w:val="18"/>
              </w:rPr>
              <w:t>Point d’entré</w:t>
            </w:r>
          </w:p>
        </w:tc>
        <w:tc>
          <w:tcPr>
            <w:tcW w:w="1701" w:type="dxa"/>
            <w:gridSpan w:val="2"/>
          </w:tcPr>
          <w:p w:rsidR="004337D4" w:rsidRPr="006E2E68" w:rsidRDefault="004337D4" w:rsidP="00F10632">
            <w:pPr>
              <w:ind w:left="-108" w:right="-58"/>
              <w:jc w:val="center"/>
              <w:rPr>
                <w:sz w:val="18"/>
              </w:rPr>
            </w:pPr>
            <w:r w:rsidRPr="006E2E68">
              <w:rPr>
                <w:sz w:val="18"/>
              </w:rPr>
              <w:t>Résultats attendus</w:t>
            </w:r>
          </w:p>
        </w:tc>
        <w:tc>
          <w:tcPr>
            <w:tcW w:w="2410" w:type="dxa"/>
          </w:tcPr>
          <w:p w:rsidR="004337D4" w:rsidRPr="006E2E68" w:rsidRDefault="004337D4" w:rsidP="00F10632">
            <w:pPr>
              <w:ind w:left="-74" w:right="-70"/>
              <w:jc w:val="center"/>
              <w:rPr>
                <w:sz w:val="18"/>
              </w:rPr>
            </w:pPr>
            <w:r w:rsidRPr="006E2E68">
              <w:rPr>
                <w:sz w:val="18"/>
              </w:rPr>
              <w:t>Critères d'évaluation</w:t>
            </w:r>
          </w:p>
        </w:tc>
        <w:tc>
          <w:tcPr>
            <w:tcW w:w="425" w:type="dxa"/>
            <w:tcMar>
              <w:left w:w="0" w:type="dxa"/>
              <w:right w:w="0" w:type="dxa"/>
            </w:tcMar>
          </w:tcPr>
          <w:p w:rsidR="004337D4" w:rsidRPr="006E2E68" w:rsidRDefault="004337D4" w:rsidP="00F10632">
            <w:pPr>
              <w:jc w:val="center"/>
              <w:rPr>
                <w:sz w:val="18"/>
              </w:rPr>
            </w:pPr>
            <w:r w:rsidRPr="006E2E68">
              <w:rPr>
                <w:sz w:val="18"/>
              </w:rPr>
              <w:t>R</w:t>
            </w:r>
          </w:p>
        </w:tc>
        <w:tc>
          <w:tcPr>
            <w:tcW w:w="536" w:type="dxa"/>
          </w:tcPr>
          <w:p w:rsidR="004337D4" w:rsidRPr="006E2E68" w:rsidRDefault="004337D4" w:rsidP="00F10632">
            <w:pPr>
              <w:jc w:val="center"/>
              <w:rPr>
                <w:sz w:val="18"/>
              </w:rPr>
            </w:pPr>
            <w:r w:rsidRPr="006E2E68">
              <w:rPr>
                <w:sz w:val="18"/>
              </w:rPr>
              <w:t>FS</w:t>
            </w: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T1.3</w:t>
            </w:r>
          </w:p>
        </w:tc>
        <w:tc>
          <w:tcPr>
            <w:tcW w:w="2345" w:type="dxa"/>
          </w:tcPr>
          <w:p w:rsidR="004337D4" w:rsidRPr="006E2E68" w:rsidRDefault="004337D4" w:rsidP="00B16CA3">
            <w:pPr>
              <w:ind w:left="-108"/>
              <w:rPr>
                <w:sz w:val="18"/>
              </w:rPr>
            </w:pPr>
            <w:r w:rsidRPr="006E2E68">
              <w:rPr>
                <w:sz w:val="18"/>
              </w:rPr>
              <w:t xml:space="preserve">Caractérisation </w:t>
            </w:r>
            <w:proofErr w:type="spellStart"/>
            <w:r w:rsidR="00B16CA3">
              <w:rPr>
                <w:sz w:val="18"/>
              </w:rPr>
              <w:t>Possibilite</w:t>
            </w:r>
            <w:proofErr w:type="spellEnd"/>
            <w:r w:rsidR="00B16CA3">
              <w:rPr>
                <w:sz w:val="18"/>
              </w:rPr>
              <w:t xml:space="preserve"> du pager de l’agent</w:t>
            </w:r>
          </w:p>
        </w:tc>
        <w:tc>
          <w:tcPr>
            <w:tcW w:w="1701" w:type="dxa"/>
          </w:tcPr>
          <w:p w:rsidR="004337D4" w:rsidRPr="006E2E68" w:rsidRDefault="004337D4" w:rsidP="00F10632">
            <w:pPr>
              <w:ind w:left="-108" w:right="-58"/>
              <w:rPr>
                <w:sz w:val="18"/>
              </w:rPr>
            </w:pPr>
            <w:r>
              <w:rPr>
                <w:sz w:val="18"/>
              </w:rPr>
              <w:t>Cahier des charges/doc technique</w:t>
            </w:r>
          </w:p>
        </w:tc>
        <w:tc>
          <w:tcPr>
            <w:tcW w:w="1701" w:type="dxa"/>
            <w:gridSpan w:val="2"/>
          </w:tcPr>
          <w:p w:rsidR="004337D4" w:rsidRPr="006E2E68" w:rsidRDefault="004337D4" w:rsidP="00F10632">
            <w:pPr>
              <w:ind w:left="-108" w:right="-58"/>
              <w:rPr>
                <w:sz w:val="18"/>
              </w:rPr>
            </w:pPr>
            <w:r>
              <w:rPr>
                <w:sz w:val="18"/>
              </w:rPr>
              <w:t>Fiche rapport sur contrainte demandeur</w:t>
            </w:r>
          </w:p>
        </w:tc>
        <w:tc>
          <w:tcPr>
            <w:tcW w:w="2410" w:type="dxa"/>
          </w:tcPr>
          <w:p w:rsidR="004337D4" w:rsidRPr="006E2E68" w:rsidRDefault="004337D4" w:rsidP="00F10632">
            <w:pPr>
              <w:ind w:left="-74" w:right="-70"/>
              <w:rPr>
                <w:sz w:val="18"/>
              </w:rPr>
            </w:pPr>
            <w:r>
              <w:rPr>
                <w:sz w:val="18"/>
              </w:rPr>
              <w:t>Analyse pertinente</w:t>
            </w:r>
          </w:p>
        </w:tc>
        <w:tc>
          <w:tcPr>
            <w:tcW w:w="425" w:type="dxa"/>
            <w:tcMar>
              <w:left w:w="0" w:type="dxa"/>
              <w:right w:w="0" w:type="dxa"/>
            </w:tcMar>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T2.1</w:t>
            </w:r>
          </w:p>
        </w:tc>
        <w:tc>
          <w:tcPr>
            <w:tcW w:w="2345" w:type="dxa"/>
          </w:tcPr>
          <w:p w:rsidR="004337D4" w:rsidRPr="006E2E68" w:rsidRDefault="004337D4" w:rsidP="00F10632">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4337D4" w:rsidRPr="006E2E68" w:rsidRDefault="004337D4" w:rsidP="00F10632">
            <w:pPr>
              <w:ind w:left="-108" w:right="-58"/>
              <w:rPr>
                <w:spacing w:val="-1"/>
                <w:sz w:val="18"/>
              </w:rPr>
            </w:pPr>
            <w:r w:rsidRPr="006E2E68">
              <w:rPr>
                <w:spacing w:val="-1"/>
                <w:sz w:val="18"/>
              </w:rPr>
              <w:t>Cahier des</w:t>
            </w:r>
            <w:r>
              <w:rPr>
                <w:spacing w:val="-1"/>
                <w:sz w:val="18"/>
              </w:rPr>
              <w:t xml:space="preserve"> charges</w:t>
            </w:r>
          </w:p>
        </w:tc>
        <w:tc>
          <w:tcPr>
            <w:tcW w:w="1701" w:type="dxa"/>
            <w:gridSpan w:val="2"/>
          </w:tcPr>
          <w:p w:rsidR="004337D4" w:rsidRPr="006E2E68" w:rsidRDefault="004337D4" w:rsidP="00F10632">
            <w:pPr>
              <w:shd w:val="clear" w:color="auto" w:fill="FFFFFF"/>
              <w:ind w:left="-108" w:right="-58"/>
              <w:rPr>
                <w:sz w:val="18"/>
              </w:rPr>
            </w:pPr>
            <w:r>
              <w:rPr>
                <w:sz w:val="18"/>
              </w:rPr>
              <w:t>Modélisation UML complété</w:t>
            </w:r>
          </w:p>
        </w:tc>
        <w:tc>
          <w:tcPr>
            <w:tcW w:w="2410" w:type="dxa"/>
          </w:tcPr>
          <w:p w:rsidR="004337D4" w:rsidRPr="006E2E68" w:rsidRDefault="004337D4" w:rsidP="00F10632">
            <w:pPr>
              <w:shd w:val="clear" w:color="auto" w:fill="FFFFFF"/>
              <w:spacing w:line="230" w:lineRule="exact"/>
              <w:ind w:left="-74" w:right="-70"/>
              <w:rPr>
                <w:sz w:val="18"/>
              </w:rPr>
            </w:pPr>
            <w:r>
              <w:rPr>
                <w:sz w:val="18"/>
              </w:rPr>
              <w:t>Existence du modèle</w:t>
            </w:r>
          </w:p>
        </w:tc>
        <w:tc>
          <w:tcPr>
            <w:tcW w:w="425" w:type="dxa"/>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T2.2</w:t>
            </w:r>
          </w:p>
        </w:tc>
        <w:tc>
          <w:tcPr>
            <w:tcW w:w="2345" w:type="dxa"/>
          </w:tcPr>
          <w:p w:rsidR="004337D4" w:rsidRPr="006E2E68" w:rsidRDefault="004337D4" w:rsidP="00F10632">
            <w:pPr>
              <w:ind w:left="-108"/>
              <w:rPr>
                <w:spacing w:val="-1"/>
                <w:sz w:val="18"/>
              </w:rPr>
            </w:pPr>
            <w:r w:rsidRPr="006E2E68">
              <w:rPr>
                <w:spacing w:val="-1"/>
                <w:sz w:val="18"/>
              </w:rPr>
              <w:t>Caractérisation des interfaces d'entrées/sorties du système.</w:t>
            </w:r>
          </w:p>
        </w:tc>
        <w:tc>
          <w:tcPr>
            <w:tcW w:w="1701" w:type="dxa"/>
          </w:tcPr>
          <w:p w:rsidR="004337D4" w:rsidRPr="006E2E68" w:rsidRDefault="004337D4" w:rsidP="00F10632">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4337D4" w:rsidRPr="006E2E68" w:rsidRDefault="004337D4" w:rsidP="00F10632">
            <w:pPr>
              <w:shd w:val="clear" w:color="auto" w:fill="FFFFFF"/>
              <w:ind w:left="-108" w:right="-58"/>
              <w:rPr>
                <w:sz w:val="18"/>
              </w:rPr>
            </w:pPr>
            <w:r>
              <w:rPr>
                <w:sz w:val="18"/>
              </w:rPr>
              <w:t xml:space="preserve">Organisation des données, inventaire des </w:t>
            </w:r>
            <w:proofErr w:type="spellStart"/>
            <w:r>
              <w:rPr>
                <w:sz w:val="18"/>
              </w:rPr>
              <w:t>ios</w:t>
            </w:r>
            <w:proofErr w:type="spellEnd"/>
            <w:r>
              <w:rPr>
                <w:sz w:val="18"/>
              </w:rPr>
              <w:t xml:space="preserve"> possibles</w:t>
            </w:r>
          </w:p>
        </w:tc>
        <w:tc>
          <w:tcPr>
            <w:tcW w:w="2410" w:type="dxa"/>
          </w:tcPr>
          <w:p w:rsidR="004337D4" w:rsidRPr="006E2E68" w:rsidRDefault="004337D4" w:rsidP="00F10632">
            <w:pPr>
              <w:shd w:val="clear" w:color="auto" w:fill="FFFFFF"/>
              <w:spacing w:line="230" w:lineRule="exact"/>
              <w:ind w:left="-74" w:right="-70"/>
              <w:rPr>
                <w:sz w:val="18"/>
              </w:rPr>
            </w:pPr>
            <w:r>
              <w:rPr>
                <w:sz w:val="18"/>
              </w:rPr>
              <w:t>En cohérence avec le matériel</w:t>
            </w:r>
          </w:p>
        </w:tc>
        <w:tc>
          <w:tcPr>
            <w:tcW w:w="425" w:type="dxa"/>
          </w:tcPr>
          <w:p w:rsidR="004337D4" w:rsidRPr="006E2E68" w:rsidRDefault="004337D4" w:rsidP="00F10632">
            <w:pPr>
              <w:jc w:val="center"/>
              <w:rPr>
                <w:sz w:val="18"/>
              </w:rPr>
            </w:pPr>
            <w:r w:rsidRPr="006E2E68">
              <w:rPr>
                <w:sz w:val="18"/>
              </w:rPr>
              <w:t>C</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Pr>
                <w:sz w:val="18"/>
              </w:rPr>
              <w:t>T2.4</w:t>
            </w:r>
          </w:p>
        </w:tc>
        <w:tc>
          <w:tcPr>
            <w:tcW w:w="2345" w:type="dxa"/>
          </w:tcPr>
          <w:p w:rsidR="004337D4" w:rsidRPr="006E2E68" w:rsidRDefault="004337D4" w:rsidP="00F10632">
            <w:pPr>
              <w:ind w:left="-108"/>
              <w:rPr>
                <w:spacing w:val="-1"/>
                <w:sz w:val="18"/>
              </w:rPr>
            </w:pPr>
            <w:r w:rsidRPr="00C3157F">
              <w:rPr>
                <w:spacing w:val="-1"/>
                <w:sz w:val="18"/>
              </w:rPr>
              <w:t>Description de l'architecture d'un réseau</w:t>
            </w:r>
          </w:p>
        </w:tc>
        <w:tc>
          <w:tcPr>
            <w:tcW w:w="1701" w:type="dxa"/>
          </w:tcPr>
          <w:p w:rsidR="004337D4" w:rsidRDefault="004337D4" w:rsidP="00F10632">
            <w:pPr>
              <w:ind w:left="-108" w:right="-58"/>
              <w:rPr>
                <w:spacing w:val="-1"/>
                <w:sz w:val="18"/>
              </w:rPr>
            </w:pPr>
            <w:r>
              <w:rPr>
                <w:spacing w:val="-1"/>
                <w:sz w:val="18"/>
              </w:rPr>
              <w:t>Cahier des charges</w:t>
            </w:r>
          </w:p>
        </w:tc>
        <w:tc>
          <w:tcPr>
            <w:tcW w:w="1701" w:type="dxa"/>
            <w:gridSpan w:val="2"/>
          </w:tcPr>
          <w:p w:rsidR="004337D4" w:rsidRDefault="004337D4" w:rsidP="00F10632">
            <w:pPr>
              <w:shd w:val="clear" w:color="auto" w:fill="FFFFFF"/>
              <w:ind w:left="-108" w:right="-58"/>
              <w:rPr>
                <w:sz w:val="18"/>
              </w:rPr>
            </w:pPr>
            <w:r>
              <w:rPr>
                <w:sz w:val="18"/>
              </w:rPr>
              <w:t xml:space="preserve">Fiche </w:t>
            </w:r>
            <w:proofErr w:type="spellStart"/>
            <w:r>
              <w:rPr>
                <w:sz w:val="18"/>
              </w:rPr>
              <w:t>Osi</w:t>
            </w:r>
            <w:proofErr w:type="spellEnd"/>
            <w:r>
              <w:rPr>
                <w:sz w:val="18"/>
              </w:rPr>
              <w:t>, chemin parcours d’une donnée</w:t>
            </w:r>
          </w:p>
        </w:tc>
        <w:tc>
          <w:tcPr>
            <w:tcW w:w="2410" w:type="dxa"/>
          </w:tcPr>
          <w:p w:rsidR="004337D4" w:rsidRDefault="004337D4" w:rsidP="00F10632">
            <w:pPr>
              <w:shd w:val="clear" w:color="auto" w:fill="FFFFFF"/>
              <w:spacing w:line="230" w:lineRule="exact"/>
              <w:ind w:left="-74" w:right="-70"/>
              <w:rPr>
                <w:sz w:val="18"/>
              </w:rPr>
            </w:pPr>
            <w:proofErr w:type="spellStart"/>
            <w:r>
              <w:rPr>
                <w:sz w:val="18"/>
              </w:rPr>
              <w:t>Coherent</w:t>
            </w:r>
            <w:proofErr w:type="spellEnd"/>
            <w:r>
              <w:rPr>
                <w:sz w:val="18"/>
              </w:rPr>
              <w:t xml:space="preserve"> par rapport </w:t>
            </w:r>
            <w:proofErr w:type="spellStart"/>
            <w:proofErr w:type="gramStart"/>
            <w:r>
              <w:rPr>
                <w:sz w:val="18"/>
              </w:rPr>
              <w:t>a</w:t>
            </w:r>
            <w:proofErr w:type="spellEnd"/>
            <w:proofErr w:type="gramEnd"/>
            <w:r>
              <w:rPr>
                <w:sz w:val="18"/>
              </w:rPr>
              <w:t xml:space="preserve"> l’analyse</w:t>
            </w:r>
          </w:p>
        </w:tc>
        <w:tc>
          <w:tcPr>
            <w:tcW w:w="425" w:type="dxa"/>
          </w:tcPr>
          <w:p w:rsidR="004337D4" w:rsidRPr="006E2E68" w:rsidRDefault="004337D4" w:rsidP="00F10632">
            <w:pPr>
              <w:jc w:val="center"/>
              <w:rPr>
                <w:sz w:val="18"/>
              </w:rPr>
            </w:pPr>
            <w:r>
              <w:rPr>
                <w:sz w:val="18"/>
              </w:rPr>
              <w:t>C</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T2.5</w:t>
            </w:r>
          </w:p>
        </w:tc>
        <w:tc>
          <w:tcPr>
            <w:tcW w:w="2345" w:type="dxa"/>
          </w:tcPr>
          <w:p w:rsidR="004337D4" w:rsidRPr="006E2E68" w:rsidRDefault="004337D4" w:rsidP="00F10632">
            <w:pPr>
              <w:ind w:left="-108"/>
              <w:rPr>
                <w:spacing w:val="-1"/>
                <w:sz w:val="18"/>
              </w:rPr>
            </w:pPr>
            <w:r w:rsidRPr="006E2E68">
              <w:rPr>
                <w:spacing w:val="-1"/>
                <w:sz w:val="18"/>
              </w:rPr>
              <w:t>Identification des besoins matériels et logiciels pour l'interfaçage</w:t>
            </w:r>
          </w:p>
        </w:tc>
        <w:tc>
          <w:tcPr>
            <w:tcW w:w="1701" w:type="dxa"/>
          </w:tcPr>
          <w:p w:rsidR="004337D4" w:rsidRPr="006E2E68" w:rsidRDefault="004337D4" w:rsidP="00F10632">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4337D4" w:rsidRPr="006E2E68" w:rsidRDefault="004337D4" w:rsidP="00F10632">
            <w:pPr>
              <w:shd w:val="clear" w:color="auto" w:fill="FFFFFF"/>
              <w:ind w:left="-108" w:right="-58"/>
              <w:rPr>
                <w:sz w:val="18"/>
              </w:rPr>
            </w:pPr>
            <w:r>
              <w:rPr>
                <w:sz w:val="18"/>
              </w:rPr>
              <w:t xml:space="preserve">Choix </w:t>
            </w:r>
            <w:proofErr w:type="spellStart"/>
            <w:r>
              <w:rPr>
                <w:sz w:val="18"/>
              </w:rPr>
              <w:t>d’ios</w:t>
            </w:r>
            <w:proofErr w:type="spellEnd"/>
          </w:p>
        </w:tc>
        <w:tc>
          <w:tcPr>
            <w:tcW w:w="2410" w:type="dxa"/>
          </w:tcPr>
          <w:p w:rsidR="004337D4" w:rsidRPr="006E2E68" w:rsidRDefault="004337D4" w:rsidP="00F10632">
            <w:pPr>
              <w:shd w:val="clear" w:color="auto" w:fill="FFFFFF"/>
              <w:spacing w:line="230" w:lineRule="exact"/>
              <w:ind w:left="-74" w:right="-70"/>
              <w:rPr>
                <w:sz w:val="18"/>
              </w:rPr>
            </w:pPr>
            <w:r>
              <w:rPr>
                <w:sz w:val="18"/>
              </w:rPr>
              <w:t>En concordance avec les contraintes</w:t>
            </w:r>
          </w:p>
        </w:tc>
        <w:tc>
          <w:tcPr>
            <w:tcW w:w="425" w:type="dxa"/>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T2.9</w:t>
            </w:r>
          </w:p>
        </w:tc>
        <w:tc>
          <w:tcPr>
            <w:tcW w:w="2345" w:type="dxa"/>
          </w:tcPr>
          <w:p w:rsidR="004337D4" w:rsidRPr="006E2E68" w:rsidRDefault="004337D4" w:rsidP="00F10632">
            <w:pPr>
              <w:ind w:left="-108"/>
              <w:rPr>
                <w:spacing w:val="-1"/>
                <w:sz w:val="18"/>
              </w:rPr>
            </w:pPr>
            <w:r w:rsidRPr="006E2E68">
              <w:rPr>
                <w:spacing w:val="-1"/>
                <w:sz w:val="18"/>
              </w:rPr>
              <w:t>Apport documentaire dans un dossier de conception détaillée.</w:t>
            </w:r>
          </w:p>
        </w:tc>
        <w:tc>
          <w:tcPr>
            <w:tcW w:w="1701" w:type="dxa"/>
          </w:tcPr>
          <w:p w:rsidR="004337D4" w:rsidRPr="006E2E68" w:rsidRDefault="004337D4" w:rsidP="00F10632">
            <w:pPr>
              <w:ind w:left="-108" w:right="-58"/>
              <w:rPr>
                <w:spacing w:val="-1"/>
                <w:sz w:val="18"/>
              </w:rPr>
            </w:pPr>
            <w:r>
              <w:rPr>
                <w:spacing w:val="-1"/>
                <w:sz w:val="18"/>
              </w:rPr>
              <w:t>CU</w:t>
            </w:r>
          </w:p>
        </w:tc>
        <w:tc>
          <w:tcPr>
            <w:tcW w:w="1701" w:type="dxa"/>
            <w:gridSpan w:val="2"/>
          </w:tcPr>
          <w:p w:rsidR="004337D4" w:rsidRPr="006E2E68" w:rsidRDefault="004337D4" w:rsidP="00F10632">
            <w:pPr>
              <w:shd w:val="clear" w:color="auto" w:fill="FFFFFF"/>
              <w:ind w:left="-108" w:right="-58"/>
              <w:rPr>
                <w:sz w:val="18"/>
              </w:rPr>
            </w:pPr>
            <w:r>
              <w:rPr>
                <w:sz w:val="18"/>
              </w:rPr>
              <w:t>Analyse complété</w:t>
            </w:r>
          </w:p>
        </w:tc>
        <w:tc>
          <w:tcPr>
            <w:tcW w:w="2410" w:type="dxa"/>
          </w:tcPr>
          <w:p w:rsidR="004337D4" w:rsidRPr="006E2E68" w:rsidRDefault="004337D4" w:rsidP="00F10632">
            <w:pPr>
              <w:shd w:val="clear" w:color="auto" w:fill="FFFFFF"/>
              <w:spacing w:line="230" w:lineRule="exact"/>
              <w:ind w:left="-74" w:right="-70"/>
              <w:rPr>
                <w:sz w:val="18"/>
              </w:rPr>
            </w:pPr>
            <w:r>
              <w:rPr>
                <w:sz w:val="18"/>
              </w:rPr>
              <w:t>Respect du formalisme</w:t>
            </w:r>
          </w:p>
        </w:tc>
        <w:tc>
          <w:tcPr>
            <w:tcW w:w="425" w:type="dxa"/>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T3.1</w:t>
            </w:r>
          </w:p>
        </w:tc>
        <w:tc>
          <w:tcPr>
            <w:tcW w:w="2345" w:type="dxa"/>
          </w:tcPr>
          <w:p w:rsidR="004337D4" w:rsidRPr="006E2E68" w:rsidRDefault="004337D4" w:rsidP="00F10632">
            <w:pPr>
              <w:ind w:left="-108"/>
              <w:rPr>
                <w:spacing w:val="-1"/>
                <w:sz w:val="18"/>
              </w:rPr>
            </w:pPr>
            <w:r w:rsidRPr="006E2E68">
              <w:rPr>
                <w:spacing w:val="-1"/>
                <w:sz w:val="18"/>
              </w:rPr>
              <w:t>Réalisation des câblages et des assemblages des divers constituants matériels.</w:t>
            </w:r>
          </w:p>
        </w:tc>
        <w:tc>
          <w:tcPr>
            <w:tcW w:w="1701" w:type="dxa"/>
          </w:tcPr>
          <w:p w:rsidR="004337D4" w:rsidRPr="006E2E68" w:rsidRDefault="004337D4" w:rsidP="00F10632">
            <w:pPr>
              <w:ind w:left="-108" w:right="-58"/>
              <w:rPr>
                <w:spacing w:val="-1"/>
                <w:sz w:val="18"/>
              </w:rPr>
            </w:pPr>
            <w:r>
              <w:rPr>
                <w:spacing w:val="-1"/>
                <w:sz w:val="18"/>
              </w:rPr>
              <w:t>Matériel, documentations</w:t>
            </w:r>
          </w:p>
        </w:tc>
        <w:tc>
          <w:tcPr>
            <w:tcW w:w="1701" w:type="dxa"/>
            <w:gridSpan w:val="2"/>
          </w:tcPr>
          <w:p w:rsidR="004337D4" w:rsidRPr="006E2E68" w:rsidRDefault="004337D4" w:rsidP="00F10632">
            <w:pPr>
              <w:shd w:val="clear" w:color="auto" w:fill="FFFFFF"/>
              <w:ind w:left="-108" w:right="-58"/>
              <w:rPr>
                <w:sz w:val="18"/>
              </w:rPr>
            </w:pPr>
            <w:r>
              <w:rPr>
                <w:sz w:val="18"/>
              </w:rPr>
              <w:t>Système opérationnel : itération 1</w:t>
            </w:r>
          </w:p>
        </w:tc>
        <w:tc>
          <w:tcPr>
            <w:tcW w:w="2410" w:type="dxa"/>
          </w:tcPr>
          <w:p w:rsidR="004337D4" w:rsidRPr="006E2E68" w:rsidRDefault="004337D4" w:rsidP="00F10632">
            <w:pPr>
              <w:shd w:val="clear" w:color="auto" w:fill="FFFFFF"/>
              <w:spacing w:line="230" w:lineRule="exact"/>
              <w:ind w:left="-74" w:right="-70"/>
              <w:rPr>
                <w:sz w:val="18"/>
              </w:rPr>
            </w:pPr>
            <w:r>
              <w:rPr>
                <w:sz w:val="18"/>
              </w:rPr>
              <w:t>validation</w:t>
            </w:r>
          </w:p>
        </w:tc>
        <w:tc>
          <w:tcPr>
            <w:tcW w:w="425" w:type="dxa"/>
          </w:tcPr>
          <w:p w:rsidR="004337D4" w:rsidRPr="006E2E68" w:rsidRDefault="004337D4" w:rsidP="00F10632">
            <w:pPr>
              <w:jc w:val="center"/>
              <w:rPr>
                <w:sz w:val="18"/>
              </w:rPr>
            </w:pPr>
            <w:r w:rsidRPr="006E2E68">
              <w:rPr>
                <w:sz w:val="18"/>
              </w:rPr>
              <w:t>C</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T3.2</w:t>
            </w:r>
          </w:p>
        </w:tc>
        <w:tc>
          <w:tcPr>
            <w:tcW w:w="2345" w:type="dxa"/>
          </w:tcPr>
          <w:p w:rsidR="004337D4" w:rsidRPr="006E2E68" w:rsidRDefault="004337D4" w:rsidP="00F10632">
            <w:pPr>
              <w:ind w:left="-108"/>
              <w:rPr>
                <w:spacing w:val="-1"/>
                <w:sz w:val="18"/>
              </w:rPr>
            </w:pPr>
            <w:r w:rsidRPr="006E2E68">
              <w:rPr>
                <w:spacing w:val="-1"/>
                <w:sz w:val="18"/>
              </w:rPr>
              <w:t>Réalisation des configurations matérielles et logicielles de l'application.</w:t>
            </w:r>
          </w:p>
        </w:tc>
        <w:tc>
          <w:tcPr>
            <w:tcW w:w="1701" w:type="dxa"/>
          </w:tcPr>
          <w:p w:rsidR="004337D4" w:rsidRPr="006E2E68" w:rsidRDefault="004337D4" w:rsidP="00F10632">
            <w:pPr>
              <w:ind w:left="-108" w:right="-58"/>
              <w:rPr>
                <w:spacing w:val="-1"/>
                <w:sz w:val="18"/>
              </w:rPr>
            </w:pPr>
            <w:r>
              <w:rPr>
                <w:spacing w:val="-1"/>
                <w:sz w:val="18"/>
              </w:rPr>
              <w:t>Matériel, documentations</w:t>
            </w:r>
          </w:p>
        </w:tc>
        <w:tc>
          <w:tcPr>
            <w:tcW w:w="1701" w:type="dxa"/>
            <w:gridSpan w:val="2"/>
          </w:tcPr>
          <w:p w:rsidR="004337D4" w:rsidRPr="006E2E68" w:rsidRDefault="004337D4" w:rsidP="00F10632">
            <w:pPr>
              <w:shd w:val="clear" w:color="auto" w:fill="FFFFFF"/>
              <w:ind w:left="-108" w:right="-58"/>
              <w:rPr>
                <w:sz w:val="18"/>
              </w:rPr>
            </w:pPr>
            <w:r>
              <w:rPr>
                <w:sz w:val="18"/>
              </w:rPr>
              <w:t>Système opérationnel : itération 2</w:t>
            </w:r>
          </w:p>
        </w:tc>
        <w:tc>
          <w:tcPr>
            <w:tcW w:w="2410" w:type="dxa"/>
          </w:tcPr>
          <w:p w:rsidR="004337D4" w:rsidRPr="006E2E68" w:rsidRDefault="004337D4" w:rsidP="00F10632">
            <w:pPr>
              <w:shd w:val="clear" w:color="auto" w:fill="FFFFFF"/>
              <w:spacing w:line="230" w:lineRule="exact"/>
              <w:ind w:left="-74" w:right="-70"/>
              <w:rPr>
                <w:sz w:val="18"/>
              </w:rPr>
            </w:pPr>
            <w:r>
              <w:rPr>
                <w:sz w:val="18"/>
              </w:rPr>
              <w:t>validation</w:t>
            </w:r>
          </w:p>
        </w:tc>
        <w:tc>
          <w:tcPr>
            <w:tcW w:w="425" w:type="dxa"/>
            <w:tcMar>
              <w:left w:w="0" w:type="dxa"/>
              <w:right w:w="0" w:type="dxa"/>
            </w:tcMar>
          </w:tcPr>
          <w:p w:rsidR="004337D4" w:rsidRPr="006E2E68" w:rsidRDefault="004337D4" w:rsidP="00F10632">
            <w:pPr>
              <w:jc w:val="center"/>
              <w:rPr>
                <w:sz w:val="18"/>
              </w:rPr>
            </w:pPr>
            <w:r>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T3.3</w:t>
            </w:r>
          </w:p>
        </w:tc>
        <w:tc>
          <w:tcPr>
            <w:tcW w:w="2345" w:type="dxa"/>
          </w:tcPr>
          <w:p w:rsidR="004337D4" w:rsidRPr="006E2E68" w:rsidRDefault="004337D4" w:rsidP="00F10632">
            <w:pPr>
              <w:ind w:left="-108"/>
              <w:rPr>
                <w:spacing w:val="-1"/>
                <w:sz w:val="18"/>
              </w:rPr>
            </w:pPr>
            <w:r w:rsidRPr="006E2E68">
              <w:rPr>
                <w:spacing w:val="-1"/>
                <w:sz w:val="18"/>
              </w:rPr>
              <w:t>Codage et assemblage des modules logiciels</w:t>
            </w:r>
          </w:p>
        </w:tc>
        <w:tc>
          <w:tcPr>
            <w:tcW w:w="1701" w:type="dxa"/>
          </w:tcPr>
          <w:p w:rsidR="004337D4" w:rsidRPr="006E2E68" w:rsidRDefault="004337D4" w:rsidP="00F10632">
            <w:pPr>
              <w:ind w:left="-108" w:right="-58"/>
              <w:rPr>
                <w:spacing w:val="-1"/>
                <w:sz w:val="18"/>
              </w:rPr>
            </w:pPr>
            <w:proofErr w:type="spellStart"/>
            <w:r>
              <w:rPr>
                <w:spacing w:val="-1"/>
                <w:sz w:val="18"/>
              </w:rPr>
              <w:t>Itéaration</w:t>
            </w:r>
            <w:proofErr w:type="spellEnd"/>
            <w:r>
              <w:rPr>
                <w:spacing w:val="-1"/>
                <w:sz w:val="18"/>
              </w:rPr>
              <w:t xml:space="preserve"> 1 </w:t>
            </w:r>
            <w:proofErr w:type="spellStart"/>
            <w:r>
              <w:rPr>
                <w:spacing w:val="-1"/>
                <w:sz w:val="18"/>
              </w:rPr>
              <w:t>aquise</w:t>
            </w:r>
            <w:proofErr w:type="spellEnd"/>
          </w:p>
        </w:tc>
        <w:tc>
          <w:tcPr>
            <w:tcW w:w="1701" w:type="dxa"/>
            <w:gridSpan w:val="2"/>
          </w:tcPr>
          <w:p w:rsidR="004337D4" w:rsidRPr="006E2E68" w:rsidRDefault="004337D4" w:rsidP="00F10632">
            <w:pPr>
              <w:shd w:val="clear" w:color="auto" w:fill="FFFFFF"/>
              <w:ind w:left="-108" w:right="-58"/>
              <w:rPr>
                <w:sz w:val="18"/>
              </w:rPr>
            </w:pPr>
            <w:r>
              <w:rPr>
                <w:sz w:val="18"/>
              </w:rPr>
              <w:t>Itération 2 opérationnelle</w:t>
            </w:r>
          </w:p>
        </w:tc>
        <w:tc>
          <w:tcPr>
            <w:tcW w:w="2410" w:type="dxa"/>
          </w:tcPr>
          <w:p w:rsidR="004337D4" w:rsidRPr="006E2E68" w:rsidRDefault="004337D4" w:rsidP="00F10632">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T3.5</w:t>
            </w:r>
          </w:p>
        </w:tc>
        <w:tc>
          <w:tcPr>
            <w:tcW w:w="2345" w:type="dxa"/>
          </w:tcPr>
          <w:p w:rsidR="004337D4" w:rsidRPr="006E2E68" w:rsidRDefault="004337D4" w:rsidP="00F10632">
            <w:pPr>
              <w:ind w:left="-108"/>
              <w:rPr>
                <w:spacing w:val="-1"/>
                <w:sz w:val="18"/>
              </w:rPr>
            </w:pPr>
            <w:r w:rsidRPr="006E2E68">
              <w:rPr>
                <w:spacing w:val="-1"/>
                <w:sz w:val="18"/>
              </w:rPr>
              <w:t>Mise en œuvre de composants logiciels commercialisés</w:t>
            </w:r>
          </w:p>
        </w:tc>
        <w:tc>
          <w:tcPr>
            <w:tcW w:w="1701" w:type="dxa"/>
          </w:tcPr>
          <w:p w:rsidR="004337D4" w:rsidRPr="006E2E68" w:rsidRDefault="004337D4" w:rsidP="00F10632">
            <w:pPr>
              <w:ind w:left="-108" w:right="-58"/>
              <w:rPr>
                <w:spacing w:val="-1"/>
                <w:sz w:val="18"/>
              </w:rPr>
            </w:pPr>
            <w:r>
              <w:rPr>
                <w:spacing w:val="-1"/>
                <w:sz w:val="18"/>
              </w:rPr>
              <w:t xml:space="preserve">Documentation </w:t>
            </w:r>
            <w:proofErr w:type="spellStart"/>
            <w:r>
              <w:rPr>
                <w:spacing w:val="-1"/>
                <w:sz w:val="18"/>
              </w:rPr>
              <w:t>Jennic</w:t>
            </w:r>
            <w:proofErr w:type="spellEnd"/>
          </w:p>
        </w:tc>
        <w:tc>
          <w:tcPr>
            <w:tcW w:w="1701" w:type="dxa"/>
            <w:gridSpan w:val="2"/>
          </w:tcPr>
          <w:p w:rsidR="004337D4" w:rsidRPr="006E2E68" w:rsidRDefault="004337D4" w:rsidP="00F10632">
            <w:pPr>
              <w:shd w:val="clear" w:color="auto" w:fill="FFFFFF"/>
              <w:ind w:left="-108" w:right="-58"/>
              <w:rPr>
                <w:sz w:val="18"/>
              </w:rPr>
            </w:pPr>
            <w:r w:rsidRPr="006E2E68">
              <w:rPr>
                <w:sz w:val="18"/>
              </w:rPr>
              <w:t>La pile « </w:t>
            </w:r>
            <w:proofErr w:type="spellStart"/>
            <w:r w:rsidRPr="006E2E68">
              <w:rPr>
                <w:sz w:val="18"/>
              </w:rPr>
              <w:t>JenNet</w:t>
            </w:r>
            <w:proofErr w:type="spellEnd"/>
            <w:r w:rsidRPr="006E2E68">
              <w:rPr>
                <w:sz w:val="18"/>
              </w:rPr>
              <w:t> » est intégrée</w:t>
            </w:r>
          </w:p>
        </w:tc>
        <w:tc>
          <w:tcPr>
            <w:tcW w:w="2410" w:type="dxa"/>
          </w:tcPr>
          <w:p w:rsidR="004337D4" w:rsidRPr="006E2E68" w:rsidRDefault="004337D4" w:rsidP="00F10632">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T3.7</w:t>
            </w:r>
          </w:p>
        </w:tc>
        <w:tc>
          <w:tcPr>
            <w:tcW w:w="2345" w:type="dxa"/>
          </w:tcPr>
          <w:p w:rsidR="004337D4" w:rsidRPr="006E2E68" w:rsidRDefault="004337D4" w:rsidP="00F10632">
            <w:pPr>
              <w:ind w:left="-108"/>
              <w:rPr>
                <w:spacing w:val="-1"/>
                <w:sz w:val="18"/>
              </w:rPr>
            </w:pPr>
            <w:r w:rsidRPr="006E2E68">
              <w:rPr>
                <w:spacing w:val="-1"/>
                <w:sz w:val="18"/>
              </w:rPr>
              <w:t>Elaboration de documents de suivi de réalisation et de codage.</w:t>
            </w:r>
          </w:p>
        </w:tc>
        <w:tc>
          <w:tcPr>
            <w:tcW w:w="1701" w:type="dxa"/>
          </w:tcPr>
          <w:p w:rsidR="004337D4" w:rsidRPr="006E2E68" w:rsidRDefault="004337D4" w:rsidP="00F10632">
            <w:pPr>
              <w:ind w:left="-108" w:right="-58"/>
              <w:rPr>
                <w:spacing w:val="-1"/>
                <w:sz w:val="18"/>
              </w:rPr>
            </w:pPr>
            <w:r>
              <w:rPr>
                <w:spacing w:val="-1"/>
                <w:sz w:val="18"/>
              </w:rPr>
              <w:t>Itération 2  en cours</w:t>
            </w:r>
          </w:p>
        </w:tc>
        <w:tc>
          <w:tcPr>
            <w:tcW w:w="1701" w:type="dxa"/>
            <w:gridSpan w:val="2"/>
          </w:tcPr>
          <w:p w:rsidR="004337D4" w:rsidRPr="006E2E68" w:rsidRDefault="004337D4" w:rsidP="00F10632">
            <w:pPr>
              <w:shd w:val="clear" w:color="auto" w:fill="FFFFFF"/>
              <w:ind w:left="-108" w:right="-58"/>
              <w:rPr>
                <w:sz w:val="18"/>
              </w:rPr>
            </w:pPr>
            <w:r w:rsidRPr="006E2E68">
              <w:rPr>
                <w:sz w:val="18"/>
              </w:rPr>
              <w:t>Concordance entre le code réel et la documentation</w:t>
            </w:r>
          </w:p>
        </w:tc>
        <w:tc>
          <w:tcPr>
            <w:tcW w:w="2410" w:type="dxa"/>
          </w:tcPr>
          <w:p w:rsidR="004337D4" w:rsidRPr="006E2E68" w:rsidRDefault="004337D4" w:rsidP="00F10632">
            <w:pPr>
              <w:shd w:val="clear" w:color="auto" w:fill="FFFFFF"/>
              <w:spacing w:line="230" w:lineRule="exact"/>
              <w:ind w:left="-74" w:right="-70"/>
              <w:rPr>
                <w:sz w:val="18"/>
              </w:rPr>
            </w:pPr>
            <w:r w:rsidRPr="006E2E68">
              <w:rPr>
                <w:sz w:val="18"/>
              </w:rPr>
              <w:t xml:space="preserve">L’outil </w:t>
            </w:r>
            <w:proofErr w:type="spellStart"/>
            <w:r w:rsidRPr="006E2E68">
              <w:rPr>
                <w:sz w:val="18"/>
              </w:rPr>
              <w:t>doxygene</w:t>
            </w:r>
            <w:proofErr w:type="spellEnd"/>
            <w:r w:rsidRPr="006E2E68">
              <w:rPr>
                <w:sz w:val="18"/>
              </w:rPr>
              <w:t xml:space="preserve"> est correctement utilisé</w:t>
            </w:r>
          </w:p>
        </w:tc>
        <w:tc>
          <w:tcPr>
            <w:tcW w:w="425" w:type="dxa"/>
            <w:tcMar>
              <w:left w:w="0" w:type="dxa"/>
              <w:right w:w="0" w:type="dxa"/>
            </w:tcMar>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T4.1</w:t>
            </w:r>
          </w:p>
        </w:tc>
        <w:tc>
          <w:tcPr>
            <w:tcW w:w="2345" w:type="dxa"/>
          </w:tcPr>
          <w:p w:rsidR="004337D4" w:rsidRPr="006E2E68" w:rsidRDefault="004337D4" w:rsidP="00F10632">
            <w:pPr>
              <w:ind w:left="-108"/>
              <w:rPr>
                <w:spacing w:val="-1"/>
                <w:sz w:val="18"/>
              </w:rPr>
            </w:pPr>
            <w:r w:rsidRPr="006E2E68">
              <w:rPr>
                <w:spacing w:val="-1"/>
                <w:sz w:val="18"/>
              </w:rPr>
              <w:t>Réalisation des tests unitaires des matériels et des logiciels</w:t>
            </w:r>
          </w:p>
        </w:tc>
        <w:tc>
          <w:tcPr>
            <w:tcW w:w="1701" w:type="dxa"/>
          </w:tcPr>
          <w:p w:rsidR="004337D4" w:rsidRPr="006E2E68" w:rsidRDefault="004337D4" w:rsidP="00F10632">
            <w:pPr>
              <w:ind w:left="-108" w:right="-58"/>
              <w:rPr>
                <w:spacing w:val="-1"/>
                <w:sz w:val="18"/>
              </w:rPr>
            </w:pPr>
            <w:r>
              <w:rPr>
                <w:spacing w:val="-1"/>
                <w:sz w:val="18"/>
              </w:rPr>
              <w:t xml:space="preserve">I2 </w:t>
            </w:r>
            <w:proofErr w:type="gramStart"/>
            <w:r>
              <w:rPr>
                <w:spacing w:val="-1"/>
                <w:sz w:val="18"/>
              </w:rPr>
              <w:t>de e3</w:t>
            </w:r>
            <w:proofErr w:type="gramEnd"/>
          </w:p>
        </w:tc>
        <w:tc>
          <w:tcPr>
            <w:tcW w:w="1701" w:type="dxa"/>
            <w:gridSpan w:val="2"/>
          </w:tcPr>
          <w:p w:rsidR="004337D4" w:rsidRPr="006E2E68" w:rsidRDefault="004337D4" w:rsidP="00F10632">
            <w:pPr>
              <w:shd w:val="clear" w:color="auto" w:fill="FFFFFF"/>
              <w:ind w:left="-108" w:right="-58"/>
              <w:rPr>
                <w:sz w:val="18"/>
              </w:rPr>
            </w:pPr>
            <w:r>
              <w:rPr>
                <w:sz w:val="18"/>
              </w:rPr>
              <w:t>Rédaction de la procédure</w:t>
            </w:r>
          </w:p>
        </w:tc>
        <w:tc>
          <w:tcPr>
            <w:tcW w:w="2410" w:type="dxa"/>
          </w:tcPr>
          <w:p w:rsidR="004337D4" w:rsidRPr="006E2E68" w:rsidRDefault="004337D4" w:rsidP="00F10632">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4337D4" w:rsidRPr="006E2E68" w:rsidRDefault="004337D4" w:rsidP="00F10632">
            <w:pPr>
              <w:jc w:val="center"/>
              <w:rPr>
                <w:sz w:val="18"/>
              </w:rPr>
            </w:pPr>
            <w:r>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T4.2</w:t>
            </w:r>
          </w:p>
        </w:tc>
        <w:tc>
          <w:tcPr>
            <w:tcW w:w="2345" w:type="dxa"/>
          </w:tcPr>
          <w:p w:rsidR="004337D4" w:rsidRPr="006E2E68" w:rsidRDefault="004337D4" w:rsidP="00F10632">
            <w:pPr>
              <w:ind w:left="-108"/>
              <w:rPr>
                <w:spacing w:val="-1"/>
                <w:sz w:val="18"/>
              </w:rPr>
            </w:pPr>
            <w:r w:rsidRPr="006E2E68">
              <w:rPr>
                <w:spacing w:val="-1"/>
                <w:sz w:val="18"/>
              </w:rPr>
              <w:t>Test d'une communication entre deux systèmes</w:t>
            </w:r>
          </w:p>
        </w:tc>
        <w:tc>
          <w:tcPr>
            <w:tcW w:w="1701" w:type="dxa"/>
          </w:tcPr>
          <w:p w:rsidR="004337D4" w:rsidRPr="006E2E68" w:rsidRDefault="004337D4" w:rsidP="00F10632">
            <w:pPr>
              <w:ind w:left="-108" w:right="-58"/>
              <w:rPr>
                <w:spacing w:val="-1"/>
                <w:sz w:val="18"/>
              </w:rPr>
            </w:pPr>
            <w:r>
              <w:rPr>
                <w:spacing w:val="-1"/>
                <w:sz w:val="18"/>
              </w:rPr>
              <w:t>Itération 1, puis itération 2</w:t>
            </w:r>
          </w:p>
        </w:tc>
        <w:tc>
          <w:tcPr>
            <w:tcW w:w="1701" w:type="dxa"/>
            <w:gridSpan w:val="2"/>
          </w:tcPr>
          <w:p w:rsidR="004337D4" w:rsidRPr="006E2E68" w:rsidRDefault="004337D4" w:rsidP="00F10632">
            <w:pPr>
              <w:shd w:val="clear" w:color="auto" w:fill="FFFFFF"/>
              <w:ind w:left="-108" w:right="-58"/>
              <w:rPr>
                <w:sz w:val="18"/>
              </w:rPr>
            </w:pPr>
            <w:r>
              <w:rPr>
                <w:sz w:val="18"/>
              </w:rPr>
              <w:t>Rédaction de la procédure</w:t>
            </w:r>
          </w:p>
        </w:tc>
        <w:tc>
          <w:tcPr>
            <w:tcW w:w="2410" w:type="dxa"/>
          </w:tcPr>
          <w:p w:rsidR="004337D4" w:rsidRPr="006E2E68" w:rsidRDefault="004337D4" w:rsidP="00F10632">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ind w:left="19"/>
              <w:rPr>
                <w:sz w:val="18"/>
              </w:rPr>
            </w:pPr>
            <w:r w:rsidRPr="006E2E68">
              <w:rPr>
                <w:sz w:val="18"/>
              </w:rPr>
              <w:t>T4.5</w:t>
            </w:r>
          </w:p>
        </w:tc>
        <w:tc>
          <w:tcPr>
            <w:tcW w:w="2345" w:type="dxa"/>
          </w:tcPr>
          <w:p w:rsidR="004337D4" w:rsidRPr="006E2E68" w:rsidRDefault="004337D4" w:rsidP="00F10632">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4337D4" w:rsidRPr="006E2E68" w:rsidRDefault="004337D4" w:rsidP="00F10632">
            <w:pPr>
              <w:shd w:val="clear" w:color="auto" w:fill="FFFFFF"/>
              <w:spacing w:line="235" w:lineRule="exact"/>
              <w:ind w:left="-108" w:right="-58" w:firstLine="5"/>
              <w:rPr>
                <w:sz w:val="18"/>
              </w:rPr>
            </w:pPr>
            <w:r>
              <w:rPr>
                <w:sz w:val="18"/>
              </w:rPr>
              <w:t xml:space="preserve">I2 </w:t>
            </w:r>
            <w:proofErr w:type="gramStart"/>
            <w:r>
              <w:rPr>
                <w:sz w:val="18"/>
              </w:rPr>
              <w:t>de e3</w:t>
            </w:r>
            <w:proofErr w:type="gramEnd"/>
          </w:p>
        </w:tc>
        <w:tc>
          <w:tcPr>
            <w:tcW w:w="1701" w:type="dxa"/>
            <w:gridSpan w:val="2"/>
          </w:tcPr>
          <w:p w:rsidR="004337D4" w:rsidRPr="006E2E68" w:rsidRDefault="004337D4" w:rsidP="00F10632">
            <w:pPr>
              <w:shd w:val="clear" w:color="auto" w:fill="FFFFFF"/>
              <w:ind w:left="-108" w:right="-58"/>
              <w:rPr>
                <w:sz w:val="18"/>
              </w:rPr>
            </w:pPr>
            <w:r>
              <w:rPr>
                <w:sz w:val="18"/>
              </w:rPr>
              <w:t>Document synthèse</w:t>
            </w:r>
          </w:p>
        </w:tc>
        <w:tc>
          <w:tcPr>
            <w:tcW w:w="2410" w:type="dxa"/>
          </w:tcPr>
          <w:p w:rsidR="004337D4" w:rsidRPr="006E2E68" w:rsidRDefault="004337D4" w:rsidP="00F10632">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ind w:left="10"/>
              <w:rPr>
                <w:sz w:val="18"/>
              </w:rPr>
            </w:pPr>
            <w:r w:rsidRPr="006E2E68">
              <w:rPr>
                <w:sz w:val="18"/>
              </w:rPr>
              <w:t>T5.1</w:t>
            </w:r>
          </w:p>
        </w:tc>
        <w:tc>
          <w:tcPr>
            <w:tcW w:w="2345" w:type="dxa"/>
          </w:tcPr>
          <w:p w:rsidR="004337D4" w:rsidRPr="006E2E68" w:rsidRDefault="004337D4" w:rsidP="00F10632">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4337D4" w:rsidRDefault="004337D4" w:rsidP="00F10632">
            <w:pPr>
              <w:shd w:val="clear" w:color="auto" w:fill="FFFFFF"/>
              <w:spacing w:line="235" w:lineRule="exact"/>
              <w:ind w:left="-108" w:right="-58" w:firstLine="5"/>
              <w:rPr>
                <w:sz w:val="18"/>
              </w:rPr>
            </w:pPr>
            <w:r>
              <w:rPr>
                <w:sz w:val="18"/>
              </w:rPr>
              <w:t xml:space="preserve">Documentation </w:t>
            </w:r>
            <w:proofErr w:type="spellStart"/>
            <w:r>
              <w:rPr>
                <w:sz w:val="18"/>
              </w:rPr>
              <w:t>Jennic</w:t>
            </w:r>
            <w:proofErr w:type="spellEnd"/>
          </w:p>
          <w:p w:rsidR="004337D4" w:rsidRPr="006E2E68" w:rsidRDefault="004337D4" w:rsidP="00F10632">
            <w:pPr>
              <w:shd w:val="clear" w:color="auto" w:fill="FFFFFF"/>
              <w:spacing w:line="235" w:lineRule="exact"/>
              <w:ind w:left="-108" w:right="-58" w:firstLine="5"/>
              <w:rPr>
                <w:sz w:val="18"/>
              </w:rPr>
            </w:pPr>
            <w:r>
              <w:rPr>
                <w:sz w:val="18"/>
              </w:rPr>
              <w:t>Itération 1</w:t>
            </w:r>
          </w:p>
        </w:tc>
        <w:tc>
          <w:tcPr>
            <w:tcW w:w="1701" w:type="dxa"/>
            <w:gridSpan w:val="2"/>
          </w:tcPr>
          <w:p w:rsidR="004337D4" w:rsidRPr="006E2E68" w:rsidRDefault="004337D4" w:rsidP="00F10632">
            <w:pPr>
              <w:shd w:val="clear" w:color="auto" w:fill="FFFFFF"/>
              <w:ind w:left="-108" w:right="-58"/>
              <w:rPr>
                <w:sz w:val="18"/>
              </w:rPr>
            </w:pPr>
            <w:r>
              <w:rPr>
                <w:sz w:val="18"/>
              </w:rPr>
              <w:t>Les ajouts sont fonctionnels</w:t>
            </w:r>
          </w:p>
        </w:tc>
        <w:tc>
          <w:tcPr>
            <w:tcW w:w="2410" w:type="dxa"/>
          </w:tcPr>
          <w:p w:rsidR="004337D4" w:rsidRPr="006E2E68" w:rsidRDefault="004337D4" w:rsidP="00F10632">
            <w:pPr>
              <w:shd w:val="clear" w:color="auto" w:fill="FFFFFF"/>
              <w:ind w:left="-74" w:right="-70"/>
              <w:rPr>
                <w:sz w:val="18"/>
              </w:rPr>
            </w:pPr>
            <w:r>
              <w:rPr>
                <w:sz w:val="18"/>
              </w:rPr>
              <w:t>Démonstration vérifiée</w:t>
            </w:r>
          </w:p>
        </w:tc>
        <w:tc>
          <w:tcPr>
            <w:tcW w:w="425" w:type="dxa"/>
            <w:tcMar>
              <w:left w:w="0" w:type="dxa"/>
              <w:right w:w="0" w:type="dxa"/>
            </w:tcMar>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ind w:left="10"/>
              <w:rPr>
                <w:sz w:val="18"/>
              </w:rPr>
            </w:pPr>
            <w:r w:rsidRPr="006E2E68">
              <w:rPr>
                <w:sz w:val="18"/>
              </w:rPr>
              <w:t>T5.2</w:t>
            </w:r>
          </w:p>
        </w:tc>
        <w:tc>
          <w:tcPr>
            <w:tcW w:w="2345" w:type="dxa"/>
          </w:tcPr>
          <w:p w:rsidR="004337D4" w:rsidRPr="006E2E68" w:rsidRDefault="004337D4" w:rsidP="00F10632">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4337D4" w:rsidRPr="006E2E68" w:rsidRDefault="004337D4" w:rsidP="00F10632">
            <w:pPr>
              <w:shd w:val="clear" w:color="auto" w:fill="FFFFFF"/>
              <w:spacing w:line="230" w:lineRule="exact"/>
              <w:ind w:left="-108" w:right="-58" w:firstLine="10"/>
              <w:rPr>
                <w:sz w:val="18"/>
              </w:rPr>
            </w:pPr>
            <w:r>
              <w:rPr>
                <w:sz w:val="18"/>
              </w:rPr>
              <w:t>Spécification technique. I2</w:t>
            </w:r>
          </w:p>
        </w:tc>
        <w:tc>
          <w:tcPr>
            <w:tcW w:w="1701" w:type="dxa"/>
            <w:gridSpan w:val="2"/>
          </w:tcPr>
          <w:p w:rsidR="004337D4" w:rsidRPr="006E2E68" w:rsidRDefault="004337D4" w:rsidP="00F10632">
            <w:pPr>
              <w:shd w:val="clear" w:color="auto" w:fill="FFFFFF"/>
              <w:spacing w:line="230" w:lineRule="exact"/>
              <w:ind w:left="-108" w:right="-58"/>
              <w:rPr>
                <w:sz w:val="18"/>
              </w:rPr>
            </w:pPr>
            <w:r>
              <w:rPr>
                <w:sz w:val="18"/>
              </w:rPr>
              <w:t xml:space="preserve">Matériels correctement </w:t>
            </w:r>
            <w:proofErr w:type="spellStart"/>
            <w:r>
              <w:rPr>
                <w:sz w:val="18"/>
              </w:rPr>
              <w:t>cablés</w:t>
            </w:r>
            <w:proofErr w:type="spellEnd"/>
          </w:p>
        </w:tc>
        <w:tc>
          <w:tcPr>
            <w:tcW w:w="2410" w:type="dxa"/>
          </w:tcPr>
          <w:p w:rsidR="004337D4" w:rsidRPr="006E2E68" w:rsidRDefault="004337D4" w:rsidP="00F10632">
            <w:pPr>
              <w:shd w:val="clear" w:color="auto" w:fill="FFFFFF"/>
              <w:ind w:left="-74" w:right="-70"/>
              <w:rPr>
                <w:sz w:val="18"/>
              </w:rPr>
            </w:pPr>
            <w:r>
              <w:rPr>
                <w:sz w:val="18"/>
              </w:rPr>
              <w:t>Démonstration vérifiée</w:t>
            </w:r>
          </w:p>
        </w:tc>
        <w:tc>
          <w:tcPr>
            <w:tcW w:w="425" w:type="dxa"/>
            <w:tcMar>
              <w:left w:w="0" w:type="dxa"/>
              <w:right w:w="0" w:type="dxa"/>
            </w:tcMar>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ind w:left="10"/>
              <w:rPr>
                <w:sz w:val="18"/>
              </w:rPr>
            </w:pPr>
            <w:r w:rsidRPr="006E2E68">
              <w:rPr>
                <w:sz w:val="18"/>
              </w:rPr>
              <w:t>T5.3</w:t>
            </w:r>
          </w:p>
        </w:tc>
        <w:tc>
          <w:tcPr>
            <w:tcW w:w="2345" w:type="dxa"/>
          </w:tcPr>
          <w:p w:rsidR="004337D4" w:rsidRPr="006E2E68" w:rsidRDefault="004337D4" w:rsidP="00F10632">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4337D4" w:rsidRPr="006E2E68" w:rsidRDefault="004337D4" w:rsidP="00F10632">
            <w:pPr>
              <w:shd w:val="clear" w:color="auto" w:fill="FFFFFF"/>
              <w:spacing w:line="230" w:lineRule="exact"/>
              <w:ind w:left="-108" w:right="-58" w:firstLine="10"/>
              <w:rPr>
                <w:sz w:val="18"/>
              </w:rPr>
            </w:pPr>
            <w:r>
              <w:rPr>
                <w:sz w:val="18"/>
              </w:rPr>
              <w:t>Itération 1</w:t>
            </w:r>
          </w:p>
        </w:tc>
        <w:tc>
          <w:tcPr>
            <w:tcW w:w="1701" w:type="dxa"/>
            <w:gridSpan w:val="2"/>
          </w:tcPr>
          <w:p w:rsidR="004337D4" w:rsidRPr="006E2E68" w:rsidRDefault="004337D4" w:rsidP="00F10632">
            <w:pPr>
              <w:shd w:val="clear" w:color="auto" w:fill="FFFFFF"/>
              <w:spacing w:line="230" w:lineRule="exact"/>
              <w:ind w:left="-108" w:right="-58"/>
              <w:rPr>
                <w:sz w:val="18"/>
              </w:rPr>
            </w:pPr>
            <w:r>
              <w:rPr>
                <w:sz w:val="18"/>
              </w:rPr>
              <w:t>Les points décrits sont traités</w:t>
            </w:r>
          </w:p>
        </w:tc>
        <w:tc>
          <w:tcPr>
            <w:tcW w:w="2410" w:type="dxa"/>
          </w:tcPr>
          <w:p w:rsidR="004337D4" w:rsidRPr="006E2E68" w:rsidRDefault="004337D4" w:rsidP="00F10632">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4337D4" w:rsidRPr="006E2E68" w:rsidRDefault="004337D4" w:rsidP="00F10632">
            <w:pPr>
              <w:jc w:val="center"/>
              <w:rPr>
                <w:sz w:val="18"/>
              </w:rPr>
            </w:pPr>
            <w:r>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ind w:left="10"/>
              <w:rPr>
                <w:sz w:val="18"/>
              </w:rPr>
            </w:pPr>
            <w:r w:rsidRPr="006E2E68">
              <w:rPr>
                <w:sz w:val="18"/>
              </w:rPr>
              <w:t>T6.2</w:t>
            </w:r>
          </w:p>
        </w:tc>
        <w:tc>
          <w:tcPr>
            <w:tcW w:w="2345" w:type="dxa"/>
          </w:tcPr>
          <w:p w:rsidR="004337D4" w:rsidRPr="006E2E68" w:rsidRDefault="004337D4" w:rsidP="00F10632">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4337D4" w:rsidRPr="006E2E68" w:rsidRDefault="004337D4" w:rsidP="00F10632">
            <w:pPr>
              <w:shd w:val="clear" w:color="auto" w:fill="FFFFFF"/>
              <w:spacing w:line="230" w:lineRule="exact"/>
              <w:ind w:left="-108" w:right="-58" w:firstLine="10"/>
              <w:rPr>
                <w:sz w:val="18"/>
              </w:rPr>
            </w:pPr>
            <w:r>
              <w:rPr>
                <w:sz w:val="18"/>
              </w:rPr>
              <w:t>Notices techniques</w:t>
            </w:r>
          </w:p>
        </w:tc>
        <w:tc>
          <w:tcPr>
            <w:tcW w:w="1701" w:type="dxa"/>
            <w:gridSpan w:val="2"/>
          </w:tcPr>
          <w:p w:rsidR="004337D4" w:rsidRPr="006E2E68" w:rsidRDefault="004337D4" w:rsidP="00F10632">
            <w:pPr>
              <w:shd w:val="clear" w:color="auto" w:fill="FFFFFF"/>
              <w:spacing w:line="230" w:lineRule="exact"/>
              <w:ind w:left="-108" w:right="-58"/>
              <w:rPr>
                <w:sz w:val="18"/>
              </w:rPr>
            </w:pPr>
            <w:r w:rsidRPr="006E2E68">
              <w:rPr>
                <w:sz w:val="18"/>
              </w:rPr>
              <w:t>Conformité avec le prévisionnelle</w:t>
            </w:r>
          </w:p>
        </w:tc>
        <w:tc>
          <w:tcPr>
            <w:tcW w:w="2410" w:type="dxa"/>
          </w:tcPr>
          <w:p w:rsidR="004337D4" w:rsidRPr="006E2E68" w:rsidRDefault="004337D4" w:rsidP="00F10632">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4337D4" w:rsidRPr="006E2E68" w:rsidRDefault="004337D4" w:rsidP="00F10632">
            <w:pPr>
              <w:jc w:val="center"/>
              <w:rPr>
                <w:sz w:val="18"/>
              </w:rPr>
            </w:pPr>
            <w:r w:rsidRPr="006E2E68">
              <w:rPr>
                <w:sz w:val="18"/>
              </w:rPr>
              <w:t>I/C</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ind w:left="10"/>
              <w:rPr>
                <w:sz w:val="18"/>
              </w:rPr>
            </w:pPr>
            <w:r w:rsidRPr="006E2E68">
              <w:rPr>
                <w:sz w:val="18"/>
              </w:rPr>
              <w:t>T6.4</w:t>
            </w:r>
          </w:p>
        </w:tc>
        <w:tc>
          <w:tcPr>
            <w:tcW w:w="2345" w:type="dxa"/>
          </w:tcPr>
          <w:p w:rsidR="004337D4" w:rsidRPr="006E2E68" w:rsidRDefault="004337D4" w:rsidP="00F10632">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4337D4" w:rsidRPr="006E2E68" w:rsidRDefault="004337D4" w:rsidP="00F10632">
            <w:pPr>
              <w:shd w:val="clear" w:color="auto" w:fill="FFFFFF"/>
              <w:spacing w:line="230" w:lineRule="exact"/>
              <w:ind w:left="-108" w:right="-58" w:firstLine="10"/>
              <w:rPr>
                <w:sz w:val="18"/>
              </w:rPr>
            </w:pPr>
            <w:r>
              <w:rPr>
                <w:sz w:val="18"/>
              </w:rPr>
              <w:t>Outils de diagnostiques</w:t>
            </w:r>
          </w:p>
        </w:tc>
        <w:tc>
          <w:tcPr>
            <w:tcW w:w="1701" w:type="dxa"/>
            <w:gridSpan w:val="2"/>
          </w:tcPr>
          <w:p w:rsidR="004337D4" w:rsidRPr="006E2E68" w:rsidRDefault="004337D4" w:rsidP="00F10632">
            <w:pPr>
              <w:shd w:val="clear" w:color="auto" w:fill="FFFFFF"/>
              <w:spacing w:line="230" w:lineRule="exact"/>
              <w:ind w:left="-108" w:right="-58"/>
              <w:rPr>
                <w:sz w:val="18"/>
              </w:rPr>
            </w:pPr>
            <w:r w:rsidRPr="006E2E68">
              <w:rPr>
                <w:sz w:val="18"/>
              </w:rPr>
              <w:t>Compte rendu des tests</w:t>
            </w:r>
          </w:p>
        </w:tc>
        <w:tc>
          <w:tcPr>
            <w:tcW w:w="2410" w:type="dxa"/>
          </w:tcPr>
          <w:p w:rsidR="004337D4" w:rsidRPr="006E2E68" w:rsidRDefault="004337D4" w:rsidP="00F10632">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4337D4" w:rsidRPr="006E2E68" w:rsidRDefault="004337D4" w:rsidP="00F10632">
            <w:pPr>
              <w:jc w:val="center"/>
              <w:rPr>
                <w:sz w:val="18"/>
              </w:rPr>
            </w:pPr>
            <w:r w:rsidRPr="006E2E68">
              <w:rPr>
                <w:sz w:val="18"/>
              </w:rPr>
              <w:t>C</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ind w:left="5"/>
              <w:rPr>
                <w:sz w:val="18"/>
              </w:rPr>
            </w:pPr>
            <w:r w:rsidRPr="006E2E68">
              <w:rPr>
                <w:sz w:val="18"/>
              </w:rPr>
              <w:t>T6.6</w:t>
            </w:r>
          </w:p>
        </w:tc>
        <w:tc>
          <w:tcPr>
            <w:tcW w:w="2345" w:type="dxa"/>
          </w:tcPr>
          <w:p w:rsidR="004337D4" w:rsidRPr="006E2E68" w:rsidRDefault="004337D4" w:rsidP="00F10632">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4337D4" w:rsidRPr="006E2E68" w:rsidRDefault="004337D4" w:rsidP="00F10632">
            <w:pPr>
              <w:shd w:val="clear" w:color="auto" w:fill="FFFFFF"/>
              <w:spacing w:line="230" w:lineRule="exact"/>
              <w:ind w:left="-108" w:right="-58"/>
              <w:rPr>
                <w:sz w:val="18"/>
              </w:rPr>
            </w:pPr>
            <w:r>
              <w:rPr>
                <w:sz w:val="18"/>
              </w:rPr>
              <w:t>Manuel constructeur, Cahier des charges</w:t>
            </w:r>
          </w:p>
        </w:tc>
        <w:tc>
          <w:tcPr>
            <w:tcW w:w="1701" w:type="dxa"/>
            <w:gridSpan w:val="2"/>
          </w:tcPr>
          <w:p w:rsidR="004337D4" w:rsidRPr="006E2E68" w:rsidRDefault="004337D4" w:rsidP="00F10632">
            <w:pPr>
              <w:shd w:val="clear" w:color="auto" w:fill="FFFFFF"/>
              <w:spacing w:line="230" w:lineRule="exact"/>
              <w:ind w:left="-108" w:right="-58" w:firstLine="5"/>
              <w:rPr>
                <w:sz w:val="18"/>
              </w:rPr>
            </w:pPr>
            <w:r w:rsidRPr="006E2E68">
              <w:rPr>
                <w:sz w:val="18"/>
              </w:rPr>
              <w:t xml:space="preserve">Mise en évidence de dysfonctionnement, proposition de correction. </w:t>
            </w:r>
          </w:p>
        </w:tc>
        <w:tc>
          <w:tcPr>
            <w:tcW w:w="2410" w:type="dxa"/>
          </w:tcPr>
          <w:p w:rsidR="004337D4" w:rsidRPr="006E2E68" w:rsidRDefault="004337D4" w:rsidP="00F10632">
            <w:pPr>
              <w:shd w:val="clear" w:color="auto" w:fill="FFFFFF"/>
              <w:ind w:left="-74" w:right="-70"/>
              <w:rPr>
                <w:sz w:val="18"/>
              </w:rPr>
            </w:pPr>
            <w:r w:rsidRPr="006E2E68">
              <w:rPr>
                <w:sz w:val="18"/>
              </w:rPr>
              <w:t>Pertinence du raisonnement</w:t>
            </w:r>
          </w:p>
        </w:tc>
        <w:tc>
          <w:tcPr>
            <w:tcW w:w="425" w:type="dxa"/>
            <w:tcMar>
              <w:left w:w="0" w:type="dxa"/>
              <w:right w:w="0" w:type="dxa"/>
            </w:tcMar>
          </w:tcPr>
          <w:p w:rsidR="004337D4" w:rsidRPr="006E2E68" w:rsidRDefault="004337D4" w:rsidP="00F10632">
            <w:pPr>
              <w:jc w:val="center"/>
              <w:rPr>
                <w:sz w:val="18"/>
              </w:rPr>
            </w:pPr>
            <w:r w:rsidRPr="006E2E68">
              <w:rPr>
                <w:sz w:val="18"/>
              </w:rPr>
              <w:t>C</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lastRenderedPageBreak/>
              <w:t>T8.1</w:t>
            </w:r>
          </w:p>
        </w:tc>
        <w:tc>
          <w:tcPr>
            <w:tcW w:w="2345" w:type="dxa"/>
          </w:tcPr>
          <w:p w:rsidR="004337D4" w:rsidRPr="006E2E68" w:rsidRDefault="004337D4" w:rsidP="00F10632">
            <w:pPr>
              <w:shd w:val="clear" w:color="auto" w:fill="FFFFFF"/>
              <w:spacing w:line="230" w:lineRule="exact"/>
              <w:ind w:left="-108"/>
              <w:rPr>
                <w:sz w:val="18"/>
              </w:rPr>
            </w:pPr>
            <w:r w:rsidRPr="006E2E68">
              <w:rPr>
                <w:sz w:val="18"/>
              </w:rPr>
              <w:t>Intégration et travail dans une organisation par projet.</w:t>
            </w:r>
          </w:p>
        </w:tc>
        <w:tc>
          <w:tcPr>
            <w:tcW w:w="1701" w:type="dxa"/>
          </w:tcPr>
          <w:p w:rsidR="004337D4" w:rsidRPr="006E2E68" w:rsidRDefault="004337D4" w:rsidP="00F10632">
            <w:pPr>
              <w:shd w:val="clear" w:color="auto" w:fill="FFFFFF"/>
              <w:spacing w:line="230" w:lineRule="exact"/>
              <w:ind w:left="-108" w:right="-58"/>
              <w:rPr>
                <w:sz w:val="18"/>
              </w:rPr>
            </w:pPr>
            <w:r>
              <w:rPr>
                <w:sz w:val="18"/>
              </w:rPr>
              <w:t>Logiciel suivit de projet</w:t>
            </w:r>
          </w:p>
        </w:tc>
        <w:tc>
          <w:tcPr>
            <w:tcW w:w="1701" w:type="dxa"/>
            <w:gridSpan w:val="2"/>
          </w:tcPr>
          <w:p w:rsidR="004337D4" w:rsidRPr="006E2E68" w:rsidRDefault="004337D4" w:rsidP="00F10632">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4337D4" w:rsidRPr="006E2E68" w:rsidRDefault="004337D4" w:rsidP="00F10632">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T8.2</w:t>
            </w:r>
          </w:p>
        </w:tc>
        <w:tc>
          <w:tcPr>
            <w:tcW w:w="2345" w:type="dxa"/>
          </w:tcPr>
          <w:p w:rsidR="004337D4" w:rsidRPr="006E2E68" w:rsidRDefault="004337D4" w:rsidP="00F10632">
            <w:pPr>
              <w:shd w:val="clear" w:color="auto" w:fill="FFFFFF"/>
              <w:ind w:left="-108"/>
              <w:rPr>
                <w:sz w:val="18"/>
              </w:rPr>
            </w:pPr>
            <w:r w:rsidRPr="006E2E68">
              <w:rPr>
                <w:sz w:val="18"/>
              </w:rPr>
              <w:t>Suivi des commandes des matériels et des logiciels.</w:t>
            </w:r>
          </w:p>
        </w:tc>
        <w:tc>
          <w:tcPr>
            <w:tcW w:w="1701" w:type="dxa"/>
          </w:tcPr>
          <w:p w:rsidR="004337D4" w:rsidRPr="006E2E68" w:rsidRDefault="004337D4" w:rsidP="00F10632">
            <w:pPr>
              <w:shd w:val="clear" w:color="auto" w:fill="FFFFFF"/>
              <w:ind w:left="-108" w:right="-58"/>
              <w:rPr>
                <w:sz w:val="18"/>
              </w:rPr>
            </w:pPr>
            <w:r>
              <w:rPr>
                <w:sz w:val="18"/>
              </w:rPr>
              <w:t>Dossier Etudes des besoins</w:t>
            </w:r>
          </w:p>
        </w:tc>
        <w:tc>
          <w:tcPr>
            <w:tcW w:w="1701" w:type="dxa"/>
            <w:gridSpan w:val="2"/>
          </w:tcPr>
          <w:p w:rsidR="004337D4" w:rsidRPr="006E2E68" w:rsidRDefault="004337D4" w:rsidP="00F10632">
            <w:pPr>
              <w:shd w:val="clear" w:color="auto" w:fill="FFFFFF"/>
              <w:ind w:left="-108" w:right="-58"/>
              <w:rPr>
                <w:sz w:val="18"/>
              </w:rPr>
            </w:pPr>
            <w:r w:rsidRPr="006E2E68">
              <w:rPr>
                <w:sz w:val="18"/>
              </w:rPr>
              <w:t>Un document de suivi commandes est renseigné.</w:t>
            </w:r>
          </w:p>
        </w:tc>
        <w:tc>
          <w:tcPr>
            <w:tcW w:w="2410" w:type="dxa"/>
          </w:tcPr>
          <w:p w:rsidR="004337D4" w:rsidRPr="006E2E68" w:rsidRDefault="004337D4" w:rsidP="00F10632">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T8.5</w:t>
            </w:r>
          </w:p>
        </w:tc>
        <w:tc>
          <w:tcPr>
            <w:tcW w:w="2345" w:type="dxa"/>
          </w:tcPr>
          <w:p w:rsidR="004337D4" w:rsidRPr="006E2E68" w:rsidRDefault="004337D4" w:rsidP="00F10632">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4337D4" w:rsidRPr="006E2E68" w:rsidRDefault="004337D4" w:rsidP="00F10632">
            <w:pPr>
              <w:shd w:val="clear" w:color="auto" w:fill="FFFFFF"/>
              <w:spacing w:line="235" w:lineRule="exact"/>
              <w:ind w:left="-108" w:right="-58" w:firstLine="5"/>
              <w:rPr>
                <w:sz w:val="18"/>
              </w:rPr>
            </w:pPr>
            <w:r>
              <w:rPr>
                <w:sz w:val="18"/>
              </w:rPr>
              <w:t xml:space="preserve">Logiciel </w:t>
            </w:r>
            <w:proofErr w:type="spellStart"/>
            <w:r>
              <w:rPr>
                <w:sz w:val="18"/>
              </w:rPr>
              <w:t>GantProject</w:t>
            </w:r>
            <w:proofErr w:type="spellEnd"/>
          </w:p>
        </w:tc>
        <w:tc>
          <w:tcPr>
            <w:tcW w:w="1701" w:type="dxa"/>
            <w:gridSpan w:val="2"/>
          </w:tcPr>
          <w:p w:rsidR="004337D4" w:rsidRPr="006E2E68" w:rsidRDefault="004337D4" w:rsidP="00F10632">
            <w:pPr>
              <w:shd w:val="clear" w:color="auto" w:fill="FFFFFF"/>
              <w:spacing w:line="235" w:lineRule="exact"/>
              <w:ind w:left="-108" w:right="-58"/>
              <w:rPr>
                <w:sz w:val="18"/>
              </w:rPr>
            </w:pPr>
            <w:r w:rsidRPr="006E2E68">
              <w:rPr>
                <w:sz w:val="18"/>
              </w:rPr>
              <w:t>Respect de l’échéancier</w:t>
            </w:r>
          </w:p>
        </w:tc>
        <w:tc>
          <w:tcPr>
            <w:tcW w:w="2410" w:type="dxa"/>
          </w:tcPr>
          <w:p w:rsidR="004337D4" w:rsidRPr="006E2E68" w:rsidRDefault="004337D4" w:rsidP="00F10632">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4337D4" w:rsidRPr="006E2E68" w:rsidRDefault="004337D4" w:rsidP="00F10632">
            <w:pPr>
              <w:jc w:val="center"/>
              <w:rPr>
                <w:sz w:val="18"/>
              </w:rPr>
            </w:pPr>
            <w:r w:rsidRPr="006E2E68">
              <w:rPr>
                <w:sz w:val="18"/>
              </w:rPr>
              <w:t>C</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T8.6</w:t>
            </w:r>
          </w:p>
        </w:tc>
        <w:tc>
          <w:tcPr>
            <w:tcW w:w="2345" w:type="dxa"/>
          </w:tcPr>
          <w:p w:rsidR="004337D4" w:rsidRPr="006E2E68" w:rsidRDefault="004337D4" w:rsidP="00F10632">
            <w:pPr>
              <w:shd w:val="clear" w:color="auto" w:fill="FFFFFF"/>
              <w:ind w:left="-108"/>
              <w:rPr>
                <w:sz w:val="18"/>
              </w:rPr>
            </w:pPr>
            <w:r w:rsidRPr="006E2E68">
              <w:rPr>
                <w:sz w:val="18"/>
              </w:rPr>
              <w:t>Organisation et structuration de ses interventions en respectant les contraintes du projet</w:t>
            </w:r>
          </w:p>
        </w:tc>
        <w:tc>
          <w:tcPr>
            <w:tcW w:w="1701" w:type="dxa"/>
          </w:tcPr>
          <w:p w:rsidR="004337D4" w:rsidRPr="006E2E68" w:rsidRDefault="004337D4" w:rsidP="00F10632">
            <w:pPr>
              <w:shd w:val="clear" w:color="auto" w:fill="FFFFFF"/>
              <w:ind w:left="-108" w:right="-58"/>
              <w:rPr>
                <w:sz w:val="18"/>
              </w:rPr>
            </w:pPr>
            <w:r>
              <w:rPr>
                <w:sz w:val="18"/>
              </w:rPr>
              <w:t>Documentation interne</w:t>
            </w:r>
          </w:p>
        </w:tc>
        <w:tc>
          <w:tcPr>
            <w:tcW w:w="1701" w:type="dxa"/>
            <w:gridSpan w:val="2"/>
          </w:tcPr>
          <w:p w:rsidR="004337D4" w:rsidRPr="006E2E68" w:rsidRDefault="004337D4" w:rsidP="00F10632">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4337D4" w:rsidRPr="006E2E68" w:rsidRDefault="004337D4" w:rsidP="00F10632">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4337D4" w:rsidRPr="006E2E68" w:rsidRDefault="004337D4" w:rsidP="00F10632">
            <w:pPr>
              <w:jc w:val="center"/>
              <w:rPr>
                <w:sz w:val="18"/>
              </w:rPr>
            </w:pPr>
            <w:r w:rsidRPr="006E2E68">
              <w:rPr>
                <w:sz w:val="18"/>
              </w:rPr>
              <w:t>C</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T8.7</w:t>
            </w:r>
          </w:p>
        </w:tc>
        <w:tc>
          <w:tcPr>
            <w:tcW w:w="2345" w:type="dxa"/>
          </w:tcPr>
          <w:p w:rsidR="004337D4" w:rsidRPr="006E2E68" w:rsidRDefault="004337D4" w:rsidP="00F10632">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4337D4" w:rsidRPr="006E2E68" w:rsidRDefault="004337D4" w:rsidP="00F10632">
            <w:pPr>
              <w:shd w:val="clear" w:color="auto" w:fill="FFFFFF"/>
              <w:spacing w:line="235" w:lineRule="exact"/>
              <w:ind w:left="-108" w:right="-58" w:firstLine="5"/>
              <w:rPr>
                <w:sz w:val="18"/>
              </w:rPr>
            </w:pPr>
            <w:proofErr w:type="spellStart"/>
            <w:r>
              <w:rPr>
                <w:sz w:val="18"/>
              </w:rPr>
              <w:t>Eclipse</w:t>
            </w:r>
            <w:proofErr w:type="gramStart"/>
            <w:r>
              <w:rPr>
                <w:sz w:val="18"/>
              </w:rPr>
              <w:t>,TortoiseGit,Qgit</w:t>
            </w:r>
            <w:proofErr w:type="spellEnd"/>
            <w:proofErr w:type="gramEnd"/>
          </w:p>
        </w:tc>
        <w:tc>
          <w:tcPr>
            <w:tcW w:w="1701" w:type="dxa"/>
            <w:gridSpan w:val="2"/>
          </w:tcPr>
          <w:p w:rsidR="004337D4" w:rsidRPr="006E2E68" w:rsidRDefault="004337D4" w:rsidP="00F10632">
            <w:pPr>
              <w:shd w:val="clear" w:color="auto" w:fill="FFFFFF"/>
              <w:spacing w:line="230" w:lineRule="exact"/>
              <w:ind w:left="-108" w:right="-58"/>
              <w:rPr>
                <w:sz w:val="18"/>
              </w:rPr>
            </w:pPr>
            <w:r w:rsidRPr="006E2E68">
              <w:rPr>
                <w:sz w:val="18"/>
              </w:rPr>
              <w:t xml:space="preserve">Mise en </w:t>
            </w:r>
            <w:proofErr w:type="spellStart"/>
            <w:r w:rsidRPr="006E2E68">
              <w:rPr>
                <w:sz w:val="18"/>
              </w:rPr>
              <w:t>versionning</w:t>
            </w:r>
            <w:proofErr w:type="spellEnd"/>
            <w:r w:rsidRPr="006E2E68">
              <w:rPr>
                <w:sz w:val="18"/>
              </w:rPr>
              <w:t xml:space="preserve"> régulier par Git</w:t>
            </w:r>
          </w:p>
        </w:tc>
        <w:tc>
          <w:tcPr>
            <w:tcW w:w="2410" w:type="dxa"/>
          </w:tcPr>
          <w:p w:rsidR="004337D4" w:rsidRPr="006E2E68" w:rsidRDefault="004337D4" w:rsidP="00F10632">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ind w:left="5"/>
              <w:rPr>
                <w:sz w:val="18"/>
              </w:rPr>
            </w:pPr>
            <w:r w:rsidRPr="006E2E68">
              <w:rPr>
                <w:sz w:val="18"/>
              </w:rPr>
              <w:t>T9.1</w:t>
            </w:r>
          </w:p>
        </w:tc>
        <w:tc>
          <w:tcPr>
            <w:tcW w:w="2345" w:type="dxa"/>
          </w:tcPr>
          <w:p w:rsidR="004337D4" w:rsidRPr="006E2E68" w:rsidRDefault="004337D4" w:rsidP="00F10632">
            <w:pPr>
              <w:shd w:val="clear" w:color="auto" w:fill="FFFFFF"/>
              <w:spacing w:line="235" w:lineRule="exact"/>
              <w:ind w:left="-108"/>
              <w:rPr>
                <w:sz w:val="18"/>
              </w:rPr>
            </w:pPr>
            <w:r w:rsidRPr="006E2E68">
              <w:rPr>
                <w:sz w:val="18"/>
              </w:rPr>
              <w:t>Intégration et travail en équipe.</w:t>
            </w:r>
          </w:p>
        </w:tc>
        <w:tc>
          <w:tcPr>
            <w:tcW w:w="1701" w:type="dxa"/>
          </w:tcPr>
          <w:p w:rsidR="004337D4" w:rsidRPr="006E2E68" w:rsidRDefault="004337D4" w:rsidP="00F10632">
            <w:pPr>
              <w:shd w:val="clear" w:color="auto" w:fill="FFFFFF"/>
              <w:spacing w:line="235" w:lineRule="exact"/>
              <w:ind w:left="-108" w:right="-58"/>
              <w:rPr>
                <w:sz w:val="18"/>
              </w:rPr>
            </w:pPr>
            <w:r>
              <w:rPr>
                <w:sz w:val="18"/>
              </w:rPr>
              <w:t>Compte rendu</w:t>
            </w:r>
          </w:p>
        </w:tc>
        <w:tc>
          <w:tcPr>
            <w:tcW w:w="1701" w:type="dxa"/>
            <w:gridSpan w:val="2"/>
          </w:tcPr>
          <w:p w:rsidR="004337D4" w:rsidRPr="006E2E68" w:rsidRDefault="004337D4" w:rsidP="00F10632">
            <w:pPr>
              <w:shd w:val="clear" w:color="auto" w:fill="FFFFFF"/>
              <w:spacing w:line="230" w:lineRule="exact"/>
              <w:ind w:left="-108" w:right="-58"/>
              <w:rPr>
                <w:sz w:val="18"/>
              </w:rPr>
            </w:pPr>
            <w:r w:rsidRPr="006E2E68">
              <w:rPr>
                <w:sz w:val="18"/>
              </w:rPr>
              <w:t>Mise en évidence des points communs</w:t>
            </w:r>
          </w:p>
        </w:tc>
        <w:tc>
          <w:tcPr>
            <w:tcW w:w="2410" w:type="dxa"/>
          </w:tcPr>
          <w:p w:rsidR="004337D4" w:rsidRPr="006E2E68" w:rsidRDefault="004337D4" w:rsidP="00F10632">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4337D4" w:rsidRPr="006E2E68" w:rsidRDefault="004337D4" w:rsidP="00F10632">
            <w:pPr>
              <w:jc w:val="center"/>
              <w:rPr>
                <w:sz w:val="18"/>
              </w:rPr>
            </w:pPr>
            <w:r w:rsidRPr="006E2E68">
              <w:rPr>
                <w:sz w:val="18"/>
              </w:rPr>
              <w:t>C</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T9.4</w:t>
            </w:r>
          </w:p>
        </w:tc>
        <w:tc>
          <w:tcPr>
            <w:tcW w:w="2345" w:type="dxa"/>
          </w:tcPr>
          <w:p w:rsidR="004337D4" w:rsidRPr="006E2E68" w:rsidRDefault="004337D4" w:rsidP="00F10632">
            <w:pPr>
              <w:shd w:val="clear" w:color="auto" w:fill="FFFFFF"/>
              <w:spacing w:line="235" w:lineRule="exact"/>
              <w:ind w:left="-108"/>
              <w:rPr>
                <w:sz w:val="18"/>
              </w:rPr>
            </w:pPr>
            <w:r w:rsidRPr="006E2E68">
              <w:rPr>
                <w:sz w:val="18"/>
              </w:rPr>
              <w:t>Organisation et présentation des informations.</w:t>
            </w:r>
          </w:p>
        </w:tc>
        <w:tc>
          <w:tcPr>
            <w:tcW w:w="1701" w:type="dxa"/>
          </w:tcPr>
          <w:p w:rsidR="004337D4" w:rsidRPr="006E2E68" w:rsidRDefault="004337D4" w:rsidP="00F10632">
            <w:pPr>
              <w:shd w:val="clear" w:color="auto" w:fill="FFFFFF"/>
              <w:spacing w:line="235" w:lineRule="exact"/>
              <w:ind w:left="-108" w:right="-58"/>
              <w:rPr>
                <w:sz w:val="18"/>
              </w:rPr>
            </w:pPr>
            <w:r>
              <w:rPr>
                <w:sz w:val="18"/>
              </w:rPr>
              <w:t>Bilan échéance 2 semaines</w:t>
            </w:r>
          </w:p>
        </w:tc>
        <w:tc>
          <w:tcPr>
            <w:tcW w:w="1701" w:type="dxa"/>
            <w:gridSpan w:val="2"/>
          </w:tcPr>
          <w:p w:rsidR="004337D4" w:rsidRPr="006E2E68" w:rsidRDefault="004337D4" w:rsidP="00F10632">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4337D4" w:rsidRPr="006E2E68" w:rsidRDefault="004337D4" w:rsidP="00F10632">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4337D4" w:rsidRPr="006E2E68" w:rsidRDefault="004337D4" w:rsidP="00F10632">
            <w:pPr>
              <w:jc w:val="center"/>
              <w:rPr>
                <w:sz w:val="18"/>
              </w:rPr>
            </w:pPr>
            <w:r w:rsidRPr="006E2E68">
              <w:rPr>
                <w:sz w:val="18"/>
              </w:rPr>
              <w:t>I</w:t>
            </w:r>
          </w:p>
        </w:tc>
        <w:tc>
          <w:tcPr>
            <w:tcW w:w="536" w:type="dxa"/>
          </w:tcPr>
          <w:p w:rsidR="004337D4" w:rsidRPr="006E2E68" w:rsidRDefault="004337D4" w:rsidP="00F10632">
            <w:pPr>
              <w:rPr>
                <w:sz w:val="18"/>
              </w:rPr>
            </w:pPr>
          </w:p>
        </w:tc>
      </w:tr>
      <w:tr w:rsidR="004337D4" w:rsidRPr="006E2E68" w:rsidTr="00F10632">
        <w:tc>
          <w:tcPr>
            <w:tcW w:w="598" w:type="dxa"/>
          </w:tcPr>
          <w:p w:rsidR="004337D4" w:rsidRPr="006E2E68" w:rsidRDefault="004337D4" w:rsidP="00F10632">
            <w:pPr>
              <w:shd w:val="clear" w:color="auto" w:fill="FFFFFF"/>
              <w:rPr>
                <w:sz w:val="18"/>
              </w:rPr>
            </w:pPr>
            <w:r w:rsidRPr="006E2E68">
              <w:rPr>
                <w:sz w:val="18"/>
              </w:rPr>
              <w:t>T9.6</w:t>
            </w:r>
          </w:p>
        </w:tc>
        <w:tc>
          <w:tcPr>
            <w:tcW w:w="2345" w:type="dxa"/>
          </w:tcPr>
          <w:p w:rsidR="004337D4" w:rsidRPr="006E2E68" w:rsidRDefault="004337D4" w:rsidP="00F10632">
            <w:pPr>
              <w:shd w:val="clear" w:color="auto" w:fill="FFFFFF"/>
              <w:spacing w:line="230" w:lineRule="exact"/>
              <w:ind w:left="-108"/>
              <w:rPr>
                <w:sz w:val="18"/>
              </w:rPr>
            </w:pPr>
            <w:r w:rsidRPr="006E2E68">
              <w:rPr>
                <w:sz w:val="18"/>
              </w:rPr>
              <w:t>Elaboration ou mise à jour des dossiers et des rapports.</w:t>
            </w:r>
          </w:p>
        </w:tc>
        <w:tc>
          <w:tcPr>
            <w:tcW w:w="1701" w:type="dxa"/>
          </w:tcPr>
          <w:p w:rsidR="004337D4" w:rsidRPr="006E2E68" w:rsidRDefault="004337D4" w:rsidP="00F10632">
            <w:pPr>
              <w:shd w:val="clear" w:color="auto" w:fill="FFFFFF"/>
              <w:spacing w:line="230" w:lineRule="exact"/>
              <w:ind w:left="-108" w:right="-58"/>
              <w:rPr>
                <w:sz w:val="18"/>
              </w:rPr>
            </w:pPr>
            <w:r>
              <w:rPr>
                <w:sz w:val="18"/>
              </w:rPr>
              <w:t>Dossier suivit projet</w:t>
            </w:r>
          </w:p>
        </w:tc>
        <w:tc>
          <w:tcPr>
            <w:tcW w:w="1701" w:type="dxa"/>
            <w:gridSpan w:val="2"/>
          </w:tcPr>
          <w:p w:rsidR="004337D4" w:rsidRPr="006E2E68" w:rsidRDefault="004337D4" w:rsidP="00F10632">
            <w:pPr>
              <w:shd w:val="clear" w:color="auto" w:fill="FFFFFF"/>
              <w:spacing w:line="230" w:lineRule="exact"/>
              <w:ind w:left="-108" w:right="-58" w:hanging="5"/>
              <w:rPr>
                <w:sz w:val="18"/>
              </w:rPr>
            </w:pPr>
            <w:r w:rsidRPr="006E2E68">
              <w:rPr>
                <w:sz w:val="18"/>
              </w:rPr>
              <w:t xml:space="preserve">Dossier technique, </w:t>
            </w:r>
            <w:proofErr w:type="spellStart"/>
            <w:r w:rsidRPr="006E2E68">
              <w:rPr>
                <w:sz w:val="18"/>
              </w:rPr>
              <w:t>Doxygene</w:t>
            </w:r>
            <w:proofErr w:type="spellEnd"/>
            <w:r w:rsidRPr="006E2E68">
              <w:rPr>
                <w:sz w:val="18"/>
              </w:rPr>
              <w:t>, Dossier Client</w:t>
            </w:r>
          </w:p>
        </w:tc>
        <w:tc>
          <w:tcPr>
            <w:tcW w:w="2410" w:type="dxa"/>
          </w:tcPr>
          <w:p w:rsidR="004337D4" w:rsidRPr="006E2E68" w:rsidRDefault="004337D4" w:rsidP="00F10632">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4337D4" w:rsidRPr="006E2E68" w:rsidRDefault="004337D4" w:rsidP="00F10632">
            <w:pPr>
              <w:jc w:val="center"/>
              <w:rPr>
                <w:sz w:val="18"/>
              </w:rPr>
            </w:pPr>
            <w:r w:rsidRPr="006E2E68">
              <w:rPr>
                <w:sz w:val="18"/>
              </w:rPr>
              <w:t>C</w:t>
            </w:r>
          </w:p>
        </w:tc>
        <w:tc>
          <w:tcPr>
            <w:tcW w:w="536" w:type="dxa"/>
          </w:tcPr>
          <w:p w:rsidR="004337D4" w:rsidRPr="006E2E68" w:rsidRDefault="004337D4" w:rsidP="00F10632">
            <w:pPr>
              <w:rPr>
                <w:sz w:val="18"/>
              </w:rPr>
            </w:pPr>
          </w:p>
        </w:tc>
      </w:tr>
    </w:tbl>
    <w:p w:rsidR="00EC33BD" w:rsidRDefault="00EC33BD" w:rsidP="00D70818"/>
    <w:p w:rsidR="00EC33BD" w:rsidRDefault="00EC33BD">
      <w:r>
        <w:br w:type="page"/>
      </w:r>
    </w:p>
    <w:p w:rsidR="00EC33BD" w:rsidRDefault="00ED5C05" w:rsidP="00D70818">
      <w:r w:rsidRPr="00ED5C05">
        <w:rPr>
          <w:noProof/>
        </w:rPr>
        <w:lastRenderedPageBreak/>
        <w:drawing>
          <wp:inline distT="0" distB="0" distL="0" distR="0" wp14:anchorId="11364C8A" wp14:editId="6B22FC1C">
            <wp:extent cx="6031230" cy="8681951"/>
            <wp:effectExtent l="0" t="0" r="762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1230" cy="8681951"/>
                    </a:xfrm>
                    <a:prstGeom prst="rect">
                      <a:avLst/>
                    </a:prstGeom>
                    <a:noFill/>
                    <a:ln>
                      <a:noFill/>
                    </a:ln>
                  </pic:spPr>
                </pic:pic>
              </a:graphicData>
            </a:graphic>
          </wp:inline>
        </w:drawing>
      </w:r>
    </w:p>
    <w:p w:rsidR="00D70818" w:rsidRDefault="00EC33BD" w:rsidP="00D70818">
      <w:r>
        <w:br w:type="page"/>
      </w:r>
    </w:p>
    <w:p w:rsidR="00D70818" w:rsidRDefault="00D70818" w:rsidP="00D70818">
      <w:pPr>
        <w:pStyle w:val="pbst3"/>
      </w:pPr>
      <w:bookmarkStart w:id="69" w:name="_Toc340848592"/>
      <w:r>
        <w:lastRenderedPageBreak/>
        <w:t>Premier incrément</w:t>
      </w:r>
      <w:bookmarkEnd w:id="69"/>
    </w:p>
    <w:p w:rsidR="00D70818" w:rsidRDefault="00D70818" w:rsidP="00AD209A">
      <w:pPr>
        <w:pStyle w:val="Paragraphedeliste"/>
        <w:numPr>
          <w:ilvl w:val="0"/>
          <w:numId w:val="34"/>
        </w:numPr>
        <w:ind w:left="1134" w:hanging="283"/>
      </w:pPr>
      <w:r>
        <w:t>Relier, configurer et tester une douchette connectée à un ordinateur.</w:t>
      </w:r>
    </w:p>
    <w:p w:rsidR="00D70818" w:rsidRDefault="00D70818" w:rsidP="00AD209A">
      <w:pPr>
        <w:pStyle w:val="Paragraphedeliste"/>
        <w:numPr>
          <w:ilvl w:val="0"/>
          <w:numId w:val="34"/>
        </w:numPr>
        <w:ind w:left="1134" w:hanging="283"/>
      </w:pPr>
      <w:r>
        <w:t>Etudier le câblage d’une douchette ainsi que le protocole de transmission des informations à l’ordinateur.</w:t>
      </w:r>
    </w:p>
    <w:p w:rsidR="00D70818" w:rsidRDefault="00D70818" w:rsidP="00AD209A">
      <w:pPr>
        <w:pStyle w:val="Paragraphedeliste"/>
        <w:numPr>
          <w:ilvl w:val="0"/>
          <w:numId w:val="34"/>
        </w:numPr>
        <w:ind w:left="1134" w:hanging="283"/>
      </w:pPr>
      <w:r>
        <w:t>Faire un programme en mode console capable d’afficher le résultat d’une lecture par une douchette</w:t>
      </w:r>
    </w:p>
    <w:p w:rsidR="00081B75" w:rsidRDefault="00081B75" w:rsidP="00AD209A">
      <w:pPr>
        <w:pStyle w:val="Paragraphedeliste"/>
        <w:numPr>
          <w:ilvl w:val="0"/>
          <w:numId w:val="34"/>
        </w:numPr>
        <w:ind w:left="1134" w:hanging="283"/>
      </w:pPr>
      <w:r>
        <w:t>Prendre en main un serveur de base de données.</w:t>
      </w:r>
    </w:p>
    <w:p w:rsidR="00D70818" w:rsidRDefault="00D70818" w:rsidP="00D70818">
      <w:pPr>
        <w:pStyle w:val="pbst3"/>
      </w:pPr>
      <w:bookmarkStart w:id="70" w:name="_Toc340848593"/>
      <w:r>
        <w:t>Deuxième incrément</w:t>
      </w:r>
      <w:bookmarkEnd w:id="70"/>
    </w:p>
    <w:p w:rsidR="0051346B" w:rsidRDefault="0051346B" w:rsidP="00AD209A">
      <w:pPr>
        <w:pStyle w:val="Paragraphedeliste"/>
        <w:numPr>
          <w:ilvl w:val="0"/>
          <w:numId w:val="31"/>
        </w:numPr>
        <w:ind w:left="1134" w:hanging="283"/>
      </w:pPr>
      <w:r>
        <w:t>Compléter les diagrammes UML de l’étude préliminaire.</w:t>
      </w:r>
    </w:p>
    <w:p w:rsidR="00765517" w:rsidRDefault="00765517" w:rsidP="00AD209A">
      <w:pPr>
        <w:pStyle w:val="Paragraphedeliste"/>
        <w:numPr>
          <w:ilvl w:val="0"/>
          <w:numId w:val="31"/>
        </w:numPr>
        <w:ind w:left="1134" w:hanging="283"/>
      </w:pPr>
      <w:r>
        <w:t>S’approprier le kit de développement « Jennic »</w:t>
      </w:r>
    </w:p>
    <w:p w:rsidR="00765517" w:rsidRDefault="00765517" w:rsidP="00AD209A">
      <w:pPr>
        <w:pStyle w:val="Paragraphedeliste"/>
        <w:numPr>
          <w:ilvl w:val="0"/>
          <w:numId w:val="31"/>
        </w:numPr>
        <w:ind w:left="1134" w:hanging="283"/>
      </w:pPr>
      <w:r>
        <w:t>Choisir des entrées sorties permettant le câblage de la douchette.</w:t>
      </w:r>
    </w:p>
    <w:p w:rsidR="00D70818" w:rsidRDefault="00765517" w:rsidP="00AD209A">
      <w:pPr>
        <w:pStyle w:val="Paragraphedeliste"/>
        <w:numPr>
          <w:ilvl w:val="0"/>
          <w:numId w:val="31"/>
        </w:numPr>
        <w:ind w:left="1134" w:hanging="283"/>
      </w:pPr>
      <w:r>
        <w:t xml:space="preserve">Coder un programme permettant de recevoir </w:t>
      </w:r>
      <w:r w:rsidR="00081B75">
        <w:t>un</w:t>
      </w:r>
      <w:r>
        <w:t xml:space="preserve"> code barre entre 2 modules « Jennic »</w:t>
      </w:r>
    </w:p>
    <w:p w:rsidR="00081B75" w:rsidRDefault="00081B75" w:rsidP="00AD209A">
      <w:pPr>
        <w:pStyle w:val="Paragraphedeliste"/>
        <w:numPr>
          <w:ilvl w:val="0"/>
          <w:numId w:val="31"/>
        </w:numPr>
        <w:ind w:left="1134" w:hanging="283"/>
      </w:pPr>
      <w:r>
        <w:t>Coder un programme permettant de se connecter à une base de données et d’insérer une donnée.</w:t>
      </w:r>
    </w:p>
    <w:p w:rsidR="00336031" w:rsidRDefault="00336031" w:rsidP="00336031">
      <w:pPr>
        <w:pStyle w:val="Paragraphedeliste"/>
        <w:numPr>
          <w:ilvl w:val="0"/>
          <w:numId w:val="31"/>
        </w:numPr>
        <w:ind w:left="1134" w:hanging="283"/>
      </w:pPr>
      <w:r>
        <w:t xml:space="preserve">Coder les cas d’utilisations vous concernant référencés page </w:t>
      </w:r>
      <w:r>
        <w:fldChar w:fldCharType="begin"/>
      </w:r>
      <w:r>
        <w:instrText xml:space="preserve"> PAGEREF _Ref340676502 \h </w:instrText>
      </w:r>
      <w:r>
        <w:fldChar w:fldCharType="separate"/>
      </w:r>
      <w:r>
        <w:rPr>
          <w:noProof/>
        </w:rPr>
        <w:t>17</w:t>
      </w:r>
      <w:r>
        <w:fldChar w:fldCharType="end"/>
      </w:r>
      <w:r>
        <w:fldChar w:fldCharType="begin"/>
      </w:r>
      <w:r>
        <w:instrText xml:space="preserve"> PAGEREF _Ref341115805 \h </w:instrText>
      </w:r>
      <w:r>
        <w:fldChar w:fldCharType="separate"/>
      </w:r>
      <w:r>
        <w:fldChar w:fldCharType="end"/>
      </w:r>
      <w:r>
        <w:t>.</w:t>
      </w:r>
    </w:p>
    <w:p w:rsidR="00D70818" w:rsidRDefault="00D70818" w:rsidP="00AD209A">
      <w:pPr>
        <w:pStyle w:val="Paragraphedeliste"/>
        <w:numPr>
          <w:ilvl w:val="0"/>
          <w:numId w:val="31"/>
        </w:numPr>
        <w:ind w:left="1134" w:hanging="283"/>
      </w:pPr>
      <w:r>
        <w:t>Mettre en œuvre des procédures de tests unitaires</w:t>
      </w:r>
    </w:p>
    <w:p w:rsidR="00D70818" w:rsidRDefault="00D70818" w:rsidP="00D70818">
      <w:pPr>
        <w:pStyle w:val="pbst3"/>
      </w:pPr>
      <w:bookmarkStart w:id="71" w:name="_Toc340848594"/>
      <w:r>
        <w:t>Troisième incrément</w:t>
      </w:r>
      <w:bookmarkEnd w:id="71"/>
    </w:p>
    <w:p w:rsidR="00D70818" w:rsidRDefault="00765517" w:rsidP="00AD209A">
      <w:pPr>
        <w:pStyle w:val="Paragraphedeliste"/>
        <w:numPr>
          <w:ilvl w:val="0"/>
          <w:numId w:val="32"/>
        </w:numPr>
        <w:ind w:left="1134" w:hanging="283"/>
        <w:jc w:val="both"/>
      </w:pPr>
      <w:r>
        <w:t>Etablir un format de trame de messages avec les autres membres du groupe.</w:t>
      </w:r>
    </w:p>
    <w:p w:rsidR="00D70818" w:rsidRDefault="00765517" w:rsidP="00AD209A">
      <w:pPr>
        <w:pStyle w:val="Paragraphedeliste"/>
        <w:numPr>
          <w:ilvl w:val="0"/>
          <w:numId w:val="32"/>
        </w:numPr>
        <w:ind w:left="1134" w:hanging="283"/>
        <w:jc w:val="both"/>
      </w:pPr>
      <w:r>
        <w:t>Tester l’envoi de messages depuis la DSF.</w:t>
      </w:r>
    </w:p>
    <w:p w:rsidR="00081B75" w:rsidRDefault="00081B75" w:rsidP="00AD209A">
      <w:pPr>
        <w:pStyle w:val="Paragraphedeliste"/>
        <w:numPr>
          <w:ilvl w:val="0"/>
          <w:numId w:val="32"/>
        </w:numPr>
        <w:ind w:left="1134" w:hanging="283"/>
        <w:jc w:val="both"/>
      </w:pPr>
      <w:r>
        <w:t>Inscrire dans une base de données les messages selon leurs natures.</w:t>
      </w:r>
    </w:p>
    <w:p w:rsidR="00D70818" w:rsidRDefault="00D70818" w:rsidP="00AD209A">
      <w:pPr>
        <w:pStyle w:val="Paragraphedeliste"/>
        <w:numPr>
          <w:ilvl w:val="0"/>
          <w:numId w:val="32"/>
        </w:numPr>
        <w:ind w:left="1134" w:hanging="283"/>
        <w:jc w:val="both"/>
      </w:pPr>
      <w:r>
        <w:t>Effectuer le</w:t>
      </w:r>
      <w:r w:rsidR="008D2E94">
        <w:t>s</w:t>
      </w:r>
      <w:r>
        <w:t xml:space="preserve"> test</w:t>
      </w:r>
      <w:r w:rsidR="008D2E94">
        <w:t>s</w:t>
      </w:r>
      <w:r>
        <w:t xml:space="preserve"> d’intégration</w:t>
      </w:r>
    </w:p>
    <w:p w:rsidR="00D70818" w:rsidRDefault="00D70818" w:rsidP="00D70818">
      <w:r>
        <w:br w:type="page"/>
      </w:r>
    </w:p>
    <w:p w:rsidR="00D70818" w:rsidRDefault="00D70818" w:rsidP="00D70818"/>
    <w:p w:rsidR="00D70818" w:rsidRDefault="00D70818" w:rsidP="00D70818">
      <w:pPr>
        <w:pStyle w:val="pbst2"/>
      </w:pPr>
      <w:bookmarkStart w:id="72" w:name="_Ref277518002"/>
      <w:bookmarkStart w:id="73" w:name="_Ref277518041"/>
      <w:bookmarkStart w:id="74" w:name="_Toc340848595"/>
      <w:r>
        <w:t>Elève 2</w:t>
      </w:r>
      <w:bookmarkEnd w:id="72"/>
      <w:bookmarkEnd w:id="73"/>
      <w:bookmarkEnd w:id="74"/>
    </w:p>
    <w:p w:rsidR="00D70818" w:rsidRDefault="00D70818" w:rsidP="00D70818">
      <w:pPr>
        <w:pStyle w:val="pbst3"/>
      </w:pPr>
      <w:bookmarkStart w:id="75" w:name="_Toc340848596"/>
      <w:r>
        <w:t>Fiche contrat</w:t>
      </w:r>
      <w:r w:rsidR="005F4652">
        <w:t> : FS2, FS3, FS5, C4, C5</w:t>
      </w:r>
      <w:bookmarkEnd w:id="75"/>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7B4307" w:rsidRPr="006E2E68" w:rsidTr="00411104">
        <w:tc>
          <w:tcPr>
            <w:tcW w:w="598" w:type="dxa"/>
            <w:tcBorders>
              <w:top w:val="nil"/>
              <w:left w:val="nil"/>
              <w:bottom w:val="nil"/>
              <w:right w:val="nil"/>
            </w:tcBorders>
          </w:tcPr>
          <w:p w:rsidR="007B4307" w:rsidRPr="006E2E68" w:rsidRDefault="007B4307" w:rsidP="00411104">
            <w:pPr>
              <w:rPr>
                <w:sz w:val="18"/>
              </w:rPr>
            </w:pPr>
          </w:p>
        </w:tc>
        <w:tc>
          <w:tcPr>
            <w:tcW w:w="4046" w:type="dxa"/>
            <w:gridSpan w:val="2"/>
            <w:tcBorders>
              <w:top w:val="nil"/>
              <w:left w:val="nil"/>
              <w:bottom w:val="nil"/>
              <w:right w:val="nil"/>
            </w:tcBorders>
          </w:tcPr>
          <w:p w:rsidR="007B4307" w:rsidRPr="006E2E68" w:rsidRDefault="007B4307" w:rsidP="00411104">
            <w:pPr>
              <w:ind w:left="-108" w:right="-58"/>
              <w:rPr>
                <w:sz w:val="18"/>
              </w:rPr>
            </w:pPr>
          </w:p>
        </w:tc>
        <w:tc>
          <w:tcPr>
            <w:tcW w:w="4111" w:type="dxa"/>
            <w:gridSpan w:val="3"/>
            <w:tcBorders>
              <w:top w:val="nil"/>
              <w:left w:val="nil"/>
              <w:bottom w:val="nil"/>
              <w:right w:val="nil"/>
            </w:tcBorders>
          </w:tcPr>
          <w:p w:rsidR="007B4307" w:rsidRPr="006E2E68" w:rsidRDefault="007B4307" w:rsidP="00411104">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7B4307" w:rsidRPr="006E2E68" w:rsidRDefault="007B4307" w:rsidP="00411104">
            <w:pPr>
              <w:rPr>
                <w:sz w:val="18"/>
              </w:rPr>
            </w:pPr>
            <w:r w:rsidRPr="00336031">
              <w:rPr>
                <w:sz w:val="18"/>
              </w:rPr>
              <w:t>┐</w:t>
            </w:r>
          </w:p>
        </w:tc>
        <w:tc>
          <w:tcPr>
            <w:tcW w:w="536" w:type="dxa"/>
            <w:vMerge w:val="restart"/>
            <w:vAlign w:val="center"/>
          </w:tcPr>
          <w:p w:rsidR="007B4307" w:rsidRPr="006E2E68" w:rsidRDefault="004337D4" w:rsidP="00411104">
            <w:pPr>
              <w:jc w:val="center"/>
              <w:rPr>
                <w:b/>
                <w:sz w:val="18"/>
              </w:rPr>
            </w:pPr>
            <w:r>
              <w:rPr>
                <w:b/>
                <w:sz w:val="18"/>
              </w:rPr>
              <w:t>2</w:t>
            </w:r>
          </w:p>
        </w:tc>
      </w:tr>
      <w:tr w:rsidR="007B4307" w:rsidRPr="006E2E68" w:rsidTr="00411104">
        <w:tc>
          <w:tcPr>
            <w:tcW w:w="598" w:type="dxa"/>
            <w:tcBorders>
              <w:top w:val="nil"/>
              <w:left w:val="nil"/>
              <w:right w:val="nil"/>
            </w:tcBorders>
          </w:tcPr>
          <w:p w:rsidR="007B4307" w:rsidRPr="006E2E68" w:rsidRDefault="007B4307" w:rsidP="00411104">
            <w:pPr>
              <w:rPr>
                <w:sz w:val="18"/>
              </w:rPr>
            </w:pPr>
          </w:p>
        </w:tc>
        <w:tc>
          <w:tcPr>
            <w:tcW w:w="4046" w:type="dxa"/>
            <w:gridSpan w:val="2"/>
            <w:tcBorders>
              <w:top w:val="nil"/>
              <w:left w:val="nil"/>
              <w:right w:val="nil"/>
            </w:tcBorders>
          </w:tcPr>
          <w:p w:rsidR="007B4307" w:rsidRPr="006E2E68" w:rsidRDefault="007B4307" w:rsidP="00411104">
            <w:pPr>
              <w:ind w:left="-108" w:right="-58"/>
              <w:rPr>
                <w:sz w:val="18"/>
              </w:rPr>
            </w:pPr>
          </w:p>
        </w:tc>
        <w:tc>
          <w:tcPr>
            <w:tcW w:w="663" w:type="dxa"/>
            <w:tcBorders>
              <w:top w:val="nil"/>
              <w:left w:val="nil"/>
              <w:right w:val="nil"/>
            </w:tcBorders>
          </w:tcPr>
          <w:p w:rsidR="007B4307" w:rsidRPr="006E2E68" w:rsidRDefault="007B4307" w:rsidP="00411104">
            <w:pPr>
              <w:ind w:left="-108" w:right="-58"/>
              <w:rPr>
                <w:sz w:val="18"/>
              </w:rPr>
            </w:pPr>
          </w:p>
        </w:tc>
        <w:tc>
          <w:tcPr>
            <w:tcW w:w="1038" w:type="dxa"/>
            <w:tcBorders>
              <w:top w:val="nil"/>
              <w:left w:val="nil"/>
              <w:right w:val="nil"/>
            </w:tcBorders>
          </w:tcPr>
          <w:p w:rsidR="007B4307" w:rsidRPr="006E2E68" w:rsidRDefault="007B4307" w:rsidP="00411104">
            <w:pPr>
              <w:ind w:left="-108" w:right="-58"/>
              <w:rPr>
                <w:sz w:val="18"/>
              </w:rPr>
            </w:pPr>
          </w:p>
        </w:tc>
        <w:tc>
          <w:tcPr>
            <w:tcW w:w="2410" w:type="dxa"/>
            <w:tcBorders>
              <w:top w:val="nil"/>
              <w:left w:val="nil"/>
              <w:right w:val="nil"/>
            </w:tcBorders>
          </w:tcPr>
          <w:p w:rsidR="007B4307" w:rsidRPr="006E2E68" w:rsidRDefault="007B4307" w:rsidP="00411104">
            <w:pPr>
              <w:ind w:left="-74" w:right="-70"/>
              <w:rPr>
                <w:sz w:val="18"/>
              </w:rPr>
            </w:pPr>
          </w:p>
        </w:tc>
        <w:tc>
          <w:tcPr>
            <w:tcW w:w="425" w:type="dxa"/>
            <w:tcBorders>
              <w:top w:val="nil"/>
              <w:left w:val="nil"/>
            </w:tcBorders>
            <w:tcMar>
              <w:left w:w="85" w:type="dxa"/>
              <w:right w:w="0" w:type="dxa"/>
            </w:tcMar>
            <w:tcFitText/>
          </w:tcPr>
          <w:p w:rsidR="007B4307" w:rsidRPr="006E2E68" w:rsidRDefault="007B4307" w:rsidP="00411104">
            <w:pPr>
              <w:rPr>
                <w:sz w:val="18"/>
              </w:rPr>
            </w:pPr>
            <w:r w:rsidRPr="00336031">
              <w:rPr>
                <w:rFonts w:ascii="Arial" w:hAnsi="Arial" w:cs="Arial"/>
                <w:sz w:val="18"/>
              </w:rPr>
              <w:t>▼</w:t>
            </w:r>
          </w:p>
        </w:tc>
        <w:tc>
          <w:tcPr>
            <w:tcW w:w="536" w:type="dxa"/>
            <w:vMerge/>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jc w:val="center"/>
              <w:rPr>
                <w:sz w:val="18"/>
              </w:rPr>
            </w:pPr>
            <w:r w:rsidRPr="006E2E68">
              <w:rPr>
                <w:sz w:val="18"/>
              </w:rPr>
              <w:t>Ref</w:t>
            </w:r>
          </w:p>
        </w:tc>
        <w:tc>
          <w:tcPr>
            <w:tcW w:w="2345" w:type="dxa"/>
          </w:tcPr>
          <w:p w:rsidR="007B4307" w:rsidRPr="006E2E68" w:rsidRDefault="007B4307" w:rsidP="00411104">
            <w:pPr>
              <w:ind w:left="-108"/>
              <w:jc w:val="center"/>
              <w:rPr>
                <w:sz w:val="18"/>
              </w:rPr>
            </w:pPr>
            <w:r w:rsidRPr="006E2E68">
              <w:rPr>
                <w:sz w:val="18"/>
              </w:rPr>
              <w:t>Déclinaison de la tâche</w:t>
            </w:r>
          </w:p>
        </w:tc>
        <w:tc>
          <w:tcPr>
            <w:tcW w:w="1701" w:type="dxa"/>
          </w:tcPr>
          <w:p w:rsidR="007B4307" w:rsidRPr="006E2E68" w:rsidRDefault="007B4307" w:rsidP="00411104">
            <w:pPr>
              <w:ind w:left="-108" w:right="-58"/>
              <w:jc w:val="center"/>
              <w:rPr>
                <w:sz w:val="18"/>
              </w:rPr>
            </w:pPr>
            <w:r w:rsidRPr="006E2E68">
              <w:rPr>
                <w:sz w:val="18"/>
              </w:rPr>
              <w:t>Point d’entré</w:t>
            </w:r>
          </w:p>
        </w:tc>
        <w:tc>
          <w:tcPr>
            <w:tcW w:w="1701" w:type="dxa"/>
            <w:gridSpan w:val="2"/>
          </w:tcPr>
          <w:p w:rsidR="007B4307" w:rsidRPr="006E2E68" w:rsidRDefault="007B4307" w:rsidP="00411104">
            <w:pPr>
              <w:ind w:left="-108" w:right="-58"/>
              <w:jc w:val="center"/>
              <w:rPr>
                <w:sz w:val="18"/>
              </w:rPr>
            </w:pPr>
            <w:r w:rsidRPr="006E2E68">
              <w:rPr>
                <w:sz w:val="18"/>
              </w:rPr>
              <w:t>Résultats attendus</w:t>
            </w:r>
          </w:p>
        </w:tc>
        <w:tc>
          <w:tcPr>
            <w:tcW w:w="2410" w:type="dxa"/>
          </w:tcPr>
          <w:p w:rsidR="007B4307" w:rsidRPr="006E2E68" w:rsidRDefault="007B4307" w:rsidP="00411104">
            <w:pPr>
              <w:ind w:left="-74" w:right="-70"/>
              <w:jc w:val="center"/>
              <w:rPr>
                <w:sz w:val="18"/>
              </w:rPr>
            </w:pPr>
            <w:r w:rsidRPr="006E2E68">
              <w:rPr>
                <w:sz w:val="18"/>
              </w:rPr>
              <w:t>Critères d'évaluation</w:t>
            </w:r>
          </w:p>
        </w:tc>
        <w:tc>
          <w:tcPr>
            <w:tcW w:w="425" w:type="dxa"/>
            <w:tcMar>
              <w:left w:w="0" w:type="dxa"/>
              <w:right w:w="0" w:type="dxa"/>
            </w:tcMar>
          </w:tcPr>
          <w:p w:rsidR="007B4307" w:rsidRPr="006E2E68" w:rsidRDefault="007B4307" w:rsidP="00411104">
            <w:pPr>
              <w:jc w:val="center"/>
              <w:rPr>
                <w:sz w:val="18"/>
              </w:rPr>
            </w:pPr>
            <w:r w:rsidRPr="006E2E68">
              <w:rPr>
                <w:sz w:val="18"/>
              </w:rPr>
              <w:t>R</w:t>
            </w:r>
          </w:p>
        </w:tc>
        <w:tc>
          <w:tcPr>
            <w:tcW w:w="536" w:type="dxa"/>
          </w:tcPr>
          <w:p w:rsidR="007B4307" w:rsidRPr="006E2E68" w:rsidRDefault="007B4307" w:rsidP="00411104">
            <w:pPr>
              <w:jc w:val="center"/>
              <w:rPr>
                <w:sz w:val="18"/>
              </w:rPr>
            </w:pPr>
            <w:r w:rsidRPr="006E2E68">
              <w:rPr>
                <w:sz w:val="18"/>
              </w:rPr>
              <w:t>FS</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T1.3</w:t>
            </w:r>
          </w:p>
        </w:tc>
        <w:tc>
          <w:tcPr>
            <w:tcW w:w="2345" w:type="dxa"/>
          </w:tcPr>
          <w:p w:rsidR="007B4307" w:rsidRPr="006E2E68" w:rsidRDefault="007B4307" w:rsidP="001C0D57">
            <w:pPr>
              <w:ind w:left="-108"/>
              <w:rPr>
                <w:sz w:val="18"/>
              </w:rPr>
            </w:pPr>
            <w:r w:rsidRPr="006E2E68">
              <w:rPr>
                <w:sz w:val="18"/>
              </w:rPr>
              <w:t xml:space="preserve">Caractérisation </w:t>
            </w:r>
            <w:r w:rsidR="001C0D57">
              <w:rPr>
                <w:sz w:val="18"/>
              </w:rPr>
              <w:t>période</w:t>
            </w:r>
            <w:r>
              <w:rPr>
                <w:sz w:val="18"/>
              </w:rPr>
              <w:t xml:space="preserve"> lecture </w:t>
            </w:r>
            <w:r w:rsidR="001C0D57">
              <w:rPr>
                <w:sz w:val="18"/>
              </w:rPr>
              <w:t>niveau batterie</w:t>
            </w:r>
          </w:p>
        </w:tc>
        <w:tc>
          <w:tcPr>
            <w:tcW w:w="1701" w:type="dxa"/>
          </w:tcPr>
          <w:p w:rsidR="007B4307" w:rsidRPr="006E2E68" w:rsidRDefault="007B4307" w:rsidP="00411104">
            <w:pPr>
              <w:ind w:left="-108" w:right="-58"/>
              <w:rPr>
                <w:sz w:val="18"/>
              </w:rPr>
            </w:pPr>
            <w:r>
              <w:rPr>
                <w:sz w:val="18"/>
              </w:rPr>
              <w:t>Cahier des charges/doc technique</w:t>
            </w:r>
          </w:p>
        </w:tc>
        <w:tc>
          <w:tcPr>
            <w:tcW w:w="1701" w:type="dxa"/>
            <w:gridSpan w:val="2"/>
          </w:tcPr>
          <w:p w:rsidR="007B4307" w:rsidRPr="006E2E68" w:rsidRDefault="007B4307" w:rsidP="00411104">
            <w:pPr>
              <w:ind w:left="-108" w:right="-58"/>
              <w:rPr>
                <w:sz w:val="18"/>
              </w:rPr>
            </w:pPr>
            <w:r>
              <w:rPr>
                <w:sz w:val="18"/>
              </w:rPr>
              <w:t>Fiche rapport sur contrainte demandeur</w:t>
            </w:r>
          </w:p>
        </w:tc>
        <w:tc>
          <w:tcPr>
            <w:tcW w:w="2410" w:type="dxa"/>
          </w:tcPr>
          <w:p w:rsidR="007B4307" w:rsidRPr="006E2E68" w:rsidRDefault="007B4307" w:rsidP="00411104">
            <w:pPr>
              <w:ind w:left="-74" w:right="-70"/>
              <w:rPr>
                <w:sz w:val="18"/>
              </w:rPr>
            </w:pPr>
            <w:r>
              <w:rPr>
                <w:sz w:val="18"/>
              </w:rPr>
              <w:t>Analyse pertinente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1C0D57" w:rsidP="001C0D57">
            <w:pPr>
              <w:rPr>
                <w:sz w:val="18"/>
              </w:rPr>
            </w:pPr>
            <w:r>
              <w:rPr>
                <w:sz w:val="18"/>
              </w:rPr>
              <w:t>FS3</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T2.1</w:t>
            </w:r>
          </w:p>
        </w:tc>
        <w:tc>
          <w:tcPr>
            <w:tcW w:w="2345" w:type="dxa"/>
          </w:tcPr>
          <w:p w:rsidR="007B4307" w:rsidRPr="006E2E68" w:rsidRDefault="007B4307" w:rsidP="00411104">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7B4307" w:rsidRPr="006E2E68" w:rsidRDefault="007B4307" w:rsidP="00411104">
            <w:pPr>
              <w:ind w:left="-108" w:right="-58"/>
              <w:rPr>
                <w:spacing w:val="-1"/>
                <w:sz w:val="18"/>
              </w:rPr>
            </w:pPr>
            <w:r w:rsidRPr="006E2E68">
              <w:rPr>
                <w:spacing w:val="-1"/>
                <w:sz w:val="18"/>
              </w:rPr>
              <w:t>Cahier des</w:t>
            </w:r>
            <w:r>
              <w:rPr>
                <w:spacing w:val="-1"/>
                <w:sz w:val="18"/>
              </w:rPr>
              <w:t xml:space="preserve"> charges</w:t>
            </w:r>
          </w:p>
        </w:tc>
        <w:tc>
          <w:tcPr>
            <w:tcW w:w="1701" w:type="dxa"/>
            <w:gridSpan w:val="2"/>
          </w:tcPr>
          <w:p w:rsidR="007B4307" w:rsidRPr="006E2E68" w:rsidRDefault="007B4307" w:rsidP="00411104">
            <w:pPr>
              <w:shd w:val="clear" w:color="auto" w:fill="FFFFFF"/>
              <w:ind w:left="-108" w:right="-58"/>
              <w:rPr>
                <w:sz w:val="18"/>
              </w:rPr>
            </w:pPr>
            <w:r>
              <w:rPr>
                <w:sz w:val="18"/>
              </w:rPr>
              <w:t>Modélisation UML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Existence du modèle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T2.2</w:t>
            </w:r>
          </w:p>
        </w:tc>
        <w:tc>
          <w:tcPr>
            <w:tcW w:w="2345" w:type="dxa"/>
          </w:tcPr>
          <w:p w:rsidR="007B4307" w:rsidRPr="006E2E68" w:rsidRDefault="007B4307" w:rsidP="00411104">
            <w:pPr>
              <w:ind w:left="-108"/>
              <w:rPr>
                <w:spacing w:val="-1"/>
                <w:sz w:val="18"/>
              </w:rPr>
            </w:pPr>
            <w:r w:rsidRPr="006E2E68">
              <w:rPr>
                <w:spacing w:val="-1"/>
                <w:sz w:val="18"/>
              </w:rPr>
              <w:t>Caractérisation des interfaces d'entrées/sorties du système.</w:t>
            </w:r>
          </w:p>
        </w:tc>
        <w:tc>
          <w:tcPr>
            <w:tcW w:w="1701" w:type="dxa"/>
          </w:tcPr>
          <w:p w:rsidR="007B4307" w:rsidRPr="006E2E68" w:rsidRDefault="007B4307" w:rsidP="00411104">
            <w:pPr>
              <w:ind w:left="-108" w:right="-58"/>
              <w:rPr>
                <w:spacing w:val="-1"/>
                <w:sz w:val="18"/>
              </w:rPr>
            </w:pPr>
            <w:r>
              <w:rPr>
                <w:spacing w:val="-1"/>
                <w:sz w:val="18"/>
              </w:rPr>
              <w:t>Cahier des charges, doc Jennic</w:t>
            </w:r>
          </w:p>
        </w:tc>
        <w:tc>
          <w:tcPr>
            <w:tcW w:w="1701" w:type="dxa"/>
            <w:gridSpan w:val="2"/>
          </w:tcPr>
          <w:p w:rsidR="007B4307" w:rsidRPr="006E2E68" w:rsidRDefault="007B4307" w:rsidP="00411104">
            <w:pPr>
              <w:shd w:val="clear" w:color="auto" w:fill="FFFFFF"/>
              <w:ind w:left="-108" w:right="-58"/>
              <w:rPr>
                <w:sz w:val="18"/>
              </w:rPr>
            </w:pPr>
            <w:r>
              <w:rPr>
                <w:sz w:val="18"/>
              </w:rPr>
              <w:t>Organisation des données, inventaire des ios possibles</w:t>
            </w:r>
          </w:p>
        </w:tc>
        <w:tc>
          <w:tcPr>
            <w:tcW w:w="2410" w:type="dxa"/>
          </w:tcPr>
          <w:p w:rsidR="007B4307" w:rsidRPr="006E2E68" w:rsidRDefault="007B4307" w:rsidP="00411104">
            <w:pPr>
              <w:shd w:val="clear" w:color="auto" w:fill="FFFFFF"/>
              <w:spacing w:line="230" w:lineRule="exact"/>
              <w:ind w:left="-74" w:right="-70"/>
              <w:rPr>
                <w:sz w:val="18"/>
              </w:rPr>
            </w:pPr>
            <w:r>
              <w:rPr>
                <w:sz w:val="18"/>
              </w:rPr>
              <w:t>En cohérence avec le matériel</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Default="001C0D57" w:rsidP="00411104">
            <w:pPr>
              <w:rPr>
                <w:sz w:val="18"/>
              </w:rPr>
            </w:pPr>
            <w:r>
              <w:rPr>
                <w:sz w:val="18"/>
              </w:rPr>
              <w:t>FS3</w:t>
            </w:r>
          </w:p>
          <w:p w:rsidR="001C0D57" w:rsidRPr="006E2E68" w:rsidRDefault="001C0D57" w:rsidP="00411104">
            <w:pPr>
              <w:rPr>
                <w:sz w:val="18"/>
              </w:rPr>
            </w:pPr>
            <w:r>
              <w:rPr>
                <w:sz w:val="18"/>
              </w:rPr>
              <w:t>FS2</w:t>
            </w:r>
          </w:p>
        </w:tc>
      </w:tr>
      <w:tr w:rsidR="007B4307" w:rsidRPr="006E2E68" w:rsidTr="00411104">
        <w:tc>
          <w:tcPr>
            <w:tcW w:w="598" w:type="dxa"/>
          </w:tcPr>
          <w:p w:rsidR="007B4307" w:rsidRPr="006E2E68" w:rsidRDefault="007B4307" w:rsidP="00411104">
            <w:pPr>
              <w:shd w:val="clear" w:color="auto" w:fill="FFFFFF"/>
              <w:rPr>
                <w:sz w:val="18"/>
              </w:rPr>
            </w:pPr>
            <w:r>
              <w:rPr>
                <w:sz w:val="18"/>
              </w:rPr>
              <w:t>T2.4</w:t>
            </w:r>
          </w:p>
        </w:tc>
        <w:tc>
          <w:tcPr>
            <w:tcW w:w="2345" w:type="dxa"/>
          </w:tcPr>
          <w:p w:rsidR="007B4307" w:rsidRPr="006E2E68" w:rsidRDefault="007B4307" w:rsidP="00411104">
            <w:pPr>
              <w:ind w:left="-108"/>
              <w:rPr>
                <w:spacing w:val="-1"/>
                <w:sz w:val="18"/>
              </w:rPr>
            </w:pPr>
            <w:r w:rsidRPr="00C3157F">
              <w:rPr>
                <w:spacing w:val="-1"/>
                <w:sz w:val="18"/>
              </w:rPr>
              <w:t>Description de l'architecture d'un réseau</w:t>
            </w:r>
          </w:p>
        </w:tc>
        <w:tc>
          <w:tcPr>
            <w:tcW w:w="1701" w:type="dxa"/>
          </w:tcPr>
          <w:p w:rsidR="007B4307" w:rsidRDefault="007B4307" w:rsidP="00411104">
            <w:pPr>
              <w:ind w:left="-108" w:right="-58"/>
              <w:rPr>
                <w:spacing w:val="-1"/>
                <w:sz w:val="18"/>
              </w:rPr>
            </w:pPr>
            <w:r>
              <w:rPr>
                <w:spacing w:val="-1"/>
                <w:sz w:val="18"/>
              </w:rPr>
              <w:t>Cahier des charges</w:t>
            </w:r>
          </w:p>
        </w:tc>
        <w:tc>
          <w:tcPr>
            <w:tcW w:w="1701" w:type="dxa"/>
            <w:gridSpan w:val="2"/>
          </w:tcPr>
          <w:p w:rsidR="007B4307" w:rsidRDefault="007B4307" w:rsidP="00411104">
            <w:pPr>
              <w:shd w:val="clear" w:color="auto" w:fill="FFFFFF"/>
              <w:ind w:left="-108" w:right="-58"/>
              <w:rPr>
                <w:sz w:val="18"/>
              </w:rPr>
            </w:pPr>
            <w:r>
              <w:rPr>
                <w:sz w:val="18"/>
              </w:rPr>
              <w:t>Fiche Osi, chemin parcours d’une donnée</w:t>
            </w:r>
          </w:p>
        </w:tc>
        <w:tc>
          <w:tcPr>
            <w:tcW w:w="2410" w:type="dxa"/>
          </w:tcPr>
          <w:p w:rsidR="007B4307" w:rsidRDefault="007B4307" w:rsidP="00411104">
            <w:pPr>
              <w:shd w:val="clear" w:color="auto" w:fill="FFFFFF"/>
              <w:spacing w:line="230" w:lineRule="exact"/>
              <w:ind w:left="-74" w:right="-70"/>
              <w:rPr>
                <w:sz w:val="18"/>
              </w:rPr>
            </w:pPr>
            <w:r>
              <w:rPr>
                <w:sz w:val="18"/>
              </w:rPr>
              <w:t>Coherent par rapport a l’analyse</w:t>
            </w:r>
          </w:p>
        </w:tc>
        <w:tc>
          <w:tcPr>
            <w:tcW w:w="425" w:type="dxa"/>
          </w:tcPr>
          <w:p w:rsidR="007B4307" w:rsidRPr="006E2E68" w:rsidRDefault="007B4307" w:rsidP="00411104">
            <w:pPr>
              <w:jc w:val="center"/>
              <w:rPr>
                <w:sz w:val="18"/>
              </w:rPr>
            </w:pPr>
            <w:r>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T2.5</w:t>
            </w:r>
          </w:p>
        </w:tc>
        <w:tc>
          <w:tcPr>
            <w:tcW w:w="2345" w:type="dxa"/>
          </w:tcPr>
          <w:p w:rsidR="007B4307" w:rsidRPr="006E2E68" w:rsidRDefault="007B4307" w:rsidP="00411104">
            <w:pPr>
              <w:ind w:left="-108"/>
              <w:rPr>
                <w:spacing w:val="-1"/>
                <w:sz w:val="18"/>
              </w:rPr>
            </w:pPr>
            <w:r w:rsidRPr="006E2E68">
              <w:rPr>
                <w:spacing w:val="-1"/>
                <w:sz w:val="18"/>
              </w:rPr>
              <w:t>Identification des besoins matériels et logiciels pour l'interfaçage</w:t>
            </w:r>
          </w:p>
        </w:tc>
        <w:tc>
          <w:tcPr>
            <w:tcW w:w="1701" w:type="dxa"/>
          </w:tcPr>
          <w:p w:rsidR="007B4307" w:rsidRPr="006E2E68" w:rsidRDefault="007B4307" w:rsidP="00411104">
            <w:pPr>
              <w:ind w:left="-108" w:right="-58"/>
              <w:rPr>
                <w:spacing w:val="-1"/>
                <w:sz w:val="18"/>
              </w:rPr>
            </w:pPr>
            <w:r>
              <w:rPr>
                <w:spacing w:val="-1"/>
                <w:sz w:val="18"/>
              </w:rPr>
              <w:t>Cahier des charges, doc Jennic</w:t>
            </w:r>
          </w:p>
        </w:tc>
        <w:tc>
          <w:tcPr>
            <w:tcW w:w="1701" w:type="dxa"/>
            <w:gridSpan w:val="2"/>
          </w:tcPr>
          <w:p w:rsidR="007B4307" w:rsidRPr="006E2E68" w:rsidRDefault="007B4307" w:rsidP="00411104">
            <w:pPr>
              <w:shd w:val="clear" w:color="auto" w:fill="FFFFFF"/>
              <w:ind w:left="-108" w:right="-58"/>
              <w:rPr>
                <w:sz w:val="18"/>
              </w:rPr>
            </w:pPr>
            <w:r>
              <w:rPr>
                <w:sz w:val="18"/>
              </w:rPr>
              <w:t>Choix d’ios</w:t>
            </w:r>
          </w:p>
        </w:tc>
        <w:tc>
          <w:tcPr>
            <w:tcW w:w="2410" w:type="dxa"/>
          </w:tcPr>
          <w:p w:rsidR="007B4307" w:rsidRPr="006E2E68" w:rsidRDefault="007B4307" w:rsidP="00411104">
            <w:pPr>
              <w:shd w:val="clear" w:color="auto" w:fill="FFFFFF"/>
              <w:spacing w:line="230" w:lineRule="exact"/>
              <w:ind w:left="-74" w:right="-70"/>
              <w:rPr>
                <w:sz w:val="18"/>
              </w:rPr>
            </w:pPr>
            <w:r>
              <w:rPr>
                <w:sz w:val="18"/>
              </w:rPr>
              <w:t>En concordance avec les contraintes</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T2.9</w:t>
            </w:r>
          </w:p>
        </w:tc>
        <w:tc>
          <w:tcPr>
            <w:tcW w:w="2345" w:type="dxa"/>
          </w:tcPr>
          <w:p w:rsidR="007B4307" w:rsidRPr="006E2E68" w:rsidRDefault="007B4307" w:rsidP="00411104">
            <w:pPr>
              <w:ind w:left="-108"/>
              <w:rPr>
                <w:spacing w:val="-1"/>
                <w:sz w:val="18"/>
              </w:rPr>
            </w:pPr>
            <w:r w:rsidRPr="006E2E68">
              <w:rPr>
                <w:spacing w:val="-1"/>
                <w:sz w:val="18"/>
              </w:rPr>
              <w:t>Apport documentaire dans un dossier de conception détaillée.</w:t>
            </w:r>
          </w:p>
        </w:tc>
        <w:tc>
          <w:tcPr>
            <w:tcW w:w="1701" w:type="dxa"/>
          </w:tcPr>
          <w:p w:rsidR="007B4307" w:rsidRPr="006E2E68" w:rsidRDefault="007B4307" w:rsidP="00411104">
            <w:pPr>
              <w:ind w:left="-108" w:right="-58"/>
              <w:rPr>
                <w:spacing w:val="-1"/>
                <w:sz w:val="18"/>
              </w:rPr>
            </w:pPr>
            <w:r>
              <w:rPr>
                <w:spacing w:val="-1"/>
                <w:sz w:val="18"/>
              </w:rPr>
              <w:t>CU</w:t>
            </w:r>
          </w:p>
        </w:tc>
        <w:tc>
          <w:tcPr>
            <w:tcW w:w="1701" w:type="dxa"/>
            <w:gridSpan w:val="2"/>
          </w:tcPr>
          <w:p w:rsidR="007B4307" w:rsidRPr="006E2E68" w:rsidRDefault="007B4307" w:rsidP="00411104">
            <w:pPr>
              <w:shd w:val="clear" w:color="auto" w:fill="FFFFFF"/>
              <w:ind w:left="-108" w:right="-58"/>
              <w:rPr>
                <w:sz w:val="18"/>
              </w:rPr>
            </w:pPr>
            <w:r>
              <w:rPr>
                <w:sz w:val="18"/>
              </w:rPr>
              <w:t>Analyse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Respect du formalisme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T3.1</w:t>
            </w:r>
          </w:p>
        </w:tc>
        <w:tc>
          <w:tcPr>
            <w:tcW w:w="2345" w:type="dxa"/>
          </w:tcPr>
          <w:p w:rsidR="007B4307" w:rsidRPr="006E2E68" w:rsidRDefault="007B4307" w:rsidP="00411104">
            <w:pPr>
              <w:ind w:left="-108"/>
              <w:rPr>
                <w:spacing w:val="-1"/>
                <w:sz w:val="18"/>
              </w:rPr>
            </w:pPr>
            <w:r w:rsidRPr="006E2E68">
              <w:rPr>
                <w:spacing w:val="-1"/>
                <w:sz w:val="18"/>
              </w:rPr>
              <w:t>Réalisation des câblages et des assemblages des divers constituants matériels.</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1</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T3.2</w:t>
            </w:r>
          </w:p>
        </w:tc>
        <w:tc>
          <w:tcPr>
            <w:tcW w:w="2345" w:type="dxa"/>
          </w:tcPr>
          <w:p w:rsidR="007B4307" w:rsidRPr="006E2E68" w:rsidRDefault="007B4307" w:rsidP="00411104">
            <w:pPr>
              <w:ind w:left="-108"/>
              <w:rPr>
                <w:spacing w:val="-1"/>
                <w:sz w:val="18"/>
              </w:rPr>
            </w:pPr>
            <w:r w:rsidRPr="006E2E68">
              <w:rPr>
                <w:spacing w:val="-1"/>
                <w:sz w:val="18"/>
              </w:rPr>
              <w:t>Réalisation des configurations matérielles et logicielles de l'application.</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2</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T3.3</w:t>
            </w:r>
          </w:p>
        </w:tc>
        <w:tc>
          <w:tcPr>
            <w:tcW w:w="2345" w:type="dxa"/>
          </w:tcPr>
          <w:p w:rsidR="007B4307" w:rsidRPr="006E2E68" w:rsidRDefault="007B4307" w:rsidP="00411104">
            <w:pPr>
              <w:ind w:left="-108"/>
              <w:rPr>
                <w:spacing w:val="-1"/>
                <w:sz w:val="18"/>
              </w:rPr>
            </w:pPr>
            <w:r w:rsidRPr="006E2E68">
              <w:rPr>
                <w:spacing w:val="-1"/>
                <w:sz w:val="18"/>
              </w:rPr>
              <w:t>Codage et assemblage des modules logiciels</w:t>
            </w:r>
          </w:p>
        </w:tc>
        <w:tc>
          <w:tcPr>
            <w:tcW w:w="1701" w:type="dxa"/>
          </w:tcPr>
          <w:p w:rsidR="007B4307" w:rsidRPr="006E2E68" w:rsidRDefault="007B4307" w:rsidP="00411104">
            <w:pPr>
              <w:ind w:left="-108" w:right="-58"/>
              <w:rPr>
                <w:spacing w:val="-1"/>
                <w:sz w:val="18"/>
              </w:rPr>
            </w:pPr>
            <w:r>
              <w:rPr>
                <w:spacing w:val="-1"/>
                <w:sz w:val="18"/>
              </w:rPr>
              <w:t>Itéaration 1 aquise</w:t>
            </w:r>
          </w:p>
        </w:tc>
        <w:tc>
          <w:tcPr>
            <w:tcW w:w="1701" w:type="dxa"/>
            <w:gridSpan w:val="2"/>
          </w:tcPr>
          <w:p w:rsidR="007B4307" w:rsidRPr="006E2E68" w:rsidRDefault="007B4307" w:rsidP="00411104">
            <w:pPr>
              <w:shd w:val="clear" w:color="auto" w:fill="FFFFFF"/>
              <w:ind w:left="-108" w:right="-58"/>
              <w:rPr>
                <w:sz w:val="18"/>
              </w:rPr>
            </w:pPr>
            <w:r>
              <w:rPr>
                <w:sz w:val="18"/>
              </w:rPr>
              <w:t>Itération 2 opérationnelle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T3.5</w:t>
            </w:r>
          </w:p>
        </w:tc>
        <w:tc>
          <w:tcPr>
            <w:tcW w:w="2345" w:type="dxa"/>
          </w:tcPr>
          <w:p w:rsidR="007B4307" w:rsidRPr="006E2E68" w:rsidRDefault="007B4307" w:rsidP="00411104">
            <w:pPr>
              <w:ind w:left="-108"/>
              <w:rPr>
                <w:spacing w:val="-1"/>
                <w:sz w:val="18"/>
              </w:rPr>
            </w:pPr>
            <w:r w:rsidRPr="006E2E68">
              <w:rPr>
                <w:spacing w:val="-1"/>
                <w:sz w:val="18"/>
              </w:rPr>
              <w:t>Mise en œuvre de composants logiciels commercialisés</w:t>
            </w:r>
          </w:p>
        </w:tc>
        <w:tc>
          <w:tcPr>
            <w:tcW w:w="1701" w:type="dxa"/>
          </w:tcPr>
          <w:p w:rsidR="007B4307" w:rsidRPr="006E2E68" w:rsidRDefault="007B4307" w:rsidP="00411104">
            <w:pPr>
              <w:ind w:left="-108" w:right="-58"/>
              <w:rPr>
                <w:spacing w:val="-1"/>
                <w:sz w:val="18"/>
              </w:rPr>
            </w:pPr>
            <w:r>
              <w:rPr>
                <w:spacing w:val="-1"/>
                <w:sz w:val="18"/>
              </w:rPr>
              <w:t>Documentation Jennic</w:t>
            </w:r>
          </w:p>
        </w:tc>
        <w:tc>
          <w:tcPr>
            <w:tcW w:w="1701" w:type="dxa"/>
            <w:gridSpan w:val="2"/>
          </w:tcPr>
          <w:p w:rsidR="007B4307" w:rsidRPr="006E2E68" w:rsidRDefault="007B4307" w:rsidP="00411104">
            <w:pPr>
              <w:shd w:val="clear" w:color="auto" w:fill="FFFFFF"/>
              <w:ind w:left="-108" w:right="-58"/>
              <w:rPr>
                <w:sz w:val="18"/>
              </w:rPr>
            </w:pPr>
            <w:r w:rsidRPr="006E2E68">
              <w:rPr>
                <w:sz w:val="18"/>
              </w:rPr>
              <w:t>La pile « JenNet » est intégrée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T3.7</w:t>
            </w:r>
          </w:p>
        </w:tc>
        <w:tc>
          <w:tcPr>
            <w:tcW w:w="2345" w:type="dxa"/>
          </w:tcPr>
          <w:p w:rsidR="007B4307" w:rsidRPr="006E2E68" w:rsidRDefault="007B4307" w:rsidP="00411104">
            <w:pPr>
              <w:ind w:left="-108"/>
              <w:rPr>
                <w:spacing w:val="-1"/>
                <w:sz w:val="18"/>
              </w:rPr>
            </w:pPr>
            <w:r w:rsidRPr="006E2E68">
              <w:rPr>
                <w:spacing w:val="-1"/>
                <w:sz w:val="18"/>
              </w:rPr>
              <w:t>Elaboration de documents de suivi de réalisation et de codage.</w:t>
            </w:r>
          </w:p>
        </w:tc>
        <w:tc>
          <w:tcPr>
            <w:tcW w:w="1701" w:type="dxa"/>
          </w:tcPr>
          <w:p w:rsidR="007B4307" w:rsidRPr="006E2E68" w:rsidRDefault="007B4307" w:rsidP="00411104">
            <w:pPr>
              <w:ind w:left="-108" w:right="-58"/>
              <w:rPr>
                <w:spacing w:val="-1"/>
                <w:sz w:val="18"/>
              </w:rPr>
            </w:pPr>
            <w:r>
              <w:rPr>
                <w:spacing w:val="-1"/>
                <w:sz w:val="18"/>
              </w:rPr>
              <w:t>Itération 2  en cours</w:t>
            </w:r>
          </w:p>
        </w:tc>
        <w:tc>
          <w:tcPr>
            <w:tcW w:w="1701" w:type="dxa"/>
            <w:gridSpan w:val="2"/>
          </w:tcPr>
          <w:p w:rsidR="007B4307" w:rsidRPr="006E2E68" w:rsidRDefault="007B4307" w:rsidP="00411104">
            <w:pPr>
              <w:shd w:val="clear" w:color="auto" w:fill="FFFFFF"/>
              <w:ind w:left="-108" w:right="-58"/>
              <w:rPr>
                <w:sz w:val="18"/>
              </w:rPr>
            </w:pPr>
            <w:r w:rsidRPr="006E2E68">
              <w:rPr>
                <w:sz w:val="18"/>
              </w:rPr>
              <w:t>Concordance entre le code réel et la documentation</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L’outil doxygene est correctement utilisé</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T4.1</w:t>
            </w:r>
          </w:p>
        </w:tc>
        <w:tc>
          <w:tcPr>
            <w:tcW w:w="2345" w:type="dxa"/>
          </w:tcPr>
          <w:p w:rsidR="007B4307" w:rsidRPr="006E2E68" w:rsidRDefault="007B4307" w:rsidP="00411104">
            <w:pPr>
              <w:ind w:left="-108"/>
              <w:rPr>
                <w:spacing w:val="-1"/>
                <w:sz w:val="18"/>
              </w:rPr>
            </w:pPr>
            <w:r w:rsidRPr="006E2E68">
              <w:rPr>
                <w:spacing w:val="-1"/>
                <w:sz w:val="18"/>
              </w:rPr>
              <w:t>Réalisation des tests unitaires des matériels et des logiciels</w:t>
            </w:r>
          </w:p>
        </w:tc>
        <w:tc>
          <w:tcPr>
            <w:tcW w:w="1701" w:type="dxa"/>
          </w:tcPr>
          <w:p w:rsidR="007B4307" w:rsidRPr="006E2E68" w:rsidRDefault="007B4307" w:rsidP="00411104">
            <w:pPr>
              <w:ind w:left="-108" w:right="-58"/>
              <w:rPr>
                <w:spacing w:val="-1"/>
                <w:sz w:val="18"/>
              </w:rPr>
            </w:pPr>
            <w:r>
              <w:rPr>
                <w:spacing w:val="-1"/>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T4.2</w:t>
            </w:r>
          </w:p>
        </w:tc>
        <w:tc>
          <w:tcPr>
            <w:tcW w:w="2345" w:type="dxa"/>
          </w:tcPr>
          <w:p w:rsidR="007B4307" w:rsidRPr="006E2E68" w:rsidRDefault="007B4307" w:rsidP="00411104">
            <w:pPr>
              <w:ind w:left="-108"/>
              <w:rPr>
                <w:spacing w:val="-1"/>
                <w:sz w:val="18"/>
              </w:rPr>
            </w:pPr>
            <w:r w:rsidRPr="006E2E68">
              <w:rPr>
                <w:spacing w:val="-1"/>
                <w:sz w:val="18"/>
              </w:rPr>
              <w:t>Test d'une communication entre deux systèmes</w:t>
            </w:r>
          </w:p>
        </w:tc>
        <w:tc>
          <w:tcPr>
            <w:tcW w:w="1701" w:type="dxa"/>
          </w:tcPr>
          <w:p w:rsidR="007B4307" w:rsidRPr="006E2E68" w:rsidRDefault="007B4307" w:rsidP="00411104">
            <w:pPr>
              <w:ind w:left="-108" w:right="-58"/>
              <w:rPr>
                <w:spacing w:val="-1"/>
                <w:sz w:val="18"/>
              </w:rPr>
            </w:pPr>
            <w:r>
              <w:rPr>
                <w:spacing w:val="-1"/>
                <w:sz w:val="18"/>
              </w:rPr>
              <w:t>Itération 1, puis itération 2</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9"/>
              <w:rPr>
                <w:sz w:val="18"/>
              </w:rPr>
            </w:pPr>
            <w:r w:rsidRPr="006E2E68">
              <w:rPr>
                <w:sz w:val="18"/>
              </w:rPr>
              <w:t>T4.5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Document synthèse</w:t>
            </w:r>
          </w:p>
        </w:tc>
        <w:tc>
          <w:tcPr>
            <w:tcW w:w="2410" w:type="dxa"/>
          </w:tcPr>
          <w:p w:rsidR="007B4307" w:rsidRPr="006E2E68" w:rsidRDefault="007B4307" w:rsidP="00411104">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T5.1</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7B4307" w:rsidRDefault="007B4307" w:rsidP="00411104">
            <w:pPr>
              <w:shd w:val="clear" w:color="auto" w:fill="FFFFFF"/>
              <w:spacing w:line="235" w:lineRule="exact"/>
              <w:ind w:left="-108" w:right="-58" w:firstLine="5"/>
              <w:rPr>
                <w:sz w:val="18"/>
              </w:rPr>
            </w:pPr>
            <w:r>
              <w:rPr>
                <w:sz w:val="18"/>
              </w:rPr>
              <w:t>Documentation Jennic</w:t>
            </w:r>
          </w:p>
          <w:p w:rsidR="007B4307" w:rsidRPr="006E2E68" w:rsidRDefault="007B4307" w:rsidP="00411104">
            <w:pPr>
              <w:shd w:val="clear" w:color="auto" w:fill="FFFFFF"/>
              <w:spacing w:line="235" w:lineRule="exact"/>
              <w:ind w:left="-108" w:right="-58" w:firstLine="5"/>
              <w:rPr>
                <w:sz w:val="18"/>
              </w:rPr>
            </w:pPr>
            <w:r>
              <w:rPr>
                <w:sz w:val="18"/>
              </w:rPr>
              <w:t>Itération 1</w:t>
            </w:r>
          </w:p>
        </w:tc>
        <w:tc>
          <w:tcPr>
            <w:tcW w:w="1701" w:type="dxa"/>
            <w:gridSpan w:val="2"/>
          </w:tcPr>
          <w:p w:rsidR="007B4307" w:rsidRPr="006E2E68" w:rsidRDefault="007B4307" w:rsidP="00411104">
            <w:pPr>
              <w:shd w:val="clear" w:color="auto" w:fill="FFFFFF"/>
              <w:ind w:left="-108" w:right="-58"/>
              <w:rPr>
                <w:sz w:val="18"/>
              </w:rPr>
            </w:pPr>
            <w:r>
              <w:rPr>
                <w:sz w:val="18"/>
              </w:rPr>
              <w:t>Les ajouts sont fonctionnels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Spécification technique. I2</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Matériels correctement cablés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T5.3</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Itération 1</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Les points décrits sont traités</w:t>
            </w:r>
          </w:p>
        </w:tc>
        <w:tc>
          <w:tcPr>
            <w:tcW w:w="2410" w:type="dxa"/>
          </w:tcPr>
          <w:p w:rsidR="007B4307" w:rsidRPr="006E2E68" w:rsidRDefault="007B4307" w:rsidP="00411104">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Notices techniques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Conformité avec le prévisionnelle</w:t>
            </w:r>
          </w:p>
        </w:tc>
        <w:tc>
          <w:tcPr>
            <w:tcW w:w="2410" w:type="dxa"/>
          </w:tcPr>
          <w:p w:rsidR="007B4307" w:rsidRPr="006E2E68" w:rsidRDefault="007B4307" w:rsidP="00411104">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7B4307" w:rsidRPr="006E2E68" w:rsidRDefault="007B4307" w:rsidP="00411104">
            <w:pPr>
              <w:jc w:val="center"/>
              <w:rPr>
                <w:sz w:val="18"/>
              </w:rPr>
            </w:pPr>
            <w:r w:rsidRPr="006E2E68">
              <w:rPr>
                <w:sz w:val="18"/>
              </w:rPr>
              <w:t>I/C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T6.4</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Outils de diagnostiques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Compte rendu des tests</w:t>
            </w:r>
          </w:p>
        </w:tc>
        <w:tc>
          <w:tcPr>
            <w:tcW w:w="2410" w:type="dxa"/>
          </w:tcPr>
          <w:p w:rsidR="007B4307" w:rsidRPr="006E2E68" w:rsidRDefault="007B4307" w:rsidP="00411104">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T6.6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7B4307" w:rsidRPr="006E2E68" w:rsidRDefault="007B4307" w:rsidP="00411104">
            <w:pPr>
              <w:shd w:val="clear" w:color="auto" w:fill="FFFFFF"/>
              <w:spacing w:line="230" w:lineRule="exact"/>
              <w:ind w:left="-108" w:right="-58"/>
              <w:rPr>
                <w:sz w:val="18"/>
              </w:rPr>
            </w:pPr>
            <w:r>
              <w:rPr>
                <w:sz w:val="18"/>
              </w:rPr>
              <w:t>Manuel constructeur, Cahier des charges</w:t>
            </w:r>
          </w:p>
        </w:tc>
        <w:tc>
          <w:tcPr>
            <w:tcW w:w="1701" w:type="dxa"/>
            <w:gridSpan w:val="2"/>
          </w:tcPr>
          <w:p w:rsidR="007B4307" w:rsidRPr="006E2E68" w:rsidRDefault="007B4307" w:rsidP="00411104">
            <w:pPr>
              <w:shd w:val="clear" w:color="auto" w:fill="FFFFFF"/>
              <w:spacing w:line="230" w:lineRule="exact"/>
              <w:ind w:left="-108" w:right="-58" w:firstLine="5"/>
              <w:rPr>
                <w:sz w:val="18"/>
              </w:rPr>
            </w:pPr>
            <w:r w:rsidRPr="006E2E68">
              <w:rPr>
                <w:sz w:val="18"/>
              </w:rPr>
              <w:t xml:space="preserve">Mise en évidence de dysfonctionnement, proposition de </w:t>
            </w:r>
            <w:r w:rsidRPr="006E2E68">
              <w:rPr>
                <w:sz w:val="18"/>
              </w:rPr>
              <w:lastRenderedPageBreak/>
              <w:t xml:space="preserve">correction. </w:t>
            </w:r>
          </w:p>
        </w:tc>
        <w:tc>
          <w:tcPr>
            <w:tcW w:w="2410" w:type="dxa"/>
          </w:tcPr>
          <w:p w:rsidR="007B4307" w:rsidRPr="006E2E68" w:rsidRDefault="007B4307" w:rsidP="00411104">
            <w:pPr>
              <w:shd w:val="clear" w:color="auto" w:fill="FFFFFF"/>
              <w:ind w:left="-74" w:right="-70"/>
              <w:rPr>
                <w:sz w:val="18"/>
              </w:rPr>
            </w:pPr>
            <w:r w:rsidRPr="006E2E68">
              <w:rPr>
                <w:sz w:val="18"/>
              </w:rPr>
              <w:lastRenderedPageBreak/>
              <w:t>Pertinence du raisonnement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lastRenderedPageBreak/>
              <w:t>T8.1</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Intégration et travail dans une organisation par projet.</w:t>
            </w:r>
          </w:p>
        </w:tc>
        <w:tc>
          <w:tcPr>
            <w:tcW w:w="1701" w:type="dxa"/>
          </w:tcPr>
          <w:p w:rsidR="007B4307" w:rsidRPr="006E2E68" w:rsidRDefault="007B4307" w:rsidP="00411104">
            <w:pPr>
              <w:shd w:val="clear" w:color="auto" w:fill="FFFFFF"/>
              <w:spacing w:line="230" w:lineRule="exact"/>
              <w:ind w:left="-108" w:right="-58"/>
              <w:rPr>
                <w:sz w:val="18"/>
              </w:rPr>
            </w:pPr>
            <w:r>
              <w:rPr>
                <w:sz w:val="18"/>
              </w:rPr>
              <w:t>Logiciel suivit de projet</w:t>
            </w:r>
          </w:p>
        </w:tc>
        <w:tc>
          <w:tcPr>
            <w:tcW w:w="1701" w:type="dxa"/>
            <w:gridSpan w:val="2"/>
          </w:tcPr>
          <w:p w:rsidR="007B4307" w:rsidRPr="006E2E68" w:rsidRDefault="007B4307" w:rsidP="00411104">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7B4307" w:rsidRPr="006E2E68" w:rsidRDefault="007B4307" w:rsidP="00411104">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T8.2</w:t>
            </w:r>
          </w:p>
        </w:tc>
        <w:tc>
          <w:tcPr>
            <w:tcW w:w="2345" w:type="dxa"/>
          </w:tcPr>
          <w:p w:rsidR="007B4307" w:rsidRPr="006E2E68" w:rsidRDefault="007B4307" w:rsidP="00411104">
            <w:pPr>
              <w:shd w:val="clear" w:color="auto" w:fill="FFFFFF"/>
              <w:ind w:left="-108"/>
              <w:rPr>
                <w:sz w:val="18"/>
              </w:rPr>
            </w:pPr>
            <w:r w:rsidRPr="006E2E68">
              <w:rPr>
                <w:sz w:val="18"/>
              </w:rPr>
              <w:t>Suivi des commandes des matériels et des logiciels.</w:t>
            </w:r>
          </w:p>
        </w:tc>
        <w:tc>
          <w:tcPr>
            <w:tcW w:w="1701" w:type="dxa"/>
          </w:tcPr>
          <w:p w:rsidR="007B4307" w:rsidRPr="006E2E68" w:rsidRDefault="007B4307" w:rsidP="00411104">
            <w:pPr>
              <w:shd w:val="clear" w:color="auto" w:fill="FFFFFF"/>
              <w:ind w:left="-108" w:right="-58"/>
              <w:rPr>
                <w:sz w:val="18"/>
              </w:rPr>
            </w:pPr>
            <w:r>
              <w:rPr>
                <w:sz w:val="18"/>
              </w:rPr>
              <w:t>Dossier Etudes des besoins</w:t>
            </w:r>
          </w:p>
        </w:tc>
        <w:tc>
          <w:tcPr>
            <w:tcW w:w="1701" w:type="dxa"/>
            <w:gridSpan w:val="2"/>
          </w:tcPr>
          <w:p w:rsidR="007B4307" w:rsidRPr="006E2E68" w:rsidRDefault="007B4307" w:rsidP="00411104">
            <w:pPr>
              <w:shd w:val="clear" w:color="auto" w:fill="FFFFFF"/>
              <w:ind w:left="-108" w:right="-58"/>
              <w:rPr>
                <w:sz w:val="18"/>
              </w:rPr>
            </w:pPr>
            <w:r w:rsidRPr="006E2E68">
              <w:rPr>
                <w:sz w:val="18"/>
              </w:rPr>
              <w:t>Un document de suivi commandes est renseigné.</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Logiciel GantProject</w:t>
            </w:r>
          </w:p>
        </w:tc>
        <w:tc>
          <w:tcPr>
            <w:tcW w:w="1701" w:type="dxa"/>
            <w:gridSpan w:val="2"/>
          </w:tcPr>
          <w:p w:rsidR="007B4307" w:rsidRPr="006E2E68" w:rsidRDefault="007B4307" w:rsidP="00411104">
            <w:pPr>
              <w:shd w:val="clear" w:color="auto" w:fill="FFFFFF"/>
              <w:spacing w:line="235" w:lineRule="exact"/>
              <w:ind w:left="-108" w:right="-58"/>
              <w:rPr>
                <w:sz w:val="18"/>
              </w:rPr>
            </w:pPr>
            <w:r w:rsidRPr="006E2E68">
              <w:rPr>
                <w:sz w:val="18"/>
              </w:rPr>
              <w:t>Respect de l’échéancier</w:t>
            </w:r>
          </w:p>
        </w:tc>
        <w:tc>
          <w:tcPr>
            <w:tcW w:w="2410" w:type="dxa"/>
          </w:tcPr>
          <w:p w:rsidR="007B4307" w:rsidRPr="006E2E68" w:rsidRDefault="007B4307" w:rsidP="00411104">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T8.6</w:t>
            </w:r>
          </w:p>
        </w:tc>
        <w:tc>
          <w:tcPr>
            <w:tcW w:w="2345" w:type="dxa"/>
          </w:tcPr>
          <w:p w:rsidR="007B4307" w:rsidRPr="006E2E68" w:rsidRDefault="007B4307" w:rsidP="00411104">
            <w:pPr>
              <w:shd w:val="clear" w:color="auto" w:fill="FFFFFF"/>
              <w:ind w:left="-108"/>
              <w:rPr>
                <w:sz w:val="18"/>
              </w:rPr>
            </w:pPr>
            <w:r w:rsidRPr="006E2E68">
              <w:rPr>
                <w:sz w:val="18"/>
              </w:rPr>
              <w:t>Organisation et structuration de ses interventions en respectant les contraintes du projet</w:t>
            </w:r>
          </w:p>
        </w:tc>
        <w:tc>
          <w:tcPr>
            <w:tcW w:w="1701" w:type="dxa"/>
          </w:tcPr>
          <w:p w:rsidR="007B4307" w:rsidRPr="006E2E68" w:rsidRDefault="007B4307" w:rsidP="00411104">
            <w:pPr>
              <w:shd w:val="clear" w:color="auto" w:fill="FFFFFF"/>
              <w:ind w:left="-108" w:right="-58"/>
              <w:rPr>
                <w:sz w:val="18"/>
              </w:rPr>
            </w:pPr>
            <w:r>
              <w:rPr>
                <w:sz w:val="18"/>
              </w:rPr>
              <w:t>Documentation interne</w:t>
            </w:r>
          </w:p>
        </w:tc>
        <w:tc>
          <w:tcPr>
            <w:tcW w:w="1701" w:type="dxa"/>
            <w:gridSpan w:val="2"/>
          </w:tcPr>
          <w:p w:rsidR="007B4307" w:rsidRPr="006E2E68" w:rsidRDefault="007B4307" w:rsidP="00411104">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7B4307" w:rsidRPr="006E2E68" w:rsidRDefault="007B4307" w:rsidP="00411104">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T8.7</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Eclipse,TortoiseGit,Qgit</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versionning régulier par Git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T9.1</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Intégration et travail en équipe.</w:t>
            </w:r>
          </w:p>
        </w:tc>
        <w:tc>
          <w:tcPr>
            <w:tcW w:w="1701" w:type="dxa"/>
          </w:tcPr>
          <w:p w:rsidR="007B4307" w:rsidRPr="006E2E68" w:rsidRDefault="007B4307" w:rsidP="00411104">
            <w:pPr>
              <w:shd w:val="clear" w:color="auto" w:fill="FFFFFF"/>
              <w:spacing w:line="235" w:lineRule="exact"/>
              <w:ind w:left="-108" w:right="-58"/>
              <w:rPr>
                <w:sz w:val="18"/>
              </w:rPr>
            </w:pPr>
            <w:r>
              <w:rPr>
                <w:sz w:val="18"/>
              </w:rPr>
              <w:t>Compte rendu</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évidence des points communs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T9.4</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Organisation et présentation des informations.</w:t>
            </w:r>
          </w:p>
        </w:tc>
        <w:tc>
          <w:tcPr>
            <w:tcW w:w="1701" w:type="dxa"/>
          </w:tcPr>
          <w:p w:rsidR="007B4307" w:rsidRPr="006E2E68" w:rsidRDefault="007B4307" w:rsidP="00411104">
            <w:pPr>
              <w:shd w:val="clear" w:color="auto" w:fill="FFFFFF"/>
              <w:spacing w:line="235" w:lineRule="exact"/>
              <w:ind w:left="-108" w:right="-58"/>
              <w:rPr>
                <w:sz w:val="18"/>
              </w:rPr>
            </w:pPr>
            <w:r>
              <w:rPr>
                <w:sz w:val="18"/>
              </w:rPr>
              <w:t>Bilan échéance 2 semaines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Elaboration ou mise à jour des dossiers et des rapports.</w:t>
            </w:r>
          </w:p>
        </w:tc>
        <w:tc>
          <w:tcPr>
            <w:tcW w:w="1701" w:type="dxa"/>
          </w:tcPr>
          <w:p w:rsidR="007B4307" w:rsidRPr="006E2E68" w:rsidRDefault="007B4307" w:rsidP="00411104">
            <w:pPr>
              <w:shd w:val="clear" w:color="auto" w:fill="FFFFFF"/>
              <w:spacing w:line="230" w:lineRule="exact"/>
              <w:ind w:left="-108" w:right="-58"/>
              <w:rPr>
                <w:sz w:val="18"/>
              </w:rPr>
            </w:pPr>
            <w:r>
              <w:rPr>
                <w:sz w:val="18"/>
              </w:rPr>
              <w:t>Dossier suivit projet</w:t>
            </w:r>
          </w:p>
        </w:tc>
        <w:tc>
          <w:tcPr>
            <w:tcW w:w="1701" w:type="dxa"/>
            <w:gridSpan w:val="2"/>
          </w:tcPr>
          <w:p w:rsidR="007B4307" w:rsidRPr="006E2E68" w:rsidRDefault="007B4307" w:rsidP="00411104">
            <w:pPr>
              <w:shd w:val="clear" w:color="auto" w:fill="FFFFFF"/>
              <w:spacing w:line="230" w:lineRule="exact"/>
              <w:ind w:left="-108" w:right="-58" w:hanging="5"/>
              <w:rPr>
                <w:sz w:val="18"/>
              </w:rPr>
            </w:pPr>
            <w:r w:rsidRPr="006E2E68">
              <w:rPr>
                <w:sz w:val="18"/>
              </w:rPr>
              <w:t>Dossier technique, Doxygene, Dossier Client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bl>
    <w:p w:rsidR="004D4936" w:rsidRDefault="004D4936" w:rsidP="00D70818"/>
    <w:p w:rsidR="004D4936" w:rsidRDefault="004D4936">
      <w:r>
        <w:br w:type="page"/>
      </w:r>
    </w:p>
    <w:p w:rsidR="004D4936" w:rsidRDefault="004D4936">
      <w:r w:rsidRPr="004D4936">
        <w:rPr>
          <w:noProof/>
        </w:rPr>
        <w:lastRenderedPageBreak/>
        <w:drawing>
          <wp:inline distT="0" distB="0" distL="0" distR="0" wp14:anchorId="5B061380" wp14:editId="132708AB">
            <wp:extent cx="6031230" cy="8685799"/>
            <wp:effectExtent l="0" t="0" r="762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4D4936" w:rsidRDefault="004D4936">
      <w:r>
        <w:br w:type="page"/>
      </w:r>
    </w:p>
    <w:p w:rsidR="00D70818" w:rsidRDefault="00D70818" w:rsidP="00D70818">
      <w:pPr>
        <w:pStyle w:val="pbst3"/>
      </w:pPr>
      <w:bookmarkStart w:id="76" w:name="_Toc340848597"/>
      <w:r>
        <w:lastRenderedPageBreak/>
        <w:t>Premier incrément</w:t>
      </w:r>
      <w:bookmarkEnd w:id="76"/>
    </w:p>
    <w:p w:rsidR="003F77E9" w:rsidRDefault="003F77E9" w:rsidP="003F77E9">
      <w:pPr>
        <w:pStyle w:val="Paragraphedeliste"/>
        <w:numPr>
          <w:ilvl w:val="0"/>
          <w:numId w:val="31"/>
        </w:numPr>
        <w:ind w:left="1134" w:hanging="283"/>
      </w:pPr>
      <w:r>
        <w:t>S’approprier le kit de développement « Jennic »</w:t>
      </w:r>
    </w:p>
    <w:p w:rsidR="003F77E9" w:rsidRDefault="003F77E9" w:rsidP="003F77E9">
      <w:pPr>
        <w:pStyle w:val="Paragraphedeliste"/>
        <w:numPr>
          <w:ilvl w:val="0"/>
          <w:numId w:val="31"/>
        </w:numPr>
        <w:ind w:left="1134" w:hanging="283"/>
      </w:pPr>
      <w:r>
        <w:t>Mettre en œuvre une lecture analogique depuis un module  « Jennic »</w:t>
      </w:r>
    </w:p>
    <w:p w:rsidR="003F77E9" w:rsidRDefault="003F77E9" w:rsidP="003F77E9">
      <w:pPr>
        <w:pStyle w:val="Paragraphedeliste"/>
        <w:numPr>
          <w:ilvl w:val="0"/>
          <w:numId w:val="31"/>
        </w:numPr>
        <w:ind w:left="1134" w:hanging="283"/>
      </w:pPr>
      <w:r>
        <w:t>Mettre en œuvre la PWM sur un module « Jennic »</w:t>
      </w:r>
    </w:p>
    <w:p w:rsidR="003F77E9" w:rsidRDefault="003F77E9" w:rsidP="003F77E9">
      <w:pPr>
        <w:pStyle w:val="Paragraphedeliste"/>
        <w:numPr>
          <w:ilvl w:val="0"/>
          <w:numId w:val="31"/>
        </w:numPr>
        <w:ind w:left="1134" w:hanging="283"/>
      </w:pPr>
      <w:r>
        <w:t>Mettre en œuvre une  sortie TOR sur un module</w:t>
      </w:r>
      <w:r w:rsidR="00D4234B">
        <w:t xml:space="preserve"> « Jennic »</w:t>
      </w:r>
    </w:p>
    <w:p w:rsidR="00831862" w:rsidRDefault="00831862" w:rsidP="003F77E9">
      <w:pPr>
        <w:pStyle w:val="Paragraphedeliste"/>
        <w:numPr>
          <w:ilvl w:val="0"/>
          <w:numId w:val="31"/>
        </w:numPr>
        <w:ind w:left="1134" w:hanging="283"/>
      </w:pPr>
      <w:r>
        <w:t>Prendre en main un serveur de base de données.</w:t>
      </w:r>
    </w:p>
    <w:p w:rsidR="00D70818" w:rsidRDefault="00D70818" w:rsidP="00D70818">
      <w:pPr>
        <w:pStyle w:val="pbst3"/>
      </w:pPr>
      <w:bookmarkStart w:id="77" w:name="_Toc340848598"/>
      <w:r>
        <w:t>Deuxième incrément</w:t>
      </w:r>
      <w:bookmarkEnd w:id="77"/>
    </w:p>
    <w:p w:rsidR="0051346B" w:rsidRDefault="0051346B" w:rsidP="003F77E9">
      <w:pPr>
        <w:pStyle w:val="Paragraphedeliste"/>
        <w:numPr>
          <w:ilvl w:val="0"/>
          <w:numId w:val="31"/>
        </w:numPr>
        <w:ind w:left="1134" w:hanging="283"/>
      </w:pPr>
      <w:r>
        <w:t>Compléter les diagrammes UML de l’étude préliminaire.</w:t>
      </w:r>
    </w:p>
    <w:p w:rsidR="003F77E9" w:rsidRDefault="008D2E94" w:rsidP="003F77E9">
      <w:pPr>
        <w:pStyle w:val="Paragraphedeliste"/>
        <w:numPr>
          <w:ilvl w:val="0"/>
          <w:numId w:val="31"/>
        </w:numPr>
        <w:ind w:left="1134" w:hanging="283"/>
      </w:pPr>
      <w:r>
        <w:t>Choisir des entrées/</w:t>
      </w:r>
      <w:r w:rsidR="003F77E9">
        <w:t xml:space="preserve">sorties permettant le câblage de la </w:t>
      </w:r>
      <w:r w:rsidR="00D4234B">
        <w:t>Batterie</w:t>
      </w:r>
      <w:r w:rsidR="003F77E9">
        <w:t>.</w:t>
      </w:r>
    </w:p>
    <w:p w:rsidR="003F77E9" w:rsidRDefault="008D2E94" w:rsidP="003F77E9">
      <w:pPr>
        <w:pStyle w:val="Paragraphedeliste"/>
        <w:numPr>
          <w:ilvl w:val="0"/>
          <w:numId w:val="31"/>
        </w:numPr>
        <w:ind w:left="1134" w:hanging="283"/>
      </w:pPr>
      <w:r>
        <w:t>Choisir des entrées/</w:t>
      </w:r>
      <w:r w:rsidR="00D4234B">
        <w:t>sorties permettant le câblage de voyants.</w:t>
      </w:r>
    </w:p>
    <w:p w:rsidR="00D4234B" w:rsidRDefault="008D2E94" w:rsidP="003F77E9">
      <w:pPr>
        <w:pStyle w:val="Paragraphedeliste"/>
        <w:numPr>
          <w:ilvl w:val="0"/>
          <w:numId w:val="31"/>
        </w:numPr>
        <w:ind w:left="1134" w:hanging="283"/>
      </w:pPr>
      <w:r>
        <w:t>Choisir des entrées/</w:t>
      </w:r>
      <w:r w:rsidR="00D4234B">
        <w:t>sorties permettant la mise en œuvre de PWM.</w:t>
      </w:r>
    </w:p>
    <w:p w:rsidR="003F77E9" w:rsidRDefault="003F77E9" w:rsidP="003F77E9">
      <w:pPr>
        <w:pStyle w:val="Paragraphedeliste"/>
        <w:numPr>
          <w:ilvl w:val="0"/>
          <w:numId w:val="31"/>
        </w:numPr>
        <w:ind w:left="1134" w:hanging="283"/>
      </w:pPr>
      <w:r>
        <w:t xml:space="preserve">Coder </w:t>
      </w:r>
      <w:r w:rsidR="00D4234B">
        <w:t>les</w:t>
      </w:r>
      <w:r>
        <w:t xml:space="preserve"> programme</w:t>
      </w:r>
      <w:r w:rsidR="00D4234B">
        <w:t>s</w:t>
      </w:r>
      <w:r w:rsidR="008D2E94">
        <w:t xml:space="preserve"> mettant en œuvre ces entrées/sorties</w:t>
      </w:r>
      <w:r>
        <w:t>.</w:t>
      </w:r>
    </w:p>
    <w:p w:rsidR="00831862" w:rsidRDefault="00831862" w:rsidP="003F77E9">
      <w:pPr>
        <w:pStyle w:val="Paragraphedeliste"/>
        <w:numPr>
          <w:ilvl w:val="0"/>
          <w:numId w:val="31"/>
        </w:numPr>
        <w:ind w:left="1134" w:hanging="283"/>
      </w:pPr>
      <w:r>
        <w:t xml:space="preserve">Coder un programme permettant de </w:t>
      </w:r>
      <w:r w:rsidR="00277D9A">
        <w:t>récupérer</w:t>
      </w:r>
      <w:r>
        <w:t xml:space="preserve"> une donnée d’une base de </w:t>
      </w:r>
      <w:r w:rsidR="00277D9A">
        <w:t>données</w:t>
      </w:r>
      <w:r>
        <w:t>.</w:t>
      </w:r>
    </w:p>
    <w:p w:rsidR="00336031" w:rsidRDefault="00336031" w:rsidP="00336031">
      <w:pPr>
        <w:pStyle w:val="Paragraphedeliste"/>
        <w:numPr>
          <w:ilvl w:val="0"/>
          <w:numId w:val="31"/>
        </w:numPr>
        <w:ind w:left="1134" w:hanging="283"/>
      </w:pPr>
      <w:r>
        <w:t xml:space="preserve">Coder les cas d’utilisations vous concernant référencés page </w:t>
      </w:r>
      <w:r>
        <w:fldChar w:fldCharType="begin"/>
      </w:r>
      <w:r>
        <w:instrText xml:space="preserve"> PAGEREF _Ref340676502 \h </w:instrText>
      </w:r>
      <w:r>
        <w:fldChar w:fldCharType="separate"/>
      </w:r>
      <w:r>
        <w:rPr>
          <w:noProof/>
        </w:rPr>
        <w:t>17</w:t>
      </w:r>
      <w:r>
        <w:fldChar w:fldCharType="end"/>
      </w:r>
      <w:r>
        <w:fldChar w:fldCharType="begin"/>
      </w:r>
      <w:r>
        <w:instrText xml:space="preserve"> PAGEREF _Ref341115805 \h </w:instrText>
      </w:r>
      <w:r>
        <w:fldChar w:fldCharType="separate"/>
      </w:r>
      <w:r>
        <w:fldChar w:fldCharType="end"/>
      </w:r>
      <w:r>
        <w:t>.</w:t>
      </w:r>
    </w:p>
    <w:p w:rsidR="003F77E9" w:rsidRDefault="003F77E9" w:rsidP="003F77E9">
      <w:pPr>
        <w:pStyle w:val="Paragraphedeliste"/>
        <w:numPr>
          <w:ilvl w:val="0"/>
          <w:numId w:val="31"/>
        </w:numPr>
        <w:ind w:left="1134" w:hanging="283"/>
      </w:pPr>
      <w:r>
        <w:t>Mettre en œuvre des procédures de tests unitaires</w:t>
      </w:r>
    </w:p>
    <w:p w:rsidR="00D70818" w:rsidRDefault="00D70818" w:rsidP="00D70818">
      <w:pPr>
        <w:pStyle w:val="pbst3"/>
      </w:pPr>
      <w:bookmarkStart w:id="78" w:name="_Toc340848599"/>
      <w:r>
        <w:t>Troisième incrément</w:t>
      </w:r>
      <w:bookmarkEnd w:id="78"/>
    </w:p>
    <w:p w:rsidR="00277D9A" w:rsidRDefault="00277D9A" w:rsidP="00277D9A">
      <w:pPr>
        <w:pStyle w:val="Paragraphedeliste"/>
        <w:numPr>
          <w:ilvl w:val="0"/>
          <w:numId w:val="32"/>
        </w:numPr>
        <w:ind w:left="1134" w:hanging="283"/>
        <w:jc w:val="both"/>
      </w:pPr>
      <w:r>
        <w:t>Etablir un format de trame de messages avec les autres membres du groupe.</w:t>
      </w:r>
    </w:p>
    <w:p w:rsidR="00277D9A" w:rsidRDefault="00277D9A" w:rsidP="00277D9A">
      <w:pPr>
        <w:pStyle w:val="Paragraphedeliste"/>
        <w:numPr>
          <w:ilvl w:val="0"/>
          <w:numId w:val="32"/>
        </w:numPr>
        <w:ind w:left="1134" w:hanging="283"/>
        <w:jc w:val="both"/>
      </w:pPr>
      <w:r>
        <w:t>Tester l’envoi</w:t>
      </w:r>
      <w:r w:rsidR="008D2E94">
        <w:t xml:space="preserve"> de messages depuis la BDD</w:t>
      </w:r>
      <w:r>
        <w:t>.</w:t>
      </w:r>
    </w:p>
    <w:p w:rsidR="00277D9A" w:rsidRDefault="00277D9A" w:rsidP="00277D9A">
      <w:pPr>
        <w:pStyle w:val="Paragraphedeliste"/>
        <w:numPr>
          <w:ilvl w:val="0"/>
          <w:numId w:val="32"/>
        </w:numPr>
        <w:ind w:left="1134" w:hanging="283"/>
        <w:jc w:val="both"/>
      </w:pPr>
      <w:r>
        <w:t>Effectuer le</w:t>
      </w:r>
      <w:r w:rsidR="008D2E94">
        <w:t>s</w:t>
      </w:r>
      <w:r>
        <w:t xml:space="preserve"> test</w:t>
      </w:r>
      <w:r w:rsidR="008D2E94">
        <w:t>s</w:t>
      </w:r>
      <w:r>
        <w:t xml:space="preserve"> d’intégration</w:t>
      </w:r>
    </w:p>
    <w:p w:rsidR="00D70818" w:rsidRDefault="00D70818" w:rsidP="00D70818">
      <w:r>
        <w:br w:type="page"/>
      </w:r>
    </w:p>
    <w:p w:rsidR="00D70818" w:rsidRDefault="00D70818" w:rsidP="00D70818">
      <w:pPr>
        <w:pStyle w:val="pbst2"/>
      </w:pPr>
      <w:bookmarkStart w:id="79" w:name="_Ref277518257"/>
      <w:bookmarkStart w:id="80" w:name="_Ref277518276"/>
      <w:bookmarkStart w:id="81" w:name="_Toc340848600"/>
      <w:r>
        <w:lastRenderedPageBreak/>
        <w:t>Elève 3</w:t>
      </w:r>
      <w:bookmarkEnd w:id="79"/>
      <w:bookmarkEnd w:id="80"/>
      <w:bookmarkEnd w:id="81"/>
    </w:p>
    <w:p w:rsidR="00D70818" w:rsidRDefault="00D70818" w:rsidP="00D70818">
      <w:pPr>
        <w:pStyle w:val="pbst3"/>
      </w:pPr>
      <w:bookmarkStart w:id="82" w:name="_Toc340848601"/>
      <w:r>
        <w:t>Fiche contrat</w:t>
      </w:r>
      <w:r w:rsidR="005F4652">
        <w:t> : FS4, FS5, C7, C8</w:t>
      </w:r>
      <w:bookmarkEnd w:id="82"/>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7B4307" w:rsidRPr="006E2E68" w:rsidTr="00411104">
        <w:tc>
          <w:tcPr>
            <w:tcW w:w="598" w:type="dxa"/>
            <w:tcBorders>
              <w:top w:val="nil"/>
              <w:left w:val="nil"/>
              <w:bottom w:val="nil"/>
              <w:right w:val="nil"/>
            </w:tcBorders>
          </w:tcPr>
          <w:p w:rsidR="007B4307" w:rsidRPr="006E2E68" w:rsidRDefault="007B4307" w:rsidP="00411104">
            <w:pPr>
              <w:rPr>
                <w:sz w:val="18"/>
              </w:rPr>
            </w:pPr>
          </w:p>
        </w:tc>
        <w:tc>
          <w:tcPr>
            <w:tcW w:w="4046" w:type="dxa"/>
            <w:gridSpan w:val="2"/>
            <w:tcBorders>
              <w:top w:val="nil"/>
              <w:left w:val="nil"/>
              <w:bottom w:val="nil"/>
              <w:right w:val="nil"/>
            </w:tcBorders>
          </w:tcPr>
          <w:p w:rsidR="007B4307" w:rsidRPr="006E2E68" w:rsidRDefault="007B4307" w:rsidP="00411104">
            <w:pPr>
              <w:ind w:left="-108" w:right="-58"/>
              <w:rPr>
                <w:sz w:val="18"/>
              </w:rPr>
            </w:pPr>
          </w:p>
        </w:tc>
        <w:tc>
          <w:tcPr>
            <w:tcW w:w="4111" w:type="dxa"/>
            <w:gridSpan w:val="3"/>
            <w:tcBorders>
              <w:top w:val="nil"/>
              <w:left w:val="nil"/>
              <w:bottom w:val="nil"/>
              <w:right w:val="nil"/>
            </w:tcBorders>
          </w:tcPr>
          <w:p w:rsidR="007B4307" w:rsidRPr="006E2E68" w:rsidRDefault="007B4307" w:rsidP="00411104">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7B4307" w:rsidRPr="006E2E68" w:rsidRDefault="007B4307" w:rsidP="00411104">
            <w:pPr>
              <w:rPr>
                <w:sz w:val="18"/>
              </w:rPr>
            </w:pPr>
            <w:r w:rsidRPr="00336031">
              <w:rPr>
                <w:sz w:val="18"/>
              </w:rPr>
              <w:t>┐</w:t>
            </w:r>
          </w:p>
        </w:tc>
        <w:tc>
          <w:tcPr>
            <w:tcW w:w="536" w:type="dxa"/>
            <w:vMerge w:val="restart"/>
            <w:vAlign w:val="center"/>
          </w:tcPr>
          <w:p w:rsidR="007B4307" w:rsidRPr="006E2E68" w:rsidRDefault="004337D4" w:rsidP="00411104">
            <w:pPr>
              <w:jc w:val="center"/>
              <w:rPr>
                <w:b/>
                <w:sz w:val="18"/>
              </w:rPr>
            </w:pPr>
            <w:r>
              <w:rPr>
                <w:b/>
                <w:sz w:val="18"/>
              </w:rPr>
              <w:t>3</w:t>
            </w:r>
          </w:p>
        </w:tc>
      </w:tr>
      <w:tr w:rsidR="007B4307" w:rsidRPr="006E2E68" w:rsidTr="00411104">
        <w:tc>
          <w:tcPr>
            <w:tcW w:w="598" w:type="dxa"/>
            <w:tcBorders>
              <w:top w:val="nil"/>
              <w:left w:val="nil"/>
              <w:right w:val="nil"/>
            </w:tcBorders>
          </w:tcPr>
          <w:p w:rsidR="007B4307" w:rsidRPr="006E2E68" w:rsidRDefault="007B4307" w:rsidP="00411104">
            <w:pPr>
              <w:rPr>
                <w:sz w:val="18"/>
              </w:rPr>
            </w:pPr>
          </w:p>
        </w:tc>
        <w:tc>
          <w:tcPr>
            <w:tcW w:w="4046" w:type="dxa"/>
            <w:gridSpan w:val="2"/>
            <w:tcBorders>
              <w:top w:val="nil"/>
              <w:left w:val="nil"/>
              <w:right w:val="nil"/>
            </w:tcBorders>
          </w:tcPr>
          <w:p w:rsidR="007B4307" w:rsidRPr="006E2E68" w:rsidRDefault="007B4307" w:rsidP="00411104">
            <w:pPr>
              <w:ind w:left="-108" w:right="-58"/>
              <w:rPr>
                <w:sz w:val="18"/>
              </w:rPr>
            </w:pPr>
          </w:p>
        </w:tc>
        <w:tc>
          <w:tcPr>
            <w:tcW w:w="663" w:type="dxa"/>
            <w:tcBorders>
              <w:top w:val="nil"/>
              <w:left w:val="nil"/>
              <w:right w:val="nil"/>
            </w:tcBorders>
          </w:tcPr>
          <w:p w:rsidR="007B4307" w:rsidRPr="006E2E68" w:rsidRDefault="007B4307" w:rsidP="00411104">
            <w:pPr>
              <w:ind w:left="-108" w:right="-58"/>
              <w:rPr>
                <w:sz w:val="18"/>
              </w:rPr>
            </w:pPr>
          </w:p>
        </w:tc>
        <w:tc>
          <w:tcPr>
            <w:tcW w:w="1038" w:type="dxa"/>
            <w:tcBorders>
              <w:top w:val="nil"/>
              <w:left w:val="nil"/>
              <w:right w:val="nil"/>
            </w:tcBorders>
          </w:tcPr>
          <w:p w:rsidR="007B4307" w:rsidRPr="006E2E68" w:rsidRDefault="007B4307" w:rsidP="00411104">
            <w:pPr>
              <w:ind w:left="-108" w:right="-58"/>
              <w:rPr>
                <w:sz w:val="18"/>
              </w:rPr>
            </w:pPr>
          </w:p>
        </w:tc>
        <w:tc>
          <w:tcPr>
            <w:tcW w:w="2410" w:type="dxa"/>
            <w:tcBorders>
              <w:top w:val="nil"/>
              <w:left w:val="nil"/>
              <w:right w:val="nil"/>
            </w:tcBorders>
          </w:tcPr>
          <w:p w:rsidR="007B4307" w:rsidRPr="006E2E68" w:rsidRDefault="007B4307" w:rsidP="00411104">
            <w:pPr>
              <w:ind w:left="-74" w:right="-70"/>
              <w:rPr>
                <w:sz w:val="18"/>
              </w:rPr>
            </w:pPr>
          </w:p>
        </w:tc>
        <w:tc>
          <w:tcPr>
            <w:tcW w:w="425" w:type="dxa"/>
            <w:tcBorders>
              <w:top w:val="nil"/>
              <w:left w:val="nil"/>
            </w:tcBorders>
            <w:tcMar>
              <w:left w:w="85" w:type="dxa"/>
              <w:right w:w="0" w:type="dxa"/>
            </w:tcMar>
            <w:tcFitText/>
          </w:tcPr>
          <w:p w:rsidR="007B4307" w:rsidRPr="006E2E68" w:rsidRDefault="007B4307" w:rsidP="00411104">
            <w:pPr>
              <w:rPr>
                <w:sz w:val="18"/>
              </w:rPr>
            </w:pPr>
            <w:r w:rsidRPr="00336031">
              <w:rPr>
                <w:rFonts w:ascii="Arial" w:hAnsi="Arial" w:cs="Arial"/>
                <w:sz w:val="18"/>
              </w:rPr>
              <w:t>▼</w:t>
            </w:r>
          </w:p>
        </w:tc>
        <w:tc>
          <w:tcPr>
            <w:tcW w:w="536" w:type="dxa"/>
            <w:vMerge/>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jc w:val="center"/>
              <w:rPr>
                <w:sz w:val="18"/>
              </w:rPr>
            </w:pPr>
            <w:r w:rsidRPr="006E2E68">
              <w:rPr>
                <w:sz w:val="18"/>
              </w:rPr>
              <w:t>Ref</w:t>
            </w:r>
          </w:p>
        </w:tc>
        <w:tc>
          <w:tcPr>
            <w:tcW w:w="2345" w:type="dxa"/>
          </w:tcPr>
          <w:p w:rsidR="007B4307" w:rsidRPr="006E2E68" w:rsidRDefault="007B4307" w:rsidP="00411104">
            <w:pPr>
              <w:ind w:left="-108"/>
              <w:jc w:val="center"/>
              <w:rPr>
                <w:sz w:val="18"/>
              </w:rPr>
            </w:pPr>
            <w:r w:rsidRPr="006E2E68">
              <w:rPr>
                <w:sz w:val="18"/>
              </w:rPr>
              <w:t>Déclinaison de la tâche</w:t>
            </w:r>
          </w:p>
        </w:tc>
        <w:tc>
          <w:tcPr>
            <w:tcW w:w="1701" w:type="dxa"/>
          </w:tcPr>
          <w:p w:rsidR="007B4307" w:rsidRPr="006E2E68" w:rsidRDefault="007B4307" w:rsidP="00411104">
            <w:pPr>
              <w:ind w:left="-108" w:right="-58"/>
              <w:jc w:val="center"/>
              <w:rPr>
                <w:sz w:val="18"/>
              </w:rPr>
            </w:pPr>
            <w:r w:rsidRPr="006E2E68">
              <w:rPr>
                <w:sz w:val="18"/>
              </w:rPr>
              <w:t>Point d’entré</w:t>
            </w:r>
          </w:p>
        </w:tc>
        <w:tc>
          <w:tcPr>
            <w:tcW w:w="1701" w:type="dxa"/>
            <w:gridSpan w:val="2"/>
          </w:tcPr>
          <w:p w:rsidR="007B4307" w:rsidRPr="006E2E68" w:rsidRDefault="007B4307" w:rsidP="00411104">
            <w:pPr>
              <w:ind w:left="-108" w:right="-58"/>
              <w:jc w:val="center"/>
              <w:rPr>
                <w:sz w:val="18"/>
              </w:rPr>
            </w:pPr>
            <w:r w:rsidRPr="006E2E68">
              <w:rPr>
                <w:sz w:val="18"/>
              </w:rPr>
              <w:t>Résultats attendus</w:t>
            </w:r>
          </w:p>
        </w:tc>
        <w:tc>
          <w:tcPr>
            <w:tcW w:w="2410" w:type="dxa"/>
          </w:tcPr>
          <w:p w:rsidR="007B4307" w:rsidRPr="006E2E68" w:rsidRDefault="007B4307" w:rsidP="00411104">
            <w:pPr>
              <w:ind w:left="-74" w:right="-70"/>
              <w:jc w:val="center"/>
              <w:rPr>
                <w:sz w:val="18"/>
              </w:rPr>
            </w:pPr>
            <w:r w:rsidRPr="006E2E68">
              <w:rPr>
                <w:sz w:val="18"/>
              </w:rPr>
              <w:t>Critères d'évaluation</w:t>
            </w:r>
          </w:p>
        </w:tc>
        <w:tc>
          <w:tcPr>
            <w:tcW w:w="425" w:type="dxa"/>
            <w:tcMar>
              <w:left w:w="0" w:type="dxa"/>
              <w:right w:w="0" w:type="dxa"/>
            </w:tcMar>
          </w:tcPr>
          <w:p w:rsidR="007B4307" w:rsidRPr="006E2E68" w:rsidRDefault="007B4307" w:rsidP="00411104">
            <w:pPr>
              <w:jc w:val="center"/>
              <w:rPr>
                <w:sz w:val="18"/>
              </w:rPr>
            </w:pPr>
            <w:r w:rsidRPr="006E2E68">
              <w:rPr>
                <w:sz w:val="18"/>
              </w:rPr>
              <w:t>R</w:t>
            </w:r>
          </w:p>
        </w:tc>
        <w:tc>
          <w:tcPr>
            <w:tcW w:w="536" w:type="dxa"/>
          </w:tcPr>
          <w:p w:rsidR="007B4307" w:rsidRPr="006E2E68" w:rsidRDefault="007B4307" w:rsidP="00411104">
            <w:pPr>
              <w:jc w:val="center"/>
              <w:rPr>
                <w:sz w:val="18"/>
              </w:rPr>
            </w:pPr>
            <w:r w:rsidRPr="006E2E68">
              <w:rPr>
                <w:sz w:val="18"/>
              </w:rPr>
              <w:t>FS</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T1.3</w:t>
            </w:r>
          </w:p>
        </w:tc>
        <w:tc>
          <w:tcPr>
            <w:tcW w:w="2345" w:type="dxa"/>
          </w:tcPr>
          <w:p w:rsidR="007B4307" w:rsidRPr="006E2E68" w:rsidRDefault="007B4307" w:rsidP="00AF5FAF">
            <w:pPr>
              <w:ind w:left="-108"/>
              <w:rPr>
                <w:sz w:val="18"/>
              </w:rPr>
            </w:pPr>
            <w:r w:rsidRPr="006E2E68">
              <w:rPr>
                <w:sz w:val="18"/>
              </w:rPr>
              <w:t xml:space="preserve">Caractérisation </w:t>
            </w:r>
            <w:r w:rsidR="00AF5FAF">
              <w:rPr>
                <w:sz w:val="18"/>
              </w:rPr>
              <w:t>des besoins de l’IHM</w:t>
            </w:r>
          </w:p>
        </w:tc>
        <w:tc>
          <w:tcPr>
            <w:tcW w:w="1701" w:type="dxa"/>
          </w:tcPr>
          <w:p w:rsidR="007B4307" w:rsidRPr="006E2E68" w:rsidRDefault="007B4307" w:rsidP="00411104">
            <w:pPr>
              <w:ind w:left="-108" w:right="-58"/>
              <w:rPr>
                <w:sz w:val="18"/>
              </w:rPr>
            </w:pPr>
            <w:r>
              <w:rPr>
                <w:sz w:val="18"/>
              </w:rPr>
              <w:t>Cahier des charges/doc technique</w:t>
            </w:r>
          </w:p>
        </w:tc>
        <w:tc>
          <w:tcPr>
            <w:tcW w:w="1701" w:type="dxa"/>
            <w:gridSpan w:val="2"/>
          </w:tcPr>
          <w:p w:rsidR="007B4307" w:rsidRPr="006E2E68" w:rsidRDefault="007B4307" w:rsidP="00411104">
            <w:pPr>
              <w:ind w:left="-108" w:right="-58"/>
              <w:rPr>
                <w:sz w:val="18"/>
              </w:rPr>
            </w:pPr>
            <w:r>
              <w:rPr>
                <w:sz w:val="18"/>
              </w:rPr>
              <w:t>Fiche rapport sur contrainte demandeur</w:t>
            </w:r>
          </w:p>
        </w:tc>
        <w:tc>
          <w:tcPr>
            <w:tcW w:w="2410" w:type="dxa"/>
          </w:tcPr>
          <w:p w:rsidR="007B4307" w:rsidRPr="006E2E68" w:rsidRDefault="007B4307" w:rsidP="00411104">
            <w:pPr>
              <w:ind w:left="-74" w:right="-70"/>
              <w:rPr>
                <w:sz w:val="18"/>
              </w:rPr>
            </w:pPr>
            <w:r>
              <w:rPr>
                <w:sz w:val="18"/>
              </w:rPr>
              <w:t>Analyse pertinente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AF5FAF" w:rsidP="00411104">
            <w:pPr>
              <w:rPr>
                <w:sz w:val="18"/>
              </w:rPr>
            </w:pPr>
            <w:r>
              <w:rPr>
                <w:sz w:val="18"/>
              </w:rPr>
              <w:t>FS4</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T2.1</w:t>
            </w:r>
          </w:p>
        </w:tc>
        <w:tc>
          <w:tcPr>
            <w:tcW w:w="2345" w:type="dxa"/>
          </w:tcPr>
          <w:p w:rsidR="007B4307" w:rsidRPr="006E2E68" w:rsidRDefault="007B4307" w:rsidP="00411104">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7B4307" w:rsidRPr="006E2E68" w:rsidRDefault="007B4307" w:rsidP="00411104">
            <w:pPr>
              <w:ind w:left="-108" w:right="-58"/>
              <w:rPr>
                <w:spacing w:val="-1"/>
                <w:sz w:val="18"/>
              </w:rPr>
            </w:pPr>
            <w:r w:rsidRPr="006E2E68">
              <w:rPr>
                <w:spacing w:val="-1"/>
                <w:sz w:val="18"/>
              </w:rPr>
              <w:t>Cahier des</w:t>
            </w:r>
            <w:r>
              <w:rPr>
                <w:spacing w:val="-1"/>
                <w:sz w:val="18"/>
              </w:rPr>
              <w:t xml:space="preserve"> charges</w:t>
            </w:r>
          </w:p>
        </w:tc>
        <w:tc>
          <w:tcPr>
            <w:tcW w:w="1701" w:type="dxa"/>
            <w:gridSpan w:val="2"/>
          </w:tcPr>
          <w:p w:rsidR="007B4307" w:rsidRPr="006E2E68" w:rsidRDefault="007B4307" w:rsidP="00411104">
            <w:pPr>
              <w:shd w:val="clear" w:color="auto" w:fill="FFFFFF"/>
              <w:ind w:left="-108" w:right="-58"/>
              <w:rPr>
                <w:sz w:val="18"/>
              </w:rPr>
            </w:pPr>
            <w:r>
              <w:rPr>
                <w:sz w:val="18"/>
              </w:rPr>
              <w:t>Modélisation UML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Existence du modèle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w:t>
            </w:r>
            <w:r w:rsidR="00AF5FAF">
              <w:rPr>
                <w:sz w:val="18"/>
              </w:rPr>
              <w:t>3</w:t>
            </w:r>
          </w:p>
        </w:tc>
        <w:tc>
          <w:tcPr>
            <w:tcW w:w="2345" w:type="dxa"/>
          </w:tcPr>
          <w:p w:rsidR="007B4307" w:rsidRPr="006E2E68" w:rsidRDefault="00AF5FAF" w:rsidP="00411104">
            <w:pPr>
              <w:ind w:left="-108"/>
              <w:rPr>
                <w:spacing w:val="-1"/>
                <w:sz w:val="18"/>
              </w:rPr>
            </w:pPr>
            <w:r w:rsidRPr="00AF5FAF">
              <w:rPr>
                <w:spacing w:val="-1"/>
                <w:sz w:val="18"/>
              </w:rPr>
              <w:t>Conception de l'architecture des interfaces homme - machine.</w:t>
            </w:r>
          </w:p>
        </w:tc>
        <w:tc>
          <w:tcPr>
            <w:tcW w:w="1701" w:type="dxa"/>
          </w:tcPr>
          <w:p w:rsidR="007B4307" w:rsidRPr="006E2E68" w:rsidRDefault="007B4307" w:rsidP="00AF5FAF">
            <w:pPr>
              <w:ind w:left="-108" w:right="-58"/>
              <w:rPr>
                <w:spacing w:val="-1"/>
                <w:sz w:val="18"/>
              </w:rPr>
            </w:pPr>
            <w:r>
              <w:rPr>
                <w:spacing w:val="-1"/>
                <w:sz w:val="18"/>
              </w:rPr>
              <w:t xml:space="preserve">Cahier des charges, </w:t>
            </w:r>
          </w:p>
        </w:tc>
        <w:tc>
          <w:tcPr>
            <w:tcW w:w="1701" w:type="dxa"/>
            <w:gridSpan w:val="2"/>
          </w:tcPr>
          <w:p w:rsidR="007B4307" w:rsidRPr="006E2E68" w:rsidRDefault="007B4307" w:rsidP="00AF5FAF">
            <w:pPr>
              <w:shd w:val="clear" w:color="auto" w:fill="FFFFFF"/>
              <w:ind w:left="-108" w:right="-58"/>
              <w:rPr>
                <w:sz w:val="18"/>
              </w:rPr>
            </w:pPr>
            <w:r>
              <w:rPr>
                <w:sz w:val="18"/>
              </w:rPr>
              <w:t>Organisation des données</w:t>
            </w:r>
          </w:p>
        </w:tc>
        <w:tc>
          <w:tcPr>
            <w:tcW w:w="2410" w:type="dxa"/>
          </w:tcPr>
          <w:p w:rsidR="007B4307" w:rsidRPr="006E2E68" w:rsidRDefault="00AF5FAF" w:rsidP="00411104">
            <w:pPr>
              <w:shd w:val="clear" w:color="auto" w:fill="FFFFFF"/>
              <w:spacing w:line="230" w:lineRule="exact"/>
              <w:ind w:left="-74" w:right="-70"/>
              <w:rPr>
                <w:sz w:val="18"/>
              </w:rPr>
            </w:pPr>
            <w:r>
              <w:rPr>
                <w:sz w:val="18"/>
              </w:rPr>
              <w:t>Ergonomie</w:t>
            </w:r>
          </w:p>
        </w:tc>
        <w:tc>
          <w:tcPr>
            <w:tcW w:w="425" w:type="dxa"/>
          </w:tcPr>
          <w:p w:rsidR="007B4307" w:rsidRPr="006E2E68" w:rsidRDefault="00AF5FAF" w:rsidP="00411104">
            <w:pPr>
              <w:jc w:val="center"/>
              <w:rPr>
                <w:sz w:val="18"/>
              </w:rPr>
            </w:pPr>
            <w:r>
              <w:rPr>
                <w:sz w:val="18"/>
              </w:rPr>
              <w:t>I</w:t>
            </w:r>
          </w:p>
        </w:tc>
        <w:tc>
          <w:tcPr>
            <w:tcW w:w="536" w:type="dxa"/>
          </w:tcPr>
          <w:p w:rsidR="00AF5FAF" w:rsidRDefault="00AF5FAF" w:rsidP="00411104">
            <w:pPr>
              <w:rPr>
                <w:sz w:val="18"/>
              </w:rPr>
            </w:pPr>
            <w:r>
              <w:rPr>
                <w:sz w:val="18"/>
              </w:rPr>
              <w:t>FS4</w:t>
            </w:r>
          </w:p>
          <w:p w:rsidR="007B4307" w:rsidRPr="006E2E68" w:rsidRDefault="00AF5FAF" w:rsidP="00411104">
            <w:pPr>
              <w:rPr>
                <w:sz w:val="18"/>
              </w:rPr>
            </w:pPr>
            <w:r>
              <w:rPr>
                <w:sz w:val="18"/>
              </w:rPr>
              <w:t>FS5</w:t>
            </w:r>
          </w:p>
        </w:tc>
      </w:tr>
      <w:tr w:rsidR="007B4307" w:rsidRPr="006E2E68" w:rsidTr="00411104">
        <w:tc>
          <w:tcPr>
            <w:tcW w:w="598" w:type="dxa"/>
          </w:tcPr>
          <w:p w:rsidR="007B4307" w:rsidRPr="006E2E68" w:rsidRDefault="007B4307" w:rsidP="00411104">
            <w:pPr>
              <w:shd w:val="clear" w:color="auto" w:fill="FFFFFF"/>
              <w:rPr>
                <w:sz w:val="18"/>
              </w:rPr>
            </w:pPr>
            <w:r>
              <w:rPr>
                <w:sz w:val="18"/>
              </w:rPr>
              <w:t>T2.4</w:t>
            </w:r>
          </w:p>
        </w:tc>
        <w:tc>
          <w:tcPr>
            <w:tcW w:w="2345" w:type="dxa"/>
          </w:tcPr>
          <w:p w:rsidR="007B4307" w:rsidRPr="006E2E68" w:rsidRDefault="007B4307" w:rsidP="00411104">
            <w:pPr>
              <w:ind w:left="-108"/>
              <w:rPr>
                <w:spacing w:val="-1"/>
                <w:sz w:val="18"/>
              </w:rPr>
            </w:pPr>
            <w:r w:rsidRPr="00C3157F">
              <w:rPr>
                <w:spacing w:val="-1"/>
                <w:sz w:val="18"/>
              </w:rPr>
              <w:t>Description de l'architecture d'un réseau</w:t>
            </w:r>
          </w:p>
        </w:tc>
        <w:tc>
          <w:tcPr>
            <w:tcW w:w="1701" w:type="dxa"/>
          </w:tcPr>
          <w:p w:rsidR="007B4307" w:rsidRDefault="007B4307" w:rsidP="00411104">
            <w:pPr>
              <w:ind w:left="-108" w:right="-58"/>
              <w:rPr>
                <w:spacing w:val="-1"/>
                <w:sz w:val="18"/>
              </w:rPr>
            </w:pPr>
            <w:r>
              <w:rPr>
                <w:spacing w:val="-1"/>
                <w:sz w:val="18"/>
              </w:rPr>
              <w:t>Cahier des charges</w:t>
            </w:r>
          </w:p>
        </w:tc>
        <w:tc>
          <w:tcPr>
            <w:tcW w:w="1701" w:type="dxa"/>
            <w:gridSpan w:val="2"/>
          </w:tcPr>
          <w:p w:rsidR="007B4307" w:rsidRDefault="007B4307" w:rsidP="00411104">
            <w:pPr>
              <w:shd w:val="clear" w:color="auto" w:fill="FFFFFF"/>
              <w:ind w:left="-108" w:right="-58"/>
              <w:rPr>
                <w:sz w:val="18"/>
              </w:rPr>
            </w:pPr>
            <w:r>
              <w:rPr>
                <w:sz w:val="18"/>
              </w:rPr>
              <w:t>Fiche Osi, chemin parcours d’une donnée</w:t>
            </w:r>
          </w:p>
        </w:tc>
        <w:tc>
          <w:tcPr>
            <w:tcW w:w="2410" w:type="dxa"/>
          </w:tcPr>
          <w:p w:rsidR="007B4307" w:rsidRDefault="007B4307" w:rsidP="00411104">
            <w:pPr>
              <w:shd w:val="clear" w:color="auto" w:fill="FFFFFF"/>
              <w:spacing w:line="230" w:lineRule="exact"/>
              <w:ind w:left="-74" w:right="-70"/>
              <w:rPr>
                <w:sz w:val="18"/>
              </w:rPr>
            </w:pPr>
            <w:r>
              <w:rPr>
                <w:sz w:val="18"/>
              </w:rPr>
              <w:t>Coherent par rapport a l’analyse</w:t>
            </w:r>
          </w:p>
        </w:tc>
        <w:tc>
          <w:tcPr>
            <w:tcW w:w="425" w:type="dxa"/>
          </w:tcPr>
          <w:p w:rsidR="007B4307" w:rsidRPr="006E2E68" w:rsidRDefault="007B4307" w:rsidP="00411104">
            <w:pPr>
              <w:jc w:val="center"/>
              <w:rPr>
                <w:sz w:val="18"/>
              </w:rPr>
            </w:pPr>
            <w:r>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T2.5</w:t>
            </w:r>
          </w:p>
        </w:tc>
        <w:tc>
          <w:tcPr>
            <w:tcW w:w="2345" w:type="dxa"/>
          </w:tcPr>
          <w:p w:rsidR="007B4307" w:rsidRPr="006E2E68" w:rsidRDefault="007B4307" w:rsidP="00411104">
            <w:pPr>
              <w:ind w:left="-108"/>
              <w:rPr>
                <w:spacing w:val="-1"/>
                <w:sz w:val="18"/>
              </w:rPr>
            </w:pPr>
            <w:r w:rsidRPr="006E2E68">
              <w:rPr>
                <w:spacing w:val="-1"/>
                <w:sz w:val="18"/>
              </w:rPr>
              <w:t>Identification des besoins matériels et logiciels pour l'interfaçage</w:t>
            </w:r>
          </w:p>
        </w:tc>
        <w:tc>
          <w:tcPr>
            <w:tcW w:w="1701" w:type="dxa"/>
          </w:tcPr>
          <w:p w:rsidR="007B4307" w:rsidRPr="006E2E68" w:rsidRDefault="007B4307" w:rsidP="00411104">
            <w:pPr>
              <w:ind w:left="-108" w:right="-58"/>
              <w:rPr>
                <w:spacing w:val="-1"/>
                <w:sz w:val="18"/>
              </w:rPr>
            </w:pPr>
            <w:r>
              <w:rPr>
                <w:spacing w:val="-1"/>
                <w:sz w:val="18"/>
              </w:rPr>
              <w:t>Cahier des charges, doc Jennic</w:t>
            </w:r>
          </w:p>
        </w:tc>
        <w:tc>
          <w:tcPr>
            <w:tcW w:w="1701" w:type="dxa"/>
            <w:gridSpan w:val="2"/>
          </w:tcPr>
          <w:p w:rsidR="007B4307" w:rsidRPr="006E2E68" w:rsidRDefault="007B4307" w:rsidP="00411104">
            <w:pPr>
              <w:shd w:val="clear" w:color="auto" w:fill="FFFFFF"/>
              <w:ind w:left="-108" w:right="-58"/>
              <w:rPr>
                <w:sz w:val="18"/>
              </w:rPr>
            </w:pPr>
            <w:r>
              <w:rPr>
                <w:sz w:val="18"/>
              </w:rPr>
              <w:t>Choix d’ios</w:t>
            </w:r>
          </w:p>
        </w:tc>
        <w:tc>
          <w:tcPr>
            <w:tcW w:w="2410" w:type="dxa"/>
          </w:tcPr>
          <w:p w:rsidR="007B4307" w:rsidRPr="006E2E68" w:rsidRDefault="007B4307" w:rsidP="00411104">
            <w:pPr>
              <w:shd w:val="clear" w:color="auto" w:fill="FFFFFF"/>
              <w:spacing w:line="230" w:lineRule="exact"/>
              <w:ind w:left="-74" w:right="-70"/>
              <w:rPr>
                <w:sz w:val="18"/>
              </w:rPr>
            </w:pPr>
            <w:r>
              <w:rPr>
                <w:sz w:val="18"/>
              </w:rPr>
              <w:t>En concordance avec les contraintes</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T2.9</w:t>
            </w:r>
          </w:p>
        </w:tc>
        <w:tc>
          <w:tcPr>
            <w:tcW w:w="2345" w:type="dxa"/>
          </w:tcPr>
          <w:p w:rsidR="007B4307" w:rsidRPr="006E2E68" w:rsidRDefault="007B4307" w:rsidP="00411104">
            <w:pPr>
              <w:ind w:left="-108"/>
              <w:rPr>
                <w:spacing w:val="-1"/>
                <w:sz w:val="18"/>
              </w:rPr>
            </w:pPr>
            <w:r w:rsidRPr="006E2E68">
              <w:rPr>
                <w:spacing w:val="-1"/>
                <w:sz w:val="18"/>
              </w:rPr>
              <w:t>Apport documentaire dans un dossier de conception détaillée.</w:t>
            </w:r>
          </w:p>
        </w:tc>
        <w:tc>
          <w:tcPr>
            <w:tcW w:w="1701" w:type="dxa"/>
          </w:tcPr>
          <w:p w:rsidR="007B4307" w:rsidRPr="006E2E68" w:rsidRDefault="007B4307" w:rsidP="00411104">
            <w:pPr>
              <w:ind w:left="-108" w:right="-58"/>
              <w:rPr>
                <w:spacing w:val="-1"/>
                <w:sz w:val="18"/>
              </w:rPr>
            </w:pPr>
            <w:r>
              <w:rPr>
                <w:spacing w:val="-1"/>
                <w:sz w:val="18"/>
              </w:rPr>
              <w:t>CU</w:t>
            </w:r>
          </w:p>
        </w:tc>
        <w:tc>
          <w:tcPr>
            <w:tcW w:w="1701" w:type="dxa"/>
            <w:gridSpan w:val="2"/>
          </w:tcPr>
          <w:p w:rsidR="007B4307" w:rsidRPr="006E2E68" w:rsidRDefault="007B4307" w:rsidP="00411104">
            <w:pPr>
              <w:shd w:val="clear" w:color="auto" w:fill="FFFFFF"/>
              <w:ind w:left="-108" w:right="-58"/>
              <w:rPr>
                <w:sz w:val="18"/>
              </w:rPr>
            </w:pPr>
            <w:r>
              <w:rPr>
                <w:sz w:val="18"/>
              </w:rPr>
              <w:t>Analyse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Respect du formalisme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T3.1</w:t>
            </w:r>
          </w:p>
        </w:tc>
        <w:tc>
          <w:tcPr>
            <w:tcW w:w="2345" w:type="dxa"/>
          </w:tcPr>
          <w:p w:rsidR="007B4307" w:rsidRPr="006E2E68" w:rsidRDefault="007B4307" w:rsidP="00411104">
            <w:pPr>
              <w:ind w:left="-108"/>
              <w:rPr>
                <w:spacing w:val="-1"/>
                <w:sz w:val="18"/>
              </w:rPr>
            </w:pPr>
            <w:r w:rsidRPr="006E2E68">
              <w:rPr>
                <w:spacing w:val="-1"/>
                <w:sz w:val="18"/>
              </w:rPr>
              <w:t>Réalisation des câblages et des assemblages des divers constituants matériels.</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1</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T3.2</w:t>
            </w:r>
          </w:p>
        </w:tc>
        <w:tc>
          <w:tcPr>
            <w:tcW w:w="2345" w:type="dxa"/>
          </w:tcPr>
          <w:p w:rsidR="007B4307" w:rsidRPr="006E2E68" w:rsidRDefault="007B4307" w:rsidP="00411104">
            <w:pPr>
              <w:ind w:left="-108"/>
              <w:rPr>
                <w:spacing w:val="-1"/>
                <w:sz w:val="18"/>
              </w:rPr>
            </w:pPr>
            <w:r w:rsidRPr="006E2E68">
              <w:rPr>
                <w:spacing w:val="-1"/>
                <w:sz w:val="18"/>
              </w:rPr>
              <w:t>Réalisation des configurations matérielles et logicielles de l'application.</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2</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T3.3</w:t>
            </w:r>
          </w:p>
        </w:tc>
        <w:tc>
          <w:tcPr>
            <w:tcW w:w="2345" w:type="dxa"/>
          </w:tcPr>
          <w:p w:rsidR="007B4307" w:rsidRPr="006E2E68" w:rsidRDefault="007B4307" w:rsidP="00411104">
            <w:pPr>
              <w:ind w:left="-108"/>
              <w:rPr>
                <w:spacing w:val="-1"/>
                <w:sz w:val="18"/>
              </w:rPr>
            </w:pPr>
            <w:r w:rsidRPr="006E2E68">
              <w:rPr>
                <w:spacing w:val="-1"/>
                <w:sz w:val="18"/>
              </w:rPr>
              <w:t>Codage et assemblage des modules logiciels</w:t>
            </w:r>
          </w:p>
        </w:tc>
        <w:tc>
          <w:tcPr>
            <w:tcW w:w="1701" w:type="dxa"/>
          </w:tcPr>
          <w:p w:rsidR="007B4307" w:rsidRPr="006E2E68" w:rsidRDefault="007B4307" w:rsidP="00411104">
            <w:pPr>
              <w:ind w:left="-108" w:right="-58"/>
              <w:rPr>
                <w:spacing w:val="-1"/>
                <w:sz w:val="18"/>
              </w:rPr>
            </w:pPr>
            <w:r>
              <w:rPr>
                <w:spacing w:val="-1"/>
                <w:sz w:val="18"/>
              </w:rPr>
              <w:t>Itéaration 1 aquise</w:t>
            </w:r>
          </w:p>
        </w:tc>
        <w:tc>
          <w:tcPr>
            <w:tcW w:w="1701" w:type="dxa"/>
            <w:gridSpan w:val="2"/>
          </w:tcPr>
          <w:p w:rsidR="007B4307" w:rsidRPr="006E2E68" w:rsidRDefault="007B4307" w:rsidP="00411104">
            <w:pPr>
              <w:shd w:val="clear" w:color="auto" w:fill="FFFFFF"/>
              <w:ind w:left="-108" w:right="-58"/>
              <w:rPr>
                <w:sz w:val="18"/>
              </w:rPr>
            </w:pPr>
            <w:r>
              <w:rPr>
                <w:sz w:val="18"/>
              </w:rPr>
              <w:t>Itération 2 opérationnelle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T3.5</w:t>
            </w:r>
          </w:p>
        </w:tc>
        <w:tc>
          <w:tcPr>
            <w:tcW w:w="2345" w:type="dxa"/>
          </w:tcPr>
          <w:p w:rsidR="007B4307" w:rsidRPr="006E2E68" w:rsidRDefault="007B4307" w:rsidP="00411104">
            <w:pPr>
              <w:ind w:left="-108"/>
              <w:rPr>
                <w:spacing w:val="-1"/>
                <w:sz w:val="18"/>
              </w:rPr>
            </w:pPr>
            <w:r w:rsidRPr="006E2E68">
              <w:rPr>
                <w:spacing w:val="-1"/>
                <w:sz w:val="18"/>
              </w:rPr>
              <w:t>Mise en œuvre de composants logiciels commercialisés</w:t>
            </w:r>
          </w:p>
        </w:tc>
        <w:tc>
          <w:tcPr>
            <w:tcW w:w="1701" w:type="dxa"/>
          </w:tcPr>
          <w:p w:rsidR="007B4307" w:rsidRPr="006E2E68" w:rsidRDefault="007B4307" w:rsidP="00411104">
            <w:pPr>
              <w:ind w:left="-108" w:right="-58"/>
              <w:rPr>
                <w:spacing w:val="-1"/>
                <w:sz w:val="18"/>
              </w:rPr>
            </w:pPr>
            <w:r>
              <w:rPr>
                <w:spacing w:val="-1"/>
                <w:sz w:val="18"/>
              </w:rPr>
              <w:t>Documentation Jennic</w:t>
            </w:r>
          </w:p>
        </w:tc>
        <w:tc>
          <w:tcPr>
            <w:tcW w:w="1701" w:type="dxa"/>
            <w:gridSpan w:val="2"/>
          </w:tcPr>
          <w:p w:rsidR="007B4307" w:rsidRPr="006E2E68" w:rsidRDefault="007B4307" w:rsidP="00411104">
            <w:pPr>
              <w:shd w:val="clear" w:color="auto" w:fill="FFFFFF"/>
              <w:ind w:left="-108" w:right="-58"/>
              <w:rPr>
                <w:sz w:val="18"/>
              </w:rPr>
            </w:pPr>
            <w:r w:rsidRPr="006E2E68">
              <w:rPr>
                <w:sz w:val="18"/>
              </w:rPr>
              <w:t>La pile « JenNet » est intégrée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T3.7</w:t>
            </w:r>
          </w:p>
        </w:tc>
        <w:tc>
          <w:tcPr>
            <w:tcW w:w="2345" w:type="dxa"/>
          </w:tcPr>
          <w:p w:rsidR="007B4307" w:rsidRPr="006E2E68" w:rsidRDefault="007B4307" w:rsidP="00411104">
            <w:pPr>
              <w:ind w:left="-108"/>
              <w:rPr>
                <w:spacing w:val="-1"/>
                <w:sz w:val="18"/>
              </w:rPr>
            </w:pPr>
            <w:r w:rsidRPr="006E2E68">
              <w:rPr>
                <w:spacing w:val="-1"/>
                <w:sz w:val="18"/>
              </w:rPr>
              <w:t>Elaboration de documents de suivi de réalisation et de codage.</w:t>
            </w:r>
          </w:p>
        </w:tc>
        <w:tc>
          <w:tcPr>
            <w:tcW w:w="1701" w:type="dxa"/>
          </w:tcPr>
          <w:p w:rsidR="007B4307" w:rsidRPr="006E2E68" w:rsidRDefault="007B4307" w:rsidP="00411104">
            <w:pPr>
              <w:ind w:left="-108" w:right="-58"/>
              <w:rPr>
                <w:spacing w:val="-1"/>
                <w:sz w:val="18"/>
              </w:rPr>
            </w:pPr>
            <w:r>
              <w:rPr>
                <w:spacing w:val="-1"/>
                <w:sz w:val="18"/>
              </w:rPr>
              <w:t>Itération 2  en cours</w:t>
            </w:r>
          </w:p>
        </w:tc>
        <w:tc>
          <w:tcPr>
            <w:tcW w:w="1701" w:type="dxa"/>
            <w:gridSpan w:val="2"/>
          </w:tcPr>
          <w:p w:rsidR="007B4307" w:rsidRPr="006E2E68" w:rsidRDefault="007B4307" w:rsidP="00411104">
            <w:pPr>
              <w:shd w:val="clear" w:color="auto" w:fill="FFFFFF"/>
              <w:ind w:left="-108" w:right="-58"/>
              <w:rPr>
                <w:sz w:val="18"/>
              </w:rPr>
            </w:pPr>
            <w:r w:rsidRPr="006E2E68">
              <w:rPr>
                <w:sz w:val="18"/>
              </w:rPr>
              <w:t>Concordance entre le code réel et la documentation</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L’outil doxygene est correctement utilisé</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T4.1</w:t>
            </w:r>
          </w:p>
        </w:tc>
        <w:tc>
          <w:tcPr>
            <w:tcW w:w="2345" w:type="dxa"/>
          </w:tcPr>
          <w:p w:rsidR="007B4307" w:rsidRPr="006E2E68" w:rsidRDefault="007B4307" w:rsidP="00411104">
            <w:pPr>
              <w:ind w:left="-108"/>
              <w:rPr>
                <w:spacing w:val="-1"/>
                <w:sz w:val="18"/>
              </w:rPr>
            </w:pPr>
            <w:r w:rsidRPr="006E2E68">
              <w:rPr>
                <w:spacing w:val="-1"/>
                <w:sz w:val="18"/>
              </w:rPr>
              <w:t>Réalisation des tests unitaires des matériels et des logiciels</w:t>
            </w:r>
          </w:p>
        </w:tc>
        <w:tc>
          <w:tcPr>
            <w:tcW w:w="1701" w:type="dxa"/>
          </w:tcPr>
          <w:p w:rsidR="007B4307" w:rsidRPr="006E2E68" w:rsidRDefault="007B4307" w:rsidP="00411104">
            <w:pPr>
              <w:ind w:left="-108" w:right="-58"/>
              <w:rPr>
                <w:spacing w:val="-1"/>
                <w:sz w:val="18"/>
              </w:rPr>
            </w:pPr>
            <w:r>
              <w:rPr>
                <w:spacing w:val="-1"/>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T4.2</w:t>
            </w:r>
          </w:p>
        </w:tc>
        <w:tc>
          <w:tcPr>
            <w:tcW w:w="2345" w:type="dxa"/>
          </w:tcPr>
          <w:p w:rsidR="007B4307" w:rsidRPr="006E2E68" w:rsidRDefault="007B4307" w:rsidP="00411104">
            <w:pPr>
              <w:ind w:left="-108"/>
              <w:rPr>
                <w:spacing w:val="-1"/>
                <w:sz w:val="18"/>
              </w:rPr>
            </w:pPr>
            <w:r w:rsidRPr="006E2E68">
              <w:rPr>
                <w:spacing w:val="-1"/>
                <w:sz w:val="18"/>
              </w:rPr>
              <w:t>Test d'une communication entre deux systèmes</w:t>
            </w:r>
          </w:p>
        </w:tc>
        <w:tc>
          <w:tcPr>
            <w:tcW w:w="1701" w:type="dxa"/>
          </w:tcPr>
          <w:p w:rsidR="007B4307" w:rsidRPr="006E2E68" w:rsidRDefault="007B4307" w:rsidP="00411104">
            <w:pPr>
              <w:ind w:left="-108" w:right="-58"/>
              <w:rPr>
                <w:spacing w:val="-1"/>
                <w:sz w:val="18"/>
              </w:rPr>
            </w:pPr>
            <w:r>
              <w:rPr>
                <w:spacing w:val="-1"/>
                <w:sz w:val="18"/>
              </w:rPr>
              <w:t>Itération 1, puis itération 2</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9"/>
              <w:rPr>
                <w:sz w:val="18"/>
              </w:rPr>
            </w:pPr>
            <w:r w:rsidRPr="006E2E68">
              <w:rPr>
                <w:sz w:val="18"/>
              </w:rPr>
              <w:t>T4.5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Document synthèse</w:t>
            </w:r>
          </w:p>
        </w:tc>
        <w:tc>
          <w:tcPr>
            <w:tcW w:w="2410" w:type="dxa"/>
          </w:tcPr>
          <w:p w:rsidR="007B4307" w:rsidRPr="006E2E68" w:rsidRDefault="007B4307" w:rsidP="00411104">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T5.1</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7B4307" w:rsidRDefault="007B4307" w:rsidP="00411104">
            <w:pPr>
              <w:shd w:val="clear" w:color="auto" w:fill="FFFFFF"/>
              <w:spacing w:line="235" w:lineRule="exact"/>
              <w:ind w:left="-108" w:right="-58" w:firstLine="5"/>
              <w:rPr>
                <w:sz w:val="18"/>
              </w:rPr>
            </w:pPr>
            <w:r>
              <w:rPr>
                <w:sz w:val="18"/>
              </w:rPr>
              <w:t>Documentation Jennic</w:t>
            </w:r>
          </w:p>
          <w:p w:rsidR="007B4307" w:rsidRPr="006E2E68" w:rsidRDefault="007B4307" w:rsidP="00411104">
            <w:pPr>
              <w:shd w:val="clear" w:color="auto" w:fill="FFFFFF"/>
              <w:spacing w:line="235" w:lineRule="exact"/>
              <w:ind w:left="-108" w:right="-58" w:firstLine="5"/>
              <w:rPr>
                <w:sz w:val="18"/>
              </w:rPr>
            </w:pPr>
            <w:r>
              <w:rPr>
                <w:sz w:val="18"/>
              </w:rPr>
              <w:t>Itération 1</w:t>
            </w:r>
          </w:p>
        </w:tc>
        <w:tc>
          <w:tcPr>
            <w:tcW w:w="1701" w:type="dxa"/>
            <w:gridSpan w:val="2"/>
          </w:tcPr>
          <w:p w:rsidR="007B4307" w:rsidRPr="006E2E68" w:rsidRDefault="007B4307" w:rsidP="00411104">
            <w:pPr>
              <w:shd w:val="clear" w:color="auto" w:fill="FFFFFF"/>
              <w:ind w:left="-108" w:right="-58"/>
              <w:rPr>
                <w:sz w:val="18"/>
              </w:rPr>
            </w:pPr>
            <w:r>
              <w:rPr>
                <w:sz w:val="18"/>
              </w:rPr>
              <w:t>Les ajouts sont fonctionnels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Spécification technique. I2</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Matériels correctement cablés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T5.3</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Itération 1</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Les points décrits sont traités</w:t>
            </w:r>
          </w:p>
        </w:tc>
        <w:tc>
          <w:tcPr>
            <w:tcW w:w="2410" w:type="dxa"/>
          </w:tcPr>
          <w:p w:rsidR="007B4307" w:rsidRPr="006E2E68" w:rsidRDefault="007B4307" w:rsidP="00411104">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Notices techniques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Conformité avec le prévisionnelle</w:t>
            </w:r>
          </w:p>
        </w:tc>
        <w:tc>
          <w:tcPr>
            <w:tcW w:w="2410" w:type="dxa"/>
          </w:tcPr>
          <w:p w:rsidR="007B4307" w:rsidRPr="006E2E68" w:rsidRDefault="007B4307" w:rsidP="00411104">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7B4307" w:rsidRPr="006E2E68" w:rsidRDefault="007B4307" w:rsidP="00411104">
            <w:pPr>
              <w:jc w:val="center"/>
              <w:rPr>
                <w:sz w:val="18"/>
              </w:rPr>
            </w:pPr>
            <w:r w:rsidRPr="006E2E68">
              <w:rPr>
                <w:sz w:val="18"/>
              </w:rPr>
              <w:t>I/C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T6.4</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Outils de diagnostiques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Compte rendu des tests</w:t>
            </w:r>
          </w:p>
        </w:tc>
        <w:tc>
          <w:tcPr>
            <w:tcW w:w="2410" w:type="dxa"/>
          </w:tcPr>
          <w:p w:rsidR="007B4307" w:rsidRPr="006E2E68" w:rsidRDefault="007B4307" w:rsidP="00411104">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T6.6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7B4307" w:rsidRPr="006E2E68" w:rsidRDefault="007B4307" w:rsidP="00411104">
            <w:pPr>
              <w:shd w:val="clear" w:color="auto" w:fill="FFFFFF"/>
              <w:spacing w:line="230" w:lineRule="exact"/>
              <w:ind w:left="-108" w:right="-58"/>
              <w:rPr>
                <w:sz w:val="18"/>
              </w:rPr>
            </w:pPr>
            <w:r>
              <w:rPr>
                <w:sz w:val="18"/>
              </w:rPr>
              <w:t>Manuel constructeur, Cahier des charges</w:t>
            </w:r>
          </w:p>
        </w:tc>
        <w:tc>
          <w:tcPr>
            <w:tcW w:w="1701" w:type="dxa"/>
            <w:gridSpan w:val="2"/>
          </w:tcPr>
          <w:p w:rsidR="007B4307" w:rsidRPr="006E2E68" w:rsidRDefault="007B4307" w:rsidP="00411104">
            <w:pPr>
              <w:shd w:val="clear" w:color="auto" w:fill="FFFFFF"/>
              <w:spacing w:line="230" w:lineRule="exact"/>
              <w:ind w:left="-108" w:right="-58" w:firstLine="5"/>
              <w:rPr>
                <w:sz w:val="18"/>
              </w:rPr>
            </w:pPr>
            <w:r w:rsidRPr="006E2E68">
              <w:rPr>
                <w:sz w:val="18"/>
              </w:rPr>
              <w:t xml:space="preserve">Mise en évidence de dysfonctionnement, proposition de correction. </w:t>
            </w:r>
          </w:p>
        </w:tc>
        <w:tc>
          <w:tcPr>
            <w:tcW w:w="2410" w:type="dxa"/>
          </w:tcPr>
          <w:p w:rsidR="007B4307" w:rsidRPr="006E2E68" w:rsidRDefault="007B4307" w:rsidP="00411104">
            <w:pPr>
              <w:shd w:val="clear" w:color="auto" w:fill="FFFFFF"/>
              <w:ind w:left="-74" w:right="-70"/>
              <w:rPr>
                <w:sz w:val="18"/>
              </w:rPr>
            </w:pPr>
            <w:r w:rsidRPr="006E2E68">
              <w:rPr>
                <w:sz w:val="18"/>
              </w:rPr>
              <w:t>Pertinence du raisonnement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lastRenderedPageBreak/>
              <w:t>T8.1</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Intégration et travail dans une organisation par projet.</w:t>
            </w:r>
          </w:p>
        </w:tc>
        <w:tc>
          <w:tcPr>
            <w:tcW w:w="1701" w:type="dxa"/>
          </w:tcPr>
          <w:p w:rsidR="007B4307" w:rsidRPr="006E2E68" w:rsidRDefault="007B4307" w:rsidP="00411104">
            <w:pPr>
              <w:shd w:val="clear" w:color="auto" w:fill="FFFFFF"/>
              <w:spacing w:line="230" w:lineRule="exact"/>
              <w:ind w:left="-108" w:right="-58"/>
              <w:rPr>
                <w:sz w:val="18"/>
              </w:rPr>
            </w:pPr>
            <w:r>
              <w:rPr>
                <w:sz w:val="18"/>
              </w:rPr>
              <w:t>Logiciel suivit de projet</w:t>
            </w:r>
          </w:p>
        </w:tc>
        <w:tc>
          <w:tcPr>
            <w:tcW w:w="1701" w:type="dxa"/>
            <w:gridSpan w:val="2"/>
          </w:tcPr>
          <w:p w:rsidR="007B4307" w:rsidRPr="006E2E68" w:rsidRDefault="007B4307" w:rsidP="00411104">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7B4307" w:rsidRPr="006E2E68" w:rsidRDefault="007B4307" w:rsidP="00411104">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T8.2</w:t>
            </w:r>
          </w:p>
        </w:tc>
        <w:tc>
          <w:tcPr>
            <w:tcW w:w="2345" w:type="dxa"/>
          </w:tcPr>
          <w:p w:rsidR="007B4307" w:rsidRPr="006E2E68" w:rsidRDefault="007B4307" w:rsidP="00411104">
            <w:pPr>
              <w:shd w:val="clear" w:color="auto" w:fill="FFFFFF"/>
              <w:ind w:left="-108"/>
              <w:rPr>
                <w:sz w:val="18"/>
              </w:rPr>
            </w:pPr>
            <w:r w:rsidRPr="006E2E68">
              <w:rPr>
                <w:sz w:val="18"/>
              </w:rPr>
              <w:t>Suivi des commandes des matériels et des logiciels.</w:t>
            </w:r>
          </w:p>
        </w:tc>
        <w:tc>
          <w:tcPr>
            <w:tcW w:w="1701" w:type="dxa"/>
          </w:tcPr>
          <w:p w:rsidR="007B4307" w:rsidRPr="006E2E68" w:rsidRDefault="007B4307" w:rsidP="00411104">
            <w:pPr>
              <w:shd w:val="clear" w:color="auto" w:fill="FFFFFF"/>
              <w:ind w:left="-108" w:right="-58"/>
              <w:rPr>
                <w:sz w:val="18"/>
              </w:rPr>
            </w:pPr>
            <w:r>
              <w:rPr>
                <w:sz w:val="18"/>
              </w:rPr>
              <w:t>Dossier Etudes des besoins</w:t>
            </w:r>
          </w:p>
        </w:tc>
        <w:tc>
          <w:tcPr>
            <w:tcW w:w="1701" w:type="dxa"/>
            <w:gridSpan w:val="2"/>
          </w:tcPr>
          <w:p w:rsidR="007B4307" w:rsidRPr="006E2E68" w:rsidRDefault="007B4307" w:rsidP="00411104">
            <w:pPr>
              <w:shd w:val="clear" w:color="auto" w:fill="FFFFFF"/>
              <w:ind w:left="-108" w:right="-58"/>
              <w:rPr>
                <w:sz w:val="18"/>
              </w:rPr>
            </w:pPr>
            <w:r w:rsidRPr="006E2E68">
              <w:rPr>
                <w:sz w:val="18"/>
              </w:rPr>
              <w:t>Un document de suivi commandes est renseigné.</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Logiciel GantProject</w:t>
            </w:r>
          </w:p>
        </w:tc>
        <w:tc>
          <w:tcPr>
            <w:tcW w:w="1701" w:type="dxa"/>
            <w:gridSpan w:val="2"/>
          </w:tcPr>
          <w:p w:rsidR="007B4307" w:rsidRPr="006E2E68" w:rsidRDefault="007B4307" w:rsidP="00411104">
            <w:pPr>
              <w:shd w:val="clear" w:color="auto" w:fill="FFFFFF"/>
              <w:spacing w:line="235" w:lineRule="exact"/>
              <w:ind w:left="-108" w:right="-58"/>
              <w:rPr>
                <w:sz w:val="18"/>
              </w:rPr>
            </w:pPr>
            <w:r w:rsidRPr="006E2E68">
              <w:rPr>
                <w:sz w:val="18"/>
              </w:rPr>
              <w:t>Respect de l’échéancier</w:t>
            </w:r>
          </w:p>
        </w:tc>
        <w:tc>
          <w:tcPr>
            <w:tcW w:w="2410" w:type="dxa"/>
          </w:tcPr>
          <w:p w:rsidR="007B4307" w:rsidRPr="006E2E68" w:rsidRDefault="007B4307" w:rsidP="00411104">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T8.6</w:t>
            </w:r>
          </w:p>
        </w:tc>
        <w:tc>
          <w:tcPr>
            <w:tcW w:w="2345" w:type="dxa"/>
          </w:tcPr>
          <w:p w:rsidR="007B4307" w:rsidRPr="006E2E68" w:rsidRDefault="007B4307" w:rsidP="00411104">
            <w:pPr>
              <w:shd w:val="clear" w:color="auto" w:fill="FFFFFF"/>
              <w:ind w:left="-108"/>
              <w:rPr>
                <w:sz w:val="18"/>
              </w:rPr>
            </w:pPr>
            <w:r w:rsidRPr="006E2E68">
              <w:rPr>
                <w:sz w:val="18"/>
              </w:rPr>
              <w:t>Organisation et structuration de ses interventions en respectant les contraintes du projet</w:t>
            </w:r>
          </w:p>
        </w:tc>
        <w:tc>
          <w:tcPr>
            <w:tcW w:w="1701" w:type="dxa"/>
          </w:tcPr>
          <w:p w:rsidR="007B4307" w:rsidRPr="006E2E68" w:rsidRDefault="007B4307" w:rsidP="00411104">
            <w:pPr>
              <w:shd w:val="clear" w:color="auto" w:fill="FFFFFF"/>
              <w:ind w:left="-108" w:right="-58"/>
              <w:rPr>
                <w:sz w:val="18"/>
              </w:rPr>
            </w:pPr>
            <w:r>
              <w:rPr>
                <w:sz w:val="18"/>
              </w:rPr>
              <w:t>Documentation interne</w:t>
            </w:r>
          </w:p>
        </w:tc>
        <w:tc>
          <w:tcPr>
            <w:tcW w:w="1701" w:type="dxa"/>
            <w:gridSpan w:val="2"/>
          </w:tcPr>
          <w:p w:rsidR="007B4307" w:rsidRPr="006E2E68" w:rsidRDefault="007B4307" w:rsidP="00411104">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7B4307" w:rsidRPr="006E2E68" w:rsidRDefault="007B4307" w:rsidP="00411104">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T8.7</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Eclipse,TortoiseGit,Qgit</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versionning régulier par Git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T9.1</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Intégration et travail en équipe.</w:t>
            </w:r>
          </w:p>
        </w:tc>
        <w:tc>
          <w:tcPr>
            <w:tcW w:w="1701" w:type="dxa"/>
          </w:tcPr>
          <w:p w:rsidR="007B4307" w:rsidRPr="006E2E68" w:rsidRDefault="007B4307" w:rsidP="00411104">
            <w:pPr>
              <w:shd w:val="clear" w:color="auto" w:fill="FFFFFF"/>
              <w:spacing w:line="235" w:lineRule="exact"/>
              <w:ind w:left="-108" w:right="-58"/>
              <w:rPr>
                <w:sz w:val="18"/>
              </w:rPr>
            </w:pPr>
            <w:r>
              <w:rPr>
                <w:sz w:val="18"/>
              </w:rPr>
              <w:t>Compte rendu</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évidence des points communs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T9.4</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Organisation et présentation des informations.</w:t>
            </w:r>
          </w:p>
        </w:tc>
        <w:tc>
          <w:tcPr>
            <w:tcW w:w="1701" w:type="dxa"/>
          </w:tcPr>
          <w:p w:rsidR="007B4307" w:rsidRPr="006E2E68" w:rsidRDefault="007B4307" w:rsidP="00411104">
            <w:pPr>
              <w:shd w:val="clear" w:color="auto" w:fill="FFFFFF"/>
              <w:spacing w:line="235" w:lineRule="exact"/>
              <w:ind w:left="-108" w:right="-58"/>
              <w:rPr>
                <w:sz w:val="18"/>
              </w:rPr>
            </w:pPr>
            <w:r>
              <w:rPr>
                <w:sz w:val="18"/>
              </w:rPr>
              <w:t>Bilan échéance 2 semaines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Elaboration ou mise à jour des dossiers et des rapports.</w:t>
            </w:r>
          </w:p>
        </w:tc>
        <w:tc>
          <w:tcPr>
            <w:tcW w:w="1701" w:type="dxa"/>
          </w:tcPr>
          <w:p w:rsidR="007B4307" w:rsidRPr="006E2E68" w:rsidRDefault="007B4307" w:rsidP="00411104">
            <w:pPr>
              <w:shd w:val="clear" w:color="auto" w:fill="FFFFFF"/>
              <w:spacing w:line="230" w:lineRule="exact"/>
              <w:ind w:left="-108" w:right="-58"/>
              <w:rPr>
                <w:sz w:val="18"/>
              </w:rPr>
            </w:pPr>
            <w:r>
              <w:rPr>
                <w:sz w:val="18"/>
              </w:rPr>
              <w:t>Dossier suivit projet</w:t>
            </w:r>
          </w:p>
        </w:tc>
        <w:tc>
          <w:tcPr>
            <w:tcW w:w="1701" w:type="dxa"/>
            <w:gridSpan w:val="2"/>
          </w:tcPr>
          <w:p w:rsidR="007B4307" w:rsidRPr="006E2E68" w:rsidRDefault="007B4307" w:rsidP="00411104">
            <w:pPr>
              <w:shd w:val="clear" w:color="auto" w:fill="FFFFFF"/>
              <w:spacing w:line="230" w:lineRule="exact"/>
              <w:ind w:left="-108" w:right="-58" w:hanging="5"/>
              <w:rPr>
                <w:sz w:val="18"/>
              </w:rPr>
            </w:pPr>
            <w:r w:rsidRPr="006E2E68">
              <w:rPr>
                <w:sz w:val="18"/>
              </w:rPr>
              <w:t>Dossier technique, Doxygene, Dossier Client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bl>
    <w:p w:rsidR="007308D4" w:rsidRDefault="007308D4" w:rsidP="00D70818"/>
    <w:p w:rsidR="007308D4" w:rsidRDefault="007308D4">
      <w:r>
        <w:br w:type="page"/>
      </w:r>
    </w:p>
    <w:p w:rsidR="007308D4" w:rsidRDefault="007308D4">
      <w:r w:rsidRPr="007308D4">
        <w:rPr>
          <w:noProof/>
        </w:rPr>
        <w:lastRenderedPageBreak/>
        <w:drawing>
          <wp:inline distT="0" distB="0" distL="0" distR="0" wp14:anchorId="1BAB50E0" wp14:editId="164A5694">
            <wp:extent cx="6031230" cy="8685799"/>
            <wp:effectExtent l="0" t="0" r="762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7308D4" w:rsidRDefault="007308D4">
      <w:r>
        <w:br w:type="page"/>
      </w:r>
    </w:p>
    <w:p w:rsidR="00D70818" w:rsidRDefault="00D70818" w:rsidP="00D70818">
      <w:pPr>
        <w:pStyle w:val="pbst3"/>
      </w:pPr>
      <w:bookmarkStart w:id="83" w:name="_Toc340848602"/>
      <w:r>
        <w:lastRenderedPageBreak/>
        <w:t>Premier incrément</w:t>
      </w:r>
      <w:bookmarkEnd w:id="83"/>
    </w:p>
    <w:p w:rsidR="00F943E6" w:rsidRDefault="00F943E6" w:rsidP="00F943E6">
      <w:pPr>
        <w:pStyle w:val="Paragraphedeliste"/>
        <w:numPr>
          <w:ilvl w:val="0"/>
          <w:numId w:val="31"/>
        </w:numPr>
        <w:ind w:left="1134" w:hanging="283"/>
      </w:pPr>
      <w:r>
        <w:t>Prendre en main l’accès à une base de données par ODBC.</w:t>
      </w:r>
    </w:p>
    <w:p w:rsidR="00F943E6" w:rsidRDefault="00F943E6" w:rsidP="00F943E6">
      <w:pPr>
        <w:pStyle w:val="Paragraphedeliste"/>
        <w:numPr>
          <w:ilvl w:val="0"/>
          <w:numId w:val="31"/>
        </w:numPr>
        <w:ind w:left="1134" w:hanging="283"/>
      </w:pPr>
      <w:r>
        <w:t>Prendre en main le fonctionnement d’une douchette.</w:t>
      </w:r>
    </w:p>
    <w:p w:rsidR="00F943E6" w:rsidRDefault="00F943E6" w:rsidP="00F943E6">
      <w:pPr>
        <w:pStyle w:val="Paragraphedeliste"/>
        <w:numPr>
          <w:ilvl w:val="0"/>
          <w:numId w:val="31"/>
        </w:numPr>
        <w:ind w:left="1134" w:hanging="283"/>
      </w:pPr>
      <w:r>
        <w:t>S’approprier le kit de développement « Jennic ».</w:t>
      </w:r>
    </w:p>
    <w:p w:rsidR="00D912B2" w:rsidRDefault="00D912B2" w:rsidP="00F943E6">
      <w:pPr>
        <w:pStyle w:val="Paragraphedeliste"/>
        <w:numPr>
          <w:ilvl w:val="0"/>
          <w:numId w:val="31"/>
        </w:numPr>
        <w:ind w:left="1134" w:hanging="283"/>
      </w:pPr>
      <w:r>
        <w:t>Proposer une maquette IHM pour l’application.</w:t>
      </w:r>
    </w:p>
    <w:p w:rsidR="00D70818" w:rsidRDefault="00D70818" w:rsidP="00D70818">
      <w:pPr>
        <w:pStyle w:val="pbst3"/>
      </w:pPr>
      <w:bookmarkStart w:id="84" w:name="_Toc340848603"/>
      <w:r>
        <w:t>Deuxième incrément</w:t>
      </w:r>
      <w:bookmarkEnd w:id="84"/>
    </w:p>
    <w:p w:rsidR="0051346B" w:rsidRDefault="0051346B" w:rsidP="00F943E6">
      <w:pPr>
        <w:pStyle w:val="Paragraphedeliste"/>
        <w:numPr>
          <w:ilvl w:val="0"/>
          <w:numId w:val="31"/>
        </w:numPr>
        <w:ind w:left="1134" w:hanging="283"/>
      </w:pPr>
      <w:r>
        <w:t>Compléter les diagrammes UML de l’étude préliminaire.</w:t>
      </w:r>
    </w:p>
    <w:p w:rsidR="00AE5725" w:rsidRDefault="00F943E6" w:rsidP="00F943E6">
      <w:pPr>
        <w:pStyle w:val="Paragraphedeliste"/>
        <w:numPr>
          <w:ilvl w:val="0"/>
          <w:numId w:val="31"/>
        </w:numPr>
        <w:ind w:left="1134" w:hanging="283"/>
      </w:pPr>
      <w:r>
        <w:t xml:space="preserve">Coder une IHM permettant de </w:t>
      </w:r>
      <w:r w:rsidR="00AE5725">
        <w:t>récupérer</w:t>
      </w:r>
      <w:r>
        <w:t xml:space="preserve"> des données depuis une base ODBC</w:t>
      </w:r>
      <w:r w:rsidR="00AE5725">
        <w:t xml:space="preserve"> (ouvrir, fermer, prendre )</w:t>
      </w:r>
    </w:p>
    <w:p w:rsidR="00F943E6" w:rsidRDefault="00AE5725" w:rsidP="00F943E6">
      <w:pPr>
        <w:pStyle w:val="Paragraphedeliste"/>
        <w:numPr>
          <w:ilvl w:val="0"/>
          <w:numId w:val="31"/>
        </w:numPr>
        <w:ind w:left="1134" w:hanging="283"/>
      </w:pPr>
      <w:r>
        <w:t>Coder une IHM permettant de récupérer des données depuis une structure de données classique (buffer, pile, ..)</w:t>
      </w:r>
    </w:p>
    <w:p w:rsidR="00AE5725" w:rsidRDefault="00AE5725" w:rsidP="00F943E6">
      <w:pPr>
        <w:pStyle w:val="Paragraphedeliste"/>
        <w:numPr>
          <w:ilvl w:val="0"/>
          <w:numId w:val="31"/>
        </w:numPr>
        <w:ind w:left="1134" w:hanging="283"/>
      </w:pPr>
      <w:r>
        <w:t>Coder une IHM permettant de récupérer des données depuis une douchette.</w:t>
      </w:r>
    </w:p>
    <w:p w:rsidR="00AE5725" w:rsidRDefault="00AE5725" w:rsidP="00F943E6">
      <w:pPr>
        <w:pStyle w:val="Paragraphedeliste"/>
        <w:numPr>
          <w:ilvl w:val="0"/>
          <w:numId w:val="31"/>
        </w:numPr>
        <w:ind w:left="1134" w:hanging="283"/>
      </w:pPr>
      <w:r>
        <w:t>Coder une IHM permettant de faire des rapprochements entre les diverses sources de données</w:t>
      </w:r>
    </w:p>
    <w:p w:rsidR="00336031" w:rsidRDefault="00336031" w:rsidP="00336031">
      <w:pPr>
        <w:pStyle w:val="Paragraphedeliste"/>
        <w:numPr>
          <w:ilvl w:val="0"/>
          <w:numId w:val="31"/>
        </w:numPr>
        <w:ind w:left="1134" w:hanging="283"/>
      </w:pPr>
      <w:r>
        <w:t xml:space="preserve">Coder les cas d’utilisations vous concernant référencés page </w:t>
      </w:r>
      <w:r>
        <w:fldChar w:fldCharType="begin"/>
      </w:r>
      <w:r>
        <w:instrText xml:space="preserve"> PAGEREF _Ref340676502 \h </w:instrText>
      </w:r>
      <w:r>
        <w:fldChar w:fldCharType="separate"/>
      </w:r>
      <w:r>
        <w:rPr>
          <w:noProof/>
        </w:rPr>
        <w:t>17</w:t>
      </w:r>
      <w:r>
        <w:fldChar w:fldCharType="end"/>
      </w:r>
      <w:r>
        <w:fldChar w:fldCharType="begin"/>
      </w:r>
      <w:r>
        <w:instrText xml:space="preserve"> PAGEREF _Ref341115805 \h </w:instrText>
      </w:r>
      <w:r>
        <w:fldChar w:fldCharType="separate"/>
      </w:r>
      <w:r>
        <w:fldChar w:fldCharType="end"/>
      </w:r>
      <w:r>
        <w:t>.</w:t>
      </w:r>
    </w:p>
    <w:p w:rsidR="00AE5725" w:rsidRDefault="00AE5725" w:rsidP="00F943E6">
      <w:pPr>
        <w:pStyle w:val="Paragraphedeliste"/>
        <w:numPr>
          <w:ilvl w:val="0"/>
          <w:numId w:val="31"/>
        </w:numPr>
        <w:ind w:left="1134" w:hanging="283"/>
      </w:pPr>
      <w:bookmarkStart w:id="85" w:name="_GoBack"/>
      <w:bookmarkEnd w:id="85"/>
      <w:r>
        <w:t>Rédiger le cahier de mission.</w:t>
      </w:r>
    </w:p>
    <w:p w:rsidR="00D70818" w:rsidRDefault="00AE5725" w:rsidP="00AE5725">
      <w:pPr>
        <w:pStyle w:val="Paragraphedeliste"/>
        <w:numPr>
          <w:ilvl w:val="0"/>
          <w:numId w:val="31"/>
        </w:numPr>
        <w:ind w:left="1134" w:hanging="283"/>
      </w:pPr>
      <w:r>
        <w:t xml:space="preserve">Mettre en œuvre des procédures de tests unitaires. </w:t>
      </w:r>
    </w:p>
    <w:p w:rsidR="00D70818" w:rsidRDefault="00D70818" w:rsidP="00D70818">
      <w:pPr>
        <w:pStyle w:val="pbst3"/>
      </w:pPr>
      <w:bookmarkStart w:id="86" w:name="_Toc340848604"/>
      <w:r>
        <w:t>Troisième incrément</w:t>
      </w:r>
      <w:bookmarkEnd w:id="86"/>
    </w:p>
    <w:p w:rsidR="00AE5725" w:rsidRDefault="00AE5725" w:rsidP="00AE5725">
      <w:pPr>
        <w:pStyle w:val="Paragraphedeliste"/>
        <w:numPr>
          <w:ilvl w:val="0"/>
          <w:numId w:val="31"/>
        </w:numPr>
        <w:ind w:left="1134" w:hanging="283"/>
      </w:pPr>
      <w:r>
        <w:t>Etablir un format de trame de messages avec les autres membres du groupe.</w:t>
      </w:r>
    </w:p>
    <w:p w:rsidR="00AE5725" w:rsidRDefault="009404B2" w:rsidP="00AE5725">
      <w:pPr>
        <w:pStyle w:val="Paragraphedeliste"/>
        <w:numPr>
          <w:ilvl w:val="0"/>
          <w:numId w:val="31"/>
        </w:numPr>
        <w:ind w:left="1134" w:hanging="283"/>
      </w:pPr>
      <w:r>
        <w:t>Effectuer les tests d’intégration.</w:t>
      </w:r>
    </w:p>
    <w:p w:rsidR="00D70818" w:rsidRDefault="00D70818" w:rsidP="00D70818">
      <w:pPr>
        <w:ind w:left="851"/>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87" w:name="_Toc340848605"/>
      <w:r>
        <w:lastRenderedPageBreak/>
        <w:t>Evaluation pour l'épreuve E6</w:t>
      </w:r>
      <w:bookmarkEnd w:id="87"/>
    </w:p>
    <w:p w:rsidR="00D70818" w:rsidRDefault="00D70818" w:rsidP="00D70818">
      <w:pPr>
        <w:pStyle w:val="pbst2"/>
      </w:pPr>
      <w:bookmarkStart w:id="88" w:name="_Toc340848606"/>
      <w:r>
        <w:t>Faisabilité</w:t>
      </w:r>
      <w:bookmarkEnd w:id="88"/>
    </w:p>
    <w:p w:rsidR="00D70818" w:rsidRDefault="00D70818" w:rsidP="00D70818">
      <w:pPr>
        <w:pStyle w:val="texte1"/>
        <w:ind w:left="427"/>
        <w:rPr>
          <w:b/>
        </w:rPr>
      </w:pPr>
      <w:r>
        <w:rPr>
          <w:b/>
        </w:rPr>
        <w:t>Disponibilité des équipements</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3402"/>
        <w:gridCol w:w="6378"/>
      </w:tblGrid>
      <w:tr w:rsidR="00D70818" w:rsidTr="00352B9E">
        <w:tc>
          <w:tcPr>
            <w:tcW w:w="3402" w:type="dxa"/>
          </w:tcPr>
          <w:p w:rsidR="00D70818" w:rsidRDefault="00D70818" w:rsidP="00352B9E">
            <w:pPr>
              <w:spacing w:before="120" w:after="60"/>
            </w:pPr>
            <w:r>
              <w:t>L'équipement sera-t-il disponible ?</w:t>
            </w:r>
            <w:r>
              <w:br/>
            </w:r>
            <w:r>
              <w:rPr>
                <w:i/>
              </w:rPr>
              <w:t>(cas du projet développé en entreprise)</w:t>
            </w:r>
          </w:p>
        </w:tc>
        <w:tc>
          <w:tcPr>
            <w:tcW w:w="6378" w:type="dxa"/>
          </w:tcPr>
          <w:p w:rsidR="00D70818" w:rsidRDefault="00D70818" w:rsidP="00352B9E">
            <w:pPr>
              <w:tabs>
                <w:tab w:val="right" w:pos="2056"/>
                <w:tab w:val="right" w:pos="3899"/>
              </w:tabs>
              <w:spacing w:before="120" w:after="60"/>
            </w:pPr>
            <w:r>
              <w:tab/>
              <w:t xml:space="preserve">Oui </w:t>
            </w:r>
            <w:r>
              <w:rPr>
                <w:rFonts w:ascii="Wingdings" w:hAnsi="Wingdings" w:cs="Wingdings"/>
                <w:sz w:val="26"/>
                <w:szCs w:val="26"/>
              </w:rPr>
              <w:t></w:t>
            </w:r>
            <w:r>
              <w:tab/>
              <w:t xml:space="preserve">non  </w:t>
            </w:r>
            <w:r>
              <w:sym w:font="Wingdings" w:char="F071"/>
            </w:r>
          </w:p>
        </w:tc>
      </w:tr>
      <w:tr w:rsidR="00D70818" w:rsidTr="00352B9E">
        <w:tc>
          <w:tcPr>
            <w:tcW w:w="3402" w:type="dxa"/>
          </w:tcPr>
          <w:p w:rsidR="00D70818" w:rsidRDefault="00D70818" w:rsidP="00352B9E">
            <w:pPr>
              <w:spacing w:before="180" w:after="60"/>
              <w:ind w:left="499"/>
            </w:pPr>
            <w:r>
              <w:t>Si non :</w:t>
            </w:r>
          </w:p>
        </w:tc>
        <w:tc>
          <w:tcPr>
            <w:tcW w:w="6378" w:type="dxa"/>
          </w:tcPr>
          <w:p w:rsidR="00D70818" w:rsidRDefault="00D70818" w:rsidP="00352B9E">
            <w:pPr>
              <w:tabs>
                <w:tab w:val="left" w:pos="497"/>
              </w:tabs>
              <w:spacing w:before="180" w:after="60"/>
            </w:pPr>
            <w:r>
              <w:t xml:space="preserve">Comment procèdera-t-on ? </w:t>
            </w:r>
            <w:r>
              <w:br/>
            </w:r>
            <w:r>
              <w:rPr>
                <w:i/>
              </w:rPr>
              <w:t>(explications, sur quelle base, etc.)</w:t>
            </w:r>
          </w:p>
        </w:tc>
      </w:tr>
    </w:tbl>
    <w:p w:rsidR="00D70818" w:rsidRDefault="00D70818" w:rsidP="00D70818">
      <w:pPr>
        <w:pStyle w:val="texte1"/>
        <w:ind w:left="427"/>
        <w:rPr>
          <w:b/>
        </w:rPr>
      </w:pPr>
      <w:r>
        <w:rPr>
          <w:b/>
        </w:rPr>
        <w:t>Atteintes des objectifs du point de vue client</w:t>
      </w:r>
    </w:p>
    <w:p w:rsidR="00D70818" w:rsidRDefault="00D70818" w:rsidP="00D70818">
      <w:pPr>
        <w:pStyle w:val="texte1"/>
        <w:ind w:left="426"/>
        <w:rPr>
          <w:rFonts w:ascii="Times New Roman" w:hAnsi="Times New Roman"/>
        </w:rPr>
      </w:pPr>
      <w:r>
        <w:rPr>
          <w:rFonts w:ascii="Times New Roman" w:hAnsi="Times New Roman"/>
        </w:rPr>
        <w:t>Que devra-t-on observer à la fin du projet qui témoignera de l'atteinte des objectifs fixés, du point de vue du client :</w:t>
      </w:r>
    </w:p>
    <w:p w:rsidR="00272C7F" w:rsidRDefault="00272C7F" w:rsidP="00AD209A">
      <w:pPr>
        <w:pStyle w:val="texte1"/>
        <w:numPr>
          <w:ilvl w:val="0"/>
          <w:numId w:val="35"/>
        </w:numPr>
        <w:rPr>
          <w:rFonts w:ascii="Times New Roman" w:hAnsi="Times New Roman"/>
        </w:rPr>
      </w:pPr>
      <w:r>
        <w:rPr>
          <w:rFonts w:ascii="Times New Roman" w:hAnsi="Times New Roman"/>
        </w:rPr>
        <w:t>Un exemple de cahier de mission sera rédigé</w:t>
      </w:r>
    </w:p>
    <w:p w:rsidR="00D70818" w:rsidRDefault="004A660D" w:rsidP="00AD209A">
      <w:pPr>
        <w:pStyle w:val="texte1"/>
        <w:numPr>
          <w:ilvl w:val="0"/>
          <w:numId w:val="35"/>
        </w:numPr>
        <w:rPr>
          <w:rFonts w:ascii="Times New Roman" w:hAnsi="Times New Roman"/>
        </w:rPr>
      </w:pPr>
      <w:r>
        <w:rPr>
          <w:rFonts w:ascii="Times New Roman" w:hAnsi="Times New Roman"/>
        </w:rPr>
        <w:t>A la mise sous tension de la douchette on doit visualiser si la douchette est reconnue par le réseau de capteurs.</w:t>
      </w:r>
    </w:p>
    <w:p w:rsidR="004A660D" w:rsidRDefault="00D210C0" w:rsidP="00AD209A">
      <w:pPr>
        <w:pStyle w:val="texte1"/>
        <w:numPr>
          <w:ilvl w:val="0"/>
          <w:numId w:val="35"/>
        </w:numPr>
        <w:rPr>
          <w:rFonts w:ascii="Times New Roman" w:hAnsi="Times New Roman"/>
        </w:rPr>
      </w:pPr>
      <w:r>
        <w:rPr>
          <w:rFonts w:ascii="Times New Roman" w:hAnsi="Times New Roman"/>
        </w:rPr>
        <w:t xml:space="preserve">Puis après identification de l’agent </w:t>
      </w:r>
      <w:r w:rsidR="004A660D">
        <w:rPr>
          <w:rFonts w:ascii="Times New Roman" w:hAnsi="Times New Roman"/>
        </w:rPr>
        <w:t>qu’une  connexion à la base stock est établie.</w:t>
      </w:r>
    </w:p>
    <w:p w:rsidR="004A660D" w:rsidRDefault="004A660D" w:rsidP="00AD209A">
      <w:pPr>
        <w:pStyle w:val="texte1"/>
        <w:numPr>
          <w:ilvl w:val="0"/>
          <w:numId w:val="35"/>
        </w:numPr>
        <w:rPr>
          <w:rFonts w:ascii="Times New Roman" w:hAnsi="Times New Roman"/>
        </w:rPr>
      </w:pPr>
      <w:r>
        <w:rPr>
          <w:rFonts w:ascii="Times New Roman" w:hAnsi="Times New Roman"/>
        </w:rPr>
        <w:t>Un signal sonore distinguera les bonnes des mauvaises insertions dans la base.</w:t>
      </w:r>
    </w:p>
    <w:p w:rsidR="004A660D" w:rsidRDefault="00D210C0" w:rsidP="00AD209A">
      <w:pPr>
        <w:pStyle w:val="texte1"/>
        <w:numPr>
          <w:ilvl w:val="0"/>
          <w:numId w:val="35"/>
        </w:numPr>
        <w:rPr>
          <w:rFonts w:ascii="Times New Roman" w:hAnsi="Times New Roman"/>
        </w:rPr>
      </w:pPr>
      <w:r>
        <w:rPr>
          <w:rFonts w:ascii="Times New Roman" w:hAnsi="Times New Roman"/>
        </w:rPr>
        <w:t>Un système de signalisation</w:t>
      </w:r>
      <w:r w:rsidR="004A660D">
        <w:rPr>
          <w:rFonts w:ascii="Times New Roman" w:hAnsi="Times New Roman"/>
        </w:rPr>
        <w:t xml:space="preserve"> </w:t>
      </w:r>
      <w:r>
        <w:rPr>
          <w:rFonts w:ascii="Times New Roman" w:hAnsi="Times New Roman"/>
        </w:rPr>
        <w:t>reflétera</w:t>
      </w:r>
      <w:r w:rsidR="004A660D">
        <w:rPr>
          <w:rFonts w:ascii="Times New Roman" w:hAnsi="Times New Roman"/>
        </w:rPr>
        <w:t xml:space="preserve"> le niveau d’énergie </w:t>
      </w:r>
      <w:r>
        <w:rPr>
          <w:rFonts w:ascii="Times New Roman" w:hAnsi="Times New Roman"/>
        </w:rPr>
        <w:t xml:space="preserve">restant </w:t>
      </w:r>
      <w:r w:rsidR="004A660D">
        <w:rPr>
          <w:rFonts w:ascii="Times New Roman" w:hAnsi="Times New Roman"/>
        </w:rPr>
        <w:t>de la batterie utilisée</w:t>
      </w:r>
    </w:p>
    <w:p w:rsidR="00272C7F" w:rsidRDefault="00272C7F" w:rsidP="00AD209A">
      <w:pPr>
        <w:pStyle w:val="texte1"/>
        <w:numPr>
          <w:ilvl w:val="0"/>
          <w:numId w:val="35"/>
        </w:numPr>
        <w:rPr>
          <w:rFonts w:ascii="Times New Roman" w:hAnsi="Times New Roman"/>
        </w:rPr>
      </w:pPr>
      <w:r>
        <w:rPr>
          <w:rFonts w:ascii="Times New Roman" w:hAnsi="Times New Roman"/>
        </w:rPr>
        <w:t>Une IHM de supervision sera disponible</w:t>
      </w:r>
      <w:r w:rsidR="006F3C90">
        <w:rPr>
          <w:rFonts w:ascii="Times New Roman" w:hAnsi="Times New Roman"/>
        </w:rPr>
        <w:t>. On y distinguera les données de la base des données en en attente de traitement en provenance de la douchette.</w:t>
      </w:r>
    </w:p>
    <w:p w:rsidR="00D70818" w:rsidRDefault="00D70818" w:rsidP="00D70818">
      <w:pPr>
        <w:pStyle w:val="texte1"/>
        <w:ind w:left="426"/>
      </w:pPr>
    </w:p>
    <w:p w:rsidR="00D70818" w:rsidRDefault="00D70818" w:rsidP="00D70818">
      <w:pPr>
        <w:pStyle w:val="texte1"/>
        <w:ind w:left="427"/>
        <w:rPr>
          <w:b/>
        </w:rPr>
      </w:pPr>
      <w:r>
        <w:rPr>
          <w:b/>
        </w:rPr>
        <w:t>Dans le cas du projet développé en entreprise</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1559"/>
        <w:gridCol w:w="3118"/>
        <w:gridCol w:w="5103"/>
      </w:tblGrid>
      <w:tr w:rsidR="00D70818" w:rsidTr="00352B9E">
        <w:tc>
          <w:tcPr>
            <w:tcW w:w="4677" w:type="dxa"/>
            <w:gridSpan w:val="2"/>
          </w:tcPr>
          <w:p w:rsidR="00D70818" w:rsidRDefault="00D70818" w:rsidP="00352B9E">
            <w:pPr>
              <w:spacing w:before="120" w:after="60"/>
            </w:pPr>
            <w:r>
              <w:t>Recours à une ou plusieurs entreprises sous-traitantes ?</w:t>
            </w:r>
          </w:p>
        </w:tc>
        <w:tc>
          <w:tcPr>
            <w:tcW w:w="5103" w:type="dxa"/>
          </w:tcPr>
          <w:p w:rsidR="00D70818" w:rsidRDefault="00D70818" w:rsidP="00352B9E">
            <w:pPr>
              <w:tabs>
                <w:tab w:val="right" w:pos="781"/>
                <w:tab w:val="right" w:pos="2624"/>
              </w:tabs>
              <w:spacing w:before="120" w:after="60"/>
            </w:pPr>
            <w:r>
              <w:tab/>
              <w:t xml:space="preserve">oui  </w:t>
            </w:r>
            <w:r>
              <w:sym w:font="Wingdings" w:char="F071"/>
            </w:r>
            <w:r>
              <w:tab/>
              <w:t xml:space="preserve">non  </w:t>
            </w:r>
            <w:r>
              <w:sym w:font="Wingdings" w:char="F071"/>
            </w:r>
          </w:p>
        </w:tc>
      </w:tr>
      <w:tr w:rsidR="00D70818" w:rsidTr="00352B9E">
        <w:tc>
          <w:tcPr>
            <w:tcW w:w="1559" w:type="dxa"/>
          </w:tcPr>
          <w:p w:rsidR="00D70818" w:rsidRDefault="00D70818" w:rsidP="00352B9E">
            <w:pPr>
              <w:spacing w:before="180" w:after="60"/>
              <w:ind w:left="213"/>
            </w:pPr>
            <w:r>
              <w:t>Si oui :</w:t>
            </w:r>
          </w:p>
        </w:tc>
        <w:tc>
          <w:tcPr>
            <w:tcW w:w="8221" w:type="dxa"/>
            <w:gridSpan w:val="2"/>
          </w:tcPr>
          <w:p w:rsidR="00D70818" w:rsidRDefault="00D70818" w:rsidP="00352B9E">
            <w:pPr>
              <w:tabs>
                <w:tab w:val="left" w:pos="3190"/>
                <w:tab w:val="left" w:pos="5742"/>
              </w:tabs>
              <w:spacing w:before="180" w:after="60"/>
            </w:pPr>
            <w:r>
              <w:t>Liste des sous-traitants : ...</w:t>
            </w:r>
            <w:r>
              <w:tab/>
              <w:t>missions : ...</w:t>
            </w:r>
            <w:r>
              <w:tab/>
              <w:t>Pilotage : (</w:t>
            </w:r>
            <w:r>
              <w:rPr>
                <w:i/>
              </w:rPr>
              <w:t>par qui ?</w:t>
            </w:r>
            <w:r>
              <w:t xml:space="preserve"> )</w:t>
            </w:r>
            <w:r>
              <w:br/>
              <w:t>.......</w:t>
            </w:r>
          </w:p>
        </w:tc>
      </w:tr>
    </w:tbl>
    <w:p w:rsidR="00D70818" w:rsidRDefault="00D70818" w:rsidP="00D70818">
      <w:pPr>
        <w:pStyle w:val="texte1"/>
        <w:ind w:left="426"/>
      </w:pPr>
    </w:p>
    <w:p w:rsidR="00D70818" w:rsidRDefault="00D70818" w:rsidP="00D70818">
      <w:pPr>
        <w:pStyle w:val="texte1"/>
        <w:ind w:left="426"/>
      </w:pPr>
      <w:r>
        <w:br w:type="page"/>
      </w:r>
    </w:p>
    <w:p w:rsidR="00D70818" w:rsidRDefault="00D70818" w:rsidP="00D70818">
      <w:pPr>
        <w:pStyle w:val="pbst2"/>
      </w:pPr>
      <w:bookmarkStart w:id="89" w:name="_Toc340848607"/>
      <w:r w:rsidRPr="00C97D28">
        <w:lastRenderedPageBreak/>
        <w:t>Suivi De Projet</w:t>
      </w:r>
      <w:bookmarkEnd w:id="89"/>
    </w:p>
    <w:p w:rsidR="00D70818" w:rsidRPr="00997641" w:rsidRDefault="00D70818" w:rsidP="00D70818">
      <w:pPr>
        <w:spacing w:line="360" w:lineRule="auto"/>
        <w:ind w:left="284"/>
        <w:jc w:val="both"/>
      </w:pPr>
      <w:r w:rsidRPr="00997641">
        <w:t>Chaque membre de l'équipe de projet consigne dans le dossier de suivi les tâches qu'il réalise pour une période donnée (une à deux semaines). Les documents relatifs à la vie du projet (devis, bons de commandes, etc.) sont joints au dossier.</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L'équipe pédagogique doit pouvoir mettre en correspondance les tâches effectuées et les compétences développées pendant cette période</w:t>
      </w:r>
    </w:p>
    <w:p w:rsidR="00D70818" w:rsidRPr="00997641" w:rsidRDefault="00D70818" w:rsidP="00D70818">
      <w:pPr>
        <w:spacing w:line="360" w:lineRule="auto"/>
        <w:ind w:left="284"/>
        <w:jc w:val="both"/>
      </w:pPr>
      <w:r w:rsidRPr="00997641">
        <w:t>.</w:t>
      </w:r>
    </w:p>
    <w:p w:rsidR="00D70818" w:rsidRPr="00997641" w:rsidRDefault="00D70818" w:rsidP="00D70818">
      <w:pPr>
        <w:spacing w:line="360" w:lineRule="auto"/>
        <w:ind w:left="284"/>
        <w:jc w:val="both"/>
      </w:pPr>
      <w:r w:rsidRPr="00997641">
        <w:t>A intervalles de temps réguliers, un bilan doit mettre en évidence :</w:t>
      </w:r>
    </w:p>
    <w:p w:rsidR="00D70818" w:rsidRPr="00997641" w:rsidRDefault="00D70818" w:rsidP="00AD209A">
      <w:pPr>
        <w:pStyle w:val="Paragraphedeliste"/>
        <w:numPr>
          <w:ilvl w:val="0"/>
          <w:numId w:val="7"/>
        </w:numPr>
        <w:spacing w:line="360" w:lineRule="auto"/>
        <w:ind w:left="1134"/>
        <w:jc w:val="both"/>
      </w:pPr>
      <w:r w:rsidRPr="00997641">
        <w:t>Ce qui a été réalisé ;</w:t>
      </w:r>
    </w:p>
    <w:p w:rsidR="00D70818" w:rsidRPr="00997641" w:rsidRDefault="00D70818" w:rsidP="00AD209A">
      <w:pPr>
        <w:pStyle w:val="Paragraphedeliste"/>
        <w:numPr>
          <w:ilvl w:val="0"/>
          <w:numId w:val="7"/>
        </w:numPr>
        <w:spacing w:line="360" w:lineRule="auto"/>
        <w:ind w:left="1134"/>
        <w:jc w:val="both"/>
      </w:pPr>
      <w:r w:rsidRPr="00997641">
        <w:t>Ce qui reste à réaliser ;</w:t>
      </w:r>
    </w:p>
    <w:p w:rsidR="00D70818" w:rsidRPr="00997641" w:rsidRDefault="00D70818" w:rsidP="00AD209A">
      <w:pPr>
        <w:pStyle w:val="Paragraphedeliste"/>
        <w:numPr>
          <w:ilvl w:val="0"/>
          <w:numId w:val="7"/>
        </w:numPr>
        <w:spacing w:line="360" w:lineRule="auto"/>
        <w:ind w:left="1134"/>
        <w:jc w:val="both"/>
      </w:pPr>
      <w:r w:rsidRPr="00997641">
        <w:t>Les réajustements éventuels du planning.</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En cours d'année, les élèves sont notés individuellement par leurs professeurs STI d'informatique à l'occasion de deux revues de projet.</w:t>
      </w:r>
    </w:p>
    <w:p w:rsidR="00D70818" w:rsidRPr="00997641" w:rsidRDefault="00D70818" w:rsidP="00D70818">
      <w:pPr>
        <w:spacing w:line="360" w:lineRule="auto"/>
        <w:ind w:left="284"/>
        <w:jc w:val="both"/>
      </w:pPr>
      <w:r w:rsidRPr="00997641">
        <w:t>La note attribuée à chaque candidat, lors de chacune des revues de projet prend en compte :</w:t>
      </w:r>
    </w:p>
    <w:p w:rsidR="00D70818" w:rsidRPr="00997641" w:rsidRDefault="00D70818" w:rsidP="00AD209A">
      <w:pPr>
        <w:pStyle w:val="Paragraphedeliste"/>
        <w:numPr>
          <w:ilvl w:val="1"/>
          <w:numId w:val="8"/>
        </w:numPr>
        <w:spacing w:line="360" w:lineRule="auto"/>
        <w:ind w:left="1134"/>
        <w:jc w:val="both"/>
      </w:pPr>
      <w:r w:rsidRPr="00997641">
        <w:t>son exposé ;</w:t>
      </w:r>
    </w:p>
    <w:p w:rsidR="00D70818" w:rsidRPr="00997641" w:rsidRDefault="00D70818" w:rsidP="00AD209A">
      <w:pPr>
        <w:pStyle w:val="Paragraphedeliste"/>
        <w:numPr>
          <w:ilvl w:val="1"/>
          <w:numId w:val="8"/>
        </w:numPr>
        <w:spacing w:line="360" w:lineRule="auto"/>
        <w:ind w:left="1134"/>
        <w:jc w:val="both"/>
      </w:pPr>
      <w:r w:rsidRPr="00997641">
        <w:t>la qualité des documents produits ;</w:t>
      </w:r>
    </w:p>
    <w:p w:rsidR="00D70818" w:rsidRPr="00997641" w:rsidRDefault="00D70818" w:rsidP="00AD209A">
      <w:pPr>
        <w:pStyle w:val="Paragraphedeliste"/>
        <w:numPr>
          <w:ilvl w:val="1"/>
          <w:numId w:val="8"/>
        </w:numPr>
        <w:spacing w:line="360" w:lineRule="auto"/>
        <w:ind w:left="1134"/>
        <w:jc w:val="both"/>
      </w:pPr>
      <w:r w:rsidRPr="00997641">
        <w:t>la qualité du compte rendu d'activité dont il est responsable.</w:t>
      </w:r>
    </w:p>
    <w:p w:rsidR="00D70818" w:rsidRPr="00997641" w:rsidRDefault="00D70818" w:rsidP="00AD209A">
      <w:pPr>
        <w:pStyle w:val="Paragraphedeliste"/>
        <w:numPr>
          <w:ilvl w:val="1"/>
          <w:numId w:val="8"/>
        </w:numPr>
        <w:spacing w:line="360" w:lineRule="auto"/>
        <w:ind w:left="1134"/>
        <w:jc w:val="both"/>
      </w:pPr>
      <w:r w:rsidRPr="00997641">
        <w:t>son travail individuel ;</w:t>
      </w:r>
    </w:p>
    <w:p w:rsidR="00D70818" w:rsidRPr="00997641" w:rsidRDefault="00D70818" w:rsidP="00AD209A">
      <w:pPr>
        <w:pStyle w:val="Paragraphedeliste"/>
        <w:numPr>
          <w:ilvl w:val="1"/>
          <w:numId w:val="8"/>
        </w:numPr>
        <w:spacing w:line="360" w:lineRule="auto"/>
        <w:ind w:left="1134"/>
        <w:jc w:val="both"/>
      </w:pPr>
      <w:r w:rsidRPr="00997641">
        <w:t>son intégration dans l'équipe ;</w:t>
      </w:r>
    </w:p>
    <w:p w:rsidR="00D70818" w:rsidRPr="00997641" w:rsidRDefault="00D70818" w:rsidP="00AD209A">
      <w:pPr>
        <w:pStyle w:val="Paragraphedeliste"/>
        <w:numPr>
          <w:ilvl w:val="1"/>
          <w:numId w:val="8"/>
        </w:numPr>
        <w:spacing w:line="360" w:lineRule="auto"/>
        <w:ind w:left="1134"/>
        <w:jc w:val="both"/>
      </w:pPr>
      <w:r w:rsidRPr="00997641">
        <w:t>son degré d'autonomie ;</w:t>
      </w:r>
    </w:p>
    <w:p w:rsidR="00D70818" w:rsidRPr="00997641" w:rsidRDefault="00D70818" w:rsidP="00AD209A">
      <w:pPr>
        <w:pStyle w:val="Paragraphedeliste"/>
        <w:numPr>
          <w:ilvl w:val="1"/>
          <w:numId w:val="8"/>
        </w:numPr>
        <w:spacing w:line="360" w:lineRule="auto"/>
        <w:ind w:left="1134"/>
        <w:jc w:val="both"/>
      </w:pPr>
      <w:r w:rsidRPr="00997641">
        <w:t>sa capacité à prendre en compte des conseils d'ordre méthodologique et technique énoncés par les professeurs,</w:t>
      </w:r>
    </w:p>
    <w:p w:rsidR="00D70818" w:rsidRPr="00997641" w:rsidRDefault="00D70818" w:rsidP="00AD209A">
      <w:pPr>
        <w:pStyle w:val="Paragraphedeliste"/>
        <w:numPr>
          <w:ilvl w:val="1"/>
          <w:numId w:val="8"/>
        </w:numPr>
        <w:spacing w:line="360" w:lineRule="auto"/>
        <w:ind w:left="1134"/>
        <w:jc w:val="both"/>
      </w:pPr>
      <w:r w:rsidRPr="00997641">
        <w:t>l'état d'avancement du rapport</w:t>
      </w:r>
    </w:p>
    <w:p w:rsidR="00D70818" w:rsidRDefault="00D70818" w:rsidP="00D70818">
      <w:pPr>
        <w:pStyle w:val="texte1"/>
        <w:ind w:left="0"/>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90" w:name="_Toc340848608"/>
      <w:r>
        <w:lastRenderedPageBreak/>
        <w:t>Revue De Projet 1</w:t>
      </w:r>
      <w:bookmarkEnd w:id="90"/>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39"/>
        </w:numPr>
      </w:pPr>
      <w:r w:rsidRPr="000A76CC">
        <w:t>Critères</w:t>
      </w:r>
      <w:r>
        <w:t xml:space="preserve"> D'appréciation</w:t>
      </w:r>
    </w:p>
    <w:p w:rsidR="00D70818" w:rsidRDefault="00D70818" w:rsidP="007158B9">
      <w:pPr>
        <w:pStyle w:val="pbst5"/>
        <w:ind w:left="2410"/>
      </w:pPr>
      <w:r>
        <w:t xml:space="preserve">Capacité à </w:t>
      </w:r>
      <w:r w:rsidRPr="000A76CC">
        <w:t>rendre</w:t>
      </w:r>
      <w:r>
        <w:t xml:space="preserve"> compte oralement</w:t>
      </w:r>
    </w:p>
    <w:p w:rsidR="00D70818" w:rsidRDefault="00D70818" w:rsidP="00AD209A">
      <w:pPr>
        <w:pStyle w:val="Paragraphedeliste"/>
        <w:numPr>
          <w:ilvl w:val="0"/>
          <w:numId w:val="33"/>
        </w:numPr>
        <w:ind w:left="2694" w:hanging="283"/>
      </w:pPr>
      <w:r>
        <w:t>qualité de la présentation :</w:t>
      </w:r>
    </w:p>
    <w:p w:rsidR="00D70818" w:rsidRDefault="00D70818" w:rsidP="00AD209A">
      <w:pPr>
        <w:pStyle w:val="Paragraphedeliste"/>
        <w:numPr>
          <w:ilvl w:val="0"/>
          <w:numId w:val="33"/>
        </w:numPr>
        <w:ind w:left="2694" w:hanging="283"/>
      </w:pPr>
      <w:r>
        <w:t>précision,</w:t>
      </w:r>
    </w:p>
    <w:p w:rsidR="00D70818" w:rsidRDefault="00D70818" w:rsidP="00AD209A">
      <w:pPr>
        <w:pStyle w:val="Paragraphedeliste"/>
        <w:numPr>
          <w:ilvl w:val="0"/>
          <w:numId w:val="33"/>
        </w:numPr>
        <w:ind w:left="2694" w:hanging="283"/>
      </w:pPr>
      <w:r>
        <w:t>rigueur,</w:t>
      </w:r>
    </w:p>
    <w:p w:rsidR="00D70818" w:rsidRDefault="00D70818" w:rsidP="00AD209A">
      <w:pPr>
        <w:pStyle w:val="Paragraphedeliste"/>
        <w:numPr>
          <w:ilvl w:val="0"/>
          <w:numId w:val="33"/>
        </w:numPr>
        <w:ind w:left="2694" w:hanging="283"/>
      </w:pPr>
      <w:r>
        <w:t>clarté</w:t>
      </w:r>
    </w:p>
    <w:p w:rsidR="00D70818" w:rsidRDefault="00D70818" w:rsidP="007158B9">
      <w:pPr>
        <w:pStyle w:val="pbst5"/>
        <w:ind w:left="2410"/>
      </w:pPr>
      <w:r>
        <w:t>Capacité à s'intégrer et travailler en équipe</w:t>
      </w:r>
    </w:p>
    <w:p w:rsidR="00D70818" w:rsidRDefault="00D70818" w:rsidP="00AD209A">
      <w:pPr>
        <w:pStyle w:val="texte1"/>
        <w:numPr>
          <w:ilvl w:val="0"/>
          <w:numId w:val="9"/>
        </w:numPr>
        <w:spacing w:before="0"/>
        <w:ind w:left="2694" w:hanging="283"/>
      </w:pPr>
      <w:r>
        <w:t>Répartition des tâches clairement établie</w:t>
      </w:r>
    </w:p>
    <w:p w:rsidR="00D70818" w:rsidRDefault="00D70818" w:rsidP="00AD209A">
      <w:pPr>
        <w:pStyle w:val="texte1"/>
        <w:numPr>
          <w:ilvl w:val="0"/>
          <w:numId w:val="9"/>
        </w:numPr>
        <w:spacing w:before="0"/>
        <w:ind w:left="2694" w:hanging="283"/>
      </w:pPr>
      <w:r>
        <w:t>Plan de développement et échéancier prévisionnels établis</w:t>
      </w:r>
    </w:p>
    <w:p w:rsidR="00D70818" w:rsidRDefault="00D70818" w:rsidP="00AD209A">
      <w:pPr>
        <w:pStyle w:val="texte1"/>
        <w:numPr>
          <w:ilvl w:val="0"/>
          <w:numId w:val="9"/>
        </w:numPr>
        <w:spacing w:before="0"/>
        <w:ind w:left="2694" w:hanging="283"/>
      </w:pPr>
      <w:r>
        <w:t>Choix des moyens communs effectués</w:t>
      </w:r>
    </w:p>
    <w:p w:rsidR="00D70818" w:rsidRDefault="00D70818" w:rsidP="00AD209A">
      <w:pPr>
        <w:pStyle w:val="texte1"/>
        <w:numPr>
          <w:ilvl w:val="0"/>
          <w:numId w:val="9"/>
        </w:numPr>
        <w:spacing w:before="0"/>
        <w:ind w:left="2694" w:hanging="283"/>
      </w:pPr>
      <w:r>
        <w:t>Ressources utilisables identifiées.</w:t>
      </w:r>
    </w:p>
    <w:p w:rsidR="00D70818" w:rsidRDefault="00D70818" w:rsidP="007158B9">
      <w:pPr>
        <w:pStyle w:val="pbst5"/>
        <w:ind w:left="2410"/>
      </w:pPr>
      <w:r>
        <w:t>Travail individuel</w:t>
      </w:r>
    </w:p>
    <w:p w:rsidR="00D70818" w:rsidRDefault="00D70818" w:rsidP="00AD209A">
      <w:pPr>
        <w:pStyle w:val="texte1"/>
        <w:numPr>
          <w:ilvl w:val="0"/>
          <w:numId w:val="10"/>
        </w:numPr>
        <w:spacing w:before="0"/>
        <w:ind w:left="2694" w:hanging="283"/>
      </w:pPr>
      <w:r>
        <w:t>Fonctions à satisfaire identifiées</w:t>
      </w:r>
    </w:p>
    <w:p w:rsidR="00D70818" w:rsidRDefault="00D70818" w:rsidP="00AD209A">
      <w:pPr>
        <w:pStyle w:val="texte1"/>
        <w:numPr>
          <w:ilvl w:val="0"/>
          <w:numId w:val="10"/>
        </w:numPr>
        <w:spacing w:before="0"/>
        <w:ind w:left="2694" w:hanging="283"/>
      </w:pPr>
      <w:r>
        <w:t>Contraintes du cahier des charges identifiées</w:t>
      </w:r>
    </w:p>
    <w:p w:rsidR="00D70818" w:rsidRDefault="00D70818" w:rsidP="00AD209A">
      <w:pPr>
        <w:pStyle w:val="texte1"/>
        <w:numPr>
          <w:ilvl w:val="0"/>
          <w:numId w:val="10"/>
        </w:numPr>
        <w:spacing w:before="0"/>
        <w:ind w:left="2694" w:hanging="283"/>
      </w:pPr>
      <w:r>
        <w:t>Indicateurs du projet définis</w:t>
      </w:r>
    </w:p>
    <w:p w:rsidR="00D70818" w:rsidRDefault="00D70818" w:rsidP="007158B9">
      <w:pPr>
        <w:pStyle w:val="pbst5"/>
        <w:ind w:left="2410"/>
      </w:pPr>
      <w:r>
        <w:t>Problématique</w:t>
      </w:r>
    </w:p>
    <w:p w:rsidR="00D70818" w:rsidRDefault="00D70818" w:rsidP="00AD209A">
      <w:pPr>
        <w:pStyle w:val="texte1"/>
        <w:numPr>
          <w:ilvl w:val="0"/>
          <w:numId w:val="11"/>
        </w:numPr>
        <w:spacing w:before="0"/>
        <w:ind w:left="2694" w:hanging="283"/>
      </w:pPr>
      <w:r>
        <w:t>Le problème est identifié</w:t>
      </w:r>
    </w:p>
    <w:p w:rsidR="00D70818" w:rsidRDefault="00D70818" w:rsidP="00AD209A">
      <w:pPr>
        <w:pStyle w:val="texte1"/>
        <w:numPr>
          <w:ilvl w:val="0"/>
          <w:numId w:val="11"/>
        </w:numPr>
        <w:spacing w:before="0"/>
        <w:ind w:left="2694" w:hanging="283"/>
      </w:pPr>
      <w:r>
        <w:t>Son analyse a débuté</w:t>
      </w:r>
    </w:p>
    <w:p w:rsidR="00D70818" w:rsidRDefault="00D70818" w:rsidP="00AD209A">
      <w:pPr>
        <w:pStyle w:val="texte1"/>
        <w:numPr>
          <w:ilvl w:val="0"/>
          <w:numId w:val="11"/>
        </w:numPr>
        <w:spacing w:before="0"/>
        <w:ind w:left="2694" w:hanging="283"/>
      </w:pPr>
      <w:r>
        <w:t>Les principales contraintes sont prises en compte</w:t>
      </w:r>
    </w:p>
    <w:p w:rsidR="00D70818" w:rsidRDefault="00D70818" w:rsidP="007158B9">
      <w:pPr>
        <w:pStyle w:val="pbst5"/>
        <w:ind w:left="2410"/>
      </w:pPr>
      <w:r>
        <w:t>Documents produits</w:t>
      </w:r>
    </w:p>
    <w:p w:rsidR="00D70818" w:rsidRDefault="00D70818" w:rsidP="00AD209A">
      <w:pPr>
        <w:pStyle w:val="texte1"/>
        <w:numPr>
          <w:ilvl w:val="0"/>
          <w:numId w:val="12"/>
        </w:numPr>
        <w:spacing w:before="0"/>
        <w:ind w:left="2694" w:hanging="283"/>
      </w:pPr>
      <w:r>
        <w:t>Pertinents</w:t>
      </w:r>
    </w:p>
    <w:p w:rsidR="00D70818" w:rsidRDefault="00D70818" w:rsidP="00AD209A">
      <w:pPr>
        <w:pStyle w:val="texte1"/>
        <w:numPr>
          <w:ilvl w:val="0"/>
          <w:numId w:val="12"/>
        </w:numPr>
        <w:spacing w:before="0"/>
        <w:ind w:left="2694" w:hanging="283"/>
      </w:pPr>
      <w:r>
        <w:t>Planifie l'avancement des travaux</w:t>
      </w:r>
    </w:p>
    <w:p w:rsidR="00D70818" w:rsidRDefault="00D70818" w:rsidP="00AD209A">
      <w:pPr>
        <w:pStyle w:val="texte1"/>
        <w:numPr>
          <w:ilvl w:val="0"/>
          <w:numId w:val="12"/>
        </w:numPr>
        <w:spacing w:before="0"/>
        <w:ind w:left="2694" w:hanging="283"/>
      </w:pPr>
      <w:r>
        <w:t>Précisent les liaisons avec les différents acteurs</w:t>
      </w:r>
    </w:p>
    <w:p w:rsidR="00D70818" w:rsidRDefault="00D70818" w:rsidP="007158B9">
      <w:pPr>
        <w:pStyle w:val="pbst5"/>
        <w:ind w:left="2410"/>
      </w:pPr>
      <w:r>
        <w:t>Comptes rendus d'activité</w:t>
      </w:r>
    </w:p>
    <w:p w:rsidR="00D70818" w:rsidRDefault="00D70818" w:rsidP="00AD209A">
      <w:pPr>
        <w:pStyle w:val="texte1"/>
        <w:numPr>
          <w:ilvl w:val="0"/>
          <w:numId w:val="13"/>
        </w:numPr>
        <w:spacing w:before="0"/>
        <w:ind w:left="2694" w:hanging="283"/>
      </w:pPr>
      <w:r>
        <w:t>Exploitables</w:t>
      </w:r>
    </w:p>
    <w:p w:rsidR="00D70818" w:rsidRDefault="00D70818" w:rsidP="00AD209A">
      <w:pPr>
        <w:pStyle w:val="texte1"/>
        <w:numPr>
          <w:ilvl w:val="0"/>
          <w:numId w:val="13"/>
        </w:numPr>
        <w:spacing w:before="0"/>
        <w:ind w:left="2694" w:hanging="283"/>
      </w:pPr>
      <w:r>
        <w:t>Pertinents</w:t>
      </w:r>
    </w:p>
    <w:p w:rsidR="00D70818" w:rsidRDefault="00D70818" w:rsidP="00AD209A">
      <w:pPr>
        <w:pStyle w:val="texte1"/>
        <w:numPr>
          <w:ilvl w:val="0"/>
          <w:numId w:val="13"/>
        </w:numPr>
        <w:spacing w:before="0"/>
        <w:ind w:left="2694" w:hanging="283"/>
      </w:pPr>
      <w:r>
        <w:t>Respectent les normes</w:t>
      </w:r>
    </w:p>
    <w:p w:rsidR="00D70818" w:rsidRDefault="00D70818" w:rsidP="007158B9">
      <w:pPr>
        <w:pStyle w:val="pbst5"/>
        <w:ind w:left="2410"/>
      </w:pPr>
      <w:r>
        <w:t>Travail individuel</w:t>
      </w:r>
    </w:p>
    <w:p w:rsidR="00D70818" w:rsidRDefault="00D70818" w:rsidP="00AD209A">
      <w:pPr>
        <w:pStyle w:val="texte1"/>
        <w:numPr>
          <w:ilvl w:val="0"/>
          <w:numId w:val="14"/>
        </w:numPr>
        <w:spacing w:before="0"/>
        <w:ind w:left="2694" w:hanging="283"/>
      </w:pPr>
      <w:r>
        <w:t>Degré d'autonomie pour l'élaboration des documents</w:t>
      </w:r>
    </w:p>
    <w:p w:rsidR="00D70818" w:rsidRDefault="00D70818" w:rsidP="00AD209A">
      <w:pPr>
        <w:pStyle w:val="texte1"/>
        <w:numPr>
          <w:ilvl w:val="0"/>
          <w:numId w:val="14"/>
        </w:numPr>
        <w:spacing w:before="0"/>
        <w:ind w:left="2694" w:hanging="283"/>
      </w:pPr>
      <w:r>
        <w:t>Recherche des caractéristiques fonctionnelles</w:t>
      </w:r>
    </w:p>
    <w:p w:rsidR="00D70818" w:rsidRDefault="00D70818" w:rsidP="007158B9">
      <w:pPr>
        <w:pStyle w:val="pbst5"/>
        <w:ind w:left="2410"/>
      </w:pPr>
      <w:r>
        <w:t>Qualité d'écoute et de dialogue</w:t>
      </w:r>
    </w:p>
    <w:p w:rsidR="00D70818" w:rsidRDefault="00D70818" w:rsidP="00AD209A">
      <w:pPr>
        <w:pStyle w:val="texte1"/>
        <w:numPr>
          <w:ilvl w:val="0"/>
          <w:numId w:val="15"/>
        </w:numPr>
        <w:spacing w:before="0"/>
        <w:ind w:left="2694" w:hanging="283"/>
      </w:pPr>
      <w:r>
        <w:t>Capacité à prendre en compte des conseils d'ordre méthodologique et technique énoncés par les professeurs</w:t>
      </w:r>
    </w:p>
    <w:p w:rsidR="00D70818" w:rsidRDefault="00D70818" w:rsidP="007158B9">
      <w:pPr>
        <w:pStyle w:val="pbst5"/>
        <w:ind w:left="2410"/>
      </w:pPr>
      <w:r>
        <w:t>Etat d'avancement du rapport</w:t>
      </w: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91" w:name="_Toc340848609"/>
      <w:r>
        <w:lastRenderedPageBreak/>
        <w:t>Revue De Projet 2</w:t>
      </w:r>
      <w:bookmarkEnd w:id="91"/>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40"/>
        </w:numPr>
      </w:pPr>
      <w:r>
        <w:t>Critères D'appréciation</w:t>
      </w:r>
    </w:p>
    <w:p w:rsidR="00D70818" w:rsidRDefault="00D70818" w:rsidP="006A3D4D">
      <w:pPr>
        <w:pStyle w:val="pbst5"/>
        <w:ind w:left="2127"/>
      </w:pPr>
      <w:r>
        <w:t>Capacité à rendre compte oralement</w:t>
      </w:r>
    </w:p>
    <w:p w:rsidR="00D70818" w:rsidRDefault="00D70818" w:rsidP="00AD209A">
      <w:pPr>
        <w:pStyle w:val="texte1"/>
        <w:numPr>
          <w:ilvl w:val="0"/>
          <w:numId w:val="15"/>
        </w:numPr>
        <w:spacing w:before="0"/>
        <w:ind w:left="2410" w:hanging="284"/>
      </w:pPr>
      <w:r>
        <w:t>Qualité de la présentation,</w:t>
      </w:r>
    </w:p>
    <w:p w:rsidR="00D70818" w:rsidRDefault="00D70818" w:rsidP="00AD209A">
      <w:pPr>
        <w:pStyle w:val="texte1"/>
        <w:numPr>
          <w:ilvl w:val="0"/>
          <w:numId w:val="15"/>
        </w:numPr>
        <w:spacing w:before="0"/>
        <w:ind w:left="2410" w:hanging="284"/>
      </w:pPr>
      <w:r>
        <w:t>précision,</w:t>
      </w:r>
    </w:p>
    <w:p w:rsidR="00D70818" w:rsidRDefault="00D70818" w:rsidP="00AD209A">
      <w:pPr>
        <w:pStyle w:val="texte1"/>
        <w:numPr>
          <w:ilvl w:val="0"/>
          <w:numId w:val="15"/>
        </w:numPr>
        <w:spacing w:before="0"/>
        <w:ind w:left="2410" w:hanging="284"/>
      </w:pPr>
      <w:r>
        <w:t>rigueur,</w:t>
      </w:r>
    </w:p>
    <w:p w:rsidR="00D70818" w:rsidRDefault="00D70818" w:rsidP="00AD209A">
      <w:pPr>
        <w:pStyle w:val="texte1"/>
        <w:numPr>
          <w:ilvl w:val="0"/>
          <w:numId w:val="15"/>
        </w:numPr>
        <w:spacing w:before="0"/>
        <w:ind w:left="2410" w:hanging="284"/>
      </w:pPr>
      <w:r>
        <w:t>clarté</w:t>
      </w:r>
    </w:p>
    <w:p w:rsidR="00D70818" w:rsidRDefault="00D70818" w:rsidP="006A3D4D">
      <w:pPr>
        <w:pStyle w:val="pbst5"/>
        <w:ind w:left="2127"/>
      </w:pPr>
      <w:r>
        <w:t>Capacité à s'intégrer et travailler en équipe</w:t>
      </w:r>
    </w:p>
    <w:p w:rsidR="00D70818" w:rsidRDefault="00D70818" w:rsidP="00AD209A">
      <w:pPr>
        <w:pStyle w:val="texte1"/>
        <w:numPr>
          <w:ilvl w:val="0"/>
          <w:numId w:val="16"/>
        </w:numPr>
        <w:spacing w:before="0"/>
        <w:ind w:left="2410" w:hanging="284"/>
      </w:pPr>
      <w:r>
        <w:t>Tous les membres sont informés de l'état d'avancement et des problèmes éventuels</w:t>
      </w:r>
    </w:p>
    <w:p w:rsidR="00D70818" w:rsidRDefault="00D70818" w:rsidP="00AD209A">
      <w:pPr>
        <w:pStyle w:val="texte1"/>
        <w:numPr>
          <w:ilvl w:val="0"/>
          <w:numId w:val="16"/>
        </w:numPr>
        <w:spacing w:before="0"/>
        <w:ind w:left="2410" w:hanging="284"/>
      </w:pPr>
      <w:r>
        <w:t>Répartition des tâches respectée</w:t>
      </w:r>
    </w:p>
    <w:p w:rsidR="00D70818" w:rsidRDefault="00D70818" w:rsidP="00AD209A">
      <w:pPr>
        <w:pStyle w:val="texte1"/>
        <w:numPr>
          <w:ilvl w:val="0"/>
          <w:numId w:val="16"/>
        </w:numPr>
        <w:spacing w:before="0"/>
        <w:ind w:left="2410" w:hanging="284"/>
      </w:pPr>
      <w:r>
        <w:t>Ressources matérielles et logicielles énoncées.</w:t>
      </w:r>
    </w:p>
    <w:p w:rsidR="00D70818" w:rsidRDefault="00D70818" w:rsidP="00AD209A">
      <w:pPr>
        <w:pStyle w:val="texte1"/>
        <w:numPr>
          <w:ilvl w:val="0"/>
          <w:numId w:val="16"/>
        </w:numPr>
        <w:spacing w:before="0"/>
        <w:ind w:left="2410" w:hanging="284"/>
      </w:pPr>
      <w:r>
        <w:t>Dates limites du planning prévisionnel respectées</w:t>
      </w:r>
    </w:p>
    <w:p w:rsidR="00D70818" w:rsidRDefault="00D70818" w:rsidP="00AD209A">
      <w:pPr>
        <w:pStyle w:val="texte1"/>
        <w:numPr>
          <w:ilvl w:val="0"/>
          <w:numId w:val="16"/>
        </w:numPr>
        <w:spacing w:before="0"/>
        <w:ind w:left="2410" w:hanging="284"/>
      </w:pPr>
      <w:r>
        <w:t>Etc.</w:t>
      </w:r>
    </w:p>
    <w:p w:rsidR="00D70818" w:rsidRDefault="00D70818" w:rsidP="006A3D4D">
      <w:pPr>
        <w:pStyle w:val="pbst5"/>
        <w:ind w:left="2127"/>
      </w:pPr>
      <w:r>
        <w:t>Travail individuel</w:t>
      </w:r>
    </w:p>
    <w:p w:rsidR="00D70818" w:rsidRDefault="00D70818" w:rsidP="00AD209A">
      <w:pPr>
        <w:pStyle w:val="texte1"/>
        <w:numPr>
          <w:ilvl w:val="0"/>
          <w:numId w:val="17"/>
        </w:numPr>
        <w:spacing w:before="0"/>
        <w:ind w:left="2410" w:hanging="284"/>
      </w:pPr>
      <w:r>
        <w:t>Réalisation codage</w:t>
      </w:r>
    </w:p>
    <w:p w:rsidR="00D70818" w:rsidRDefault="00D70818" w:rsidP="00AD209A">
      <w:pPr>
        <w:pStyle w:val="texte1"/>
        <w:numPr>
          <w:ilvl w:val="0"/>
          <w:numId w:val="17"/>
        </w:numPr>
        <w:spacing w:before="0"/>
        <w:ind w:left="2410" w:hanging="284"/>
      </w:pPr>
      <w:r>
        <w:t>Installation</w:t>
      </w:r>
    </w:p>
    <w:p w:rsidR="00D70818" w:rsidRDefault="00D70818" w:rsidP="00AD209A">
      <w:pPr>
        <w:pStyle w:val="texte1"/>
        <w:numPr>
          <w:ilvl w:val="0"/>
          <w:numId w:val="17"/>
        </w:numPr>
        <w:spacing w:before="0"/>
        <w:ind w:left="2410" w:hanging="284"/>
      </w:pPr>
      <w:r>
        <w:t>Exploitation</w:t>
      </w:r>
    </w:p>
    <w:p w:rsidR="00D70818" w:rsidRDefault="00D70818" w:rsidP="00AD209A">
      <w:pPr>
        <w:pStyle w:val="texte1"/>
        <w:numPr>
          <w:ilvl w:val="0"/>
          <w:numId w:val="17"/>
        </w:numPr>
        <w:spacing w:before="0"/>
        <w:ind w:left="2410" w:hanging="284"/>
      </w:pPr>
      <w:r>
        <w:t>Mise en œuvre matérielle et ou logicielle</w:t>
      </w:r>
    </w:p>
    <w:p w:rsidR="00D70818" w:rsidRDefault="00D70818" w:rsidP="00AD209A">
      <w:pPr>
        <w:pStyle w:val="texte1"/>
        <w:numPr>
          <w:ilvl w:val="0"/>
          <w:numId w:val="17"/>
        </w:numPr>
        <w:spacing w:before="0"/>
        <w:ind w:left="2410" w:hanging="284"/>
      </w:pPr>
      <w:r>
        <w:t>Test unitaire</w:t>
      </w:r>
    </w:p>
    <w:p w:rsidR="00D70818" w:rsidRDefault="00D70818" w:rsidP="00AD209A">
      <w:pPr>
        <w:pStyle w:val="texte1"/>
        <w:numPr>
          <w:ilvl w:val="0"/>
          <w:numId w:val="17"/>
        </w:numPr>
        <w:spacing w:before="0"/>
        <w:ind w:left="2410" w:hanging="284"/>
      </w:pPr>
      <w:r>
        <w:t>Solutions techniques matérielles et logicielles arrêtées.</w:t>
      </w:r>
    </w:p>
    <w:p w:rsidR="00D70818" w:rsidRDefault="00D70818" w:rsidP="00AD209A">
      <w:pPr>
        <w:pStyle w:val="texte1"/>
        <w:numPr>
          <w:ilvl w:val="0"/>
          <w:numId w:val="17"/>
        </w:numPr>
        <w:spacing w:before="0"/>
        <w:ind w:left="2410" w:hanging="284"/>
      </w:pPr>
      <w:r>
        <w:t>Coûts des matériels et logiciels évalués avec précision</w:t>
      </w:r>
    </w:p>
    <w:p w:rsidR="00D70818" w:rsidRDefault="00D70818" w:rsidP="00AD209A">
      <w:pPr>
        <w:pStyle w:val="texte1"/>
        <w:numPr>
          <w:ilvl w:val="0"/>
          <w:numId w:val="17"/>
        </w:numPr>
        <w:spacing w:before="0"/>
        <w:ind w:left="2410" w:hanging="284"/>
      </w:pPr>
      <w:r>
        <w:t>Indicateurs renseignés</w:t>
      </w:r>
    </w:p>
    <w:p w:rsidR="00D70818" w:rsidRDefault="00D70818" w:rsidP="00AD209A">
      <w:pPr>
        <w:pStyle w:val="texte1"/>
        <w:numPr>
          <w:ilvl w:val="0"/>
          <w:numId w:val="17"/>
        </w:numPr>
        <w:spacing w:before="0"/>
        <w:ind w:left="2410" w:hanging="284"/>
      </w:pPr>
      <w:r>
        <w:t>Démonstration du fonctionnement d'un sous-ensemble logiciel ou matériel</w:t>
      </w:r>
    </w:p>
    <w:p w:rsidR="00D70818" w:rsidRDefault="00D70818" w:rsidP="00AD209A">
      <w:pPr>
        <w:pStyle w:val="texte1"/>
        <w:numPr>
          <w:ilvl w:val="0"/>
          <w:numId w:val="17"/>
        </w:numPr>
        <w:spacing w:before="0"/>
        <w:ind w:left="2410" w:hanging="284"/>
      </w:pPr>
      <w:r w:rsidRPr="00E42C4D">
        <w:t>Qualité du compte rendu d'activité</w:t>
      </w:r>
      <w:r>
        <w:t>.</w:t>
      </w:r>
    </w:p>
    <w:p w:rsidR="00D70818" w:rsidRDefault="00D70818" w:rsidP="006A3D4D">
      <w:pPr>
        <w:pStyle w:val="pbst5"/>
        <w:ind w:left="2127"/>
      </w:pPr>
      <w:r>
        <w:t>Capacité à travailler en autonomie</w:t>
      </w:r>
    </w:p>
    <w:p w:rsidR="00D70818" w:rsidRDefault="00D70818" w:rsidP="00AD209A">
      <w:pPr>
        <w:pStyle w:val="texte1"/>
        <w:numPr>
          <w:ilvl w:val="0"/>
          <w:numId w:val="18"/>
        </w:numPr>
        <w:spacing w:before="0"/>
        <w:ind w:left="2410" w:hanging="284"/>
      </w:pPr>
      <w:r>
        <w:t>Commandes matérielles</w:t>
      </w:r>
    </w:p>
    <w:p w:rsidR="00D70818" w:rsidRDefault="00D70818" w:rsidP="00AD209A">
      <w:pPr>
        <w:pStyle w:val="texte1"/>
        <w:numPr>
          <w:ilvl w:val="0"/>
          <w:numId w:val="18"/>
        </w:numPr>
        <w:spacing w:before="0"/>
        <w:ind w:left="2410" w:hanging="284"/>
      </w:pPr>
      <w:r>
        <w:t>Recherche des solutions</w:t>
      </w:r>
    </w:p>
    <w:p w:rsidR="00D70818" w:rsidRDefault="00D70818" w:rsidP="00AD209A">
      <w:pPr>
        <w:pStyle w:val="texte1"/>
        <w:numPr>
          <w:ilvl w:val="0"/>
          <w:numId w:val="18"/>
        </w:numPr>
        <w:spacing w:before="0"/>
        <w:ind w:left="2410" w:hanging="284"/>
      </w:pPr>
      <w:r>
        <w:t>Mise en œuvre de celles-ci.</w:t>
      </w:r>
    </w:p>
    <w:p w:rsidR="00D70818" w:rsidRDefault="00D70818" w:rsidP="006A3D4D">
      <w:pPr>
        <w:pStyle w:val="pbst5"/>
        <w:ind w:left="2127"/>
      </w:pPr>
      <w:r>
        <w:t>Capacité d’écoute</w:t>
      </w:r>
    </w:p>
    <w:p w:rsidR="00D70818" w:rsidRDefault="00D70818" w:rsidP="00AD209A">
      <w:pPr>
        <w:pStyle w:val="texte1"/>
        <w:numPr>
          <w:ilvl w:val="0"/>
          <w:numId w:val="19"/>
        </w:numPr>
        <w:ind w:left="2410" w:hanging="284"/>
      </w:pPr>
      <w:r>
        <w:t>Etre capable de prendre en compte des conseils d'ordre méthodologique et technique énoncés par les professeurs lors de la précédente revue</w:t>
      </w:r>
    </w:p>
    <w:p w:rsidR="00D70818" w:rsidRDefault="00D70818" w:rsidP="006A3D4D">
      <w:pPr>
        <w:pStyle w:val="pbst5"/>
        <w:ind w:left="2127"/>
      </w:pPr>
      <w:r>
        <w:t>Etat d'avancement du rapport satisfaisant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92" w:name="_Ref277315764"/>
      <w:bookmarkStart w:id="93" w:name="_Toc340848610"/>
      <w:r>
        <w:lastRenderedPageBreak/>
        <w:t>Epreuve</w:t>
      </w:r>
      <w:bookmarkEnd w:id="92"/>
      <w:bookmarkEnd w:id="93"/>
    </w:p>
    <w:p w:rsidR="00D70818" w:rsidRDefault="00D70818" w:rsidP="00D70818">
      <w:pPr>
        <w:pStyle w:val="texte1"/>
      </w:pPr>
      <w:r w:rsidRPr="008B1130">
        <w:rPr>
          <w:b/>
        </w:rPr>
        <w:t>Épreuve orale. Durée : 1 heure. Coefficient : 6</w:t>
      </w:r>
      <w:r>
        <w:t>.</w:t>
      </w:r>
    </w:p>
    <w:p w:rsidR="00D70818" w:rsidRDefault="00D70818" w:rsidP="00D70818">
      <w:pPr>
        <w:pStyle w:val="texte1"/>
      </w:pPr>
    </w:p>
    <w:p w:rsidR="00D70818" w:rsidRDefault="00D70818" w:rsidP="00D70818">
      <w:pPr>
        <w:pStyle w:val="pbst3"/>
      </w:pPr>
      <w:bookmarkStart w:id="94" w:name="_Toc340848611"/>
      <w:r>
        <w:t>Dossier Technique De Projet</w:t>
      </w:r>
      <w:bookmarkEnd w:id="94"/>
    </w:p>
    <w:p w:rsidR="00D70818" w:rsidRDefault="00D70818" w:rsidP="00D70818">
      <w:pPr>
        <w:pStyle w:val="texte1"/>
        <w:spacing w:before="0"/>
        <w:ind w:left="851"/>
      </w:pPr>
      <w:r>
        <w:t>A l'issue du projet, l'équipe d'étudiants remet au centre d'examen un dossier de projet unique.</w:t>
      </w:r>
    </w:p>
    <w:p w:rsidR="00D70818" w:rsidRDefault="00D70818" w:rsidP="00D70818">
      <w:pPr>
        <w:pStyle w:val="texte1"/>
        <w:spacing w:before="0"/>
        <w:ind w:left="851"/>
      </w:pPr>
      <w:r>
        <w:t>Ce dossier comprend une partie commune à tous les membres de l'équipe et la partie personnelle de chacun d'entre eux.</w:t>
      </w:r>
    </w:p>
    <w:p w:rsidR="00D70818" w:rsidRDefault="00D70818" w:rsidP="00AD209A">
      <w:pPr>
        <w:pStyle w:val="pbst4"/>
        <w:numPr>
          <w:ilvl w:val="0"/>
          <w:numId w:val="41"/>
        </w:numPr>
        <w:ind w:left="1418" w:hanging="425"/>
      </w:pPr>
      <w:r>
        <w:t>Partie commune : (de 20 à 30 pages)</w:t>
      </w:r>
    </w:p>
    <w:p w:rsidR="00D70818" w:rsidRDefault="00D70818" w:rsidP="00AD209A">
      <w:pPr>
        <w:pStyle w:val="texte1"/>
        <w:numPr>
          <w:ilvl w:val="0"/>
          <w:numId w:val="20"/>
        </w:numPr>
        <w:spacing w:before="0"/>
        <w:ind w:left="1418" w:hanging="425"/>
      </w:pPr>
      <w:r>
        <w:t>Introduction, situation du projet dans son contexte industriel ;</w:t>
      </w:r>
    </w:p>
    <w:p w:rsidR="00D70818" w:rsidRDefault="00D70818" w:rsidP="00AD209A">
      <w:pPr>
        <w:pStyle w:val="texte1"/>
        <w:numPr>
          <w:ilvl w:val="0"/>
          <w:numId w:val="20"/>
        </w:numPr>
        <w:spacing w:before="0"/>
        <w:ind w:left="1418" w:hanging="425"/>
      </w:pPr>
      <w:r>
        <w:t>Dossier de spécifications ;</w:t>
      </w:r>
    </w:p>
    <w:p w:rsidR="00D70818" w:rsidRDefault="00D70818" w:rsidP="00AD209A">
      <w:pPr>
        <w:pStyle w:val="texte1"/>
        <w:numPr>
          <w:ilvl w:val="0"/>
          <w:numId w:val="20"/>
        </w:numPr>
        <w:spacing w:before="0"/>
        <w:ind w:left="1418" w:hanging="425"/>
      </w:pPr>
      <w:r>
        <w:t>Dossier de conception préliminaire et plan de tests d'intégration.</w:t>
      </w:r>
    </w:p>
    <w:p w:rsidR="00D70818" w:rsidRDefault="00D70818" w:rsidP="00D70818">
      <w:pPr>
        <w:pStyle w:val="texte1"/>
        <w:spacing w:before="0"/>
        <w:ind w:left="993"/>
      </w:pPr>
    </w:p>
    <w:p w:rsidR="00D70818" w:rsidRDefault="00D70818" w:rsidP="00D70818">
      <w:pPr>
        <w:pStyle w:val="texte1"/>
        <w:spacing w:before="0"/>
        <w:ind w:left="993"/>
      </w:pPr>
      <w:r>
        <w:t xml:space="preserve">Suivant la nature </w:t>
      </w:r>
      <w:r w:rsidR="00D82F2C">
        <w:t>du projet</w:t>
      </w:r>
      <w:r>
        <w:t xml:space="preserve"> et ses points d'entrée, certains éléments de ce dossier peuvent être </w:t>
      </w:r>
      <w:r w:rsidR="00D82F2C">
        <w:t>présents dans</w:t>
      </w:r>
      <w:r>
        <w:t xml:space="preserve"> les parties personnelles.</w:t>
      </w:r>
    </w:p>
    <w:p w:rsidR="00D70818" w:rsidRDefault="00D70818" w:rsidP="00D70818">
      <w:pPr>
        <w:pStyle w:val="texte1"/>
        <w:spacing w:before="0"/>
        <w:ind w:left="851"/>
      </w:pPr>
    </w:p>
    <w:p w:rsidR="00D70818" w:rsidRDefault="00D70818" w:rsidP="00516F8F">
      <w:pPr>
        <w:pStyle w:val="pbst4"/>
      </w:pPr>
      <w:r>
        <w:t>Partie personnelle : (de 20 à 30 pages)</w:t>
      </w:r>
    </w:p>
    <w:p w:rsidR="00D70818" w:rsidRDefault="00D70818" w:rsidP="00AD209A">
      <w:pPr>
        <w:pStyle w:val="texte1"/>
        <w:numPr>
          <w:ilvl w:val="0"/>
          <w:numId w:val="21"/>
        </w:numPr>
        <w:spacing w:before="0"/>
        <w:ind w:left="1418" w:hanging="425"/>
      </w:pPr>
      <w:r>
        <w:t>Situation de la partie personnelle dans l'ensemble du projet</w:t>
      </w:r>
    </w:p>
    <w:p w:rsidR="00D70818" w:rsidRDefault="00D70818" w:rsidP="00AD209A">
      <w:pPr>
        <w:pStyle w:val="texte1"/>
        <w:numPr>
          <w:ilvl w:val="0"/>
          <w:numId w:val="21"/>
        </w:numPr>
        <w:spacing w:before="0"/>
        <w:ind w:left="1418" w:hanging="425"/>
      </w:pPr>
      <w:r>
        <w:t>Dossier de conception détaillée et plan de tests unitaires</w:t>
      </w:r>
    </w:p>
    <w:p w:rsidR="00D70818" w:rsidRDefault="00D70818" w:rsidP="00AD209A">
      <w:pPr>
        <w:pStyle w:val="texte1"/>
        <w:numPr>
          <w:ilvl w:val="0"/>
          <w:numId w:val="21"/>
        </w:numPr>
        <w:spacing w:before="0"/>
        <w:ind w:left="1418" w:hanging="425"/>
      </w:pPr>
      <w:r>
        <w:t>Eléments de codage</w:t>
      </w:r>
    </w:p>
    <w:p w:rsidR="00D70818" w:rsidRDefault="00D70818" w:rsidP="00D70818">
      <w:pPr>
        <w:pStyle w:val="texte1"/>
        <w:spacing w:before="0"/>
        <w:ind w:left="851"/>
      </w:pPr>
    </w:p>
    <w:p w:rsidR="00D70818" w:rsidRDefault="00D70818" w:rsidP="00D70818">
      <w:pPr>
        <w:pStyle w:val="texte1"/>
        <w:spacing w:before="0"/>
        <w:ind w:left="993"/>
      </w:pPr>
      <w:r>
        <w:t>Chaque page du dossier doit être clairement identifiée (Le pied de page comporte le nom du ou des auteurs).</w:t>
      </w:r>
    </w:p>
    <w:p w:rsidR="00D70818" w:rsidRDefault="00D70818" w:rsidP="00D70818">
      <w:pPr>
        <w:pStyle w:val="texte1"/>
        <w:spacing w:before="0"/>
        <w:ind w:left="993"/>
      </w:pPr>
    </w:p>
    <w:p w:rsidR="00D70818" w:rsidRDefault="00D70818" w:rsidP="00D70818">
      <w:pPr>
        <w:pStyle w:val="texte1"/>
        <w:spacing w:before="0"/>
        <w:ind w:left="993"/>
      </w:pPr>
      <w:r>
        <w:t>A chaque partie personnelle est attribuée une couleur particulière des pages.</w:t>
      </w:r>
    </w:p>
    <w:p w:rsidR="00D70818" w:rsidRDefault="00D70818" w:rsidP="00D70818">
      <w:pPr>
        <w:pStyle w:val="texte1"/>
        <w:spacing w:before="0"/>
        <w:ind w:left="993"/>
      </w:pPr>
      <w:r>
        <w:t>En fonction des spécificités du projet et des contraintes de documentation imposées par le cahier des charges, des documents annexes peuvent être joints (annexes techniques, manuel d'utilisation, notice de maintenance, sources complets, etc.)</w:t>
      </w:r>
    </w:p>
    <w:p w:rsidR="00D70818" w:rsidRDefault="00D70818" w:rsidP="00D70818">
      <w:pPr>
        <w:pStyle w:val="texte1"/>
        <w:spacing w:before="0"/>
        <w:ind w:left="993"/>
      </w:pPr>
    </w:p>
    <w:p w:rsidR="00D70818" w:rsidRDefault="00D70818" w:rsidP="00D70818">
      <w:pPr>
        <w:pStyle w:val="texte1"/>
        <w:spacing w:before="0"/>
        <w:ind w:left="993"/>
      </w:pPr>
      <w:r>
        <w:t>Lors de l'épreuve de soutenance, le jury doit disposer du dossier initial remis à l'équipe de projet, du rapport de projet, du dossier de suivi et des avenants éventuels.</w:t>
      </w:r>
    </w:p>
    <w:p w:rsidR="00D70818" w:rsidRDefault="00D70818" w:rsidP="00D70818">
      <w:pPr>
        <w:pStyle w:val="texte1"/>
        <w:spacing w:before="0"/>
        <w:ind w:left="993"/>
      </w:pPr>
    </w:p>
    <w:p w:rsidR="00D70818" w:rsidRDefault="00D70818" w:rsidP="00D70818">
      <w:pPr>
        <w:pStyle w:val="texte1"/>
        <w:spacing w:before="0"/>
        <w:ind w:left="993"/>
      </w:pPr>
      <w:r>
        <w:t>Le dossier technique de projet est établi</w:t>
      </w:r>
      <w:r w:rsidR="00EE48CE">
        <w:t xml:space="preserve"> idéalement</w:t>
      </w:r>
      <w:r>
        <w:t xml:space="preserve"> en :</w:t>
      </w:r>
    </w:p>
    <w:p w:rsidR="00D70818" w:rsidRDefault="00D70818" w:rsidP="00AD209A">
      <w:pPr>
        <w:pStyle w:val="texte1"/>
        <w:numPr>
          <w:ilvl w:val="0"/>
          <w:numId w:val="22"/>
        </w:numPr>
        <w:spacing w:before="0"/>
        <w:ind w:left="1985" w:hanging="425"/>
      </w:pPr>
      <w:r>
        <w:t>Deux exemplaires pour les membres du jury,</w:t>
      </w:r>
    </w:p>
    <w:p w:rsidR="00D70818" w:rsidRDefault="00D70818" w:rsidP="00AD209A">
      <w:pPr>
        <w:pStyle w:val="texte1"/>
        <w:numPr>
          <w:ilvl w:val="0"/>
          <w:numId w:val="22"/>
        </w:numPr>
        <w:spacing w:before="0"/>
        <w:ind w:left="1985" w:hanging="425"/>
      </w:pPr>
      <w:r>
        <w:t>Un exemplaire pour l'équipe pédagogique,</w:t>
      </w:r>
    </w:p>
    <w:p w:rsidR="00D70818" w:rsidRDefault="00D70818" w:rsidP="00AD209A">
      <w:pPr>
        <w:pStyle w:val="texte1"/>
        <w:numPr>
          <w:ilvl w:val="0"/>
          <w:numId w:val="22"/>
        </w:numPr>
        <w:spacing w:before="0"/>
        <w:ind w:left="1985" w:hanging="425"/>
      </w:pPr>
      <w:r>
        <w:t>Un exemplaire par étudiant</w:t>
      </w:r>
    </w:p>
    <w:p w:rsidR="00D70818" w:rsidRDefault="00D70818" w:rsidP="00D70818">
      <w:pPr>
        <w:pStyle w:val="texte1"/>
        <w:spacing w:before="0"/>
        <w:ind w:left="993"/>
      </w:pPr>
    </w:p>
    <w:p w:rsidR="00D70818" w:rsidRDefault="00D70818" w:rsidP="00D70818">
      <w:pPr>
        <w:pStyle w:val="texte1"/>
        <w:spacing w:before="0"/>
        <w:ind w:left="993"/>
      </w:pPr>
      <w:r>
        <w:t>Chaque équipe remet le dossier technique de son projet au chef de centre d'examen, au plus tard le jour de la fin des projets.</w:t>
      </w:r>
    </w:p>
    <w:p w:rsidR="00D70818" w:rsidRDefault="00D70818" w:rsidP="00D70818">
      <w:pPr>
        <w:pStyle w:val="pbst3"/>
      </w:pPr>
      <w:bookmarkStart w:id="95" w:name="_Toc340848612"/>
      <w:r>
        <w:t>Déroulement De L'épreuve</w:t>
      </w:r>
      <w:bookmarkEnd w:id="95"/>
    </w:p>
    <w:p w:rsidR="00D70818" w:rsidRDefault="00D70818" w:rsidP="00D70818">
      <w:pPr>
        <w:pStyle w:val="texte1"/>
        <w:spacing w:before="0"/>
        <w:ind w:left="851"/>
      </w:pPr>
      <w:r>
        <w:t>Deux semaines avant la date des soutenances, les membres de la commission doivent disposer des dossiers des candidats, afin d'en prendre connaissance de façon approfondie et de les noter.</w:t>
      </w:r>
    </w:p>
    <w:p w:rsidR="00D70818" w:rsidRDefault="00D70818" w:rsidP="00D70818">
      <w:pPr>
        <w:pStyle w:val="texte1"/>
        <w:spacing w:before="0"/>
        <w:ind w:left="851"/>
      </w:pPr>
    </w:p>
    <w:p w:rsidR="00D70818" w:rsidRDefault="00D70818" w:rsidP="00D70818">
      <w:pPr>
        <w:pStyle w:val="texte1"/>
        <w:spacing w:before="0"/>
        <w:ind w:left="851"/>
      </w:pPr>
      <w:r>
        <w:t>Le jour de l'épreuve, le candidat doit soutenir son projet devant la commission.</w:t>
      </w:r>
    </w:p>
    <w:p w:rsidR="00D70818" w:rsidRDefault="00D70818" w:rsidP="00D70818">
      <w:pPr>
        <w:pStyle w:val="texte1"/>
        <w:spacing w:before="0"/>
        <w:ind w:left="851"/>
      </w:pPr>
    </w:p>
    <w:p w:rsidR="00D70818" w:rsidRDefault="00D70818" w:rsidP="00D70818">
      <w:pPr>
        <w:pStyle w:val="texte1"/>
        <w:spacing w:before="0"/>
        <w:ind w:left="851"/>
      </w:pPr>
      <w:r>
        <w:t>L'épreuve se déroule en trois phases d'une durée maximale de vingt minutes chacune :</w:t>
      </w:r>
    </w:p>
    <w:p w:rsidR="00D70818" w:rsidRDefault="00D70818" w:rsidP="00AD209A">
      <w:pPr>
        <w:pStyle w:val="texte1"/>
        <w:numPr>
          <w:ilvl w:val="2"/>
          <w:numId w:val="23"/>
        </w:numPr>
        <w:spacing w:before="0"/>
        <w:ind w:left="1985" w:hanging="425"/>
      </w:pPr>
      <w:r>
        <w:t>la soutenance du dossier du projet ;</w:t>
      </w:r>
    </w:p>
    <w:p w:rsidR="00D70818" w:rsidRDefault="00D70818" w:rsidP="00AD209A">
      <w:pPr>
        <w:pStyle w:val="texte1"/>
        <w:numPr>
          <w:ilvl w:val="2"/>
          <w:numId w:val="23"/>
        </w:numPr>
        <w:spacing w:before="0"/>
        <w:ind w:left="1985" w:hanging="425"/>
      </w:pPr>
      <w:r>
        <w:t>la présentation de la réalisation ;</w:t>
      </w:r>
    </w:p>
    <w:p w:rsidR="00D70818" w:rsidRDefault="00D70818" w:rsidP="00AD209A">
      <w:pPr>
        <w:pStyle w:val="texte1"/>
        <w:numPr>
          <w:ilvl w:val="2"/>
          <w:numId w:val="23"/>
        </w:numPr>
        <w:spacing w:before="0"/>
        <w:ind w:left="1985" w:hanging="425"/>
      </w:pPr>
      <w:r>
        <w:t>l'entretien avec la commission.</w:t>
      </w:r>
    </w:p>
    <w:p w:rsidR="00D70818" w:rsidRDefault="00D70818" w:rsidP="00AD209A">
      <w:pPr>
        <w:pStyle w:val="pbst4"/>
        <w:numPr>
          <w:ilvl w:val="0"/>
          <w:numId w:val="42"/>
        </w:numPr>
        <w:ind w:left="1418" w:hanging="425"/>
      </w:pPr>
      <w:r>
        <w:t>Soutenance dossier</w:t>
      </w:r>
    </w:p>
    <w:p w:rsidR="00D70818" w:rsidRDefault="00D70818" w:rsidP="00D70818">
      <w:pPr>
        <w:pStyle w:val="texte1"/>
        <w:spacing w:before="0"/>
        <w:ind w:left="993"/>
      </w:pPr>
      <w:r>
        <w:t>Au cours de la soutenance du dossier, le candidat expose, sans être interrompu par la commission, le concept du produit final et la partie du dossier technique correspondant au travail dont il a la charge.</w:t>
      </w:r>
    </w:p>
    <w:p w:rsidR="00D70818" w:rsidRDefault="00D70818" w:rsidP="00516F8F">
      <w:pPr>
        <w:pStyle w:val="pbst4"/>
      </w:pPr>
      <w:r>
        <w:lastRenderedPageBreak/>
        <w:t>Présentation de la réalisation</w:t>
      </w:r>
    </w:p>
    <w:p w:rsidR="00D70818" w:rsidRDefault="00D70818" w:rsidP="00D70818">
      <w:pPr>
        <w:pStyle w:val="texte1"/>
        <w:spacing w:before="0" w:line="360" w:lineRule="auto"/>
        <w:ind w:left="993"/>
      </w:pPr>
      <w:r>
        <w:t>La présentation de la réalisation et sa mise en fonctionnement permettront au candidat de démontrer le respect des contraintes du cahier des charges.</w:t>
      </w:r>
    </w:p>
    <w:p w:rsidR="00D70818" w:rsidRDefault="00D70818" w:rsidP="00516F8F">
      <w:pPr>
        <w:pStyle w:val="pbst4"/>
      </w:pPr>
      <w:r>
        <w:t>Entretien/questions diverses</w:t>
      </w:r>
    </w:p>
    <w:p w:rsidR="00D70818" w:rsidRDefault="00D70818" w:rsidP="00D70818">
      <w:pPr>
        <w:pStyle w:val="texte1"/>
        <w:spacing w:before="0" w:line="360" w:lineRule="auto"/>
        <w:ind w:left="993"/>
      </w:pPr>
      <w:r>
        <w:t>Pendant l'entretien avec la commission d'interrogation, le candidat doit répondre à des questions qui ont pour but d'évaluer la part du travail réel qu'il a réalisé, son niveau d'implication au sein de son équipe.</w:t>
      </w:r>
    </w:p>
    <w:p w:rsidR="00D70818" w:rsidRDefault="00D70818" w:rsidP="00D70818">
      <w:pPr>
        <w:pStyle w:val="texte1"/>
        <w:spacing w:before="0"/>
        <w:ind w:left="993"/>
      </w:pPr>
    </w:p>
    <w:p w:rsidR="00D70818" w:rsidRDefault="00D70818" w:rsidP="00D70818">
      <w:pPr>
        <w:pStyle w:val="texte1"/>
        <w:spacing w:before="0" w:line="360" w:lineRule="auto"/>
        <w:ind w:left="993"/>
      </w:pPr>
      <w:r>
        <w:t>La commission d'interrogation est composée de deux professeurs STI d'informatique et</w:t>
      </w:r>
      <w:r w:rsidR="00FC0662">
        <w:t xml:space="preserve"> éventuellement</w:t>
      </w:r>
      <w:r>
        <w:t xml:space="preserve"> d'un professionnel</w:t>
      </w:r>
    </w:p>
    <w:p w:rsidR="00D70818" w:rsidRDefault="00D70818" w:rsidP="00D70818">
      <w:pPr>
        <w:pStyle w:val="pbst3"/>
      </w:pPr>
      <w:bookmarkStart w:id="96" w:name="_Toc340848613"/>
      <w:r>
        <w:t>Evaluation</w:t>
      </w:r>
      <w:bookmarkEnd w:id="96"/>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Lors de l'épreuve ponctuelle, à l'issue de la soutenance du projet, la commission attribue une note à chaque candidat, laquelle porte, à minima, sur :</w:t>
      </w:r>
    </w:p>
    <w:p w:rsidR="00D70818" w:rsidRDefault="00D70818" w:rsidP="00D70818">
      <w:pPr>
        <w:pStyle w:val="texte1"/>
        <w:spacing w:before="0" w:line="360" w:lineRule="auto"/>
        <w:ind w:left="851"/>
      </w:pPr>
    </w:p>
    <w:p w:rsidR="00D70818" w:rsidRDefault="00D70818" w:rsidP="00AD209A">
      <w:pPr>
        <w:pStyle w:val="texte1"/>
        <w:numPr>
          <w:ilvl w:val="0"/>
          <w:numId w:val="24"/>
        </w:numPr>
        <w:spacing w:before="0" w:line="360" w:lineRule="auto"/>
        <w:ind w:left="1985" w:hanging="425"/>
      </w:pPr>
      <w:r>
        <w:t>la qualité et le contenu du dossier technique ;</w:t>
      </w:r>
    </w:p>
    <w:p w:rsidR="00D70818" w:rsidRDefault="00D70818" w:rsidP="00AD209A">
      <w:pPr>
        <w:pStyle w:val="texte1"/>
        <w:numPr>
          <w:ilvl w:val="0"/>
          <w:numId w:val="24"/>
        </w:numPr>
        <w:spacing w:before="0" w:line="360" w:lineRule="auto"/>
        <w:ind w:left="1985" w:hanging="425"/>
      </w:pPr>
      <w:r>
        <w:t>l'adéquation entre les solutions techniques retenues et les contraintes de la spécification,</w:t>
      </w:r>
    </w:p>
    <w:p w:rsidR="00D70818" w:rsidRDefault="00D70818" w:rsidP="00AD209A">
      <w:pPr>
        <w:pStyle w:val="texte1"/>
        <w:numPr>
          <w:ilvl w:val="0"/>
          <w:numId w:val="24"/>
        </w:numPr>
        <w:spacing w:before="0" w:line="360" w:lineRule="auto"/>
        <w:ind w:left="1985" w:hanging="425"/>
      </w:pPr>
      <w:r>
        <w:t>le respect des contraintes économiques imposées par le cahier des charges ;</w:t>
      </w:r>
    </w:p>
    <w:p w:rsidR="00D70818" w:rsidRDefault="00D70818" w:rsidP="00AD209A">
      <w:pPr>
        <w:pStyle w:val="texte1"/>
        <w:numPr>
          <w:ilvl w:val="0"/>
          <w:numId w:val="24"/>
        </w:numPr>
        <w:spacing w:before="0" w:line="360" w:lineRule="auto"/>
        <w:ind w:left="1985" w:hanging="425"/>
      </w:pPr>
      <w:r>
        <w:t>la qualité de l'exposé oral ;</w:t>
      </w:r>
    </w:p>
    <w:p w:rsidR="00D70818" w:rsidRDefault="00D70818" w:rsidP="00AD209A">
      <w:pPr>
        <w:pStyle w:val="texte1"/>
        <w:numPr>
          <w:ilvl w:val="0"/>
          <w:numId w:val="24"/>
        </w:numPr>
        <w:spacing w:before="0" w:line="360" w:lineRule="auto"/>
        <w:ind w:left="1985" w:hanging="425"/>
      </w:pPr>
      <w:r>
        <w:t>l'état de la réalisation examinée ;</w:t>
      </w:r>
    </w:p>
    <w:p w:rsidR="00D70818" w:rsidRDefault="00D70818" w:rsidP="00AD209A">
      <w:pPr>
        <w:pStyle w:val="texte1"/>
        <w:numPr>
          <w:ilvl w:val="0"/>
          <w:numId w:val="24"/>
        </w:numPr>
        <w:spacing w:before="0" w:line="360" w:lineRule="auto"/>
        <w:ind w:left="1985" w:hanging="425"/>
      </w:pPr>
      <w:r>
        <w:t>la précision et l'exactitude de ses réponses ;</w:t>
      </w:r>
    </w:p>
    <w:p w:rsidR="00D70818" w:rsidRDefault="00D70818" w:rsidP="00AD209A">
      <w:pPr>
        <w:pStyle w:val="texte1"/>
        <w:numPr>
          <w:ilvl w:val="0"/>
          <w:numId w:val="24"/>
        </w:numPr>
        <w:spacing w:before="0" w:line="360" w:lineRule="auto"/>
        <w:ind w:left="1985" w:hanging="425"/>
      </w:pPr>
      <w:r>
        <w:t>la maîtrise des savoir-faire définis dans le référentiel de certification.</w:t>
      </w:r>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Pour arrêter la note finale du candidat à l'épreuve professionnelle de synthèse, la commission d'interrogation prend en compte les deux notes proposées lors des revues de projet et la note de soutenance de projet :</w:t>
      </w:r>
    </w:p>
    <w:p w:rsidR="00D70818" w:rsidRDefault="00D70818" w:rsidP="00D70818">
      <w:pPr>
        <w:pStyle w:val="texte1"/>
        <w:spacing w:before="0" w:line="360" w:lineRule="auto"/>
        <w:ind w:left="851"/>
      </w:pPr>
    </w:p>
    <w:p w:rsidR="00D70818" w:rsidRDefault="00D70818" w:rsidP="00AD209A">
      <w:pPr>
        <w:pStyle w:val="texte1"/>
        <w:numPr>
          <w:ilvl w:val="0"/>
          <w:numId w:val="25"/>
        </w:numPr>
        <w:spacing w:before="0" w:line="360" w:lineRule="auto"/>
        <w:ind w:left="1985" w:hanging="425"/>
      </w:pPr>
      <w:r>
        <w:t>2 points de coefficient pour la moyenne des notes attribuées par les professeurs de la section, lors des deux revues de projet ;</w:t>
      </w:r>
    </w:p>
    <w:p w:rsidR="00D70818" w:rsidRDefault="00D70818" w:rsidP="00AD209A">
      <w:pPr>
        <w:pStyle w:val="texte1"/>
        <w:numPr>
          <w:ilvl w:val="0"/>
          <w:numId w:val="25"/>
        </w:numPr>
        <w:spacing w:before="0" w:line="360" w:lineRule="auto"/>
        <w:ind w:left="1985" w:hanging="425"/>
      </w:pPr>
      <w:r>
        <w:t>4 points de coefficient pour la note attribuée par la commission d'interrogation, à l'issue de la soutenance du projet.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AD209A">
      <w:pPr>
        <w:pStyle w:val="pbst4"/>
        <w:numPr>
          <w:ilvl w:val="0"/>
          <w:numId w:val="43"/>
        </w:numPr>
        <w:ind w:left="1418" w:hanging="567"/>
      </w:pPr>
      <w:r>
        <w:lastRenderedPageBreak/>
        <w:t>Critères D'évaluation Du Projet Informatique</w:t>
      </w:r>
    </w:p>
    <w:p w:rsidR="00D70818" w:rsidRDefault="00D70818" w:rsidP="00516F8F">
      <w:pPr>
        <w:pStyle w:val="pbst5"/>
      </w:pPr>
      <w:r>
        <w:t>Dossier technique et Documentations diverses</w:t>
      </w:r>
    </w:p>
    <w:p w:rsidR="00D70818" w:rsidRDefault="00D70818" w:rsidP="00AD209A">
      <w:pPr>
        <w:pStyle w:val="texte1"/>
        <w:numPr>
          <w:ilvl w:val="0"/>
          <w:numId w:val="26"/>
        </w:numPr>
        <w:spacing w:before="0" w:line="276" w:lineRule="auto"/>
        <w:ind w:left="1985" w:hanging="142"/>
      </w:pPr>
      <w:r>
        <w:t>Capacité à rendre compte à l'écrit (qualité des documents, précision, rigueur, clarté)</w:t>
      </w:r>
    </w:p>
    <w:p w:rsidR="00D70818" w:rsidRDefault="00D70818" w:rsidP="00AD209A">
      <w:pPr>
        <w:pStyle w:val="texte1"/>
        <w:numPr>
          <w:ilvl w:val="0"/>
          <w:numId w:val="26"/>
        </w:numPr>
        <w:spacing w:before="0" w:line="276" w:lineRule="auto"/>
        <w:ind w:left="1985" w:hanging="142"/>
      </w:pPr>
      <w:r>
        <w:t>Capacité à décrire son travail personnel au sein d'un travail d'équipe</w:t>
      </w:r>
    </w:p>
    <w:p w:rsidR="00D70818" w:rsidRDefault="00D70818" w:rsidP="00AD209A">
      <w:pPr>
        <w:pStyle w:val="texte1"/>
        <w:numPr>
          <w:ilvl w:val="0"/>
          <w:numId w:val="26"/>
        </w:numPr>
        <w:spacing w:before="0" w:line="276" w:lineRule="auto"/>
        <w:ind w:left="1985" w:hanging="142"/>
      </w:pPr>
      <w:r>
        <w:t>Capacité à participer à l'organisation d'une production écrite</w:t>
      </w:r>
    </w:p>
    <w:p w:rsidR="00D70818" w:rsidRDefault="00D70818" w:rsidP="00AD209A">
      <w:pPr>
        <w:pStyle w:val="texte1"/>
        <w:numPr>
          <w:ilvl w:val="0"/>
          <w:numId w:val="26"/>
        </w:numPr>
        <w:spacing w:before="0" w:line="276" w:lineRule="auto"/>
        <w:ind w:left="1985" w:hanging="142"/>
      </w:pPr>
      <w:r>
        <w:t xml:space="preserve">Capacité à produire des documents </w:t>
      </w:r>
    </w:p>
    <w:p w:rsidR="00D70818" w:rsidRDefault="00D70818" w:rsidP="00D70818">
      <w:pPr>
        <w:pStyle w:val="texte1"/>
        <w:spacing w:before="0"/>
        <w:ind w:left="993"/>
      </w:pPr>
    </w:p>
    <w:p w:rsidR="00D70818" w:rsidRDefault="00D70818" w:rsidP="00516F8F">
      <w:pPr>
        <w:pStyle w:val="pbst5"/>
      </w:pPr>
      <w:r>
        <w:t>Soutenance du dossier de l'étude (20 mn)</w:t>
      </w:r>
    </w:p>
    <w:p w:rsidR="00D70818" w:rsidRDefault="00D70818" w:rsidP="00AD209A">
      <w:pPr>
        <w:pStyle w:val="texte1"/>
        <w:numPr>
          <w:ilvl w:val="0"/>
          <w:numId w:val="27"/>
        </w:numPr>
        <w:spacing w:before="0" w:line="276" w:lineRule="auto"/>
        <w:ind w:left="1985" w:hanging="142"/>
      </w:pPr>
      <w:r>
        <w:t>Capacité à rendre compte oralement (qualité de la présentation, précision, rigueur, clarté)</w:t>
      </w:r>
    </w:p>
    <w:p w:rsidR="00D70818" w:rsidRDefault="00D70818" w:rsidP="00AD209A">
      <w:pPr>
        <w:pStyle w:val="texte1"/>
        <w:numPr>
          <w:ilvl w:val="0"/>
          <w:numId w:val="27"/>
        </w:numPr>
        <w:spacing w:before="0" w:line="276" w:lineRule="auto"/>
        <w:ind w:left="1985" w:hanging="142"/>
      </w:pPr>
      <w:r>
        <w:t>Capacité à exposer son travail personnel et à le situer au sein du travail de l'équipe de projet.</w:t>
      </w:r>
    </w:p>
    <w:p w:rsidR="00D70818" w:rsidRDefault="00D70818" w:rsidP="00AD209A">
      <w:pPr>
        <w:pStyle w:val="texte1"/>
        <w:numPr>
          <w:ilvl w:val="0"/>
          <w:numId w:val="27"/>
        </w:numPr>
        <w:spacing w:before="0" w:line="276" w:lineRule="auto"/>
        <w:ind w:left="1985" w:hanging="142"/>
      </w:pPr>
      <w:r>
        <w:t>Capacité à synthétiser</w:t>
      </w:r>
    </w:p>
    <w:p w:rsidR="00D70818" w:rsidRDefault="00D70818" w:rsidP="00AD209A">
      <w:pPr>
        <w:pStyle w:val="texte1"/>
        <w:numPr>
          <w:ilvl w:val="0"/>
          <w:numId w:val="27"/>
        </w:numPr>
        <w:spacing w:before="0" w:line="276" w:lineRule="auto"/>
        <w:ind w:left="1985" w:hanging="142"/>
      </w:pPr>
      <w:r>
        <w:t>Capacité à gérer le temps imparti</w:t>
      </w:r>
    </w:p>
    <w:p w:rsidR="00D70818" w:rsidRDefault="00D70818" w:rsidP="00AD209A">
      <w:pPr>
        <w:pStyle w:val="texte1"/>
        <w:numPr>
          <w:ilvl w:val="0"/>
          <w:numId w:val="27"/>
        </w:numPr>
        <w:spacing w:before="0" w:line="276" w:lineRule="auto"/>
        <w:ind w:left="1985" w:hanging="142"/>
      </w:pPr>
      <w:r>
        <w:t>Capacité à conclure</w:t>
      </w:r>
    </w:p>
    <w:p w:rsidR="00D70818" w:rsidRDefault="00D70818" w:rsidP="00D70818">
      <w:pPr>
        <w:pStyle w:val="texte1"/>
        <w:spacing w:before="0"/>
        <w:ind w:left="993"/>
      </w:pPr>
    </w:p>
    <w:p w:rsidR="00D70818" w:rsidRDefault="00D70818" w:rsidP="00516F8F">
      <w:pPr>
        <w:pStyle w:val="pbst5"/>
      </w:pPr>
      <w:r>
        <w:t>Présentation de la réalisation (20 mn)</w:t>
      </w:r>
    </w:p>
    <w:p w:rsidR="00D70818" w:rsidRDefault="00D70818" w:rsidP="00AD209A">
      <w:pPr>
        <w:pStyle w:val="texte1"/>
        <w:numPr>
          <w:ilvl w:val="0"/>
          <w:numId w:val="28"/>
        </w:numPr>
        <w:spacing w:before="0" w:line="276" w:lineRule="auto"/>
        <w:ind w:left="1985" w:hanging="142"/>
      </w:pPr>
      <w:r>
        <w:t>Capacité à procéder à la mise en service d'un système et à démontrer que toutes les fonctionnalités sont assurées</w:t>
      </w:r>
    </w:p>
    <w:p w:rsidR="00D70818" w:rsidRDefault="00D70818" w:rsidP="00AD209A">
      <w:pPr>
        <w:pStyle w:val="texte1"/>
        <w:numPr>
          <w:ilvl w:val="0"/>
          <w:numId w:val="28"/>
        </w:numPr>
        <w:spacing w:before="0" w:line="276" w:lineRule="auto"/>
        <w:ind w:left="1985" w:hanging="142"/>
      </w:pPr>
      <w:r>
        <w:t>Capacité à effectuer les tests de conformité au dossier de conception</w:t>
      </w:r>
    </w:p>
    <w:p w:rsidR="00D70818" w:rsidRDefault="00D70818" w:rsidP="00AD209A">
      <w:pPr>
        <w:pStyle w:val="texte1"/>
        <w:numPr>
          <w:ilvl w:val="0"/>
          <w:numId w:val="28"/>
        </w:numPr>
        <w:spacing w:before="0" w:line="276" w:lineRule="auto"/>
        <w:ind w:left="1985" w:hanging="142"/>
      </w:pPr>
      <w:r>
        <w:t>Capacité à effectuer les recettes intermédiaires et à participer à la mise en œuvre de la recette finale</w:t>
      </w:r>
    </w:p>
    <w:p w:rsidR="00D70818" w:rsidRDefault="00D70818" w:rsidP="00AD209A">
      <w:pPr>
        <w:pStyle w:val="texte1"/>
        <w:numPr>
          <w:ilvl w:val="0"/>
          <w:numId w:val="28"/>
        </w:numPr>
        <w:spacing w:before="0" w:line="276" w:lineRule="auto"/>
        <w:ind w:left="1985" w:hanging="142"/>
      </w:pPr>
      <w:r>
        <w:t xml:space="preserve">Capacité à s'intégrer et travailler en équipe dans une démarche de projet </w:t>
      </w:r>
    </w:p>
    <w:p w:rsidR="00D70818" w:rsidRDefault="00D70818" w:rsidP="00D70818">
      <w:pPr>
        <w:pStyle w:val="texte1"/>
        <w:spacing w:before="0"/>
        <w:ind w:left="993"/>
      </w:pPr>
    </w:p>
    <w:p w:rsidR="00D70818" w:rsidRDefault="00D70818" w:rsidP="00516F8F">
      <w:pPr>
        <w:pStyle w:val="pbst5"/>
      </w:pPr>
      <w:r>
        <w:t>Entretien (20 mn)</w:t>
      </w:r>
    </w:p>
    <w:p w:rsidR="00D70818" w:rsidRDefault="00D70818" w:rsidP="00AD209A">
      <w:pPr>
        <w:pStyle w:val="texte1"/>
        <w:numPr>
          <w:ilvl w:val="0"/>
          <w:numId w:val="29"/>
        </w:numPr>
        <w:spacing w:before="0" w:line="276" w:lineRule="auto"/>
        <w:ind w:left="1985" w:hanging="142"/>
      </w:pPr>
      <w:r>
        <w:t>Qualité d'écoute et de dialogue</w:t>
      </w:r>
    </w:p>
    <w:p w:rsidR="00D70818" w:rsidRDefault="00D70818" w:rsidP="00AD209A">
      <w:pPr>
        <w:pStyle w:val="texte1"/>
        <w:numPr>
          <w:ilvl w:val="0"/>
          <w:numId w:val="29"/>
        </w:numPr>
        <w:spacing w:before="0" w:line="276" w:lineRule="auto"/>
        <w:ind w:left="1985" w:hanging="142"/>
      </w:pPr>
      <w:r>
        <w:t>Capacité à argumenter et à réagir aux objections</w:t>
      </w:r>
    </w:p>
    <w:p w:rsidR="00D70818" w:rsidRDefault="00D70818" w:rsidP="00AD209A">
      <w:pPr>
        <w:pStyle w:val="texte1"/>
        <w:numPr>
          <w:ilvl w:val="0"/>
          <w:numId w:val="29"/>
        </w:numPr>
        <w:spacing w:before="0" w:line="276" w:lineRule="auto"/>
        <w:ind w:left="1985" w:hanging="142"/>
      </w:pPr>
      <w:r>
        <w:t>Capacité à répondre avec pertinence, précision et exactitude</w:t>
      </w:r>
    </w:p>
    <w:p w:rsidR="00D70818" w:rsidRDefault="00D70818" w:rsidP="00AD209A">
      <w:pPr>
        <w:pStyle w:val="texte1"/>
        <w:numPr>
          <w:ilvl w:val="0"/>
          <w:numId w:val="29"/>
        </w:numPr>
        <w:spacing w:before="0" w:line="276" w:lineRule="auto"/>
        <w:ind w:left="1985" w:hanging="142"/>
      </w:pPr>
      <w:r>
        <w:t>Capacité à rechercher et à exploiter une documentation</w:t>
      </w:r>
    </w:p>
    <w:p w:rsidR="00D70818" w:rsidRDefault="00D70818" w:rsidP="00AD209A">
      <w:pPr>
        <w:pStyle w:val="texte1"/>
        <w:numPr>
          <w:ilvl w:val="0"/>
          <w:numId w:val="29"/>
        </w:numPr>
        <w:spacing w:before="0" w:line="276" w:lineRule="auto"/>
        <w:ind w:left="1985" w:hanging="142"/>
      </w:pPr>
      <w:r>
        <w:t>Capacité à être autonome dans l'exécution des tâches de réalisation, de codage, de test, d'installation, dont il assume la responsabilité</w:t>
      </w:r>
    </w:p>
    <w:p w:rsidR="00D70818" w:rsidRDefault="00D70818" w:rsidP="00AD209A">
      <w:pPr>
        <w:pStyle w:val="texte1"/>
        <w:numPr>
          <w:ilvl w:val="0"/>
          <w:numId w:val="29"/>
        </w:numPr>
        <w:spacing w:before="0" w:line="276" w:lineRule="auto"/>
        <w:ind w:left="1985" w:hanging="142"/>
      </w:pPr>
      <w:r>
        <w:t>Capacité à effectuer une analyse critique du projet dans le processus de formation</w:t>
      </w:r>
    </w:p>
    <w:p w:rsidR="00D70818" w:rsidRDefault="00D70818" w:rsidP="00D70818">
      <w:pPr>
        <w:pStyle w:val="texte1"/>
        <w:spacing w:before="0"/>
        <w:ind w:left="993"/>
      </w:pPr>
    </w:p>
    <w:p w:rsidR="00D70818" w:rsidRDefault="00D70818" w:rsidP="00516F8F">
      <w:pPr>
        <w:pStyle w:val="pbst5"/>
      </w:pPr>
      <w:r>
        <w:t>Qualité de la réalisation</w:t>
      </w:r>
    </w:p>
    <w:p w:rsidR="00D70818" w:rsidRDefault="00D70818" w:rsidP="00AD209A">
      <w:pPr>
        <w:pStyle w:val="texte1"/>
        <w:numPr>
          <w:ilvl w:val="0"/>
          <w:numId w:val="30"/>
        </w:numPr>
        <w:spacing w:before="0" w:line="276" w:lineRule="auto"/>
        <w:ind w:left="1985" w:hanging="142"/>
      </w:pPr>
      <w:r>
        <w:t>Capacité à mettre en œuvre les solutions techniques retenues dans le respect des contraintes de la spécification</w:t>
      </w:r>
    </w:p>
    <w:p w:rsidR="00D70818" w:rsidRDefault="00D70818" w:rsidP="00AD209A">
      <w:pPr>
        <w:pStyle w:val="texte1"/>
        <w:numPr>
          <w:ilvl w:val="0"/>
          <w:numId w:val="30"/>
        </w:numPr>
        <w:spacing w:before="0" w:line="276" w:lineRule="auto"/>
        <w:ind w:left="1985" w:hanging="142"/>
      </w:pPr>
      <w:r>
        <w:t>Capacité à respecter les contraintes économiques imposées par le cahier des charges</w:t>
      </w:r>
    </w:p>
    <w:p w:rsidR="00D70818" w:rsidRDefault="00D70818" w:rsidP="00AD209A">
      <w:pPr>
        <w:pStyle w:val="texte1"/>
        <w:numPr>
          <w:ilvl w:val="0"/>
          <w:numId w:val="30"/>
        </w:numPr>
        <w:spacing w:before="0" w:line="276" w:lineRule="auto"/>
        <w:ind w:left="1985" w:hanging="142"/>
      </w:pPr>
      <w:r>
        <w:t>Capacité à respecter et suivre l'organisation prévisionnelle des tâches à effectuer</w:t>
      </w:r>
    </w:p>
    <w:p w:rsidR="00D70818" w:rsidRDefault="00D70818" w:rsidP="00AD209A">
      <w:pPr>
        <w:pStyle w:val="texte1"/>
        <w:numPr>
          <w:ilvl w:val="0"/>
          <w:numId w:val="30"/>
        </w:numPr>
        <w:spacing w:before="0" w:line="276" w:lineRule="auto"/>
        <w:ind w:left="1985" w:hanging="142"/>
      </w:pPr>
      <w:r>
        <w:t>Capacité à réaliser tout ou partie d'un prototype informatique (logiciel et/ou matériel) en collaboration avec une équipe de projet</w:t>
      </w:r>
    </w:p>
    <w:p w:rsidR="00D70818" w:rsidRDefault="00D70818" w:rsidP="00AD209A">
      <w:pPr>
        <w:pStyle w:val="texte1"/>
        <w:numPr>
          <w:ilvl w:val="0"/>
          <w:numId w:val="30"/>
        </w:numPr>
        <w:spacing w:before="0" w:line="276" w:lineRule="auto"/>
        <w:ind w:left="1985" w:hanging="142"/>
      </w:pPr>
      <w:r>
        <w:t>Etat et qualité de la réalisation</w:t>
      </w:r>
    </w:p>
    <w:p w:rsidR="00D70818" w:rsidRDefault="00D70818" w:rsidP="00D70818">
      <w:pPr>
        <w:pStyle w:val="texte1"/>
        <w:spacing w:before="0"/>
        <w:ind w:left="993"/>
      </w:pPr>
    </w:p>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Default="00D70818" w:rsidP="00D70818">
      <w:pPr>
        <w:pStyle w:val="pbst1"/>
      </w:pPr>
      <w:bookmarkStart w:id="97" w:name="_Toc340848614"/>
      <w:r>
        <w:lastRenderedPageBreak/>
        <w:t>Observation de la commission d'harmonisation</w:t>
      </w:r>
      <w:bookmarkEnd w:id="97"/>
    </w:p>
    <w:p w:rsidR="00D70818" w:rsidRDefault="00D70818" w:rsidP="00D70818">
      <w:pPr>
        <w:pStyle w:val="texte1"/>
        <w:ind w:left="426"/>
        <w:rPr>
          <w:rFonts w:ascii="Times New Roman" w:hAnsi="Times New Roman"/>
        </w:rPr>
      </w:pPr>
      <w:r>
        <w:rPr>
          <w:rFonts w:ascii="Times New Roman" w:hAnsi="Times New Roman"/>
          <w:i/>
        </w:rPr>
        <w:t>(A remplir par la commission d'harmonisation qui valide le sujet de projet)</w:t>
      </w:r>
    </w:p>
    <w:p w:rsidR="00D70818" w:rsidRDefault="00D70818" w:rsidP="00D70818">
      <w:pPr>
        <w:pStyle w:val="texte1"/>
        <w:ind w:left="426"/>
        <w:rPr>
          <w:rFonts w:ascii="Times New Roman" w:hAnsi="Times New Roman"/>
        </w:rPr>
      </w:pPr>
    </w:p>
    <w:p w:rsidR="00D70818" w:rsidRDefault="00D70818" w:rsidP="00D70818">
      <w:pPr>
        <w:pStyle w:val="texte1"/>
        <w:ind w:left="284" w:right="142"/>
        <w:jc w:val="left"/>
        <w:rPr>
          <w:rFonts w:ascii="Times New Roman" w:hAnsi="Times New Roman"/>
          <w:b/>
        </w:rPr>
      </w:pPr>
      <w:r>
        <w:rPr>
          <w:rFonts w:ascii="Times New Roman" w:hAnsi="Times New Roman"/>
          <w:b/>
        </w:rPr>
        <w:t>Ce document initial a été utilisé par la Commission Inter Académique d'harmonisation qui s'est tenue le</w:t>
      </w:r>
    </w:p>
    <w:p w:rsidR="00D70818" w:rsidRDefault="00B07ED8" w:rsidP="00D70818">
      <w:pPr>
        <w:pStyle w:val="texte1"/>
        <w:ind w:left="284" w:right="142"/>
        <w:jc w:val="left"/>
        <w:rPr>
          <w:rFonts w:ascii="Times New Roman" w:hAnsi="Times New Roman"/>
          <w:b/>
        </w:rPr>
      </w:pPr>
      <w:r>
        <w:rPr>
          <w:rFonts w:ascii="Times New Roman" w:hAnsi="Times New Roman"/>
          <w:b/>
        </w:rPr>
        <w:t>28 / 11 / 2012</w:t>
      </w:r>
    </w:p>
    <w:p w:rsidR="00D70818" w:rsidRDefault="00D70818" w:rsidP="00D70818">
      <w:pPr>
        <w:pStyle w:val="texte1"/>
        <w:ind w:left="284"/>
        <w:rPr>
          <w:rFonts w:ascii="Times New Roman" w:hAnsi="Times New Roman"/>
          <w:b/>
        </w:rPr>
      </w:pPr>
      <w:r>
        <w:rPr>
          <w:rFonts w:ascii="Times New Roman" w:hAnsi="Times New Roman"/>
          <w:b/>
        </w:rPr>
        <w:t xml:space="preserve">Il comprend </w:t>
      </w:r>
      <w:r w:rsidR="00D863BC">
        <w:fldChar w:fldCharType="begin"/>
      </w:r>
      <w:r w:rsidR="00D863BC">
        <w:instrText xml:space="preserve"> NUMPAGES   \* MERGEFORMAT </w:instrText>
      </w:r>
      <w:r w:rsidR="00D863BC">
        <w:fldChar w:fldCharType="separate"/>
      </w:r>
      <w:r w:rsidR="000D5F79" w:rsidRPr="000D5F79">
        <w:rPr>
          <w:rFonts w:ascii="Times New Roman" w:hAnsi="Times New Roman"/>
          <w:b/>
          <w:noProof/>
        </w:rPr>
        <w:t>39</w:t>
      </w:r>
      <w:r w:rsidR="00D863BC">
        <w:rPr>
          <w:rFonts w:ascii="Times New Roman" w:hAnsi="Times New Roman"/>
          <w:b/>
          <w:noProof/>
        </w:rPr>
        <w:fldChar w:fldCharType="end"/>
      </w:r>
      <w:r>
        <w:rPr>
          <w:rFonts w:ascii="Times New Roman" w:hAnsi="Times New Roman"/>
          <w:b/>
        </w:rPr>
        <w:t xml:space="preserve"> pages et les documents annexes suivants : </w:t>
      </w:r>
      <w:r>
        <w:rPr>
          <w:rFonts w:ascii="Times New Roman" w:hAnsi="Times New Roman"/>
        </w:rPr>
        <w:t>.................</w:t>
      </w:r>
    </w:p>
    <w:p w:rsidR="00D70818" w:rsidRDefault="00D70818" w:rsidP="00D70818">
      <w:pPr>
        <w:pStyle w:val="texte1"/>
        <w:ind w:left="426"/>
        <w:rPr>
          <w:rFonts w:ascii="Times New Roman" w:hAnsi="Times New Roman"/>
          <w:i/>
        </w:rPr>
      </w:pPr>
    </w:p>
    <w:tbl>
      <w:tblPr>
        <w:tblW w:w="0" w:type="auto"/>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6662"/>
      </w:tblGrid>
      <w:tr w:rsidR="00D70818" w:rsidTr="00352B9E">
        <w:tc>
          <w:tcPr>
            <w:tcW w:w="3544" w:type="dxa"/>
            <w:tcBorders>
              <w:top w:val="double" w:sz="4" w:space="0" w:color="auto"/>
              <w:bottom w:val="single" w:sz="4" w:space="0" w:color="auto"/>
              <w:right w:val="nil"/>
            </w:tcBorders>
          </w:tcPr>
          <w:p w:rsidR="00D70818" w:rsidRDefault="00D70818" w:rsidP="00352B9E">
            <w:pPr>
              <w:spacing w:before="120" w:after="60"/>
              <w:ind w:left="72"/>
            </w:pPr>
            <w:r>
              <w:t xml:space="preserve">Contenu du thème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Complexité technique :</w:t>
            </w:r>
            <w:r>
              <w:br/>
            </w:r>
            <w:r>
              <w:rPr>
                <w:i/>
              </w:rPr>
              <w:t>(liée au support)</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Suffisante  </w:t>
            </w:r>
            <w:r>
              <w:sym w:font="Wingdings" w:char="F071"/>
            </w:r>
            <w:r>
              <w:tab/>
              <w:t xml:space="preserve">Insuffisante  </w:t>
            </w:r>
            <w:r>
              <w:sym w:font="Wingdings" w:char="F071"/>
            </w:r>
            <w:r>
              <w:tab/>
              <w:t xml:space="preserve">exagérée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Conformité par rapport au référentiel et à la définition de l'épreuve : </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Planification des tâches demandées aux étudiants, délais prévus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double" w:sz="4" w:space="0" w:color="auto"/>
              <w:right w:val="nil"/>
            </w:tcBorders>
          </w:tcPr>
          <w:p w:rsidR="00D70818" w:rsidRDefault="00D70818" w:rsidP="00352B9E">
            <w:pPr>
              <w:spacing w:before="120" w:after="60"/>
              <w:ind w:left="72"/>
            </w:pPr>
            <w:r>
              <w:t xml:space="preserve">Les revues de projet sont-elles prévues : </w:t>
            </w:r>
            <w:r>
              <w:br/>
            </w:r>
            <w:r>
              <w:rPr>
                <w:i/>
              </w:rPr>
              <w:t>(dates, modalités, évaluation)</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bl>
    <w:p w:rsidR="00D70818" w:rsidRDefault="00D70818" w:rsidP="00D70818">
      <w:pPr>
        <w:pStyle w:val="texte1"/>
        <w:tabs>
          <w:tab w:val="right" w:leader="dot" w:pos="9639"/>
        </w:tabs>
        <w:spacing w:after="40"/>
        <w:ind w:left="425"/>
        <w:rPr>
          <w:rFonts w:ascii="Times New Roman" w:hAnsi="Times New Roman"/>
        </w:rPr>
      </w:pPr>
    </w:p>
    <w:p w:rsidR="00D70818" w:rsidRDefault="00D70818" w:rsidP="00D70818">
      <w:pPr>
        <w:pStyle w:val="texte1"/>
        <w:tabs>
          <w:tab w:val="right" w:leader="dot" w:pos="9639"/>
        </w:tabs>
        <w:spacing w:after="40"/>
        <w:ind w:left="425"/>
        <w:rPr>
          <w:rFonts w:ascii="Times New Roman" w:hAnsi="Times New Roman"/>
        </w:rPr>
      </w:pPr>
      <w:r>
        <w:rPr>
          <w:rFonts w:ascii="Times New Roman" w:hAnsi="Times New Roman"/>
        </w:rPr>
        <w:t xml:space="preserve">Observations : </w:t>
      </w: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rPr>
      </w:pPr>
      <w:r>
        <w:rPr>
          <w:rFonts w:ascii="Times New Roman" w:hAnsi="Times New Roman"/>
          <w:b/>
          <w:sz w:val="22"/>
        </w:rPr>
        <w:t>Avis formulé par la commission d'harmonisation :</w:t>
      </w:r>
    </w:p>
    <w:p w:rsidR="00D70818" w:rsidRDefault="00D70818" w:rsidP="00D70818">
      <w:pPr>
        <w:pStyle w:val="texte1"/>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accepté en l'état</w:t>
      </w:r>
    </w:p>
    <w:p w:rsidR="00D70818" w:rsidRDefault="00D70818" w:rsidP="00D70818">
      <w:pPr>
        <w:pStyle w:val="texte1"/>
        <w:tabs>
          <w:tab w:val="left" w:pos="2552"/>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à revoir :</w:t>
      </w:r>
      <w:r>
        <w:rPr>
          <w:rFonts w:ascii="Times New Roman" w:hAnsi="Times New Roman"/>
        </w:rPr>
        <w:tab/>
      </w:r>
      <w:r>
        <w:rPr>
          <w:rFonts w:ascii="Times New Roman" w:hAnsi="Times New Roman"/>
        </w:rPr>
        <w:sym w:font="Wingdings" w:char="F071"/>
      </w:r>
      <w:r>
        <w:rPr>
          <w:rFonts w:ascii="Times New Roman" w:hAnsi="Times New Roman"/>
        </w:rPr>
        <w:t xml:space="preserve">  Conformité par rapport au Référentiel de Certification</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Définition et planification des tâches </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Critères d'évaluation </w:t>
      </w:r>
    </w:p>
    <w:p w:rsidR="00D70818" w:rsidRDefault="00D70818" w:rsidP="00D70818">
      <w:pPr>
        <w:pStyle w:val="texte1"/>
        <w:tabs>
          <w:tab w:val="left" w:pos="2552"/>
          <w:tab w:val="right" w:leader="dot" w:pos="9639"/>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Autres : </w:t>
      </w:r>
      <w:r>
        <w:rPr>
          <w:rFonts w:ascii="Times New Roman" w:hAnsi="Times New Roman"/>
        </w:rPr>
        <w:tab/>
      </w:r>
    </w:p>
    <w:p w:rsidR="00D70818" w:rsidRDefault="00D70818" w:rsidP="00D70818">
      <w:pPr>
        <w:pStyle w:val="texte1"/>
        <w:tabs>
          <w:tab w:val="left" w:pos="2552"/>
          <w:tab w:val="right" w:leader="dot" w:pos="9639"/>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rejeté</w:t>
      </w:r>
      <w:r>
        <w:rPr>
          <w:rFonts w:ascii="Times New Roman" w:hAnsi="Times New Roman"/>
        </w:rPr>
        <w:tab/>
        <w:t xml:space="preserve">Motif de la commission : </w:t>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ind w:left="426"/>
        <w:rPr>
          <w:rFonts w:ascii="Times New Roman" w:hAnsi="Times New Roman"/>
        </w:rPr>
      </w:pPr>
      <w:r>
        <w:rPr>
          <w:rFonts w:ascii="Times New Roman" w:hAnsi="Times New Roman"/>
        </w:rPr>
        <w:br w:type="page"/>
      </w:r>
    </w:p>
    <w:p w:rsidR="00D70818" w:rsidRDefault="00D70818" w:rsidP="00D70818">
      <w:pPr>
        <w:pStyle w:val="texte1"/>
        <w:ind w:left="426"/>
        <w:rPr>
          <w:rFonts w:ascii="Times New Roman" w:hAnsi="Times New Roman"/>
        </w:rPr>
      </w:pPr>
      <w:r>
        <w:rPr>
          <w:rFonts w:ascii="Times New Roman" w:hAnsi="Times New Roman"/>
          <w:b/>
          <w:sz w:val="22"/>
        </w:rPr>
        <w:lastRenderedPageBreak/>
        <w:t>Nom des membres de la commission d'harmonisation inter académique :</w:t>
      </w:r>
    </w:p>
    <w:p w:rsidR="00D70818" w:rsidRDefault="00D70818" w:rsidP="00D70818">
      <w:pPr>
        <w:pStyle w:val="texte1"/>
        <w:spacing w:before="0"/>
        <w:ind w:left="425"/>
        <w:rPr>
          <w:rFonts w:ascii="Times New Roman" w:hAnsi="Times New Roman"/>
          <w:b/>
          <w:sz w:val="22"/>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1"/>
        <w:gridCol w:w="2727"/>
        <w:gridCol w:w="2727"/>
        <w:gridCol w:w="2521"/>
      </w:tblGrid>
      <w:tr w:rsidR="00D70818" w:rsidTr="00352B9E">
        <w:tc>
          <w:tcPr>
            <w:tcW w:w="223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Nom</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Etablissement</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Académie</w:t>
            </w:r>
          </w:p>
        </w:tc>
        <w:tc>
          <w:tcPr>
            <w:tcW w:w="252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Signature</w:t>
            </w: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bl>
    <w:p w:rsidR="00D70818" w:rsidRDefault="00D70818" w:rsidP="00D70818">
      <w:pPr>
        <w:pStyle w:val="texte1"/>
        <w:spacing w:before="0"/>
        <w:ind w:left="425"/>
        <w:rPr>
          <w:rFonts w:ascii="Times New Roman" w:hAnsi="Times New Roman"/>
          <w:sz w:val="8"/>
        </w:rPr>
      </w:pPr>
    </w:p>
    <w:p w:rsidR="00D70818" w:rsidRDefault="00D70818" w:rsidP="00D70818">
      <w:pPr>
        <w:pStyle w:val="texte1"/>
        <w:spacing w:before="0"/>
        <w:ind w:left="425"/>
        <w:rPr>
          <w:rFonts w:ascii="Times New Roman" w:hAnsi="Times New Roman"/>
          <w:sz w:val="32"/>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Visa de l'autorité inter académique :</w:t>
      </w:r>
    </w:p>
    <w:p w:rsidR="00D70818" w:rsidRDefault="00D70818" w:rsidP="00D70818">
      <w:pPr>
        <w:pStyle w:val="texte1"/>
        <w:ind w:left="426"/>
        <w:rPr>
          <w:rFonts w:ascii="Times New Roman" w:hAnsi="Times New Roman"/>
          <w:i/>
        </w:rPr>
      </w:pPr>
      <w:r>
        <w:rPr>
          <w:rFonts w:ascii="Times New Roman" w:hAnsi="Times New Roman"/>
          <w:i/>
        </w:rPr>
        <w:t>(nom, qualité, Académie, signature)</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u w:val="single"/>
        </w:rPr>
      </w:pPr>
      <w:r>
        <w:rPr>
          <w:rFonts w:ascii="Times New Roman" w:hAnsi="Times New Roman"/>
          <w:b/>
          <w:u w:val="single"/>
        </w:rPr>
        <w:t>Nota :</w:t>
      </w:r>
    </w:p>
    <w:p w:rsidR="00D70818" w:rsidRDefault="00D70818" w:rsidP="00D70818">
      <w:pPr>
        <w:pStyle w:val="texte1"/>
        <w:ind w:left="426"/>
        <w:rPr>
          <w:rFonts w:ascii="Times New Roman" w:hAnsi="Times New Roman"/>
        </w:rPr>
      </w:pPr>
      <w:r>
        <w:rPr>
          <w:rFonts w:ascii="Times New Roman" w:hAnsi="Times New Roman"/>
        </w:rPr>
        <w:t>Ce document est contractuel pour l'épreuve E6 (Projet Informatique) et sera joint au "Dossier Technique" de l'élève.</w:t>
      </w:r>
    </w:p>
    <w:p w:rsidR="00D70818" w:rsidRDefault="00D70818" w:rsidP="00D70818">
      <w:pPr>
        <w:pStyle w:val="texte1"/>
        <w:ind w:left="426"/>
        <w:rPr>
          <w:rFonts w:ascii="Times New Roman" w:hAnsi="Times New Roman"/>
        </w:rPr>
      </w:pPr>
      <w:r>
        <w:rPr>
          <w:rFonts w:ascii="Times New Roman" w:hAnsi="Times New Roman"/>
        </w:rPr>
        <w:t>En cas de modification du cahier des charges, un avenant sera élaboré et joint au dossier du candidat pour présentation au jury, en même temps que le carnet de suivi.</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Avenant :</w:t>
      </w:r>
    </w:p>
    <w:p w:rsidR="00D70818" w:rsidRDefault="00D70818" w:rsidP="00D70818">
      <w:pPr>
        <w:pStyle w:val="texte1"/>
        <w:ind w:left="426"/>
        <w:rPr>
          <w:rFonts w:ascii="Times New Roman" w:hAnsi="Times New Roman"/>
        </w:rPr>
      </w:pPr>
      <w:r>
        <w:rPr>
          <w:rFonts w:ascii="Times New Roman" w:hAnsi="Times New Roman"/>
        </w:rPr>
        <w:t>Date de(s) avenant(s) : ....................</w:t>
      </w:r>
    </w:p>
    <w:p w:rsidR="00D70818" w:rsidRDefault="00D70818" w:rsidP="00D70818">
      <w:pPr>
        <w:pStyle w:val="texte1"/>
        <w:ind w:left="426"/>
        <w:rPr>
          <w:rFonts w:ascii="Times New Roman" w:hAnsi="Times New Roman"/>
        </w:rPr>
      </w:pPr>
      <w:r>
        <w:rPr>
          <w:rFonts w:ascii="Times New Roman" w:hAnsi="Times New Roman"/>
        </w:rPr>
        <w:t>Nombre de pages : ..........................</w:t>
      </w:r>
    </w:p>
    <w:p w:rsidR="00D70818" w:rsidRPr="00986749" w:rsidRDefault="00986749" w:rsidP="00986749">
      <w:pPr>
        <w:rPr>
          <w:rFonts w:ascii="Swiss 721 SWA" w:hAnsi="Swiss 721 SWA"/>
        </w:rPr>
      </w:pPr>
      <w:r>
        <w:br w:type="page"/>
      </w:r>
    </w:p>
    <w:p w:rsidR="001669CE" w:rsidRDefault="00986749" w:rsidP="00986749">
      <w:pPr>
        <w:pStyle w:val="pbst1"/>
      </w:pPr>
      <w:bookmarkStart w:id="98" w:name="_Toc340848615"/>
      <w:r>
        <w:lastRenderedPageBreak/>
        <w:t>Annexes</w:t>
      </w:r>
      <w:bookmarkEnd w:id="98"/>
    </w:p>
    <w:p w:rsidR="00986749" w:rsidRDefault="00D01E1F" w:rsidP="00986749">
      <w:pPr>
        <w:pStyle w:val="pbst2"/>
      </w:pPr>
      <w:bookmarkStart w:id="99" w:name="_Toc340848616"/>
      <w:r>
        <w:t xml:space="preserve">Modules </w:t>
      </w:r>
      <w:r w:rsidR="00986749">
        <w:t>Jennic</w:t>
      </w:r>
      <w:bookmarkEnd w:id="99"/>
    </w:p>
    <w:p w:rsidR="00986749" w:rsidRDefault="00986749" w:rsidP="00986749">
      <w:r>
        <w:rPr>
          <w:noProof/>
        </w:rPr>
        <w:drawing>
          <wp:inline distT="0" distB="0" distL="0" distR="0">
            <wp:extent cx="6031230" cy="783590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p_brief.png"/>
                    <pic:cNvPicPr/>
                  </pic:nvPicPr>
                  <pic:blipFill>
                    <a:blip r:embed="rId30">
                      <a:extLst>
                        <a:ext uri="{28A0092B-C50C-407E-A947-70E740481C1C}">
                          <a14:useLocalDpi xmlns:a14="http://schemas.microsoft.com/office/drawing/2010/main" val="0"/>
                        </a:ext>
                      </a:extLst>
                    </a:blip>
                    <a:stretch>
                      <a:fillRect/>
                    </a:stretch>
                  </pic:blipFill>
                  <pic:spPr>
                    <a:xfrm>
                      <a:off x="0" y="0"/>
                      <a:ext cx="6031230" cy="7835900"/>
                    </a:xfrm>
                    <a:prstGeom prst="rect">
                      <a:avLst/>
                    </a:prstGeom>
                  </pic:spPr>
                </pic:pic>
              </a:graphicData>
            </a:graphic>
          </wp:inline>
        </w:drawing>
      </w:r>
    </w:p>
    <w:sectPr w:rsidR="00986749" w:rsidSect="001A54B9">
      <w:headerReference w:type="default" r:id="rId31"/>
      <w:pgSz w:w="11906" w:h="16838" w:code="9"/>
      <w:pgMar w:top="1134" w:right="991"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3BC" w:rsidRDefault="00D863BC">
      <w:r>
        <w:separator/>
      </w:r>
    </w:p>
  </w:endnote>
  <w:endnote w:type="continuationSeparator" w:id="0">
    <w:p w:rsidR="00D863BC" w:rsidRDefault="00D86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wiss 721 SWA">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altName w:val="Courier New"/>
    <w:panose1 w:val="030F0702030302020204"/>
    <w:charset w:val="00"/>
    <w:family w:val="script"/>
    <w:pitch w:val="variable"/>
    <w:sig w:usb0="00000287" w:usb1="00000000" w:usb2="00000000" w:usb3="00000000" w:csb0="0000009F" w:csb1="00000000"/>
  </w:font>
  <w:font w:name="MS Shell Dlg">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6"/>
      <w:gridCol w:w="1964"/>
      <w:gridCol w:w="2473"/>
      <w:gridCol w:w="1759"/>
    </w:tblGrid>
    <w:tr w:rsidR="0062242B" w:rsidRPr="00A81186" w:rsidTr="001A54B9">
      <w:tc>
        <w:tcPr>
          <w:tcW w:w="0" w:type="auto"/>
          <w:tcBorders>
            <w:top w:val="single" w:sz="18" w:space="0" w:color="auto"/>
          </w:tcBorders>
        </w:tcPr>
        <w:p w:rsidR="0062242B" w:rsidRDefault="0062242B" w:rsidP="001A54B9">
          <w:pPr>
            <w:pStyle w:val="Pieddepage"/>
            <w:rPr>
              <w:rFonts w:ascii="Comic Sans MS" w:hAnsi="Comic Sans MS"/>
              <w:bCs/>
              <w:sz w:val="16"/>
              <w:szCs w:val="16"/>
            </w:rPr>
          </w:pPr>
          <w:r w:rsidRPr="00A81186">
            <w:rPr>
              <w:rFonts w:ascii="Comic Sans MS" w:hAnsi="Comic Sans MS"/>
              <w:bCs/>
              <w:sz w:val="16"/>
              <w:szCs w:val="16"/>
            </w:rPr>
            <w:t>[</w:t>
          </w:r>
          <w:r w:rsidR="00D863BC">
            <w:fldChar w:fldCharType="begin"/>
          </w:r>
          <w:r w:rsidR="00D863BC">
            <w:instrText xml:space="preserve"> FILENAME   \* MERGEFORMAT </w:instrText>
          </w:r>
          <w:r w:rsidR="00D863BC">
            <w:fldChar w:fldCharType="separate"/>
          </w:r>
          <w:r w:rsidRPr="000D5F79">
            <w:rPr>
              <w:rFonts w:ascii="Comic Sans MS" w:hAnsi="Comic Sans MS"/>
              <w:bCs/>
              <w:noProof/>
              <w:sz w:val="16"/>
              <w:szCs w:val="16"/>
            </w:rPr>
            <w:t>2013_BA4_BAR</w:t>
          </w:r>
          <w:r>
            <w:rPr>
              <w:noProof/>
            </w:rPr>
            <w:t>_CDCF.docx</w:t>
          </w:r>
          <w:r w:rsidR="00D863BC">
            <w:rPr>
              <w:noProof/>
            </w:rPr>
            <w:fldChar w:fldCharType="end"/>
          </w:r>
          <w:r w:rsidRPr="00A81186">
            <w:rPr>
              <w:rFonts w:ascii="Comic Sans MS" w:hAnsi="Comic Sans MS"/>
              <w:bCs/>
              <w:sz w:val="16"/>
              <w:szCs w:val="16"/>
            </w:rPr>
            <w:t xml:space="preserve">] </w:t>
          </w:r>
        </w:p>
      </w:tc>
      <w:tc>
        <w:tcPr>
          <w:tcW w:w="0" w:type="auto"/>
          <w:tcBorders>
            <w:top w:val="single" w:sz="18" w:space="0" w:color="auto"/>
          </w:tcBorders>
        </w:tcPr>
        <w:p w:rsidR="0062242B" w:rsidRPr="00357C05" w:rsidRDefault="0062242B" w:rsidP="001A54B9">
          <w:pPr>
            <w:pStyle w:val="Pieddepage"/>
            <w:rPr>
              <w:rFonts w:ascii="Comic Sans MS" w:hAnsi="Comic Sans MS"/>
              <w:bCs/>
              <w:sz w:val="16"/>
              <w:szCs w:val="16"/>
            </w:rPr>
          </w:pPr>
          <w:r>
            <w:rPr>
              <w:rFonts w:ascii="Comic Sans MS" w:hAnsi="Comic Sans MS"/>
              <w:bCs/>
              <w:sz w:val="16"/>
              <w:szCs w:val="16"/>
            </w:rPr>
            <w:t>CDCF</w:t>
          </w:r>
          <w:r w:rsidRPr="00357C05">
            <w:rPr>
              <w:rFonts w:ascii="Comic Sans MS" w:hAnsi="Comic Sans MS"/>
              <w:bCs/>
              <w:sz w:val="16"/>
              <w:szCs w:val="16"/>
            </w:rPr>
            <w:t xml:space="preserve"> </w:t>
          </w:r>
          <w:r w:rsidRPr="00357C05">
            <w:rPr>
              <w:rFonts w:ascii="Comic Sans MS" w:hAnsi="Comic Sans MS"/>
              <w:sz w:val="16"/>
              <w:szCs w:val="16"/>
            </w:rPr>
            <w:fldChar w:fldCharType="begin"/>
          </w:r>
          <w:r w:rsidRPr="00357C05">
            <w:rPr>
              <w:rFonts w:ascii="Comic Sans MS" w:hAnsi="Comic Sans MS"/>
              <w:sz w:val="16"/>
              <w:szCs w:val="16"/>
            </w:rPr>
            <w:instrText xml:space="preserve"> REF  RefProjet  \* MERGEFORMAT </w:instrText>
          </w:r>
          <w:r w:rsidRPr="00357C05">
            <w:rPr>
              <w:rFonts w:ascii="Comic Sans MS" w:hAnsi="Comic Sans MS"/>
              <w:sz w:val="16"/>
              <w:szCs w:val="16"/>
            </w:rPr>
            <w:fldChar w:fldCharType="separate"/>
          </w:r>
          <w:r w:rsidRPr="000D5F79">
            <w:rPr>
              <w:rFonts w:ascii="Comic Sans MS" w:hAnsi="Comic Sans MS"/>
              <w:sz w:val="16"/>
              <w:szCs w:val="16"/>
            </w:rPr>
            <w:t>2013_BA4</w:t>
          </w:r>
          <w:r w:rsidRPr="00357C05">
            <w:rPr>
              <w:rFonts w:ascii="Comic Sans MS" w:hAnsi="Comic Sans MS"/>
              <w:sz w:val="16"/>
              <w:szCs w:val="16"/>
            </w:rPr>
            <w:fldChar w:fldCharType="end"/>
          </w:r>
        </w:p>
      </w:tc>
      <w:tc>
        <w:tcPr>
          <w:tcW w:w="0" w:type="auto"/>
          <w:tcBorders>
            <w:top w:val="single" w:sz="18" w:space="0" w:color="auto"/>
          </w:tcBorders>
        </w:tcPr>
        <w:p w:rsidR="0062242B" w:rsidRPr="001F4EE7" w:rsidRDefault="0062242B" w:rsidP="001A54B9">
          <w:pPr>
            <w:pStyle w:val="Pieddepage"/>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rsidRPr="000D5F79">
            <w:rPr>
              <w:i/>
            </w:rPr>
            <w:t xml:space="preserve">Douchette Sans Fils </w:t>
          </w:r>
          <w:r w:rsidRPr="001F4EE7">
            <w:rPr>
              <w:i/>
            </w:rPr>
            <w:fldChar w:fldCharType="end"/>
          </w:r>
        </w:p>
      </w:tc>
      <w:tc>
        <w:tcPr>
          <w:tcW w:w="0" w:type="auto"/>
          <w:tcBorders>
            <w:top w:val="single" w:sz="18" w:space="0" w:color="auto"/>
          </w:tcBorders>
        </w:tcPr>
        <w:p w:rsidR="0062242B" w:rsidRPr="001F4EE7" w:rsidRDefault="0062242B" w:rsidP="001A54B9">
          <w:pPr>
            <w:pStyle w:val="Pieddepage"/>
            <w:jc w:val="right"/>
            <w:rPr>
              <w:rFonts w:ascii="Comic Sans MS" w:hAnsi="Comic Sans MS"/>
              <w:b/>
              <w:bCs/>
              <w:sz w:val="16"/>
              <w:szCs w:val="16"/>
            </w:rPr>
          </w:pPr>
          <w:r w:rsidRPr="001F4EE7">
            <w:rPr>
              <w:b/>
            </w:rPr>
            <w:fldChar w:fldCharType="begin"/>
          </w:r>
          <w:r w:rsidRPr="001F4EE7">
            <w:rPr>
              <w:b/>
            </w:rPr>
            <w:instrText xml:space="preserve"> REF  prj_sigle  \* MERGEFORMAT </w:instrText>
          </w:r>
          <w:r w:rsidRPr="001F4EE7">
            <w:rPr>
              <w:b/>
            </w:rPr>
            <w:fldChar w:fldCharType="separate"/>
          </w:r>
          <w:r w:rsidRPr="000D5F79">
            <w:rPr>
              <w:b/>
              <w:sz w:val="16"/>
              <w:szCs w:val="16"/>
            </w:rPr>
            <w:t>DSF</w:t>
          </w:r>
          <w:r w:rsidRPr="001F4EE7">
            <w:rPr>
              <w:b/>
              <w:sz w:val="16"/>
              <w:szCs w:val="16"/>
            </w:rPr>
            <w:fldChar w:fldCharType="end"/>
          </w:r>
        </w:p>
      </w:tc>
    </w:tr>
    <w:tr w:rsidR="0062242B" w:rsidRPr="00A81186" w:rsidTr="001A54B9">
      <w:tc>
        <w:tcPr>
          <w:tcW w:w="0" w:type="auto"/>
          <w:gridSpan w:val="3"/>
        </w:tcPr>
        <w:p w:rsidR="0062242B" w:rsidRPr="005A42B9" w:rsidRDefault="00D863BC" w:rsidP="001A54B9">
          <w:pPr>
            <w:pStyle w:val="Pieddepage"/>
            <w:rPr>
              <w:rFonts w:ascii="Comic Sans MS" w:hAnsi="Comic Sans MS"/>
              <w:sz w:val="16"/>
              <w:szCs w:val="16"/>
            </w:rPr>
          </w:pPr>
          <w:r>
            <w:fldChar w:fldCharType="begin"/>
          </w:r>
          <w:r>
            <w:instrText xml:space="preserve"> REF  Commision  \* MERGEFORMAT </w:instrText>
          </w:r>
          <w:r>
            <w:fldChar w:fldCharType="separate"/>
          </w:r>
          <w:r w:rsidR="0062242B" w:rsidRPr="000D5F79">
            <w:rPr>
              <w:i/>
              <w:sz w:val="16"/>
              <w:szCs w:val="16"/>
            </w:rPr>
            <w:t>Dossier de présentation et de validation du sujet de projet</w:t>
          </w:r>
          <w:r>
            <w:rPr>
              <w:i/>
              <w:sz w:val="16"/>
              <w:szCs w:val="16"/>
            </w:rPr>
            <w:fldChar w:fldCharType="end"/>
          </w:r>
          <w:r w:rsidR="0062242B">
            <w:rPr>
              <w:rFonts w:ascii="Comic Sans MS" w:hAnsi="Comic Sans MS"/>
              <w:bCs/>
              <w:sz w:val="16"/>
              <w:szCs w:val="16"/>
            </w:rPr>
            <w:t>.</w:t>
          </w:r>
        </w:p>
      </w:tc>
      <w:tc>
        <w:tcPr>
          <w:tcW w:w="0" w:type="auto"/>
        </w:tcPr>
        <w:p w:rsidR="0062242B" w:rsidRPr="000E5A07" w:rsidRDefault="0062242B" w:rsidP="001A54B9">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336031">
            <w:rPr>
              <w:bCs/>
              <w:noProof/>
            </w:rPr>
            <w:t>29</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336031">
            <w:rPr>
              <w:bCs/>
              <w:noProof/>
            </w:rPr>
            <w:t>39</w:t>
          </w:r>
          <w:r w:rsidRPr="000E5A07">
            <w:rPr>
              <w:bCs/>
            </w:rPr>
            <w:fldChar w:fldCharType="end"/>
          </w:r>
        </w:p>
      </w:tc>
    </w:tr>
  </w:tbl>
  <w:p w:rsidR="0062242B" w:rsidRDefault="0062242B" w:rsidP="00A81186">
    <w:pPr>
      <w:pStyle w:val="Pieddepage"/>
      <w:rPr>
        <w:rFonts w:ascii="Comic Sans MS" w:hAnsi="Comic Sans MS"/>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3BC" w:rsidRDefault="00D863BC">
      <w:r>
        <w:separator/>
      </w:r>
    </w:p>
  </w:footnote>
  <w:footnote w:type="continuationSeparator" w:id="0">
    <w:p w:rsidR="00D863BC" w:rsidRDefault="00D863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42B" w:rsidRDefault="0062242B">
    <w:pPr>
      <w:pStyle w:val="En-tte"/>
      <w:rPr>
        <w:rFonts w:ascii="Comic Sans MS" w:hAnsi="Comic Sans MS"/>
      </w:rPr>
    </w:pPr>
    <w:r>
      <w:rPr>
        <w:rFonts w:ascii="Comic Sans MS" w:hAnsi="Comic Sans MS"/>
      </w:rPr>
      <w:t>Ministère de la Jeunesse, de l’Education nationale et de la Recherche</w:t>
    </w:r>
  </w:p>
  <w:p w:rsidR="0062242B" w:rsidRDefault="0062242B">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42B" w:rsidRDefault="0062242B">
    <w:pPr>
      <w:pStyle w:val="En-tte"/>
      <w:rPr>
        <w:rFonts w:ascii="Comic Sans MS" w:hAnsi="Comic Sans MS"/>
      </w:rPr>
    </w:pPr>
    <w:r>
      <w:rPr>
        <w:rFonts w:ascii="Comic Sans MS" w:hAnsi="Comic Sans MS"/>
      </w:rPr>
      <w:t>Ministère de la Jeunesse, de l’Education nationale et de la Recherche</w:t>
    </w:r>
  </w:p>
  <w:p w:rsidR="0062242B" w:rsidRDefault="0062242B">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5D75"/>
    <w:multiLevelType w:val="hybridMultilevel"/>
    <w:tmpl w:val="1B10749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
    <w:nsid w:val="05287BC9"/>
    <w:multiLevelType w:val="hybridMultilevel"/>
    <w:tmpl w:val="2BCCB8B8"/>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nsid w:val="0BF5651E"/>
    <w:multiLevelType w:val="hybridMultilevel"/>
    <w:tmpl w:val="10CE28E8"/>
    <w:lvl w:ilvl="0" w:tplc="461E5306">
      <w:start w:val="1"/>
      <w:numFmt w:val="bullet"/>
      <w:lvlText w:val=""/>
      <w:lvlJc w:val="left"/>
      <w:pPr>
        <w:ind w:left="1571" w:hanging="360"/>
      </w:pPr>
      <w:rPr>
        <w:rFonts w:ascii="Wingdings" w:hAnsi="Wingdings" w:hint="default"/>
      </w:rPr>
    </w:lvl>
    <w:lvl w:ilvl="1" w:tplc="461E5306">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D60DB1"/>
    <w:multiLevelType w:val="hybridMultilevel"/>
    <w:tmpl w:val="E4541D84"/>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4">
    <w:nsid w:val="15A50BE8"/>
    <w:multiLevelType w:val="hybridMultilevel"/>
    <w:tmpl w:val="DC94D13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171A7764"/>
    <w:multiLevelType w:val="hybridMultilevel"/>
    <w:tmpl w:val="105CEB1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6">
    <w:nsid w:val="1BB6525D"/>
    <w:multiLevelType w:val="hybridMultilevel"/>
    <w:tmpl w:val="10C0F6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3417E9"/>
    <w:multiLevelType w:val="hybridMultilevel"/>
    <w:tmpl w:val="EE1EA71A"/>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DF04A02"/>
    <w:multiLevelType w:val="hybridMultilevel"/>
    <w:tmpl w:val="FE86EFD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9">
    <w:nsid w:val="1F6A69E0"/>
    <w:multiLevelType w:val="multilevel"/>
    <w:tmpl w:val="27C8932E"/>
    <w:name w:val="pb_lst1"/>
    <w:styleLink w:val="pbs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nsid w:val="25207C11"/>
    <w:multiLevelType w:val="multilevel"/>
    <w:tmpl w:val="B288AF88"/>
    <w:lvl w:ilvl="0">
      <w:start w:val="1"/>
      <w:numFmt w:val="decimal"/>
      <w:pStyle w:val="Titre1"/>
      <w:lvlText w:val="%1."/>
      <w:lvlJc w:val="left"/>
      <w:pPr>
        <w:ind w:left="720" w:hanging="360"/>
      </w:pPr>
      <w:rPr>
        <w:rFonts w:hint="default"/>
      </w:rPr>
    </w:lvl>
    <w:lvl w:ilvl="1">
      <w:start w:val="1"/>
      <w:numFmt w:val="decimal"/>
      <w:pStyle w:val="pbtit2"/>
      <w:lvlText w:val="%1.%2."/>
      <w:lvlJc w:val="left"/>
      <w:pPr>
        <w:ind w:left="1152" w:hanging="432"/>
      </w:pPr>
      <w:rPr>
        <w:rFonts w:hint="default"/>
        <w:sz w:val="22"/>
        <w:szCs w:val="22"/>
      </w:rPr>
    </w:lvl>
    <w:lvl w:ilvl="2">
      <w:start w:val="1"/>
      <w:numFmt w:val="decimal"/>
      <w:pStyle w:val="pbst3"/>
      <w:lvlText w:val="%1.%2.%3."/>
      <w:lvlJc w:val="left"/>
      <w:pPr>
        <w:ind w:left="1584" w:hanging="504"/>
      </w:pPr>
      <w:rPr>
        <w:rFonts w:hint="default"/>
      </w:rPr>
    </w:lvl>
    <w:lvl w:ilvl="3">
      <w:start w:val="1"/>
      <w:numFmt w:val="upperLetter"/>
      <w:lvlText w:val="%4 :"/>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269E22D9"/>
    <w:multiLevelType w:val="hybridMultilevel"/>
    <w:tmpl w:val="154661F2"/>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2">
    <w:nsid w:val="2BB45BED"/>
    <w:multiLevelType w:val="hybridMultilevel"/>
    <w:tmpl w:val="9E14FE8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3">
    <w:nsid w:val="2D3A3AD0"/>
    <w:multiLevelType w:val="hybridMultilevel"/>
    <w:tmpl w:val="DD36DD6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4">
    <w:nsid w:val="36BD29B6"/>
    <w:multiLevelType w:val="hybridMultilevel"/>
    <w:tmpl w:val="AFA043B8"/>
    <w:lvl w:ilvl="0" w:tplc="39AE46F4">
      <w:start w:val="1"/>
      <w:numFmt w:val="bullet"/>
      <w:lvlText w:val="-"/>
      <w:lvlJc w:val="left"/>
      <w:pPr>
        <w:ind w:left="228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73A79E7"/>
    <w:multiLevelType w:val="hybridMultilevel"/>
    <w:tmpl w:val="B85E6508"/>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6">
    <w:nsid w:val="39995CBA"/>
    <w:multiLevelType w:val="hybridMultilevel"/>
    <w:tmpl w:val="28D609B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7">
    <w:nsid w:val="3A254DC0"/>
    <w:multiLevelType w:val="hybridMultilevel"/>
    <w:tmpl w:val="94F60BF4"/>
    <w:lvl w:ilvl="0" w:tplc="040C0009">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18">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9">
    <w:nsid w:val="44E540EC"/>
    <w:multiLevelType w:val="hybridMultilevel"/>
    <w:tmpl w:val="99A6178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0">
    <w:nsid w:val="46F02100"/>
    <w:multiLevelType w:val="hybridMultilevel"/>
    <w:tmpl w:val="782CA4E6"/>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1">
    <w:nsid w:val="47041E51"/>
    <w:multiLevelType w:val="singleLevel"/>
    <w:tmpl w:val="6F0E0A1C"/>
    <w:lvl w:ilvl="0">
      <w:start w:val="1"/>
      <w:numFmt w:val="decimal"/>
      <w:lvlText w:val="%1."/>
      <w:legacy w:legacy="1" w:legacySpace="0" w:legacyIndent="360"/>
      <w:lvlJc w:val="left"/>
      <w:rPr>
        <w:rFonts w:ascii="Times New Roman" w:hAnsi="Times New Roman" w:cs="Times New Roman" w:hint="default"/>
      </w:rPr>
    </w:lvl>
  </w:abstractNum>
  <w:abstractNum w:abstractNumId="22">
    <w:nsid w:val="47095A30"/>
    <w:multiLevelType w:val="hybridMultilevel"/>
    <w:tmpl w:val="3662ADF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3">
    <w:nsid w:val="481512FB"/>
    <w:multiLevelType w:val="hybridMultilevel"/>
    <w:tmpl w:val="95D488F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4">
    <w:nsid w:val="4CBC0C39"/>
    <w:multiLevelType w:val="hybridMultilevel"/>
    <w:tmpl w:val="1106659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5">
    <w:nsid w:val="4F7F07B4"/>
    <w:multiLevelType w:val="hybridMultilevel"/>
    <w:tmpl w:val="5678C546"/>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52EF6FE1"/>
    <w:multiLevelType w:val="multilevel"/>
    <w:tmpl w:val="1F602CFE"/>
    <w:styleLink w:val="pblst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57C31305"/>
    <w:multiLevelType w:val="hybridMultilevel"/>
    <w:tmpl w:val="9AFE8D7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8">
    <w:nsid w:val="58853626"/>
    <w:multiLevelType w:val="hybridMultilevel"/>
    <w:tmpl w:val="E1A40E26"/>
    <w:lvl w:ilvl="0" w:tplc="39FC0526">
      <w:start w:val="1"/>
      <w:numFmt w:val="upperLetter"/>
      <w:pStyle w:val="pbst4"/>
      <w:lvlText w:val="%1 :"/>
      <w:lvlJc w:val="left"/>
      <w:pPr>
        <w:ind w:left="1996" w:hanging="360"/>
      </w:pPr>
      <w:rPr>
        <w:rFonts w:hint="default"/>
      </w:rPr>
    </w:lvl>
    <w:lvl w:ilvl="1" w:tplc="040C0019" w:tentative="1">
      <w:start w:val="1"/>
      <w:numFmt w:val="lowerLetter"/>
      <w:lvlText w:val="%2."/>
      <w:lvlJc w:val="left"/>
      <w:pPr>
        <w:ind w:left="2716" w:hanging="360"/>
      </w:pPr>
    </w:lvl>
    <w:lvl w:ilvl="2" w:tplc="040C001B" w:tentative="1">
      <w:start w:val="1"/>
      <w:numFmt w:val="lowerRoman"/>
      <w:lvlText w:val="%3."/>
      <w:lvlJc w:val="right"/>
      <w:pPr>
        <w:ind w:left="3436" w:hanging="180"/>
      </w:pPr>
    </w:lvl>
    <w:lvl w:ilvl="3" w:tplc="040C000F" w:tentative="1">
      <w:start w:val="1"/>
      <w:numFmt w:val="decimal"/>
      <w:lvlText w:val="%4."/>
      <w:lvlJc w:val="left"/>
      <w:pPr>
        <w:ind w:left="4156" w:hanging="360"/>
      </w:pPr>
    </w:lvl>
    <w:lvl w:ilvl="4" w:tplc="040C0019">
      <w:start w:val="1"/>
      <w:numFmt w:val="lowerLetter"/>
      <w:lvlText w:val="%5."/>
      <w:lvlJc w:val="left"/>
      <w:pPr>
        <w:ind w:left="487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6316" w:hanging="360"/>
      </w:pPr>
    </w:lvl>
    <w:lvl w:ilvl="7" w:tplc="040C0019" w:tentative="1">
      <w:start w:val="1"/>
      <w:numFmt w:val="lowerLetter"/>
      <w:lvlText w:val="%8."/>
      <w:lvlJc w:val="left"/>
      <w:pPr>
        <w:ind w:left="7036" w:hanging="360"/>
      </w:pPr>
    </w:lvl>
    <w:lvl w:ilvl="8" w:tplc="040C001B" w:tentative="1">
      <w:start w:val="1"/>
      <w:numFmt w:val="lowerRoman"/>
      <w:lvlText w:val="%9."/>
      <w:lvlJc w:val="right"/>
      <w:pPr>
        <w:ind w:left="7756" w:hanging="180"/>
      </w:pPr>
    </w:lvl>
  </w:abstractNum>
  <w:abstractNum w:abstractNumId="29">
    <w:nsid w:val="5D6E0C2C"/>
    <w:multiLevelType w:val="hybridMultilevel"/>
    <w:tmpl w:val="269ED19A"/>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nsid w:val="61A827FE"/>
    <w:multiLevelType w:val="hybridMultilevel"/>
    <w:tmpl w:val="E94EDA4E"/>
    <w:lvl w:ilvl="0" w:tplc="040C0009">
      <w:start w:val="1"/>
      <w:numFmt w:val="bullet"/>
      <w:lvlText w:val=""/>
      <w:lvlJc w:val="left"/>
      <w:pPr>
        <w:ind w:left="2204"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64781AF7"/>
    <w:multiLevelType w:val="hybridMultilevel"/>
    <w:tmpl w:val="5996604E"/>
    <w:lvl w:ilvl="0" w:tplc="2F9A772A">
      <w:start w:val="1"/>
      <w:numFmt w:val="bullet"/>
      <w:pStyle w:val="pbst5"/>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2">
    <w:nsid w:val="680016B3"/>
    <w:multiLevelType w:val="hybridMultilevel"/>
    <w:tmpl w:val="21D438FA"/>
    <w:lvl w:ilvl="0" w:tplc="040C0009">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3">
    <w:nsid w:val="68863077"/>
    <w:multiLevelType w:val="hybridMultilevel"/>
    <w:tmpl w:val="E4C281A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4">
    <w:nsid w:val="69274458"/>
    <w:multiLevelType w:val="hybridMultilevel"/>
    <w:tmpl w:val="6DB09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11B61B4"/>
    <w:multiLevelType w:val="hybridMultilevel"/>
    <w:tmpl w:val="07DA90FC"/>
    <w:lvl w:ilvl="0" w:tplc="B300BC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A24774B"/>
    <w:multiLevelType w:val="hybridMultilevel"/>
    <w:tmpl w:val="885CD46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num w:numId="1">
    <w:abstractNumId w:val="10"/>
  </w:num>
  <w:num w:numId="2">
    <w:abstractNumId w:val="9"/>
  </w:num>
  <w:num w:numId="3">
    <w:abstractNumId w:val="26"/>
  </w:num>
  <w:num w:numId="4">
    <w:abstractNumId w:val="21"/>
  </w:num>
  <w:num w:numId="5">
    <w:abstractNumId w:val="18"/>
  </w:num>
  <w:num w:numId="6">
    <w:abstractNumId w:val="6"/>
  </w:num>
  <w:num w:numId="7">
    <w:abstractNumId w:val="7"/>
  </w:num>
  <w:num w:numId="8">
    <w:abstractNumId w:val="2"/>
  </w:num>
  <w:num w:numId="9">
    <w:abstractNumId w:val="4"/>
  </w:num>
  <w:num w:numId="10">
    <w:abstractNumId w:val="0"/>
  </w:num>
  <w:num w:numId="11">
    <w:abstractNumId w:val="29"/>
  </w:num>
  <w:num w:numId="12">
    <w:abstractNumId w:val="27"/>
  </w:num>
  <w:num w:numId="13">
    <w:abstractNumId w:val="19"/>
  </w:num>
  <w:num w:numId="14">
    <w:abstractNumId w:val="33"/>
  </w:num>
  <w:num w:numId="15">
    <w:abstractNumId w:val="17"/>
  </w:num>
  <w:num w:numId="16">
    <w:abstractNumId w:val="15"/>
  </w:num>
  <w:num w:numId="17">
    <w:abstractNumId w:val="5"/>
  </w:num>
  <w:num w:numId="18">
    <w:abstractNumId w:val="20"/>
  </w:num>
  <w:num w:numId="19">
    <w:abstractNumId w:val="8"/>
  </w:num>
  <w:num w:numId="20">
    <w:abstractNumId w:val="30"/>
  </w:num>
  <w:num w:numId="21">
    <w:abstractNumId w:val="25"/>
  </w:num>
  <w:num w:numId="22">
    <w:abstractNumId w:val="3"/>
  </w:num>
  <w:num w:numId="23">
    <w:abstractNumId w:val="14"/>
  </w:num>
  <w:num w:numId="24">
    <w:abstractNumId w:val="22"/>
  </w:num>
  <w:num w:numId="25">
    <w:abstractNumId w:val="36"/>
  </w:num>
  <w:num w:numId="26">
    <w:abstractNumId w:val="13"/>
  </w:num>
  <w:num w:numId="27">
    <w:abstractNumId w:val="11"/>
  </w:num>
  <w:num w:numId="28">
    <w:abstractNumId w:val="24"/>
  </w:num>
  <w:num w:numId="29">
    <w:abstractNumId w:val="1"/>
  </w:num>
  <w:num w:numId="30">
    <w:abstractNumId w:val="12"/>
  </w:num>
  <w:num w:numId="31">
    <w:abstractNumId w:val="23"/>
  </w:num>
  <w:num w:numId="32">
    <w:abstractNumId w:val="34"/>
  </w:num>
  <w:num w:numId="33">
    <w:abstractNumId w:val="32"/>
  </w:num>
  <w:num w:numId="34">
    <w:abstractNumId w:val="16"/>
  </w:num>
  <w:num w:numId="35">
    <w:abstractNumId w:val="35"/>
  </w:num>
  <w:num w:numId="36">
    <w:abstractNumId w:val="28"/>
  </w:num>
  <w:num w:numId="37">
    <w:abstractNumId w:val="31"/>
  </w:num>
  <w:num w:numId="38">
    <w:abstractNumId w:val="28"/>
    <w:lvlOverride w:ilvl="0">
      <w:startOverride w:val="1"/>
    </w:lvlOverride>
  </w:num>
  <w:num w:numId="39">
    <w:abstractNumId w:val="28"/>
    <w:lvlOverride w:ilvl="0">
      <w:startOverride w:val="1"/>
    </w:lvlOverride>
  </w:num>
  <w:num w:numId="40">
    <w:abstractNumId w:val="28"/>
    <w:lvlOverride w:ilvl="0">
      <w:startOverride w:val="1"/>
    </w:lvlOverride>
  </w:num>
  <w:num w:numId="41">
    <w:abstractNumId w:val="28"/>
    <w:lvlOverride w:ilvl="0">
      <w:startOverride w:val="1"/>
    </w:lvlOverride>
  </w:num>
  <w:num w:numId="42">
    <w:abstractNumId w:val="28"/>
    <w:lvlOverride w:ilvl="0">
      <w:startOverride w:val="1"/>
    </w:lvlOverride>
  </w:num>
  <w:num w:numId="43">
    <w:abstractNumId w:val="28"/>
    <w:lvlOverride w:ilvl="0">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73D"/>
    <w:rsid w:val="00001992"/>
    <w:rsid w:val="00013CBF"/>
    <w:rsid w:val="0002231D"/>
    <w:rsid w:val="000226C9"/>
    <w:rsid w:val="00031DBF"/>
    <w:rsid w:val="00036EF4"/>
    <w:rsid w:val="00050CFF"/>
    <w:rsid w:val="00052A26"/>
    <w:rsid w:val="00054E8C"/>
    <w:rsid w:val="000644C6"/>
    <w:rsid w:val="00067AE5"/>
    <w:rsid w:val="00070B2B"/>
    <w:rsid w:val="00077EFB"/>
    <w:rsid w:val="00081B75"/>
    <w:rsid w:val="00086794"/>
    <w:rsid w:val="00087373"/>
    <w:rsid w:val="000873E7"/>
    <w:rsid w:val="000A3B60"/>
    <w:rsid w:val="000A76CC"/>
    <w:rsid w:val="000B22D1"/>
    <w:rsid w:val="000B741F"/>
    <w:rsid w:val="000C67A3"/>
    <w:rsid w:val="000C76CD"/>
    <w:rsid w:val="000D5F79"/>
    <w:rsid w:val="000E2CA6"/>
    <w:rsid w:val="000E5A07"/>
    <w:rsid w:val="000F72F5"/>
    <w:rsid w:val="000F72FE"/>
    <w:rsid w:val="00105A6D"/>
    <w:rsid w:val="00107086"/>
    <w:rsid w:val="00112D82"/>
    <w:rsid w:val="0011429D"/>
    <w:rsid w:val="0012528F"/>
    <w:rsid w:val="001270AF"/>
    <w:rsid w:val="00131679"/>
    <w:rsid w:val="00132845"/>
    <w:rsid w:val="001447D7"/>
    <w:rsid w:val="00154C54"/>
    <w:rsid w:val="00161576"/>
    <w:rsid w:val="001669CE"/>
    <w:rsid w:val="001A092C"/>
    <w:rsid w:val="001A50D7"/>
    <w:rsid w:val="001A54B9"/>
    <w:rsid w:val="001B5CA3"/>
    <w:rsid w:val="001B6B33"/>
    <w:rsid w:val="001B6E9C"/>
    <w:rsid w:val="001B7B32"/>
    <w:rsid w:val="001C0D57"/>
    <w:rsid w:val="001C16BB"/>
    <w:rsid w:val="001D6D79"/>
    <w:rsid w:val="001E0A1D"/>
    <w:rsid w:val="001E4BDD"/>
    <w:rsid w:val="001F4EE7"/>
    <w:rsid w:val="001F6E42"/>
    <w:rsid w:val="001F7B8E"/>
    <w:rsid w:val="002018D4"/>
    <w:rsid w:val="00204D3E"/>
    <w:rsid w:val="002065A9"/>
    <w:rsid w:val="00207F36"/>
    <w:rsid w:val="00213DEE"/>
    <w:rsid w:val="0021441B"/>
    <w:rsid w:val="00214898"/>
    <w:rsid w:val="00215087"/>
    <w:rsid w:val="0021588C"/>
    <w:rsid w:val="00216575"/>
    <w:rsid w:val="002202CE"/>
    <w:rsid w:val="002253B7"/>
    <w:rsid w:val="00235CF8"/>
    <w:rsid w:val="00250FD7"/>
    <w:rsid w:val="002602FD"/>
    <w:rsid w:val="002641A5"/>
    <w:rsid w:val="002700CB"/>
    <w:rsid w:val="0027278C"/>
    <w:rsid w:val="00272C7F"/>
    <w:rsid w:val="00274DC4"/>
    <w:rsid w:val="00277D9A"/>
    <w:rsid w:val="00281DEE"/>
    <w:rsid w:val="00282CE4"/>
    <w:rsid w:val="00283FEC"/>
    <w:rsid w:val="0028583B"/>
    <w:rsid w:val="00292408"/>
    <w:rsid w:val="00293BCE"/>
    <w:rsid w:val="002A53F5"/>
    <w:rsid w:val="002B29B8"/>
    <w:rsid w:val="002C3691"/>
    <w:rsid w:val="002C6765"/>
    <w:rsid w:val="002C69EF"/>
    <w:rsid w:val="002D34E5"/>
    <w:rsid w:val="002D35E0"/>
    <w:rsid w:val="002E424C"/>
    <w:rsid w:val="002E6031"/>
    <w:rsid w:val="002E6F6C"/>
    <w:rsid w:val="002E7CA2"/>
    <w:rsid w:val="002F3C5E"/>
    <w:rsid w:val="002F3D0D"/>
    <w:rsid w:val="00302368"/>
    <w:rsid w:val="00305350"/>
    <w:rsid w:val="003152C1"/>
    <w:rsid w:val="0032076F"/>
    <w:rsid w:val="0032109E"/>
    <w:rsid w:val="0033190F"/>
    <w:rsid w:val="00332F4D"/>
    <w:rsid w:val="00333875"/>
    <w:rsid w:val="00336031"/>
    <w:rsid w:val="00344D63"/>
    <w:rsid w:val="00352B9E"/>
    <w:rsid w:val="003545BB"/>
    <w:rsid w:val="00357178"/>
    <w:rsid w:val="00357C05"/>
    <w:rsid w:val="0036032A"/>
    <w:rsid w:val="00363969"/>
    <w:rsid w:val="00365F43"/>
    <w:rsid w:val="00370D08"/>
    <w:rsid w:val="0037509A"/>
    <w:rsid w:val="00382F5A"/>
    <w:rsid w:val="00394B15"/>
    <w:rsid w:val="003973EB"/>
    <w:rsid w:val="003A073D"/>
    <w:rsid w:val="003A1AB3"/>
    <w:rsid w:val="003A368C"/>
    <w:rsid w:val="003B24F1"/>
    <w:rsid w:val="003C2487"/>
    <w:rsid w:val="003D26F1"/>
    <w:rsid w:val="003D66EA"/>
    <w:rsid w:val="003E733F"/>
    <w:rsid w:val="003F1A32"/>
    <w:rsid w:val="003F1C22"/>
    <w:rsid w:val="003F1E8C"/>
    <w:rsid w:val="003F7559"/>
    <w:rsid w:val="003F77E9"/>
    <w:rsid w:val="00411104"/>
    <w:rsid w:val="00411B90"/>
    <w:rsid w:val="00415BE0"/>
    <w:rsid w:val="00427AED"/>
    <w:rsid w:val="00427C87"/>
    <w:rsid w:val="004337D4"/>
    <w:rsid w:val="00440586"/>
    <w:rsid w:val="004579E7"/>
    <w:rsid w:val="00463623"/>
    <w:rsid w:val="0046431A"/>
    <w:rsid w:val="00474202"/>
    <w:rsid w:val="00480D5D"/>
    <w:rsid w:val="00484B6C"/>
    <w:rsid w:val="00494C02"/>
    <w:rsid w:val="00497FBE"/>
    <w:rsid w:val="004A660D"/>
    <w:rsid w:val="004B2BA6"/>
    <w:rsid w:val="004C3617"/>
    <w:rsid w:val="004D33C7"/>
    <w:rsid w:val="004D4936"/>
    <w:rsid w:val="004D6FAA"/>
    <w:rsid w:val="00500261"/>
    <w:rsid w:val="0050238E"/>
    <w:rsid w:val="005033A0"/>
    <w:rsid w:val="00506411"/>
    <w:rsid w:val="0051346B"/>
    <w:rsid w:val="00513E62"/>
    <w:rsid w:val="00515ABB"/>
    <w:rsid w:val="00516F8F"/>
    <w:rsid w:val="00517388"/>
    <w:rsid w:val="0052514D"/>
    <w:rsid w:val="00526990"/>
    <w:rsid w:val="005305A4"/>
    <w:rsid w:val="00531223"/>
    <w:rsid w:val="005373C7"/>
    <w:rsid w:val="00540FD6"/>
    <w:rsid w:val="0054179E"/>
    <w:rsid w:val="005445CC"/>
    <w:rsid w:val="00550615"/>
    <w:rsid w:val="005577EE"/>
    <w:rsid w:val="005620FE"/>
    <w:rsid w:val="005628D6"/>
    <w:rsid w:val="00564519"/>
    <w:rsid w:val="00567D7C"/>
    <w:rsid w:val="005729D9"/>
    <w:rsid w:val="00574135"/>
    <w:rsid w:val="00576ACE"/>
    <w:rsid w:val="00577089"/>
    <w:rsid w:val="005840C3"/>
    <w:rsid w:val="00585A2F"/>
    <w:rsid w:val="00594057"/>
    <w:rsid w:val="005A42B9"/>
    <w:rsid w:val="005A490F"/>
    <w:rsid w:val="005A7871"/>
    <w:rsid w:val="005B2290"/>
    <w:rsid w:val="005B2D6F"/>
    <w:rsid w:val="005C1B9C"/>
    <w:rsid w:val="005C29B6"/>
    <w:rsid w:val="005D1F40"/>
    <w:rsid w:val="005D7E6D"/>
    <w:rsid w:val="005E0B40"/>
    <w:rsid w:val="005F4652"/>
    <w:rsid w:val="006007A5"/>
    <w:rsid w:val="00601CC2"/>
    <w:rsid w:val="006110EA"/>
    <w:rsid w:val="00614A75"/>
    <w:rsid w:val="00615395"/>
    <w:rsid w:val="00615DD6"/>
    <w:rsid w:val="0061613A"/>
    <w:rsid w:val="0062015B"/>
    <w:rsid w:val="0062242B"/>
    <w:rsid w:val="00625716"/>
    <w:rsid w:val="00636155"/>
    <w:rsid w:val="00637697"/>
    <w:rsid w:val="006429CB"/>
    <w:rsid w:val="00642F8E"/>
    <w:rsid w:val="00656DCD"/>
    <w:rsid w:val="00661ECC"/>
    <w:rsid w:val="00670765"/>
    <w:rsid w:val="00671D94"/>
    <w:rsid w:val="00672D0D"/>
    <w:rsid w:val="00681C21"/>
    <w:rsid w:val="00687008"/>
    <w:rsid w:val="0068713F"/>
    <w:rsid w:val="00694333"/>
    <w:rsid w:val="00697D5E"/>
    <w:rsid w:val="006A3D4D"/>
    <w:rsid w:val="006A5852"/>
    <w:rsid w:val="006C2842"/>
    <w:rsid w:val="006D0021"/>
    <w:rsid w:val="006E0175"/>
    <w:rsid w:val="006E05BA"/>
    <w:rsid w:val="006E16C0"/>
    <w:rsid w:val="006E2E68"/>
    <w:rsid w:val="006E3181"/>
    <w:rsid w:val="006F3C90"/>
    <w:rsid w:val="006F6A06"/>
    <w:rsid w:val="006F7506"/>
    <w:rsid w:val="00710D59"/>
    <w:rsid w:val="00713960"/>
    <w:rsid w:val="007158B9"/>
    <w:rsid w:val="007167AE"/>
    <w:rsid w:val="00717C84"/>
    <w:rsid w:val="0072060E"/>
    <w:rsid w:val="0072329B"/>
    <w:rsid w:val="007308D4"/>
    <w:rsid w:val="00730DCC"/>
    <w:rsid w:val="0073199E"/>
    <w:rsid w:val="00735FD8"/>
    <w:rsid w:val="00740FBF"/>
    <w:rsid w:val="007425B0"/>
    <w:rsid w:val="007429E4"/>
    <w:rsid w:val="007531A3"/>
    <w:rsid w:val="00765517"/>
    <w:rsid w:val="0077012B"/>
    <w:rsid w:val="00772F9B"/>
    <w:rsid w:val="007759E4"/>
    <w:rsid w:val="00782868"/>
    <w:rsid w:val="00787F17"/>
    <w:rsid w:val="007A126C"/>
    <w:rsid w:val="007A1B98"/>
    <w:rsid w:val="007A1F88"/>
    <w:rsid w:val="007A3C2C"/>
    <w:rsid w:val="007A476D"/>
    <w:rsid w:val="007A550D"/>
    <w:rsid w:val="007B24B9"/>
    <w:rsid w:val="007B4307"/>
    <w:rsid w:val="007C09FB"/>
    <w:rsid w:val="007C49C3"/>
    <w:rsid w:val="007C6342"/>
    <w:rsid w:val="007C74E9"/>
    <w:rsid w:val="007D37D3"/>
    <w:rsid w:val="007D4B4F"/>
    <w:rsid w:val="007D7F68"/>
    <w:rsid w:val="007F3253"/>
    <w:rsid w:val="007F7FB3"/>
    <w:rsid w:val="00803941"/>
    <w:rsid w:val="00810B36"/>
    <w:rsid w:val="008166D5"/>
    <w:rsid w:val="00823362"/>
    <w:rsid w:val="00827924"/>
    <w:rsid w:val="00827F72"/>
    <w:rsid w:val="00831862"/>
    <w:rsid w:val="008346B1"/>
    <w:rsid w:val="00837AFA"/>
    <w:rsid w:val="00843DCF"/>
    <w:rsid w:val="00851DA4"/>
    <w:rsid w:val="00855989"/>
    <w:rsid w:val="00861B84"/>
    <w:rsid w:val="008658EC"/>
    <w:rsid w:val="00871988"/>
    <w:rsid w:val="00880D02"/>
    <w:rsid w:val="008813C3"/>
    <w:rsid w:val="008816D8"/>
    <w:rsid w:val="00881AC1"/>
    <w:rsid w:val="008848DE"/>
    <w:rsid w:val="00892986"/>
    <w:rsid w:val="008946A1"/>
    <w:rsid w:val="00895469"/>
    <w:rsid w:val="00896DB0"/>
    <w:rsid w:val="008A1BEB"/>
    <w:rsid w:val="008A3911"/>
    <w:rsid w:val="008A3977"/>
    <w:rsid w:val="008B1130"/>
    <w:rsid w:val="008D0BFF"/>
    <w:rsid w:val="008D2284"/>
    <w:rsid w:val="008D2E94"/>
    <w:rsid w:val="008D78AE"/>
    <w:rsid w:val="008E59F3"/>
    <w:rsid w:val="008E62AA"/>
    <w:rsid w:val="008F1E9C"/>
    <w:rsid w:val="008F74E2"/>
    <w:rsid w:val="00905256"/>
    <w:rsid w:val="00905DAD"/>
    <w:rsid w:val="00910662"/>
    <w:rsid w:val="009142E4"/>
    <w:rsid w:val="00914976"/>
    <w:rsid w:val="009177FD"/>
    <w:rsid w:val="00921C70"/>
    <w:rsid w:val="0092399F"/>
    <w:rsid w:val="009376DA"/>
    <w:rsid w:val="009404B2"/>
    <w:rsid w:val="009438F4"/>
    <w:rsid w:val="009454B7"/>
    <w:rsid w:val="009476FD"/>
    <w:rsid w:val="00953F82"/>
    <w:rsid w:val="009565F6"/>
    <w:rsid w:val="00956649"/>
    <w:rsid w:val="00956934"/>
    <w:rsid w:val="00975595"/>
    <w:rsid w:val="0098621C"/>
    <w:rsid w:val="00986749"/>
    <w:rsid w:val="00990AC4"/>
    <w:rsid w:val="00995588"/>
    <w:rsid w:val="00997641"/>
    <w:rsid w:val="009A3BD8"/>
    <w:rsid w:val="009A5413"/>
    <w:rsid w:val="009B5313"/>
    <w:rsid w:val="009C13B4"/>
    <w:rsid w:val="009D7165"/>
    <w:rsid w:val="009D775F"/>
    <w:rsid w:val="009E7C39"/>
    <w:rsid w:val="009F3344"/>
    <w:rsid w:val="00A0000D"/>
    <w:rsid w:val="00A02CC0"/>
    <w:rsid w:val="00A04084"/>
    <w:rsid w:val="00A0423E"/>
    <w:rsid w:val="00A046A6"/>
    <w:rsid w:val="00A04A5A"/>
    <w:rsid w:val="00A05579"/>
    <w:rsid w:val="00A111F7"/>
    <w:rsid w:val="00A12120"/>
    <w:rsid w:val="00A150B9"/>
    <w:rsid w:val="00A15185"/>
    <w:rsid w:val="00A15417"/>
    <w:rsid w:val="00A178AD"/>
    <w:rsid w:val="00A200A6"/>
    <w:rsid w:val="00A21FBC"/>
    <w:rsid w:val="00A3183E"/>
    <w:rsid w:val="00A36A0D"/>
    <w:rsid w:val="00A4247D"/>
    <w:rsid w:val="00A434BC"/>
    <w:rsid w:val="00A5041A"/>
    <w:rsid w:val="00A55123"/>
    <w:rsid w:val="00A554E4"/>
    <w:rsid w:val="00A55E5F"/>
    <w:rsid w:val="00A564CB"/>
    <w:rsid w:val="00A7140A"/>
    <w:rsid w:val="00A7422E"/>
    <w:rsid w:val="00A750E1"/>
    <w:rsid w:val="00A76432"/>
    <w:rsid w:val="00A81186"/>
    <w:rsid w:val="00A8494F"/>
    <w:rsid w:val="00A93751"/>
    <w:rsid w:val="00AA6D8B"/>
    <w:rsid w:val="00AB1973"/>
    <w:rsid w:val="00AB1DD4"/>
    <w:rsid w:val="00AB3C3D"/>
    <w:rsid w:val="00AB4431"/>
    <w:rsid w:val="00AB45AA"/>
    <w:rsid w:val="00AC1544"/>
    <w:rsid w:val="00AC5916"/>
    <w:rsid w:val="00AC6DB9"/>
    <w:rsid w:val="00AD209A"/>
    <w:rsid w:val="00AE4003"/>
    <w:rsid w:val="00AE5725"/>
    <w:rsid w:val="00AF5769"/>
    <w:rsid w:val="00AF5FAF"/>
    <w:rsid w:val="00B00418"/>
    <w:rsid w:val="00B02D29"/>
    <w:rsid w:val="00B07ED8"/>
    <w:rsid w:val="00B14281"/>
    <w:rsid w:val="00B16CA3"/>
    <w:rsid w:val="00B17D4E"/>
    <w:rsid w:val="00B244AC"/>
    <w:rsid w:val="00B24C21"/>
    <w:rsid w:val="00B25A53"/>
    <w:rsid w:val="00B31178"/>
    <w:rsid w:val="00B4408E"/>
    <w:rsid w:val="00B44A00"/>
    <w:rsid w:val="00B45886"/>
    <w:rsid w:val="00B5226C"/>
    <w:rsid w:val="00B53DA5"/>
    <w:rsid w:val="00B56E3A"/>
    <w:rsid w:val="00B720EA"/>
    <w:rsid w:val="00B80CF2"/>
    <w:rsid w:val="00B84D5A"/>
    <w:rsid w:val="00B8633C"/>
    <w:rsid w:val="00B92FF2"/>
    <w:rsid w:val="00B94904"/>
    <w:rsid w:val="00B9763B"/>
    <w:rsid w:val="00BA34CA"/>
    <w:rsid w:val="00BA585A"/>
    <w:rsid w:val="00BB0A79"/>
    <w:rsid w:val="00BB2560"/>
    <w:rsid w:val="00BB5763"/>
    <w:rsid w:val="00BC0915"/>
    <w:rsid w:val="00BC2517"/>
    <w:rsid w:val="00BC4B23"/>
    <w:rsid w:val="00BD19E8"/>
    <w:rsid w:val="00BD1BB4"/>
    <w:rsid w:val="00BE2794"/>
    <w:rsid w:val="00BF3574"/>
    <w:rsid w:val="00BF3EAF"/>
    <w:rsid w:val="00C03BFF"/>
    <w:rsid w:val="00C20693"/>
    <w:rsid w:val="00C30B74"/>
    <w:rsid w:val="00C3157F"/>
    <w:rsid w:val="00C35CD3"/>
    <w:rsid w:val="00C37185"/>
    <w:rsid w:val="00C424C8"/>
    <w:rsid w:val="00C42840"/>
    <w:rsid w:val="00C46FA1"/>
    <w:rsid w:val="00C54CF2"/>
    <w:rsid w:val="00C550B9"/>
    <w:rsid w:val="00C55EDF"/>
    <w:rsid w:val="00C57329"/>
    <w:rsid w:val="00C579BB"/>
    <w:rsid w:val="00C6359D"/>
    <w:rsid w:val="00C71AAA"/>
    <w:rsid w:val="00C720DE"/>
    <w:rsid w:val="00C7401F"/>
    <w:rsid w:val="00C75808"/>
    <w:rsid w:val="00C75C04"/>
    <w:rsid w:val="00C77A4B"/>
    <w:rsid w:val="00C84941"/>
    <w:rsid w:val="00C94456"/>
    <w:rsid w:val="00C97D28"/>
    <w:rsid w:val="00CA5697"/>
    <w:rsid w:val="00CB13B5"/>
    <w:rsid w:val="00CB2BCE"/>
    <w:rsid w:val="00CC0A5A"/>
    <w:rsid w:val="00CD7589"/>
    <w:rsid w:val="00CE1283"/>
    <w:rsid w:val="00CE378B"/>
    <w:rsid w:val="00CE4EB1"/>
    <w:rsid w:val="00CE658F"/>
    <w:rsid w:val="00CF0358"/>
    <w:rsid w:val="00CF06E6"/>
    <w:rsid w:val="00CF4549"/>
    <w:rsid w:val="00CF56CC"/>
    <w:rsid w:val="00D01542"/>
    <w:rsid w:val="00D01E1F"/>
    <w:rsid w:val="00D05F57"/>
    <w:rsid w:val="00D06EA9"/>
    <w:rsid w:val="00D12FE7"/>
    <w:rsid w:val="00D13742"/>
    <w:rsid w:val="00D210C0"/>
    <w:rsid w:val="00D21820"/>
    <w:rsid w:val="00D230C3"/>
    <w:rsid w:val="00D27568"/>
    <w:rsid w:val="00D321FE"/>
    <w:rsid w:val="00D32F9D"/>
    <w:rsid w:val="00D369CF"/>
    <w:rsid w:val="00D40D23"/>
    <w:rsid w:val="00D4234B"/>
    <w:rsid w:val="00D46CF2"/>
    <w:rsid w:val="00D55A8E"/>
    <w:rsid w:val="00D60D8B"/>
    <w:rsid w:val="00D6350D"/>
    <w:rsid w:val="00D676B5"/>
    <w:rsid w:val="00D70818"/>
    <w:rsid w:val="00D76516"/>
    <w:rsid w:val="00D825CB"/>
    <w:rsid w:val="00D82776"/>
    <w:rsid w:val="00D82F2C"/>
    <w:rsid w:val="00D863BC"/>
    <w:rsid w:val="00D912B2"/>
    <w:rsid w:val="00D9268B"/>
    <w:rsid w:val="00D931E5"/>
    <w:rsid w:val="00D94C28"/>
    <w:rsid w:val="00DA1F43"/>
    <w:rsid w:val="00DA5572"/>
    <w:rsid w:val="00DA6951"/>
    <w:rsid w:val="00DB1D49"/>
    <w:rsid w:val="00DB61F7"/>
    <w:rsid w:val="00DC0892"/>
    <w:rsid w:val="00DC0B48"/>
    <w:rsid w:val="00DC32B8"/>
    <w:rsid w:val="00DC3C6A"/>
    <w:rsid w:val="00DC6602"/>
    <w:rsid w:val="00DD167C"/>
    <w:rsid w:val="00DD4791"/>
    <w:rsid w:val="00DD4CFC"/>
    <w:rsid w:val="00DE3C35"/>
    <w:rsid w:val="00DE7361"/>
    <w:rsid w:val="00DE7F86"/>
    <w:rsid w:val="00DF4D15"/>
    <w:rsid w:val="00DF66ED"/>
    <w:rsid w:val="00E07555"/>
    <w:rsid w:val="00E10846"/>
    <w:rsid w:val="00E13389"/>
    <w:rsid w:val="00E1416E"/>
    <w:rsid w:val="00E15346"/>
    <w:rsid w:val="00E15955"/>
    <w:rsid w:val="00E20100"/>
    <w:rsid w:val="00E25C23"/>
    <w:rsid w:val="00E26557"/>
    <w:rsid w:val="00E36211"/>
    <w:rsid w:val="00E42C4D"/>
    <w:rsid w:val="00E45169"/>
    <w:rsid w:val="00E547AD"/>
    <w:rsid w:val="00E6165F"/>
    <w:rsid w:val="00E634F3"/>
    <w:rsid w:val="00E650EB"/>
    <w:rsid w:val="00E700BE"/>
    <w:rsid w:val="00E836FB"/>
    <w:rsid w:val="00E93E97"/>
    <w:rsid w:val="00E960E5"/>
    <w:rsid w:val="00E96E7B"/>
    <w:rsid w:val="00EA0857"/>
    <w:rsid w:val="00EA40A6"/>
    <w:rsid w:val="00EA4377"/>
    <w:rsid w:val="00EA6ADF"/>
    <w:rsid w:val="00EB4EE1"/>
    <w:rsid w:val="00EC1B3A"/>
    <w:rsid w:val="00EC33BD"/>
    <w:rsid w:val="00EC4BC1"/>
    <w:rsid w:val="00ED3FFA"/>
    <w:rsid w:val="00ED5C05"/>
    <w:rsid w:val="00ED7B6D"/>
    <w:rsid w:val="00EE48CE"/>
    <w:rsid w:val="00EE7537"/>
    <w:rsid w:val="00EE7867"/>
    <w:rsid w:val="00EF0D85"/>
    <w:rsid w:val="00EF1C44"/>
    <w:rsid w:val="00F00863"/>
    <w:rsid w:val="00F03D7C"/>
    <w:rsid w:val="00F05422"/>
    <w:rsid w:val="00F06622"/>
    <w:rsid w:val="00F12165"/>
    <w:rsid w:val="00F218DE"/>
    <w:rsid w:val="00F325C7"/>
    <w:rsid w:val="00F3544B"/>
    <w:rsid w:val="00F36963"/>
    <w:rsid w:val="00F376C3"/>
    <w:rsid w:val="00F4621A"/>
    <w:rsid w:val="00F5388A"/>
    <w:rsid w:val="00F61D86"/>
    <w:rsid w:val="00F70702"/>
    <w:rsid w:val="00F71406"/>
    <w:rsid w:val="00F76652"/>
    <w:rsid w:val="00F77D7E"/>
    <w:rsid w:val="00F83746"/>
    <w:rsid w:val="00F8737E"/>
    <w:rsid w:val="00F910C2"/>
    <w:rsid w:val="00F943E6"/>
    <w:rsid w:val="00FA29FE"/>
    <w:rsid w:val="00FB2C74"/>
    <w:rsid w:val="00FB5E7F"/>
    <w:rsid w:val="00FC0662"/>
    <w:rsid w:val="00FC1CC1"/>
    <w:rsid w:val="00FD3F1A"/>
    <w:rsid w:val="00FD505A"/>
    <w:rsid w:val="00FF1EF0"/>
    <w:rsid w:val="00FF386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62242B"/>
    <w:pPr>
      <w:spacing w:after="200"/>
      <w:ind w:left="284"/>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62242B"/>
    <w:pPr>
      <w:spacing w:after="200"/>
      <w:ind w:left="284"/>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780358">
      <w:bodyDiv w:val="1"/>
      <w:marLeft w:val="0"/>
      <w:marRight w:val="0"/>
      <w:marTop w:val="0"/>
      <w:marBottom w:val="0"/>
      <w:divBdr>
        <w:top w:val="none" w:sz="0" w:space="0" w:color="auto"/>
        <w:left w:val="none" w:sz="0" w:space="0" w:color="auto"/>
        <w:bottom w:val="none" w:sz="0" w:space="0" w:color="auto"/>
        <w:right w:val="none" w:sz="0" w:space="0" w:color="auto"/>
      </w:divBdr>
    </w:div>
    <w:div w:id="1098525672">
      <w:bodyDiv w:val="1"/>
      <w:marLeft w:val="0"/>
      <w:marRight w:val="0"/>
      <w:marTop w:val="0"/>
      <w:marBottom w:val="0"/>
      <w:divBdr>
        <w:top w:val="none" w:sz="0" w:space="0" w:color="auto"/>
        <w:left w:val="none" w:sz="0" w:space="0" w:color="auto"/>
        <w:bottom w:val="none" w:sz="0" w:space="0" w:color="auto"/>
        <w:right w:val="none" w:sz="0" w:space="0" w:color="auto"/>
      </w:divBdr>
    </w:div>
    <w:div w:id="148196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emf"/><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7F97-3A22-4509-8A19-B967A0033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8773</TotalTime>
  <Pages>39</Pages>
  <Words>8188</Words>
  <Characters>45039</Characters>
  <Application>Microsoft Office Word</Application>
  <DocSecurity>0</DocSecurity>
  <Lines>375</Lines>
  <Paragraphs>106</Paragraphs>
  <ScaleCrop>false</ScaleCrop>
  <HeadingPairs>
    <vt:vector size="2" baseType="variant">
      <vt:variant>
        <vt:lpstr>Titre</vt:lpstr>
      </vt:variant>
      <vt:variant>
        <vt:i4>1</vt:i4>
      </vt:variant>
    </vt:vector>
  </HeadingPairs>
  <TitlesOfParts>
    <vt:vector size="1" baseType="lpstr">
      <vt:lpstr>BTS IRIS</vt:lpstr>
    </vt:vector>
  </TitlesOfParts>
  <Company/>
  <LinksUpToDate>false</LinksUpToDate>
  <CharactersWithSpaces>53121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IRIS</dc:title>
  <dc:subject/>
  <dc:creator>Félix SMEYERS IA-IPR Dijon</dc:creator>
  <cp:keywords/>
  <dc:description/>
  <cp:lastModifiedBy>RapidOs</cp:lastModifiedBy>
  <cp:revision>147</cp:revision>
  <cp:lastPrinted>2012-11-16T21:00:00Z</cp:lastPrinted>
  <dcterms:created xsi:type="dcterms:W3CDTF">2010-11-03T16:29:00Z</dcterms:created>
  <dcterms:modified xsi:type="dcterms:W3CDTF">2012-11-20T01:27:00Z</dcterms:modified>
</cp:coreProperties>
</file>