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D70818" w:rsidP="00352B9E">
            <w:pPr>
              <w:spacing w:before="60" w:after="60"/>
            </w:pPr>
            <w:r>
              <w:t>25</w:t>
            </w:r>
          </w:p>
        </w:tc>
      </w:tr>
      <w:tr w:rsidR="00D70818" w:rsidRPr="00CB2BCE" w:rsidTr="001A54B9">
        <w:tc>
          <w:tcPr>
            <w:tcW w:w="3199" w:type="pct"/>
          </w:tcPr>
          <w:p w:rsidR="00D70818" w:rsidRPr="00CB2BCE" w:rsidRDefault="00D70818" w:rsidP="00352B9E">
            <w:pPr>
              <w:spacing w:before="60" w:after="60"/>
            </w:pPr>
            <w:r w:rsidRPr="00CB2BCE">
              <w:t xml:space="preserve">Projet N°1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N°2 :</w:t>
            </w:r>
            <w:r w:rsidRPr="00810B36">
              <w:t xml:space="preserve">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 xml:space="preserve">Projet N°3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N°5 : Dispositif d’Appel à Distance</w:t>
            </w:r>
            <w:r w:rsidRPr="00DA6951">
              <w:tab/>
            </w:r>
            <w:r w:rsidRPr="00DA6951">
              <w:tab/>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N°6 : Gestion Intelligente de Lampadaires</w:t>
            </w:r>
            <w:r w:rsidRPr="00DA6951">
              <w:tab/>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N°7 : Message d’Information Trafic</w:t>
            </w:r>
            <w:r w:rsidRPr="00DA6951">
              <w:tab/>
            </w:r>
            <w:r w:rsidRPr="00DA6951">
              <w:tab/>
            </w:r>
          </w:p>
        </w:tc>
        <w:tc>
          <w:tcPr>
            <w:tcW w:w="1592" w:type="pct"/>
          </w:tcPr>
          <w:p w:rsidR="00D70818" w:rsidRPr="00DA6951" w:rsidRDefault="00D70818" w:rsidP="00352B9E">
            <w:pPr>
              <w:spacing w:before="60" w:after="60"/>
              <w:ind w:left="355"/>
            </w:pPr>
            <w:r w:rsidRPr="00DA6951">
              <w:t>2013_BA7: MIT</w:t>
            </w:r>
          </w:p>
        </w:tc>
        <w:tc>
          <w:tcPr>
            <w:tcW w:w="208" w:type="pct"/>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5620FE"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256556" w:history="1">
            <w:r w:rsidR="005620FE" w:rsidRPr="00A21A92">
              <w:rPr>
                <w:rStyle w:val="Lienhypertexte"/>
                <w:rFonts w:eastAsiaTheme="majorEastAsia"/>
                <w:noProof/>
              </w:rPr>
              <w:t>1.</w:t>
            </w:r>
            <w:r w:rsidR="005620FE">
              <w:rPr>
                <w:rFonts w:asciiTheme="minorHAnsi" w:eastAsiaTheme="minorEastAsia" w:hAnsiTheme="minorHAnsi" w:cstheme="minorBidi"/>
                <w:noProof/>
                <w:sz w:val="22"/>
                <w:szCs w:val="22"/>
              </w:rPr>
              <w:tab/>
            </w:r>
            <w:r w:rsidR="005620FE" w:rsidRPr="00A21A92">
              <w:rPr>
                <w:rStyle w:val="Lienhypertexte"/>
                <w:rFonts w:eastAsiaTheme="majorEastAsia"/>
                <w:noProof/>
              </w:rPr>
              <w:t>Présentation et situation du projet dans son environnement</w:t>
            </w:r>
            <w:r w:rsidR="005620FE">
              <w:rPr>
                <w:noProof/>
                <w:webHidden/>
              </w:rPr>
              <w:tab/>
            </w:r>
            <w:r w:rsidR="005620FE">
              <w:rPr>
                <w:noProof/>
                <w:webHidden/>
              </w:rPr>
              <w:fldChar w:fldCharType="begin"/>
            </w:r>
            <w:r w:rsidR="005620FE">
              <w:rPr>
                <w:noProof/>
                <w:webHidden/>
              </w:rPr>
              <w:instrText xml:space="preserve"> PAGEREF _Toc340256556 \h </w:instrText>
            </w:r>
            <w:r w:rsidR="005620FE">
              <w:rPr>
                <w:noProof/>
                <w:webHidden/>
              </w:rPr>
            </w:r>
            <w:r w:rsidR="005620FE">
              <w:rPr>
                <w:noProof/>
                <w:webHidden/>
              </w:rPr>
              <w:fldChar w:fldCharType="separate"/>
            </w:r>
            <w:r w:rsidR="005620FE">
              <w:rPr>
                <w:noProof/>
                <w:webHidden/>
              </w:rPr>
              <w:t>4</w:t>
            </w:r>
            <w:r w:rsidR="005620FE">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57" w:history="1">
            <w:r w:rsidRPr="00A21A92">
              <w:rPr>
                <w:rStyle w:val="Lienhypertexte"/>
                <w:rFonts w:eastAsiaTheme="majorEastAsia"/>
                <w:noProof/>
              </w:rPr>
              <w:t>1.1.</w:t>
            </w:r>
            <w:r>
              <w:rPr>
                <w:rFonts w:asciiTheme="minorHAnsi" w:eastAsiaTheme="minorEastAsia" w:hAnsiTheme="minorHAnsi" w:cstheme="minorBidi"/>
                <w:noProof/>
                <w:sz w:val="22"/>
                <w:szCs w:val="22"/>
              </w:rPr>
              <w:tab/>
            </w:r>
            <w:r w:rsidRPr="00A21A92">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_Toc340256557 \h </w:instrText>
            </w:r>
            <w:r>
              <w:rPr>
                <w:noProof/>
                <w:webHidden/>
              </w:rPr>
            </w:r>
            <w:r>
              <w:rPr>
                <w:noProof/>
                <w:webHidden/>
              </w:rPr>
              <w:fldChar w:fldCharType="separate"/>
            </w:r>
            <w:r>
              <w:rPr>
                <w:noProof/>
                <w:webHidden/>
              </w:rPr>
              <w:t>4</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58" w:history="1">
            <w:r w:rsidRPr="00A21A92">
              <w:rPr>
                <w:rStyle w:val="Lienhypertexte"/>
                <w:rFonts w:eastAsiaTheme="majorEastAsia"/>
                <w:noProof/>
              </w:rPr>
              <w:t>1.2.</w:t>
            </w:r>
            <w:r>
              <w:rPr>
                <w:rFonts w:asciiTheme="minorHAnsi" w:eastAsiaTheme="minorEastAsia" w:hAnsiTheme="minorHAnsi" w:cstheme="minorBidi"/>
                <w:noProof/>
                <w:sz w:val="22"/>
                <w:szCs w:val="22"/>
              </w:rPr>
              <w:tab/>
            </w:r>
            <w:r w:rsidRPr="00A21A92">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_Toc340256558 \h </w:instrText>
            </w:r>
            <w:r>
              <w:rPr>
                <w:noProof/>
                <w:webHidden/>
              </w:rPr>
            </w:r>
            <w:r>
              <w:rPr>
                <w:noProof/>
                <w:webHidden/>
              </w:rPr>
              <w:fldChar w:fldCharType="separate"/>
            </w:r>
            <w:r>
              <w:rPr>
                <w:noProof/>
                <w:webHidden/>
              </w:rPr>
              <w:t>4</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59" w:history="1">
            <w:r w:rsidRPr="00A21A92">
              <w:rPr>
                <w:rStyle w:val="Lienhypertexte"/>
                <w:rFonts w:eastAsiaTheme="majorEastAsia"/>
                <w:noProof/>
              </w:rPr>
              <w:t>1.3.</w:t>
            </w:r>
            <w:r>
              <w:rPr>
                <w:rFonts w:asciiTheme="minorHAnsi" w:eastAsiaTheme="minorEastAsia" w:hAnsiTheme="minorHAnsi" w:cstheme="minorBidi"/>
                <w:noProof/>
                <w:sz w:val="22"/>
                <w:szCs w:val="22"/>
              </w:rPr>
              <w:tab/>
            </w:r>
            <w:r w:rsidRPr="00A21A92">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_Toc340256559 \h </w:instrText>
            </w:r>
            <w:r>
              <w:rPr>
                <w:noProof/>
                <w:webHidden/>
              </w:rPr>
            </w:r>
            <w:r>
              <w:rPr>
                <w:noProof/>
                <w:webHidden/>
              </w:rPr>
              <w:fldChar w:fldCharType="separate"/>
            </w:r>
            <w:r>
              <w:rPr>
                <w:noProof/>
                <w:webHidden/>
              </w:rPr>
              <w:t>4</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60" w:history="1">
            <w:r w:rsidRPr="00A21A92">
              <w:rPr>
                <w:rStyle w:val="Lienhypertexte"/>
                <w:rFonts w:eastAsiaTheme="majorEastAsia"/>
                <w:noProof/>
              </w:rPr>
              <w:t>2.</w:t>
            </w:r>
            <w:r>
              <w:rPr>
                <w:rFonts w:asciiTheme="minorHAnsi" w:eastAsiaTheme="minorEastAsia" w:hAnsiTheme="minorHAnsi" w:cstheme="minorBidi"/>
                <w:noProof/>
                <w:sz w:val="22"/>
                <w:szCs w:val="22"/>
              </w:rPr>
              <w:tab/>
            </w:r>
            <w:r w:rsidRPr="00A21A92">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_Toc340256560 \h </w:instrText>
            </w:r>
            <w:r>
              <w:rPr>
                <w:noProof/>
                <w:webHidden/>
              </w:rPr>
            </w:r>
            <w:r>
              <w:rPr>
                <w:noProof/>
                <w:webHidden/>
              </w:rPr>
              <w:fldChar w:fldCharType="separate"/>
            </w:r>
            <w:r>
              <w:rPr>
                <w:noProof/>
                <w:webHidden/>
              </w:rPr>
              <w:t>5</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61" w:history="1">
            <w:r w:rsidRPr="00A21A92">
              <w:rPr>
                <w:rStyle w:val="Lienhypertexte"/>
                <w:rFonts w:eastAsiaTheme="majorEastAsia"/>
                <w:noProof/>
              </w:rPr>
              <w:t>3.</w:t>
            </w:r>
            <w:r>
              <w:rPr>
                <w:rFonts w:asciiTheme="minorHAnsi" w:eastAsiaTheme="minorEastAsia" w:hAnsiTheme="minorHAnsi" w:cstheme="minorBidi"/>
                <w:noProof/>
                <w:sz w:val="22"/>
                <w:szCs w:val="22"/>
              </w:rPr>
              <w:tab/>
            </w:r>
            <w:r w:rsidRPr="00A21A92">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_Toc340256561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62" w:history="1">
            <w:r w:rsidRPr="00A21A92">
              <w:rPr>
                <w:rStyle w:val="Lienhypertexte"/>
                <w:rFonts w:eastAsiaTheme="majorEastAsia"/>
                <w:noProof/>
              </w:rPr>
              <w:t>3.1.</w:t>
            </w:r>
            <w:r>
              <w:rPr>
                <w:rFonts w:asciiTheme="minorHAnsi" w:eastAsiaTheme="minorEastAsia" w:hAnsiTheme="minorHAnsi" w:cstheme="minorBidi"/>
                <w:noProof/>
                <w:sz w:val="22"/>
                <w:szCs w:val="22"/>
              </w:rPr>
              <w:tab/>
            </w:r>
            <w:r w:rsidRPr="00A21A92">
              <w:rPr>
                <w:rStyle w:val="Lienhypertexte"/>
                <w:rFonts w:eastAsiaTheme="majorEastAsia"/>
                <w:noProof/>
              </w:rPr>
              <w:t>Analyse du besoin</w:t>
            </w:r>
            <w:r>
              <w:rPr>
                <w:noProof/>
                <w:webHidden/>
              </w:rPr>
              <w:tab/>
            </w:r>
            <w:r>
              <w:rPr>
                <w:noProof/>
                <w:webHidden/>
              </w:rPr>
              <w:fldChar w:fldCharType="begin"/>
            </w:r>
            <w:r>
              <w:rPr>
                <w:noProof/>
                <w:webHidden/>
              </w:rPr>
              <w:instrText xml:space="preserve"> PAGEREF _Toc340256562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3" w:history="1">
            <w:r w:rsidRPr="00A21A92">
              <w:rPr>
                <w:rStyle w:val="Lienhypertexte"/>
                <w:rFonts w:eastAsiaTheme="majorEastAsia"/>
                <w:noProof/>
              </w:rPr>
              <w:t>3.1.1.</w:t>
            </w:r>
            <w:r>
              <w:rPr>
                <w:rFonts w:asciiTheme="minorHAnsi" w:eastAsiaTheme="minorEastAsia" w:hAnsiTheme="minorHAnsi" w:cstheme="minorBidi"/>
                <w:noProof/>
                <w:sz w:val="22"/>
                <w:szCs w:val="22"/>
              </w:rPr>
              <w:tab/>
            </w:r>
            <w:r w:rsidRPr="00A21A92">
              <w:rPr>
                <w:rStyle w:val="Lienhypertexte"/>
                <w:rFonts w:eastAsiaTheme="majorEastAsia"/>
                <w:noProof/>
              </w:rPr>
              <w:t>Besoin exprimé</w:t>
            </w:r>
            <w:r>
              <w:rPr>
                <w:noProof/>
                <w:webHidden/>
              </w:rPr>
              <w:tab/>
            </w:r>
            <w:r>
              <w:rPr>
                <w:noProof/>
                <w:webHidden/>
              </w:rPr>
              <w:fldChar w:fldCharType="begin"/>
            </w:r>
            <w:r>
              <w:rPr>
                <w:noProof/>
                <w:webHidden/>
              </w:rPr>
              <w:instrText xml:space="preserve"> PAGEREF _Toc340256563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4" w:history="1">
            <w:r w:rsidRPr="00A21A92">
              <w:rPr>
                <w:rStyle w:val="Lienhypertexte"/>
                <w:rFonts w:eastAsiaTheme="majorEastAsia"/>
                <w:noProof/>
              </w:rPr>
              <w:t>3.1.2.</w:t>
            </w:r>
            <w:r>
              <w:rPr>
                <w:rFonts w:asciiTheme="minorHAnsi" w:eastAsiaTheme="minorEastAsia" w:hAnsiTheme="minorHAnsi" w:cstheme="minorBidi"/>
                <w:noProof/>
                <w:sz w:val="22"/>
                <w:szCs w:val="22"/>
              </w:rPr>
              <w:tab/>
            </w:r>
            <w:r w:rsidRPr="00A21A92">
              <w:rPr>
                <w:rStyle w:val="Lienhypertexte"/>
                <w:rFonts w:eastAsiaTheme="majorEastAsia"/>
                <w:noProof/>
              </w:rPr>
              <w:t>Questions de base</w:t>
            </w:r>
            <w:r>
              <w:rPr>
                <w:noProof/>
                <w:webHidden/>
              </w:rPr>
              <w:tab/>
            </w:r>
            <w:r>
              <w:rPr>
                <w:noProof/>
                <w:webHidden/>
              </w:rPr>
              <w:fldChar w:fldCharType="begin"/>
            </w:r>
            <w:r>
              <w:rPr>
                <w:noProof/>
                <w:webHidden/>
              </w:rPr>
              <w:instrText xml:space="preserve"> PAGEREF _Toc340256564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5" w:history="1">
            <w:r w:rsidRPr="00A21A92">
              <w:rPr>
                <w:rStyle w:val="Lienhypertexte"/>
                <w:rFonts w:eastAsiaTheme="majorEastAsia"/>
                <w:noProof/>
              </w:rPr>
              <w:t>3.1.3.</w:t>
            </w:r>
            <w:r>
              <w:rPr>
                <w:rFonts w:asciiTheme="minorHAnsi" w:eastAsiaTheme="minorEastAsia" w:hAnsiTheme="minorHAnsi" w:cstheme="minorBidi"/>
                <w:noProof/>
                <w:sz w:val="22"/>
                <w:szCs w:val="22"/>
              </w:rPr>
              <w:tab/>
            </w:r>
            <w:r w:rsidRPr="00A21A92">
              <w:rPr>
                <w:rStyle w:val="Lienhypertexte"/>
                <w:rFonts w:eastAsiaTheme="majorEastAsia"/>
                <w:noProof/>
              </w:rPr>
              <w:t>Schéma « Bête à cornes » du besoin</w:t>
            </w:r>
            <w:r>
              <w:rPr>
                <w:noProof/>
                <w:webHidden/>
              </w:rPr>
              <w:tab/>
            </w:r>
            <w:r>
              <w:rPr>
                <w:noProof/>
                <w:webHidden/>
              </w:rPr>
              <w:fldChar w:fldCharType="begin"/>
            </w:r>
            <w:r>
              <w:rPr>
                <w:noProof/>
                <w:webHidden/>
              </w:rPr>
              <w:instrText xml:space="preserve"> PAGEREF _Toc340256565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6" w:history="1">
            <w:r w:rsidRPr="00A21A92">
              <w:rPr>
                <w:rStyle w:val="Lienhypertexte"/>
                <w:rFonts w:eastAsiaTheme="majorEastAsia"/>
                <w:noProof/>
              </w:rPr>
              <w:t>3.1.4.</w:t>
            </w:r>
            <w:r>
              <w:rPr>
                <w:rFonts w:asciiTheme="minorHAnsi" w:eastAsiaTheme="minorEastAsia" w:hAnsiTheme="minorHAnsi" w:cstheme="minorBidi"/>
                <w:noProof/>
                <w:sz w:val="22"/>
                <w:szCs w:val="22"/>
              </w:rPr>
              <w:tab/>
            </w:r>
            <w:r w:rsidRPr="00A21A92">
              <w:rPr>
                <w:rStyle w:val="Lienhypertexte"/>
                <w:rFonts w:eastAsiaTheme="majorEastAsia"/>
                <w:noProof/>
              </w:rPr>
              <w:t>Validité du besoin</w:t>
            </w:r>
            <w:r>
              <w:rPr>
                <w:noProof/>
                <w:webHidden/>
              </w:rPr>
              <w:tab/>
            </w:r>
            <w:r>
              <w:rPr>
                <w:noProof/>
                <w:webHidden/>
              </w:rPr>
              <w:fldChar w:fldCharType="begin"/>
            </w:r>
            <w:r>
              <w:rPr>
                <w:noProof/>
                <w:webHidden/>
              </w:rPr>
              <w:instrText xml:space="preserve"> PAGEREF _Toc340256566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7" w:history="1">
            <w:r w:rsidRPr="00A21A92">
              <w:rPr>
                <w:rStyle w:val="Lienhypertexte"/>
                <w:rFonts w:eastAsiaTheme="majorEastAsia"/>
                <w:noProof/>
              </w:rPr>
              <w:t>3.1.5.</w:t>
            </w:r>
            <w:r>
              <w:rPr>
                <w:rFonts w:asciiTheme="minorHAnsi" w:eastAsiaTheme="minorEastAsia" w:hAnsiTheme="minorHAnsi" w:cstheme="minorBidi"/>
                <w:noProof/>
                <w:sz w:val="22"/>
                <w:szCs w:val="22"/>
              </w:rPr>
              <w:tab/>
            </w:r>
            <w:r w:rsidRPr="00A21A92">
              <w:rPr>
                <w:rStyle w:val="Lienhypertexte"/>
                <w:rFonts w:eastAsiaTheme="majorEastAsia"/>
                <w:noProof/>
              </w:rPr>
              <w:t>Besoin énoncé</w:t>
            </w:r>
            <w:r>
              <w:rPr>
                <w:noProof/>
                <w:webHidden/>
              </w:rPr>
              <w:tab/>
            </w:r>
            <w:r>
              <w:rPr>
                <w:noProof/>
                <w:webHidden/>
              </w:rPr>
              <w:fldChar w:fldCharType="begin"/>
            </w:r>
            <w:r>
              <w:rPr>
                <w:noProof/>
                <w:webHidden/>
              </w:rPr>
              <w:instrText xml:space="preserve"> PAGEREF _Toc340256567 \h </w:instrText>
            </w:r>
            <w:r>
              <w:rPr>
                <w:noProof/>
                <w:webHidden/>
              </w:rPr>
            </w:r>
            <w:r>
              <w:rPr>
                <w:noProof/>
                <w:webHidden/>
              </w:rPr>
              <w:fldChar w:fldCharType="separate"/>
            </w:r>
            <w:r>
              <w:rPr>
                <w:noProof/>
                <w:webHidden/>
              </w:rPr>
              <w:t>6</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68" w:history="1">
            <w:r w:rsidRPr="00A21A92">
              <w:rPr>
                <w:rStyle w:val="Lienhypertexte"/>
                <w:rFonts w:eastAsiaTheme="majorEastAsia"/>
                <w:noProof/>
              </w:rPr>
              <w:t>3.2.</w:t>
            </w:r>
            <w:r>
              <w:rPr>
                <w:rFonts w:asciiTheme="minorHAnsi" w:eastAsiaTheme="minorEastAsia" w:hAnsiTheme="minorHAnsi" w:cstheme="minorBidi"/>
                <w:noProof/>
                <w:sz w:val="22"/>
                <w:szCs w:val="22"/>
              </w:rPr>
              <w:tab/>
            </w:r>
            <w:r w:rsidRPr="00A21A92">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_Toc340256568 \h </w:instrText>
            </w:r>
            <w:r>
              <w:rPr>
                <w:noProof/>
                <w:webHidden/>
              </w:rPr>
            </w:r>
            <w:r>
              <w:rPr>
                <w:noProof/>
                <w:webHidden/>
              </w:rPr>
              <w:fldChar w:fldCharType="separate"/>
            </w:r>
            <w:r>
              <w:rPr>
                <w:noProof/>
                <w:webHidden/>
              </w:rPr>
              <w:t>7</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69" w:history="1">
            <w:r w:rsidRPr="00A21A92">
              <w:rPr>
                <w:rStyle w:val="Lienhypertexte"/>
                <w:rFonts w:eastAsiaTheme="majorEastAsia"/>
                <w:noProof/>
              </w:rPr>
              <w:t>3.2.1.</w:t>
            </w:r>
            <w:r>
              <w:rPr>
                <w:rFonts w:asciiTheme="minorHAnsi" w:eastAsiaTheme="minorEastAsia" w:hAnsiTheme="minorHAnsi" w:cstheme="minorBidi"/>
                <w:noProof/>
                <w:sz w:val="22"/>
                <w:szCs w:val="22"/>
              </w:rPr>
              <w:tab/>
            </w:r>
            <w:r w:rsidRPr="00A21A92">
              <w:rPr>
                <w:rStyle w:val="Lienhypertexte"/>
                <w:rFonts w:eastAsiaTheme="majorEastAsia"/>
                <w:noProof/>
              </w:rPr>
              <w:t>Identification des phases de vie du produit</w:t>
            </w:r>
            <w:r>
              <w:rPr>
                <w:noProof/>
                <w:webHidden/>
              </w:rPr>
              <w:tab/>
            </w:r>
            <w:r>
              <w:rPr>
                <w:noProof/>
                <w:webHidden/>
              </w:rPr>
              <w:fldChar w:fldCharType="begin"/>
            </w:r>
            <w:r>
              <w:rPr>
                <w:noProof/>
                <w:webHidden/>
              </w:rPr>
              <w:instrText xml:space="preserve"> PAGEREF _Toc340256569 \h </w:instrText>
            </w:r>
            <w:r>
              <w:rPr>
                <w:noProof/>
                <w:webHidden/>
              </w:rPr>
            </w:r>
            <w:r>
              <w:rPr>
                <w:noProof/>
                <w:webHidden/>
              </w:rPr>
              <w:fldChar w:fldCharType="separate"/>
            </w:r>
            <w:r>
              <w:rPr>
                <w:noProof/>
                <w:webHidden/>
              </w:rPr>
              <w:t>7</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70" w:history="1">
            <w:r w:rsidRPr="00A21A92">
              <w:rPr>
                <w:rStyle w:val="Lienhypertexte"/>
                <w:rFonts w:eastAsiaTheme="majorEastAsia"/>
                <w:noProof/>
              </w:rPr>
              <w:t>3.3.</w:t>
            </w:r>
            <w:r>
              <w:rPr>
                <w:rFonts w:asciiTheme="minorHAnsi" w:eastAsiaTheme="minorEastAsia" w:hAnsiTheme="minorHAnsi" w:cstheme="minorBidi"/>
                <w:noProof/>
                <w:sz w:val="22"/>
                <w:szCs w:val="22"/>
              </w:rPr>
              <w:tab/>
            </w:r>
            <w:r w:rsidRPr="00A21A92">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_Toc340256570 \h </w:instrText>
            </w:r>
            <w:r>
              <w:rPr>
                <w:noProof/>
                <w:webHidden/>
              </w:rPr>
            </w:r>
            <w:r>
              <w:rPr>
                <w:noProof/>
                <w:webHidden/>
              </w:rPr>
              <w:fldChar w:fldCharType="separate"/>
            </w:r>
            <w:r>
              <w:rPr>
                <w:noProof/>
                <w:webHidden/>
              </w:rPr>
              <w:t>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1" w:history="1">
            <w:r w:rsidRPr="00A21A92">
              <w:rPr>
                <w:rStyle w:val="Lienhypertexte"/>
                <w:rFonts w:eastAsiaTheme="majorEastAsia"/>
                <w:noProof/>
              </w:rPr>
              <w:t>3.3.1.</w:t>
            </w:r>
            <w:r>
              <w:rPr>
                <w:rFonts w:asciiTheme="minorHAnsi" w:eastAsiaTheme="minorEastAsia" w:hAnsiTheme="minorHAnsi" w:cstheme="minorBidi"/>
                <w:noProof/>
                <w:sz w:val="22"/>
                <w:szCs w:val="22"/>
              </w:rPr>
              <w:tab/>
            </w:r>
            <w:r w:rsidRPr="00A21A92">
              <w:rPr>
                <w:rStyle w:val="Lienhypertexte"/>
                <w:rFonts w:eastAsiaTheme="majorEastAsia"/>
                <w:noProof/>
              </w:rPr>
              <w:t>Situation de vie : Utilisation normale</w:t>
            </w:r>
            <w:r>
              <w:rPr>
                <w:noProof/>
                <w:webHidden/>
              </w:rPr>
              <w:tab/>
            </w:r>
            <w:r>
              <w:rPr>
                <w:noProof/>
                <w:webHidden/>
              </w:rPr>
              <w:fldChar w:fldCharType="begin"/>
            </w:r>
            <w:r>
              <w:rPr>
                <w:noProof/>
                <w:webHidden/>
              </w:rPr>
              <w:instrText xml:space="preserve"> PAGEREF _Toc340256571 \h </w:instrText>
            </w:r>
            <w:r>
              <w:rPr>
                <w:noProof/>
                <w:webHidden/>
              </w:rPr>
            </w:r>
            <w:r>
              <w:rPr>
                <w:noProof/>
                <w:webHidden/>
              </w:rPr>
              <w:fldChar w:fldCharType="separate"/>
            </w:r>
            <w:r>
              <w:rPr>
                <w:noProof/>
                <w:webHidden/>
              </w:rPr>
              <w:t>8</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72" w:history="1">
            <w:r w:rsidRPr="00A21A92">
              <w:rPr>
                <w:rStyle w:val="Lienhypertexte"/>
                <w:rFonts w:eastAsiaTheme="majorEastAsia"/>
                <w:noProof/>
              </w:rPr>
              <w:t>4.</w:t>
            </w:r>
            <w:r>
              <w:rPr>
                <w:rFonts w:asciiTheme="minorHAnsi" w:eastAsiaTheme="minorEastAsia" w:hAnsiTheme="minorHAnsi" w:cstheme="minorBidi"/>
                <w:noProof/>
                <w:sz w:val="22"/>
                <w:szCs w:val="22"/>
              </w:rPr>
              <w:tab/>
            </w:r>
            <w:r w:rsidRPr="00A21A92">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_Toc340256572 \h </w:instrText>
            </w:r>
            <w:r>
              <w:rPr>
                <w:noProof/>
                <w:webHidden/>
              </w:rPr>
            </w:r>
            <w:r>
              <w:rPr>
                <w:noProof/>
                <w:webHidden/>
              </w:rPr>
              <w:fldChar w:fldCharType="separate"/>
            </w:r>
            <w:r>
              <w:rPr>
                <w:noProof/>
                <w:webHidden/>
              </w:rPr>
              <w:t>9</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73" w:history="1">
            <w:r w:rsidRPr="00A21A92">
              <w:rPr>
                <w:rStyle w:val="Lienhypertexte"/>
                <w:rFonts w:eastAsiaTheme="majorEastAsia"/>
                <w:noProof/>
              </w:rPr>
              <w:t>4.1.</w:t>
            </w:r>
            <w:r>
              <w:rPr>
                <w:rFonts w:asciiTheme="minorHAnsi" w:eastAsiaTheme="minorEastAsia" w:hAnsiTheme="minorHAnsi" w:cstheme="minorBidi"/>
                <w:noProof/>
                <w:sz w:val="22"/>
                <w:szCs w:val="22"/>
              </w:rPr>
              <w:tab/>
            </w:r>
            <w:r w:rsidRPr="00A21A92">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_Toc340256573 \h </w:instrText>
            </w:r>
            <w:r>
              <w:rPr>
                <w:noProof/>
                <w:webHidden/>
              </w:rPr>
            </w:r>
            <w:r>
              <w:rPr>
                <w:noProof/>
                <w:webHidden/>
              </w:rPr>
              <w:fldChar w:fldCharType="separate"/>
            </w:r>
            <w:r>
              <w:rPr>
                <w:noProof/>
                <w:webHidden/>
              </w:rPr>
              <w:t>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4" w:history="1">
            <w:r w:rsidRPr="00A21A92">
              <w:rPr>
                <w:rStyle w:val="Lienhypertexte"/>
                <w:rFonts w:eastAsiaTheme="majorEastAsia"/>
                <w:noProof/>
              </w:rPr>
              <w:t>4.1.1.</w:t>
            </w:r>
            <w:r>
              <w:rPr>
                <w:rFonts w:asciiTheme="minorHAnsi" w:eastAsiaTheme="minorEastAsia" w:hAnsiTheme="minorHAnsi" w:cstheme="minorBidi"/>
                <w:noProof/>
                <w:sz w:val="22"/>
                <w:szCs w:val="22"/>
              </w:rPr>
              <w:tab/>
            </w:r>
            <w:r w:rsidRPr="00A21A92">
              <w:rPr>
                <w:rStyle w:val="Lienhypertexte"/>
                <w:rFonts w:eastAsiaTheme="majorEastAsia"/>
                <w:noProof/>
              </w:rPr>
              <w:t>Diagramme des cas d’utilisation de la douchette sans fils</w:t>
            </w:r>
            <w:r>
              <w:rPr>
                <w:noProof/>
                <w:webHidden/>
              </w:rPr>
              <w:tab/>
            </w:r>
            <w:r>
              <w:rPr>
                <w:noProof/>
                <w:webHidden/>
              </w:rPr>
              <w:fldChar w:fldCharType="begin"/>
            </w:r>
            <w:r>
              <w:rPr>
                <w:noProof/>
                <w:webHidden/>
              </w:rPr>
              <w:instrText xml:space="preserve"> PAGEREF _Toc340256574 \h </w:instrText>
            </w:r>
            <w:r>
              <w:rPr>
                <w:noProof/>
                <w:webHidden/>
              </w:rPr>
            </w:r>
            <w:r>
              <w:rPr>
                <w:noProof/>
                <w:webHidden/>
              </w:rPr>
              <w:fldChar w:fldCharType="separate"/>
            </w:r>
            <w:r>
              <w:rPr>
                <w:noProof/>
                <w:webHidden/>
              </w:rPr>
              <w:t>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5" w:history="1">
            <w:r w:rsidRPr="00A21A92">
              <w:rPr>
                <w:rStyle w:val="Lienhypertexte"/>
                <w:rFonts w:eastAsiaTheme="majorEastAsia"/>
                <w:noProof/>
              </w:rPr>
              <w:t>4.1.2.</w:t>
            </w:r>
            <w:r>
              <w:rPr>
                <w:rFonts w:asciiTheme="minorHAnsi" w:eastAsiaTheme="minorEastAsia" w:hAnsiTheme="minorHAnsi" w:cstheme="minorBidi"/>
                <w:noProof/>
                <w:sz w:val="22"/>
                <w:szCs w:val="22"/>
              </w:rPr>
              <w:tab/>
            </w:r>
            <w:r w:rsidRPr="00A21A92">
              <w:rPr>
                <w:rStyle w:val="Lienhypertexte"/>
                <w:rFonts w:eastAsiaTheme="majorEastAsia"/>
                <w:noProof/>
              </w:rPr>
              <w:t>Diagramme des cas d’utilisations de la base de données</w:t>
            </w:r>
            <w:r>
              <w:rPr>
                <w:noProof/>
                <w:webHidden/>
              </w:rPr>
              <w:tab/>
            </w:r>
            <w:r>
              <w:rPr>
                <w:noProof/>
                <w:webHidden/>
              </w:rPr>
              <w:fldChar w:fldCharType="begin"/>
            </w:r>
            <w:r>
              <w:rPr>
                <w:noProof/>
                <w:webHidden/>
              </w:rPr>
              <w:instrText xml:space="preserve"> PAGEREF _Toc340256575 \h </w:instrText>
            </w:r>
            <w:r>
              <w:rPr>
                <w:noProof/>
                <w:webHidden/>
              </w:rPr>
            </w:r>
            <w:r>
              <w:rPr>
                <w:noProof/>
                <w:webHidden/>
              </w:rPr>
              <w:fldChar w:fldCharType="separate"/>
            </w:r>
            <w:r>
              <w:rPr>
                <w:noProof/>
                <w:webHidden/>
              </w:rPr>
              <w:t>10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6" w:history="1">
            <w:r w:rsidRPr="00A21A92">
              <w:rPr>
                <w:rStyle w:val="Lienhypertexte"/>
                <w:rFonts w:eastAsiaTheme="majorEastAsia"/>
                <w:noProof/>
              </w:rPr>
              <w:t>4.1.3.</w:t>
            </w:r>
            <w:r>
              <w:rPr>
                <w:rFonts w:asciiTheme="minorHAnsi" w:eastAsiaTheme="minorEastAsia" w:hAnsiTheme="minorHAnsi" w:cstheme="minorBidi"/>
                <w:noProof/>
                <w:sz w:val="22"/>
                <w:szCs w:val="22"/>
              </w:rPr>
              <w:tab/>
            </w:r>
            <w:r w:rsidRPr="00A21A92">
              <w:rPr>
                <w:rStyle w:val="Lienhypertexte"/>
                <w:rFonts w:eastAsiaTheme="majorEastAsia"/>
                <w:noProof/>
              </w:rPr>
              <w:t>Diagramme de séquence de lecture du niveau batterie</w:t>
            </w:r>
            <w:r>
              <w:rPr>
                <w:noProof/>
                <w:webHidden/>
              </w:rPr>
              <w:tab/>
            </w:r>
            <w:r>
              <w:rPr>
                <w:noProof/>
                <w:webHidden/>
              </w:rPr>
              <w:fldChar w:fldCharType="begin"/>
            </w:r>
            <w:r>
              <w:rPr>
                <w:noProof/>
                <w:webHidden/>
              </w:rPr>
              <w:instrText xml:space="preserve"> PAGEREF _Toc340256576 \h </w:instrText>
            </w:r>
            <w:r>
              <w:rPr>
                <w:noProof/>
                <w:webHidden/>
              </w:rPr>
            </w:r>
            <w:r>
              <w:rPr>
                <w:noProof/>
                <w:webHidden/>
              </w:rPr>
              <w:fldChar w:fldCharType="separate"/>
            </w:r>
            <w:r>
              <w:rPr>
                <w:noProof/>
                <w:webHidden/>
              </w:rPr>
              <w:t>10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7" w:history="1">
            <w:r w:rsidRPr="00A21A92">
              <w:rPr>
                <w:rStyle w:val="Lienhypertexte"/>
                <w:rFonts w:eastAsiaTheme="majorEastAsia"/>
                <w:noProof/>
              </w:rPr>
              <w:t>4.1.4.</w:t>
            </w:r>
            <w:r>
              <w:rPr>
                <w:rFonts w:asciiTheme="minorHAnsi" w:eastAsiaTheme="minorEastAsia" w:hAnsiTheme="minorHAnsi" w:cstheme="minorBidi"/>
                <w:noProof/>
                <w:sz w:val="22"/>
                <w:szCs w:val="22"/>
              </w:rPr>
              <w:tab/>
            </w:r>
            <w:r w:rsidRPr="00A21A92">
              <w:rPr>
                <w:rStyle w:val="Lienhypertexte"/>
                <w:rFonts w:eastAsiaTheme="majorEastAsia"/>
                <w:noProof/>
              </w:rPr>
              <w:t>Diagramme de séquence pour faire un inventaire</w:t>
            </w:r>
            <w:r>
              <w:rPr>
                <w:noProof/>
                <w:webHidden/>
              </w:rPr>
              <w:tab/>
            </w:r>
            <w:r>
              <w:rPr>
                <w:noProof/>
                <w:webHidden/>
              </w:rPr>
              <w:fldChar w:fldCharType="begin"/>
            </w:r>
            <w:r>
              <w:rPr>
                <w:noProof/>
                <w:webHidden/>
              </w:rPr>
              <w:instrText xml:space="preserve"> PAGEREF _Toc340256577 \h </w:instrText>
            </w:r>
            <w:r>
              <w:rPr>
                <w:noProof/>
                <w:webHidden/>
              </w:rPr>
            </w:r>
            <w:r>
              <w:rPr>
                <w:noProof/>
                <w:webHidden/>
              </w:rPr>
              <w:fldChar w:fldCharType="separate"/>
            </w:r>
            <w:r>
              <w:rPr>
                <w:noProof/>
                <w:webHidden/>
              </w:rPr>
              <w:t>11</w:t>
            </w:r>
            <w:r>
              <w:rPr>
                <w:noProof/>
                <w:webHidden/>
              </w:rPr>
              <w:fldChar w:fldCharType="end"/>
            </w:r>
          </w:hyperlink>
        </w:p>
        <w:p w:rsidR="005620FE" w:rsidRDefault="005620FE">
          <w:pPr>
            <w:pStyle w:val="TM3"/>
            <w:tabs>
              <w:tab w:val="right" w:leader="dot" w:pos="9486"/>
            </w:tabs>
            <w:rPr>
              <w:rFonts w:asciiTheme="minorHAnsi" w:eastAsiaTheme="minorEastAsia" w:hAnsiTheme="minorHAnsi" w:cstheme="minorBidi"/>
              <w:noProof/>
              <w:sz w:val="22"/>
              <w:szCs w:val="22"/>
            </w:rPr>
          </w:pPr>
          <w:hyperlink w:anchor="_Toc340256578" w:history="1">
            <w:r w:rsidRPr="00A21A92">
              <w:rPr>
                <w:rStyle w:val="Lienhypertexte"/>
                <w:rFonts w:eastAsiaTheme="majorEastAsia"/>
                <w:noProof/>
              </w:rPr>
              <w:t>4.1.5.</w:t>
            </w:r>
            <w:r>
              <w:rPr>
                <w:noProof/>
                <w:webHidden/>
              </w:rPr>
              <w:tab/>
            </w:r>
            <w:r>
              <w:rPr>
                <w:noProof/>
                <w:webHidden/>
              </w:rPr>
              <w:fldChar w:fldCharType="begin"/>
            </w:r>
            <w:r>
              <w:rPr>
                <w:noProof/>
                <w:webHidden/>
              </w:rPr>
              <w:instrText xml:space="preserve"> PAGEREF _Toc340256578 \h </w:instrText>
            </w:r>
            <w:r>
              <w:rPr>
                <w:noProof/>
                <w:webHidden/>
              </w:rPr>
            </w:r>
            <w:r>
              <w:rPr>
                <w:noProof/>
                <w:webHidden/>
              </w:rPr>
              <w:fldChar w:fldCharType="separate"/>
            </w:r>
            <w:r>
              <w:rPr>
                <w:noProof/>
                <w:webHidden/>
              </w:rPr>
              <w:t>11</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79" w:history="1">
            <w:r w:rsidRPr="00A21A92">
              <w:rPr>
                <w:rStyle w:val="Lienhypertexte"/>
                <w:rFonts w:eastAsiaTheme="majorEastAsia"/>
                <w:noProof/>
              </w:rPr>
              <w:t>4.1.6.</w:t>
            </w:r>
            <w:r>
              <w:rPr>
                <w:rFonts w:asciiTheme="minorHAnsi" w:eastAsiaTheme="minorEastAsia" w:hAnsiTheme="minorHAnsi" w:cstheme="minorBidi"/>
                <w:noProof/>
                <w:sz w:val="22"/>
                <w:szCs w:val="22"/>
              </w:rPr>
              <w:tab/>
            </w:r>
            <w:r w:rsidRPr="00A21A92">
              <w:rPr>
                <w:rStyle w:val="Lienhypertexte"/>
                <w:rFonts w:eastAsiaTheme="majorEastAsia"/>
                <w:noProof/>
              </w:rPr>
              <w:t>Diagramme de séquence informer Agent</w:t>
            </w:r>
            <w:r>
              <w:rPr>
                <w:noProof/>
                <w:webHidden/>
              </w:rPr>
              <w:tab/>
            </w:r>
            <w:r>
              <w:rPr>
                <w:noProof/>
                <w:webHidden/>
              </w:rPr>
              <w:fldChar w:fldCharType="begin"/>
            </w:r>
            <w:r>
              <w:rPr>
                <w:noProof/>
                <w:webHidden/>
              </w:rPr>
              <w:instrText xml:space="preserve"> PAGEREF _Toc340256579 \h </w:instrText>
            </w:r>
            <w:r>
              <w:rPr>
                <w:noProof/>
                <w:webHidden/>
              </w:rPr>
            </w:r>
            <w:r>
              <w:rPr>
                <w:noProof/>
                <w:webHidden/>
              </w:rPr>
              <w:fldChar w:fldCharType="separate"/>
            </w:r>
            <w:r>
              <w:rPr>
                <w:noProof/>
                <w:webHidden/>
              </w:rPr>
              <w:t>12</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0" w:history="1">
            <w:r w:rsidRPr="00A21A92">
              <w:rPr>
                <w:rStyle w:val="Lienhypertexte"/>
                <w:rFonts w:eastAsiaTheme="majorEastAsia"/>
                <w:noProof/>
              </w:rPr>
              <w:t>4.2.</w:t>
            </w:r>
            <w:r>
              <w:rPr>
                <w:rFonts w:asciiTheme="minorHAnsi" w:eastAsiaTheme="minorEastAsia" w:hAnsiTheme="minorHAnsi" w:cstheme="minorBidi"/>
                <w:noProof/>
                <w:sz w:val="22"/>
                <w:szCs w:val="22"/>
              </w:rPr>
              <w:tab/>
            </w:r>
            <w:r w:rsidRPr="00A21A92">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_Toc340256580 \h </w:instrText>
            </w:r>
            <w:r>
              <w:rPr>
                <w:noProof/>
                <w:webHidden/>
              </w:rPr>
            </w:r>
            <w:r>
              <w:rPr>
                <w:noProof/>
                <w:webHidden/>
              </w:rPr>
              <w:fldChar w:fldCharType="separate"/>
            </w:r>
            <w:r>
              <w:rPr>
                <w:noProof/>
                <w:webHidden/>
              </w:rPr>
              <w:t>12</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1" w:history="1">
            <w:r w:rsidRPr="00A21A92">
              <w:rPr>
                <w:rStyle w:val="Lienhypertexte"/>
                <w:rFonts w:eastAsiaTheme="majorEastAsia"/>
                <w:noProof/>
              </w:rPr>
              <w:t>4.3.</w:t>
            </w:r>
            <w:r>
              <w:rPr>
                <w:rFonts w:asciiTheme="minorHAnsi" w:eastAsiaTheme="minorEastAsia" w:hAnsiTheme="minorHAnsi" w:cstheme="minorBidi"/>
                <w:noProof/>
                <w:sz w:val="22"/>
                <w:szCs w:val="22"/>
              </w:rPr>
              <w:tab/>
            </w:r>
            <w:r w:rsidRPr="00A21A92">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_Toc340256581 \h </w:instrText>
            </w:r>
            <w:r>
              <w:rPr>
                <w:noProof/>
                <w:webHidden/>
              </w:rPr>
            </w:r>
            <w:r>
              <w:rPr>
                <w:noProof/>
                <w:webHidden/>
              </w:rPr>
              <w:fldChar w:fldCharType="separate"/>
            </w:r>
            <w:r>
              <w:rPr>
                <w:noProof/>
                <w:webHidden/>
              </w:rPr>
              <w:t>12</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2" w:history="1">
            <w:r w:rsidRPr="00A21A92">
              <w:rPr>
                <w:rStyle w:val="Lienhypertexte"/>
                <w:rFonts w:eastAsiaTheme="majorEastAsia"/>
                <w:noProof/>
              </w:rPr>
              <w:t>4.4.</w:t>
            </w:r>
            <w:r>
              <w:rPr>
                <w:rFonts w:asciiTheme="minorHAnsi" w:eastAsiaTheme="minorEastAsia" w:hAnsiTheme="minorHAnsi" w:cstheme="minorBidi"/>
                <w:noProof/>
                <w:sz w:val="22"/>
                <w:szCs w:val="22"/>
              </w:rPr>
              <w:tab/>
            </w:r>
            <w:r w:rsidRPr="00A21A92">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_Toc340256582 \h </w:instrText>
            </w:r>
            <w:r>
              <w:rPr>
                <w:noProof/>
                <w:webHidden/>
              </w:rPr>
            </w:r>
            <w:r>
              <w:rPr>
                <w:noProof/>
                <w:webHidden/>
              </w:rPr>
              <w:fldChar w:fldCharType="separate"/>
            </w:r>
            <w:r>
              <w:rPr>
                <w:noProof/>
                <w:webHidden/>
              </w:rPr>
              <w:t>12</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3" w:history="1">
            <w:r w:rsidRPr="00A21A92">
              <w:rPr>
                <w:rStyle w:val="Lienhypertexte"/>
                <w:rFonts w:eastAsiaTheme="majorEastAsia"/>
                <w:noProof/>
              </w:rPr>
              <w:t>4.5.</w:t>
            </w:r>
            <w:r>
              <w:rPr>
                <w:rFonts w:asciiTheme="minorHAnsi" w:eastAsiaTheme="minorEastAsia" w:hAnsiTheme="minorHAnsi" w:cstheme="minorBidi"/>
                <w:noProof/>
                <w:sz w:val="22"/>
                <w:szCs w:val="22"/>
              </w:rPr>
              <w:tab/>
            </w:r>
            <w:r w:rsidRPr="00A21A92">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_Toc340256583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84" w:history="1">
            <w:r w:rsidRPr="00A21A92">
              <w:rPr>
                <w:rStyle w:val="Lienhypertexte"/>
                <w:rFonts w:eastAsiaTheme="majorEastAsia"/>
                <w:noProof/>
              </w:rPr>
              <w:t>4.6.</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_Toc340256584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5" w:history="1">
            <w:r w:rsidRPr="00A21A92">
              <w:rPr>
                <w:rStyle w:val="Lienhypertexte"/>
                <w:rFonts w:eastAsiaTheme="majorEastAsia"/>
                <w:noProof/>
              </w:rPr>
              <w:t>4.6.1.</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_Toc340256585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6" w:history="1">
            <w:r w:rsidRPr="00A21A92">
              <w:rPr>
                <w:rStyle w:val="Lienhypertexte"/>
                <w:rFonts w:eastAsiaTheme="majorEastAsia"/>
                <w:noProof/>
              </w:rPr>
              <w:t>4.6.2.</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_Toc340256586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7" w:history="1">
            <w:r w:rsidRPr="00A21A92">
              <w:rPr>
                <w:rStyle w:val="Lienhypertexte"/>
                <w:rFonts w:eastAsiaTheme="majorEastAsia"/>
                <w:noProof/>
              </w:rPr>
              <w:t>4.6.3.</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_Toc340256587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8" w:history="1">
            <w:r w:rsidRPr="00A21A92">
              <w:rPr>
                <w:rStyle w:val="Lienhypertexte"/>
                <w:rFonts w:eastAsiaTheme="majorEastAsia"/>
                <w:noProof/>
              </w:rPr>
              <w:t>4.6.4.</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_Toc340256588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89" w:history="1">
            <w:r w:rsidRPr="00A21A92">
              <w:rPr>
                <w:rStyle w:val="Lienhypertexte"/>
                <w:rFonts w:eastAsiaTheme="majorEastAsia"/>
                <w:noProof/>
              </w:rPr>
              <w:t>4.6.5.</w:t>
            </w:r>
            <w:r>
              <w:rPr>
                <w:rFonts w:asciiTheme="minorHAnsi" w:eastAsiaTheme="minorEastAsia" w:hAnsiTheme="minorHAnsi" w:cstheme="minorBidi"/>
                <w:noProof/>
                <w:sz w:val="22"/>
                <w:szCs w:val="22"/>
              </w:rPr>
              <w:tab/>
            </w:r>
            <w:r w:rsidRPr="00A21A92">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_Toc340256589 \h </w:instrText>
            </w:r>
            <w:r>
              <w:rPr>
                <w:noProof/>
                <w:webHidden/>
              </w:rPr>
            </w:r>
            <w:r>
              <w:rPr>
                <w:noProof/>
                <w:webHidden/>
              </w:rPr>
              <w:fldChar w:fldCharType="separate"/>
            </w:r>
            <w:r>
              <w:rPr>
                <w:noProof/>
                <w:webHidden/>
              </w:rPr>
              <w:t>13</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90" w:history="1">
            <w:r w:rsidRPr="00A21A92">
              <w:rPr>
                <w:rStyle w:val="Lienhypertexte"/>
                <w:rFonts w:eastAsiaTheme="majorEastAsia"/>
                <w:noProof/>
              </w:rPr>
              <w:t>5.</w:t>
            </w:r>
            <w:r>
              <w:rPr>
                <w:rFonts w:asciiTheme="minorHAnsi" w:eastAsiaTheme="minorEastAsia" w:hAnsiTheme="minorHAnsi" w:cstheme="minorBidi"/>
                <w:noProof/>
                <w:sz w:val="22"/>
                <w:szCs w:val="22"/>
              </w:rPr>
              <w:tab/>
            </w:r>
            <w:r w:rsidRPr="00A21A92">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_Toc340256590 \h </w:instrText>
            </w:r>
            <w:r>
              <w:rPr>
                <w:noProof/>
                <w:webHidden/>
              </w:rPr>
            </w:r>
            <w:r>
              <w:rPr>
                <w:noProof/>
                <w:webHidden/>
              </w:rPr>
              <w:fldChar w:fldCharType="separate"/>
            </w:r>
            <w:r>
              <w:rPr>
                <w:noProof/>
                <w:webHidden/>
              </w:rPr>
              <w:t>14</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91" w:history="1">
            <w:r w:rsidRPr="00A21A92">
              <w:rPr>
                <w:rStyle w:val="Lienhypertexte"/>
                <w:rFonts w:eastAsiaTheme="majorEastAsia"/>
                <w:noProof/>
              </w:rPr>
              <w:t>5.1.</w:t>
            </w:r>
            <w:r>
              <w:rPr>
                <w:rFonts w:asciiTheme="minorHAnsi" w:eastAsiaTheme="minorEastAsia" w:hAnsiTheme="minorHAnsi" w:cstheme="minorBidi"/>
                <w:noProof/>
                <w:sz w:val="22"/>
                <w:szCs w:val="22"/>
              </w:rPr>
              <w:tab/>
            </w:r>
            <w:r w:rsidRPr="00A21A92">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_Toc340256591 \h </w:instrText>
            </w:r>
            <w:r>
              <w:rPr>
                <w:noProof/>
                <w:webHidden/>
              </w:rPr>
            </w:r>
            <w:r>
              <w:rPr>
                <w:noProof/>
                <w:webHidden/>
              </w:rPr>
              <w:fldChar w:fldCharType="separate"/>
            </w:r>
            <w:r>
              <w:rPr>
                <w:noProof/>
                <w:webHidden/>
              </w:rPr>
              <w:t>14</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92" w:history="1">
            <w:r w:rsidRPr="00A21A92">
              <w:rPr>
                <w:rStyle w:val="Lienhypertexte"/>
                <w:rFonts w:eastAsiaTheme="majorEastAsia"/>
                <w:noProof/>
              </w:rPr>
              <w:t>6.</w:t>
            </w:r>
            <w:r>
              <w:rPr>
                <w:rFonts w:asciiTheme="minorHAnsi" w:eastAsiaTheme="minorEastAsia" w:hAnsiTheme="minorHAnsi" w:cstheme="minorBidi"/>
                <w:noProof/>
                <w:sz w:val="22"/>
                <w:szCs w:val="22"/>
              </w:rPr>
              <w:tab/>
            </w:r>
            <w:r w:rsidRPr="00A21A92">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_Toc340256592 \h </w:instrText>
            </w:r>
            <w:r>
              <w:rPr>
                <w:noProof/>
                <w:webHidden/>
              </w:rPr>
            </w:r>
            <w:r>
              <w:rPr>
                <w:noProof/>
                <w:webHidden/>
              </w:rPr>
              <w:fldChar w:fldCharType="separate"/>
            </w:r>
            <w:r>
              <w:rPr>
                <w:noProof/>
                <w:webHidden/>
              </w:rPr>
              <w:t>16</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93" w:history="1">
            <w:r w:rsidRPr="00A21A92">
              <w:rPr>
                <w:rStyle w:val="Lienhypertexte"/>
                <w:rFonts w:eastAsiaTheme="majorEastAsia"/>
                <w:noProof/>
              </w:rPr>
              <w:t>6.1.</w:t>
            </w:r>
            <w:r>
              <w:rPr>
                <w:rFonts w:asciiTheme="minorHAnsi" w:eastAsiaTheme="minorEastAsia" w:hAnsiTheme="minorHAnsi" w:cstheme="minorBidi"/>
                <w:noProof/>
                <w:sz w:val="22"/>
                <w:szCs w:val="22"/>
              </w:rPr>
              <w:tab/>
            </w:r>
            <w:r w:rsidRPr="00A21A92">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_Toc340256593 \h </w:instrText>
            </w:r>
            <w:r>
              <w:rPr>
                <w:noProof/>
                <w:webHidden/>
              </w:rPr>
            </w:r>
            <w:r>
              <w:rPr>
                <w:noProof/>
                <w:webHidden/>
              </w:rPr>
              <w:fldChar w:fldCharType="separate"/>
            </w:r>
            <w:r>
              <w:rPr>
                <w:noProof/>
                <w:webHidden/>
              </w:rPr>
              <w:t>16</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594" w:history="1">
            <w:r w:rsidRPr="00A21A92">
              <w:rPr>
                <w:rStyle w:val="Lienhypertexte"/>
                <w:rFonts w:eastAsiaTheme="majorEastAsia"/>
                <w:noProof/>
              </w:rPr>
              <w:t>7.</w:t>
            </w:r>
            <w:r>
              <w:rPr>
                <w:rFonts w:asciiTheme="minorHAnsi" w:eastAsiaTheme="minorEastAsia" w:hAnsiTheme="minorHAnsi" w:cstheme="minorBidi"/>
                <w:noProof/>
                <w:sz w:val="22"/>
                <w:szCs w:val="22"/>
              </w:rPr>
              <w:tab/>
            </w:r>
            <w:r w:rsidRPr="00A21A92">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_Toc340256594 \h </w:instrText>
            </w:r>
            <w:r>
              <w:rPr>
                <w:noProof/>
                <w:webHidden/>
              </w:rPr>
            </w:r>
            <w:r>
              <w:rPr>
                <w:noProof/>
                <w:webHidden/>
              </w:rPr>
              <w:fldChar w:fldCharType="separate"/>
            </w:r>
            <w:r>
              <w:rPr>
                <w:noProof/>
                <w:webHidden/>
              </w:rPr>
              <w:t>17</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595" w:history="1">
            <w:r w:rsidRPr="00A21A92">
              <w:rPr>
                <w:rStyle w:val="Lienhypertexte"/>
                <w:rFonts w:eastAsiaTheme="majorEastAsia"/>
                <w:noProof/>
              </w:rPr>
              <w:t>7.1.</w:t>
            </w:r>
            <w:r>
              <w:rPr>
                <w:rFonts w:asciiTheme="minorHAnsi" w:eastAsiaTheme="minorEastAsia" w:hAnsiTheme="minorHAnsi" w:cstheme="minorBidi"/>
                <w:noProof/>
                <w:sz w:val="22"/>
                <w:szCs w:val="22"/>
              </w:rPr>
              <w:tab/>
            </w:r>
            <w:r w:rsidRPr="00A21A92">
              <w:rPr>
                <w:rStyle w:val="Lienhypertexte"/>
                <w:rFonts w:eastAsiaTheme="majorEastAsia"/>
                <w:noProof/>
              </w:rPr>
              <w:t>Elève 1</w:t>
            </w:r>
            <w:r>
              <w:rPr>
                <w:noProof/>
                <w:webHidden/>
              </w:rPr>
              <w:tab/>
            </w:r>
            <w:r>
              <w:rPr>
                <w:noProof/>
                <w:webHidden/>
              </w:rPr>
              <w:fldChar w:fldCharType="begin"/>
            </w:r>
            <w:r>
              <w:rPr>
                <w:noProof/>
                <w:webHidden/>
              </w:rPr>
              <w:instrText xml:space="preserve"> PAGEREF _Toc340256595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96" w:history="1">
            <w:r w:rsidRPr="00A21A92">
              <w:rPr>
                <w:rStyle w:val="Lienhypertexte"/>
                <w:rFonts w:eastAsiaTheme="majorEastAsia"/>
                <w:noProof/>
              </w:rPr>
              <w:t>7.1.1.</w:t>
            </w:r>
            <w:r>
              <w:rPr>
                <w:rFonts w:asciiTheme="minorHAnsi" w:eastAsiaTheme="minorEastAsia" w:hAnsiTheme="minorHAnsi" w:cstheme="minorBidi"/>
                <w:noProof/>
                <w:sz w:val="22"/>
                <w:szCs w:val="22"/>
              </w:rPr>
              <w:tab/>
            </w:r>
            <w:r w:rsidRPr="00A21A92">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_Toc340256596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97" w:history="1">
            <w:r w:rsidRPr="00A21A92">
              <w:rPr>
                <w:rStyle w:val="Lienhypertexte"/>
                <w:rFonts w:eastAsiaTheme="majorEastAsia"/>
                <w:noProof/>
              </w:rPr>
              <w:t>7.1.2.</w:t>
            </w:r>
            <w:r>
              <w:rPr>
                <w:rFonts w:asciiTheme="minorHAnsi" w:eastAsiaTheme="minorEastAsia" w:hAnsiTheme="minorHAnsi" w:cstheme="minorBidi"/>
                <w:noProof/>
                <w:sz w:val="22"/>
                <w:szCs w:val="22"/>
              </w:rPr>
              <w:tab/>
            </w:r>
            <w:r w:rsidRPr="00A21A92">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_Toc340256597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98" w:history="1">
            <w:r w:rsidRPr="00A21A92">
              <w:rPr>
                <w:rStyle w:val="Lienhypertexte"/>
                <w:rFonts w:eastAsiaTheme="majorEastAsia"/>
                <w:noProof/>
              </w:rPr>
              <w:t>7.1.3.</w:t>
            </w:r>
            <w:r>
              <w:rPr>
                <w:rFonts w:asciiTheme="minorHAnsi" w:eastAsiaTheme="minorEastAsia" w:hAnsiTheme="minorHAnsi" w:cstheme="minorBidi"/>
                <w:noProof/>
                <w:sz w:val="22"/>
                <w:szCs w:val="22"/>
              </w:rPr>
              <w:tab/>
            </w:r>
            <w:r w:rsidRPr="00A21A92">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_Toc340256598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599" w:history="1">
            <w:r w:rsidRPr="00A21A92">
              <w:rPr>
                <w:rStyle w:val="Lienhypertexte"/>
                <w:rFonts w:eastAsiaTheme="majorEastAsia"/>
                <w:noProof/>
              </w:rPr>
              <w:t>7.1.4.</w:t>
            </w:r>
            <w:r>
              <w:rPr>
                <w:rFonts w:asciiTheme="minorHAnsi" w:eastAsiaTheme="minorEastAsia" w:hAnsiTheme="minorHAnsi" w:cstheme="minorBidi"/>
                <w:noProof/>
                <w:sz w:val="22"/>
                <w:szCs w:val="22"/>
              </w:rPr>
              <w:tab/>
            </w:r>
            <w:r w:rsidRPr="00A21A92">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_Toc340256599 \h </w:instrText>
            </w:r>
            <w:r>
              <w:rPr>
                <w:noProof/>
                <w:webHidden/>
              </w:rPr>
            </w:r>
            <w:r>
              <w:rPr>
                <w:noProof/>
                <w:webHidden/>
              </w:rPr>
              <w:fldChar w:fldCharType="separate"/>
            </w:r>
            <w:r>
              <w:rPr>
                <w:noProof/>
                <w:webHidden/>
              </w:rPr>
              <w:t>18</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00" w:history="1">
            <w:r w:rsidRPr="00A21A92">
              <w:rPr>
                <w:rStyle w:val="Lienhypertexte"/>
                <w:rFonts w:eastAsiaTheme="majorEastAsia"/>
                <w:noProof/>
              </w:rPr>
              <w:t>7.2.</w:t>
            </w:r>
            <w:r>
              <w:rPr>
                <w:rFonts w:asciiTheme="minorHAnsi" w:eastAsiaTheme="minorEastAsia" w:hAnsiTheme="minorHAnsi" w:cstheme="minorBidi"/>
                <w:noProof/>
                <w:sz w:val="22"/>
                <w:szCs w:val="22"/>
              </w:rPr>
              <w:tab/>
            </w:r>
            <w:r w:rsidRPr="00A21A92">
              <w:rPr>
                <w:rStyle w:val="Lienhypertexte"/>
                <w:rFonts w:eastAsiaTheme="majorEastAsia"/>
                <w:noProof/>
              </w:rPr>
              <w:t>Elève 2</w:t>
            </w:r>
            <w:r>
              <w:rPr>
                <w:noProof/>
                <w:webHidden/>
              </w:rPr>
              <w:tab/>
            </w:r>
            <w:r>
              <w:rPr>
                <w:noProof/>
                <w:webHidden/>
              </w:rPr>
              <w:fldChar w:fldCharType="begin"/>
            </w:r>
            <w:r>
              <w:rPr>
                <w:noProof/>
                <w:webHidden/>
              </w:rPr>
              <w:instrText xml:space="preserve"> PAGEREF _Toc340256600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1" w:history="1">
            <w:r w:rsidRPr="00A21A92">
              <w:rPr>
                <w:rStyle w:val="Lienhypertexte"/>
                <w:rFonts w:eastAsiaTheme="majorEastAsia"/>
                <w:noProof/>
              </w:rPr>
              <w:t>7.2.1.</w:t>
            </w:r>
            <w:r>
              <w:rPr>
                <w:rFonts w:asciiTheme="minorHAnsi" w:eastAsiaTheme="minorEastAsia" w:hAnsiTheme="minorHAnsi" w:cstheme="minorBidi"/>
                <w:noProof/>
                <w:sz w:val="22"/>
                <w:szCs w:val="22"/>
              </w:rPr>
              <w:tab/>
            </w:r>
            <w:r w:rsidRPr="00A21A92">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_Toc340256601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2" w:history="1">
            <w:r w:rsidRPr="00A21A92">
              <w:rPr>
                <w:rStyle w:val="Lienhypertexte"/>
                <w:rFonts w:eastAsiaTheme="majorEastAsia"/>
                <w:noProof/>
              </w:rPr>
              <w:t>7.2.2.</w:t>
            </w:r>
            <w:r>
              <w:rPr>
                <w:rFonts w:asciiTheme="minorHAnsi" w:eastAsiaTheme="minorEastAsia" w:hAnsiTheme="minorHAnsi" w:cstheme="minorBidi"/>
                <w:noProof/>
                <w:sz w:val="22"/>
                <w:szCs w:val="22"/>
              </w:rPr>
              <w:tab/>
            </w:r>
            <w:r w:rsidRPr="00A21A92">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_Toc340256602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3" w:history="1">
            <w:r w:rsidRPr="00A21A92">
              <w:rPr>
                <w:rStyle w:val="Lienhypertexte"/>
                <w:rFonts w:eastAsiaTheme="majorEastAsia"/>
                <w:noProof/>
              </w:rPr>
              <w:t>7.2.3.</w:t>
            </w:r>
            <w:r>
              <w:rPr>
                <w:rFonts w:asciiTheme="minorHAnsi" w:eastAsiaTheme="minorEastAsia" w:hAnsiTheme="minorHAnsi" w:cstheme="minorBidi"/>
                <w:noProof/>
                <w:sz w:val="22"/>
                <w:szCs w:val="22"/>
              </w:rPr>
              <w:tab/>
            </w:r>
            <w:r w:rsidRPr="00A21A92">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_Toc340256603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4" w:history="1">
            <w:r w:rsidRPr="00A21A92">
              <w:rPr>
                <w:rStyle w:val="Lienhypertexte"/>
                <w:rFonts w:eastAsiaTheme="majorEastAsia"/>
                <w:noProof/>
              </w:rPr>
              <w:t>7.2.4.</w:t>
            </w:r>
            <w:r>
              <w:rPr>
                <w:rFonts w:asciiTheme="minorHAnsi" w:eastAsiaTheme="minorEastAsia" w:hAnsiTheme="minorHAnsi" w:cstheme="minorBidi"/>
                <w:noProof/>
                <w:sz w:val="22"/>
                <w:szCs w:val="22"/>
              </w:rPr>
              <w:tab/>
            </w:r>
            <w:r w:rsidRPr="00A21A92">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_Toc340256604 \h </w:instrText>
            </w:r>
            <w:r>
              <w:rPr>
                <w:noProof/>
                <w:webHidden/>
              </w:rPr>
            </w:r>
            <w:r>
              <w:rPr>
                <w:noProof/>
                <w:webHidden/>
              </w:rPr>
              <w:fldChar w:fldCharType="separate"/>
            </w:r>
            <w:r>
              <w:rPr>
                <w:noProof/>
                <w:webHidden/>
              </w:rPr>
              <w:t>19</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05" w:history="1">
            <w:r w:rsidRPr="00A21A92">
              <w:rPr>
                <w:rStyle w:val="Lienhypertexte"/>
                <w:rFonts w:eastAsiaTheme="majorEastAsia"/>
                <w:noProof/>
              </w:rPr>
              <w:t>7.3.</w:t>
            </w:r>
            <w:r>
              <w:rPr>
                <w:rFonts w:asciiTheme="minorHAnsi" w:eastAsiaTheme="minorEastAsia" w:hAnsiTheme="minorHAnsi" w:cstheme="minorBidi"/>
                <w:noProof/>
                <w:sz w:val="22"/>
                <w:szCs w:val="22"/>
              </w:rPr>
              <w:tab/>
            </w:r>
            <w:r w:rsidRPr="00A21A92">
              <w:rPr>
                <w:rStyle w:val="Lienhypertexte"/>
                <w:rFonts w:eastAsiaTheme="majorEastAsia"/>
                <w:noProof/>
              </w:rPr>
              <w:t>Elève 3</w:t>
            </w:r>
            <w:r>
              <w:rPr>
                <w:noProof/>
                <w:webHidden/>
              </w:rPr>
              <w:tab/>
            </w:r>
            <w:r>
              <w:rPr>
                <w:noProof/>
                <w:webHidden/>
              </w:rPr>
              <w:fldChar w:fldCharType="begin"/>
            </w:r>
            <w:r>
              <w:rPr>
                <w:noProof/>
                <w:webHidden/>
              </w:rPr>
              <w:instrText xml:space="preserve"> PAGEREF _Toc340256605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6" w:history="1">
            <w:r w:rsidRPr="00A21A92">
              <w:rPr>
                <w:rStyle w:val="Lienhypertexte"/>
                <w:rFonts w:eastAsiaTheme="majorEastAsia"/>
                <w:noProof/>
              </w:rPr>
              <w:t>7.3.1.</w:t>
            </w:r>
            <w:r>
              <w:rPr>
                <w:rFonts w:asciiTheme="minorHAnsi" w:eastAsiaTheme="minorEastAsia" w:hAnsiTheme="minorHAnsi" w:cstheme="minorBidi"/>
                <w:noProof/>
                <w:sz w:val="22"/>
                <w:szCs w:val="22"/>
              </w:rPr>
              <w:tab/>
            </w:r>
            <w:r w:rsidRPr="00A21A92">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_Toc340256606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7" w:history="1">
            <w:r w:rsidRPr="00A21A92">
              <w:rPr>
                <w:rStyle w:val="Lienhypertexte"/>
                <w:rFonts w:eastAsiaTheme="majorEastAsia"/>
                <w:noProof/>
              </w:rPr>
              <w:t>7.3.2.</w:t>
            </w:r>
            <w:r>
              <w:rPr>
                <w:rFonts w:asciiTheme="minorHAnsi" w:eastAsiaTheme="minorEastAsia" w:hAnsiTheme="minorHAnsi" w:cstheme="minorBidi"/>
                <w:noProof/>
                <w:sz w:val="22"/>
                <w:szCs w:val="22"/>
              </w:rPr>
              <w:tab/>
            </w:r>
            <w:r w:rsidRPr="00A21A92">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_Toc340256607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8" w:history="1">
            <w:r w:rsidRPr="00A21A92">
              <w:rPr>
                <w:rStyle w:val="Lienhypertexte"/>
                <w:rFonts w:eastAsiaTheme="majorEastAsia"/>
                <w:noProof/>
              </w:rPr>
              <w:t>7.3.3.</w:t>
            </w:r>
            <w:r>
              <w:rPr>
                <w:rFonts w:asciiTheme="minorHAnsi" w:eastAsiaTheme="minorEastAsia" w:hAnsiTheme="minorHAnsi" w:cstheme="minorBidi"/>
                <w:noProof/>
                <w:sz w:val="22"/>
                <w:szCs w:val="22"/>
              </w:rPr>
              <w:tab/>
            </w:r>
            <w:r w:rsidRPr="00A21A92">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_Toc340256608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09" w:history="1">
            <w:r w:rsidRPr="00A21A92">
              <w:rPr>
                <w:rStyle w:val="Lienhypertexte"/>
                <w:rFonts w:eastAsiaTheme="majorEastAsia"/>
                <w:noProof/>
              </w:rPr>
              <w:t>7.3.4.</w:t>
            </w:r>
            <w:r>
              <w:rPr>
                <w:rFonts w:asciiTheme="minorHAnsi" w:eastAsiaTheme="minorEastAsia" w:hAnsiTheme="minorHAnsi" w:cstheme="minorBidi"/>
                <w:noProof/>
                <w:sz w:val="22"/>
                <w:szCs w:val="22"/>
              </w:rPr>
              <w:tab/>
            </w:r>
            <w:r w:rsidRPr="00A21A92">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_Toc340256609 \h </w:instrText>
            </w:r>
            <w:r>
              <w:rPr>
                <w:noProof/>
                <w:webHidden/>
              </w:rPr>
            </w:r>
            <w:r>
              <w:rPr>
                <w:noProof/>
                <w:webHidden/>
              </w:rPr>
              <w:fldChar w:fldCharType="separate"/>
            </w:r>
            <w:r>
              <w:rPr>
                <w:noProof/>
                <w:webHidden/>
              </w:rPr>
              <w:t>20</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610" w:history="1">
            <w:r w:rsidRPr="00A21A92">
              <w:rPr>
                <w:rStyle w:val="Lienhypertexte"/>
                <w:rFonts w:eastAsiaTheme="majorEastAsia"/>
                <w:noProof/>
              </w:rPr>
              <w:t>8.</w:t>
            </w:r>
            <w:r>
              <w:rPr>
                <w:rFonts w:asciiTheme="minorHAnsi" w:eastAsiaTheme="minorEastAsia" w:hAnsiTheme="minorHAnsi" w:cstheme="minorBidi"/>
                <w:noProof/>
                <w:sz w:val="22"/>
                <w:szCs w:val="22"/>
              </w:rPr>
              <w:tab/>
            </w:r>
            <w:r w:rsidRPr="00A21A92">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_Toc340256610 \h </w:instrText>
            </w:r>
            <w:r>
              <w:rPr>
                <w:noProof/>
                <w:webHidden/>
              </w:rPr>
            </w:r>
            <w:r>
              <w:rPr>
                <w:noProof/>
                <w:webHidden/>
              </w:rPr>
              <w:fldChar w:fldCharType="separate"/>
            </w:r>
            <w:r>
              <w:rPr>
                <w:noProof/>
                <w:webHidden/>
              </w:rPr>
              <w:t>21</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11" w:history="1">
            <w:r w:rsidRPr="00A21A92">
              <w:rPr>
                <w:rStyle w:val="Lienhypertexte"/>
                <w:rFonts w:eastAsiaTheme="majorEastAsia"/>
                <w:noProof/>
              </w:rPr>
              <w:t>8.1.</w:t>
            </w:r>
            <w:r>
              <w:rPr>
                <w:rFonts w:asciiTheme="minorHAnsi" w:eastAsiaTheme="minorEastAsia" w:hAnsiTheme="minorHAnsi" w:cstheme="minorBidi"/>
                <w:noProof/>
                <w:sz w:val="22"/>
                <w:szCs w:val="22"/>
              </w:rPr>
              <w:tab/>
            </w:r>
            <w:r w:rsidRPr="00A21A92">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_Toc340256611 \h </w:instrText>
            </w:r>
            <w:r>
              <w:rPr>
                <w:noProof/>
                <w:webHidden/>
              </w:rPr>
            </w:r>
            <w:r>
              <w:rPr>
                <w:noProof/>
                <w:webHidden/>
              </w:rPr>
              <w:fldChar w:fldCharType="separate"/>
            </w:r>
            <w:r>
              <w:rPr>
                <w:noProof/>
                <w:webHidden/>
              </w:rPr>
              <w:t>21</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12" w:history="1">
            <w:r w:rsidRPr="00A21A92">
              <w:rPr>
                <w:rStyle w:val="Lienhypertexte"/>
                <w:rFonts w:eastAsiaTheme="majorEastAsia"/>
                <w:noProof/>
              </w:rPr>
              <w:t>8.2.</w:t>
            </w:r>
            <w:r>
              <w:rPr>
                <w:rFonts w:asciiTheme="minorHAnsi" w:eastAsiaTheme="minorEastAsia" w:hAnsiTheme="minorHAnsi" w:cstheme="minorBidi"/>
                <w:noProof/>
                <w:sz w:val="22"/>
                <w:szCs w:val="22"/>
              </w:rPr>
              <w:tab/>
            </w:r>
            <w:r w:rsidRPr="00A21A92">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_Toc340256612 \h </w:instrText>
            </w:r>
            <w:r>
              <w:rPr>
                <w:noProof/>
                <w:webHidden/>
              </w:rPr>
            </w:r>
            <w:r>
              <w:rPr>
                <w:noProof/>
                <w:webHidden/>
              </w:rPr>
              <w:fldChar w:fldCharType="separate"/>
            </w:r>
            <w:r>
              <w:rPr>
                <w:noProof/>
                <w:webHidden/>
              </w:rPr>
              <w:t>22</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3" w:history="1">
            <w:r w:rsidRPr="00A21A92">
              <w:rPr>
                <w:rStyle w:val="Lienhypertexte"/>
                <w:rFonts w:eastAsiaTheme="majorEastAsia"/>
                <w:noProof/>
              </w:rPr>
              <w:t>8.2.1.</w:t>
            </w:r>
            <w:r>
              <w:rPr>
                <w:rFonts w:asciiTheme="minorHAnsi" w:eastAsiaTheme="minorEastAsia" w:hAnsiTheme="minorHAnsi" w:cstheme="minorBidi"/>
                <w:noProof/>
                <w:sz w:val="22"/>
                <w:szCs w:val="22"/>
              </w:rPr>
              <w:tab/>
            </w:r>
            <w:r w:rsidRPr="00A21A92">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_Toc340256613 \h </w:instrText>
            </w:r>
            <w:r>
              <w:rPr>
                <w:noProof/>
                <w:webHidden/>
              </w:rPr>
            </w:r>
            <w:r>
              <w:rPr>
                <w:noProof/>
                <w:webHidden/>
              </w:rPr>
              <w:fldChar w:fldCharType="separate"/>
            </w:r>
            <w:r>
              <w:rPr>
                <w:noProof/>
                <w:webHidden/>
              </w:rPr>
              <w:t>23</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4" w:history="1">
            <w:r w:rsidRPr="00A21A92">
              <w:rPr>
                <w:rStyle w:val="Lienhypertexte"/>
                <w:rFonts w:eastAsiaTheme="majorEastAsia"/>
                <w:noProof/>
              </w:rPr>
              <w:t>8.2.2.</w:t>
            </w:r>
            <w:r>
              <w:rPr>
                <w:rFonts w:asciiTheme="minorHAnsi" w:eastAsiaTheme="minorEastAsia" w:hAnsiTheme="minorHAnsi" w:cstheme="minorBidi"/>
                <w:noProof/>
                <w:sz w:val="22"/>
                <w:szCs w:val="22"/>
              </w:rPr>
              <w:tab/>
            </w:r>
            <w:r w:rsidRPr="00A21A92">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_Toc340256614 \h </w:instrText>
            </w:r>
            <w:r>
              <w:rPr>
                <w:noProof/>
                <w:webHidden/>
              </w:rPr>
            </w:r>
            <w:r>
              <w:rPr>
                <w:noProof/>
                <w:webHidden/>
              </w:rPr>
              <w:fldChar w:fldCharType="separate"/>
            </w:r>
            <w:r>
              <w:rPr>
                <w:noProof/>
                <w:webHidden/>
              </w:rPr>
              <w:t>24</w:t>
            </w:r>
            <w:r>
              <w:rPr>
                <w:noProof/>
                <w:webHidden/>
              </w:rPr>
              <w:fldChar w:fldCharType="end"/>
            </w:r>
          </w:hyperlink>
        </w:p>
        <w:p w:rsidR="005620FE" w:rsidRDefault="005620FE">
          <w:pPr>
            <w:pStyle w:val="TM2"/>
            <w:tabs>
              <w:tab w:val="left" w:pos="880"/>
              <w:tab w:val="right" w:leader="dot" w:pos="9486"/>
            </w:tabs>
            <w:rPr>
              <w:rFonts w:asciiTheme="minorHAnsi" w:eastAsiaTheme="minorEastAsia" w:hAnsiTheme="minorHAnsi" w:cstheme="minorBidi"/>
              <w:noProof/>
              <w:sz w:val="22"/>
              <w:szCs w:val="22"/>
            </w:rPr>
          </w:pPr>
          <w:hyperlink w:anchor="_Toc340256615" w:history="1">
            <w:r w:rsidRPr="00A21A92">
              <w:rPr>
                <w:rStyle w:val="Lienhypertexte"/>
                <w:rFonts w:eastAsiaTheme="majorEastAsia"/>
                <w:noProof/>
              </w:rPr>
              <w:t>8.3.</w:t>
            </w:r>
            <w:r>
              <w:rPr>
                <w:rFonts w:asciiTheme="minorHAnsi" w:eastAsiaTheme="minorEastAsia" w:hAnsiTheme="minorHAnsi" w:cstheme="minorBidi"/>
                <w:noProof/>
                <w:sz w:val="22"/>
                <w:szCs w:val="22"/>
              </w:rPr>
              <w:tab/>
            </w:r>
            <w:r w:rsidRPr="00A21A92">
              <w:rPr>
                <w:rStyle w:val="Lienhypertexte"/>
                <w:rFonts w:eastAsiaTheme="majorEastAsia"/>
                <w:noProof/>
              </w:rPr>
              <w:t>Epreuve</w:t>
            </w:r>
            <w:r>
              <w:rPr>
                <w:noProof/>
                <w:webHidden/>
              </w:rPr>
              <w:tab/>
            </w:r>
            <w:r>
              <w:rPr>
                <w:noProof/>
                <w:webHidden/>
              </w:rPr>
              <w:fldChar w:fldCharType="begin"/>
            </w:r>
            <w:r>
              <w:rPr>
                <w:noProof/>
                <w:webHidden/>
              </w:rPr>
              <w:instrText xml:space="preserve"> PAGEREF _Toc340256615 \h </w:instrText>
            </w:r>
            <w:r>
              <w:rPr>
                <w:noProof/>
                <w:webHidden/>
              </w:rPr>
            </w:r>
            <w:r>
              <w:rPr>
                <w:noProof/>
                <w:webHidden/>
              </w:rPr>
              <w:fldChar w:fldCharType="separate"/>
            </w:r>
            <w:r>
              <w:rPr>
                <w:noProof/>
                <w:webHidden/>
              </w:rPr>
              <w:t>25</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6" w:history="1">
            <w:r w:rsidRPr="00A21A92">
              <w:rPr>
                <w:rStyle w:val="Lienhypertexte"/>
                <w:rFonts w:eastAsiaTheme="majorEastAsia"/>
                <w:noProof/>
              </w:rPr>
              <w:t>8.3.1.</w:t>
            </w:r>
            <w:r>
              <w:rPr>
                <w:rFonts w:asciiTheme="minorHAnsi" w:eastAsiaTheme="minorEastAsia" w:hAnsiTheme="minorHAnsi" w:cstheme="minorBidi"/>
                <w:noProof/>
                <w:sz w:val="22"/>
                <w:szCs w:val="22"/>
              </w:rPr>
              <w:tab/>
            </w:r>
            <w:r w:rsidRPr="00A21A92">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_Toc340256616 \h </w:instrText>
            </w:r>
            <w:r>
              <w:rPr>
                <w:noProof/>
                <w:webHidden/>
              </w:rPr>
            </w:r>
            <w:r>
              <w:rPr>
                <w:noProof/>
                <w:webHidden/>
              </w:rPr>
              <w:fldChar w:fldCharType="separate"/>
            </w:r>
            <w:r>
              <w:rPr>
                <w:noProof/>
                <w:webHidden/>
              </w:rPr>
              <w:t>25</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7" w:history="1">
            <w:r w:rsidRPr="00A21A92">
              <w:rPr>
                <w:rStyle w:val="Lienhypertexte"/>
                <w:rFonts w:eastAsiaTheme="majorEastAsia"/>
                <w:noProof/>
              </w:rPr>
              <w:t>8.3.2.</w:t>
            </w:r>
            <w:r>
              <w:rPr>
                <w:rFonts w:asciiTheme="minorHAnsi" w:eastAsiaTheme="minorEastAsia" w:hAnsiTheme="minorHAnsi" w:cstheme="minorBidi"/>
                <w:noProof/>
                <w:sz w:val="22"/>
                <w:szCs w:val="22"/>
              </w:rPr>
              <w:tab/>
            </w:r>
            <w:r w:rsidRPr="00A21A92">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_Toc340256617 \h </w:instrText>
            </w:r>
            <w:r>
              <w:rPr>
                <w:noProof/>
                <w:webHidden/>
              </w:rPr>
            </w:r>
            <w:r>
              <w:rPr>
                <w:noProof/>
                <w:webHidden/>
              </w:rPr>
              <w:fldChar w:fldCharType="separate"/>
            </w:r>
            <w:r>
              <w:rPr>
                <w:noProof/>
                <w:webHidden/>
              </w:rPr>
              <w:t>25</w:t>
            </w:r>
            <w:r>
              <w:rPr>
                <w:noProof/>
                <w:webHidden/>
              </w:rPr>
              <w:fldChar w:fldCharType="end"/>
            </w:r>
          </w:hyperlink>
        </w:p>
        <w:p w:rsidR="005620FE" w:rsidRDefault="005620FE">
          <w:pPr>
            <w:pStyle w:val="TM3"/>
            <w:tabs>
              <w:tab w:val="left" w:pos="1100"/>
              <w:tab w:val="right" w:leader="dot" w:pos="9486"/>
            </w:tabs>
            <w:rPr>
              <w:rFonts w:asciiTheme="minorHAnsi" w:eastAsiaTheme="minorEastAsia" w:hAnsiTheme="minorHAnsi" w:cstheme="minorBidi"/>
              <w:noProof/>
              <w:sz w:val="22"/>
              <w:szCs w:val="22"/>
            </w:rPr>
          </w:pPr>
          <w:hyperlink w:anchor="_Toc340256618" w:history="1">
            <w:r w:rsidRPr="00A21A92">
              <w:rPr>
                <w:rStyle w:val="Lienhypertexte"/>
                <w:rFonts w:eastAsiaTheme="majorEastAsia"/>
                <w:noProof/>
              </w:rPr>
              <w:t>8.3.3.</w:t>
            </w:r>
            <w:r>
              <w:rPr>
                <w:rFonts w:asciiTheme="minorHAnsi" w:eastAsiaTheme="minorEastAsia" w:hAnsiTheme="minorHAnsi" w:cstheme="minorBidi"/>
                <w:noProof/>
                <w:sz w:val="22"/>
                <w:szCs w:val="22"/>
              </w:rPr>
              <w:tab/>
            </w:r>
            <w:r w:rsidRPr="00A21A92">
              <w:rPr>
                <w:rStyle w:val="Lienhypertexte"/>
                <w:rFonts w:eastAsiaTheme="majorEastAsia"/>
                <w:noProof/>
              </w:rPr>
              <w:t>Evaluation</w:t>
            </w:r>
            <w:r>
              <w:rPr>
                <w:noProof/>
                <w:webHidden/>
              </w:rPr>
              <w:tab/>
            </w:r>
            <w:r>
              <w:rPr>
                <w:noProof/>
                <w:webHidden/>
              </w:rPr>
              <w:fldChar w:fldCharType="begin"/>
            </w:r>
            <w:r>
              <w:rPr>
                <w:noProof/>
                <w:webHidden/>
              </w:rPr>
              <w:instrText xml:space="preserve"> PAGEREF _Toc340256618 \h </w:instrText>
            </w:r>
            <w:r>
              <w:rPr>
                <w:noProof/>
                <w:webHidden/>
              </w:rPr>
            </w:r>
            <w:r>
              <w:rPr>
                <w:noProof/>
                <w:webHidden/>
              </w:rPr>
              <w:fldChar w:fldCharType="separate"/>
            </w:r>
            <w:r>
              <w:rPr>
                <w:noProof/>
                <w:webHidden/>
              </w:rPr>
              <w:t>26</w:t>
            </w:r>
            <w:r>
              <w:rPr>
                <w:noProof/>
                <w:webHidden/>
              </w:rPr>
              <w:fldChar w:fldCharType="end"/>
            </w:r>
          </w:hyperlink>
        </w:p>
        <w:p w:rsidR="005620FE" w:rsidRDefault="005620FE">
          <w:pPr>
            <w:pStyle w:val="TM1"/>
            <w:rPr>
              <w:rFonts w:asciiTheme="minorHAnsi" w:eastAsiaTheme="minorEastAsia" w:hAnsiTheme="minorHAnsi" w:cstheme="minorBidi"/>
              <w:noProof/>
              <w:sz w:val="22"/>
              <w:szCs w:val="22"/>
            </w:rPr>
          </w:pPr>
          <w:hyperlink w:anchor="_Toc340256619" w:history="1">
            <w:r w:rsidRPr="00A21A92">
              <w:rPr>
                <w:rStyle w:val="Lienhypertexte"/>
                <w:rFonts w:eastAsiaTheme="majorEastAsia"/>
                <w:noProof/>
              </w:rPr>
              <w:t>9.</w:t>
            </w:r>
            <w:r>
              <w:rPr>
                <w:rFonts w:asciiTheme="minorHAnsi" w:eastAsiaTheme="minorEastAsia" w:hAnsiTheme="minorHAnsi" w:cstheme="minorBidi"/>
                <w:noProof/>
                <w:sz w:val="22"/>
                <w:szCs w:val="22"/>
              </w:rPr>
              <w:tab/>
            </w:r>
            <w:r w:rsidRPr="00A21A92">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_Toc340256619 \h </w:instrText>
            </w:r>
            <w:r>
              <w:rPr>
                <w:noProof/>
                <w:webHidden/>
              </w:rPr>
            </w:r>
            <w:r>
              <w:rPr>
                <w:noProof/>
                <w:webHidden/>
              </w:rPr>
              <w:fldChar w:fldCharType="separate"/>
            </w:r>
            <w:r>
              <w:rPr>
                <w:noProof/>
                <w:webHidden/>
              </w:rPr>
              <w:t>28</w:t>
            </w:r>
            <w:r>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256556"/>
      <w:r w:rsidRPr="00E20100">
        <w:lastRenderedPageBreak/>
        <w:t>Présentation et situation du projet dans son environnement</w:t>
      </w:r>
      <w:bookmarkEnd w:id="5"/>
    </w:p>
    <w:p w:rsidR="00D70818" w:rsidRPr="0032076F" w:rsidRDefault="00D70818" w:rsidP="00D70818">
      <w:pPr>
        <w:pStyle w:val="pbst2"/>
      </w:pPr>
      <w:bookmarkStart w:id="6" w:name="_Toc340256557"/>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br/>
            </w:r>
            <w:r>
              <w:tab/>
              <w:t xml:space="preserve">Etudiant E2 : </w:t>
            </w:r>
            <w:r>
              <w:br/>
            </w:r>
            <w:r>
              <w:tab/>
              <w:t xml:space="preserve">Etudiant E3 : </w:t>
            </w:r>
            <w:r>
              <w:br/>
            </w:r>
            <w:r>
              <w:tab/>
              <w:t>Etudiant E4 :</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256558"/>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3F7559">
        <w:trPr>
          <w:trHeight w:val="289"/>
        </w:trPr>
        <w:tc>
          <w:tcPr>
            <w:tcW w:w="4063" w:type="pct"/>
          </w:tcPr>
          <w:p w:rsidR="00D70818" w:rsidRDefault="00D70818" w:rsidP="00352B9E">
            <w:pPr>
              <w:ind w:left="356" w:right="72"/>
              <w:jc w:val="both"/>
            </w:pPr>
            <w:r>
              <w:t>Moyens de production</w:t>
            </w:r>
          </w:p>
        </w:tc>
        <w:tc>
          <w:tcPr>
            <w:tcW w:w="937" w:type="pct"/>
          </w:tcPr>
          <w:p w:rsidR="00D70818" w:rsidRDefault="00D70818" w:rsidP="00352B9E"/>
        </w:tc>
      </w:tr>
      <w:tr w:rsidR="00D70818" w:rsidTr="003F7559">
        <w:trPr>
          <w:trHeight w:val="289"/>
        </w:trPr>
        <w:tc>
          <w:tcPr>
            <w:tcW w:w="4063" w:type="pct"/>
          </w:tcPr>
          <w:p w:rsidR="00D70818" w:rsidRDefault="00D70818" w:rsidP="00352B9E">
            <w:pPr>
              <w:ind w:left="356" w:right="72"/>
              <w:jc w:val="both"/>
            </w:pPr>
            <w:r>
              <w:t>Services techniques.</w:t>
            </w:r>
          </w:p>
        </w:tc>
        <w:tc>
          <w:tcPr>
            <w:tcW w:w="937" w:type="pct"/>
          </w:tcPr>
          <w:p w:rsidR="00D70818" w:rsidRDefault="00215087" w:rsidP="00352B9E">
            <w:r>
              <w:rPr>
                <w:rFonts w:ascii="Wingdings" w:hAnsi="Wingdings" w:cs="Wingdings"/>
                <w:sz w:val="26"/>
                <w:szCs w:val="26"/>
              </w:rPr>
              <w:t></w:t>
            </w:r>
          </w:p>
        </w:tc>
      </w:tr>
      <w:tr w:rsidR="00D70818" w:rsidTr="003F7559">
        <w:trPr>
          <w:trHeight w:val="289"/>
        </w:trPr>
        <w:tc>
          <w:tcPr>
            <w:tcW w:w="4063" w:type="pct"/>
          </w:tcPr>
          <w:p w:rsidR="00D70818" w:rsidRDefault="00D70818" w:rsidP="00352B9E">
            <w:pPr>
              <w:ind w:left="356" w:right="72"/>
              <w:jc w:val="both"/>
            </w:pPr>
            <w:r>
              <w:t>Biens d'équipements</w:t>
            </w:r>
          </w:p>
        </w:tc>
        <w:tc>
          <w:tcPr>
            <w:tcW w:w="937" w:type="pct"/>
          </w:tcPr>
          <w:p w:rsidR="00D70818" w:rsidRPr="00953F82" w:rsidRDefault="00D70818" w:rsidP="00352B9E">
            <w:pPr>
              <w:autoSpaceDE w:val="0"/>
              <w:autoSpaceDN w:val="0"/>
              <w:adjustRightInd w:val="0"/>
              <w:rPr>
                <w:rFonts w:ascii="MS Shell Dlg" w:hAnsi="MS Shell Dlg" w:cs="MS Shell Dlg"/>
                <w:sz w:val="16"/>
                <w:szCs w:val="16"/>
              </w:rPr>
            </w:pPr>
          </w:p>
        </w:tc>
      </w:tr>
    </w:tbl>
    <w:p w:rsidR="00D70818" w:rsidRPr="00BC2517" w:rsidRDefault="00D70818" w:rsidP="00D70818">
      <w:pPr>
        <w:pStyle w:val="pbst2"/>
      </w:pPr>
      <w:bookmarkStart w:id="8" w:name="_Toc340256559"/>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3F7559">
        <w:tc>
          <w:tcPr>
            <w:tcW w:w="4063" w:type="pct"/>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Coder et réaliser</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Tester, mettre au point et valider</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Pr>
          <w:p w:rsidR="00D70818" w:rsidRPr="00953F82" w:rsidRDefault="00D70818" w:rsidP="00352B9E">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rPr>
                <w:sz w:val="20"/>
              </w:rPr>
            </w:pPr>
            <w:r>
              <w:rPr>
                <w:sz w:val="20"/>
              </w:rPr>
              <w:t>Installer, exploiter, optimiser et maintenir</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Pr>
          <w:p w:rsidR="00D70818" w:rsidRDefault="00D70818" w:rsidP="00352B9E">
            <w:pPr>
              <w:spacing w:before="40" w:after="20"/>
            </w:pPr>
          </w:p>
        </w:tc>
      </w:tr>
      <w:tr w:rsidR="00D70818" w:rsidTr="003F7559">
        <w:tc>
          <w:tcPr>
            <w:tcW w:w="4063" w:type="pct"/>
          </w:tcPr>
          <w:p w:rsidR="00D70818" w:rsidRDefault="00D70818" w:rsidP="00352B9E">
            <w:pPr>
              <w:pStyle w:val="Corpsdetexte"/>
              <w:spacing w:before="40" w:after="20"/>
              <w:ind w:left="355"/>
              <w:rPr>
                <w:sz w:val="20"/>
              </w:rPr>
            </w:pPr>
            <w:r>
              <w:rPr>
                <w:sz w:val="20"/>
              </w:rPr>
              <w:t>Gérer le projet</w:t>
            </w:r>
          </w:p>
        </w:tc>
        <w:tc>
          <w:tcPr>
            <w:tcW w:w="937" w:type="pct"/>
          </w:tcPr>
          <w:p w:rsidR="00D70818" w:rsidRDefault="00215087" w:rsidP="00352B9E">
            <w:pPr>
              <w:spacing w:before="40" w:after="20"/>
            </w:pPr>
            <w:r>
              <w:rPr>
                <w:rFonts w:ascii="Wingdings" w:hAnsi="Wingdings" w:cs="Wingdings"/>
                <w:sz w:val="26"/>
                <w:szCs w:val="26"/>
              </w:rPr>
              <w:t></w:t>
            </w:r>
          </w:p>
        </w:tc>
      </w:tr>
      <w:tr w:rsidR="00D70818" w:rsidTr="003F7559">
        <w:tc>
          <w:tcPr>
            <w:tcW w:w="4063" w:type="pct"/>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Pr>
          <w:p w:rsidR="00D70818" w:rsidRDefault="00215087" w:rsidP="00352B9E">
            <w:pPr>
              <w:spacing w:before="40" w:after="20"/>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256560"/>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D70818" w:rsidRDefault="00D70818" w:rsidP="00D70818">
      <w:pPr>
        <w:pStyle w:val="texte1"/>
        <w:ind w:left="426"/>
        <w:rPr>
          <w:rFonts w:ascii="Times New Roman" w:hAnsi="Times New Roman"/>
        </w:rPr>
      </w:pPr>
    </w:p>
    <w:p w:rsidR="00D70818" w:rsidRDefault="00D70818" w:rsidP="00D70818">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1" o:title=""/>
          </v:shape>
          <o:OLEObject Type="Embed" ProgID="Photoshop.Image.6" ShapeID="_x0000_i1025" DrawAspect="Content" ObjectID="_1413999896" r:id="rId12">
            <o:FieldCodes>\s</o:FieldCodes>
          </o:OLEObject>
        </w:object>
      </w:r>
      <w:r>
        <w:object w:dxaOrig="878" w:dyaOrig="878">
          <v:shape id="_x0000_i1026" type="#_x0000_t75" style="width:44.15pt;height:44.15pt" o:ole="">
            <v:imagedata r:id="rId13" o:title=""/>
          </v:shape>
          <o:OLEObject Type="Embed" ProgID="Photoshop.Image.6" ShapeID="_x0000_i1026" DrawAspect="Content" ObjectID="_1413999897" r:id="rId14">
            <o:FieldCodes>\s</o:FieldCodes>
          </o:OLEObject>
        </w:object>
      </w:r>
    </w:p>
    <w:p w:rsidR="00D70818" w:rsidRDefault="00D70818" w:rsidP="00D70818">
      <w:pPr>
        <w:pStyle w:val="texte1"/>
        <w:ind w:left="426"/>
        <w:rPr>
          <w:rFonts w:ascii="Times New Roman" w:hAnsi="Times New Roman"/>
        </w:rPr>
      </w:pPr>
    </w:p>
    <w:p w:rsidR="00D70818" w:rsidRDefault="00D70818" w:rsidP="00D70818">
      <w:r>
        <w:rPr>
          <w:noProof/>
        </w:rPr>
        <w:drawing>
          <wp:inline distT="0" distB="0" distL="0" distR="0" wp14:anchorId="2F147249" wp14:editId="3E711F14">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fldSimple w:instr=" STYLEREF pb_st1 \s ">
        <w:r w:rsidR="005620FE">
          <w:rPr>
            <w:noProof/>
          </w:rPr>
          <w:t>2</w:t>
        </w:r>
      </w:fldSimple>
      <w:r>
        <w:noBreakHyphen/>
      </w:r>
      <w:fldSimple w:instr=" SEQ Figure \* ARABIC \s 1 ">
        <w:r w:rsidR="005620FE">
          <w:rPr>
            <w:noProof/>
          </w:rPr>
          <w:t>1</w:t>
        </w:r>
      </w:fldSimple>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0" w:name="_Toc340256561"/>
      <w:r w:rsidRPr="00480D5D">
        <w:lastRenderedPageBreak/>
        <w:t>Expression du besoin</w:t>
      </w:r>
      <w:bookmarkEnd w:id="10"/>
    </w:p>
    <w:p w:rsidR="00D70818" w:rsidRPr="002F3D0D" w:rsidRDefault="00D70818" w:rsidP="00D70818">
      <w:pPr>
        <w:pStyle w:val="pbst2"/>
      </w:pPr>
      <w:bookmarkStart w:id="11" w:name="_Toc340256562"/>
      <w:r w:rsidRPr="002F3D0D">
        <w:t>Analyse du besoin</w:t>
      </w:r>
      <w:bookmarkEnd w:id="11"/>
    </w:p>
    <w:p w:rsidR="00D70818" w:rsidRDefault="00D70818" w:rsidP="00D70818">
      <w:pPr>
        <w:pStyle w:val="pbst3"/>
      </w:pPr>
      <w:bookmarkStart w:id="12" w:name="_Toc340256563"/>
      <w:r w:rsidRPr="000B22D1">
        <w:t>Besoin</w:t>
      </w:r>
      <w:r>
        <w:t xml:space="preserve"> exprimé</w:t>
      </w:r>
      <w:bookmarkEnd w:id="12"/>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3" w:name="_Toc340256564"/>
      <w:r>
        <w:t>Questions de base</w:t>
      </w:r>
      <w:bookmarkEnd w:id="13"/>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/verifier</w:t>
            </w:r>
            <w:r>
              <w:t xml:space="preserve"> la base avec les données rayonnages réellement présentes.</w:t>
            </w:r>
          </w:p>
        </w:tc>
      </w:tr>
    </w:tbl>
    <w:p w:rsidR="00D70818" w:rsidRDefault="00D70818" w:rsidP="00D70818"/>
    <w:p w:rsidR="00D70818" w:rsidRDefault="00D70818" w:rsidP="00D70818">
      <w:pPr>
        <w:pStyle w:val="pbst3"/>
      </w:pPr>
      <w:bookmarkStart w:id="14" w:name="_Toc340256565"/>
      <w:r>
        <w:t>Schéma « Bête à cornes » du besoin</w:t>
      </w:r>
      <w:bookmarkEnd w:id="14"/>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6"/>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5620FE">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5620FE">
        <w:rPr>
          <w:noProof/>
        </w:rPr>
        <w:t>1</w:t>
      </w:r>
      <w:r>
        <w:fldChar w:fldCharType="end"/>
      </w:r>
    </w:p>
    <w:p w:rsidR="00E15346" w:rsidRDefault="00E15346" w:rsidP="00D70818">
      <w:pPr>
        <w:jc w:val="center"/>
      </w:pPr>
    </w:p>
    <w:p w:rsidR="00D70818" w:rsidRDefault="00D70818" w:rsidP="00D70818">
      <w:pPr>
        <w:pStyle w:val="pbst3"/>
      </w:pPr>
      <w:bookmarkStart w:id="15" w:name="_Toc340256566"/>
      <w:r>
        <w:t>Validité du besoin</w:t>
      </w:r>
      <w:bookmarkEnd w:id="15"/>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FB746F">
            <w:pPr>
              <w:pStyle w:val="Paragraphedeliste"/>
              <w:numPr>
                <w:ilvl w:val="0"/>
                <w:numId w:val="35"/>
              </w:numPr>
              <w:ind w:left="175" w:hanging="175"/>
            </w:pPr>
            <w:r>
              <w:t>Vérification entre produits commandés et produits étalés</w:t>
            </w:r>
          </w:p>
          <w:p w:rsidR="00D70818" w:rsidRDefault="00D70818" w:rsidP="00FB746F">
            <w:pPr>
              <w:pStyle w:val="Paragraphedeliste"/>
              <w:numPr>
                <w:ilvl w:val="0"/>
                <w:numId w:val="35"/>
              </w:numPr>
              <w:ind w:left="175" w:hanging="175"/>
            </w:pPr>
            <w:r>
              <w:t>Mise en concordance du code barre fournisseur et code barre revendeur</w:t>
            </w:r>
          </w:p>
          <w:p w:rsidR="00D70818" w:rsidRDefault="00D70818" w:rsidP="00FB746F">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6" w:name="_Toc340256567"/>
      <w:r>
        <w:t>Besoin énoncé</w:t>
      </w:r>
      <w:bookmarkEnd w:id="16"/>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7" w:name="_Toc340256568"/>
      <w:r w:rsidRPr="00480D5D">
        <w:lastRenderedPageBreak/>
        <w:t>Analyse Fonctionnel du besoin</w:t>
      </w:r>
      <w:bookmarkEnd w:id="17"/>
    </w:p>
    <w:p w:rsidR="00D70818" w:rsidRDefault="00D70818" w:rsidP="00D70818">
      <w:pPr>
        <w:pStyle w:val="pbst3"/>
      </w:pPr>
      <w:bookmarkStart w:id="18" w:name="_Toc340256569"/>
      <w:r w:rsidRPr="0032076F">
        <w:t>Identification</w:t>
      </w:r>
      <w:r>
        <w:t xml:space="preserve"> des phases de vie du produit</w:t>
      </w:r>
      <w:bookmarkEnd w:id="18"/>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r>
        <w:fldChar w:fldCharType="begin"/>
      </w:r>
      <w:r>
        <w:instrText xml:space="preserve"> STYLEREF pb_st1\s </w:instrText>
      </w:r>
      <w:r>
        <w:fldChar w:fldCharType="separate"/>
      </w:r>
      <w:r w:rsidR="005620FE">
        <w:rPr>
          <w:noProof/>
        </w:rPr>
        <w:t>3</w:t>
      </w:r>
      <w:r>
        <w:fldChar w:fldCharType="end"/>
      </w:r>
      <w:r>
        <w:noBreakHyphen/>
      </w:r>
      <w:r>
        <w:fldChar w:fldCharType="begin"/>
      </w:r>
      <w:r>
        <w:instrText xml:space="preserve"> SEQ Figure \* ARABIC \s 1</w:instrText>
      </w:r>
      <w:r>
        <w:fldChar w:fldCharType="separate"/>
      </w:r>
      <w:r w:rsidR="005620FE">
        <w:rPr>
          <w:noProof/>
        </w:rPr>
        <w:t>2</w:t>
      </w:r>
      <w:r>
        <w:fldChar w:fldCharType="end"/>
      </w:r>
    </w:p>
    <w:p w:rsidR="00D70818" w:rsidRDefault="00D70818" w:rsidP="00516F8F">
      <w:pPr>
        <w:pStyle w:val="pbst5"/>
      </w:pPr>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r>
              <w:t>FS1 </w:t>
            </w:r>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r>
              <w:t>FS2 </w:t>
            </w:r>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r>
              <w:t>FS3 </w:t>
            </w:r>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r>
              <w:t>FS4</w:t>
            </w:r>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r>
              <w:t>FS5</w:t>
            </w:r>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r>
              <w:t>C1 </w:t>
            </w:r>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r>
              <w:t>C2 </w:t>
            </w:r>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r>
              <w:t>C4</w:t>
            </w:r>
            <w:r w:rsidR="00AB3C3D">
              <w:t> </w:t>
            </w:r>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r>
              <w:t>C5</w:t>
            </w:r>
            <w:r w:rsidR="00880D02">
              <w:t> </w:t>
            </w:r>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r>
              <w:t>C7</w:t>
            </w:r>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r>
              <w:t>C8</w:t>
            </w:r>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bookmarkStart w:id="19" w:name="_GoBack"/>
            <w:bookmarkEnd w:id="19"/>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20" w:name="_Toc340256570"/>
      <w:r>
        <w:lastRenderedPageBreak/>
        <w:t>Analyse Fonctionnelle Technique</w:t>
      </w:r>
      <w:bookmarkEnd w:id="20"/>
    </w:p>
    <w:p w:rsidR="00D70818" w:rsidRDefault="00D70818" w:rsidP="00D70818">
      <w:pPr>
        <w:pStyle w:val="pbst3"/>
      </w:pPr>
      <w:bookmarkStart w:id="21" w:name="_Toc340256571"/>
      <w:r>
        <w:t>Situation de vie : Utilisation normale</w:t>
      </w:r>
      <w:bookmarkEnd w:id="21"/>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FB2C4BF" wp14:editId="3832B95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8">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CFE06DF" wp14:editId="085A4393">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9">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9DF187A" wp14:editId="4EBAAB07">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20">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fldSimple w:instr=" STYLEREF pb_st1\s ">
        <w:r w:rsidR="005620FE">
          <w:rPr>
            <w:noProof/>
          </w:rPr>
          <w:t>3</w:t>
        </w:r>
      </w:fldSimple>
      <w:r>
        <w:noBreakHyphen/>
      </w:r>
      <w:r>
        <w:fldChar w:fldCharType="begin"/>
      </w:r>
      <w:r>
        <w:instrText xml:space="preserve"> SEQ Figure \* ARABIC \s 1</w:instrText>
      </w:r>
      <w:r>
        <w:fldChar w:fldCharType="separate"/>
      </w:r>
      <w:r w:rsidR="005620FE">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22" w:name="_Toc340256572"/>
      <w:r w:rsidRPr="00910662">
        <w:lastRenderedPageBreak/>
        <w:t>Moyens</w:t>
      </w:r>
      <w:r>
        <w:t xml:space="preserve"> </w:t>
      </w:r>
      <w:r w:rsidRPr="00CD7589">
        <w:t>préliminaires</w:t>
      </w:r>
      <w:r>
        <w:t xml:space="preserve"> disponibles et contraintes de réalisation</w:t>
      </w:r>
      <w:bookmarkEnd w:id="22"/>
    </w:p>
    <w:p w:rsidR="00D70818" w:rsidRDefault="00D70818" w:rsidP="00D70818">
      <w:pPr>
        <w:pStyle w:val="pbst2"/>
      </w:pPr>
      <w:bookmarkStart w:id="23" w:name="_Toc340256573"/>
      <w:r w:rsidRPr="00910662">
        <w:t>Spécifications</w:t>
      </w:r>
      <w:bookmarkEnd w:id="23"/>
    </w:p>
    <w:p w:rsidR="000E2CA6" w:rsidRDefault="000E2CA6" w:rsidP="000E2CA6">
      <w:r>
        <w:t>Le système informatique est composé de deux sous-systèmes :</w:t>
      </w:r>
    </w:p>
    <w:p w:rsidR="000E2CA6" w:rsidRDefault="000E2CA6" w:rsidP="00FB746F">
      <w:pPr>
        <w:pStyle w:val="Paragraphedeliste"/>
        <w:numPr>
          <w:ilvl w:val="0"/>
          <w:numId w:val="35"/>
        </w:numPr>
      </w:pPr>
      <w:r>
        <w:t>La douchette sans fils</w:t>
      </w:r>
    </w:p>
    <w:p w:rsidR="000E2CA6" w:rsidRDefault="000E2CA6" w:rsidP="00FB746F">
      <w:pPr>
        <w:pStyle w:val="Paragraphedeliste"/>
        <w:numPr>
          <w:ilvl w:val="0"/>
          <w:numId w:val="35"/>
        </w:numPr>
      </w:pPr>
      <w:r>
        <w:t>La base de données</w:t>
      </w:r>
    </w:p>
    <w:p w:rsidR="00F70702" w:rsidRDefault="00F70702" w:rsidP="00F70702"/>
    <w:p w:rsidR="000E2CA6" w:rsidRDefault="000E2CA6" w:rsidP="000E2CA6">
      <w:r>
        <w:t xml:space="preserve">D’où l’idée de faire deux diagrammes de cas d’utilisation, un par sous-système, et de placer chaque diagramme dans un paquetage. La </w:t>
      </w:r>
      <w:r>
        <w:fldChar w:fldCharType="begin"/>
      </w:r>
      <w:r>
        <w:instrText xml:space="preserve"> REF _Ref340136748 \h </w:instrText>
      </w:r>
      <w:r>
        <w:fldChar w:fldCharType="separate"/>
      </w:r>
      <w:r w:rsidR="005620FE">
        <w:t xml:space="preserve">Figure </w:t>
      </w:r>
      <w:r w:rsidR="005620FE">
        <w:rPr>
          <w:noProof/>
        </w:rPr>
        <w:t>4</w:t>
      </w:r>
      <w:r w:rsidR="005620FE">
        <w:noBreakHyphen/>
      </w:r>
      <w:r w:rsidR="005620FE">
        <w:rPr>
          <w:noProof/>
        </w:rPr>
        <w:t>1</w:t>
      </w:r>
      <w:r>
        <w:fldChar w:fldCharType="end"/>
      </w:r>
      <w:r>
        <w:t xml:space="preserve"> montre deux paquetages : un pour le sous-système de la douchette et un pour la base de </w:t>
      </w:r>
      <w:r w:rsidR="00E15346">
        <w:t>données</w:t>
      </w:r>
      <w:r>
        <w:t xml:space="preserve">. </w:t>
      </w:r>
      <w:r w:rsidR="00E15346">
        <w:t>La</w:t>
      </w:r>
      <w:r>
        <w:t xml:space="preserve"> relation de dépendance entre les paquetages signifie de la base de données utilise la douchette.</w:t>
      </w:r>
    </w:p>
    <w:p w:rsidR="000E2CA6" w:rsidRDefault="000E2CA6" w:rsidP="000E2CA6"/>
    <w:p w:rsidR="000E2CA6" w:rsidRDefault="000E2CA6" w:rsidP="000E2CA6">
      <w:pPr>
        <w:jc w:val="center"/>
      </w:pPr>
      <w:r>
        <w:rPr>
          <w:noProof/>
        </w:rPr>
        <w:drawing>
          <wp:inline distT="0" distB="0" distL="0" distR="0" wp14:anchorId="6A4019E9" wp14:editId="382EEED7">
            <wp:extent cx="2505600" cy="91080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5600" cy="910800"/>
                    </a:xfrm>
                    <a:prstGeom prst="rect">
                      <a:avLst/>
                    </a:prstGeom>
                  </pic:spPr>
                </pic:pic>
              </a:graphicData>
            </a:graphic>
          </wp:inline>
        </w:drawing>
      </w:r>
    </w:p>
    <w:p w:rsidR="000E2CA6" w:rsidRDefault="000E2CA6" w:rsidP="00EC1B3A">
      <w:pPr>
        <w:pStyle w:val="Lgende"/>
        <w:jc w:val="center"/>
      </w:pPr>
      <w:bookmarkStart w:id="24" w:name="_Ref340136748"/>
      <w:r>
        <w:t xml:space="preserve">Figure </w:t>
      </w:r>
      <w:fldSimple w:instr=" STYLEREF pb_st1 \s ">
        <w:r w:rsidR="005620FE">
          <w:rPr>
            <w:noProof/>
          </w:rPr>
          <w:t>4</w:t>
        </w:r>
      </w:fldSimple>
      <w:r>
        <w:noBreakHyphen/>
      </w:r>
      <w:r>
        <w:fldChar w:fldCharType="begin"/>
      </w:r>
      <w:r w:rsidR="00DC32B8">
        <w:instrText xml:space="preserve"> SEQ Figure \* ARABIC \r</w:instrText>
      </w:r>
      <w:r>
        <w:instrText xml:space="preserve"> 1 </w:instrText>
      </w:r>
      <w:r>
        <w:fldChar w:fldCharType="separate"/>
      </w:r>
      <w:r w:rsidR="005620FE">
        <w:rPr>
          <w:noProof/>
        </w:rPr>
        <w:t>1</w:t>
      </w:r>
      <w:r>
        <w:fldChar w:fldCharType="end"/>
      </w:r>
      <w:bookmarkEnd w:id="24"/>
    </w:p>
    <w:p w:rsidR="000E2CA6" w:rsidRDefault="000E2CA6" w:rsidP="000E2CA6"/>
    <w:p w:rsidR="00D70818" w:rsidRDefault="000E2CA6" w:rsidP="00D70818">
      <w:pPr>
        <w:pStyle w:val="pbst3"/>
      </w:pPr>
      <w:bookmarkStart w:id="25" w:name="_Toc340256574"/>
      <w:r>
        <w:t>Diagramme des cas d’utilisation de la douchette sans fils</w:t>
      </w:r>
      <w:bookmarkEnd w:id="25"/>
    </w:p>
    <w:p w:rsidR="00D70818" w:rsidRDefault="00131679" w:rsidP="0011429D">
      <w:pPr>
        <w:pStyle w:val="texte1"/>
        <w:ind w:left="142"/>
        <w:jc w:val="center"/>
      </w:pPr>
      <w:r>
        <w:rPr>
          <w:noProof/>
        </w:rPr>
        <w:drawing>
          <wp:inline distT="0" distB="0" distL="0" distR="0" wp14:anchorId="7B8D76DC" wp14:editId="7D15BE12">
            <wp:extent cx="4777200" cy="3942000"/>
            <wp:effectExtent l="0" t="0" r="444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7200" cy="3942000"/>
                    </a:xfrm>
                    <a:prstGeom prst="rect">
                      <a:avLst/>
                    </a:prstGeom>
                  </pic:spPr>
                </pic:pic>
              </a:graphicData>
            </a:graphic>
          </wp:inline>
        </w:drawing>
      </w:r>
    </w:p>
    <w:p w:rsidR="00DC32B8" w:rsidRDefault="00DC32B8" w:rsidP="00DC32B8">
      <w:pPr>
        <w:pStyle w:val="Lgende"/>
        <w:jc w:val="center"/>
      </w:pPr>
      <w:bookmarkStart w:id="26" w:name="_Ref340166708"/>
      <w:r>
        <w:t xml:space="preserve">Figure </w:t>
      </w:r>
      <w:fldSimple w:instr=" STYLEREF pb_st1\s ">
        <w:r w:rsidR="005620FE">
          <w:rPr>
            <w:noProof/>
          </w:rPr>
          <w:t>4</w:t>
        </w:r>
      </w:fldSimple>
      <w:r>
        <w:noBreakHyphen/>
      </w:r>
      <w:r>
        <w:fldChar w:fldCharType="begin"/>
      </w:r>
      <w:r>
        <w:instrText xml:space="preserve"> SEQ Figure \* ARABIC \s 1</w:instrText>
      </w:r>
      <w:r>
        <w:fldChar w:fldCharType="separate"/>
      </w:r>
      <w:r w:rsidR="005620FE">
        <w:rPr>
          <w:noProof/>
        </w:rPr>
        <w:t>2</w:t>
      </w:r>
      <w:r>
        <w:fldChar w:fldCharType="end"/>
      </w:r>
      <w:bookmarkEnd w:id="26"/>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Buzzer</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E_dsf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R_dsf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27" w:name="_Ref277483147"/>
      <w:bookmarkStart w:id="28" w:name="_Toc340256575"/>
      <w:r>
        <w:t xml:space="preserve">Diagramme </w:t>
      </w:r>
      <w:r w:rsidR="00D825CB">
        <w:t>des cas d’utilisations de la base de données</w:t>
      </w:r>
      <w:bookmarkEnd w:id="27"/>
      <w:bookmarkEnd w:id="28"/>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5620FE">
        <w:t xml:space="preserve">Figure </w:t>
      </w:r>
      <w:r w:rsidR="005620FE">
        <w:rPr>
          <w:noProof/>
        </w:rPr>
        <w:t>4</w:t>
      </w:r>
      <w:r w:rsidR="005620FE">
        <w:noBreakHyphen/>
      </w:r>
      <w:r w:rsidR="005620FE">
        <w:rPr>
          <w:noProof/>
        </w:rPr>
        <w:t>2</w:t>
      </w:r>
      <w:r>
        <w:rPr>
          <w:noProof/>
        </w:rPr>
        <w:fldChar w:fldCharType="end"/>
      </w:r>
    </w:p>
    <w:p w:rsidR="00B44A00" w:rsidRDefault="00131679" w:rsidP="00D825CB">
      <w:pPr>
        <w:ind w:left="142"/>
        <w:jc w:val="center"/>
      </w:pPr>
      <w:r>
        <w:rPr>
          <w:noProof/>
        </w:rPr>
        <w:drawing>
          <wp:inline distT="0" distB="0" distL="0" distR="0" wp14:anchorId="4629A4CF" wp14:editId="46A4852C">
            <wp:extent cx="5043600" cy="3348000"/>
            <wp:effectExtent l="0" t="0" r="508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3600" cy="3348000"/>
                    </a:xfrm>
                    <a:prstGeom prst="rect">
                      <a:avLst/>
                    </a:prstGeom>
                  </pic:spPr>
                </pic:pic>
              </a:graphicData>
            </a:graphic>
          </wp:inline>
        </w:drawing>
      </w:r>
    </w:p>
    <w:p w:rsidR="00D825CB" w:rsidRDefault="00D825CB" w:rsidP="00D825CB">
      <w:pPr>
        <w:pStyle w:val="Lgende"/>
        <w:jc w:val="center"/>
      </w:pPr>
      <w:r>
        <w:t xml:space="preserve">Figure </w:t>
      </w:r>
      <w:fldSimple w:instr=" STYLEREF pb_st1\s ">
        <w:r w:rsidR="005620FE">
          <w:rPr>
            <w:noProof/>
          </w:rPr>
          <w:t>4</w:t>
        </w:r>
      </w:fldSimple>
      <w:r>
        <w:noBreakHyphen/>
      </w:r>
      <w:r>
        <w:fldChar w:fldCharType="begin"/>
      </w:r>
      <w:r>
        <w:instrText xml:space="preserve"> SEQ Figure \* ARABIC \s 1</w:instrText>
      </w:r>
      <w:r>
        <w:fldChar w:fldCharType="separate"/>
      </w:r>
      <w:r w:rsidR="005620FE">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E_bdd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R_bdd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29" w:name="_Ref277507327"/>
      <w:bookmarkStart w:id="30" w:name="_Toc340256576"/>
      <w:r>
        <w:t xml:space="preserve">Diagramme de séquence </w:t>
      </w:r>
      <w:bookmarkEnd w:id="29"/>
      <w:r w:rsidR="00013CBF">
        <w:t>de lecture du niveau batterie</w:t>
      </w:r>
      <w:bookmarkEnd w:id="30"/>
    </w:p>
    <w:p w:rsidR="00013CBF" w:rsidRDefault="0046431A" w:rsidP="00013CBF">
      <w:r>
        <w:t>Toutes les vingt minutes il y a une lecture de la tension de la batterie. Cette valeur est comparée à diverse valeurs admissible</w:t>
      </w:r>
      <w:r w:rsidR="0033190F">
        <w:t>s</w:t>
      </w:r>
      <w:r>
        <w:t xml:space="preserve"> afin d’allumer</w:t>
      </w:r>
      <w:r w:rsidR="0033190F">
        <w:t> :</w:t>
      </w:r>
      <w:r>
        <w:t xml:space="preserve"> Led Rouge : à recharger, Orange : encore utilisable, Vert : charge correcte, </w:t>
      </w:r>
    </w:p>
    <w:p w:rsidR="0046431A" w:rsidRDefault="0046431A" w:rsidP="00013CBF"/>
    <w:p w:rsidR="00D70818" w:rsidRDefault="00B44A00" w:rsidP="00013CBF">
      <w:pPr>
        <w:pStyle w:val="Paragraphedeliste"/>
        <w:jc w:val="center"/>
      </w:pPr>
      <w:r>
        <w:rPr>
          <w:noProof/>
        </w:rPr>
        <w:drawing>
          <wp:inline distT="0" distB="0" distL="0" distR="0" wp14:anchorId="3095B902" wp14:editId="7AE75B43">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57600" cy="2408400"/>
                    </a:xfrm>
                    <a:prstGeom prst="rect">
                      <a:avLst/>
                    </a:prstGeom>
                  </pic:spPr>
                </pic:pic>
              </a:graphicData>
            </a:graphic>
          </wp:inline>
        </w:drawing>
      </w:r>
    </w:p>
    <w:p w:rsidR="00013CBF" w:rsidRDefault="00013CBF" w:rsidP="00013CBF">
      <w:pPr>
        <w:pStyle w:val="Lgende"/>
        <w:jc w:val="center"/>
      </w:pPr>
      <w:r>
        <w:t xml:space="preserve">Figure </w:t>
      </w:r>
      <w:fldSimple w:instr=" STYLEREF pb_st1\s ">
        <w:r w:rsidR="005620FE">
          <w:rPr>
            <w:noProof/>
          </w:rPr>
          <w:t>4</w:t>
        </w:r>
      </w:fldSimple>
      <w:r>
        <w:noBreakHyphen/>
      </w:r>
      <w:r>
        <w:fldChar w:fldCharType="begin"/>
      </w:r>
      <w:r>
        <w:instrText xml:space="preserve"> SEQ Figure \* ARABIC \s 1</w:instrText>
      </w:r>
      <w:r>
        <w:fldChar w:fldCharType="separate"/>
      </w:r>
      <w:r w:rsidR="005620FE">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31" w:name="_Toc340256577"/>
      <w:r>
        <w:t xml:space="preserve">Diagramme de séquence </w:t>
      </w:r>
      <w:r w:rsidR="00B80CF2">
        <w:t xml:space="preserve">pour </w:t>
      </w:r>
      <w:r w:rsidR="002C6765">
        <w:t>faire un inventaire</w:t>
      </w:r>
      <w:bookmarkEnd w:id="31"/>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FB746F">
      <w:pPr>
        <w:pStyle w:val="Paragraphedeliste"/>
        <w:numPr>
          <w:ilvl w:val="0"/>
          <w:numId w:val="35"/>
        </w:numPr>
      </w:pPr>
      <w:r>
        <w:t xml:space="preserve">L’agent </w:t>
      </w:r>
      <w:r w:rsidR="00E547AD">
        <w:t>passe son badge sous la douchette,</w:t>
      </w:r>
    </w:p>
    <w:p w:rsidR="002C6765" w:rsidRDefault="00E547AD" w:rsidP="00FB746F">
      <w:pPr>
        <w:pStyle w:val="Paragraphedeliste"/>
        <w:numPr>
          <w:ilvl w:val="0"/>
          <w:numId w:val="35"/>
        </w:numPr>
      </w:pPr>
      <w:r>
        <w:t>Le système vérifie son habilitation et l’informe par clignotement de led du statut de sa demande.</w:t>
      </w:r>
    </w:p>
    <w:p w:rsidR="00292408" w:rsidRDefault="00292408" w:rsidP="00FB746F">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FB746F">
      <w:pPr>
        <w:pStyle w:val="Paragraphedeliste"/>
        <w:numPr>
          <w:ilvl w:val="0"/>
          <w:numId w:val="35"/>
        </w:numPr>
      </w:pPr>
      <w:r>
        <w:t>Il choisit création inventaire dans les codes douchettes</w:t>
      </w:r>
    </w:p>
    <w:p w:rsidR="00292408" w:rsidRDefault="00292408" w:rsidP="00FB746F">
      <w:pPr>
        <w:pStyle w:val="Paragraphedeliste"/>
        <w:numPr>
          <w:ilvl w:val="0"/>
          <w:numId w:val="35"/>
        </w:numPr>
      </w:pPr>
      <w:r>
        <w:t>Il choisit le code douchette de la famille des produits qu’il va inventorier.</w:t>
      </w:r>
    </w:p>
    <w:p w:rsidR="00E547AD" w:rsidRDefault="00E547AD" w:rsidP="00FB746F">
      <w:pPr>
        <w:pStyle w:val="Paragraphedeliste"/>
        <w:numPr>
          <w:ilvl w:val="0"/>
          <w:numId w:val="35"/>
        </w:numPr>
      </w:pPr>
      <w:r>
        <w:t>Pour chaque code barre lu, le système émet un bip pour signifier une transmission radio accomplie.</w:t>
      </w:r>
    </w:p>
    <w:p w:rsidR="00292408" w:rsidRDefault="00292408" w:rsidP="00FB746F">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FB746F">
      <w:pPr>
        <w:pStyle w:val="Paragraphedeliste"/>
        <w:numPr>
          <w:ilvl w:val="0"/>
          <w:numId w:val="35"/>
        </w:numPr>
      </w:pPr>
      <w:r>
        <w:t>Quand une zone est bouclée il lit le code de fin de zone et peut changer de zone s’il le souhaite</w:t>
      </w:r>
    </w:p>
    <w:p w:rsidR="00C03BFF" w:rsidRDefault="00C03BFF" w:rsidP="00FB746F">
      <w:pPr>
        <w:pStyle w:val="Paragraphedeliste"/>
        <w:numPr>
          <w:ilvl w:val="0"/>
          <w:numId w:val="35"/>
        </w:numPr>
      </w:pPr>
      <w:r>
        <w:t>Quand le cahier de mission est complet il lit le code fin de mission.</w:t>
      </w:r>
    </w:p>
    <w:p w:rsidR="0021588C" w:rsidRDefault="0021588C" w:rsidP="00D70818">
      <w:pPr>
        <w:pStyle w:val="pbst3"/>
      </w:pPr>
      <w:bookmarkStart w:id="32" w:name="_Toc340256578"/>
      <w:bookmarkEnd w:id="32"/>
    </w:p>
    <w:p w:rsidR="00D70818" w:rsidRDefault="00B80CF2" w:rsidP="00D70818">
      <w:pPr>
        <w:ind w:left="709"/>
      </w:pPr>
      <w:r>
        <w:rPr>
          <w:noProof/>
        </w:rPr>
        <w:drawing>
          <wp:inline distT="0" distB="0" distL="0" distR="0" wp14:anchorId="18A51BDE" wp14:editId="112AD729">
            <wp:extent cx="5476875" cy="25622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uplerBdd.png"/>
                    <pic:cNvPicPr/>
                  </pic:nvPicPr>
                  <pic:blipFill>
                    <a:blip r:embed="rId25">
                      <a:extLst>
                        <a:ext uri="{28A0092B-C50C-407E-A947-70E740481C1C}">
                          <a14:useLocalDpi xmlns:a14="http://schemas.microsoft.com/office/drawing/2010/main" val="0"/>
                        </a:ext>
                      </a:extLst>
                    </a:blip>
                    <a:stretch>
                      <a:fillRect/>
                    </a:stretch>
                  </pic:blipFill>
                  <pic:spPr>
                    <a:xfrm>
                      <a:off x="0" y="0"/>
                      <a:ext cx="5476875" cy="2562225"/>
                    </a:xfrm>
                    <a:prstGeom prst="rect">
                      <a:avLst/>
                    </a:prstGeom>
                  </pic:spPr>
                </pic:pic>
              </a:graphicData>
            </a:graphic>
          </wp:inline>
        </w:drawing>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2C6765" w:rsidRDefault="002C6765" w:rsidP="002C6765"/>
    <w:p w:rsidR="00D70818" w:rsidRDefault="00D70818" w:rsidP="00D70818">
      <w:pPr>
        <w:pStyle w:val="pbst3"/>
      </w:pPr>
      <w:bookmarkStart w:id="33" w:name="_Toc340256579"/>
      <w:r>
        <w:t xml:space="preserve">Diagramme de séquence </w:t>
      </w:r>
      <w:r w:rsidR="00B80CF2">
        <w:t xml:space="preserve">informer </w:t>
      </w:r>
      <w:r w:rsidR="00D210C0">
        <w:t>Agent</w:t>
      </w:r>
      <w:bookmarkEnd w:id="33"/>
    </w:p>
    <w:p w:rsidR="00D70818" w:rsidRDefault="00E700BE" w:rsidP="00D70818">
      <w:pPr>
        <w:ind w:left="709"/>
      </w:pPr>
      <w:r>
        <w:rPr>
          <w:noProof/>
        </w:rPr>
        <w:drawing>
          <wp:inline distT="0" distB="0" distL="0" distR="0" wp14:anchorId="338D0C9F" wp14:editId="452A099A">
            <wp:extent cx="4905375" cy="42767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erMagasinier.png"/>
                    <pic:cNvPicPr/>
                  </pic:nvPicPr>
                  <pic:blipFill>
                    <a:blip r:embed="rId26">
                      <a:extLst>
                        <a:ext uri="{28A0092B-C50C-407E-A947-70E740481C1C}">
                          <a14:useLocalDpi xmlns:a14="http://schemas.microsoft.com/office/drawing/2010/main" val="0"/>
                        </a:ext>
                      </a:extLst>
                    </a:blip>
                    <a:stretch>
                      <a:fillRect/>
                    </a:stretch>
                  </pic:blipFill>
                  <pic:spPr>
                    <a:xfrm>
                      <a:off x="0" y="0"/>
                      <a:ext cx="4905375" cy="4276725"/>
                    </a:xfrm>
                    <a:prstGeom prst="rect">
                      <a:avLst/>
                    </a:prstGeom>
                  </pic:spPr>
                </pic:pic>
              </a:graphicData>
            </a:graphic>
          </wp:inline>
        </w:drawing>
      </w:r>
    </w:p>
    <w:p w:rsidR="00D70818" w:rsidRDefault="00D70818" w:rsidP="00D70818">
      <w:pPr>
        <w:ind w:left="709"/>
      </w:pPr>
    </w:p>
    <w:p w:rsidR="00D70818" w:rsidRDefault="00D70818" w:rsidP="00D70818">
      <w:pPr>
        <w:pStyle w:val="pbst2"/>
      </w:pPr>
      <w:bookmarkStart w:id="34" w:name="_Toc340256580"/>
      <w:r>
        <w:t>Synoptique de l'architecture matérielle</w:t>
      </w:r>
      <w:bookmarkEnd w:id="34"/>
    </w:p>
    <w:p w:rsidR="00D70818" w:rsidRDefault="00D70818" w:rsidP="00D70818">
      <w:pPr>
        <w:pStyle w:val="texte1"/>
        <w:ind w:left="142"/>
      </w:pPr>
      <w:r>
        <w:rPr>
          <w:noProof/>
        </w:rPr>
        <w:drawing>
          <wp:inline distT="0" distB="0" distL="0" distR="0" wp14:anchorId="78BF2A9D" wp14:editId="58D2C8C9">
            <wp:extent cx="4640580" cy="2087880"/>
            <wp:effectExtent l="19050" t="0" r="7620" b="0"/>
            <wp:docPr id="17" name="Image 16" descr="Douchette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chetteMobile.png"/>
                    <pic:cNvPicPr/>
                  </pic:nvPicPr>
                  <pic:blipFill>
                    <a:blip r:embed="rId27"/>
                    <a:stretch>
                      <a:fillRect/>
                    </a:stretch>
                  </pic:blipFill>
                  <pic:spPr>
                    <a:xfrm>
                      <a:off x="0" y="0"/>
                      <a:ext cx="4640580" cy="2087880"/>
                    </a:xfrm>
                    <a:prstGeom prst="rect">
                      <a:avLst/>
                    </a:prstGeom>
                  </pic:spPr>
                </pic:pic>
              </a:graphicData>
            </a:graphic>
          </wp:inline>
        </w:drawing>
      </w:r>
    </w:p>
    <w:p w:rsidR="00D70818" w:rsidRDefault="00D70818" w:rsidP="00D70818">
      <w:pPr>
        <w:pStyle w:val="pbst2"/>
      </w:pPr>
      <w:bookmarkStart w:id="35" w:name="_Toc340256581"/>
      <w:r>
        <w:t>Contrainte de l'environnement</w:t>
      </w:r>
      <w:bookmarkEnd w:id="35"/>
    </w:p>
    <w:p w:rsidR="00D70818" w:rsidRDefault="00D70818" w:rsidP="00D70818">
      <w:pPr>
        <w:pStyle w:val="texte1"/>
        <w:ind w:left="426"/>
        <w:rPr>
          <w:rFonts w:ascii="Times New Roman" w:hAnsi="Times New Roman"/>
          <w:i/>
        </w:rPr>
      </w:pPr>
      <w:r>
        <w:rPr>
          <w:rFonts w:ascii="Times New Roman" w:hAnsi="Times New Roman"/>
          <w:i/>
        </w:rPr>
        <w:t xml:space="preserve">Réseau de capteurs (802.15.4). Système portable. Base de données répartie (Odbc). </w:t>
      </w:r>
    </w:p>
    <w:p w:rsidR="00B07ED8" w:rsidRDefault="00B07ED8" w:rsidP="00D70818">
      <w:pPr>
        <w:pStyle w:val="texte1"/>
        <w:ind w:left="426"/>
        <w:rPr>
          <w:rFonts w:ascii="Times New Roman" w:hAnsi="Times New Roman"/>
          <w:i/>
        </w:rPr>
      </w:pPr>
    </w:p>
    <w:p w:rsidR="00D70818" w:rsidRDefault="00D70818" w:rsidP="00D70818">
      <w:pPr>
        <w:pStyle w:val="pbst2"/>
      </w:pPr>
      <w:bookmarkStart w:id="36" w:name="_Toc340256582"/>
      <w:r>
        <w:t>Contrainte économique</w:t>
      </w:r>
      <w:bookmarkEnd w:id="36"/>
    </w:p>
    <w:p w:rsidR="00D70818" w:rsidRDefault="00D70818" w:rsidP="00D70818">
      <w:pPr>
        <w:pStyle w:val="texte1"/>
        <w:ind w:left="426"/>
      </w:pPr>
      <w:r>
        <w:t>Limité à un budget de 1200€.</w:t>
      </w:r>
    </w:p>
    <w:p w:rsidR="00B07ED8" w:rsidRDefault="00B07ED8" w:rsidP="00D70818">
      <w:pPr>
        <w:pStyle w:val="texte1"/>
        <w:ind w:left="426"/>
      </w:pPr>
    </w:p>
    <w:p w:rsidR="00D70818" w:rsidRDefault="00D70818" w:rsidP="00D70818">
      <w:pPr>
        <w:pStyle w:val="pbst2"/>
      </w:pPr>
      <w:bookmarkStart w:id="37" w:name="_Toc340256583"/>
      <w:r>
        <w:lastRenderedPageBreak/>
        <w:t>Documents et moyens technologiques mis à disposition</w:t>
      </w:r>
      <w:bookmarkEnd w:id="37"/>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p>
    <w:p w:rsidR="00D70818" w:rsidRPr="0092399F" w:rsidRDefault="00D70818" w:rsidP="0092399F">
      <w:pPr>
        <w:pStyle w:val="pbst2"/>
      </w:pPr>
      <w:bookmarkStart w:id="38" w:name="_Toc340256584"/>
      <w:r w:rsidRPr="0092399F">
        <w:t>Exigences qualité à respecter</w:t>
      </w:r>
      <w:bookmarkEnd w:id="38"/>
    </w:p>
    <w:p w:rsidR="00D70818" w:rsidRDefault="00D70818" w:rsidP="0092399F">
      <w:pPr>
        <w:pStyle w:val="pbst3"/>
      </w:pPr>
      <w:bookmarkStart w:id="39" w:name="_Toc340256585"/>
      <w:r>
        <w:t>Exigences qualité sur le produit à réaliser</w:t>
      </w:r>
      <w:bookmarkEnd w:id="39"/>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40" w:name="_Toc340256586"/>
      <w:r>
        <w:t>Exigences qualité sur le développement</w:t>
      </w:r>
      <w:bookmarkEnd w:id="40"/>
    </w:p>
    <w:p w:rsidR="00D70818" w:rsidRDefault="00D70818" w:rsidP="00FB746F">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FB746F">
      <w:pPr>
        <w:pStyle w:val="Paragraphedeliste"/>
        <w:numPr>
          <w:ilvl w:val="0"/>
          <w:numId w:val="5"/>
        </w:numPr>
        <w:spacing w:line="276" w:lineRule="auto"/>
        <w:ind w:left="1276" w:right="140" w:hanging="425"/>
        <w:jc w:val="both"/>
      </w:pPr>
      <w:r>
        <w:t>La méthode sera du type itératif et incrémental.</w:t>
      </w:r>
    </w:p>
    <w:p w:rsidR="00D70818" w:rsidRDefault="00D70818" w:rsidP="00FB746F">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FB746F">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FB746F">
      <w:pPr>
        <w:pStyle w:val="Paragraphedeliste"/>
        <w:numPr>
          <w:ilvl w:val="0"/>
          <w:numId w:val="5"/>
        </w:numPr>
        <w:spacing w:line="276" w:lineRule="auto"/>
        <w:ind w:left="1276" w:right="140" w:hanging="425"/>
        <w:jc w:val="both"/>
      </w:pPr>
      <w:r>
        <w:t>Développement en C/C++.</w:t>
      </w:r>
    </w:p>
    <w:p w:rsidR="00D70818" w:rsidRDefault="00D70818" w:rsidP="00FB746F">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FB746F">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41" w:name="_Toc340256587"/>
      <w:r>
        <w:t>Exigences qualité sur la documentation à produire</w:t>
      </w:r>
      <w:bookmarkEnd w:id="41"/>
    </w:p>
    <w:p w:rsidR="00D70818" w:rsidRDefault="00D70818" w:rsidP="00FB746F">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FB746F">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FB746F">
      <w:pPr>
        <w:pStyle w:val="Paragraphedeliste"/>
        <w:numPr>
          <w:ilvl w:val="0"/>
          <w:numId w:val="6"/>
        </w:numPr>
        <w:spacing w:line="276" w:lineRule="auto"/>
        <w:ind w:left="1276" w:right="140" w:hanging="425"/>
        <w:jc w:val="both"/>
      </w:pPr>
      <w:r>
        <w:t>Sur le fond : complétude, cohérence, précision.</w:t>
      </w:r>
    </w:p>
    <w:p w:rsidR="00D70818" w:rsidRDefault="00D70818" w:rsidP="00FB746F">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42" w:name="_Toc340256588"/>
      <w:r>
        <w:t xml:space="preserve">Exigences </w:t>
      </w:r>
      <w:r w:rsidRPr="00C75C04">
        <w:t>qualité</w:t>
      </w:r>
      <w:r>
        <w:t xml:space="preserve"> sur la livraison</w:t>
      </w:r>
      <w:bookmarkEnd w:id="42"/>
    </w:p>
    <w:p w:rsidR="00D70818" w:rsidRDefault="00D70818" w:rsidP="00FB746F">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5620FE">
        <w:rPr>
          <w:noProof/>
        </w:rPr>
        <w:t>en page 25</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43" w:name="_Toc340256589"/>
      <w:r>
        <w:t>Exigences qualité sur l’environnement d’exploitation</w:t>
      </w:r>
      <w:bookmarkEnd w:id="43"/>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44" w:name="_Toc340256590"/>
      <w:r>
        <w:lastRenderedPageBreak/>
        <w:t>Planification temporelle prévisionnelle</w:t>
      </w:r>
      <w:bookmarkEnd w:id="44"/>
    </w:p>
    <w:p w:rsidR="00D70818" w:rsidRDefault="00D70818" w:rsidP="00D70818">
      <w:pPr>
        <w:pStyle w:val="pbst2"/>
      </w:pPr>
      <w:bookmarkStart w:id="45" w:name="_Toc340256591"/>
      <w:r>
        <w:t>Calendrier prévisionnel :</w:t>
      </w:r>
      <w:bookmarkEnd w:id="45"/>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7/9.</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12/13</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18/20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D70818">
      <w:pPr>
        <w:pStyle w:val="texte1"/>
        <w:ind w:left="426"/>
        <w:sectPr w:rsidR="00357C05" w:rsidSect="001A54B9">
          <w:pgSz w:w="11906" w:h="16838" w:code="9"/>
          <w:pgMar w:top="1134" w:right="424" w:bottom="1134" w:left="1418" w:header="709" w:footer="709" w:gutter="0"/>
          <w:cols w:space="708"/>
          <w:docGrid w:linePitch="360"/>
        </w:sectPr>
      </w:pPr>
    </w:p>
    <w:p w:rsidR="00357C05" w:rsidRDefault="00357C05" w:rsidP="00D70818">
      <w:pPr>
        <w:pStyle w:val="texte1"/>
        <w:ind w:left="426"/>
      </w:pPr>
    </w:p>
    <w:p w:rsidR="00357C05" w:rsidRDefault="00357C05">
      <w:pPr>
        <w:rPr>
          <w:rFonts w:ascii="Swiss 721 SWA" w:hAnsi="Swiss 721 SWA"/>
        </w:rPr>
      </w:pPr>
    </w:p>
    <w:p w:rsidR="00D70818" w:rsidRDefault="00D70818" w:rsidP="00D70818">
      <w:pPr>
        <w:pStyle w:val="texte1"/>
        <w:ind w:left="426"/>
      </w:pPr>
    </w:p>
    <w:p w:rsidR="00D70818" w:rsidRDefault="00D70818" w:rsidP="00D70818">
      <w:pPr>
        <w:pStyle w:val="texte1"/>
        <w:ind w:left="426"/>
      </w:pPr>
    </w:p>
    <w:p w:rsidR="00D70818" w:rsidRDefault="00D70818" w:rsidP="00D70818">
      <w:pPr>
        <w:rPr>
          <w:sz w:val="24"/>
        </w:rPr>
        <w:sectPr w:rsidR="00D70818"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46" w:name="_Toc340256592"/>
      <w:r w:rsidRPr="0062015B">
        <w:lastRenderedPageBreak/>
        <w:t>Exploitation</w:t>
      </w:r>
      <w:r>
        <w:t xml:space="preserve"> pédagogique</w:t>
      </w:r>
      <w:bookmarkEnd w:id="46"/>
    </w:p>
    <w:p w:rsidR="00D70818" w:rsidRPr="00871988" w:rsidRDefault="00D70818" w:rsidP="00D70818">
      <w:pPr>
        <w:pStyle w:val="pbst2"/>
      </w:pPr>
      <w:bookmarkStart w:id="47" w:name="_Toc340256593"/>
      <w:r w:rsidRPr="0062015B">
        <w:t>Compétences</w:t>
      </w:r>
      <w:r w:rsidRPr="00871988">
        <w:t xml:space="preserve"> terminales susceptibles d'être abordées et évaluées</w:t>
      </w:r>
      <w:bookmarkEnd w:id="47"/>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48" w:name="_Toc340256594"/>
      <w:r>
        <w:lastRenderedPageBreak/>
        <w:t>Répartition des tâches par étudiant</w:t>
      </w:r>
      <w:bookmarkEnd w:id="48"/>
    </w:p>
    <w:p w:rsidR="00D70818" w:rsidRDefault="00D70818"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4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D70818" w:rsidP="00352B9E">
            <w:pPr>
              <w:pStyle w:val="texte1"/>
              <w:spacing w:before="0"/>
              <w:ind w:left="0"/>
              <w:rPr>
                <w:rFonts w:ascii="Times New Roman" w:hAnsi="Times New Roman"/>
              </w:rPr>
            </w:pP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D70818" w:rsidRPr="00CD7589" w:rsidRDefault="00D70818" w:rsidP="00FB746F">
      <w:pPr>
        <w:widowControl w:val="0"/>
        <w:numPr>
          <w:ilvl w:val="0"/>
          <w:numId w:val="4"/>
        </w:numPr>
        <w:shd w:val="clear" w:color="auto" w:fill="FFFFFF"/>
        <w:tabs>
          <w:tab w:val="left" w:pos="1166"/>
        </w:tabs>
        <w:autoSpaceDE w:val="0"/>
        <w:autoSpaceDN w:val="0"/>
        <w:adjustRightInd w:val="0"/>
        <w:spacing w:line="274" w:lineRule="exact"/>
        <w:ind w:left="1166" w:hanging="360"/>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D70818" w:rsidRPr="00CD7589" w:rsidRDefault="00D70818" w:rsidP="00FB746F">
      <w:pPr>
        <w:widowControl w:val="0"/>
        <w:numPr>
          <w:ilvl w:val="0"/>
          <w:numId w:val="4"/>
        </w:numPr>
        <w:shd w:val="clear" w:color="auto" w:fill="FFFFFF"/>
        <w:tabs>
          <w:tab w:val="left" w:pos="1166"/>
        </w:tabs>
        <w:autoSpaceDE w:val="0"/>
        <w:autoSpaceDN w:val="0"/>
        <w:adjustRightInd w:val="0"/>
        <w:spacing w:line="274" w:lineRule="exact"/>
        <w:ind w:left="1166" w:right="461" w:hanging="360"/>
        <w:rPr>
          <w:spacing w:val="-12"/>
          <w:sz w:val="24"/>
          <w:szCs w:val="24"/>
        </w:rPr>
      </w:pPr>
      <w:r>
        <w:rPr>
          <w:sz w:val="24"/>
          <w:szCs w:val="24"/>
        </w:rPr>
        <w:t>Mise en œuvre de chaque sous-système indépendamment avec toutes les fonctions.</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D70818" w:rsidRDefault="00D70818" w:rsidP="00FB746F">
      <w:pPr>
        <w:widowControl w:val="0"/>
        <w:numPr>
          <w:ilvl w:val="0"/>
          <w:numId w:val="4"/>
        </w:numPr>
        <w:shd w:val="clear" w:color="auto" w:fill="FFFFFF"/>
        <w:tabs>
          <w:tab w:val="left" w:pos="1166"/>
        </w:tabs>
        <w:autoSpaceDE w:val="0"/>
        <w:autoSpaceDN w:val="0"/>
        <w:adjustRightInd w:val="0"/>
        <w:spacing w:line="274" w:lineRule="exact"/>
        <w:ind w:left="806"/>
        <w:rPr>
          <w:spacing w:val="-11"/>
          <w:sz w:val="24"/>
          <w:szCs w:val="24"/>
        </w:rPr>
      </w:pPr>
      <w:r>
        <w:rPr>
          <w:sz w:val="24"/>
          <w:szCs w:val="24"/>
        </w:rPr>
        <w:t>Mise en œuvre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49" w:name="_Ref277518098"/>
      <w:bookmarkStart w:id="50" w:name="_Toc340256595"/>
      <w:r>
        <w:lastRenderedPageBreak/>
        <w:t>Elève 1</w:t>
      </w:r>
      <w:bookmarkEnd w:id="49"/>
      <w:bookmarkEnd w:id="50"/>
    </w:p>
    <w:p w:rsidR="00D70818" w:rsidRDefault="00D70818" w:rsidP="00D70818">
      <w:pPr>
        <w:pStyle w:val="pbst3"/>
      </w:pPr>
      <w:bookmarkStart w:id="51" w:name="_Toc340256596"/>
      <w:r>
        <w:t>Fiche contrat</w:t>
      </w:r>
      <w:bookmarkEnd w:id="51"/>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E10846">
              <w:t>┐</w:t>
            </w:r>
          </w:p>
        </w:tc>
        <w:tc>
          <w:tcPr>
            <w:tcW w:w="1045" w:type="dxa"/>
            <w:vMerge w:val="restart"/>
            <w:vAlign w:val="center"/>
          </w:tcPr>
          <w:p w:rsidR="00D70818" w:rsidRPr="002E424C" w:rsidRDefault="00D70818" w:rsidP="00352B9E">
            <w:pPr>
              <w:jc w:val="center"/>
              <w:rPr>
                <w:b/>
              </w:rPr>
            </w:pPr>
            <w:r w:rsidRPr="002E424C">
              <w:rPr>
                <w:b/>
                <w:sz w:val="28"/>
              </w:rPr>
              <w:t>1</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E10846">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52" w:name="_Toc340256597"/>
      <w:r>
        <w:t>Premier incrément</w:t>
      </w:r>
      <w:bookmarkEnd w:id="52"/>
    </w:p>
    <w:p w:rsidR="00D70818" w:rsidRDefault="00D70818" w:rsidP="00FB746F">
      <w:pPr>
        <w:pStyle w:val="Paragraphedeliste"/>
        <w:numPr>
          <w:ilvl w:val="0"/>
          <w:numId w:val="34"/>
        </w:numPr>
        <w:ind w:left="1134" w:hanging="283"/>
      </w:pPr>
      <w:r>
        <w:t>Relier, configurer et tester une douchette connectée à un ordinateur.</w:t>
      </w:r>
    </w:p>
    <w:p w:rsidR="00D70818" w:rsidRDefault="00D70818" w:rsidP="00FB746F">
      <w:pPr>
        <w:pStyle w:val="Paragraphedeliste"/>
        <w:numPr>
          <w:ilvl w:val="0"/>
          <w:numId w:val="34"/>
        </w:numPr>
        <w:ind w:left="1134" w:hanging="283"/>
      </w:pPr>
      <w:r>
        <w:t>Etudier le câblage d’une douchette ainsi que le protocole de transmission des informations à l’ordinateur.</w:t>
      </w:r>
    </w:p>
    <w:p w:rsidR="00D70818" w:rsidRDefault="00D70818" w:rsidP="00FB746F">
      <w:pPr>
        <w:pStyle w:val="Paragraphedeliste"/>
        <w:numPr>
          <w:ilvl w:val="0"/>
          <w:numId w:val="34"/>
        </w:numPr>
        <w:ind w:left="1134" w:hanging="283"/>
      </w:pPr>
      <w:r>
        <w:t>Faire un programme en mode console capable d’afficher le résultat d’une lecture par une douchette</w:t>
      </w:r>
    </w:p>
    <w:p w:rsidR="00D70818" w:rsidRDefault="00D70818" w:rsidP="00FB746F">
      <w:pPr>
        <w:pStyle w:val="Paragraphedeliste"/>
        <w:numPr>
          <w:ilvl w:val="0"/>
          <w:numId w:val="34"/>
        </w:numPr>
        <w:ind w:left="1134" w:hanging="283"/>
      </w:pPr>
      <w:r>
        <w:t>S’approprier le kit de développement « Jennic »</w:t>
      </w:r>
    </w:p>
    <w:p w:rsidR="00D70818" w:rsidRDefault="00D70818" w:rsidP="00FB746F">
      <w:pPr>
        <w:pStyle w:val="Paragraphedeliste"/>
        <w:numPr>
          <w:ilvl w:val="0"/>
          <w:numId w:val="34"/>
        </w:numPr>
        <w:ind w:left="1134" w:hanging="283"/>
      </w:pPr>
      <w:r>
        <w:t>Etudier les nœuds terminaux. Déterminer ce qui assure leur unicité.</w:t>
      </w:r>
    </w:p>
    <w:p w:rsidR="00D70818" w:rsidRDefault="00D70818" w:rsidP="00FB746F">
      <w:pPr>
        <w:pStyle w:val="Paragraphedeliste"/>
        <w:numPr>
          <w:ilvl w:val="0"/>
          <w:numId w:val="34"/>
        </w:numPr>
        <w:ind w:left="1134" w:hanging="283"/>
      </w:pPr>
      <w:r>
        <w:t>Coder un programme permettant de récupérer cet identifiant unique.</w:t>
      </w:r>
    </w:p>
    <w:p w:rsidR="00D70818" w:rsidRDefault="00D70818" w:rsidP="00FB746F">
      <w:pPr>
        <w:pStyle w:val="Paragraphedeliste"/>
        <w:numPr>
          <w:ilvl w:val="0"/>
          <w:numId w:val="34"/>
        </w:numPr>
        <w:ind w:left="1134" w:hanging="283"/>
      </w:pPr>
      <w:r>
        <w:t>Choisir des entrées sorties permettant le câblage de la douchette.</w:t>
      </w:r>
    </w:p>
    <w:p w:rsidR="00D70818" w:rsidRDefault="00D70818" w:rsidP="00FB746F">
      <w:pPr>
        <w:pStyle w:val="Paragraphedeliste"/>
        <w:numPr>
          <w:ilvl w:val="0"/>
          <w:numId w:val="34"/>
        </w:numPr>
        <w:ind w:left="1134" w:hanging="283"/>
      </w:pPr>
      <w:r>
        <w:t>Déterminer un moyen de communiquer (depuis/vers) avec l’utilisateur grâce à ces nœuds terminaux.</w:t>
      </w:r>
    </w:p>
    <w:p w:rsidR="00D70818" w:rsidRDefault="00D70818" w:rsidP="00FB746F">
      <w:pPr>
        <w:pStyle w:val="Paragraphedeliste"/>
        <w:numPr>
          <w:ilvl w:val="0"/>
          <w:numId w:val="34"/>
        </w:numPr>
        <w:ind w:left="1134" w:hanging="283"/>
      </w:pPr>
      <w:r>
        <w:t>Coder  un programme permettant d’envoyer/recevoir des informations vers un de ces nœuds.</w:t>
      </w:r>
    </w:p>
    <w:p w:rsidR="00D70818" w:rsidRDefault="00D70818" w:rsidP="00D70818">
      <w:pPr>
        <w:pStyle w:val="pbst3"/>
      </w:pPr>
      <w:bookmarkStart w:id="53" w:name="_Toc340256598"/>
      <w:r>
        <w:t>Deuxième incrément</w:t>
      </w:r>
      <w:bookmarkEnd w:id="53"/>
    </w:p>
    <w:p w:rsidR="00D70818" w:rsidRDefault="00D70818" w:rsidP="00FB746F">
      <w:pPr>
        <w:pStyle w:val="Paragraphedeliste"/>
        <w:numPr>
          <w:ilvl w:val="0"/>
          <w:numId w:val="31"/>
        </w:numPr>
        <w:ind w:left="1134" w:hanging="283"/>
      </w:pPr>
      <w:r>
        <w:t>Déterminer les champs à avoir dans la base de données</w:t>
      </w:r>
    </w:p>
    <w:p w:rsidR="00D70818" w:rsidRDefault="00D70818" w:rsidP="00FB746F">
      <w:pPr>
        <w:pStyle w:val="Paragraphedeliste"/>
        <w:numPr>
          <w:ilvl w:val="0"/>
          <w:numId w:val="31"/>
        </w:numPr>
        <w:ind w:left="1134" w:hanging="283"/>
      </w:pPr>
      <w:r>
        <w:t>Réaliser le schéma de câblage du module servant d’interface avec l’utilisateur</w:t>
      </w:r>
    </w:p>
    <w:p w:rsidR="00D70818" w:rsidRDefault="00D70818" w:rsidP="00FB746F">
      <w:pPr>
        <w:pStyle w:val="Paragraphedeliste"/>
        <w:numPr>
          <w:ilvl w:val="0"/>
          <w:numId w:val="31"/>
        </w:numPr>
        <w:ind w:left="1134" w:hanging="283"/>
      </w:pPr>
      <w:r>
        <w:t>Câbler le module a un nœud</w:t>
      </w:r>
    </w:p>
    <w:p w:rsidR="00D70818" w:rsidRDefault="00D70818" w:rsidP="00FB746F">
      <w:pPr>
        <w:pStyle w:val="Paragraphedeliste"/>
        <w:numPr>
          <w:ilvl w:val="0"/>
          <w:numId w:val="31"/>
        </w:numPr>
        <w:ind w:left="1134" w:hanging="283"/>
      </w:pPr>
      <w:r>
        <w:t>Coder les fonctions (clients/serveur) d’utilisation de l’interface utilisateur</w:t>
      </w:r>
    </w:p>
    <w:p w:rsidR="00D70818" w:rsidRDefault="00D70818" w:rsidP="00FB746F">
      <w:pPr>
        <w:pStyle w:val="Paragraphedeliste"/>
        <w:numPr>
          <w:ilvl w:val="0"/>
          <w:numId w:val="31"/>
        </w:numPr>
        <w:ind w:left="1134" w:hanging="283"/>
      </w:pPr>
      <w:r>
        <w:t>Réaliser le schéma de câblage de la douchette au nœud terminal</w:t>
      </w:r>
    </w:p>
    <w:p w:rsidR="00D70818" w:rsidRDefault="00D70818" w:rsidP="00FB746F">
      <w:pPr>
        <w:pStyle w:val="Paragraphedeliste"/>
        <w:numPr>
          <w:ilvl w:val="0"/>
          <w:numId w:val="31"/>
        </w:numPr>
        <w:ind w:left="1134" w:hanging="283"/>
      </w:pPr>
      <w:r>
        <w:t>Câbler la douchette au nœud</w:t>
      </w:r>
    </w:p>
    <w:p w:rsidR="00D70818" w:rsidRDefault="00D70818" w:rsidP="00FB746F">
      <w:pPr>
        <w:pStyle w:val="Paragraphedeliste"/>
        <w:numPr>
          <w:ilvl w:val="0"/>
          <w:numId w:val="31"/>
        </w:numPr>
        <w:ind w:left="1134" w:hanging="283"/>
      </w:pPr>
      <w:r>
        <w:t>Coder les fonctions (clients/serveur) d’utilisation de la douchette</w:t>
      </w:r>
    </w:p>
    <w:p w:rsidR="00D70818" w:rsidRDefault="00D70818" w:rsidP="00FB746F">
      <w:pPr>
        <w:pStyle w:val="Paragraphedeliste"/>
        <w:numPr>
          <w:ilvl w:val="0"/>
          <w:numId w:val="31"/>
        </w:numPr>
        <w:ind w:left="1134" w:hanging="283"/>
      </w:pPr>
      <w:r>
        <w:t>Mettre en œuvre des procédures de tests unitaires</w:t>
      </w:r>
    </w:p>
    <w:p w:rsidR="00D70818" w:rsidRDefault="00D70818" w:rsidP="00D70818">
      <w:pPr>
        <w:pStyle w:val="pbst3"/>
      </w:pPr>
      <w:bookmarkStart w:id="54" w:name="_Toc340256599"/>
      <w:r>
        <w:t>Troisième incrément</w:t>
      </w:r>
      <w:bookmarkEnd w:id="54"/>
    </w:p>
    <w:p w:rsidR="00D70818" w:rsidRDefault="00D70818" w:rsidP="00FB746F">
      <w:pPr>
        <w:pStyle w:val="Paragraphedeliste"/>
        <w:numPr>
          <w:ilvl w:val="0"/>
          <w:numId w:val="32"/>
        </w:numPr>
        <w:ind w:left="1134" w:hanging="283"/>
        <w:jc w:val="both"/>
      </w:pPr>
      <w:r>
        <w:t>Coder la fonction permettant d’agir sur la base de données</w:t>
      </w:r>
    </w:p>
    <w:p w:rsidR="00D70818" w:rsidRDefault="00D70818" w:rsidP="00FB746F">
      <w:pPr>
        <w:pStyle w:val="Paragraphedeliste"/>
        <w:numPr>
          <w:ilvl w:val="0"/>
          <w:numId w:val="32"/>
        </w:numPr>
        <w:ind w:left="1134" w:hanging="283"/>
        <w:jc w:val="both"/>
      </w:pPr>
      <w:r>
        <w:t>Finaliser le codage des fonctions réalisant « </w:t>
      </w:r>
      <w:r>
        <w:fldChar w:fldCharType="begin"/>
      </w:r>
      <w:r>
        <w:instrText xml:space="preserve"> REF _Ref277483147 \h  \* MERGEFORMAT </w:instrText>
      </w:r>
      <w:r>
        <w:fldChar w:fldCharType="separate"/>
      </w:r>
      <w:r w:rsidR="005620FE">
        <w:t>Diagramme des cas d’utilisations de la base de données</w:t>
      </w:r>
      <w:r>
        <w:fldChar w:fldCharType="end"/>
      </w:r>
      <w:r>
        <w:t xml:space="preserve"> » page </w:t>
      </w:r>
      <w:r>
        <w:fldChar w:fldCharType="begin"/>
      </w:r>
      <w:r>
        <w:instrText xml:space="preserve"> PAGEREF _Ref277483147 \h </w:instrText>
      </w:r>
      <w:r>
        <w:fldChar w:fldCharType="separate"/>
      </w:r>
      <w:r w:rsidR="005620FE">
        <w:rPr>
          <w:noProof/>
        </w:rPr>
        <w:t>10</w:t>
      </w:r>
      <w:r>
        <w:fldChar w:fldCharType="end"/>
      </w:r>
      <w:r>
        <w:t>.</w:t>
      </w:r>
    </w:p>
    <w:p w:rsidR="00D70818" w:rsidRDefault="00D70818" w:rsidP="00FB746F">
      <w:pPr>
        <w:pStyle w:val="Paragraphedeliste"/>
        <w:numPr>
          <w:ilvl w:val="0"/>
          <w:numId w:val="32"/>
        </w:numPr>
        <w:ind w:left="1134" w:hanging="283"/>
        <w:jc w:val="both"/>
      </w:pPr>
      <w:r>
        <w:t>Effectuer le test d’intégration</w:t>
      </w:r>
    </w:p>
    <w:p w:rsidR="00D70818" w:rsidRDefault="00D70818" w:rsidP="00D70818">
      <w:r>
        <w:br w:type="page"/>
      </w:r>
    </w:p>
    <w:p w:rsidR="00D70818" w:rsidRDefault="00D70818" w:rsidP="00D70818"/>
    <w:p w:rsidR="00D70818" w:rsidRDefault="00D70818" w:rsidP="00D70818">
      <w:pPr>
        <w:pStyle w:val="pbst2"/>
      </w:pPr>
      <w:bookmarkStart w:id="55" w:name="_Ref277518002"/>
      <w:bookmarkStart w:id="56" w:name="_Ref277518041"/>
      <w:bookmarkStart w:id="57" w:name="_Toc340256600"/>
      <w:r>
        <w:t>Elève 2</w:t>
      </w:r>
      <w:bookmarkEnd w:id="55"/>
      <w:bookmarkEnd w:id="56"/>
      <w:bookmarkEnd w:id="57"/>
    </w:p>
    <w:p w:rsidR="00D70818" w:rsidRDefault="00D70818" w:rsidP="00D70818">
      <w:pPr>
        <w:pStyle w:val="pbst3"/>
      </w:pPr>
      <w:bookmarkStart w:id="58" w:name="_Toc340256601"/>
      <w:r>
        <w:t>Fiche contrat</w:t>
      </w:r>
      <w:bookmarkEnd w:id="58"/>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E10846">
              <w:t>┐</w:t>
            </w:r>
          </w:p>
        </w:tc>
        <w:tc>
          <w:tcPr>
            <w:tcW w:w="1045" w:type="dxa"/>
            <w:vMerge w:val="restart"/>
            <w:vAlign w:val="center"/>
          </w:tcPr>
          <w:p w:rsidR="00D70818" w:rsidRPr="002E424C" w:rsidRDefault="00D70818" w:rsidP="00352B9E">
            <w:pPr>
              <w:jc w:val="center"/>
              <w:rPr>
                <w:b/>
              </w:rPr>
            </w:pPr>
            <w:r>
              <w:rPr>
                <w:b/>
                <w:sz w:val="28"/>
              </w:rPr>
              <w:t>2</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E10846">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59" w:name="_Toc340256602"/>
      <w:r>
        <w:t>Premier incrément</w:t>
      </w:r>
      <w:bookmarkEnd w:id="59"/>
    </w:p>
    <w:p w:rsidR="00D70818" w:rsidRDefault="00D70818" w:rsidP="00D70818">
      <w:pPr>
        <w:pStyle w:val="pbst3"/>
      </w:pPr>
      <w:bookmarkStart w:id="60" w:name="_Toc340256603"/>
      <w:r>
        <w:t>Deuxième incrément</w:t>
      </w:r>
      <w:bookmarkEnd w:id="60"/>
    </w:p>
    <w:p w:rsidR="00D70818" w:rsidRDefault="00D70818" w:rsidP="00D70818">
      <w:pPr>
        <w:pStyle w:val="pbst3"/>
      </w:pPr>
      <w:bookmarkStart w:id="61" w:name="_Toc340256604"/>
      <w:r>
        <w:t>Troisième incrément</w:t>
      </w:r>
      <w:bookmarkEnd w:id="61"/>
    </w:p>
    <w:p w:rsidR="00D70818" w:rsidRDefault="00D70818" w:rsidP="00D70818">
      <w:r>
        <w:br w:type="page"/>
      </w:r>
    </w:p>
    <w:p w:rsidR="00D70818" w:rsidRDefault="00D70818" w:rsidP="00D70818">
      <w:pPr>
        <w:pStyle w:val="pbst2"/>
      </w:pPr>
      <w:bookmarkStart w:id="62" w:name="_Ref277518257"/>
      <w:bookmarkStart w:id="63" w:name="_Ref277518276"/>
      <w:bookmarkStart w:id="64" w:name="_Toc340256605"/>
      <w:r>
        <w:lastRenderedPageBreak/>
        <w:t>Elève 3</w:t>
      </w:r>
      <w:bookmarkEnd w:id="62"/>
      <w:bookmarkEnd w:id="63"/>
      <w:bookmarkEnd w:id="64"/>
    </w:p>
    <w:p w:rsidR="00D70818" w:rsidRDefault="00D70818" w:rsidP="00D70818">
      <w:pPr>
        <w:pStyle w:val="pbst3"/>
      </w:pPr>
      <w:bookmarkStart w:id="65" w:name="_Toc340256606"/>
      <w:r>
        <w:t>Fiche contrat</w:t>
      </w:r>
      <w:bookmarkEnd w:id="65"/>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D70818" w:rsidTr="00352B9E">
        <w:tc>
          <w:tcPr>
            <w:tcW w:w="734" w:type="dxa"/>
            <w:tcBorders>
              <w:top w:val="nil"/>
              <w:left w:val="nil"/>
              <w:bottom w:val="nil"/>
              <w:right w:val="nil"/>
            </w:tcBorders>
          </w:tcPr>
          <w:p w:rsidR="00D70818" w:rsidRDefault="00D70818" w:rsidP="00352B9E"/>
        </w:tc>
        <w:tc>
          <w:tcPr>
            <w:tcW w:w="2891" w:type="dxa"/>
            <w:tcBorders>
              <w:top w:val="nil"/>
              <w:left w:val="nil"/>
              <w:bottom w:val="nil"/>
              <w:right w:val="nil"/>
            </w:tcBorders>
          </w:tcPr>
          <w:p w:rsidR="00D70818" w:rsidRDefault="00D70818" w:rsidP="00352B9E"/>
        </w:tc>
        <w:tc>
          <w:tcPr>
            <w:tcW w:w="5839" w:type="dxa"/>
            <w:gridSpan w:val="3"/>
            <w:tcBorders>
              <w:top w:val="nil"/>
              <w:left w:val="nil"/>
              <w:bottom w:val="nil"/>
              <w:right w:val="nil"/>
            </w:tcBorders>
          </w:tcPr>
          <w:p w:rsidR="00D70818" w:rsidRDefault="00D70818" w:rsidP="00352B9E">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D70818" w:rsidRDefault="00D70818" w:rsidP="00352B9E">
            <w:r w:rsidRPr="00E10846">
              <w:t>┐</w:t>
            </w:r>
          </w:p>
        </w:tc>
        <w:tc>
          <w:tcPr>
            <w:tcW w:w="1045" w:type="dxa"/>
            <w:vMerge w:val="restart"/>
            <w:vAlign w:val="center"/>
          </w:tcPr>
          <w:p w:rsidR="00D70818" w:rsidRPr="002E424C" w:rsidRDefault="00D70818" w:rsidP="00352B9E">
            <w:pPr>
              <w:jc w:val="center"/>
              <w:rPr>
                <w:b/>
              </w:rPr>
            </w:pPr>
            <w:r>
              <w:rPr>
                <w:b/>
                <w:sz w:val="28"/>
              </w:rPr>
              <w:t>3</w:t>
            </w:r>
          </w:p>
        </w:tc>
      </w:tr>
      <w:tr w:rsidR="00D70818" w:rsidTr="00352B9E">
        <w:tc>
          <w:tcPr>
            <w:tcW w:w="734" w:type="dxa"/>
            <w:tcBorders>
              <w:top w:val="nil"/>
              <w:left w:val="nil"/>
              <w:right w:val="nil"/>
            </w:tcBorders>
          </w:tcPr>
          <w:p w:rsidR="00D70818" w:rsidRDefault="00D70818" w:rsidP="00352B9E"/>
        </w:tc>
        <w:tc>
          <w:tcPr>
            <w:tcW w:w="2891" w:type="dxa"/>
            <w:tcBorders>
              <w:top w:val="nil"/>
              <w:left w:val="nil"/>
              <w:right w:val="nil"/>
            </w:tcBorders>
          </w:tcPr>
          <w:p w:rsidR="00D70818" w:rsidRDefault="00D70818" w:rsidP="00352B9E"/>
        </w:tc>
        <w:tc>
          <w:tcPr>
            <w:tcW w:w="1891" w:type="dxa"/>
            <w:tcBorders>
              <w:top w:val="nil"/>
              <w:left w:val="nil"/>
              <w:right w:val="nil"/>
            </w:tcBorders>
          </w:tcPr>
          <w:p w:rsidR="00D70818" w:rsidRDefault="00D70818" w:rsidP="00352B9E"/>
        </w:tc>
        <w:tc>
          <w:tcPr>
            <w:tcW w:w="1113" w:type="dxa"/>
            <w:tcBorders>
              <w:top w:val="nil"/>
              <w:left w:val="nil"/>
              <w:right w:val="nil"/>
            </w:tcBorders>
          </w:tcPr>
          <w:p w:rsidR="00D70818" w:rsidRDefault="00D70818" w:rsidP="00352B9E"/>
        </w:tc>
        <w:tc>
          <w:tcPr>
            <w:tcW w:w="2835" w:type="dxa"/>
            <w:tcBorders>
              <w:top w:val="nil"/>
              <w:left w:val="nil"/>
              <w:right w:val="nil"/>
            </w:tcBorders>
          </w:tcPr>
          <w:p w:rsidR="00D70818" w:rsidRDefault="00D70818" w:rsidP="00352B9E"/>
        </w:tc>
        <w:tc>
          <w:tcPr>
            <w:tcW w:w="264" w:type="dxa"/>
            <w:tcBorders>
              <w:top w:val="nil"/>
              <w:left w:val="nil"/>
            </w:tcBorders>
            <w:tcMar>
              <w:left w:w="85" w:type="dxa"/>
              <w:right w:w="0" w:type="dxa"/>
            </w:tcMar>
            <w:tcFitText/>
          </w:tcPr>
          <w:p w:rsidR="00D70818" w:rsidRDefault="00D70818" w:rsidP="00352B9E">
            <w:r w:rsidRPr="00E10846">
              <w:rPr>
                <w:rFonts w:ascii="Arial" w:hAnsi="Arial" w:cs="Arial"/>
              </w:rPr>
              <w:t>▼</w:t>
            </w:r>
          </w:p>
        </w:tc>
        <w:tc>
          <w:tcPr>
            <w:tcW w:w="1045" w:type="dxa"/>
            <w:vMerge/>
          </w:tcPr>
          <w:p w:rsidR="00D70818" w:rsidRDefault="00D70818" w:rsidP="00352B9E"/>
        </w:tc>
      </w:tr>
      <w:tr w:rsidR="00D70818" w:rsidTr="00352B9E">
        <w:tc>
          <w:tcPr>
            <w:tcW w:w="734" w:type="dxa"/>
          </w:tcPr>
          <w:p w:rsidR="00D70818" w:rsidRDefault="00D70818" w:rsidP="00352B9E">
            <w:pPr>
              <w:jc w:val="center"/>
            </w:pPr>
            <w:r w:rsidRPr="00AB4431">
              <w:t>Ref</w:t>
            </w:r>
          </w:p>
        </w:tc>
        <w:tc>
          <w:tcPr>
            <w:tcW w:w="2891" w:type="dxa"/>
          </w:tcPr>
          <w:p w:rsidR="00D70818" w:rsidRDefault="00D70818" w:rsidP="00352B9E">
            <w:pPr>
              <w:jc w:val="center"/>
            </w:pPr>
            <w:r w:rsidRPr="00AB4431">
              <w:t>Déclinaison de la tâche</w:t>
            </w:r>
          </w:p>
        </w:tc>
        <w:tc>
          <w:tcPr>
            <w:tcW w:w="3004" w:type="dxa"/>
            <w:gridSpan w:val="2"/>
          </w:tcPr>
          <w:p w:rsidR="00D70818" w:rsidRDefault="00D70818" w:rsidP="00352B9E">
            <w:pPr>
              <w:jc w:val="center"/>
            </w:pPr>
            <w:r w:rsidRPr="00AB4431">
              <w:t>Résultats attendus</w:t>
            </w:r>
          </w:p>
        </w:tc>
        <w:tc>
          <w:tcPr>
            <w:tcW w:w="2835" w:type="dxa"/>
          </w:tcPr>
          <w:p w:rsidR="00D70818" w:rsidRDefault="00D70818" w:rsidP="00352B9E">
            <w:pPr>
              <w:jc w:val="center"/>
            </w:pPr>
            <w:r w:rsidRPr="00AB4431">
              <w:t>Critères d'évaluation</w:t>
            </w:r>
          </w:p>
        </w:tc>
        <w:tc>
          <w:tcPr>
            <w:tcW w:w="264" w:type="dxa"/>
            <w:tcMar>
              <w:left w:w="0" w:type="dxa"/>
              <w:right w:w="0" w:type="dxa"/>
            </w:tcMar>
          </w:tcPr>
          <w:p w:rsidR="00D70818" w:rsidRDefault="00D70818" w:rsidP="00352B9E">
            <w:pPr>
              <w:jc w:val="center"/>
            </w:pPr>
            <w:r>
              <w:t>R</w:t>
            </w:r>
          </w:p>
        </w:tc>
        <w:tc>
          <w:tcPr>
            <w:tcW w:w="1045" w:type="dxa"/>
          </w:tcPr>
          <w:p w:rsidR="00D70818" w:rsidRDefault="00D70818" w:rsidP="00352B9E">
            <w:pPr>
              <w:jc w:val="center"/>
            </w:pPr>
          </w:p>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tc>
        <w:tc>
          <w:tcPr>
            <w:tcW w:w="3004" w:type="dxa"/>
            <w:gridSpan w:val="2"/>
          </w:tcPr>
          <w:p w:rsidR="00D70818" w:rsidRDefault="00D70818" w:rsidP="00352B9E"/>
        </w:tc>
        <w:tc>
          <w:tcPr>
            <w:tcW w:w="2835" w:type="dxa"/>
          </w:tcPr>
          <w:p w:rsidR="00D70818" w:rsidRDefault="00D70818" w:rsidP="00352B9E"/>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rPr>
                <w:spacing w:val="-1"/>
              </w:rPr>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left="10" w:right="1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9"/>
            </w:pPr>
          </w:p>
        </w:tc>
        <w:tc>
          <w:tcPr>
            <w:tcW w:w="2891" w:type="dxa"/>
          </w:tcPr>
          <w:p w:rsidR="00D70818" w:rsidRDefault="00D70818" w:rsidP="00352B9E">
            <w:pPr>
              <w:shd w:val="clear" w:color="auto" w:fill="FFFFFF"/>
              <w:spacing w:line="235" w:lineRule="exact"/>
              <w:ind w:left="5" w:right="264"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spacing w:line="230" w:lineRule="exact"/>
              <w:ind w:left="10" w:right="110"/>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5" w:lineRule="exact"/>
              <w:ind w:left="5" w:right="158" w:firstLine="5"/>
            </w:pPr>
          </w:p>
        </w:tc>
        <w:tc>
          <w:tcPr>
            <w:tcW w:w="3004" w:type="dxa"/>
            <w:gridSpan w:val="2"/>
          </w:tcPr>
          <w:p w:rsidR="00D70818" w:rsidRDefault="00D70818" w:rsidP="00352B9E">
            <w:pPr>
              <w:shd w:val="clear" w:color="auto" w:fill="FFFFFF"/>
              <w:ind w:left="10"/>
            </w:pPr>
          </w:p>
        </w:tc>
        <w:tc>
          <w:tcPr>
            <w:tcW w:w="2835" w:type="dxa"/>
          </w:tcPr>
          <w:p w:rsidR="00D70818" w:rsidRDefault="00D70818" w:rsidP="00352B9E">
            <w:pPr>
              <w:shd w:val="clear" w:color="auto" w:fill="FFFFFF"/>
              <w:ind w:left="14"/>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7" w:firstLine="10"/>
            </w:pPr>
          </w:p>
        </w:tc>
        <w:tc>
          <w:tcPr>
            <w:tcW w:w="3004" w:type="dxa"/>
            <w:gridSpan w:val="2"/>
          </w:tcPr>
          <w:p w:rsidR="00D70818" w:rsidRDefault="00D70818" w:rsidP="00352B9E">
            <w:pPr>
              <w:shd w:val="clear" w:color="auto" w:fill="FFFFFF"/>
              <w:spacing w:line="230" w:lineRule="exact"/>
              <w:ind w:right="7"/>
            </w:pPr>
          </w:p>
        </w:tc>
        <w:tc>
          <w:tcPr>
            <w:tcW w:w="2835" w:type="dxa"/>
          </w:tcPr>
          <w:p w:rsidR="00D70818" w:rsidRDefault="00D70818" w:rsidP="00352B9E">
            <w:pPr>
              <w:shd w:val="clear" w:color="auto" w:fill="FFFFFF"/>
              <w:ind w:left="10" w:right="7"/>
              <w:rPr>
                <w:spacing w:val="-1"/>
              </w:rPr>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10"/>
            </w:pPr>
          </w:p>
        </w:tc>
        <w:tc>
          <w:tcPr>
            <w:tcW w:w="2891" w:type="dxa"/>
          </w:tcPr>
          <w:p w:rsidR="00D70818" w:rsidRDefault="00D70818" w:rsidP="00352B9E">
            <w:pPr>
              <w:shd w:val="clear" w:color="auto" w:fill="FFFFFF"/>
              <w:spacing w:line="230" w:lineRule="exact"/>
              <w:ind w:right="1013" w:firstLine="10"/>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ind w:left="10"/>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0" w:lineRule="exact"/>
              <w:ind w:left="5" w:right="14"/>
            </w:pPr>
          </w:p>
        </w:tc>
        <w:tc>
          <w:tcPr>
            <w:tcW w:w="3004" w:type="dxa"/>
            <w:gridSpan w:val="2"/>
          </w:tcPr>
          <w:p w:rsidR="00D70818" w:rsidRDefault="00D70818" w:rsidP="00352B9E">
            <w:pPr>
              <w:shd w:val="clear" w:color="auto" w:fill="FFFFFF"/>
              <w:spacing w:line="230" w:lineRule="exact"/>
              <w:ind w:right="149"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9"/>
            </w:pPr>
          </w:p>
        </w:tc>
        <w:tc>
          <w:tcPr>
            <w:tcW w:w="3004" w:type="dxa"/>
            <w:gridSpan w:val="2"/>
          </w:tcPr>
          <w:p w:rsidR="00D70818" w:rsidRDefault="00D70818" w:rsidP="00352B9E">
            <w:pPr>
              <w:shd w:val="clear" w:color="auto" w:fill="FFFFFF"/>
              <w:spacing w:line="235" w:lineRule="exact"/>
              <w:ind w:right="264" w:firstLine="5"/>
            </w:pPr>
          </w:p>
        </w:tc>
        <w:tc>
          <w:tcPr>
            <w:tcW w:w="2835" w:type="dxa"/>
          </w:tcPr>
          <w:p w:rsidR="00D70818" w:rsidRDefault="00D70818" w:rsidP="00352B9E">
            <w:pPr>
              <w:shd w:val="clear" w:color="auto" w:fill="FFFFFF"/>
              <w:ind w:left="5"/>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pPr>
          </w:p>
        </w:tc>
        <w:tc>
          <w:tcPr>
            <w:tcW w:w="2835" w:type="dxa"/>
          </w:tcPr>
          <w:p w:rsidR="00D70818" w:rsidRDefault="00D70818" w:rsidP="00352B9E">
            <w:pPr>
              <w:shd w:val="clear" w:color="auto" w:fill="FFFFFF"/>
              <w:spacing w:line="230" w:lineRule="exact"/>
              <w:ind w:right="-108"/>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130" w:firstLine="5"/>
            </w:pPr>
          </w:p>
        </w:tc>
        <w:tc>
          <w:tcPr>
            <w:tcW w:w="3004" w:type="dxa"/>
            <w:gridSpan w:val="2"/>
          </w:tcPr>
          <w:p w:rsidR="00D70818" w:rsidRDefault="00D70818" w:rsidP="00352B9E">
            <w:pPr>
              <w:shd w:val="clear" w:color="auto" w:fill="FFFFFF"/>
              <w:spacing w:line="235" w:lineRule="exact"/>
              <w:ind w:right="24"/>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pPr>
          </w:p>
        </w:tc>
        <w:tc>
          <w:tcPr>
            <w:tcW w:w="3004" w:type="dxa"/>
            <w:gridSpan w:val="2"/>
          </w:tcPr>
          <w:p w:rsidR="00D70818" w:rsidRDefault="00D70818" w:rsidP="00352B9E">
            <w:pPr>
              <w:shd w:val="clear" w:color="auto" w:fill="FFFFFF"/>
              <w:spacing w:line="230" w:lineRule="exact"/>
              <w:ind w:right="-108" w:firstLine="10"/>
            </w:pPr>
          </w:p>
        </w:tc>
        <w:tc>
          <w:tcPr>
            <w:tcW w:w="2835" w:type="dxa"/>
          </w:tcPr>
          <w:p w:rsidR="00D70818" w:rsidRDefault="00D70818" w:rsidP="00352B9E">
            <w:pPr>
              <w:shd w:val="clear" w:color="auto" w:fill="FFFFFF"/>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278" w:firstLine="5"/>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ind w:left="5"/>
            </w:pPr>
          </w:p>
        </w:tc>
        <w:tc>
          <w:tcPr>
            <w:tcW w:w="2891" w:type="dxa"/>
          </w:tcPr>
          <w:p w:rsidR="00D70818" w:rsidRDefault="00D70818" w:rsidP="00352B9E">
            <w:pPr>
              <w:shd w:val="clear" w:color="auto" w:fill="FFFFFF"/>
              <w:spacing w:line="235" w:lineRule="exact"/>
              <w:ind w:right="989"/>
            </w:pPr>
          </w:p>
        </w:tc>
        <w:tc>
          <w:tcPr>
            <w:tcW w:w="3004" w:type="dxa"/>
            <w:gridSpan w:val="2"/>
          </w:tcPr>
          <w:p w:rsidR="00D70818" w:rsidRDefault="00D70818" w:rsidP="00352B9E">
            <w:pPr>
              <w:shd w:val="clear" w:color="auto" w:fill="FFFFFF"/>
              <w:spacing w:line="230" w:lineRule="exact"/>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5" w:lineRule="exact"/>
              <w:ind w:right="830"/>
            </w:pPr>
          </w:p>
        </w:tc>
        <w:tc>
          <w:tcPr>
            <w:tcW w:w="3004" w:type="dxa"/>
            <w:gridSpan w:val="2"/>
          </w:tcPr>
          <w:p w:rsidR="00D70818" w:rsidRDefault="00D70818" w:rsidP="00352B9E">
            <w:pPr>
              <w:shd w:val="clear" w:color="auto" w:fill="FFFFFF"/>
              <w:spacing w:line="230" w:lineRule="exact"/>
              <w:ind w:right="-108"/>
            </w:pPr>
          </w:p>
        </w:tc>
        <w:tc>
          <w:tcPr>
            <w:tcW w:w="2835" w:type="dxa"/>
          </w:tcPr>
          <w:p w:rsidR="00D70818" w:rsidRDefault="00D70818" w:rsidP="00352B9E">
            <w:pPr>
              <w:shd w:val="clear" w:color="auto" w:fill="FFFFFF"/>
              <w:spacing w:line="230" w:lineRule="exact"/>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r w:rsidR="00D70818" w:rsidTr="00352B9E">
        <w:tc>
          <w:tcPr>
            <w:tcW w:w="734" w:type="dxa"/>
          </w:tcPr>
          <w:p w:rsidR="00D70818" w:rsidRDefault="00D70818" w:rsidP="00352B9E">
            <w:pPr>
              <w:shd w:val="clear" w:color="auto" w:fill="FFFFFF"/>
            </w:pPr>
          </w:p>
        </w:tc>
        <w:tc>
          <w:tcPr>
            <w:tcW w:w="2891" w:type="dxa"/>
          </w:tcPr>
          <w:p w:rsidR="00D70818" w:rsidRDefault="00D70818" w:rsidP="00352B9E">
            <w:pPr>
              <w:shd w:val="clear" w:color="auto" w:fill="FFFFFF"/>
              <w:spacing w:line="230" w:lineRule="exact"/>
              <w:ind w:right="245"/>
            </w:pPr>
          </w:p>
        </w:tc>
        <w:tc>
          <w:tcPr>
            <w:tcW w:w="3004" w:type="dxa"/>
            <w:gridSpan w:val="2"/>
          </w:tcPr>
          <w:p w:rsidR="00D70818" w:rsidRDefault="00D70818" w:rsidP="00352B9E">
            <w:pPr>
              <w:shd w:val="clear" w:color="auto" w:fill="FFFFFF"/>
              <w:spacing w:line="230" w:lineRule="exact"/>
              <w:ind w:right="658" w:hanging="5"/>
            </w:pPr>
          </w:p>
        </w:tc>
        <w:tc>
          <w:tcPr>
            <w:tcW w:w="2835" w:type="dxa"/>
          </w:tcPr>
          <w:p w:rsidR="00D70818" w:rsidRDefault="00D70818" w:rsidP="00352B9E">
            <w:pPr>
              <w:shd w:val="clear" w:color="auto" w:fill="FFFFFF"/>
              <w:spacing w:line="230" w:lineRule="exact"/>
              <w:ind w:right="437"/>
            </w:pPr>
          </w:p>
        </w:tc>
        <w:tc>
          <w:tcPr>
            <w:tcW w:w="264" w:type="dxa"/>
            <w:tcMar>
              <w:left w:w="0" w:type="dxa"/>
              <w:right w:w="0" w:type="dxa"/>
            </w:tcMar>
          </w:tcPr>
          <w:p w:rsidR="00D70818" w:rsidRDefault="00D70818" w:rsidP="00352B9E">
            <w:pPr>
              <w:jc w:val="center"/>
            </w:pPr>
          </w:p>
        </w:tc>
        <w:tc>
          <w:tcPr>
            <w:tcW w:w="1045" w:type="dxa"/>
          </w:tcPr>
          <w:p w:rsidR="00D70818" w:rsidRDefault="00D70818" w:rsidP="00352B9E"/>
        </w:tc>
      </w:tr>
    </w:tbl>
    <w:p w:rsidR="00D70818" w:rsidRDefault="00D70818" w:rsidP="00D70818"/>
    <w:p w:rsidR="00D70818" w:rsidRDefault="00D70818" w:rsidP="00D70818">
      <w:pPr>
        <w:pStyle w:val="pbst3"/>
      </w:pPr>
      <w:bookmarkStart w:id="66" w:name="_Toc340256607"/>
      <w:r>
        <w:t>Premier incrément</w:t>
      </w:r>
      <w:bookmarkEnd w:id="66"/>
    </w:p>
    <w:p w:rsidR="00D70818" w:rsidRDefault="00D70818" w:rsidP="00D70818">
      <w:pPr>
        <w:ind w:left="851"/>
      </w:pPr>
      <w:r>
        <w:t>Installer et configurer un serveur de base de données pour l’application</w:t>
      </w:r>
    </w:p>
    <w:p w:rsidR="00D70818" w:rsidRDefault="00D70818" w:rsidP="00D70818">
      <w:pPr>
        <w:ind w:left="851"/>
      </w:pPr>
      <w:r>
        <w:t>Créer un lien ODBC</w:t>
      </w:r>
    </w:p>
    <w:p w:rsidR="00D70818" w:rsidRDefault="00D70818" w:rsidP="00D70818">
      <w:pPr>
        <w:ind w:left="851"/>
      </w:pPr>
      <w:r>
        <w:t>Coder une application permettant d’automatiser la création d’une base.</w:t>
      </w:r>
    </w:p>
    <w:p w:rsidR="00D70818" w:rsidRDefault="00D70818" w:rsidP="00D70818">
      <w:pPr>
        <w:ind w:left="851"/>
      </w:pPr>
      <w:r>
        <w:t>Mettre en œuvre des procédures de tests unitaires.</w:t>
      </w:r>
    </w:p>
    <w:p w:rsidR="00D70818" w:rsidRDefault="00D70818" w:rsidP="00D70818">
      <w:pPr>
        <w:pStyle w:val="pbst3"/>
      </w:pPr>
      <w:bookmarkStart w:id="67" w:name="_Toc340256608"/>
      <w:r>
        <w:t>Deuxième incrément</w:t>
      </w:r>
      <w:bookmarkEnd w:id="67"/>
    </w:p>
    <w:p w:rsidR="00D70818" w:rsidRDefault="00D70818" w:rsidP="00D70818">
      <w:pPr>
        <w:ind w:left="851"/>
      </w:pPr>
      <w:r>
        <w:t>Coder les fonctions permettant de construire des requêtes SQL personnalisées.</w:t>
      </w:r>
    </w:p>
    <w:p w:rsidR="00D70818" w:rsidRDefault="00D70818" w:rsidP="00D70818">
      <w:pPr>
        <w:ind w:left="851"/>
      </w:pPr>
      <w:r>
        <w:t>Coder les fonctions assurant les actions (Ouverture, Sélection, fermeture) sur la base de données ODBC.</w:t>
      </w:r>
    </w:p>
    <w:p w:rsidR="00D70818" w:rsidRDefault="00D70818" w:rsidP="00D70818">
      <w:pPr>
        <w:ind w:left="851"/>
      </w:pPr>
      <w:r>
        <w:t>Coder les fonctions commencer, terminer, suspendre, reprendre agissant sur la base de données.</w:t>
      </w:r>
    </w:p>
    <w:p w:rsidR="00D70818" w:rsidRDefault="00D70818" w:rsidP="00D70818">
      <w:pPr>
        <w:ind w:left="851"/>
      </w:pPr>
      <w:r>
        <w:t>Mettre en œuvre des procédures de tests unitaires.</w:t>
      </w:r>
    </w:p>
    <w:p w:rsidR="00D70818" w:rsidRDefault="00D70818" w:rsidP="00D70818">
      <w:pPr>
        <w:pStyle w:val="pbst3"/>
      </w:pPr>
      <w:bookmarkStart w:id="68" w:name="_Toc340256609"/>
      <w:r>
        <w:t>Troisième incrément</w:t>
      </w:r>
      <w:bookmarkEnd w:id="68"/>
    </w:p>
    <w:p w:rsidR="00D70818" w:rsidRDefault="00D70818" w:rsidP="00D70818">
      <w:pPr>
        <w:ind w:left="851"/>
      </w:pPr>
      <w:r>
        <w:t>Coder les fonctions récupérant les codes des actions sur l’inventaire.</w:t>
      </w:r>
    </w:p>
    <w:p w:rsidR="00D70818" w:rsidRDefault="00D70818" w:rsidP="00D70818">
      <w:pPr>
        <w:ind w:left="851"/>
      </w:pPr>
      <w:r>
        <w:t>Intégrer les modules à l’ensemble</w:t>
      </w:r>
    </w:p>
    <w:p w:rsidR="00D70818" w:rsidRDefault="00D70818" w:rsidP="00D70818">
      <w:pPr>
        <w:ind w:left="851"/>
      </w:pPr>
      <w:r>
        <w:t>Effectuer les tests d’intégration</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69" w:name="_Toc340256610"/>
      <w:r>
        <w:lastRenderedPageBreak/>
        <w:t>Evaluation pour l'épreuve E6</w:t>
      </w:r>
      <w:bookmarkEnd w:id="69"/>
    </w:p>
    <w:p w:rsidR="00D70818" w:rsidRDefault="00D70818" w:rsidP="00D70818">
      <w:pPr>
        <w:pStyle w:val="pbst2"/>
      </w:pPr>
      <w:bookmarkStart w:id="70" w:name="_Toc340256611"/>
      <w:r>
        <w:t>Faisabilité</w:t>
      </w:r>
      <w:bookmarkEnd w:id="70"/>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FB746F">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FB746F">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FB746F">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FB746F">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FB746F">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FB746F">
      <w:pPr>
        <w:pStyle w:val="texte1"/>
        <w:numPr>
          <w:ilvl w:val="0"/>
          <w:numId w:val="35"/>
        </w:numPr>
        <w:rPr>
          <w:rFonts w:ascii="Times New Roman" w:hAnsi="Times New Roman"/>
        </w:rPr>
      </w:pPr>
      <w:r>
        <w:rPr>
          <w:rFonts w:ascii="Times New Roman" w:hAnsi="Times New Roman"/>
        </w:rPr>
        <w:t>Une IHM de supervision sera disponible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71" w:name="_Toc340256612"/>
      <w:r w:rsidRPr="00C97D28">
        <w:lastRenderedPageBreak/>
        <w:t>Suivi De Projet</w:t>
      </w:r>
      <w:bookmarkEnd w:id="71"/>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FB746F">
      <w:pPr>
        <w:pStyle w:val="Paragraphedeliste"/>
        <w:numPr>
          <w:ilvl w:val="0"/>
          <w:numId w:val="7"/>
        </w:numPr>
        <w:spacing w:line="360" w:lineRule="auto"/>
        <w:ind w:left="1134"/>
        <w:jc w:val="both"/>
      </w:pPr>
      <w:r w:rsidRPr="00997641">
        <w:t>Ce qui a été réalisé ;</w:t>
      </w:r>
    </w:p>
    <w:p w:rsidR="00D70818" w:rsidRPr="00997641" w:rsidRDefault="00D70818" w:rsidP="00FB746F">
      <w:pPr>
        <w:pStyle w:val="Paragraphedeliste"/>
        <w:numPr>
          <w:ilvl w:val="0"/>
          <w:numId w:val="7"/>
        </w:numPr>
        <w:spacing w:line="360" w:lineRule="auto"/>
        <w:ind w:left="1134"/>
        <w:jc w:val="both"/>
      </w:pPr>
      <w:r w:rsidRPr="00997641">
        <w:t>Ce qui reste à réaliser ;</w:t>
      </w:r>
    </w:p>
    <w:p w:rsidR="00D70818" w:rsidRPr="00997641" w:rsidRDefault="00D70818" w:rsidP="00FB746F">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FB746F">
      <w:pPr>
        <w:pStyle w:val="Paragraphedeliste"/>
        <w:numPr>
          <w:ilvl w:val="1"/>
          <w:numId w:val="8"/>
        </w:numPr>
        <w:spacing w:line="360" w:lineRule="auto"/>
        <w:ind w:left="1134"/>
        <w:jc w:val="both"/>
      </w:pPr>
      <w:r w:rsidRPr="00997641">
        <w:t>son exposé ;</w:t>
      </w:r>
    </w:p>
    <w:p w:rsidR="00D70818" w:rsidRPr="00997641" w:rsidRDefault="00D70818" w:rsidP="00FB746F">
      <w:pPr>
        <w:pStyle w:val="Paragraphedeliste"/>
        <w:numPr>
          <w:ilvl w:val="1"/>
          <w:numId w:val="8"/>
        </w:numPr>
        <w:spacing w:line="360" w:lineRule="auto"/>
        <w:ind w:left="1134"/>
        <w:jc w:val="both"/>
      </w:pPr>
      <w:r w:rsidRPr="00997641">
        <w:t>la qualité des documents produits ;</w:t>
      </w:r>
    </w:p>
    <w:p w:rsidR="00D70818" w:rsidRPr="00997641" w:rsidRDefault="00D70818" w:rsidP="00FB746F">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FB746F">
      <w:pPr>
        <w:pStyle w:val="Paragraphedeliste"/>
        <w:numPr>
          <w:ilvl w:val="1"/>
          <w:numId w:val="8"/>
        </w:numPr>
        <w:spacing w:line="360" w:lineRule="auto"/>
        <w:ind w:left="1134"/>
        <w:jc w:val="both"/>
      </w:pPr>
      <w:r w:rsidRPr="00997641">
        <w:t>son travail individuel ;</w:t>
      </w:r>
    </w:p>
    <w:p w:rsidR="00D70818" w:rsidRPr="00997641" w:rsidRDefault="00D70818" w:rsidP="00FB746F">
      <w:pPr>
        <w:pStyle w:val="Paragraphedeliste"/>
        <w:numPr>
          <w:ilvl w:val="1"/>
          <w:numId w:val="8"/>
        </w:numPr>
        <w:spacing w:line="360" w:lineRule="auto"/>
        <w:ind w:left="1134"/>
        <w:jc w:val="both"/>
      </w:pPr>
      <w:r w:rsidRPr="00997641">
        <w:t>son intégration dans l'équipe ;</w:t>
      </w:r>
    </w:p>
    <w:p w:rsidR="00D70818" w:rsidRPr="00997641" w:rsidRDefault="00D70818" w:rsidP="00FB746F">
      <w:pPr>
        <w:pStyle w:val="Paragraphedeliste"/>
        <w:numPr>
          <w:ilvl w:val="1"/>
          <w:numId w:val="8"/>
        </w:numPr>
        <w:spacing w:line="360" w:lineRule="auto"/>
        <w:ind w:left="1134"/>
        <w:jc w:val="both"/>
      </w:pPr>
      <w:r w:rsidRPr="00997641">
        <w:t>son degré d'autonomie ;</w:t>
      </w:r>
    </w:p>
    <w:p w:rsidR="00D70818" w:rsidRPr="00997641" w:rsidRDefault="00D70818" w:rsidP="00FB746F">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FB746F">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2" w:name="_Toc340256613"/>
      <w:r>
        <w:lastRenderedPageBreak/>
        <w:t>Revue De Projet 1</w:t>
      </w:r>
      <w:bookmarkEnd w:id="72"/>
    </w:p>
    <w:p w:rsidR="00D70818" w:rsidRDefault="00D70818" w:rsidP="00D70818">
      <w:pPr>
        <w:pStyle w:val="texte1"/>
        <w:ind w:left="851"/>
      </w:pPr>
      <w:r>
        <w:t>Présentation orale par les candidats de leurs travaux en utilisant les moyens de communication les plus adaptés.</w:t>
      </w:r>
    </w:p>
    <w:p w:rsidR="00D70818" w:rsidRDefault="00D70818" w:rsidP="00FB746F">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FB746F">
      <w:pPr>
        <w:pStyle w:val="Paragraphedeliste"/>
        <w:numPr>
          <w:ilvl w:val="0"/>
          <w:numId w:val="33"/>
        </w:numPr>
        <w:ind w:left="2694" w:hanging="283"/>
      </w:pPr>
      <w:r>
        <w:t>qualité de la présentation :</w:t>
      </w:r>
    </w:p>
    <w:p w:rsidR="00D70818" w:rsidRDefault="00D70818" w:rsidP="00FB746F">
      <w:pPr>
        <w:pStyle w:val="Paragraphedeliste"/>
        <w:numPr>
          <w:ilvl w:val="0"/>
          <w:numId w:val="33"/>
        </w:numPr>
        <w:ind w:left="2694" w:hanging="283"/>
      </w:pPr>
      <w:r>
        <w:t>précision,</w:t>
      </w:r>
    </w:p>
    <w:p w:rsidR="00D70818" w:rsidRDefault="00D70818" w:rsidP="00FB746F">
      <w:pPr>
        <w:pStyle w:val="Paragraphedeliste"/>
        <w:numPr>
          <w:ilvl w:val="0"/>
          <w:numId w:val="33"/>
        </w:numPr>
        <w:ind w:left="2694" w:hanging="283"/>
      </w:pPr>
      <w:r>
        <w:t>rigueur,</w:t>
      </w:r>
    </w:p>
    <w:p w:rsidR="00D70818" w:rsidRDefault="00D70818" w:rsidP="00FB746F">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FB746F">
      <w:pPr>
        <w:pStyle w:val="texte1"/>
        <w:numPr>
          <w:ilvl w:val="0"/>
          <w:numId w:val="9"/>
        </w:numPr>
        <w:spacing w:before="0"/>
        <w:ind w:left="2694" w:hanging="283"/>
      </w:pPr>
      <w:r>
        <w:t>Répartition des tâches clairement établie</w:t>
      </w:r>
    </w:p>
    <w:p w:rsidR="00D70818" w:rsidRDefault="00D70818" w:rsidP="00FB746F">
      <w:pPr>
        <w:pStyle w:val="texte1"/>
        <w:numPr>
          <w:ilvl w:val="0"/>
          <w:numId w:val="9"/>
        </w:numPr>
        <w:spacing w:before="0"/>
        <w:ind w:left="2694" w:hanging="283"/>
      </w:pPr>
      <w:r>
        <w:t>Plan de développement et échéancier prévisionnels établis</w:t>
      </w:r>
    </w:p>
    <w:p w:rsidR="00D70818" w:rsidRDefault="00D70818" w:rsidP="00FB746F">
      <w:pPr>
        <w:pStyle w:val="texte1"/>
        <w:numPr>
          <w:ilvl w:val="0"/>
          <w:numId w:val="9"/>
        </w:numPr>
        <w:spacing w:before="0"/>
        <w:ind w:left="2694" w:hanging="283"/>
      </w:pPr>
      <w:r>
        <w:t>Choix des moyens communs effectués</w:t>
      </w:r>
    </w:p>
    <w:p w:rsidR="00D70818" w:rsidRDefault="00D70818" w:rsidP="00FB746F">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FB746F">
      <w:pPr>
        <w:pStyle w:val="texte1"/>
        <w:numPr>
          <w:ilvl w:val="0"/>
          <w:numId w:val="10"/>
        </w:numPr>
        <w:spacing w:before="0"/>
        <w:ind w:left="2694" w:hanging="283"/>
      </w:pPr>
      <w:r>
        <w:t>Fonctions à satisfaire identifiées</w:t>
      </w:r>
    </w:p>
    <w:p w:rsidR="00D70818" w:rsidRDefault="00D70818" w:rsidP="00FB746F">
      <w:pPr>
        <w:pStyle w:val="texte1"/>
        <w:numPr>
          <w:ilvl w:val="0"/>
          <w:numId w:val="10"/>
        </w:numPr>
        <w:spacing w:before="0"/>
        <w:ind w:left="2694" w:hanging="283"/>
      </w:pPr>
      <w:r>
        <w:t>Contraintes du cahier des charges identifiées</w:t>
      </w:r>
    </w:p>
    <w:p w:rsidR="00D70818" w:rsidRDefault="00D70818" w:rsidP="00FB746F">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FB746F">
      <w:pPr>
        <w:pStyle w:val="texte1"/>
        <w:numPr>
          <w:ilvl w:val="0"/>
          <w:numId w:val="11"/>
        </w:numPr>
        <w:spacing w:before="0"/>
        <w:ind w:left="2694" w:hanging="283"/>
      </w:pPr>
      <w:r>
        <w:t>Le problème est identifié</w:t>
      </w:r>
    </w:p>
    <w:p w:rsidR="00D70818" w:rsidRDefault="00D70818" w:rsidP="00FB746F">
      <w:pPr>
        <w:pStyle w:val="texte1"/>
        <w:numPr>
          <w:ilvl w:val="0"/>
          <w:numId w:val="11"/>
        </w:numPr>
        <w:spacing w:before="0"/>
        <w:ind w:left="2694" w:hanging="283"/>
      </w:pPr>
      <w:r>
        <w:t>Son analyse a débuté</w:t>
      </w:r>
    </w:p>
    <w:p w:rsidR="00D70818" w:rsidRDefault="00D70818" w:rsidP="00FB746F">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FB746F">
      <w:pPr>
        <w:pStyle w:val="texte1"/>
        <w:numPr>
          <w:ilvl w:val="0"/>
          <w:numId w:val="12"/>
        </w:numPr>
        <w:spacing w:before="0"/>
        <w:ind w:left="2694" w:hanging="283"/>
      </w:pPr>
      <w:r>
        <w:t>Pertinents</w:t>
      </w:r>
    </w:p>
    <w:p w:rsidR="00D70818" w:rsidRDefault="00D70818" w:rsidP="00FB746F">
      <w:pPr>
        <w:pStyle w:val="texte1"/>
        <w:numPr>
          <w:ilvl w:val="0"/>
          <w:numId w:val="12"/>
        </w:numPr>
        <w:spacing w:before="0"/>
        <w:ind w:left="2694" w:hanging="283"/>
      </w:pPr>
      <w:r>
        <w:t>Planifie l'avancement des travaux</w:t>
      </w:r>
    </w:p>
    <w:p w:rsidR="00D70818" w:rsidRDefault="00D70818" w:rsidP="00FB746F">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FB746F">
      <w:pPr>
        <w:pStyle w:val="texte1"/>
        <w:numPr>
          <w:ilvl w:val="0"/>
          <w:numId w:val="13"/>
        </w:numPr>
        <w:spacing w:before="0"/>
        <w:ind w:left="2694" w:hanging="283"/>
      </w:pPr>
      <w:r>
        <w:t>Exploitables</w:t>
      </w:r>
    </w:p>
    <w:p w:rsidR="00D70818" w:rsidRDefault="00D70818" w:rsidP="00FB746F">
      <w:pPr>
        <w:pStyle w:val="texte1"/>
        <w:numPr>
          <w:ilvl w:val="0"/>
          <w:numId w:val="13"/>
        </w:numPr>
        <w:spacing w:before="0"/>
        <w:ind w:left="2694" w:hanging="283"/>
      </w:pPr>
      <w:r>
        <w:t>Pertinents</w:t>
      </w:r>
    </w:p>
    <w:p w:rsidR="00D70818" w:rsidRDefault="00D70818" w:rsidP="00FB746F">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FB746F">
      <w:pPr>
        <w:pStyle w:val="texte1"/>
        <w:numPr>
          <w:ilvl w:val="0"/>
          <w:numId w:val="14"/>
        </w:numPr>
        <w:spacing w:before="0"/>
        <w:ind w:left="2694" w:hanging="283"/>
      </w:pPr>
      <w:r>
        <w:t>Degré d'autonomie pour l'élaboration des documents</w:t>
      </w:r>
    </w:p>
    <w:p w:rsidR="00D70818" w:rsidRDefault="00D70818" w:rsidP="00FB746F">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FB746F">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73" w:name="_Toc340256614"/>
      <w:r>
        <w:lastRenderedPageBreak/>
        <w:t>Revue De Projet 2</w:t>
      </w:r>
      <w:bookmarkEnd w:id="73"/>
    </w:p>
    <w:p w:rsidR="00D70818" w:rsidRDefault="00D70818" w:rsidP="00D70818">
      <w:pPr>
        <w:pStyle w:val="texte1"/>
        <w:ind w:left="851"/>
      </w:pPr>
      <w:r>
        <w:t>Présentation orale par les candidats de leurs travaux en utilisant les moyens de communication les plus adaptés.</w:t>
      </w:r>
    </w:p>
    <w:p w:rsidR="00D70818" w:rsidRDefault="00D70818" w:rsidP="00FB746F">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FB746F">
      <w:pPr>
        <w:pStyle w:val="texte1"/>
        <w:numPr>
          <w:ilvl w:val="0"/>
          <w:numId w:val="15"/>
        </w:numPr>
        <w:spacing w:before="0"/>
        <w:ind w:left="2410" w:hanging="284"/>
      </w:pPr>
      <w:r>
        <w:t>Qualité de la présentation,</w:t>
      </w:r>
    </w:p>
    <w:p w:rsidR="00D70818" w:rsidRDefault="00D70818" w:rsidP="00FB746F">
      <w:pPr>
        <w:pStyle w:val="texte1"/>
        <w:numPr>
          <w:ilvl w:val="0"/>
          <w:numId w:val="15"/>
        </w:numPr>
        <w:spacing w:before="0"/>
        <w:ind w:left="2410" w:hanging="284"/>
      </w:pPr>
      <w:r>
        <w:t>précision,</w:t>
      </w:r>
    </w:p>
    <w:p w:rsidR="00D70818" w:rsidRDefault="00D70818" w:rsidP="00FB746F">
      <w:pPr>
        <w:pStyle w:val="texte1"/>
        <w:numPr>
          <w:ilvl w:val="0"/>
          <w:numId w:val="15"/>
        </w:numPr>
        <w:spacing w:before="0"/>
        <w:ind w:left="2410" w:hanging="284"/>
      </w:pPr>
      <w:r>
        <w:t>rigueur,</w:t>
      </w:r>
    </w:p>
    <w:p w:rsidR="00D70818" w:rsidRDefault="00D70818" w:rsidP="00FB746F">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FB746F">
      <w:pPr>
        <w:pStyle w:val="texte1"/>
        <w:numPr>
          <w:ilvl w:val="0"/>
          <w:numId w:val="16"/>
        </w:numPr>
        <w:spacing w:before="0"/>
        <w:ind w:left="2410" w:hanging="284"/>
      </w:pPr>
      <w:r>
        <w:t>Tous les membres sont informés de l'état d'avancement et des problèmes éventuels</w:t>
      </w:r>
    </w:p>
    <w:p w:rsidR="00D70818" w:rsidRDefault="00D70818" w:rsidP="00FB746F">
      <w:pPr>
        <w:pStyle w:val="texte1"/>
        <w:numPr>
          <w:ilvl w:val="0"/>
          <w:numId w:val="16"/>
        </w:numPr>
        <w:spacing w:before="0"/>
        <w:ind w:left="2410" w:hanging="284"/>
      </w:pPr>
      <w:r>
        <w:t>Répartition des tâches respectée</w:t>
      </w:r>
    </w:p>
    <w:p w:rsidR="00D70818" w:rsidRDefault="00D70818" w:rsidP="00FB746F">
      <w:pPr>
        <w:pStyle w:val="texte1"/>
        <w:numPr>
          <w:ilvl w:val="0"/>
          <w:numId w:val="16"/>
        </w:numPr>
        <w:spacing w:before="0"/>
        <w:ind w:left="2410" w:hanging="284"/>
      </w:pPr>
      <w:r>
        <w:t>Ressources matérielles et logicielles énoncées.</w:t>
      </w:r>
    </w:p>
    <w:p w:rsidR="00D70818" w:rsidRDefault="00D70818" w:rsidP="00FB746F">
      <w:pPr>
        <w:pStyle w:val="texte1"/>
        <w:numPr>
          <w:ilvl w:val="0"/>
          <w:numId w:val="16"/>
        </w:numPr>
        <w:spacing w:before="0"/>
        <w:ind w:left="2410" w:hanging="284"/>
      </w:pPr>
      <w:r>
        <w:t>Dates limites du planning prévisionnel respectées</w:t>
      </w:r>
    </w:p>
    <w:p w:rsidR="00D70818" w:rsidRDefault="00D70818" w:rsidP="00FB746F">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FB746F">
      <w:pPr>
        <w:pStyle w:val="texte1"/>
        <w:numPr>
          <w:ilvl w:val="0"/>
          <w:numId w:val="17"/>
        </w:numPr>
        <w:spacing w:before="0"/>
        <w:ind w:left="2410" w:hanging="284"/>
      </w:pPr>
      <w:r>
        <w:t>Réalisation codage</w:t>
      </w:r>
    </w:p>
    <w:p w:rsidR="00D70818" w:rsidRDefault="00D70818" w:rsidP="00FB746F">
      <w:pPr>
        <w:pStyle w:val="texte1"/>
        <w:numPr>
          <w:ilvl w:val="0"/>
          <w:numId w:val="17"/>
        </w:numPr>
        <w:spacing w:before="0"/>
        <w:ind w:left="2410" w:hanging="284"/>
      </w:pPr>
      <w:r>
        <w:t>Installation</w:t>
      </w:r>
    </w:p>
    <w:p w:rsidR="00D70818" w:rsidRDefault="00D70818" w:rsidP="00FB746F">
      <w:pPr>
        <w:pStyle w:val="texte1"/>
        <w:numPr>
          <w:ilvl w:val="0"/>
          <w:numId w:val="17"/>
        </w:numPr>
        <w:spacing w:before="0"/>
        <w:ind w:left="2410" w:hanging="284"/>
      </w:pPr>
      <w:r>
        <w:t>Exploitation</w:t>
      </w:r>
    </w:p>
    <w:p w:rsidR="00D70818" w:rsidRDefault="00D70818" w:rsidP="00FB746F">
      <w:pPr>
        <w:pStyle w:val="texte1"/>
        <w:numPr>
          <w:ilvl w:val="0"/>
          <w:numId w:val="17"/>
        </w:numPr>
        <w:spacing w:before="0"/>
        <w:ind w:left="2410" w:hanging="284"/>
      </w:pPr>
      <w:r>
        <w:t>Mise en œuvre matérielle et ou logicielle</w:t>
      </w:r>
    </w:p>
    <w:p w:rsidR="00D70818" w:rsidRDefault="00D70818" w:rsidP="00FB746F">
      <w:pPr>
        <w:pStyle w:val="texte1"/>
        <w:numPr>
          <w:ilvl w:val="0"/>
          <w:numId w:val="17"/>
        </w:numPr>
        <w:spacing w:before="0"/>
        <w:ind w:left="2410" w:hanging="284"/>
      </w:pPr>
      <w:r>
        <w:t>Test unitaire</w:t>
      </w:r>
    </w:p>
    <w:p w:rsidR="00D70818" w:rsidRDefault="00D70818" w:rsidP="00FB746F">
      <w:pPr>
        <w:pStyle w:val="texte1"/>
        <w:numPr>
          <w:ilvl w:val="0"/>
          <w:numId w:val="17"/>
        </w:numPr>
        <w:spacing w:before="0"/>
        <w:ind w:left="2410" w:hanging="284"/>
      </w:pPr>
      <w:r>
        <w:t>Solutions techniques matérielles et logicielles arrêtées.</w:t>
      </w:r>
    </w:p>
    <w:p w:rsidR="00D70818" w:rsidRDefault="00D70818" w:rsidP="00FB746F">
      <w:pPr>
        <w:pStyle w:val="texte1"/>
        <w:numPr>
          <w:ilvl w:val="0"/>
          <w:numId w:val="17"/>
        </w:numPr>
        <w:spacing w:before="0"/>
        <w:ind w:left="2410" w:hanging="284"/>
      </w:pPr>
      <w:r>
        <w:t>Coûts des matériels et logiciels évalués avec précision</w:t>
      </w:r>
    </w:p>
    <w:p w:rsidR="00D70818" w:rsidRDefault="00D70818" w:rsidP="00FB746F">
      <w:pPr>
        <w:pStyle w:val="texte1"/>
        <w:numPr>
          <w:ilvl w:val="0"/>
          <w:numId w:val="17"/>
        </w:numPr>
        <w:spacing w:before="0"/>
        <w:ind w:left="2410" w:hanging="284"/>
      </w:pPr>
      <w:r>
        <w:t>Indicateurs renseignés</w:t>
      </w:r>
    </w:p>
    <w:p w:rsidR="00D70818" w:rsidRDefault="00D70818" w:rsidP="00FB746F">
      <w:pPr>
        <w:pStyle w:val="texte1"/>
        <w:numPr>
          <w:ilvl w:val="0"/>
          <w:numId w:val="17"/>
        </w:numPr>
        <w:spacing w:before="0"/>
        <w:ind w:left="2410" w:hanging="284"/>
      </w:pPr>
      <w:r>
        <w:t>Démonstration du fonctionnement d'un sous-ensemble logiciel ou matériel</w:t>
      </w:r>
    </w:p>
    <w:p w:rsidR="00D70818" w:rsidRDefault="00D70818" w:rsidP="00FB746F">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FB746F">
      <w:pPr>
        <w:pStyle w:val="texte1"/>
        <w:numPr>
          <w:ilvl w:val="0"/>
          <w:numId w:val="18"/>
        </w:numPr>
        <w:spacing w:before="0"/>
        <w:ind w:left="2410" w:hanging="284"/>
      </w:pPr>
      <w:r>
        <w:t>Commandes matérielles</w:t>
      </w:r>
    </w:p>
    <w:p w:rsidR="00D70818" w:rsidRDefault="00D70818" w:rsidP="00FB746F">
      <w:pPr>
        <w:pStyle w:val="texte1"/>
        <w:numPr>
          <w:ilvl w:val="0"/>
          <w:numId w:val="18"/>
        </w:numPr>
        <w:spacing w:before="0"/>
        <w:ind w:left="2410" w:hanging="284"/>
      </w:pPr>
      <w:r>
        <w:t>Recherche des solutions</w:t>
      </w:r>
    </w:p>
    <w:p w:rsidR="00D70818" w:rsidRDefault="00D70818" w:rsidP="00FB746F">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FB746F">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74" w:name="_Ref277315764"/>
      <w:bookmarkStart w:id="75" w:name="_Toc340256615"/>
      <w:r>
        <w:lastRenderedPageBreak/>
        <w:t>Epreuve</w:t>
      </w:r>
      <w:bookmarkEnd w:id="74"/>
      <w:bookmarkEnd w:id="75"/>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76" w:name="_Toc340256616"/>
      <w:r>
        <w:t>Dossier Technique De Projet</w:t>
      </w:r>
      <w:bookmarkEnd w:id="76"/>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FB746F">
      <w:pPr>
        <w:pStyle w:val="pbst4"/>
        <w:numPr>
          <w:ilvl w:val="0"/>
          <w:numId w:val="41"/>
        </w:numPr>
        <w:ind w:left="1418" w:hanging="425"/>
      </w:pPr>
      <w:r>
        <w:t>Partie commune : (de 20 à 30 pages)</w:t>
      </w:r>
    </w:p>
    <w:p w:rsidR="00D70818" w:rsidRDefault="00D70818" w:rsidP="00FB746F">
      <w:pPr>
        <w:pStyle w:val="texte1"/>
        <w:numPr>
          <w:ilvl w:val="0"/>
          <w:numId w:val="20"/>
        </w:numPr>
        <w:spacing w:before="0"/>
        <w:ind w:left="1418" w:hanging="425"/>
      </w:pPr>
      <w:r>
        <w:t>Introduction, situation du projet dans son contexte industriel ;</w:t>
      </w:r>
    </w:p>
    <w:p w:rsidR="00D70818" w:rsidRDefault="00D70818" w:rsidP="00FB746F">
      <w:pPr>
        <w:pStyle w:val="texte1"/>
        <w:numPr>
          <w:ilvl w:val="0"/>
          <w:numId w:val="20"/>
        </w:numPr>
        <w:spacing w:before="0"/>
        <w:ind w:left="1418" w:hanging="425"/>
      </w:pPr>
      <w:r>
        <w:t>Dossier de spécifications ;</w:t>
      </w:r>
    </w:p>
    <w:p w:rsidR="00D70818" w:rsidRDefault="00D70818" w:rsidP="00FB746F">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FB746F">
      <w:pPr>
        <w:pStyle w:val="texte1"/>
        <w:numPr>
          <w:ilvl w:val="0"/>
          <w:numId w:val="21"/>
        </w:numPr>
        <w:spacing w:before="0"/>
        <w:ind w:left="1418" w:hanging="425"/>
      </w:pPr>
      <w:r>
        <w:t>Situation de la partie personnelle dans l'ensemble du projet</w:t>
      </w:r>
    </w:p>
    <w:p w:rsidR="00D70818" w:rsidRDefault="00D70818" w:rsidP="00FB746F">
      <w:pPr>
        <w:pStyle w:val="texte1"/>
        <w:numPr>
          <w:ilvl w:val="0"/>
          <w:numId w:val="21"/>
        </w:numPr>
        <w:spacing w:before="0"/>
        <w:ind w:left="1418" w:hanging="425"/>
      </w:pPr>
      <w:r>
        <w:t>Dossier de conception détaillée et plan de tests unitaires</w:t>
      </w:r>
    </w:p>
    <w:p w:rsidR="00D70818" w:rsidRDefault="00D70818" w:rsidP="00FB746F">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FB746F">
      <w:pPr>
        <w:pStyle w:val="texte1"/>
        <w:numPr>
          <w:ilvl w:val="0"/>
          <w:numId w:val="22"/>
        </w:numPr>
        <w:spacing w:before="0"/>
        <w:ind w:left="1985" w:hanging="425"/>
      </w:pPr>
      <w:r>
        <w:t>Deux exemplaires pour les membres du jury,</w:t>
      </w:r>
    </w:p>
    <w:p w:rsidR="00D70818" w:rsidRDefault="00D70818" w:rsidP="00FB746F">
      <w:pPr>
        <w:pStyle w:val="texte1"/>
        <w:numPr>
          <w:ilvl w:val="0"/>
          <w:numId w:val="22"/>
        </w:numPr>
        <w:spacing w:before="0"/>
        <w:ind w:left="1985" w:hanging="425"/>
      </w:pPr>
      <w:r>
        <w:t>Un exemplaire pour l'équipe pédagogique,</w:t>
      </w:r>
    </w:p>
    <w:p w:rsidR="00D70818" w:rsidRDefault="00D70818" w:rsidP="00FB746F">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77" w:name="_Toc340256617"/>
      <w:r>
        <w:t>Déroulement De L'épreuve</w:t>
      </w:r>
      <w:bookmarkEnd w:id="77"/>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FB746F">
      <w:pPr>
        <w:pStyle w:val="texte1"/>
        <w:numPr>
          <w:ilvl w:val="2"/>
          <w:numId w:val="23"/>
        </w:numPr>
        <w:spacing w:before="0"/>
        <w:ind w:left="1985" w:hanging="425"/>
      </w:pPr>
      <w:r>
        <w:t>la soutenance du dossier du projet ;</w:t>
      </w:r>
    </w:p>
    <w:p w:rsidR="00D70818" w:rsidRDefault="00D70818" w:rsidP="00FB746F">
      <w:pPr>
        <w:pStyle w:val="texte1"/>
        <w:numPr>
          <w:ilvl w:val="2"/>
          <w:numId w:val="23"/>
        </w:numPr>
        <w:spacing w:before="0"/>
        <w:ind w:left="1985" w:hanging="425"/>
      </w:pPr>
      <w:r>
        <w:t>la présentation de la réalisation ;</w:t>
      </w:r>
    </w:p>
    <w:p w:rsidR="00D70818" w:rsidRDefault="00D70818" w:rsidP="00FB746F">
      <w:pPr>
        <w:pStyle w:val="texte1"/>
        <w:numPr>
          <w:ilvl w:val="2"/>
          <w:numId w:val="23"/>
        </w:numPr>
        <w:spacing w:before="0"/>
        <w:ind w:left="1985" w:hanging="425"/>
      </w:pPr>
      <w:r>
        <w:t>l'entretien avec la commission.</w:t>
      </w:r>
    </w:p>
    <w:p w:rsidR="00D70818" w:rsidRDefault="00D70818" w:rsidP="00FB746F">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78" w:name="_Toc340256618"/>
      <w:r>
        <w:t>Evaluation</w:t>
      </w:r>
      <w:bookmarkEnd w:id="78"/>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FB746F">
      <w:pPr>
        <w:pStyle w:val="texte1"/>
        <w:numPr>
          <w:ilvl w:val="0"/>
          <w:numId w:val="24"/>
        </w:numPr>
        <w:spacing w:before="0" w:line="360" w:lineRule="auto"/>
        <w:ind w:left="1985" w:hanging="425"/>
      </w:pPr>
      <w:r>
        <w:t>la qualité et le contenu du dossier technique ;</w:t>
      </w:r>
    </w:p>
    <w:p w:rsidR="00D70818" w:rsidRDefault="00D70818" w:rsidP="00FB746F">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FB746F">
      <w:pPr>
        <w:pStyle w:val="texte1"/>
        <w:numPr>
          <w:ilvl w:val="0"/>
          <w:numId w:val="24"/>
        </w:numPr>
        <w:spacing w:before="0" w:line="360" w:lineRule="auto"/>
        <w:ind w:left="1985" w:hanging="425"/>
      </w:pPr>
      <w:r>
        <w:t>le respect des contraintes économiques imposées par le cahier des charges ;</w:t>
      </w:r>
    </w:p>
    <w:p w:rsidR="00D70818" w:rsidRDefault="00D70818" w:rsidP="00FB746F">
      <w:pPr>
        <w:pStyle w:val="texte1"/>
        <w:numPr>
          <w:ilvl w:val="0"/>
          <w:numId w:val="24"/>
        </w:numPr>
        <w:spacing w:before="0" w:line="360" w:lineRule="auto"/>
        <w:ind w:left="1985" w:hanging="425"/>
      </w:pPr>
      <w:r>
        <w:t>la qualité de l'exposé oral ;</w:t>
      </w:r>
    </w:p>
    <w:p w:rsidR="00D70818" w:rsidRDefault="00D70818" w:rsidP="00FB746F">
      <w:pPr>
        <w:pStyle w:val="texte1"/>
        <w:numPr>
          <w:ilvl w:val="0"/>
          <w:numId w:val="24"/>
        </w:numPr>
        <w:spacing w:before="0" w:line="360" w:lineRule="auto"/>
        <w:ind w:left="1985" w:hanging="425"/>
      </w:pPr>
      <w:r>
        <w:t>l'état de la réalisation examinée ;</w:t>
      </w:r>
    </w:p>
    <w:p w:rsidR="00D70818" w:rsidRDefault="00D70818" w:rsidP="00FB746F">
      <w:pPr>
        <w:pStyle w:val="texte1"/>
        <w:numPr>
          <w:ilvl w:val="0"/>
          <w:numId w:val="24"/>
        </w:numPr>
        <w:spacing w:before="0" w:line="360" w:lineRule="auto"/>
        <w:ind w:left="1985" w:hanging="425"/>
      </w:pPr>
      <w:r>
        <w:t>la précision et l'exactitude de ses réponses ;</w:t>
      </w:r>
    </w:p>
    <w:p w:rsidR="00D70818" w:rsidRDefault="00D70818" w:rsidP="00FB746F">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FB746F">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FB746F">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FB746F">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FB746F">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FB746F">
      <w:pPr>
        <w:pStyle w:val="texte1"/>
        <w:numPr>
          <w:ilvl w:val="0"/>
          <w:numId w:val="26"/>
        </w:numPr>
        <w:spacing w:before="0" w:line="276" w:lineRule="auto"/>
        <w:ind w:left="1985" w:hanging="142"/>
      </w:pPr>
      <w:r>
        <w:t>Capacité à décrire son travail personnel au sein d'un travail d'équipe</w:t>
      </w:r>
    </w:p>
    <w:p w:rsidR="00D70818" w:rsidRDefault="00D70818" w:rsidP="00FB746F">
      <w:pPr>
        <w:pStyle w:val="texte1"/>
        <w:numPr>
          <w:ilvl w:val="0"/>
          <w:numId w:val="26"/>
        </w:numPr>
        <w:spacing w:before="0" w:line="276" w:lineRule="auto"/>
        <w:ind w:left="1985" w:hanging="142"/>
      </w:pPr>
      <w:r>
        <w:t>Capacité à participer à l'organisation d'une production écrite</w:t>
      </w:r>
    </w:p>
    <w:p w:rsidR="00D70818" w:rsidRDefault="00D70818" w:rsidP="00FB746F">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FB746F">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FB746F">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FB746F">
      <w:pPr>
        <w:pStyle w:val="texte1"/>
        <w:numPr>
          <w:ilvl w:val="0"/>
          <w:numId w:val="27"/>
        </w:numPr>
        <w:spacing w:before="0" w:line="276" w:lineRule="auto"/>
        <w:ind w:left="1985" w:hanging="142"/>
      </w:pPr>
      <w:r>
        <w:t>Capacité à synthétiser</w:t>
      </w:r>
    </w:p>
    <w:p w:rsidR="00D70818" w:rsidRDefault="00D70818" w:rsidP="00FB746F">
      <w:pPr>
        <w:pStyle w:val="texte1"/>
        <w:numPr>
          <w:ilvl w:val="0"/>
          <w:numId w:val="27"/>
        </w:numPr>
        <w:spacing w:before="0" w:line="276" w:lineRule="auto"/>
        <w:ind w:left="1985" w:hanging="142"/>
      </w:pPr>
      <w:r>
        <w:t>Capacité à gérer le temps imparti</w:t>
      </w:r>
    </w:p>
    <w:p w:rsidR="00D70818" w:rsidRDefault="00D70818" w:rsidP="00FB746F">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FB746F">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FB746F">
      <w:pPr>
        <w:pStyle w:val="texte1"/>
        <w:numPr>
          <w:ilvl w:val="0"/>
          <w:numId w:val="28"/>
        </w:numPr>
        <w:spacing w:before="0" w:line="276" w:lineRule="auto"/>
        <w:ind w:left="1985" w:hanging="142"/>
      </w:pPr>
      <w:r>
        <w:t>Capacité à effectuer les tests de conformité au dossier de conception</w:t>
      </w:r>
    </w:p>
    <w:p w:rsidR="00D70818" w:rsidRDefault="00D70818" w:rsidP="00FB746F">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FB746F">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FB746F">
      <w:pPr>
        <w:pStyle w:val="texte1"/>
        <w:numPr>
          <w:ilvl w:val="0"/>
          <w:numId w:val="29"/>
        </w:numPr>
        <w:spacing w:before="0" w:line="276" w:lineRule="auto"/>
        <w:ind w:left="1985" w:hanging="142"/>
      </w:pPr>
      <w:r>
        <w:t>Qualité d'écoute et de dialogue</w:t>
      </w:r>
    </w:p>
    <w:p w:rsidR="00D70818" w:rsidRDefault="00D70818" w:rsidP="00FB746F">
      <w:pPr>
        <w:pStyle w:val="texte1"/>
        <w:numPr>
          <w:ilvl w:val="0"/>
          <w:numId w:val="29"/>
        </w:numPr>
        <w:spacing w:before="0" w:line="276" w:lineRule="auto"/>
        <w:ind w:left="1985" w:hanging="142"/>
      </w:pPr>
      <w:r>
        <w:t>Capacité à argumenter et à réagir aux objections</w:t>
      </w:r>
    </w:p>
    <w:p w:rsidR="00D70818" w:rsidRDefault="00D70818" w:rsidP="00FB746F">
      <w:pPr>
        <w:pStyle w:val="texte1"/>
        <w:numPr>
          <w:ilvl w:val="0"/>
          <w:numId w:val="29"/>
        </w:numPr>
        <w:spacing w:before="0" w:line="276" w:lineRule="auto"/>
        <w:ind w:left="1985" w:hanging="142"/>
      </w:pPr>
      <w:r>
        <w:t>Capacité à répondre avec pertinence, précision et exactitude</w:t>
      </w:r>
    </w:p>
    <w:p w:rsidR="00D70818" w:rsidRDefault="00D70818" w:rsidP="00FB746F">
      <w:pPr>
        <w:pStyle w:val="texte1"/>
        <w:numPr>
          <w:ilvl w:val="0"/>
          <w:numId w:val="29"/>
        </w:numPr>
        <w:spacing w:before="0" w:line="276" w:lineRule="auto"/>
        <w:ind w:left="1985" w:hanging="142"/>
      </w:pPr>
      <w:r>
        <w:t>Capacité à rechercher et à exploiter une documentation</w:t>
      </w:r>
    </w:p>
    <w:p w:rsidR="00D70818" w:rsidRDefault="00D70818" w:rsidP="00FB746F">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FB746F">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FB746F">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FB746F">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FB746F">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FB746F">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FB746F">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79" w:name="_Toc340256619"/>
      <w:r>
        <w:lastRenderedPageBreak/>
        <w:t>Observation de la commission d'harmonisation</w:t>
      </w:r>
      <w:bookmarkEnd w:id="79"/>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5620FE" w:rsidRPr="005620FE">
          <w:rPr>
            <w:rFonts w:ascii="Times New Roman" w:hAnsi="Times New Roman"/>
            <w:b/>
            <w:noProof/>
          </w:rPr>
          <w:t>29</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Default="00D70818" w:rsidP="00D70818">
      <w:pPr>
        <w:pStyle w:val="texte1"/>
        <w:ind w:left="426"/>
      </w:pPr>
    </w:p>
    <w:p w:rsidR="001669CE" w:rsidRDefault="001669CE" w:rsidP="00896DB0"/>
    <w:sectPr w:rsidR="001669CE" w:rsidSect="001A54B9">
      <w:headerReference w:type="default" r:id="rId28"/>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46F" w:rsidRDefault="00FB746F">
      <w:r>
        <w:separator/>
      </w:r>
    </w:p>
  </w:endnote>
  <w:endnote w:type="continuationSeparator" w:id="0">
    <w:p w:rsidR="00FB746F" w:rsidRDefault="00FB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2034"/>
      <w:gridCol w:w="2450"/>
      <w:gridCol w:w="1743"/>
    </w:tblGrid>
    <w:tr w:rsidR="00292408" w:rsidRPr="00A81186" w:rsidTr="001A54B9">
      <w:tc>
        <w:tcPr>
          <w:tcW w:w="0" w:type="auto"/>
          <w:tcBorders>
            <w:top w:val="single" w:sz="18" w:space="0" w:color="auto"/>
          </w:tcBorders>
        </w:tcPr>
        <w:p w:rsidR="00292408" w:rsidRDefault="00292408"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Pr="00F5388A">
              <w:rPr>
                <w:rFonts w:ascii="Comic Sans MS" w:hAnsi="Comic Sans MS"/>
                <w:bCs/>
                <w:noProof/>
                <w:sz w:val="16"/>
                <w:szCs w:val="16"/>
              </w:rPr>
              <w:t>2013_BA4_BAR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292408" w:rsidRPr="00357C05" w:rsidRDefault="00292408" w:rsidP="001A54B9">
          <w:pPr>
            <w:pStyle w:val="Pieddepage"/>
            <w:rPr>
              <w:rFonts w:ascii="Comic Sans MS" w:hAnsi="Comic Sans MS"/>
              <w:bCs/>
              <w:sz w:val="16"/>
              <w:szCs w:val="16"/>
            </w:rPr>
          </w:pPr>
          <w:r w:rsidRPr="00357C05">
            <w:rPr>
              <w:rFonts w:ascii="Comic Sans MS" w:hAnsi="Comic Sans MS"/>
              <w:bCs/>
              <w:sz w:val="16"/>
              <w:szCs w:val="16"/>
            </w:rPr>
            <w:t xml:space="preserve">Projet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Pr="00357C05">
            <w:rPr>
              <w:rFonts w:ascii="Comic Sans MS" w:hAnsi="Comic Sans MS"/>
              <w:sz w:val="16"/>
              <w:szCs w:val="16"/>
            </w:rPr>
            <w:t>2013_BA4</w:t>
          </w:r>
          <w:r w:rsidRPr="00357C05">
            <w:rPr>
              <w:rFonts w:ascii="Comic Sans MS" w:hAnsi="Comic Sans MS"/>
              <w:sz w:val="16"/>
              <w:szCs w:val="16"/>
            </w:rPr>
            <w:fldChar w:fldCharType="end"/>
          </w:r>
        </w:p>
      </w:tc>
      <w:tc>
        <w:tcPr>
          <w:tcW w:w="0" w:type="auto"/>
          <w:tcBorders>
            <w:top w:val="single" w:sz="18" w:space="0" w:color="auto"/>
          </w:tcBorders>
        </w:tcPr>
        <w:p w:rsidR="00292408" w:rsidRPr="001F4EE7" w:rsidRDefault="00292408"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F5388A">
            <w:rPr>
              <w:i/>
            </w:rPr>
            <w:t xml:space="preserve">Douchette Sans Fils </w:t>
          </w:r>
          <w:r w:rsidRPr="001F4EE7">
            <w:rPr>
              <w:i/>
            </w:rPr>
            <w:fldChar w:fldCharType="end"/>
          </w:r>
        </w:p>
      </w:tc>
      <w:tc>
        <w:tcPr>
          <w:tcW w:w="0" w:type="auto"/>
          <w:tcBorders>
            <w:top w:val="single" w:sz="18" w:space="0" w:color="auto"/>
          </w:tcBorders>
        </w:tcPr>
        <w:p w:rsidR="00292408" w:rsidRPr="001F4EE7" w:rsidRDefault="00292408"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F5388A">
            <w:rPr>
              <w:b/>
              <w:sz w:val="16"/>
              <w:szCs w:val="16"/>
            </w:rPr>
            <w:t>DSF</w:t>
          </w:r>
          <w:r w:rsidRPr="001F4EE7">
            <w:rPr>
              <w:b/>
              <w:sz w:val="16"/>
              <w:szCs w:val="16"/>
            </w:rPr>
            <w:fldChar w:fldCharType="end"/>
          </w:r>
        </w:p>
      </w:tc>
    </w:tr>
    <w:tr w:rsidR="00292408" w:rsidRPr="00A81186" w:rsidTr="001A54B9">
      <w:tc>
        <w:tcPr>
          <w:tcW w:w="0" w:type="auto"/>
          <w:gridSpan w:val="3"/>
        </w:tcPr>
        <w:p w:rsidR="00292408" w:rsidRPr="005A42B9" w:rsidRDefault="00292408" w:rsidP="001A54B9">
          <w:pPr>
            <w:pStyle w:val="Pieddepage"/>
            <w:rPr>
              <w:rFonts w:ascii="Comic Sans MS" w:hAnsi="Comic Sans MS"/>
              <w:sz w:val="16"/>
              <w:szCs w:val="16"/>
            </w:rPr>
          </w:pPr>
          <w:fldSimple w:instr=" REF  Commision  \* MERGEFORMAT ">
            <w:r w:rsidRPr="00F5388A">
              <w:rPr>
                <w:i/>
                <w:sz w:val="16"/>
                <w:szCs w:val="16"/>
              </w:rPr>
              <w:t>Dossier de présentation et de validation du sujet de projet</w:t>
            </w:r>
          </w:fldSimple>
          <w:r>
            <w:rPr>
              <w:rFonts w:ascii="Comic Sans MS" w:hAnsi="Comic Sans MS"/>
              <w:bCs/>
              <w:sz w:val="16"/>
              <w:szCs w:val="16"/>
            </w:rPr>
            <w:t>.</w:t>
          </w:r>
        </w:p>
      </w:tc>
      <w:tc>
        <w:tcPr>
          <w:tcW w:w="0" w:type="auto"/>
        </w:tcPr>
        <w:p w:rsidR="00292408" w:rsidRPr="000E5A07" w:rsidRDefault="00292408"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851DA4">
            <w:rPr>
              <w:bCs/>
              <w:noProof/>
            </w:rPr>
            <w:t>7</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851DA4">
            <w:rPr>
              <w:bCs/>
              <w:noProof/>
            </w:rPr>
            <w:t>29</w:t>
          </w:r>
          <w:r w:rsidRPr="000E5A07">
            <w:rPr>
              <w:bCs/>
            </w:rPr>
            <w:fldChar w:fldCharType="end"/>
          </w:r>
        </w:p>
      </w:tc>
    </w:tr>
  </w:tbl>
  <w:p w:rsidR="00292408" w:rsidRDefault="00292408"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46F" w:rsidRDefault="00FB746F">
      <w:r>
        <w:separator/>
      </w:r>
    </w:p>
  </w:footnote>
  <w:footnote w:type="continuationSeparator" w:id="0">
    <w:p w:rsidR="00FB746F" w:rsidRDefault="00FB7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408" w:rsidRDefault="00292408">
    <w:pPr>
      <w:pStyle w:val="En-tte"/>
      <w:rPr>
        <w:rFonts w:ascii="Comic Sans MS" w:hAnsi="Comic Sans MS"/>
      </w:rPr>
    </w:pPr>
    <w:r>
      <w:rPr>
        <w:rFonts w:ascii="Comic Sans MS" w:hAnsi="Comic Sans MS"/>
      </w:rPr>
      <w:t>Ministère de la Jeunesse, de l’Education nationale et de la Recherche</w:t>
    </w:r>
  </w:p>
  <w:p w:rsidR="00292408" w:rsidRDefault="00292408">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sidR="00357C05">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408" w:rsidRDefault="00292408">
    <w:pPr>
      <w:pStyle w:val="En-tte"/>
      <w:rPr>
        <w:rFonts w:ascii="Comic Sans MS" w:hAnsi="Comic Sans MS"/>
      </w:rPr>
    </w:pPr>
    <w:r>
      <w:rPr>
        <w:rFonts w:ascii="Comic Sans MS" w:hAnsi="Comic Sans MS"/>
      </w:rPr>
      <w:t>Ministère de la Jeunesse, de l’Education nationale et de la Recherche</w:t>
    </w:r>
  </w:p>
  <w:p w:rsidR="00292408" w:rsidRDefault="00292408">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6C9"/>
    <w:rsid w:val="00036EF4"/>
    <w:rsid w:val="00050CFF"/>
    <w:rsid w:val="00052A26"/>
    <w:rsid w:val="00054E8C"/>
    <w:rsid w:val="000644C6"/>
    <w:rsid w:val="00070B2B"/>
    <w:rsid w:val="00086794"/>
    <w:rsid w:val="00087373"/>
    <w:rsid w:val="000873E7"/>
    <w:rsid w:val="000A3B60"/>
    <w:rsid w:val="000A76CC"/>
    <w:rsid w:val="000B22D1"/>
    <w:rsid w:val="000B741F"/>
    <w:rsid w:val="000C67A3"/>
    <w:rsid w:val="000C76CD"/>
    <w:rsid w:val="000E2CA6"/>
    <w:rsid w:val="000E5A07"/>
    <w:rsid w:val="000F72FE"/>
    <w:rsid w:val="00105A6D"/>
    <w:rsid w:val="00107086"/>
    <w:rsid w:val="00112D82"/>
    <w:rsid w:val="0011429D"/>
    <w:rsid w:val="001270AF"/>
    <w:rsid w:val="00131679"/>
    <w:rsid w:val="00132845"/>
    <w:rsid w:val="00154C54"/>
    <w:rsid w:val="00161576"/>
    <w:rsid w:val="001669CE"/>
    <w:rsid w:val="001A092C"/>
    <w:rsid w:val="001A54B9"/>
    <w:rsid w:val="001B5CA3"/>
    <w:rsid w:val="001B6E9C"/>
    <w:rsid w:val="001B7B32"/>
    <w:rsid w:val="001D6D79"/>
    <w:rsid w:val="001E0A1D"/>
    <w:rsid w:val="001E4BDD"/>
    <w:rsid w:val="001F4EE7"/>
    <w:rsid w:val="001F6E42"/>
    <w:rsid w:val="001F7B8E"/>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700CB"/>
    <w:rsid w:val="00272C7F"/>
    <w:rsid w:val="00274DC4"/>
    <w:rsid w:val="00282CE4"/>
    <w:rsid w:val="00283FEC"/>
    <w:rsid w:val="0028583B"/>
    <w:rsid w:val="00292408"/>
    <w:rsid w:val="002A53F5"/>
    <w:rsid w:val="002B29B8"/>
    <w:rsid w:val="002C3691"/>
    <w:rsid w:val="002C6765"/>
    <w:rsid w:val="002D34E5"/>
    <w:rsid w:val="002D35E0"/>
    <w:rsid w:val="002E424C"/>
    <w:rsid w:val="002E6031"/>
    <w:rsid w:val="002E7CA2"/>
    <w:rsid w:val="002F3D0D"/>
    <w:rsid w:val="00302368"/>
    <w:rsid w:val="00305350"/>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F1A32"/>
    <w:rsid w:val="003F7559"/>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C3617"/>
    <w:rsid w:val="004D33C7"/>
    <w:rsid w:val="004D6FAA"/>
    <w:rsid w:val="00500261"/>
    <w:rsid w:val="0050238E"/>
    <w:rsid w:val="00506411"/>
    <w:rsid w:val="00513E62"/>
    <w:rsid w:val="00515ABB"/>
    <w:rsid w:val="00516F8F"/>
    <w:rsid w:val="00526990"/>
    <w:rsid w:val="005373C7"/>
    <w:rsid w:val="00540FD6"/>
    <w:rsid w:val="0054179E"/>
    <w:rsid w:val="005445CC"/>
    <w:rsid w:val="00550615"/>
    <w:rsid w:val="005620FE"/>
    <w:rsid w:val="005628D6"/>
    <w:rsid w:val="00564519"/>
    <w:rsid w:val="00567D7C"/>
    <w:rsid w:val="005729D9"/>
    <w:rsid w:val="00574135"/>
    <w:rsid w:val="00576ACE"/>
    <w:rsid w:val="00577089"/>
    <w:rsid w:val="00585A2F"/>
    <w:rsid w:val="00594057"/>
    <w:rsid w:val="005A42B9"/>
    <w:rsid w:val="005A7871"/>
    <w:rsid w:val="005C1B9C"/>
    <w:rsid w:val="005D1F40"/>
    <w:rsid w:val="005E0B40"/>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72D0D"/>
    <w:rsid w:val="00681C21"/>
    <w:rsid w:val="0068713F"/>
    <w:rsid w:val="00694333"/>
    <w:rsid w:val="00697D5E"/>
    <w:rsid w:val="006A3D4D"/>
    <w:rsid w:val="006C2842"/>
    <w:rsid w:val="006E0175"/>
    <w:rsid w:val="006E16C0"/>
    <w:rsid w:val="006E3181"/>
    <w:rsid w:val="006F6A06"/>
    <w:rsid w:val="006F7506"/>
    <w:rsid w:val="00710D59"/>
    <w:rsid w:val="007158B9"/>
    <w:rsid w:val="007167AE"/>
    <w:rsid w:val="00717C84"/>
    <w:rsid w:val="0072060E"/>
    <w:rsid w:val="00730DCC"/>
    <w:rsid w:val="007425B0"/>
    <w:rsid w:val="007429E4"/>
    <w:rsid w:val="007531A3"/>
    <w:rsid w:val="0077012B"/>
    <w:rsid w:val="00772F9B"/>
    <w:rsid w:val="007759E4"/>
    <w:rsid w:val="00782868"/>
    <w:rsid w:val="00787F17"/>
    <w:rsid w:val="007A126C"/>
    <w:rsid w:val="007A1B98"/>
    <w:rsid w:val="007A1F88"/>
    <w:rsid w:val="007A3C2C"/>
    <w:rsid w:val="007A476D"/>
    <w:rsid w:val="007B24B9"/>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46B1"/>
    <w:rsid w:val="00837AFA"/>
    <w:rsid w:val="00843DCF"/>
    <w:rsid w:val="00851DA4"/>
    <w:rsid w:val="00871988"/>
    <w:rsid w:val="00880D02"/>
    <w:rsid w:val="008813C3"/>
    <w:rsid w:val="00881AC1"/>
    <w:rsid w:val="008848DE"/>
    <w:rsid w:val="00892986"/>
    <w:rsid w:val="008946A1"/>
    <w:rsid w:val="00896DB0"/>
    <w:rsid w:val="008A1BEB"/>
    <w:rsid w:val="008A3911"/>
    <w:rsid w:val="008B1130"/>
    <w:rsid w:val="008D0BFF"/>
    <w:rsid w:val="008D2284"/>
    <w:rsid w:val="008E62AA"/>
    <w:rsid w:val="008F1E9C"/>
    <w:rsid w:val="008F74E2"/>
    <w:rsid w:val="00905256"/>
    <w:rsid w:val="00910662"/>
    <w:rsid w:val="009142E4"/>
    <w:rsid w:val="00914976"/>
    <w:rsid w:val="00921C70"/>
    <w:rsid w:val="0092399F"/>
    <w:rsid w:val="009376DA"/>
    <w:rsid w:val="009438F4"/>
    <w:rsid w:val="009454B7"/>
    <w:rsid w:val="00953F82"/>
    <w:rsid w:val="009565F6"/>
    <w:rsid w:val="00975595"/>
    <w:rsid w:val="0098621C"/>
    <w:rsid w:val="00990AC4"/>
    <w:rsid w:val="00997641"/>
    <w:rsid w:val="009A3BD8"/>
    <w:rsid w:val="009B5313"/>
    <w:rsid w:val="009C13B4"/>
    <w:rsid w:val="009D7165"/>
    <w:rsid w:val="009E7C39"/>
    <w:rsid w:val="009F3344"/>
    <w:rsid w:val="00A0000D"/>
    <w:rsid w:val="00A046A6"/>
    <w:rsid w:val="00A04A5A"/>
    <w:rsid w:val="00A05579"/>
    <w:rsid w:val="00A111F7"/>
    <w:rsid w:val="00A150B9"/>
    <w:rsid w:val="00A15417"/>
    <w:rsid w:val="00A178AD"/>
    <w:rsid w:val="00A200A6"/>
    <w:rsid w:val="00A21FBC"/>
    <w:rsid w:val="00A4247D"/>
    <w:rsid w:val="00A434BC"/>
    <w:rsid w:val="00A5041A"/>
    <w:rsid w:val="00A55123"/>
    <w:rsid w:val="00A554E4"/>
    <w:rsid w:val="00A55E5F"/>
    <w:rsid w:val="00A7140A"/>
    <w:rsid w:val="00A7422E"/>
    <w:rsid w:val="00A750E1"/>
    <w:rsid w:val="00A76432"/>
    <w:rsid w:val="00A81186"/>
    <w:rsid w:val="00A8494F"/>
    <w:rsid w:val="00A93751"/>
    <w:rsid w:val="00AB1973"/>
    <w:rsid w:val="00AB1DD4"/>
    <w:rsid w:val="00AB3C3D"/>
    <w:rsid w:val="00AB4431"/>
    <w:rsid w:val="00AB45AA"/>
    <w:rsid w:val="00AC1544"/>
    <w:rsid w:val="00AC5916"/>
    <w:rsid w:val="00AF5769"/>
    <w:rsid w:val="00B00418"/>
    <w:rsid w:val="00B02D29"/>
    <w:rsid w:val="00B07ED8"/>
    <w:rsid w:val="00B14281"/>
    <w:rsid w:val="00B17D4E"/>
    <w:rsid w:val="00B24C21"/>
    <w:rsid w:val="00B25A53"/>
    <w:rsid w:val="00B31178"/>
    <w:rsid w:val="00B44A00"/>
    <w:rsid w:val="00B45886"/>
    <w:rsid w:val="00B5226C"/>
    <w:rsid w:val="00B720EA"/>
    <w:rsid w:val="00B80CF2"/>
    <w:rsid w:val="00B84D5A"/>
    <w:rsid w:val="00B8633C"/>
    <w:rsid w:val="00B92FF2"/>
    <w:rsid w:val="00B94904"/>
    <w:rsid w:val="00B9763B"/>
    <w:rsid w:val="00BA34CA"/>
    <w:rsid w:val="00BA585A"/>
    <w:rsid w:val="00BB2560"/>
    <w:rsid w:val="00BC0915"/>
    <w:rsid w:val="00BC2517"/>
    <w:rsid w:val="00BC4B23"/>
    <w:rsid w:val="00BD19E8"/>
    <w:rsid w:val="00BD1BB4"/>
    <w:rsid w:val="00BE2794"/>
    <w:rsid w:val="00BF3574"/>
    <w:rsid w:val="00BF3EAF"/>
    <w:rsid w:val="00C03BFF"/>
    <w:rsid w:val="00C35CD3"/>
    <w:rsid w:val="00C37185"/>
    <w:rsid w:val="00C424C8"/>
    <w:rsid w:val="00C46FA1"/>
    <w:rsid w:val="00C54CF2"/>
    <w:rsid w:val="00C55EDF"/>
    <w:rsid w:val="00C57329"/>
    <w:rsid w:val="00C579BB"/>
    <w:rsid w:val="00C6359D"/>
    <w:rsid w:val="00C71AAA"/>
    <w:rsid w:val="00C720DE"/>
    <w:rsid w:val="00C7401F"/>
    <w:rsid w:val="00C75808"/>
    <w:rsid w:val="00C75C04"/>
    <w:rsid w:val="00C77A4B"/>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5F57"/>
    <w:rsid w:val="00D06EA9"/>
    <w:rsid w:val="00D12FE7"/>
    <w:rsid w:val="00D13742"/>
    <w:rsid w:val="00D210C0"/>
    <w:rsid w:val="00D21820"/>
    <w:rsid w:val="00D230C3"/>
    <w:rsid w:val="00D27568"/>
    <w:rsid w:val="00D321FE"/>
    <w:rsid w:val="00D32F9D"/>
    <w:rsid w:val="00D46CF2"/>
    <w:rsid w:val="00D55A8E"/>
    <w:rsid w:val="00D6350D"/>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547AD"/>
    <w:rsid w:val="00E6165F"/>
    <w:rsid w:val="00E634F3"/>
    <w:rsid w:val="00E650EB"/>
    <w:rsid w:val="00E700BE"/>
    <w:rsid w:val="00E836FB"/>
    <w:rsid w:val="00E93E97"/>
    <w:rsid w:val="00E96E7B"/>
    <w:rsid w:val="00EA40A6"/>
    <w:rsid w:val="00EA4377"/>
    <w:rsid w:val="00EA6ADF"/>
    <w:rsid w:val="00EB4EE1"/>
    <w:rsid w:val="00EC1B3A"/>
    <w:rsid w:val="00EC4BC1"/>
    <w:rsid w:val="00ED7B6D"/>
    <w:rsid w:val="00EE48CE"/>
    <w:rsid w:val="00EE7537"/>
    <w:rsid w:val="00EE7867"/>
    <w:rsid w:val="00EF0D85"/>
    <w:rsid w:val="00EF1C44"/>
    <w:rsid w:val="00F03D7C"/>
    <w:rsid w:val="00F06622"/>
    <w:rsid w:val="00F12165"/>
    <w:rsid w:val="00F325C7"/>
    <w:rsid w:val="00F3544B"/>
    <w:rsid w:val="00F36963"/>
    <w:rsid w:val="00F376C3"/>
    <w:rsid w:val="00F4621A"/>
    <w:rsid w:val="00F5388A"/>
    <w:rsid w:val="00F61D86"/>
    <w:rsid w:val="00F70702"/>
    <w:rsid w:val="00F76652"/>
    <w:rsid w:val="00F77D7E"/>
    <w:rsid w:val="00F83746"/>
    <w:rsid w:val="00F8737E"/>
    <w:rsid w:val="00F910C2"/>
    <w:rsid w:val="00FA29FE"/>
    <w:rsid w:val="00FB5E7F"/>
    <w:rsid w:val="00FB746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A3C50-FDC9-4E43-ACCF-937D66B4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7584</TotalTime>
  <Pages>29</Pages>
  <Words>5690</Words>
  <Characters>31297</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36914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39</cp:revision>
  <cp:lastPrinted>2012-11-08T23:32:00Z</cp:lastPrinted>
  <dcterms:created xsi:type="dcterms:W3CDTF">2010-11-03T16:29:00Z</dcterms:created>
  <dcterms:modified xsi:type="dcterms:W3CDTF">2012-11-10T02:58:00Z</dcterms:modified>
</cp:coreProperties>
</file>