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r w:rsidRPr="00CB2BCE">
        <w:rPr>
          <w:szCs w:val="36"/>
        </w:rPr>
        <w:t>BTS IRIS</w:t>
      </w:r>
      <w:r w:rsidRPr="00CB2BCE">
        <w:rPr>
          <w:szCs w:val="36"/>
        </w:rPr>
        <w:br/>
        <w:t>Informatique et Réseaux pour l’Industrie et les Services techniques</w:t>
      </w: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r w:rsidRPr="00CB2BCE">
        <w:rPr>
          <w:szCs w:val="36"/>
        </w:rPr>
        <w:t>E6 – PROJET INFORMATIQUE</w:t>
      </w: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p>
    <w:p w:rsidR="001669CE" w:rsidRPr="00CB2BCE" w:rsidRDefault="001669CE" w:rsidP="00B8633C">
      <w:pPr>
        <w:pBdr>
          <w:top w:val="double" w:sz="4" w:space="1" w:color="auto"/>
          <w:left w:val="double" w:sz="4" w:space="0" w:color="auto"/>
          <w:bottom w:val="double" w:sz="4" w:space="1" w:color="auto"/>
          <w:right w:val="double" w:sz="4" w:space="31" w:color="auto"/>
        </w:pBdr>
        <w:jc w:val="center"/>
        <w:rPr>
          <w:szCs w:val="36"/>
        </w:rPr>
      </w:pPr>
      <w:bookmarkStart w:id="0" w:name="Commision"/>
      <w:r w:rsidRPr="00CB2BCE">
        <w:rPr>
          <w:szCs w:val="36"/>
        </w:rPr>
        <w:t>Dossier de présentation et de validation du sujet de projet</w:t>
      </w:r>
      <w:bookmarkEnd w:id="0"/>
    </w:p>
    <w:p w:rsidR="001669CE" w:rsidRPr="00CB2BCE" w:rsidRDefault="001669CE">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p w:rsidR="00054E8C" w:rsidRDefault="00054E8C">
      <w:pPr>
        <w:jc w:val="center"/>
      </w:pPr>
    </w:p>
    <w:p w:rsidR="00F61D86" w:rsidRDefault="00F61D86">
      <w:pPr>
        <w:jc w:val="center"/>
      </w:pPr>
    </w:p>
    <w:p w:rsidR="00F61D86" w:rsidRPr="00CB2BCE" w:rsidRDefault="00F61D86">
      <w:pPr>
        <w:jc w:val="center"/>
      </w:pPr>
    </w:p>
    <w:p w:rsidR="00054E8C" w:rsidRPr="00CB2BCE" w:rsidRDefault="00054E8C">
      <w:pPr>
        <w:jc w:val="center"/>
      </w:pPr>
    </w:p>
    <w:p w:rsidR="00054E8C" w:rsidRPr="00CB2BCE" w:rsidRDefault="00054E8C">
      <w:pPr>
        <w:jc w:val="center"/>
      </w:pPr>
    </w:p>
    <w:p w:rsidR="00054E8C" w:rsidRPr="00CB2BCE" w:rsidRDefault="00054E8C">
      <w:pPr>
        <w:jc w:val="center"/>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3402"/>
      </w:tblGrid>
      <w:tr w:rsidR="001669CE" w:rsidRPr="00CB2BCE" w:rsidTr="00F3544B">
        <w:tc>
          <w:tcPr>
            <w:tcW w:w="6804" w:type="dxa"/>
          </w:tcPr>
          <w:p w:rsidR="001669CE" w:rsidRPr="00CB2BCE" w:rsidRDefault="001669CE">
            <w:pPr>
              <w:spacing w:before="60" w:after="60"/>
            </w:pPr>
            <w:r w:rsidRPr="00CB2BCE">
              <w:t xml:space="preserve">Groupement académique : </w:t>
            </w:r>
            <w:r w:rsidR="00F3544B" w:rsidRPr="00CB2BCE">
              <w:t>Nantes, Rennes, Caen, Martinique, Guadeloupe</w:t>
            </w:r>
          </w:p>
        </w:tc>
        <w:tc>
          <w:tcPr>
            <w:tcW w:w="3402" w:type="dxa"/>
          </w:tcPr>
          <w:p w:rsidR="001669CE" w:rsidRPr="00CB2BCE" w:rsidRDefault="001669CE" w:rsidP="00F3544B">
            <w:pPr>
              <w:spacing w:before="60" w:after="60"/>
              <w:jc w:val="right"/>
            </w:pPr>
            <w:r w:rsidRPr="00CB2BCE">
              <w:t>Session : 2</w:t>
            </w:r>
            <w:r w:rsidR="00F3544B" w:rsidRPr="00CB2BCE">
              <w:t>01</w:t>
            </w:r>
            <w:r w:rsidR="009A3BD8" w:rsidRPr="00CB2BCE">
              <w:t>1</w:t>
            </w:r>
          </w:p>
        </w:tc>
      </w:tr>
      <w:tr w:rsidR="001669CE" w:rsidRPr="00CB2BCE" w:rsidTr="00F3544B">
        <w:tc>
          <w:tcPr>
            <w:tcW w:w="10206" w:type="dxa"/>
            <w:gridSpan w:val="2"/>
          </w:tcPr>
          <w:p w:rsidR="001669CE" w:rsidRPr="00CB2BCE" w:rsidRDefault="001669CE">
            <w:pPr>
              <w:spacing w:before="60" w:after="60"/>
            </w:pPr>
            <w:r w:rsidRPr="00CB2BCE">
              <w:t>Lycée ou Centre de formation </w:t>
            </w:r>
            <w:r w:rsidR="00810B36" w:rsidRPr="00CB2BCE">
              <w:t>: LPO</w:t>
            </w:r>
            <w:r w:rsidR="009A3BD8" w:rsidRPr="00CB2BCE">
              <w:t xml:space="preserve"> Baimbridge II</w:t>
            </w:r>
          </w:p>
        </w:tc>
      </w:tr>
      <w:tr w:rsidR="00F3544B" w:rsidRPr="00CB2BCE" w:rsidTr="00F3544B">
        <w:tc>
          <w:tcPr>
            <w:tcW w:w="6804" w:type="dxa"/>
          </w:tcPr>
          <w:p w:rsidR="00F3544B" w:rsidRPr="00CB2BCE" w:rsidRDefault="00F3544B">
            <w:pPr>
              <w:spacing w:before="60" w:after="60"/>
            </w:pPr>
            <w:r w:rsidRPr="00CB2BCE">
              <w:t>Ville </w:t>
            </w:r>
            <w:r w:rsidR="00810B36" w:rsidRPr="00CB2BCE">
              <w:t>: Les</w:t>
            </w:r>
            <w:r w:rsidR="009A3BD8" w:rsidRPr="00CB2BCE">
              <w:t xml:space="preserve"> Abymes</w:t>
            </w:r>
          </w:p>
        </w:tc>
        <w:tc>
          <w:tcPr>
            <w:tcW w:w="3402" w:type="dxa"/>
          </w:tcPr>
          <w:p w:rsidR="00F3544B" w:rsidRPr="00CB2BCE" w:rsidRDefault="009A3BD8" w:rsidP="009A3BD8">
            <w:pPr>
              <w:spacing w:before="60" w:after="60"/>
              <w:jc w:val="right"/>
            </w:pPr>
            <w:r w:rsidRPr="00CB2BCE">
              <w:t>Académie : Guadeloupe</w:t>
            </w:r>
          </w:p>
        </w:tc>
      </w:tr>
      <w:tr w:rsidR="00F3544B" w:rsidRPr="00CB2BCE" w:rsidTr="00F3544B">
        <w:tc>
          <w:tcPr>
            <w:tcW w:w="6804" w:type="dxa"/>
          </w:tcPr>
          <w:p w:rsidR="00F3544B" w:rsidRPr="00CB2BCE" w:rsidRDefault="00F3544B">
            <w:pPr>
              <w:spacing w:before="60" w:after="60"/>
            </w:pPr>
            <w:r w:rsidRPr="00CB2BCE">
              <w:t>Nom du projet </w:t>
            </w:r>
            <w:bookmarkStart w:id="1" w:name="TitProjet"/>
            <w:r w:rsidR="00810B36" w:rsidRPr="00CB2BCE">
              <w:t>: Douchette</w:t>
            </w:r>
            <w:r w:rsidR="009A3BD8" w:rsidRPr="00CB2BCE">
              <w:t xml:space="preserve"> portable pour inventaire mobile (DPIM)</w:t>
            </w:r>
            <w:bookmarkEnd w:id="1"/>
          </w:p>
        </w:tc>
        <w:tc>
          <w:tcPr>
            <w:tcW w:w="3402" w:type="dxa"/>
          </w:tcPr>
          <w:p w:rsidR="00F3544B" w:rsidRPr="00CB2BCE" w:rsidRDefault="009A3BD8" w:rsidP="009A3BD8">
            <w:pPr>
              <w:spacing w:before="60" w:after="60"/>
              <w:jc w:val="right"/>
            </w:pPr>
            <w:r w:rsidRPr="00CB2BCE">
              <w:t xml:space="preserve">Référence : </w:t>
            </w:r>
            <w:bookmarkStart w:id="2" w:name="RefProjet"/>
            <w:r w:rsidRPr="00CB2BCE">
              <w:t>BA1</w:t>
            </w:r>
            <w:bookmarkEnd w:id="2"/>
          </w:p>
        </w:tc>
      </w:tr>
    </w:tbl>
    <w:p w:rsidR="001669CE" w:rsidRPr="00CB2BCE" w:rsidRDefault="001669CE">
      <w:pPr>
        <w:pStyle w:val="texte1"/>
        <w:spacing w:before="0"/>
      </w:pPr>
    </w:p>
    <w:p w:rsidR="00054E8C" w:rsidRPr="00CB2BCE" w:rsidRDefault="00054E8C">
      <w:pPr>
        <w:pStyle w:val="texte1"/>
        <w:spacing w:before="0"/>
      </w:pPr>
    </w:p>
    <w:p w:rsidR="00054E8C" w:rsidRPr="00CB2BCE" w:rsidRDefault="00054E8C">
      <w:pPr>
        <w:pStyle w:val="texte1"/>
        <w:spacing w:before="0"/>
      </w:pPr>
    </w:p>
    <w:p w:rsidR="00054E8C" w:rsidRPr="00CB2BCE" w:rsidRDefault="00054E8C">
      <w:pPr>
        <w:pStyle w:val="texte1"/>
        <w:spacing w:before="0"/>
      </w:pPr>
    </w:p>
    <w:p w:rsidR="00054E8C" w:rsidRDefault="00054E8C">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Default="00F61D86">
      <w:pPr>
        <w:pStyle w:val="texte1"/>
        <w:spacing w:before="0"/>
      </w:pPr>
    </w:p>
    <w:p w:rsidR="00F61D86" w:rsidRPr="00CB2BCE" w:rsidRDefault="00F61D86">
      <w:pPr>
        <w:pStyle w:val="texte1"/>
        <w:spacing w:before="0"/>
      </w:pPr>
    </w:p>
    <w:p w:rsidR="00054E8C" w:rsidRPr="00CB2BCE" w:rsidRDefault="00054E8C">
      <w:pPr>
        <w:pStyle w:val="texte1"/>
        <w:spacing w:before="0"/>
      </w:pPr>
    </w:p>
    <w:p w:rsidR="00054E8C" w:rsidRPr="00CB2BCE" w:rsidRDefault="00054E8C">
      <w:pPr>
        <w:pStyle w:val="texte1"/>
        <w:spacing w:before="0"/>
      </w:pP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6804"/>
        <w:gridCol w:w="1985"/>
        <w:gridCol w:w="992"/>
        <w:gridCol w:w="425"/>
      </w:tblGrid>
      <w:tr w:rsidR="00F3544B" w:rsidRPr="00CB2BCE" w:rsidTr="00526990">
        <w:tc>
          <w:tcPr>
            <w:tcW w:w="6804" w:type="dxa"/>
          </w:tcPr>
          <w:p w:rsidR="00F3544B" w:rsidRPr="00CB2BCE" w:rsidRDefault="00F3544B">
            <w:pPr>
              <w:spacing w:before="60" w:after="60"/>
            </w:pPr>
            <w:r w:rsidRPr="00CB2BCE">
              <w:t>Récapitulatif des projets du Lycée ou du Centre de Formation :</w:t>
            </w:r>
          </w:p>
        </w:tc>
        <w:tc>
          <w:tcPr>
            <w:tcW w:w="2977" w:type="dxa"/>
            <w:gridSpan w:val="2"/>
          </w:tcPr>
          <w:p w:rsidR="00F3544B" w:rsidRPr="00CB2BCE" w:rsidRDefault="00F3544B" w:rsidP="00F3544B">
            <w:pPr>
              <w:spacing w:before="60" w:after="60"/>
            </w:pPr>
            <w:r w:rsidRPr="00CB2BCE">
              <w:t>Nb. d'étudiants concernés sur</w:t>
            </w:r>
          </w:p>
        </w:tc>
        <w:tc>
          <w:tcPr>
            <w:tcW w:w="425" w:type="dxa"/>
          </w:tcPr>
          <w:p w:rsidR="00F3544B" w:rsidRPr="00CB2BCE" w:rsidRDefault="00F3544B">
            <w:pPr>
              <w:spacing w:before="60" w:after="60"/>
            </w:pPr>
            <w:r w:rsidRPr="00CB2BCE">
              <w:t>16</w:t>
            </w:r>
          </w:p>
        </w:tc>
      </w:tr>
      <w:tr w:rsidR="00305350" w:rsidRPr="00CB2BCE" w:rsidTr="00526990">
        <w:tc>
          <w:tcPr>
            <w:tcW w:w="8789" w:type="dxa"/>
            <w:gridSpan w:val="2"/>
          </w:tcPr>
          <w:p w:rsidR="00305350" w:rsidRPr="00CB2BCE" w:rsidRDefault="00305350">
            <w:pPr>
              <w:spacing w:before="60" w:after="60"/>
            </w:pPr>
            <w:r w:rsidRPr="00CB2BCE">
              <w:t>Projet N°1 : Douchette portable pour inventaire mobile (DPIM)</w:t>
            </w:r>
          </w:p>
        </w:tc>
        <w:tc>
          <w:tcPr>
            <w:tcW w:w="992" w:type="dxa"/>
          </w:tcPr>
          <w:p w:rsidR="00305350" w:rsidRPr="00CB2BCE" w:rsidRDefault="00305350" w:rsidP="00305350">
            <w:pPr>
              <w:spacing w:before="60" w:after="60"/>
              <w:jc w:val="center"/>
            </w:pPr>
            <w:r w:rsidRPr="00CB2BCE">
              <w:t>BA1</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 xml:space="preserve">Projet N°2 </w:t>
            </w:r>
            <w:r w:rsidR="000A76CC" w:rsidRPr="00CB2BCE">
              <w:t>:</w:t>
            </w:r>
            <w:r w:rsidR="000A76CC" w:rsidRPr="00810B36">
              <w:t xml:space="preserve"> Développement</w:t>
            </w:r>
            <w:r w:rsidR="00810B36" w:rsidRPr="00810B36">
              <w:t xml:space="preserve"> du logiciel embarqué d’une vanne motorisée</w:t>
            </w:r>
          </w:p>
        </w:tc>
        <w:tc>
          <w:tcPr>
            <w:tcW w:w="992" w:type="dxa"/>
          </w:tcPr>
          <w:p w:rsidR="00305350" w:rsidRPr="00CB2BCE" w:rsidRDefault="00305350" w:rsidP="00305350">
            <w:pPr>
              <w:spacing w:before="60" w:after="60"/>
              <w:jc w:val="center"/>
            </w:pPr>
            <w:r w:rsidRPr="00CB2BCE">
              <w:t>BA2</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 xml:space="preserve">Projet N°3 </w:t>
            </w:r>
            <w:r w:rsidR="0050238E" w:rsidRPr="00CB2BCE">
              <w:t>: Automatisme</w:t>
            </w:r>
            <w:r w:rsidRPr="00CB2BCE">
              <w:t xml:space="preserve"> de volets roulants (AVR)</w:t>
            </w:r>
          </w:p>
        </w:tc>
        <w:tc>
          <w:tcPr>
            <w:tcW w:w="992" w:type="dxa"/>
          </w:tcPr>
          <w:p w:rsidR="00305350" w:rsidRPr="00CB2BCE" w:rsidRDefault="00305350" w:rsidP="00305350">
            <w:pPr>
              <w:spacing w:before="60" w:after="60"/>
              <w:jc w:val="center"/>
            </w:pPr>
            <w:r w:rsidRPr="00CB2BCE">
              <w:t>BA3</w:t>
            </w:r>
          </w:p>
        </w:tc>
        <w:tc>
          <w:tcPr>
            <w:tcW w:w="425" w:type="dxa"/>
          </w:tcPr>
          <w:p w:rsidR="00305350" w:rsidRPr="00CB2BCE" w:rsidRDefault="00305350" w:rsidP="00305350">
            <w:pPr>
              <w:spacing w:before="60" w:after="60"/>
              <w:jc w:val="center"/>
            </w:pPr>
            <w:r w:rsidRPr="00CB2BCE">
              <w:t>4</w:t>
            </w:r>
          </w:p>
        </w:tc>
      </w:tr>
      <w:tr w:rsidR="00305350" w:rsidRPr="00CB2BCE" w:rsidTr="00526990">
        <w:tc>
          <w:tcPr>
            <w:tcW w:w="8789" w:type="dxa"/>
            <w:gridSpan w:val="2"/>
          </w:tcPr>
          <w:p w:rsidR="00305350" w:rsidRPr="00CB2BCE" w:rsidRDefault="00305350">
            <w:pPr>
              <w:spacing w:before="60" w:after="60"/>
            </w:pPr>
            <w:r w:rsidRPr="00CB2BCE">
              <w:t>Projet N°4 </w:t>
            </w:r>
            <w:r w:rsidR="000A76CC" w:rsidRPr="00CB2BCE">
              <w:t>:</w:t>
            </w:r>
            <w:r w:rsidR="000A76CC" w:rsidRPr="00810B36">
              <w:t xml:space="preserve"> Commande</w:t>
            </w:r>
            <w:r w:rsidR="00810B36" w:rsidRPr="00810B36">
              <w:t xml:space="preserve"> d’un groupement de vannes motorisées</w:t>
            </w:r>
          </w:p>
        </w:tc>
        <w:tc>
          <w:tcPr>
            <w:tcW w:w="992" w:type="dxa"/>
          </w:tcPr>
          <w:p w:rsidR="00305350" w:rsidRPr="00CB2BCE" w:rsidRDefault="00305350" w:rsidP="00305350">
            <w:pPr>
              <w:spacing w:before="60" w:after="60"/>
              <w:jc w:val="center"/>
            </w:pPr>
            <w:r w:rsidRPr="00CB2BCE">
              <w:t>BA4</w:t>
            </w:r>
          </w:p>
        </w:tc>
        <w:tc>
          <w:tcPr>
            <w:tcW w:w="425" w:type="dxa"/>
          </w:tcPr>
          <w:p w:rsidR="00305350" w:rsidRPr="00CB2BCE" w:rsidRDefault="00305350" w:rsidP="00305350">
            <w:pPr>
              <w:spacing w:before="60" w:after="60"/>
              <w:jc w:val="center"/>
            </w:pPr>
            <w:r w:rsidRPr="00CB2BCE">
              <w:t>4</w:t>
            </w:r>
          </w:p>
        </w:tc>
      </w:tr>
    </w:tbl>
    <w:p w:rsidR="001669CE" w:rsidRPr="00CB2BCE" w:rsidRDefault="001669CE">
      <w:pPr>
        <w:pStyle w:val="texte1"/>
      </w:pPr>
    </w:p>
    <w:p w:rsidR="00070B2B" w:rsidRPr="00CB2BCE" w:rsidRDefault="00070B2B">
      <w:pPr>
        <w:sectPr w:rsidR="00070B2B" w:rsidRPr="00CB2BCE" w:rsidSect="009B5313">
          <w:headerReference w:type="default" r:id="rId9"/>
          <w:footerReference w:type="default" r:id="rId10"/>
          <w:pgSz w:w="11906" w:h="16838" w:code="9"/>
          <w:pgMar w:top="1134" w:right="992" w:bottom="1134" w:left="1418" w:header="709" w:footer="709" w:gutter="0"/>
          <w:cols w:space="708"/>
          <w:vAlign w:val="center"/>
          <w:docGrid w:linePitch="360"/>
        </w:sectPr>
      </w:pPr>
    </w:p>
    <w:sdt>
      <w:sdtPr>
        <w:id w:val="10316094"/>
        <w:docPartObj>
          <w:docPartGallery w:val="Table of Contents"/>
          <w:docPartUnique/>
        </w:docPartObj>
      </w:sdtPr>
      <w:sdtContent>
        <w:p w:rsidR="00070B2B" w:rsidRDefault="00070B2B" w:rsidP="00B25A53">
          <w:pPr>
            <w:jc w:val="center"/>
            <w:rPr>
              <w:b/>
              <w:sz w:val="32"/>
              <w:u w:val="single"/>
            </w:rPr>
          </w:pPr>
          <w:r w:rsidRPr="00B25A53">
            <w:rPr>
              <w:b/>
              <w:sz w:val="32"/>
              <w:u w:val="single"/>
            </w:rPr>
            <w:t>Sommaire</w:t>
          </w:r>
        </w:p>
        <w:p w:rsidR="00DD167C" w:rsidRPr="00CB2BCE" w:rsidRDefault="00DD167C" w:rsidP="00B25A53">
          <w:pPr>
            <w:jc w:val="center"/>
          </w:pPr>
        </w:p>
        <w:p w:rsidR="00C57329" w:rsidRDefault="000B741F">
          <w:pPr>
            <w:pStyle w:val="TM1"/>
            <w:rPr>
              <w:rFonts w:asciiTheme="minorHAnsi" w:eastAsiaTheme="minorEastAsia" w:hAnsiTheme="minorHAnsi" w:cstheme="minorBidi"/>
              <w:noProof/>
              <w:sz w:val="22"/>
              <w:szCs w:val="22"/>
            </w:rPr>
          </w:pPr>
          <w:r w:rsidRPr="00CB2BCE">
            <w:fldChar w:fldCharType="begin"/>
          </w:r>
          <w:r w:rsidR="00070B2B" w:rsidRPr="00CB2BCE">
            <w:instrText xml:space="preserve"> TOC \o "1-3" \h \z \u </w:instrText>
          </w:r>
          <w:r w:rsidRPr="00CB2BCE">
            <w:fldChar w:fldCharType="separate"/>
          </w:r>
          <w:hyperlink w:anchor="_Toc277664426" w:history="1">
            <w:r w:rsidR="00C57329" w:rsidRPr="00B31DCD">
              <w:rPr>
                <w:rStyle w:val="Lienhypertexte"/>
                <w:rFonts w:eastAsiaTheme="majorEastAsia"/>
                <w:noProof/>
              </w:rPr>
              <w:t>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Présentation et situation du projet dans son environnement</w:t>
            </w:r>
            <w:r w:rsidR="00C57329">
              <w:rPr>
                <w:noProof/>
                <w:webHidden/>
              </w:rPr>
              <w:tab/>
            </w:r>
            <w:r w:rsidR="00C57329">
              <w:rPr>
                <w:noProof/>
                <w:webHidden/>
              </w:rPr>
              <w:fldChar w:fldCharType="begin"/>
            </w:r>
            <w:r w:rsidR="00C57329">
              <w:rPr>
                <w:noProof/>
                <w:webHidden/>
              </w:rPr>
              <w:instrText xml:space="preserve"> PAGEREF _Toc277664426 \h </w:instrText>
            </w:r>
            <w:r w:rsidR="00C57329">
              <w:rPr>
                <w:noProof/>
                <w:webHidden/>
              </w:rPr>
            </w:r>
            <w:r w:rsidR="00C57329">
              <w:rPr>
                <w:noProof/>
                <w:webHidden/>
              </w:rPr>
              <w:fldChar w:fldCharType="separate"/>
            </w:r>
            <w:r w:rsidR="00C57329">
              <w:rPr>
                <w:noProof/>
                <w:webHidden/>
              </w:rPr>
              <w:t>4</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27" w:history="1">
            <w:r w:rsidR="00C57329" w:rsidRPr="00B31DCD">
              <w:rPr>
                <w:rStyle w:val="Lienhypertexte"/>
                <w:rFonts w:eastAsiaTheme="majorEastAsia"/>
                <w:noProof/>
              </w:rPr>
              <w:t>1.1.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Contexte de réalisation</w:t>
            </w:r>
            <w:r w:rsidR="00C57329">
              <w:rPr>
                <w:noProof/>
                <w:webHidden/>
              </w:rPr>
              <w:tab/>
            </w:r>
            <w:r w:rsidR="00C57329">
              <w:rPr>
                <w:noProof/>
                <w:webHidden/>
              </w:rPr>
              <w:fldChar w:fldCharType="begin"/>
            </w:r>
            <w:r w:rsidR="00C57329">
              <w:rPr>
                <w:noProof/>
                <w:webHidden/>
              </w:rPr>
              <w:instrText xml:space="preserve"> PAGEREF _Toc277664427 \h </w:instrText>
            </w:r>
            <w:r w:rsidR="00C57329">
              <w:rPr>
                <w:noProof/>
                <w:webHidden/>
              </w:rPr>
            </w:r>
            <w:r w:rsidR="00C57329">
              <w:rPr>
                <w:noProof/>
                <w:webHidden/>
              </w:rPr>
              <w:fldChar w:fldCharType="separate"/>
            </w:r>
            <w:r w:rsidR="00C57329">
              <w:rPr>
                <w:noProof/>
                <w:webHidden/>
              </w:rPr>
              <w:t>4</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28" w:history="1">
            <w:r w:rsidR="00C57329" w:rsidRPr="00B31DCD">
              <w:rPr>
                <w:rStyle w:val="Lienhypertexte"/>
                <w:rFonts w:eastAsiaTheme="majorEastAsia"/>
                <w:noProof/>
              </w:rPr>
              <w:t>1.2.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Situation du projet</w:t>
            </w:r>
            <w:r w:rsidR="00C57329">
              <w:rPr>
                <w:noProof/>
                <w:webHidden/>
              </w:rPr>
              <w:tab/>
            </w:r>
            <w:r w:rsidR="00C57329">
              <w:rPr>
                <w:noProof/>
                <w:webHidden/>
              </w:rPr>
              <w:fldChar w:fldCharType="begin"/>
            </w:r>
            <w:r w:rsidR="00C57329">
              <w:rPr>
                <w:noProof/>
                <w:webHidden/>
              </w:rPr>
              <w:instrText xml:space="preserve"> PAGEREF _Toc277664428 \h </w:instrText>
            </w:r>
            <w:r w:rsidR="00C57329">
              <w:rPr>
                <w:noProof/>
                <w:webHidden/>
              </w:rPr>
            </w:r>
            <w:r w:rsidR="00C57329">
              <w:rPr>
                <w:noProof/>
                <w:webHidden/>
              </w:rPr>
              <w:fldChar w:fldCharType="separate"/>
            </w:r>
            <w:r w:rsidR="00C57329">
              <w:rPr>
                <w:noProof/>
                <w:webHidden/>
              </w:rPr>
              <w:t>4</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29" w:history="1">
            <w:r w:rsidR="00C57329" w:rsidRPr="00B31DCD">
              <w:rPr>
                <w:rStyle w:val="Lienhypertexte"/>
                <w:rFonts w:eastAsiaTheme="majorEastAsia"/>
                <w:noProof/>
              </w:rPr>
              <w:t>1.3.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Objectifs professionnels du projet</w:t>
            </w:r>
            <w:r w:rsidR="00C57329">
              <w:rPr>
                <w:noProof/>
                <w:webHidden/>
              </w:rPr>
              <w:tab/>
            </w:r>
            <w:r w:rsidR="00C57329">
              <w:rPr>
                <w:noProof/>
                <w:webHidden/>
              </w:rPr>
              <w:fldChar w:fldCharType="begin"/>
            </w:r>
            <w:r w:rsidR="00C57329">
              <w:rPr>
                <w:noProof/>
                <w:webHidden/>
              </w:rPr>
              <w:instrText xml:space="preserve"> PAGEREF _Toc277664429 \h </w:instrText>
            </w:r>
            <w:r w:rsidR="00C57329">
              <w:rPr>
                <w:noProof/>
                <w:webHidden/>
              </w:rPr>
            </w:r>
            <w:r w:rsidR="00C57329">
              <w:rPr>
                <w:noProof/>
                <w:webHidden/>
              </w:rPr>
              <w:fldChar w:fldCharType="separate"/>
            </w:r>
            <w:r w:rsidR="00C57329">
              <w:rPr>
                <w:noProof/>
                <w:webHidden/>
              </w:rPr>
              <w:t>4</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30" w:history="1">
            <w:r w:rsidR="00C57329" w:rsidRPr="00B31DCD">
              <w:rPr>
                <w:rStyle w:val="Lienhypertexte"/>
                <w:rFonts w:eastAsiaTheme="majorEastAsia"/>
                <w:noProof/>
              </w:rPr>
              <w:t>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Présentation du projet</w:t>
            </w:r>
            <w:r w:rsidR="00C57329">
              <w:rPr>
                <w:noProof/>
                <w:webHidden/>
              </w:rPr>
              <w:tab/>
            </w:r>
            <w:r w:rsidR="00C57329">
              <w:rPr>
                <w:noProof/>
                <w:webHidden/>
              </w:rPr>
              <w:fldChar w:fldCharType="begin"/>
            </w:r>
            <w:r w:rsidR="00C57329">
              <w:rPr>
                <w:noProof/>
                <w:webHidden/>
              </w:rPr>
              <w:instrText xml:space="preserve"> PAGEREF _Toc277664430 \h </w:instrText>
            </w:r>
            <w:r w:rsidR="00C57329">
              <w:rPr>
                <w:noProof/>
                <w:webHidden/>
              </w:rPr>
            </w:r>
            <w:r w:rsidR="00C57329">
              <w:rPr>
                <w:noProof/>
                <w:webHidden/>
              </w:rPr>
              <w:fldChar w:fldCharType="separate"/>
            </w:r>
            <w:r w:rsidR="00C57329">
              <w:rPr>
                <w:noProof/>
                <w:webHidden/>
              </w:rPr>
              <w:t>5</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31" w:history="1">
            <w:r w:rsidR="00C57329" w:rsidRPr="00B31DCD">
              <w:rPr>
                <w:rStyle w:val="Lienhypertexte"/>
                <w:rFonts w:eastAsiaTheme="majorEastAsia"/>
                <w:noProof/>
              </w:rPr>
              <w:t>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Expression du besoin</w:t>
            </w:r>
            <w:r w:rsidR="00C57329">
              <w:rPr>
                <w:noProof/>
                <w:webHidden/>
              </w:rPr>
              <w:tab/>
            </w:r>
            <w:r w:rsidR="00C57329">
              <w:rPr>
                <w:noProof/>
                <w:webHidden/>
              </w:rPr>
              <w:fldChar w:fldCharType="begin"/>
            </w:r>
            <w:r w:rsidR="00C57329">
              <w:rPr>
                <w:noProof/>
                <w:webHidden/>
              </w:rPr>
              <w:instrText xml:space="preserve"> PAGEREF _Toc277664431 \h </w:instrText>
            </w:r>
            <w:r w:rsidR="00C57329">
              <w:rPr>
                <w:noProof/>
                <w:webHidden/>
              </w:rPr>
            </w:r>
            <w:r w:rsidR="00C57329">
              <w:rPr>
                <w:noProof/>
                <w:webHidden/>
              </w:rPr>
              <w:fldChar w:fldCharType="separate"/>
            </w:r>
            <w:r w:rsidR="00C57329">
              <w:rPr>
                <w:noProof/>
                <w:webHidden/>
              </w:rPr>
              <w:t>6</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2" w:history="1">
            <w:r w:rsidR="00C57329" w:rsidRPr="00B31DCD">
              <w:rPr>
                <w:rStyle w:val="Lienhypertexte"/>
                <w:rFonts w:eastAsiaTheme="majorEastAsia"/>
                <w:noProof/>
              </w:rPr>
              <w:t>3.1.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Description du cas : Connecter douchette</w:t>
            </w:r>
            <w:r w:rsidR="00C57329">
              <w:rPr>
                <w:noProof/>
                <w:webHidden/>
              </w:rPr>
              <w:tab/>
            </w:r>
            <w:r w:rsidR="00C57329">
              <w:rPr>
                <w:noProof/>
                <w:webHidden/>
              </w:rPr>
              <w:fldChar w:fldCharType="begin"/>
            </w:r>
            <w:r w:rsidR="00C57329">
              <w:rPr>
                <w:noProof/>
                <w:webHidden/>
              </w:rPr>
              <w:instrText xml:space="preserve"> PAGEREF _Toc277664432 \h </w:instrText>
            </w:r>
            <w:r w:rsidR="00C57329">
              <w:rPr>
                <w:noProof/>
                <w:webHidden/>
              </w:rPr>
            </w:r>
            <w:r w:rsidR="00C57329">
              <w:rPr>
                <w:noProof/>
                <w:webHidden/>
              </w:rPr>
              <w:fldChar w:fldCharType="separate"/>
            </w:r>
            <w:r w:rsidR="00C57329">
              <w:rPr>
                <w:noProof/>
                <w:webHidden/>
              </w:rPr>
              <w:t>6</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3" w:history="1">
            <w:r w:rsidR="00C57329" w:rsidRPr="00B31DCD">
              <w:rPr>
                <w:rStyle w:val="Lienhypertexte"/>
                <w:rFonts w:eastAsiaTheme="majorEastAsia"/>
                <w:noProof/>
              </w:rPr>
              <w:t>3.2.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Description du cas : Identifier usagers</w:t>
            </w:r>
            <w:r w:rsidR="00C57329">
              <w:rPr>
                <w:noProof/>
                <w:webHidden/>
              </w:rPr>
              <w:tab/>
            </w:r>
            <w:r w:rsidR="00C57329">
              <w:rPr>
                <w:noProof/>
                <w:webHidden/>
              </w:rPr>
              <w:fldChar w:fldCharType="begin"/>
            </w:r>
            <w:r w:rsidR="00C57329">
              <w:rPr>
                <w:noProof/>
                <w:webHidden/>
              </w:rPr>
              <w:instrText xml:space="preserve"> PAGEREF _Toc277664433 \h </w:instrText>
            </w:r>
            <w:r w:rsidR="00C57329">
              <w:rPr>
                <w:noProof/>
                <w:webHidden/>
              </w:rPr>
            </w:r>
            <w:r w:rsidR="00C57329">
              <w:rPr>
                <w:noProof/>
                <w:webHidden/>
              </w:rPr>
              <w:fldChar w:fldCharType="separate"/>
            </w:r>
            <w:r w:rsidR="00C57329">
              <w:rPr>
                <w:noProof/>
                <w:webHidden/>
              </w:rPr>
              <w:t>7</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4" w:history="1">
            <w:r w:rsidR="00C57329" w:rsidRPr="00B31DCD">
              <w:rPr>
                <w:rStyle w:val="Lienhypertexte"/>
                <w:rFonts w:eastAsiaTheme="majorEastAsia"/>
                <w:noProof/>
              </w:rPr>
              <w:t>3.3.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Description du cas : Commencer inventaire</w:t>
            </w:r>
            <w:r w:rsidR="00C57329">
              <w:rPr>
                <w:noProof/>
                <w:webHidden/>
              </w:rPr>
              <w:tab/>
            </w:r>
            <w:r w:rsidR="00C57329">
              <w:rPr>
                <w:noProof/>
                <w:webHidden/>
              </w:rPr>
              <w:fldChar w:fldCharType="begin"/>
            </w:r>
            <w:r w:rsidR="00C57329">
              <w:rPr>
                <w:noProof/>
                <w:webHidden/>
              </w:rPr>
              <w:instrText xml:space="preserve"> PAGEREF _Toc277664434 \h </w:instrText>
            </w:r>
            <w:r w:rsidR="00C57329">
              <w:rPr>
                <w:noProof/>
                <w:webHidden/>
              </w:rPr>
            </w:r>
            <w:r w:rsidR="00C57329">
              <w:rPr>
                <w:noProof/>
                <w:webHidden/>
              </w:rPr>
              <w:fldChar w:fldCharType="separate"/>
            </w:r>
            <w:r w:rsidR="00C57329">
              <w:rPr>
                <w:noProof/>
                <w:webHidden/>
              </w:rPr>
              <w:t>8</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5" w:history="1">
            <w:r w:rsidR="00C57329" w:rsidRPr="00B31DCD">
              <w:rPr>
                <w:rStyle w:val="Lienhypertexte"/>
                <w:rFonts w:eastAsiaTheme="majorEastAsia"/>
                <w:noProof/>
              </w:rPr>
              <w:t>3.4.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Description du cas : Terminer inventaire</w:t>
            </w:r>
            <w:r w:rsidR="00C57329">
              <w:rPr>
                <w:noProof/>
                <w:webHidden/>
              </w:rPr>
              <w:tab/>
            </w:r>
            <w:r w:rsidR="00C57329">
              <w:rPr>
                <w:noProof/>
                <w:webHidden/>
              </w:rPr>
              <w:fldChar w:fldCharType="begin"/>
            </w:r>
            <w:r w:rsidR="00C57329">
              <w:rPr>
                <w:noProof/>
                <w:webHidden/>
              </w:rPr>
              <w:instrText xml:space="preserve"> PAGEREF _Toc277664435 \h </w:instrText>
            </w:r>
            <w:r w:rsidR="00C57329">
              <w:rPr>
                <w:noProof/>
                <w:webHidden/>
              </w:rPr>
            </w:r>
            <w:r w:rsidR="00C57329">
              <w:rPr>
                <w:noProof/>
                <w:webHidden/>
              </w:rPr>
              <w:fldChar w:fldCharType="separate"/>
            </w:r>
            <w:r w:rsidR="00C57329">
              <w:rPr>
                <w:noProof/>
                <w:webHidden/>
              </w:rPr>
              <w:t>9</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6" w:history="1">
            <w:r w:rsidR="00C57329" w:rsidRPr="00B31DCD">
              <w:rPr>
                <w:rStyle w:val="Lienhypertexte"/>
                <w:rFonts w:eastAsiaTheme="majorEastAsia"/>
                <w:noProof/>
              </w:rPr>
              <w:t>3.5.</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Description du cas : Suspendre inventaire</w:t>
            </w:r>
            <w:r w:rsidR="00C57329">
              <w:rPr>
                <w:noProof/>
                <w:webHidden/>
              </w:rPr>
              <w:tab/>
            </w:r>
            <w:r w:rsidR="00C57329">
              <w:rPr>
                <w:noProof/>
                <w:webHidden/>
              </w:rPr>
              <w:fldChar w:fldCharType="begin"/>
            </w:r>
            <w:r w:rsidR="00C57329">
              <w:rPr>
                <w:noProof/>
                <w:webHidden/>
              </w:rPr>
              <w:instrText xml:space="preserve"> PAGEREF _Toc277664436 \h </w:instrText>
            </w:r>
            <w:r w:rsidR="00C57329">
              <w:rPr>
                <w:noProof/>
                <w:webHidden/>
              </w:rPr>
            </w:r>
            <w:r w:rsidR="00C57329">
              <w:rPr>
                <w:noProof/>
                <w:webHidden/>
              </w:rPr>
              <w:fldChar w:fldCharType="separate"/>
            </w:r>
            <w:r w:rsidR="00C57329">
              <w:rPr>
                <w:noProof/>
                <w:webHidden/>
              </w:rPr>
              <w:t>10</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7" w:history="1">
            <w:r w:rsidR="00C57329" w:rsidRPr="00B31DCD">
              <w:rPr>
                <w:rStyle w:val="Lienhypertexte"/>
                <w:rFonts w:eastAsiaTheme="majorEastAsia"/>
                <w:noProof/>
              </w:rPr>
              <w:t>3.6.</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Description du cas : Reprendre inventaire</w:t>
            </w:r>
            <w:r w:rsidR="00C57329">
              <w:rPr>
                <w:noProof/>
                <w:webHidden/>
              </w:rPr>
              <w:tab/>
            </w:r>
            <w:r w:rsidR="00C57329">
              <w:rPr>
                <w:noProof/>
                <w:webHidden/>
              </w:rPr>
              <w:fldChar w:fldCharType="begin"/>
            </w:r>
            <w:r w:rsidR="00C57329">
              <w:rPr>
                <w:noProof/>
                <w:webHidden/>
              </w:rPr>
              <w:instrText xml:space="preserve"> PAGEREF _Toc277664437 \h </w:instrText>
            </w:r>
            <w:r w:rsidR="00C57329">
              <w:rPr>
                <w:noProof/>
                <w:webHidden/>
              </w:rPr>
            </w:r>
            <w:r w:rsidR="00C57329">
              <w:rPr>
                <w:noProof/>
                <w:webHidden/>
              </w:rPr>
              <w:fldChar w:fldCharType="separate"/>
            </w:r>
            <w:r w:rsidR="00C57329">
              <w:rPr>
                <w:noProof/>
                <w:webHidden/>
              </w:rPr>
              <w:t>11</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38" w:history="1">
            <w:r w:rsidR="00C57329" w:rsidRPr="00B31DCD">
              <w:rPr>
                <w:rStyle w:val="Lienhypertexte"/>
                <w:rFonts w:eastAsiaTheme="majorEastAsia"/>
                <w:noProof/>
              </w:rPr>
              <w:t>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Moyens préliminaires disponibles et contraintes de réalisation</w:t>
            </w:r>
            <w:r w:rsidR="00C57329">
              <w:rPr>
                <w:noProof/>
                <w:webHidden/>
              </w:rPr>
              <w:tab/>
            </w:r>
            <w:r w:rsidR="00C57329">
              <w:rPr>
                <w:noProof/>
                <w:webHidden/>
              </w:rPr>
              <w:fldChar w:fldCharType="begin"/>
            </w:r>
            <w:r w:rsidR="00C57329">
              <w:rPr>
                <w:noProof/>
                <w:webHidden/>
              </w:rPr>
              <w:instrText xml:space="preserve"> PAGEREF _Toc277664438 \h </w:instrText>
            </w:r>
            <w:r w:rsidR="00C57329">
              <w:rPr>
                <w:noProof/>
                <w:webHidden/>
              </w:rPr>
            </w:r>
            <w:r w:rsidR="00C57329">
              <w:rPr>
                <w:noProof/>
                <w:webHidden/>
              </w:rPr>
              <w:fldChar w:fldCharType="separate"/>
            </w:r>
            <w:r w:rsidR="00C57329">
              <w:rPr>
                <w:noProof/>
                <w:webHidden/>
              </w:rPr>
              <w:t>12</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39" w:history="1">
            <w:r w:rsidR="00C57329" w:rsidRPr="00B31DCD">
              <w:rPr>
                <w:rStyle w:val="Lienhypertexte"/>
                <w:rFonts w:eastAsiaTheme="majorEastAsia"/>
                <w:noProof/>
              </w:rPr>
              <w:t>4.1.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Spécifications</w:t>
            </w:r>
            <w:r w:rsidR="00C57329">
              <w:rPr>
                <w:noProof/>
                <w:webHidden/>
              </w:rPr>
              <w:tab/>
            </w:r>
            <w:r w:rsidR="00C57329">
              <w:rPr>
                <w:noProof/>
                <w:webHidden/>
              </w:rPr>
              <w:fldChar w:fldCharType="begin"/>
            </w:r>
            <w:r w:rsidR="00C57329">
              <w:rPr>
                <w:noProof/>
                <w:webHidden/>
              </w:rPr>
              <w:instrText xml:space="preserve"> PAGEREF _Toc277664439 \h </w:instrText>
            </w:r>
            <w:r w:rsidR="00C57329">
              <w:rPr>
                <w:noProof/>
                <w:webHidden/>
              </w:rPr>
            </w:r>
            <w:r w:rsidR="00C57329">
              <w:rPr>
                <w:noProof/>
                <w:webHidden/>
              </w:rPr>
              <w:fldChar w:fldCharType="separate"/>
            </w:r>
            <w:r w:rsidR="00C57329">
              <w:rPr>
                <w:noProof/>
                <w:webHidden/>
              </w:rPr>
              <w:t>12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0" w:history="1">
            <w:r w:rsidR="00C57329" w:rsidRPr="00B31DCD">
              <w:rPr>
                <w:rStyle w:val="Lienhypertexte"/>
                <w:rFonts w:eastAsiaTheme="majorEastAsia"/>
                <w:noProof/>
              </w:rPr>
              <w:t>4.1.1.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Cas d’utilisation du système d’inventaire mobile</w:t>
            </w:r>
            <w:r w:rsidR="00C57329">
              <w:rPr>
                <w:noProof/>
                <w:webHidden/>
              </w:rPr>
              <w:tab/>
            </w:r>
            <w:r w:rsidR="00C57329">
              <w:rPr>
                <w:noProof/>
                <w:webHidden/>
              </w:rPr>
              <w:fldChar w:fldCharType="begin"/>
            </w:r>
            <w:r w:rsidR="00C57329">
              <w:rPr>
                <w:noProof/>
                <w:webHidden/>
              </w:rPr>
              <w:instrText xml:space="preserve"> PAGEREF _Toc277664440 \h </w:instrText>
            </w:r>
            <w:r w:rsidR="00C57329">
              <w:rPr>
                <w:noProof/>
                <w:webHidden/>
              </w:rPr>
            </w:r>
            <w:r w:rsidR="00C57329">
              <w:rPr>
                <w:noProof/>
                <w:webHidden/>
              </w:rPr>
              <w:fldChar w:fldCharType="separate"/>
            </w:r>
            <w:r w:rsidR="00C57329">
              <w:rPr>
                <w:noProof/>
                <w:webHidden/>
              </w:rPr>
              <w:t>12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1" w:history="1">
            <w:r w:rsidR="00C57329" w:rsidRPr="00B31DCD">
              <w:rPr>
                <w:rStyle w:val="Lienhypertexte"/>
                <w:rFonts w:eastAsiaTheme="majorEastAsia"/>
                <w:noProof/>
              </w:rPr>
              <w:t>4.1.2.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Diagramme de séquence Connecter douchette</w:t>
            </w:r>
            <w:r w:rsidR="00C57329">
              <w:rPr>
                <w:noProof/>
                <w:webHidden/>
              </w:rPr>
              <w:tab/>
            </w:r>
            <w:r w:rsidR="00C57329">
              <w:rPr>
                <w:noProof/>
                <w:webHidden/>
              </w:rPr>
              <w:fldChar w:fldCharType="begin"/>
            </w:r>
            <w:r w:rsidR="00C57329">
              <w:rPr>
                <w:noProof/>
                <w:webHidden/>
              </w:rPr>
              <w:instrText xml:space="preserve"> PAGEREF _Toc277664441 \h </w:instrText>
            </w:r>
            <w:r w:rsidR="00C57329">
              <w:rPr>
                <w:noProof/>
                <w:webHidden/>
              </w:rPr>
            </w:r>
            <w:r w:rsidR="00C57329">
              <w:rPr>
                <w:noProof/>
                <w:webHidden/>
              </w:rPr>
              <w:fldChar w:fldCharType="separate"/>
            </w:r>
            <w:r w:rsidR="00C57329">
              <w:rPr>
                <w:noProof/>
                <w:webHidden/>
              </w:rPr>
              <w:t>12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2" w:history="1">
            <w:r w:rsidR="00C57329" w:rsidRPr="00B31DCD">
              <w:rPr>
                <w:rStyle w:val="Lienhypertexte"/>
                <w:rFonts w:eastAsiaTheme="majorEastAsia"/>
                <w:noProof/>
              </w:rPr>
              <w:t>4.1.3.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Diagramme de séquence Identifier usager</w:t>
            </w:r>
            <w:r w:rsidR="00C57329">
              <w:rPr>
                <w:noProof/>
                <w:webHidden/>
              </w:rPr>
              <w:tab/>
            </w:r>
            <w:r w:rsidR="00C57329">
              <w:rPr>
                <w:noProof/>
                <w:webHidden/>
              </w:rPr>
              <w:fldChar w:fldCharType="begin"/>
            </w:r>
            <w:r w:rsidR="00C57329">
              <w:rPr>
                <w:noProof/>
                <w:webHidden/>
              </w:rPr>
              <w:instrText xml:space="preserve"> PAGEREF _Toc277664442 \h </w:instrText>
            </w:r>
            <w:r w:rsidR="00C57329">
              <w:rPr>
                <w:noProof/>
                <w:webHidden/>
              </w:rPr>
            </w:r>
            <w:r w:rsidR="00C57329">
              <w:rPr>
                <w:noProof/>
                <w:webHidden/>
              </w:rPr>
              <w:fldChar w:fldCharType="separate"/>
            </w:r>
            <w:r w:rsidR="00C57329">
              <w:rPr>
                <w:noProof/>
                <w:webHidden/>
              </w:rPr>
              <w:t>13</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3" w:history="1">
            <w:r w:rsidR="00C57329" w:rsidRPr="00B31DCD">
              <w:rPr>
                <w:rStyle w:val="Lienhypertexte"/>
                <w:rFonts w:eastAsiaTheme="majorEastAsia"/>
                <w:noProof/>
              </w:rPr>
              <w:t>4.1.4.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Diagramme de séquence Commencer inventaire</w:t>
            </w:r>
            <w:r w:rsidR="00C57329">
              <w:rPr>
                <w:noProof/>
                <w:webHidden/>
              </w:rPr>
              <w:tab/>
            </w:r>
            <w:r w:rsidR="00C57329">
              <w:rPr>
                <w:noProof/>
                <w:webHidden/>
              </w:rPr>
              <w:fldChar w:fldCharType="begin"/>
            </w:r>
            <w:r w:rsidR="00C57329">
              <w:rPr>
                <w:noProof/>
                <w:webHidden/>
              </w:rPr>
              <w:instrText xml:space="preserve"> PAGEREF _Toc277664443 \h </w:instrText>
            </w:r>
            <w:r w:rsidR="00C57329">
              <w:rPr>
                <w:noProof/>
                <w:webHidden/>
              </w:rPr>
            </w:r>
            <w:r w:rsidR="00C57329">
              <w:rPr>
                <w:noProof/>
                <w:webHidden/>
              </w:rPr>
              <w:fldChar w:fldCharType="separate"/>
            </w:r>
            <w:r w:rsidR="00C57329">
              <w:rPr>
                <w:noProof/>
                <w:webHidden/>
              </w:rPr>
              <w:t>13</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4" w:history="1">
            <w:r w:rsidR="00C57329" w:rsidRPr="00B31DCD">
              <w:rPr>
                <w:rStyle w:val="Lienhypertexte"/>
                <w:rFonts w:eastAsiaTheme="majorEastAsia"/>
                <w:noProof/>
              </w:rPr>
              <w:t>4.1.5.</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Diagramme de séquence Terminer inventaire</w:t>
            </w:r>
            <w:r w:rsidR="00C57329">
              <w:rPr>
                <w:noProof/>
                <w:webHidden/>
              </w:rPr>
              <w:tab/>
            </w:r>
            <w:r w:rsidR="00C57329">
              <w:rPr>
                <w:noProof/>
                <w:webHidden/>
              </w:rPr>
              <w:fldChar w:fldCharType="begin"/>
            </w:r>
            <w:r w:rsidR="00C57329">
              <w:rPr>
                <w:noProof/>
                <w:webHidden/>
              </w:rPr>
              <w:instrText xml:space="preserve"> PAGEREF _Toc277664444 \h </w:instrText>
            </w:r>
            <w:r w:rsidR="00C57329">
              <w:rPr>
                <w:noProof/>
                <w:webHidden/>
              </w:rPr>
            </w:r>
            <w:r w:rsidR="00C57329">
              <w:rPr>
                <w:noProof/>
                <w:webHidden/>
              </w:rPr>
              <w:fldChar w:fldCharType="separate"/>
            </w:r>
            <w:r w:rsidR="00C57329">
              <w:rPr>
                <w:noProof/>
                <w:webHidden/>
              </w:rPr>
              <w:t>14</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5" w:history="1">
            <w:r w:rsidR="00C57329" w:rsidRPr="00B31DCD">
              <w:rPr>
                <w:rStyle w:val="Lienhypertexte"/>
                <w:rFonts w:eastAsiaTheme="majorEastAsia"/>
                <w:noProof/>
              </w:rPr>
              <w:t>4.1.6.</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Diagramme de séquence Suspendre inventaire</w:t>
            </w:r>
            <w:r w:rsidR="00C57329">
              <w:rPr>
                <w:noProof/>
                <w:webHidden/>
              </w:rPr>
              <w:tab/>
            </w:r>
            <w:r w:rsidR="00C57329">
              <w:rPr>
                <w:noProof/>
                <w:webHidden/>
              </w:rPr>
              <w:fldChar w:fldCharType="begin"/>
            </w:r>
            <w:r w:rsidR="00C57329">
              <w:rPr>
                <w:noProof/>
                <w:webHidden/>
              </w:rPr>
              <w:instrText xml:space="preserve"> PAGEREF _Toc277664445 \h </w:instrText>
            </w:r>
            <w:r w:rsidR="00C57329">
              <w:rPr>
                <w:noProof/>
                <w:webHidden/>
              </w:rPr>
            </w:r>
            <w:r w:rsidR="00C57329">
              <w:rPr>
                <w:noProof/>
                <w:webHidden/>
              </w:rPr>
              <w:fldChar w:fldCharType="separate"/>
            </w:r>
            <w:r w:rsidR="00C57329">
              <w:rPr>
                <w:noProof/>
                <w:webHidden/>
              </w:rPr>
              <w:t>14</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46" w:history="1">
            <w:r w:rsidR="00C57329" w:rsidRPr="00B31DCD">
              <w:rPr>
                <w:rStyle w:val="Lienhypertexte"/>
                <w:rFonts w:eastAsiaTheme="majorEastAsia"/>
                <w:noProof/>
              </w:rPr>
              <w:t>4.1.7.</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Diagramme de séquence Reprendre inventaire</w:t>
            </w:r>
            <w:r w:rsidR="00C57329">
              <w:rPr>
                <w:noProof/>
                <w:webHidden/>
              </w:rPr>
              <w:tab/>
            </w:r>
            <w:r w:rsidR="00C57329">
              <w:rPr>
                <w:noProof/>
                <w:webHidden/>
              </w:rPr>
              <w:fldChar w:fldCharType="begin"/>
            </w:r>
            <w:r w:rsidR="00C57329">
              <w:rPr>
                <w:noProof/>
                <w:webHidden/>
              </w:rPr>
              <w:instrText xml:space="preserve"> PAGEREF _Toc277664446 \h </w:instrText>
            </w:r>
            <w:r w:rsidR="00C57329">
              <w:rPr>
                <w:noProof/>
                <w:webHidden/>
              </w:rPr>
            </w:r>
            <w:r w:rsidR="00C57329">
              <w:rPr>
                <w:noProof/>
                <w:webHidden/>
              </w:rPr>
              <w:fldChar w:fldCharType="separate"/>
            </w:r>
            <w:r w:rsidR="00C57329">
              <w:rPr>
                <w:noProof/>
                <w:webHidden/>
              </w:rPr>
              <w:t>15</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47" w:history="1">
            <w:r w:rsidR="00C57329" w:rsidRPr="00B31DCD">
              <w:rPr>
                <w:rStyle w:val="Lienhypertexte"/>
                <w:rFonts w:eastAsiaTheme="majorEastAsia"/>
                <w:noProof/>
              </w:rPr>
              <w:t>4.2.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Synoptique de l'architecture matérielle</w:t>
            </w:r>
            <w:r w:rsidR="00C57329">
              <w:rPr>
                <w:noProof/>
                <w:webHidden/>
              </w:rPr>
              <w:tab/>
            </w:r>
            <w:r w:rsidR="00C57329">
              <w:rPr>
                <w:noProof/>
                <w:webHidden/>
              </w:rPr>
              <w:fldChar w:fldCharType="begin"/>
            </w:r>
            <w:r w:rsidR="00C57329">
              <w:rPr>
                <w:noProof/>
                <w:webHidden/>
              </w:rPr>
              <w:instrText xml:space="preserve"> PAGEREF _Toc277664447 \h </w:instrText>
            </w:r>
            <w:r w:rsidR="00C57329">
              <w:rPr>
                <w:noProof/>
                <w:webHidden/>
              </w:rPr>
            </w:r>
            <w:r w:rsidR="00C57329">
              <w:rPr>
                <w:noProof/>
                <w:webHidden/>
              </w:rPr>
              <w:fldChar w:fldCharType="separate"/>
            </w:r>
            <w:r w:rsidR="00C57329">
              <w:rPr>
                <w:noProof/>
                <w:webHidden/>
              </w:rPr>
              <w:t>15</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48" w:history="1">
            <w:r w:rsidR="00C57329" w:rsidRPr="00B31DCD">
              <w:rPr>
                <w:rStyle w:val="Lienhypertexte"/>
                <w:rFonts w:eastAsiaTheme="majorEastAsia"/>
                <w:noProof/>
              </w:rPr>
              <w:t>4.3.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Contrainte de l'environnement</w:t>
            </w:r>
            <w:r w:rsidR="00C57329">
              <w:rPr>
                <w:noProof/>
                <w:webHidden/>
              </w:rPr>
              <w:tab/>
            </w:r>
            <w:r w:rsidR="00C57329">
              <w:rPr>
                <w:noProof/>
                <w:webHidden/>
              </w:rPr>
              <w:fldChar w:fldCharType="begin"/>
            </w:r>
            <w:r w:rsidR="00C57329">
              <w:rPr>
                <w:noProof/>
                <w:webHidden/>
              </w:rPr>
              <w:instrText xml:space="preserve"> PAGEREF _Toc277664448 \h </w:instrText>
            </w:r>
            <w:r w:rsidR="00C57329">
              <w:rPr>
                <w:noProof/>
                <w:webHidden/>
              </w:rPr>
            </w:r>
            <w:r w:rsidR="00C57329">
              <w:rPr>
                <w:noProof/>
                <w:webHidden/>
              </w:rPr>
              <w:fldChar w:fldCharType="separate"/>
            </w:r>
            <w:r w:rsidR="00C57329">
              <w:rPr>
                <w:noProof/>
                <w:webHidden/>
              </w:rPr>
              <w:t>15</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49" w:history="1">
            <w:r w:rsidR="00C57329" w:rsidRPr="00B31DCD">
              <w:rPr>
                <w:rStyle w:val="Lienhypertexte"/>
                <w:rFonts w:eastAsiaTheme="majorEastAsia"/>
                <w:noProof/>
              </w:rPr>
              <w:t>4.4.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Contrainte économique</w:t>
            </w:r>
            <w:r w:rsidR="00C57329">
              <w:rPr>
                <w:noProof/>
                <w:webHidden/>
              </w:rPr>
              <w:tab/>
            </w:r>
            <w:r w:rsidR="00C57329">
              <w:rPr>
                <w:noProof/>
                <w:webHidden/>
              </w:rPr>
              <w:fldChar w:fldCharType="begin"/>
            </w:r>
            <w:r w:rsidR="00C57329">
              <w:rPr>
                <w:noProof/>
                <w:webHidden/>
              </w:rPr>
              <w:instrText xml:space="preserve"> PAGEREF _Toc277664449 \h </w:instrText>
            </w:r>
            <w:r w:rsidR="00C57329">
              <w:rPr>
                <w:noProof/>
                <w:webHidden/>
              </w:rPr>
            </w:r>
            <w:r w:rsidR="00C57329">
              <w:rPr>
                <w:noProof/>
                <w:webHidden/>
              </w:rPr>
              <w:fldChar w:fldCharType="separate"/>
            </w:r>
            <w:r w:rsidR="00C57329">
              <w:rPr>
                <w:noProof/>
                <w:webHidden/>
              </w:rPr>
              <w:t>15</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50" w:history="1">
            <w:r w:rsidR="00C57329" w:rsidRPr="00B31DCD">
              <w:rPr>
                <w:rStyle w:val="Lienhypertexte"/>
                <w:rFonts w:eastAsiaTheme="majorEastAsia"/>
                <w:noProof/>
              </w:rPr>
              <w:t>4.5.</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Documents et moyens technologiques mis à disposition</w:t>
            </w:r>
            <w:r w:rsidR="00C57329">
              <w:rPr>
                <w:noProof/>
                <w:webHidden/>
              </w:rPr>
              <w:tab/>
            </w:r>
            <w:r w:rsidR="00C57329">
              <w:rPr>
                <w:noProof/>
                <w:webHidden/>
              </w:rPr>
              <w:fldChar w:fldCharType="begin"/>
            </w:r>
            <w:r w:rsidR="00C57329">
              <w:rPr>
                <w:noProof/>
                <w:webHidden/>
              </w:rPr>
              <w:instrText xml:space="preserve"> PAGEREF _Toc277664450 \h </w:instrText>
            </w:r>
            <w:r w:rsidR="00C57329">
              <w:rPr>
                <w:noProof/>
                <w:webHidden/>
              </w:rPr>
            </w:r>
            <w:r w:rsidR="00C57329">
              <w:rPr>
                <w:noProof/>
                <w:webHidden/>
              </w:rPr>
              <w:fldChar w:fldCharType="separate"/>
            </w:r>
            <w:r w:rsidR="00C57329">
              <w:rPr>
                <w:noProof/>
                <w:webHidden/>
              </w:rPr>
              <w:t>15</w:t>
            </w:r>
            <w:r w:rsidR="00C57329">
              <w:rPr>
                <w:noProof/>
                <w:webHidden/>
              </w:rPr>
              <w:fldChar w:fldCharType="end"/>
            </w:r>
          </w:hyperlink>
        </w:p>
        <w:p w:rsidR="00C57329" w:rsidRDefault="000873E7">
          <w:pPr>
            <w:pStyle w:val="TM2"/>
            <w:tabs>
              <w:tab w:val="right" w:leader="dot" w:pos="9486"/>
            </w:tabs>
            <w:rPr>
              <w:rFonts w:asciiTheme="minorHAnsi" w:eastAsiaTheme="minorEastAsia" w:hAnsiTheme="minorHAnsi" w:cstheme="minorBidi"/>
              <w:noProof/>
              <w:sz w:val="22"/>
              <w:szCs w:val="22"/>
            </w:rPr>
          </w:pPr>
          <w:hyperlink w:anchor="_Toc277664451" w:history="1">
            <w:r w:rsidR="00C57329" w:rsidRPr="00B31DCD">
              <w:rPr>
                <w:rStyle w:val="Lienhypertexte"/>
                <w:rFonts w:eastAsiaTheme="majorEastAsia"/>
                <w:noProof/>
              </w:rPr>
              <w:t>Exigences qualité à respecter</w:t>
            </w:r>
            <w:r w:rsidR="00C57329">
              <w:rPr>
                <w:noProof/>
                <w:webHidden/>
              </w:rPr>
              <w:tab/>
            </w:r>
            <w:r w:rsidR="00C57329">
              <w:rPr>
                <w:noProof/>
                <w:webHidden/>
              </w:rPr>
              <w:fldChar w:fldCharType="begin"/>
            </w:r>
            <w:r w:rsidR="00C57329">
              <w:rPr>
                <w:noProof/>
                <w:webHidden/>
              </w:rPr>
              <w:instrText xml:space="preserve"> PAGEREF _Toc277664451 \h </w:instrText>
            </w:r>
            <w:r w:rsidR="00C57329">
              <w:rPr>
                <w:noProof/>
                <w:webHidden/>
              </w:rPr>
            </w:r>
            <w:r w:rsidR="00C57329">
              <w:rPr>
                <w:noProof/>
                <w:webHidden/>
              </w:rPr>
              <w:fldChar w:fldCharType="separate"/>
            </w:r>
            <w:r w:rsidR="00C57329">
              <w:rPr>
                <w:noProof/>
                <w:webHidden/>
              </w:rPr>
              <w:t>16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52" w:history="1">
            <w:r w:rsidR="00C57329" w:rsidRPr="00B31DCD">
              <w:rPr>
                <w:rStyle w:val="Lienhypertexte"/>
                <w:rFonts w:eastAsiaTheme="majorEastAsia"/>
                <w:noProof/>
              </w:rPr>
              <w:t>4.5.1.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Exigences qualité sur le produit à réaliser</w:t>
            </w:r>
            <w:r w:rsidR="00C57329">
              <w:rPr>
                <w:noProof/>
                <w:webHidden/>
              </w:rPr>
              <w:tab/>
            </w:r>
            <w:r w:rsidR="00C57329">
              <w:rPr>
                <w:noProof/>
                <w:webHidden/>
              </w:rPr>
              <w:fldChar w:fldCharType="begin"/>
            </w:r>
            <w:r w:rsidR="00C57329">
              <w:rPr>
                <w:noProof/>
                <w:webHidden/>
              </w:rPr>
              <w:instrText xml:space="preserve"> PAGEREF _Toc277664452 \h </w:instrText>
            </w:r>
            <w:r w:rsidR="00C57329">
              <w:rPr>
                <w:noProof/>
                <w:webHidden/>
              </w:rPr>
            </w:r>
            <w:r w:rsidR="00C57329">
              <w:rPr>
                <w:noProof/>
                <w:webHidden/>
              </w:rPr>
              <w:fldChar w:fldCharType="separate"/>
            </w:r>
            <w:r w:rsidR="00C57329">
              <w:rPr>
                <w:noProof/>
                <w:webHidden/>
              </w:rPr>
              <w:t>16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53" w:history="1">
            <w:r w:rsidR="00C57329" w:rsidRPr="00B31DCD">
              <w:rPr>
                <w:rStyle w:val="Lienhypertexte"/>
                <w:rFonts w:eastAsiaTheme="majorEastAsia"/>
                <w:noProof/>
              </w:rPr>
              <w:t>4.5.2.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Exigences qualité sur le développement</w:t>
            </w:r>
            <w:r w:rsidR="00C57329">
              <w:rPr>
                <w:noProof/>
                <w:webHidden/>
              </w:rPr>
              <w:tab/>
            </w:r>
            <w:r w:rsidR="00C57329">
              <w:rPr>
                <w:noProof/>
                <w:webHidden/>
              </w:rPr>
              <w:fldChar w:fldCharType="begin"/>
            </w:r>
            <w:r w:rsidR="00C57329">
              <w:rPr>
                <w:noProof/>
                <w:webHidden/>
              </w:rPr>
              <w:instrText xml:space="preserve"> PAGEREF _Toc277664453 \h </w:instrText>
            </w:r>
            <w:r w:rsidR="00C57329">
              <w:rPr>
                <w:noProof/>
                <w:webHidden/>
              </w:rPr>
            </w:r>
            <w:r w:rsidR="00C57329">
              <w:rPr>
                <w:noProof/>
                <w:webHidden/>
              </w:rPr>
              <w:fldChar w:fldCharType="separate"/>
            </w:r>
            <w:r w:rsidR="00C57329">
              <w:rPr>
                <w:noProof/>
                <w:webHidden/>
              </w:rPr>
              <w:t>16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54" w:history="1">
            <w:r w:rsidR="00C57329" w:rsidRPr="00B31DCD">
              <w:rPr>
                <w:rStyle w:val="Lienhypertexte"/>
                <w:rFonts w:eastAsiaTheme="majorEastAsia"/>
                <w:noProof/>
              </w:rPr>
              <w:t>4.5.3.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Exigences qualité sur la documentation à produire</w:t>
            </w:r>
            <w:r w:rsidR="00C57329">
              <w:rPr>
                <w:noProof/>
                <w:webHidden/>
              </w:rPr>
              <w:tab/>
            </w:r>
            <w:r w:rsidR="00C57329">
              <w:rPr>
                <w:noProof/>
                <w:webHidden/>
              </w:rPr>
              <w:fldChar w:fldCharType="begin"/>
            </w:r>
            <w:r w:rsidR="00C57329">
              <w:rPr>
                <w:noProof/>
                <w:webHidden/>
              </w:rPr>
              <w:instrText xml:space="preserve"> PAGEREF _Toc277664454 \h </w:instrText>
            </w:r>
            <w:r w:rsidR="00C57329">
              <w:rPr>
                <w:noProof/>
                <w:webHidden/>
              </w:rPr>
            </w:r>
            <w:r w:rsidR="00C57329">
              <w:rPr>
                <w:noProof/>
                <w:webHidden/>
              </w:rPr>
              <w:fldChar w:fldCharType="separate"/>
            </w:r>
            <w:r w:rsidR="00C57329">
              <w:rPr>
                <w:noProof/>
                <w:webHidden/>
              </w:rPr>
              <w:t>16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55" w:history="1">
            <w:r w:rsidR="00C57329" w:rsidRPr="00B31DCD">
              <w:rPr>
                <w:rStyle w:val="Lienhypertexte"/>
                <w:rFonts w:eastAsiaTheme="majorEastAsia"/>
                <w:noProof/>
              </w:rPr>
              <w:t>4.5.4.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Exigences qualité sur la livraison</w:t>
            </w:r>
            <w:r w:rsidR="00C57329">
              <w:rPr>
                <w:noProof/>
                <w:webHidden/>
              </w:rPr>
              <w:tab/>
            </w:r>
            <w:r w:rsidR="00C57329">
              <w:rPr>
                <w:noProof/>
                <w:webHidden/>
              </w:rPr>
              <w:fldChar w:fldCharType="begin"/>
            </w:r>
            <w:r w:rsidR="00C57329">
              <w:rPr>
                <w:noProof/>
                <w:webHidden/>
              </w:rPr>
              <w:instrText xml:space="preserve"> PAGEREF _Toc277664455 \h </w:instrText>
            </w:r>
            <w:r w:rsidR="00C57329">
              <w:rPr>
                <w:noProof/>
                <w:webHidden/>
              </w:rPr>
            </w:r>
            <w:r w:rsidR="00C57329">
              <w:rPr>
                <w:noProof/>
                <w:webHidden/>
              </w:rPr>
              <w:fldChar w:fldCharType="separate"/>
            </w:r>
            <w:r w:rsidR="00C57329">
              <w:rPr>
                <w:noProof/>
                <w:webHidden/>
              </w:rPr>
              <w:t>16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56" w:history="1">
            <w:r w:rsidR="00C57329" w:rsidRPr="00B31DCD">
              <w:rPr>
                <w:rStyle w:val="Lienhypertexte"/>
                <w:rFonts w:eastAsiaTheme="majorEastAsia"/>
                <w:noProof/>
              </w:rPr>
              <w:t>4.5.5.</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Exigences qualité sur l’environnement d’exploitation</w:t>
            </w:r>
            <w:r w:rsidR="00C57329">
              <w:rPr>
                <w:noProof/>
                <w:webHidden/>
              </w:rPr>
              <w:tab/>
            </w:r>
            <w:r w:rsidR="00C57329">
              <w:rPr>
                <w:noProof/>
                <w:webHidden/>
              </w:rPr>
              <w:fldChar w:fldCharType="begin"/>
            </w:r>
            <w:r w:rsidR="00C57329">
              <w:rPr>
                <w:noProof/>
                <w:webHidden/>
              </w:rPr>
              <w:instrText xml:space="preserve"> PAGEREF _Toc277664456 \h </w:instrText>
            </w:r>
            <w:r w:rsidR="00C57329">
              <w:rPr>
                <w:noProof/>
                <w:webHidden/>
              </w:rPr>
            </w:r>
            <w:r w:rsidR="00C57329">
              <w:rPr>
                <w:noProof/>
                <w:webHidden/>
              </w:rPr>
              <w:fldChar w:fldCharType="separate"/>
            </w:r>
            <w:r w:rsidR="00C57329">
              <w:rPr>
                <w:noProof/>
                <w:webHidden/>
              </w:rPr>
              <w:t>16</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57" w:history="1">
            <w:r w:rsidR="00C57329" w:rsidRPr="00B31DCD">
              <w:rPr>
                <w:rStyle w:val="Lienhypertexte"/>
                <w:rFonts w:eastAsiaTheme="majorEastAsia"/>
                <w:noProof/>
              </w:rPr>
              <w:t>5.</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Planification temporelle prévisionnelle</w:t>
            </w:r>
            <w:r w:rsidR="00C57329">
              <w:rPr>
                <w:noProof/>
                <w:webHidden/>
              </w:rPr>
              <w:tab/>
            </w:r>
            <w:r w:rsidR="00C57329">
              <w:rPr>
                <w:noProof/>
                <w:webHidden/>
              </w:rPr>
              <w:fldChar w:fldCharType="begin"/>
            </w:r>
            <w:r w:rsidR="00C57329">
              <w:rPr>
                <w:noProof/>
                <w:webHidden/>
              </w:rPr>
              <w:instrText xml:space="preserve"> PAGEREF _Toc277664457 \h </w:instrText>
            </w:r>
            <w:r w:rsidR="00C57329">
              <w:rPr>
                <w:noProof/>
                <w:webHidden/>
              </w:rPr>
            </w:r>
            <w:r w:rsidR="00C57329">
              <w:rPr>
                <w:noProof/>
                <w:webHidden/>
              </w:rPr>
              <w:fldChar w:fldCharType="separate"/>
            </w:r>
            <w:r w:rsidR="00C57329">
              <w:rPr>
                <w:noProof/>
                <w:webHidden/>
              </w:rPr>
              <w:t>17</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58" w:history="1">
            <w:r w:rsidR="00C57329" w:rsidRPr="00B31DCD">
              <w:rPr>
                <w:rStyle w:val="Lienhypertexte"/>
                <w:rFonts w:eastAsiaTheme="majorEastAsia"/>
                <w:noProof/>
              </w:rPr>
              <w:t>5.1.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Calendrier prévisionnel :</w:t>
            </w:r>
            <w:r w:rsidR="00C57329">
              <w:rPr>
                <w:noProof/>
                <w:webHidden/>
              </w:rPr>
              <w:tab/>
            </w:r>
            <w:r w:rsidR="00C57329">
              <w:rPr>
                <w:noProof/>
                <w:webHidden/>
              </w:rPr>
              <w:fldChar w:fldCharType="begin"/>
            </w:r>
            <w:r w:rsidR="00C57329">
              <w:rPr>
                <w:noProof/>
                <w:webHidden/>
              </w:rPr>
              <w:instrText xml:space="preserve"> PAGEREF _Toc277664458 \h </w:instrText>
            </w:r>
            <w:r w:rsidR="00C57329">
              <w:rPr>
                <w:noProof/>
                <w:webHidden/>
              </w:rPr>
            </w:r>
            <w:r w:rsidR="00C57329">
              <w:rPr>
                <w:noProof/>
                <w:webHidden/>
              </w:rPr>
              <w:fldChar w:fldCharType="separate"/>
            </w:r>
            <w:r w:rsidR="00C57329">
              <w:rPr>
                <w:noProof/>
                <w:webHidden/>
              </w:rPr>
              <w:t>17</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59" w:history="1">
            <w:r w:rsidR="00C57329" w:rsidRPr="00B31DCD">
              <w:rPr>
                <w:rStyle w:val="Lienhypertexte"/>
                <w:rFonts w:eastAsiaTheme="majorEastAsia"/>
                <w:noProof/>
              </w:rPr>
              <w:t>6.</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Exploitation pédagogique</w:t>
            </w:r>
            <w:r w:rsidR="00C57329">
              <w:rPr>
                <w:noProof/>
                <w:webHidden/>
              </w:rPr>
              <w:tab/>
            </w:r>
            <w:r w:rsidR="00C57329">
              <w:rPr>
                <w:noProof/>
                <w:webHidden/>
              </w:rPr>
              <w:fldChar w:fldCharType="begin"/>
            </w:r>
            <w:r w:rsidR="00C57329">
              <w:rPr>
                <w:noProof/>
                <w:webHidden/>
              </w:rPr>
              <w:instrText xml:space="preserve"> PAGEREF _Toc277664459 \h </w:instrText>
            </w:r>
            <w:r w:rsidR="00C57329">
              <w:rPr>
                <w:noProof/>
                <w:webHidden/>
              </w:rPr>
            </w:r>
            <w:r w:rsidR="00C57329">
              <w:rPr>
                <w:noProof/>
                <w:webHidden/>
              </w:rPr>
              <w:fldChar w:fldCharType="separate"/>
            </w:r>
            <w:r w:rsidR="00C57329">
              <w:rPr>
                <w:noProof/>
                <w:webHidden/>
              </w:rPr>
              <w:t>18</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60" w:history="1">
            <w:r w:rsidR="00C57329" w:rsidRPr="00B31DCD">
              <w:rPr>
                <w:rStyle w:val="Lienhypertexte"/>
                <w:rFonts w:eastAsiaTheme="majorEastAsia"/>
                <w:noProof/>
              </w:rPr>
              <w:t>6.1.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Compétences terminales susceptibles d'être abordées et évaluées</w:t>
            </w:r>
            <w:r w:rsidR="00C57329">
              <w:rPr>
                <w:noProof/>
                <w:webHidden/>
              </w:rPr>
              <w:tab/>
            </w:r>
            <w:r w:rsidR="00C57329">
              <w:rPr>
                <w:noProof/>
                <w:webHidden/>
              </w:rPr>
              <w:fldChar w:fldCharType="begin"/>
            </w:r>
            <w:r w:rsidR="00C57329">
              <w:rPr>
                <w:noProof/>
                <w:webHidden/>
              </w:rPr>
              <w:instrText xml:space="preserve"> PAGEREF _Toc277664460 \h </w:instrText>
            </w:r>
            <w:r w:rsidR="00C57329">
              <w:rPr>
                <w:noProof/>
                <w:webHidden/>
              </w:rPr>
            </w:r>
            <w:r w:rsidR="00C57329">
              <w:rPr>
                <w:noProof/>
                <w:webHidden/>
              </w:rPr>
              <w:fldChar w:fldCharType="separate"/>
            </w:r>
            <w:r w:rsidR="00C57329">
              <w:rPr>
                <w:noProof/>
                <w:webHidden/>
              </w:rPr>
              <w:t>18</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61" w:history="1">
            <w:r w:rsidR="00C57329" w:rsidRPr="00B31DCD">
              <w:rPr>
                <w:rStyle w:val="Lienhypertexte"/>
                <w:rFonts w:eastAsiaTheme="majorEastAsia"/>
                <w:noProof/>
              </w:rPr>
              <w:t>7.</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Répartition des tâches par étudiant</w:t>
            </w:r>
            <w:r w:rsidR="00C57329">
              <w:rPr>
                <w:noProof/>
                <w:webHidden/>
              </w:rPr>
              <w:tab/>
            </w:r>
            <w:r w:rsidR="00C57329">
              <w:rPr>
                <w:noProof/>
                <w:webHidden/>
              </w:rPr>
              <w:fldChar w:fldCharType="begin"/>
            </w:r>
            <w:r w:rsidR="00C57329">
              <w:rPr>
                <w:noProof/>
                <w:webHidden/>
              </w:rPr>
              <w:instrText xml:space="preserve"> PAGEREF _Toc277664461 \h </w:instrText>
            </w:r>
            <w:r w:rsidR="00C57329">
              <w:rPr>
                <w:noProof/>
                <w:webHidden/>
              </w:rPr>
            </w:r>
            <w:r w:rsidR="00C57329">
              <w:rPr>
                <w:noProof/>
                <w:webHidden/>
              </w:rPr>
              <w:fldChar w:fldCharType="separate"/>
            </w:r>
            <w:r w:rsidR="00C57329">
              <w:rPr>
                <w:noProof/>
                <w:webHidden/>
              </w:rPr>
              <w:t>19</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62" w:history="1">
            <w:r w:rsidR="00C57329" w:rsidRPr="00B31DCD">
              <w:rPr>
                <w:rStyle w:val="Lienhypertexte"/>
                <w:rFonts w:eastAsiaTheme="majorEastAsia"/>
                <w:noProof/>
              </w:rPr>
              <w:t>7.1.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Elève 1</w:t>
            </w:r>
            <w:r w:rsidR="00C57329">
              <w:rPr>
                <w:noProof/>
                <w:webHidden/>
              </w:rPr>
              <w:tab/>
            </w:r>
            <w:r w:rsidR="00C57329">
              <w:rPr>
                <w:noProof/>
                <w:webHidden/>
              </w:rPr>
              <w:fldChar w:fldCharType="begin"/>
            </w:r>
            <w:r w:rsidR="00C57329">
              <w:rPr>
                <w:noProof/>
                <w:webHidden/>
              </w:rPr>
              <w:instrText xml:space="preserve"> PAGEREF _Toc277664462 \h </w:instrText>
            </w:r>
            <w:r w:rsidR="00C57329">
              <w:rPr>
                <w:noProof/>
                <w:webHidden/>
              </w:rPr>
            </w:r>
            <w:r w:rsidR="00C57329">
              <w:rPr>
                <w:noProof/>
                <w:webHidden/>
              </w:rPr>
              <w:fldChar w:fldCharType="separate"/>
            </w:r>
            <w:r w:rsidR="00C57329">
              <w:rPr>
                <w:noProof/>
                <w:webHidden/>
              </w:rPr>
              <w:t>20</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63" w:history="1">
            <w:r w:rsidR="00C57329" w:rsidRPr="00B31DCD">
              <w:rPr>
                <w:rStyle w:val="Lienhypertexte"/>
                <w:rFonts w:eastAsiaTheme="majorEastAsia"/>
                <w:noProof/>
              </w:rPr>
              <w:t>7.1.1.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Fiche contrat</w:t>
            </w:r>
            <w:r w:rsidR="00C57329">
              <w:rPr>
                <w:noProof/>
                <w:webHidden/>
              </w:rPr>
              <w:tab/>
            </w:r>
            <w:r w:rsidR="00C57329">
              <w:rPr>
                <w:noProof/>
                <w:webHidden/>
              </w:rPr>
              <w:fldChar w:fldCharType="begin"/>
            </w:r>
            <w:r w:rsidR="00C57329">
              <w:rPr>
                <w:noProof/>
                <w:webHidden/>
              </w:rPr>
              <w:instrText xml:space="preserve"> PAGEREF _Toc277664463 \h </w:instrText>
            </w:r>
            <w:r w:rsidR="00C57329">
              <w:rPr>
                <w:noProof/>
                <w:webHidden/>
              </w:rPr>
            </w:r>
            <w:r w:rsidR="00C57329">
              <w:rPr>
                <w:noProof/>
                <w:webHidden/>
              </w:rPr>
              <w:fldChar w:fldCharType="separate"/>
            </w:r>
            <w:r w:rsidR="00C57329">
              <w:rPr>
                <w:noProof/>
                <w:webHidden/>
              </w:rPr>
              <w:t>20</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64" w:history="1">
            <w:r w:rsidR="00C57329" w:rsidRPr="00B31DCD">
              <w:rPr>
                <w:rStyle w:val="Lienhypertexte"/>
                <w:rFonts w:eastAsiaTheme="majorEastAsia"/>
                <w:noProof/>
              </w:rPr>
              <w:t>7.1.2.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Premier incrément</w:t>
            </w:r>
            <w:r w:rsidR="00C57329">
              <w:rPr>
                <w:noProof/>
                <w:webHidden/>
              </w:rPr>
              <w:tab/>
            </w:r>
            <w:r w:rsidR="00C57329">
              <w:rPr>
                <w:noProof/>
                <w:webHidden/>
              </w:rPr>
              <w:fldChar w:fldCharType="begin"/>
            </w:r>
            <w:r w:rsidR="00C57329">
              <w:rPr>
                <w:noProof/>
                <w:webHidden/>
              </w:rPr>
              <w:instrText xml:space="preserve"> PAGEREF _Toc277664464 \h </w:instrText>
            </w:r>
            <w:r w:rsidR="00C57329">
              <w:rPr>
                <w:noProof/>
                <w:webHidden/>
              </w:rPr>
            </w:r>
            <w:r w:rsidR="00C57329">
              <w:rPr>
                <w:noProof/>
                <w:webHidden/>
              </w:rPr>
              <w:fldChar w:fldCharType="separate"/>
            </w:r>
            <w:r w:rsidR="00C57329">
              <w:rPr>
                <w:noProof/>
                <w:webHidden/>
              </w:rPr>
              <w:t>21</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65" w:history="1">
            <w:r w:rsidR="00C57329" w:rsidRPr="00B31DCD">
              <w:rPr>
                <w:rStyle w:val="Lienhypertexte"/>
                <w:rFonts w:eastAsiaTheme="majorEastAsia"/>
                <w:noProof/>
              </w:rPr>
              <w:t>7.1.3.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Deuxième incrément</w:t>
            </w:r>
            <w:r w:rsidR="00C57329">
              <w:rPr>
                <w:noProof/>
                <w:webHidden/>
              </w:rPr>
              <w:tab/>
            </w:r>
            <w:r w:rsidR="00C57329">
              <w:rPr>
                <w:noProof/>
                <w:webHidden/>
              </w:rPr>
              <w:fldChar w:fldCharType="begin"/>
            </w:r>
            <w:r w:rsidR="00C57329">
              <w:rPr>
                <w:noProof/>
                <w:webHidden/>
              </w:rPr>
              <w:instrText xml:space="preserve"> PAGEREF _Toc277664465 \h </w:instrText>
            </w:r>
            <w:r w:rsidR="00C57329">
              <w:rPr>
                <w:noProof/>
                <w:webHidden/>
              </w:rPr>
            </w:r>
            <w:r w:rsidR="00C57329">
              <w:rPr>
                <w:noProof/>
                <w:webHidden/>
              </w:rPr>
              <w:fldChar w:fldCharType="separate"/>
            </w:r>
            <w:r w:rsidR="00C57329">
              <w:rPr>
                <w:noProof/>
                <w:webHidden/>
              </w:rPr>
              <w:t>21</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66" w:history="1">
            <w:r w:rsidR="00C57329" w:rsidRPr="00B31DCD">
              <w:rPr>
                <w:rStyle w:val="Lienhypertexte"/>
                <w:rFonts w:eastAsiaTheme="majorEastAsia"/>
                <w:noProof/>
              </w:rPr>
              <w:t>7.1.4.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Troisième incrément</w:t>
            </w:r>
            <w:r w:rsidR="00C57329">
              <w:rPr>
                <w:noProof/>
                <w:webHidden/>
              </w:rPr>
              <w:tab/>
            </w:r>
            <w:r w:rsidR="00C57329">
              <w:rPr>
                <w:noProof/>
                <w:webHidden/>
              </w:rPr>
              <w:fldChar w:fldCharType="begin"/>
            </w:r>
            <w:r w:rsidR="00C57329">
              <w:rPr>
                <w:noProof/>
                <w:webHidden/>
              </w:rPr>
              <w:instrText xml:space="preserve"> PAGEREF _Toc277664466 \h </w:instrText>
            </w:r>
            <w:r w:rsidR="00C57329">
              <w:rPr>
                <w:noProof/>
                <w:webHidden/>
              </w:rPr>
            </w:r>
            <w:r w:rsidR="00C57329">
              <w:rPr>
                <w:noProof/>
                <w:webHidden/>
              </w:rPr>
              <w:fldChar w:fldCharType="separate"/>
            </w:r>
            <w:r w:rsidR="00C57329">
              <w:rPr>
                <w:noProof/>
                <w:webHidden/>
              </w:rPr>
              <w:t>21</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67" w:history="1">
            <w:r w:rsidR="00C57329" w:rsidRPr="00B31DCD">
              <w:rPr>
                <w:rStyle w:val="Lienhypertexte"/>
                <w:rFonts w:eastAsiaTheme="majorEastAsia"/>
                <w:noProof/>
              </w:rPr>
              <w:t>7.2.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Elève 2</w:t>
            </w:r>
            <w:r w:rsidR="00C57329">
              <w:rPr>
                <w:noProof/>
                <w:webHidden/>
              </w:rPr>
              <w:tab/>
            </w:r>
            <w:r w:rsidR="00C57329">
              <w:rPr>
                <w:noProof/>
                <w:webHidden/>
              </w:rPr>
              <w:fldChar w:fldCharType="begin"/>
            </w:r>
            <w:r w:rsidR="00C57329">
              <w:rPr>
                <w:noProof/>
                <w:webHidden/>
              </w:rPr>
              <w:instrText xml:space="preserve"> PAGEREF _Toc277664467 \h </w:instrText>
            </w:r>
            <w:r w:rsidR="00C57329">
              <w:rPr>
                <w:noProof/>
                <w:webHidden/>
              </w:rPr>
            </w:r>
            <w:r w:rsidR="00C57329">
              <w:rPr>
                <w:noProof/>
                <w:webHidden/>
              </w:rPr>
              <w:fldChar w:fldCharType="separate"/>
            </w:r>
            <w:r w:rsidR="00C57329">
              <w:rPr>
                <w:noProof/>
                <w:webHidden/>
              </w:rPr>
              <w:t>22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68" w:history="1">
            <w:r w:rsidR="00C57329" w:rsidRPr="00B31DCD">
              <w:rPr>
                <w:rStyle w:val="Lienhypertexte"/>
                <w:rFonts w:eastAsiaTheme="majorEastAsia"/>
                <w:noProof/>
              </w:rPr>
              <w:t>7.2.1.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Fiche contrat</w:t>
            </w:r>
            <w:r w:rsidR="00C57329">
              <w:rPr>
                <w:noProof/>
                <w:webHidden/>
              </w:rPr>
              <w:tab/>
            </w:r>
            <w:r w:rsidR="00C57329">
              <w:rPr>
                <w:noProof/>
                <w:webHidden/>
              </w:rPr>
              <w:fldChar w:fldCharType="begin"/>
            </w:r>
            <w:r w:rsidR="00C57329">
              <w:rPr>
                <w:noProof/>
                <w:webHidden/>
              </w:rPr>
              <w:instrText xml:space="preserve"> PAGEREF _Toc277664468 \h </w:instrText>
            </w:r>
            <w:r w:rsidR="00C57329">
              <w:rPr>
                <w:noProof/>
                <w:webHidden/>
              </w:rPr>
            </w:r>
            <w:r w:rsidR="00C57329">
              <w:rPr>
                <w:noProof/>
                <w:webHidden/>
              </w:rPr>
              <w:fldChar w:fldCharType="separate"/>
            </w:r>
            <w:r w:rsidR="00C57329">
              <w:rPr>
                <w:noProof/>
                <w:webHidden/>
              </w:rPr>
              <w:t>22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69" w:history="1">
            <w:r w:rsidR="00C57329" w:rsidRPr="00B31DCD">
              <w:rPr>
                <w:rStyle w:val="Lienhypertexte"/>
                <w:rFonts w:eastAsiaTheme="majorEastAsia"/>
                <w:noProof/>
              </w:rPr>
              <w:t>7.2.2.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Premier incrément</w:t>
            </w:r>
            <w:r w:rsidR="00C57329">
              <w:rPr>
                <w:noProof/>
                <w:webHidden/>
              </w:rPr>
              <w:tab/>
            </w:r>
            <w:r w:rsidR="00C57329">
              <w:rPr>
                <w:noProof/>
                <w:webHidden/>
              </w:rPr>
              <w:fldChar w:fldCharType="begin"/>
            </w:r>
            <w:r w:rsidR="00C57329">
              <w:rPr>
                <w:noProof/>
                <w:webHidden/>
              </w:rPr>
              <w:instrText xml:space="preserve"> PAGEREF _Toc277664469 \h </w:instrText>
            </w:r>
            <w:r w:rsidR="00C57329">
              <w:rPr>
                <w:noProof/>
                <w:webHidden/>
              </w:rPr>
            </w:r>
            <w:r w:rsidR="00C57329">
              <w:rPr>
                <w:noProof/>
                <w:webHidden/>
              </w:rPr>
              <w:fldChar w:fldCharType="separate"/>
            </w:r>
            <w:r w:rsidR="00C57329">
              <w:rPr>
                <w:noProof/>
                <w:webHidden/>
              </w:rPr>
              <w:t>23</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0" w:history="1">
            <w:r w:rsidR="00C57329" w:rsidRPr="00B31DCD">
              <w:rPr>
                <w:rStyle w:val="Lienhypertexte"/>
                <w:rFonts w:eastAsiaTheme="majorEastAsia"/>
                <w:noProof/>
              </w:rPr>
              <w:t>7.2.3.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Deuxième incrément</w:t>
            </w:r>
            <w:r w:rsidR="00C57329">
              <w:rPr>
                <w:noProof/>
                <w:webHidden/>
              </w:rPr>
              <w:tab/>
            </w:r>
            <w:r w:rsidR="00C57329">
              <w:rPr>
                <w:noProof/>
                <w:webHidden/>
              </w:rPr>
              <w:fldChar w:fldCharType="begin"/>
            </w:r>
            <w:r w:rsidR="00C57329">
              <w:rPr>
                <w:noProof/>
                <w:webHidden/>
              </w:rPr>
              <w:instrText xml:space="preserve"> PAGEREF _Toc277664470 \h </w:instrText>
            </w:r>
            <w:r w:rsidR="00C57329">
              <w:rPr>
                <w:noProof/>
                <w:webHidden/>
              </w:rPr>
            </w:r>
            <w:r w:rsidR="00C57329">
              <w:rPr>
                <w:noProof/>
                <w:webHidden/>
              </w:rPr>
              <w:fldChar w:fldCharType="separate"/>
            </w:r>
            <w:r w:rsidR="00C57329">
              <w:rPr>
                <w:noProof/>
                <w:webHidden/>
              </w:rPr>
              <w:t>23</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1" w:history="1">
            <w:r w:rsidR="00C57329" w:rsidRPr="00B31DCD">
              <w:rPr>
                <w:rStyle w:val="Lienhypertexte"/>
                <w:rFonts w:eastAsiaTheme="majorEastAsia"/>
                <w:noProof/>
              </w:rPr>
              <w:t>7.2.4.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Troisième incrément</w:t>
            </w:r>
            <w:r w:rsidR="00C57329">
              <w:rPr>
                <w:noProof/>
                <w:webHidden/>
              </w:rPr>
              <w:tab/>
            </w:r>
            <w:r w:rsidR="00C57329">
              <w:rPr>
                <w:noProof/>
                <w:webHidden/>
              </w:rPr>
              <w:fldChar w:fldCharType="begin"/>
            </w:r>
            <w:r w:rsidR="00C57329">
              <w:rPr>
                <w:noProof/>
                <w:webHidden/>
              </w:rPr>
              <w:instrText xml:space="preserve"> PAGEREF _Toc277664471 \h </w:instrText>
            </w:r>
            <w:r w:rsidR="00C57329">
              <w:rPr>
                <w:noProof/>
                <w:webHidden/>
              </w:rPr>
            </w:r>
            <w:r w:rsidR="00C57329">
              <w:rPr>
                <w:noProof/>
                <w:webHidden/>
              </w:rPr>
              <w:fldChar w:fldCharType="separate"/>
            </w:r>
            <w:r w:rsidR="00C57329">
              <w:rPr>
                <w:noProof/>
                <w:webHidden/>
              </w:rPr>
              <w:t>23</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72" w:history="1">
            <w:r w:rsidR="00C57329" w:rsidRPr="00B31DCD">
              <w:rPr>
                <w:rStyle w:val="Lienhypertexte"/>
                <w:rFonts w:eastAsiaTheme="majorEastAsia"/>
                <w:noProof/>
              </w:rPr>
              <w:t>7.3.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Elève 3</w:t>
            </w:r>
            <w:r w:rsidR="00C57329">
              <w:rPr>
                <w:noProof/>
                <w:webHidden/>
              </w:rPr>
              <w:tab/>
            </w:r>
            <w:r w:rsidR="00C57329">
              <w:rPr>
                <w:noProof/>
                <w:webHidden/>
              </w:rPr>
              <w:fldChar w:fldCharType="begin"/>
            </w:r>
            <w:r w:rsidR="00C57329">
              <w:rPr>
                <w:noProof/>
                <w:webHidden/>
              </w:rPr>
              <w:instrText xml:space="preserve"> PAGEREF _Toc277664472 \h </w:instrText>
            </w:r>
            <w:r w:rsidR="00C57329">
              <w:rPr>
                <w:noProof/>
                <w:webHidden/>
              </w:rPr>
            </w:r>
            <w:r w:rsidR="00C57329">
              <w:rPr>
                <w:noProof/>
                <w:webHidden/>
              </w:rPr>
              <w:fldChar w:fldCharType="separate"/>
            </w:r>
            <w:r w:rsidR="00C57329">
              <w:rPr>
                <w:noProof/>
                <w:webHidden/>
              </w:rPr>
              <w:t>24</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3" w:history="1">
            <w:r w:rsidR="00C57329" w:rsidRPr="00B31DCD">
              <w:rPr>
                <w:rStyle w:val="Lienhypertexte"/>
                <w:rFonts w:eastAsiaTheme="majorEastAsia"/>
                <w:noProof/>
              </w:rPr>
              <w:t>7.3.1.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Fiche contrat</w:t>
            </w:r>
            <w:r w:rsidR="00C57329">
              <w:rPr>
                <w:noProof/>
                <w:webHidden/>
              </w:rPr>
              <w:tab/>
            </w:r>
            <w:r w:rsidR="00C57329">
              <w:rPr>
                <w:noProof/>
                <w:webHidden/>
              </w:rPr>
              <w:fldChar w:fldCharType="begin"/>
            </w:r>
            <w:r w:rsidR="00C57329">
              <w:rPr>
                <w:noProof/>
                <w:webHidden/>
              </w:rPr>
              <w:instrText xml:space="preserve"> PAGEREF _Toc277664473 \h </w:instrText>
            </w:r>
            <w:r w:rsidR="00C57329">
              <w:rPr>
                <w:noProof/>
                <w:webHidden/>
              </w:rPr>
            </w:r>
            <w:r w:rsidR="00C57329">
              <w:rPr>
                <w:noProof/>
                <w:webHidden/>
              </w:rPr>
              <w:fldChar w:fldCharType="separate"/>
            </w:r>
            <w:r w:rsidR="00C57329">
              <w:rPr>
                <w:noProof/>
                <w:webHidden/>
              </w:rPr>
              <w:t>24</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4" w:history="1">
            <w:r w:rsidR="00C57329" w:rsidRPr="00B31DCD">
              <w:rPr>
                <w:rStyle w:val="Lienhypertexte"/>
                <w:rFonts w:eastAsiaTheme="majorEastAsia"/>
                <w:noProof/>
              </w:rPr>
              <w:t>7.3.2.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Premier incrément</w:t>
            </w:r>
            <w:r w:rsidR="00C57329">
              <w:rPr>
                <w:noProof/>
                <w:webHidden/>
              </w:rPr>
              <w:tab/>
            </w:r>
            <w:r w:rsidR="00C57329">
              <w:rPr>
                <w:noProof/>
                <w:webHidden/>
              </w:rPr>
              <w:fldChar w:fldCharType="begin"/>
            </w:r>
            <w:r w:rsidR="00C57329">
              <w:rPr>
                <w:noProof/>
                <w:webHidden/>
              </w:rPr>
              <w:instrText xml:space="preserve"> PAGEREF _Toc277664474 \h </w:instrText>
            </w:r>
            <w:r w:rsidR="00C57329">
              <w:rPr>
                <w:noProof/>
                <w:webHidden/>
              </w:rPr>
            </w:r>
            <w:r w:rsidR="00C57329">
              <w:rPr>
                <w:noProof/>
                <w:webHidden/>
              </w:rPr>
              <w:fldChar w:fldCharType="separate"/>
            </w:r>
            <w:r w:rsidR="00C57329">
              <w:rPr>
                <w:noProof/>
                <w:webHidden/>
              </w:rPr>
              <w:t>25</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5" w:history="1">
            <w:r w:rsidR="00C57329" w:rsidRPr="00B31DCD">
              <w:rPr>
                <w:rStyle w:val="Lienhypertexte"/>
                <w:rFonts w:eastAsiaTheme="majorEastAsia"/>
                <w:noProof/>
              </w:rPr>
              <w:t>7.3.3.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Deuxième incrément</w:t>
            </w:r>
            <w:r w:rsidR="00C57329">
              <w:rPr>
                <w:noProof/>
                <w:webHidden/>
              </w:rPr>
              <w:tab/>
            </w:r>
            <w:r w:rsidR="00C57329">
              <w:rPr>
                <w:noProof/>
                <w:webHidden/>
              </w:rPr>
              <w:fldChar w:fldCharType="begin"/>
            </w:r>
            <w:r w:rsidR="00C57329">
              <w:rPr>
                <w:noProof/>
                <w:webHidden/>
              </w:rPr>
              <w:instrText xml:space="preserve"> PAGEREF _Toc277664475 \h </w:instrText>
            </w:r>
            <w:r w:rsidR="00C57329">
              <w:rPr>
                <w:noProof/>
                <w:webHidden/>
              </w:rPr>
            </w:r>
            <w:r w:rsidR="00C57329">
              <w:rPr>
                <w:noProof/>
                <w:webHidden/>
              </w:rPr>
              <w:fldChar w:fldCharType="separate"/>
            </w:r>
            <w:r w:rsidR="00C57329">
              <w:rPr>
                <w:noProof/>
                <w:webHidden/>
              </w:rPr>
              <w:t>25</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6" w:history="1">
            <w:r w:rsidR="00C57329" w:rsidRPr="00B31DCD">
              <w:rPr>
                <w:rStyle w:val="Lienhypertexte"/>
                <w:rFonts w:eastAsiaTheme="majorEastAsia"/>
                <w:noProof/>
              </w:rPr>
              <w:t>7.3.4.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Troisième incrément</w:t>
            </w:r>
            <w:r w:rsidR="00C57329">
              <w:rPr>
                <w:noProof/>
                <w:webHidden/>
              </w:rPr>
              <w:tab/>
            </w:r>
            <w:r w:rsidR="00C57329">
              <w:rPr>
                <w:noProof/>
                <w:webHidden/>
              </w:rPr>
              <w:fldChar w:fldCharType="begin"/>
            </w:r>
            <w:r w:rsidR="00C57329">
              <w:rPr>
                <w:noProof/>
                <w:webHidden/>
              </w:rPr>
              <w:instrText xml:space="preserve"> PAGEREF _Toc277664476 \h </w:instrText>
            </w:r>
            <w:r w:rsidR="00C57329">
              <w:rPr>
                <w:noProof/>
                <w:webHidden/>
              </w:rPr>
            </w:r>
            <w:r w:rsidR="00C57329">
              <w:rPr>
                <w:noProof/>
                <w:webHidden/>
              </w:rPr>
              <w:fldChar w:fldCharType="separate"/>
            </w:r>
            <w:r w:rsidR="00C57329">
              <w:rPr>
                <w:noProof/>
                <w:webHidden/>
              </w:rPr>
              <w:t>25</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77" w:history="1">
            <w:r w:rsidR="00C57329" w:rsidRPr="00B31DCD">
              <w:rPr>
                <w:rStyle w:val="Lienhypertexte"/>
                <w:rFonts w:eastAsiaTheme="majorEastAsia"/>
                <w:noProof/>
              </w:rPr>
              <w:t>7.4.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Elève 4</w:t>
            </w:r>
            <w:r w:rsidR="00C57329">
              <w:rPr>
                <w:noProof/>
                <w:webHidden/>
              </w:rPr>
              <w:tab/>
            </w:r>
            <w:r w:rsidR="00C57329">
              <w:rPr>
                <w:noProof/>
                <w:webHidden/>
              </w:rPr>
              <w:fldChar w:fldCharType="begin"/>
            </w:r>
            <w:r w:rsidR="00C57329">
              <w:rPr>
                <w:noProof/>
                <w:webHidden/>
              </w:rPr>
              <w:instrText xml:space="preserve"> PAGEREF _Toc277664477 \h </w:instrText>
            </w:r>
            <w:r w:rsidR="00C57329">
              <w:rPr>
                <w:noProof/>
                <w:webHidden/>
              </w:rPr>
            </w:r>
            <w:r w:rsidR="00C57329">
              <w:rPr>
                <w:noProof/>
                <w:webHidden/>
              </w:rPr>
              <w:fldChar w:fldCharType="separate"/>
            </w:r>
            <w:r w:rsidR="00C57329">
              <w:rPr>
                <w:noProof/>
                <w:webHidden/>
              </w:rPr>
              <w:t>26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8" w:history="1">
            <w:r w:rsidR="00C57329" w:rsidRPr="00B31DCD">
              <w:rPr>
                <w:rStyle w:val="Lienhypertexte"/>
                <w:rFonts w:eastAsiaTheme="majorEastAsia"/>
                <w:noProof/>
              </w:rPr>
              <w:t>7.4.1.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Fiche contrat</w:t>
            </w:r>
            <w:r w:rsidR="00C57329">
              <w:rPr>
                <w:noProof/>
                <w:webHidden/>
              </w:rPr>
              <w:tab/>
            </w:r>
            <w:r w:rsidR="00C57329">
              <w:rPr>
                <w:noProof/>
                <w:webHidden/>
              </w:rPr>
              <w:fldChar w:fldCharType="begin"/>
            </w:r>
            <w:r w:rsidR="00C57329">
              <w:rPr>
                <w:noProof/>
                <w:webHidden/>
              </w:rPr>
              <w:instrText xml:space="preserve"> PAGEREF _Toc277664478 \h </w:instrText>
            </w:r>
            <w:r w:rsidR="00C57329">
              <w:rPr>
                <w:noProof/>
                <w:webHidden/>
              </w:rPr>
            </w:r>
            <w:r w:rsidR="00C57329">
              <w:rPr>
                <w:noProof/>
                <w:webHidden/>
              </w:rPr>
              <w:fldChar w:fldCharType="separate"/>
            </w:r>
            <w:r w:rsidR="00C57329">
              <w:rPr>
                <w:noProof/>
                <w:webHidden/>
              </w:rPr>
              <w:t>26</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79" w:history="1">
            <w:r w:rsidR="00C57329" w:rsidRPr="00B31DCD">
              <w:rPr>
                <w:rStyle w:val="Lienhypertexte"/>
                <w:rFonts w:eastAsiaTheme="majorEastAsia"/>
                <w:noProof/>
              </w:rPr>
              <w:t>7.4.2.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Premier incrément</w:t>
            </w:r>
            <w:r w:rsidR="00C57329">
              <w:rPr>
                <w:noProof/>
                <w:webHidden/>
              </w:rPr>
              <w:tab/>
            </w:r>
            <w:r w:rsidR="00C57329">
              <w:rPr>
                <w:noProof/>
                <w:webHidden/>
              </w:rPr>
              <w:fldChar w:fldCharType="begin"/>
            </w:r>
            <w:r w:rsidR="00C57329">
              <w:rPr>
                <w:noProof/>
                <w:webHidden/>
              </w:rPr>
              <w:instrText xml:space="preserve"> PAGEREF _Toc277664479 \h </w:instrText>
            </w:r>
            <w:r w:rsidR="00C57329">
              <w:rPr>
                <w:noProof/>
                <w:webHidden/>
              </w:rPr>
            </w:r>
            <w:r w:rsidR="00C57329">
              <w:rPr>
                <w:noProof/>
                <w:webHidden/>
              </w:rPr>
              <w:fldChar w:fldCharType="separate"/>
            </w:r>
            <w:r w:rsidR="00C57329">
              <w:rPr>
                <w:noProof/>
                <w:webHidden/>
              </w:rPr>
              <w:t>27</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80" w:history="1">
            <w:r w:rsidR="00C57329" w:rsidRPr="00B31DCD">
              <w:rPr>
                <w:rStyle w:val="Lienhypertexte"/>
                <w:rFonts w:eastAsiaTheme="majorEastAsia"/>
                <w:noProof/>
              </w:rPr>
              <w:t>7.4.3.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Deuxième incrément</w:t>
            </w:r>
            <w:r w:rsidR="00C57329">
              <w:rPr>
                <w:noProof/>
                <w:webHidden/>
              </w:rPr>
              <w:tab/>
            </w:r>
            <w:r w:rsidR="00C57329">
              <w:rPr>
                <w:noProof/>
                <w:webHidden/>
              </w:rPr>
              <w:fldChar w:fldCharType="begin"/>
            </w:r>
            <w:r w:rsidR="00C57329">
              <w:rPr>
                <w:noProof/>
                <w:webHidden/>
              </w:rPr>
              <w:instrText xml:space="preserve"> PAGEREF _Toc277664480 \h </w:instrText>
            </w:r>
            <w:r w:rsidR="00C57329">
              <w:rPr>
                <w:noProof/>
                <w:webHidden/>
              </w:rPr>
            </w:r>
            <w:r w:rsidR="00C57329">
              <w:rPr>
                <w:noProof/>
                <w:webHidden/>
              </w:rPr>
              <w:fldChar w:fldCharType="separate"/>
            </w:r>
            <w:r w:rsidR="00C57329">
              <w:rPr>
                <w:noProof/>
                <w:webHidden/>
              </w:rPr>
              <w:t>27</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81" w:history="1">
            <w:r w:rsidR="00C57329" w:rsidRPr="00B31DCD">
              <w:rPr>
                <w:rStyle w:val="Lienhypertexte"/>
                <w:rFonts w:eastAsiaTheme="majorEastAsia"/>
                <w:noProof/>
              </w:rPr>
              <w:t>7.4.4.</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Troisième incrément</w:t>
            </w:r>
            <w:r w:rsidR="00C57329">
              <w:rPr>
                <w:noProof/>
                <w:webHidden/>
              </w:rPr>
              <w:tab/>
            </w:r>
            <w:r w:rsidR="00C57329">
              <w:rPr>
                <w:noProof/>
                <w:webHidden/>
              </w:rPr>
              <w:fldChar w:fldCharType="begin"/>
            </w:r>
            <w:r w:rsidR="00C57329">
              <w:rPr>
                <w:noProof/>
                <w:webHidden/>
              </w:rPr>
              <w:instrText xml:space="preserve"> PAGEREF _Toc277664481 \h </w:instrText>
            </w:r>
            <w:r w:rsidR="00C57329">
              <w:rPr>
                <w:noProof/>
                <w:webHidden/>
              </w:rPr>
            </w:r>
            <w:r w:rsidR="00C57329">
              <w:rPr>
                <w:noProof/>
                <w:webHidden/>
              </w:rPr>
              <w:fldChar w:fldCharType="separate"/>
            </w:r>
            <w:r w:rsidR="00C57329">
              <w:rPr>
                <w:noProof/>
                <w:webHidden/>
              </w:rPr>
              <w:t>27</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82" w:history="1">
            <w:r w:rsidR="00C57329" w:rsidRPr="00B31DCD">
              <w:rPr>
                <w:rStyle w:val="Lienhypertexte"/>
                <w:rFonts w:eastAsiaTheme="majorEastAsia"/>
                <w:noProof/>
              </w:rPr>
              <w:t>8.</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Evaluation pour l'épreuve E6</w:t>
            </w:r>
            <w:r w:rsidR="00C57329">
              <w:rPr>
                <w:noProof/>
                <w:webHidden/>
              </w:rPr>
              <w:tab/>
            </w:r>
            <w:r w:rsidR="00C57329">
              <w:rPr>
                <w:noProof/>
                <w:webHidden/>
              </w:rPr>
              <w:fldChar w:fldCharType="begin"/>
            </w:r>
            <w:r w:rsidR="00C57329">
              <w:rPr>
                <w:noProof/>
                <w:webHidden/>
              </w:rPr>
              <w:instrText xml:space="preserve"> PAGEREF _Toc277664482 \h </w:instrText>
            </w:r>
            <w:r w:rsidR="00C57329">
              <w:rPr>
                <w:noProof/>
                <w:webHidden/>
              </w:rPr>
            </w:r>
            <w:r w:rsidR="00C57329">
              <w:rPr>
                <w:noProof/>
                <w:webHidden/>
              </w:rPr>
              <w:fldChar w:fldCharType="separate"/>
            </w:r>
            <w:r w:rsidR="00C57329">
              <w:rPr>
                <w:noProof/>
                <w:webHidden/>
              </w:rPr>
              <w:t>28</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83" w:history="1">
            <w:r w:rsidR="00C57329" w:rsidRPr="00B31DCD">
              <w:rPr>
                <w:rStyle w:val="Lienhypertexte"/>
                <w:rFonts w:eastAsiaTheme="majorEastAsia"/>
                <w:noProof/>
              </w:rPr>
              <w:t>8.1.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Faisabilité</w:t>
            </w:r>
            <w:r w:rsidR="00C57329">
              <w:rPr>
                <w:noProof/>
                <w:webHidden/>
              </w:rPr>
              <w:tab/>
            </w:r>
            <w:r w:rsidR="00C57329">
              <w:rPr>
                <w:noProof/>
                <w:webHidden/>
              </w:rPr>
              <w:fldChar w:fldCharType="begin"/>
            </w:r>
            <w:r w:rsidR="00C57329">
              <w:rPr>
                <w:noProof/>
                <w:webHidden/>
              </w:rPr>
              <w:instrText xml:space="preserve"> PAGEREF _Toc277664483 \h </w:instrText>
            </w:r>
            <w:r w:rsidR="00C57329">
              <w:rPr>
                <w:noProof/>
                <w:webHidden/>
              </w:rPr>
            </w:r>
            <w:r w:rsidR="00C57329">
              <w:rPr>
                <w:noProof/>
                <w:webHidden/>
              </w:rPr>
              <w:fldChar w:fldCharType="separate"/>
            </w:r>
            <w:r w:rsidR="00C57329">
              <w:rPr>
                <w:noProof/>
                <w:webHidden/>
              </w:rPr>
              <w:t>28</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84" w:history="1">
            <w:r w:rsidR="00C57329" w:rsidRPr="00B31DCD">
              <w:rPr>
                <w:rStyle w:val="Lienhypertexte"/>
                <w:rFonts w:eastAsiaTheme="majorEastAsia"/>
                <w:noProof/>
              </w:rPr>
              <w:t>8.2.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Suivi De Projet</w:t>
            </w:r>
            <w:r w:rsidR="00C57329">
              <w:rPr>
                <w:noProof/>
                <w:webHidden/>
              </w:rPr>
              <w:tab/>
            </w:r>
            <w:r w:rsidR="00C57329">
              <w:rPr>
                <w:noProof/>
                <w:webHidden/>
              </w:rPr>
              <w:fldChar w:fldCharType="begin"/>
            </w:r>
            <w:r w:rsidR="00C57329">
              <w:rPr>
                <w:noProof/>
                <w:webHidden/>
              </w:rPr>
              <w:instrText xml:space="preserve"> PAGEREF _Toc277664484 \h </w:instrText>
            </w:r>
            <w:r w:rsidR="00C57329">
              <w:rPr>
                <w:noProof/>
                <w:webHidden/>
              </w:rPr>
            </w:r>
            <w:r w:rsidR="00C57329">
              <w:rPr>
                <w:noProof/>
                <w:webHidden/>
              </w:rPr>
              <w:fldChar w:fldCharType="separate"/>
            </w:r>
            <w:r w:rsidR="00C57329">
              <w:rPr>
                <w:noProof/>
                <w:webHidden/>
              </w:rPr>
              <w:t>29</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85" w:history="1">
            <w:r w:rsidR="00C57329" w:rsidRPr="00B31DCD">
              <w:rPr>
                <w:rStyle w:val="Lienhypertexte"/>
                <w:rFonts w:eastAsiaTheme="majorEastAsia"/>
                <w:noProof/>
              </w:rPr>
              <w:t>8.2.1.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Revue De Projet 1</w:t>
            </w:r>
            <w:r w:rsidR="00C57329">
              <w:rPr>
                <w:noProof/>
                <w:webHidden/>
              </w:rPr>
              <w:tab/>
            </w:r>
            <w:r w:rsidR="00C57329">
              <w:rPr>
                <w:noProof/>
                <w:webHidden/>
              </w:rPr>
              <w:fldChar w:fldCharType="begin"/>
            </w:r>
            <w:r w:rsidR="00C57329">
              <w:rPr>
                <w:noProof/>
                <w:webHidden/>
              </w:rPr>
              <w:instrText xml:space="preserve"> PAGEREF _Toc277664485 \h </w:instrText>
            </w:r>
            <w:r w:rsidR="00C57329">
              <w:rPr>
                <w:noProof/>
                <w:webHidden/>
              </w:rPr>
            </w:r>
            <w:r w:rsidR="00C57329">
              <w:rPr>
                <w:noProof/>
                <w:webHidden/>
              </w:rPr>
              <w:fldChar w:fldCharType="separate"/>
            </w:r>
            <w:r w:rsidR="00C57329">
              <w:rPr>
                <w:noProof/>
                <w:webHidden/>
              </w:rPr>
              <w:t>30</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86" w:history="1">
            <w:r w:rsidR="00C57329" w:rsidRPr="00B31DCD">
              <w:rPr>
                <w:rStyle w:val="Lienhypertexte"/>
                <w:rFonts w:eastAsiaTheme="majorEastAsia"/>
                <w:noProof/>
              </w:rPr>
              <w:t>8.2.2.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Revue De Projet 2</w:t>
            </w:r>
            <w:r w:rsidR="00C57329">
              <w:rPr>
                <w:noProof/>
                <w:webHidden/>
              </w:rPr>
              <w:tab/>
            </w:r>
            <w:r w:rsidR="00C57329">
              <w:rPr>
                <w:noProof/>
                <w:webHidden/>
              </w:rPr>
              <w:fldChar w:fldCharType="begin"/>
            </w:r>
            <w:r w:rsidR="00C57329">
              <w:rPr>
                <w:noProof/>
                <w:webHidden/>
              </w:rPr>
              <w:instrText xml:space="preserve"> PAGEREF _Toc277664486 \h </w:instrText>
            </w:r>
            <w:r w:rsidR="00C57329">
              <w:rPr>
                <w:noProof/>
                <w:webHidden/>
              </w:rPr>
            </w:r>
            <w:r w:rsidR="00C57329">
              <w:rPr>
                <w:noProof/>
                <w:webHidden/>
              </w:rPr>
              <w:fldChar w:fldCharType="separate"/>
            </w:r>
            <w:r w:rsidR="00C57329">
              <w:rPr>
                <w:noProof/>
                <w:webHidden/>
              </w:rPr>
              <w:t>31</w:t>
            </w:r>
            <w:r w:rsidR="00C57329">
              <w:rPr>
                <w:noProof/>
                <w:webHidden/>
              </w:rPr>
              <w:fldChar w:fldCharType="end"/>
            </w:r>
          </w:hyperlink>
        </w:p>
        <w:p w:rsidR="00C57329" w:rsidRDefault="000873E7">
          <w:pPr>
            <w:pStyle w:val="TM2"/>
            <w:tabs>
              <w:tab w:val="left" w:pos="880"/>
              <w:tab w:val="right" w:leader="dot" w:pos="9486"/>
            </w:tabs>
            <w:rPr>
              <w:rFonts w:asciiTheme="minorHAnsi" w:eastAsiaTheme="minorEastAsia" w:hAnsiTheme="minorHAnsi" w:cstheme="minorBidi"/>
              <w:noProof/>
              <w:sz w:val="22"/>
              <w:szCs w:val="22"/>
            </w:rPr>
          </w:pPr>
          <w:hyperlink w:anchor="_Toc277664487" w:history="1">
            <w:r w:rsidR="00C57329" w:rsidRPr="00B31DCD">
              <w:rPr>
                <w:rStyle w:val="Lienhypertexte"/>
                <w:rFonts w:eastAsiaTheme="majorEastAsia"/>
                <w:noProof/>
              </w:rPr>
              <w:t>8.3.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Epreuve</w:t>
            </w:r>
            <w:r w:rsidR="00C57329">
              <w:rPr>
                <w:noProof/>
                <w:webHidden/>
              </w:rPr>
              <w:tab/>
            </w:r>
            <w:r w:rsidR="00C57329">
              <w:rPr>
                <w:noProof/>
                <w:webHidden/>
              </w:rPr>
              <w:fldChar w:fldCharType="begin"/>
            </w:r>
            <w:r w:rsidR="00C57329">
              <w:rPr>
                <w:noProof/>
                <w:webHidden/>
              </w:rPr>
              <w:instrText xml:space="preserve"> PAGEREF _Toc277664487 \h </w:instrText>
            </w:r>
            <w:r w:rsidR="00C57329">
              <w:rPr>
                <w:noProof/>
                <w:webHidden/>
              </w:rPr>
            </w:r>
            <w:r w:rsidR="00C57329">
              <w:rPr>
                <w:noProof/>
                <w:webHidden/>
              </w:rPr>
              <w:fldChar w:fldCharType="separate"/>
            </w:r>
            <w:r w:rsidR="00C57329">
              <w:rPr>
                <w:noProof/>
                <w:webHidden/>
              </w:rPr>
              <w:t>32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88" w:history="1">
            <w:r w:rsidR="00C57329" w:rsidRPr="00B31DCD">
              <w:rPr>
                <w:rStyle w:val="Lienhypertexte"/>
                <w:rFonts w:eastAsiaTheme="majorEastAsia"/>
                <w:noProof/>
              </w:rPr>
              <w:t>8.3.1.</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Dossier Technique De Projet</w:t>
            </w:r>
            <w:r w:rsidR="00C57329">
              <w:rPr>
                <w:noProof/>
                <w:webHidden/>
              </w:rPr>
              <w:tab/>
            </w:r>
            <w:r w:rsidR="00C57329">
              <w:rPr>
                <w:noProof/>
                <w:webHidden/>
              </w:rPr>
              <w:fldChar w:fldCharType="begin"/>
            </w:r>
            <w:r w:rsidR="00C57329">
              <w:rPr>
                <w:noProof/>
                <w:webHidden/>
              </w:rPr>
              <w:instrText xml:space="preserve"> PAGEREF _Toc277664488 \h </w:instrText>
            </w:r>
            <w:r w:rsidR="00C57329">
              <w:rPr>
                <w:noProof/>
                <w:webHidden/>
              </w:rPr>
            </w:r>
            <w:r w:rsidR="00C57329">
              <w:rPr>
                <w:noProof/>
                <w:webHidden/>
              </w:rPr>
              <w:fldChar w:fldCharType="separate"/>
            </w:r>
            <w:r w:rsidR="00C57329">
              <w:rPr>
                <w:noProof/>
                <w:webHidden/>
              </w:rPr>
              <w:t>32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89" w:history="1">
            <w:r w:rsidR="00C57329" w:rsidRPr="00B31DCD">
              <w:rPr>
                <w:rStyle w:val="Lienhypertexte"/>
                <w:rFonts w:eastAsiaTheme="majorEastAsia"/>
                <w:noProof/>
              </w:rPr>
              <w:t>8.3.2.</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Déroulement De L'épreuve</w:t>
            </w:r>
            <w:r w:rsidR="00C57329">
              <w:rPr>
                <w:noProof/>
                <w:webHidden/>
              </w:rPr>
              <w:tab/>
            </w:r>
            <w:r w:rsidR="00C57329">
              <w:rPr>
                <w:noProof/>
                <w:webHidden/>
              </w:rPr>
              <w:fldChar w:fldCharType="begin"/>
            </w:r>
            <w:r w:rsidR="00C57329">
              <w:rPr>
                <w:noProof/>
                <w:webHidden/>
              </w:rPr>
              <w:instrText xml:space="preserve"> PAGEREF _Toc277664489 \h </w:instrText>
            </w:r>
            <w:r w:rsidR="00C57329">
              <w:rPr>
                <w:noProof/>
                <w:webHidden/>
              </w:rPr>
            </w:r>
            <w:r w:rsidR="00C57329">
              <w:rPr>
                <w:noProof/>
                <w:webHidden/>
              </w:rPr>
              <w:fldChar w:fldCharType="separate"/>
            </w:r>
            <w:r w:rsidR="00C57329">
              <w:rPr>
                <w:noProof/>
                <w:webHidden/>
              </w:rPr>
              <w:t>32</w:t>
            </w:r>
            <w:r w:rsidR="00C57329">
              <w:rPr>
                <w:noProof/>
                <w:webHidden/>
              </w:rPr>
              <w:fldChar w:fldCharType="end"/>
            </w:r>
          </w:hyperlink>
        </w:p>
        <w:p w:rsidR="00C57329" w:rsidRDefault="000873E7">
          <w:pPr>
            <w:pStyle w:val="TM3"/>
            <w:tabs>
              <w:tab w:val="left" w:pos="1100"/>
              <w:tab w:val="right" w:leader="dot" w:pos="9486"/>
            </w:tabs>
            <w:rPr>
              <w:rFonts w:asciiTheme="minorHAnsi" w:eastAsiaTheme="minorEastAsia" w:hAnsiTheme="minorHAnsi" w:cstheme="minorBidi"/>
              <w:noProof/>
              <w:sz w:val="22"/>
              <w:szCs w:val="22"/>
            </w:rPr>
          </w:pPr>
          <w:hyperlink w:anchor="_Toc277664490" w:history="1">
            <w:r w:rsidR="00C57329" w:rsidRPr="00B31DCD">
              <w:rPr>
                <w:rStyle w:val="Lienhypertexte"/>
                <w:rFonts w:eastAsiaTheme="majorEastAsia"/>
                <w:noProof/>
              </w:rPr>
              <w:t>8.3.3.</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Evaluation</w:t>
            </w:r>
            <w:r w:rsidR="00C57329">
              <w:rPr>
                <w:noProof/>
                <w:webHidden/>
              </w:rPr>
              <w:tab/>
            </w:r>
            <w:r w:rsidR="00C57329">
              <w:rPr>
                <w:noProof/>
                <w:webHidden/>
              </w:rPr>
              <w:fldChar w:fldCharType="begin"/>
            </w:r>
            <w:r w:rsidR="00C57329">
              <w:rPr>
                <w:noProof/>
                <w:webHidden/>
              </w:rPr>
              <w:instrText xml:space="preserve"> PAGEREF _Toc277664490 \h </w:instrText>
            </w:r>
            <w:r w:rsidR="00C57329">
              <w:rPr>
                <w:noProof/>
                <w:webHidden/>
              </w:rPr>
            </w:r>
            <w:r w:rsidR="00C57329">
              <w:rPr>
                <w:noProof/>
                <w:webHidden/>
              </w:rPr>
              <w:fldChar w:fldCharType="separate"/>
            </w:r>
            <w:r w:rsidR="00C57329">
              <w:rPr>
                <w:noProof/>
                <w:webHidden/>
              </w:rPr>
              <w:t>33</w:t>
            </w:r>
            <w:r w:rsidR="00C57329">
              <w:rPr>
                <w:noProof/>
                <w:webHidden/>
              </w:rPr>
              <w:fldChar w:fldCharType="end"/>
            </w:r>
          </w:hyperlink>
        </w:p>
        <w:p w:rsidR="00C57329" w:rsidRDefault="000873E7">
          <w:pPr>
            <w:pStyle w:val="TM1"/>
            <w:rPr>
              <w:rFonts w:asciiTheme="minorHAnsi" w:eastAsiaTheme="minorEastAsia" w:hAnsiTheme="minorHAnsi" w:cstheme="minorBidi"/>
              <w:noProof/>
              <w:sz w:val="22"/>
              <w:szCs w:val="22"/>
            </w:rPr>
          </w:pPr>
          <w:hyperlink w:anchor="_Toc277664491" w:history="1">
            <w:r w:rsidR="00C57329" w:rsidRPr="00B31DCD">
              <w:rPr>
                <w:rStyle w:val="Lienhypertexte"/>
                <w:rFonts w:eastAsiaTheme="majorEastAsia"/>
                <w:noProof/>
              </w:rPr>
              <w:t>9.</w:t>
            </w:r>
            <w:r w:rsidR="00C57329">
              <w:rPr>
                <w:rFonts w:asciiTheme="minorHAnsi" w:eastAsiaTheme="minorEastAsia" w:hAnsiTheme="minorHAnsi" w:cstheme="minorBidi"/>
                <w:noProof/>
                <w:sz w:val="22"/>
                <w:szCs w:val="22"/>
              </w:rPr>
              <w:tab/>
            </w:r>
            <w:r w:rsidR="00C57329" w:rsidRPr="00B31DCD">
              <w:rPr>
                <w:rStyle w:val="Lienhypertexte"/>
                <w:rFonts w:eastAsiaTheme="majorEastAsia"/>
                <w:noProof/>
              </w:rPr>
              <w:t>Observation de la commission d'harmonisation</w:t>
            </w:r>
            <w:r w:rsidR="00C57329">
              <w:rPr>
                <w:noProof/>
                <w:webHidden/>
              </w:rPr>
              <w:tab/>
            </w:r>
            <w:r w:rsidR="00C57329">
              <w:rPr>
                <w:noProof/>
                <w:webHidden/>
              </w:rPr>
              <w:fldChar w:fldCharType="begin"/>
            </w:r>
            <w:r w:rsidR="00C57329">
              <w:rPr>
                <w:noProof/>
                <w:webHidden/>
              </w:rPr>
              <w:instrText xml:space="preserve"> PAGEREF _Toc277664491 \h </w:instrText>
            </w:r>
            <w:r w:rsidR="00C57329">
              <w:rPr>
                <w:noProof/>
                <w:webHidden/>
              </w:rPr>
            </w:r>
            <w:r w:rsidR="00C57329">
              <w:rPr>
                <w:noProof/>
                <w:webHidden/>
              </w:rPr>
              <w:fldChar w:fldCharType="separate"/>
            </w:r>
            <w:r w:rsidR="00C57329">
              <w:rPr>
                <w:noProof/>
                <w:webHidden/>
              </w:rPr>
              <w:t>35</w:t>
            </w:r>
            <w:r w:rsidR="00C57329">
              <w:rPr>
                <w:noProof/>
                <w:webHidden/>
              </w:rPr>
              <w:fldChar w:fldCharType="end"/>
            </w:r>
          </w:hyperlink>
        </w:p>
        <w:p w:rsidR="00070B2B" w:rsidRPr="00CB2BCE" w:rsidRDefault="000B741F" w:rsidP="00614A75">
          <w:r w:rsidRPr="00CB2BCE">
            <w:fldChar w:fldCharType="end"/>
          </w:r>
        </w:p>
      </w:sdtContent>
    </w:sdt>
    <w:p w:rsidR="00054E8C" w:rsidRPr="00CB2BCE" w:rsidRDefault="00054E8C"/>
    <w:p w:rsidR="00054E8C" w:rsidRPr="00CB2BCE" w:rsidRDefault="00054E8C"/>
    <w:p w:rsidR="00070B2B" w:rsidRPr="00CB2BCE" w:rsidRDefault="00070B2B">
      <w:pPr>
        <w:sectPr w:rsidR="00070B2B" w:rsidRPr="00CB2BCE" w:rsidSect="00DD167C">
          <w:pgSz w:w="11906" w:h="16838" w:code="9"/>
          <w:pgMar w:top="1134" w:right="992" w:bottom="1134" w:left="1418" w:header="709" w:footer="709" w:gutter="0"/>
          <w:cols w:space="708"/>
          <w:docGrid w:linePitch="360"/>
        </w:sectPr>
      </w:pPr>
    </w:p>
    <w:p w:rsidR="001669CE" w:rsidRPr="00E20100" w:rsidRDefault="001669CE" w:rsidP="00CD7589">
      <w:pPr>
        <w:pStyle w:val="pbst1"/>
      </w:pPr>
      <w:bookmarkStart w:id="3" w:name="_Toc277664426"/>
      <w:r w:rsidRPr="00E20100">
        <w:lastRenderedPageBreak/>
        <w:t>Présentation et situation du projet dans son environnement</w:t>
      </w:r>
      <w:bookmarkEnd w:id="3"/>
    </w:p>
    <w:p w:rsidR="001669CE" w:rsidRPr="00E20100" w:rsidRDefault="001669CE" w:rsidP="00CD7589">
      <w:pPr>
        <w:pStyle w:val="pbst2"/>
      </w:pPr>
      <w:bookmarkStart w:id="4" w:name="_Toc277664427"/>
      <w:r w:rsidRPr="00E20100">
        <w:t>Contexte de réalisation</w:t>
      </w:r>
      <w:bookmarkEnd w:id="4"/>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402"/>
        <w:gridCol w:w="6804"/>
      </w:tblGrid>
      <w:tr w:rsidR="00526990" w:rsidTr="00526990">
        <w:tc>
          <w:tcPr>
            <w:tcW w:w="3402" w:type="dxa"/>
            <w:tcBorders>
              <w:bottom w:val="nil"/>
            </w:tcBorders>
          </w:tcPr>
          <w:p w:rsidR="00526990" w:rsidRDefault="00526990" w:rsidP="00782868">
            <w:pPr>
              <w:spacing w:before="40" w:after="60"/>
            </w:pPr>
            <w:r>
              <w:t>Projet proposé et suivi par :</w:t>
            </w:r>
          </w:p>
        </w:tc>
        <w:tc>
          <w:tcPr>
            <w:tcW w:w="6804" w:type="dxa"/>
            <w:tcBorders>
              <w:bottom w:val="nil"/>
            </w:tcBorders>
          </w:tcPr>
          <w:p w:rsidR="00526990" w:rsidRDefault="00526990" w:rsidP="00782868">
            <w:pPr>
              <w:tabs>
                <w:tab w:val="left" w:leader="dot" w:pos="2765"/>
              </w:tabs>
              <w:spacing w:before="40" w:after="60"/>
            </w:pPr>
            <w:r>
              <w:t>M : BARREAU</w:t>
            </w:r>
            <w:r>
              <w:tab/>
              <w:t>professeur</w:t>
            </w:r>
          </w:p>
          <w:p w:rsidR="00526990" w:rsidRDefault="00526990" w:rsidP="00782868">
            <w:pPr>
              <w:tabs>
                <w:tab w:val="left" w:leader="dot" w:pos="2765"/>
              </w:tabs>
              <w:spacing w:before="40" w:after="60"/>
            </w:pPr>
            <w:r>
              <w:t xml:space="preserve">M : </w:t>
            </w:r>
            <w:r>
              <w:tab/>
              <w:t>professeur</w:t>
            </w:r>
          </w:p>
        </w:tc>
      </w:tr>
      <w:tr w:rsidR="00526990" w:rsidTr="00526990">
        <w:tc>
          <w:tcPr>
            <w:tcW w:w="3402" w:type="dxa"/>
            <w:tcBorders>
              <w:bottom w:val="nil"/>
            </w:tcBorders>
          </w:tcPr>
          <w:p w:rsidR="00526990" w:rsidRDefault="00526990" w:rsidP="00782868">
            <w:pPr>
              <w:spacing w:before="40" w:after="60"/>
            </w:pPr>
            <w:r>
              <w:t>Statut des étudiants</w:t>
            </w:r>
          </w:p>
        </w:tc>
        <w:tc>
          <w:tcPr>
            <w:tcW w:w="6804" w:type="dxa"/>
            <w:tcBorders>
              <w:bottom w:val="nil"/>
            </w:tcBorders>
          </w:tcPr>
          <w:p w:rsidR="00526990" w:rsidRPr="009E7C39" w:rsidRDefault="00526990" w:rsidP="00782868">
            <w:pPr>
              <w:autoSpaceDE w:val="0"/>
              <w:autoSpaceDN w:val="0"/>
              <w:adjustRightInd w:val="0"/>
              <w:spacing w:before="40" w:after="60"/>
              <w:rPr>
                <w:rFonts w:ascii="MS Shell Dlg" w:hAnsi="MS Shell Dlg" w:cs="MS Shell Dlg"/>
                <w:sz w:val="16"/>
                <w:szCs w:val="16"/>
              </w:rPr>
            </w:pPr>
            <w:r>
              <w:t>Candidats scolarisés :</w:t>
            </w:r>
            <w:r>
              <w:tab/>
              <w:t xml:space="preserve">en temps plein   </w:t>
            </w:r>
            <w:r>
              <w:rPr>
                <w:rFonts w:ascii="Wingdings" w:hAnsi="Wingdings" w:cs="Wingdings"/>
                <w:sz w:val="26"/>
                <w:szCs w:val="26"/>
              </w:rPr>
              <w:t></w:t>
            </w:r>
            <w:r>
              <w:tab/>
              <w:t xml:space="preserve">en alternance   </w:t>
            </w:r>
            <w:r>
              <w:sym w:font="Wingdings" w:char="F071"/>
            </w:r>
          </w:p>
        </w:tc>
      </w:tr>
      <w:tr w:rsidR="00526990" w:rsidTr="00526990">
        <w:tc>
          <w:tcPr>
            <w:tcW w:w="3402" w:type="dxa"/>
            <w:tcBorders>
              <w:bottom w:val="nil"/>
              <w:right w:val="single" w:sz="4" w:space="0" w:color="auto"/>
            </w:tcBorders>
          </w:tcPr>
          <w:p w:rsidR="00526990" w:rsidRDefault="00526990" w:rsidP="00782868">
            <w:pPr>
              <w:spacing w:before="40" w:after="60"/>
            </w:pPr>
            <w:r>
              <w:t>Projet développé :</w:t>
            </w:r>
          </w:p>
        </w:tc>
        <w:tc>
          <w:tcPr>
            <w:tcW w:w="6804" w:type="dxa"/>
            <w:tcBorders>
              <w:left w:val="single" w:sz="4" w:space="0" w:color="auto"/>
              <w:bottom w:val="nil"/>
            </w:tcBorders>
          </w:tcPr>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au lycée ou en centre de formation   </w:t>
            </w:r>
            <w:r>
              <w:rPr>
                <w:rFonts w:ascii="Wingdings" w:hAnsi="Wingdings" w:cs="Wingdings"/>
                <w:sz w:val="26"/>
                <w:szCs w:val="26"/>
              </w:rPr>
              <w:t></w:t>
            </w:r>
            <w:r>
              <w:tab/>
              <w:t xml:space="preserve">en entreprise   </w:t>
            </w:r>
            <w:r>
              <w:sym w:font="Wingdings" w:char="F071"/>
            </w:r>
          </w:p>
        </w:tc>
      </w:tr>
      <w:tr w:rsidR="00526990" w:rsidTr="00526990">
        <w:tc>
          <w:tcPr>
            <w:tcW w:w="3402" w:type="dxa"/>
            <w:tcBorders>
              <w:top w:val="single" w:sz="4" w:space="0" w:color="auto"/>
              <w:bottom w:val="dashed" w:sz="4" w:space="0" w:color="auto"/>
              <w:right w:val="single" w:sz="4" w:space="0" w:color="auto"/>
            </w:tcBorders>
          </w:tcPr>
          <w:p w:rsidR="00526990" w:rsidRDefault="00526990" w:rsidP="00782868">
            <w:pPr>
              <w:spacing w:before="40" w:after="60"/>
              <w:ind w:left="497"/>
            </w:pPr>
          </w:p>
          <w:p w:rsidR="00526990" w:rsidRDefault="00526990" w:rsidP="00782868">
            <w:pPr>
              <w:spacing w:before="40" w:after="60"/>
              <w:ind w:left="497"/>
            </w:pPr>
            <w:r>
              <w:t xml:space="preserve">Si le projet est développé </w:t>
            </w:r>
            <w:r>
              <w:br/>
              <w:t xml:space="preserve">au lycée ou en centre </w:t>
            </w:r>
            <w:r>
              <w:br/>
              <w:t>de formation :</w:t>
            </w:r>
          </w:p>
        </w:tc>
        <w:tc>
          <w:tcPr>
            <w:tcW w:w="6804" w:type="dxa"/>
            <w:tcBorders>
              <w:top w:val="single" w:sz="4" w:space="0" w:color="auto"/>
              <w:left w:val="single" w:sz="4" w:space="0" w:color="auto"/>
              <w:bottom w:val="dashed" w:sz="4" w:space="0" w:color="auto"/>
            </w:tcBorders>
          </w:tcPr>
          <w:p w:rsidR="00526990" w:rsidRDefault="00526990" w:rsidP="00782868">
            <w:pPr>
              <w:tabs>
                <w:tab w:val="left" w:pos="497"/>
              </w:tabs>
              <w:spacing w:before="40" w:after="60"/>
            </w:pPr>
            <w:r>
              <w:t>Constitution de l'équipe de développement :</w:t>
            </w:r>
          </w:p>
          <w:p w:rsidR="00526990" w:rsidRDefault="00526990" w:rsidP="00782868">
            <w:pPr>
              <w:tabs>
                <w:tab w:val="left" w:pos="497"/>
              </w:tabs>
              <w:spacing w:before="40" w:after="60"/>
            </w:pPr>
            <w:r>
              <w:tab/>
              <w:t xml:space="preserve">Etudiant E1 : </w:t>
            </w:r>
            <w:r>
              <w:br/>
            </w:r>
            <w:r>
              <w:tab/>
              <w:t xml:space="preserve">Etudiant E2 : </w:t>
            </w:r>
            <w:r>
              <w:br/>
            </w:r>
            <w:r>
              <w:tab/>
              <w:t xml:space="preserve">Etudiant E3 : </w:t>
            </w:r>
            <w:r>
              <w:br/>
            </w:r>
            <w:r>
              <w:tab/>
              <w:t>Etudiant E4 :</w:t>
            </w:r>
          </w:p>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Entreprise partenaire : </w:t>
            </w:r>
            <w:r>
              <w:tab/>
            </w:r>
            <w:r>
              <w:tab/>
              <w:t xml:space="preserve">oui   </w:t>
            </w:r>
            <w:r>
              <w:tab/>
            </w:r>
            <w:r>
              <w:rPr>
                <w:rFonts w:ascii="Wingdings" w:hAnsi="Wingdings" w:cs="Wingdings"/>
                <w:sz w:val="26"/>
                <w:szCs w:val="26"/>
              </w:rPr>
              <w:t></w:t>
            </w:r>
            <w:r>
              <w:tab/>
              <w:t xml:space="preserve">non   </w:t>
            </w:r>
            <w:r>
              <w:tab/>
            </w:r>
            <w:r>
              <w:tab/>
            </w:r>
            <w:r>
              <w:sym w:font="Wingdings" w:char="F071"/>
            </w:r>
          </w:p>
          <w:p w:rsidR="00526990" w:rsidRPr="009E7C39" w:rsidRDefault="00526990" w:rsidP="00782868">
            <w:pPr>
              <w:autoSpaceDE w:val="0"/>
              <w:autoSpaceDN w:val="0"/>
              <w:adjustRightInd w:val="0"/>
              <w:spacing w:before="40" w:after="60"/>
              <w:rPr>
                <w:rFonts w:ascii="MS Shell Dlg" w:hAnsi="MS Shell Dlg" w:cs="MS Shell Dlg"/>
                <w:sz w:val="16"/>
                <w:szCs w:val="16"/>
              </w:rPr>
            </w:pPr>
            <w:r>
              <w:t xml:space="preserve">Origine du projet : </w:t>
            </w:r>
            <w:r>
              <w:br/>
            </w:r>
            <w:r>
              <w:tab/>
              <w:t>- idée :</w:t>
            </w:r>
            <w:r>
              <w:tab/>
            </w:r>
            <w:r>
              <w:tab/>
            </w:r>
            <w:r>
              <w:tab/>
              <w:t xml:space="preserve">lycée   </w:t>
            </w:r>
            <w:r>
              <w:tab/>
            </w:r>
            <w:r>
              <w:sym w:font="Wingdings" w:char="F071"/>
            </w:r>
            <w:r>
              <w:tab/>
              <w:t xml:space="preserve">entreprise   </w:t>
            </w:r>
            <w:r>
              <w:tab/>
            </w:r>
            <w:r>
              <w:rPr>
                <w:rFonts w:ascii="Wingdings" w:hAnsi="Wingdings" w:cs="Wingdings"/>
                <w:sz w:val="26"/>
                <w:szCs w:val="26"/>
              </w:rPr>
              <w:t></w:t>
            </w:r>
            <w:r>
              <w:br/>
            </w:r>
            <w:r>
              <w:tab/>
              <w:t>- cahier des charges :</w:t>
            </w:r>
            <w:r>
              <w:tab/>
              <w:t xml:space="preserve">lycée   </w:t>
            </w:r>
            <w:r>
              <w:tab/>
            </w:r>
            <w:r>
              <w:sym w:font="Wingdings" w:char="F071"/>
            </w:r>
            <w:r>
              <w:tab/>
              <w:t xml:space="preserve">entreprise   </w:t>
            </w:r>
            <w:r>
              <w:tab/>
            </w:r>
            <w:r>
              <w:rPr>
                <w:rFonts w:ascii="Wingdings" w:hAnsi="Wingdings" w:cs="Wingdings"/>
                <w:sz w:val="26"/>
                <w:szCs w:val="26"/>
              </w:rPr>
              <w:t></w:t>
            </w:r>
          </w:p>
          <w:p w:rsidR="00526990" w:rsidRPr="009E7C39" w:rsidRDefault="00526990" w:rsidP="00782868">
            <w:pPr>
              <w:autoSpaceDE w:val="0"/>
              <w:autoSpaceDN w:val="0"/>
              <w:adjustRightInd w:val="0"/>
              <w:spacing w:before="40" w:after="60"/>
              <w:rPr>
                <w:rFonts w:ascii="MS Shell Dlg" w:hAnsi="MS Shell Dlg" w:cs="MS Shell Dlg"/>
                <w:sz w:val="16"/>
                <w:szCs w:val="16"/>
              </w:rPr>
            </w:pPr>
            <w:r>
              <w:t>Suivi du projet :</w:t>
            </w:r>
            <w:r>
              <w:tab/>
            </w:r>
            <w:r>
              <w:tab/>
            </w:r>
            <w:r>
              <w:tab/>
              <w:t xml:space="preserve">lycée   </w:t>
            </w:r>
            <w:r>
              <w:tab/>
            </w:r>
            <w:r>
              <w:rPr>
                <w:rFonts w:ascii="Wingdings" w:hAnsi="Wingdings" w:cs="Wingdings"/>
                <w:sz w:val="26"/>
                <w:szCs w:val="26"/>
              </w:rPr>
              <w:t></w:t>
            </w:r>
            <w:r>
              <w:tab/>
              <w:t xml:space="preserve">entreprise   </w:t>
            </w:r>
            <w:r>
              <w:tab/>
            </w:r>
            <w:r>
              <w:sym w:font="Wingdings" w:char="F071"/>
            </w:r>
          </w:p>
        </w:tc>
      </w:tr>
      <w:tr w:rsidR="00526990" w:rsidTr="00526990">
        <w:tc>
          <w:tcPr>
            <w:tcW w:w="3402" w:type="dxa"/>
            <w:tcBorders>
              <w:top w:val="dashed" w:sz="4" w:space="0" w:color="auto"/>
              <w:bottom w:val="single" w:sz="4" w:space="0" w:color="auto"/>
              <w:right w:val="single" w:sz="4" w:space="0" w:color="auto"/>
            </w:tcBorders>
          </w:tcPr>
          <w:p w:rsidR="00526990" w:rsidRDefault="00526990" w:rsidP="00782868">
            <w:pPr>
              <w:spacing w:before="40" w:after="60"/>
              <w:ind w:left="497"/>
            </w:pPr>
          </w:p>
          <w:p w:rsidR="00526990" w:rsidRDefault="00526990" w:rsidP="00782868">
            <w:pPr>
              <w:spacing w:before="40" w:after="60"/>
              <w:ind w:left="497"/>
            </w:pPr>
            <w:r>
              <w:t xml:space="preserve">Si le projet est développé </w:t>
            </w:r>
            <w:r>
              <w:br/>
              <w:t>en entreprise :</w:t>
            </w:r>
          </w:p>
        </w:tc>
        <w:tc>
          <w:tcPr>
            <w:tcW w:w="6804" w:type="dxa"/>
            <w:tcBorders>
              <w:top w:val="dashed" w:sz="4" w:space="0" w:color="auto"/>
              <w:left w:val="single" w:sz="4" w:space="0" w:color="auto"/>
              <w:bottom w:val="single" w:sz="4" w:space="0" w:color="auto"/>
            </w:tcBorders>
          </w:tcPr>
          <w:p w:rsidR="00526990" w:rsidRDefault="00526990" w:rsidP="00782868">
            <w:pPr>
              <w:tabs>
                <w:tab w:val="left" w:pos="497"/>
              </w:tabs>
              <w:spacing w:before="40" w:after="60"/>
            </w:pPr>
            <w:r>
              <w:t>Nom de l'étudiant :</w:t>
            </w:r>
          </w:p>
          <w:p w:rsidR="00526990" w:rsidRDefault="00526990" w:rsidP="00782868">
            <w:pPr>
              <w:tabs>
                <w:tab w:val="left" w:pos="497"/>
              </w:tabs>
              <w:spacing w:before="40" w:after="60"/>
            </w:pPr>
            <w:r>
              <w:t xml:space="preserve">Nom de l'entreprise </w:t>
            </w:r>
            <w:r w:rsidR="005729D9">
              <w:t>: DIGEC</w:t>
            </w:r>
          </w:p>
          <w:p w:rsidR="00526990" w:rsidRDefault="00526990" w:rsidP="00782868">
            <w:pPr>
              <w:tabs>
                <w:tab w:val="left" w:pos="497"/>
              </w:tabs>
              <w:spacing w:before="40" w:after="60"/>
            </w:pPr>
            <w:r>
              <w:t xml:space="preserve">Adresse de l'entreprise </w:t>
            </w:r>
            <w:r w:rsidR="005729D9">
              <w:t>: JARRY</w:t>
            </w:r>
          </w:p>
          <w:p w:rsidR="00526990" w:rsidRDefault="00526990" w:rsidP="00782868">
            <w:pPr>
              <w:tabs>
                <w:tab w:val="left" w:pos="497"/>
              </w:tabs>
              <w:spacing w:before="40" w:after="60"/>
            </w:pPr>
            <w:r>
              <w:t>Chef de projet dans l'entreprise :</w:t>
            </w:r>
          </w:p>
          <w:p w:rsidR="00526990" w:rsidRDefault="00526990" w:rsidP="00782868">
            <w:pPr>
              <w:tabs>
                <w:tab w:val="left" w:pos="2624"/>
              </w:tabs>
              <w:spacing w:before="40" w:after="60"/>
            </w:pPr>
            <w:r>
              <w:t xml:space="preserve">Tél. : </w:t>
            </w:r>
            <w:r>
              <w:tab/>
            </w:r>
            <w:r>
              <w:rPr>
                <w:color w:val="000000"/>
              </w:rPr>
              <w:t>Courriel :</w:t>
            </w:r>
          </w:p>
        </w:tc>
      </w:tr>
      <w:tr w:rsidR="00526990" w:rsidTr="00526990">
        <w:tc>
          <w:tcPr>
            <w:tcW w:w="3402" w:type="dxa"/>
            <w:tcBorders>
              <w:bottom w:val="single" w:sz="4" w:space="0" w:color="auto"/>
              <w:right w:val="single" w:sz="4" w:space="0" w:color="auto"/>
            </w:tcBorders>
          </w:tcPr>
          <w:p w:rsidR="00526990" w:rsidRDefault="00526990" w:rsidP="00782868">
            <w:pPr>
              <w:spacing w:before="40" w:after="60"/>
            </w:pPr>
            <w:r>
              <w:t>Budget alloué :</w:t>
            </w:r>
          </w:p>
        </w:tc>
        <w:tc>
          <w:tcPr>
            <w:tcW w:w="6804" w:type="dxa"/>
            <w:tcBorders>
              <w:left w:val="single" w:sz="4" w:space="0" w:color="auto"/>
              <w:bottom w:val="single" w:sz="4" w:space="0" w:color="auto"/>
            </w:tcBorders>
          </w:tcPr>
          <w:p w:rsidR="00526990" w:rsidRDefault="00526990" w:rsidP="00782868">
            <w:pPr>
              <w:tabs>
                <w:tab w:val="right" w:pos="3049"/>
                <w:tab w:val="right" w:pos="4750"/>
              </w:tabs>
              <w:spacing w:before="40" w:after="60"/>
            </w:pPr>
            <w:r>
              <w:t>Montant : 1000€</w:t>
            </w:r>
          </w:p>
          <w:p w:rsidR="00526990" w:rsidRDefault="00526990" w:rsidP="00782868">
            <w:pPr>
              <w:tabs>
                <w:tab w:val="left" w:pos="497"/>
              </w:tabs>
              <w:spacing w:before="40" w:after="60"/>
            </w:pPr>
            <w:r>
              <w:t>A la charge de : centre de formation</w:t>
            </w:r>
          </w:p>
        </w:tc>
      </w:tr>
    </w:tbl>
    <w:p w:rsidR="00526990" w:rsidRPr="00526990" w:rsidRDefault="00526990" w:rsidP="00CD7589">
      <w:pPr>
        <w:pStyle w:val="pbst2"/>
      </w:pPr>
      <w:bookmarkStart w:id="5" w:name="_Toc277664428"/>
      <w:r>
        <w:t>Situation du projet</w:t>
      </w:r>
      <w:bookmarkEnd w:id="5"/>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364"/>
        <w:gridCol w:w="1842"/>
      </w:tblGrid>
      <w:tr w:rsidR="00526990" w:rsidTr="007167AE">
        <w:trPr>
          <w:trHeight w:val="289"/>
        </w:trPr>
        <w:tc>
          <w:tcPr>
            <w:tcW w:w="10206" w:type="dxa"/>
            <w:gridSpan w:val="2"/>
          </w:tcPr>
          <w:p w:rsidR="00526990" w:rsidRDefault="00526990" w:rsidP="00070B2B">
            <w:r>
              <w:t xml:space="preserve">Dans quelle (s) catégorie (s) de systèmes s'insère le projet à étudier : </w:t>
            </w:r>
          </w:p>
        </w:tc>
      </w:tr>
      <w:tr w:rsidR="00526990" w:rsidTr="007167AE">
        <w:trPr>
          <w:trHeight w:val="289"/>
        </w:trPr>
        <w:tc>
          <w:tcPr>
            <w:tcW w:w="8364" w:type="dxa"/>
          </w:tcPr>
          <w:p w:rsidR="00526990" w:rsidRDefault="00526990" w:rsidP="00070B2B">
            <w:pPr>
              <w:ind w:left="356" w:right="72"/>
              <w:jc w:val="both"/>
            </w:pPr>
            <w:r>
              <w:t>Moyens de production</w:t>
            </w:r>
          </w:p>
        </w:tc>
        <w:tc>
          <w:tcPr>
            <w:tcW w:w="1842" w:type="dxa"/>
          </w:tcPr>
          <w:p w:rsidR="00526990" w:rsidRDefault="00526990" w:rsidP="00070B2B"/>
        </w:tc>
      </w:tr>
      <w:tr w:rsidR="00526990" w:rsidTr="007167AE">
        <w:trPr>
          <w:trHeight w:val="289"/>
        </w:trPr>
        <w:tc>
          <w:tcPr>
            <w:tcW w:w="8364" w:type="dxa"/>
          </w:tcPr>
          <w:p w:rsidR="00526990" w:rsidRDefault="00526990" w:rsidP="00070B2B">
            <w:pPr>
              <w:ind w:left="356" w:right="72"/>
              <w:jc w:val="both"/>
            </w:pPr>
            <w:r>
              <w:t>Services techniques.</w:t>
            </w:r>
          </w:p>
        </w:tc>
        <w:tc>
          <w:tcPr>
            <w:tcW w:w="1842" w:type="dxa"/>
          </w:tcPr>
          <w:p w:rsidR="00526990" w:rsidRDefault="00526990" w:rsidP="00070B2B"/>
        </w:tc>
      </w:tr>
      <w:tr w:rsidR="00526990" w:rsidTr="007167AE">
        <w:trPr>
          <w:trHeight w:val="289"/>
        </w:trPr>
        <w:tc>
          <w:tcPr>
            <w:tcW w:w="8364" w:type="dxa"/>
          </w:tcPr>
          <w:p w:rsidR="00526990" w:rsidRDefault="00526990" w:rsidP="00070B2B">
            <w:pPr>
              <w:ind w:left="356" w:right="72"/>
              <w:jc w:val="both"/>
            </w:pPr>
            <w:r>
              <w:t>Biens d'équipements</w:t>
            </w:r>
          </w:p>
        </w:tc>
        <w:tc>
          <w:tcPr>
            <w:tcW w:w="1842" w:type="dxa"/>
          </w:tcPr>
          <w:p w:rsidR="00526990" w:rsidRPr="00953F82" w:rsidRDefault="00526990" w:rsidP="00070B2B">
            <w:pPr>
              <w:autoSpaceDE w:val="0"/>
              <w:autoSpaceDN w:val="0"/>
              <w:adjustRightInd w:val="0"/>
              <w:rPr>
                <w:rFonts w:ascii="MS Shell Dlg" w:hAnsi="MS Shell Dlg" w:cs="MS Shell Dlg"/>
                <w:sz w:val="16"/>
                <w:szCs w:val="16"/>
              </w:rPr>
            </w:pPr>
            <w:r>
              <w:rPr>
                <w:rFonts w:ascii="Wingdings" w:hAnsi="Wingdings" w:cs="Wingdings"/>
                <w:sz w:val="26"/>
                <w:szCs w:val="26"/>
              </w:rPr>
              <w:t></w:t>
            </w:r>
          </w:p>
        </w:tc>
      </w:tr>
    </w:tbl>
    <w:p w:rsidR="00526990" w:rsidRPr="00BC2517" w:rsidRDefault="00526990" w:rsidP="00CD7589">
      <w:pPr>
        <w:pStyle w:val="pbst2"/>
      </w:pPr>
      <w:bookmarkStart w:id="6" w:name="_Toc277664429"/>
      <w:r>
        <w:t>Objectifs professionnels du projet</w:t>
      </w:r>
      <w:bookmarkEnd w:id="6"/>
    </w:p>
    <w:tbl>
      <w:tblPr>
        <w:tblW w:w="10206"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8364"/>
        <w:gridCol w:w="1842"/>
      </w:tblGrid>
      <w:tr w:rsidR="00526990" w:rsidTr="00526990">
        <w:tc>
          <w:tcPr>
            <w:tcW w:w="10206" w:type="dxa"/>
            <w:gridSpan w:val="2"/>
          </w:tcPr>
          <w:p w:rsidR="00526990" w:rsidRDefault="00526990" w:rsidP="00526990">
            <w:pPr>
              <w:spacing w:before="40" w:after="20"/>
              <w:rPr>
                <w:b/>
              </w:rPr>
            </w:pPr>
            <w:r>
              <w:rPr>
                <w:b/>
              </w:rPr>
              <w:t>Domaines d'Activités Professionnelles abordés et développés avec le projet :</w:t>
            </w:r>
            <w:r>
              <w:rPr>
                <w:b/>
              </w:rPr>
              <w:br/>
            </w:r>
            <w:r>
              <w:t>(cf. le Référentiel des Activités Professionnelles)</w:t>
            </w:r>
          </w:p>
        </w:tc>
      </w:tr>
      <w:tr w:rsidR="00526990" w:rsidTr="00526990">
        <w:tc>
          <w:tcPr>
            <w:tcW w:w="8364" w:type="dxa"/>
          </w:tcPr>
          <w:p w:rsidR="00526990" w:rsidRDefault="00526990" w:rsidP="00526990">
            <w:pPr>
              <w:pStyle w:val="Corpsdetexte"/>
              <w:spacing w:before="40" w:after="20"/>
              <w:ind w:left="357"/>
              <w:jc w:val="left"/>
              <w:rPr>
                <w:sz w:val="20"/>
              </w:rPr>
            </w:pPr>
            <w:r>
              <w:rPr>
                <w:sz w:val="20"/>
              </w:rPr>
              <w:t>Analyser et spécifier le système informatique à développer</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jc w:val="left"/>
              <w:rPr>
                <w:sz w:val="20"/>
              </w:rPr>
            </w:pPr>
            <w:r>
              <w:rPr>
                <w:sz w:val="20"/>
              </w:rPr>
              <w:t>Réaliser la conception générale et détaillée</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jc w:val="left"/>
              <w:rPr>
                <w:sz w:val="20"/>
              </w:rPr>
            </w:pPr>
            <w:r>
              <w:rPr>
                <w:sz w:val="20"/>
              </w:rPr>
              <w:t>Coder et réaliser</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jc w:val="left"/>
              <w:rPr>
                <w:sz w:val="20"/>
              </w:rPr>
            </w:pPr>
            <w:r>
              <w:rPr>
                <w:sz w:val="20"/>
              </w:rPr>
              <w:t>Tester, mettre au point et valider</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jc w:val="left"/>
              <w:rPr>
                <w:sz w:val="20"/>
              </w:rPr>
            </w:pPr>
            <w:r>
              <w:rPr>
                <w:sz w:val="20"/>
              </w:rPr>
              <w:t>Intégrer et interconnecter des systèmes</w:t>
            </w:r>
          </w:p>
        </w:tc>
        <w:tc>
          <w:tcPr>
            <w:tcW w:w="1842" w:type="dxa"/>
          </w:tcPr>
          <w:p w:rsidR="00526990" w:rsidRPr="00953F82" w:rsidRDefault="00526990" w:rsidP="00526990">
            <w:pPr>
              <w:autoSpaceDE w:val="0"/>
              <w:autoSpaceDN w:val="0"/>
              <w:adjustRightInd w:val="0"/>
              <w:spacing w:before="40" w:after="20"/>
              <w:rPr>
                <w:rFonts w:ascii="MS Shell Dlg" w:hAnsi="MS Shell Dlg" w:cs="MS Shell Dlg"/>
                <w:sz w:val="16"/>
                <w:szCs w:val="16"/>
              </w:rPr>
            </w:pPr>
            <w:r>
              <w:rPr>
                <w:rFonts w:ascii="Wingdings" w:hAnsi="Wingdings" w:cs="Wingdings"/>
                <w:sz w:val="26"/>
                <w:szCs w:val="26"/>
              </w:rPr>
              <w:t></w:t>
            </w:r>
          </w:p>
        </w:tc>
      </w:tr>
      <w:tr w:rsidR="00526990" w:rsidTr="00526990">
        <w:tc>
          <w:tcPr>
            <w:tcW w:w="8364" w:type="dxa"/>
          </w:tcPr>
          <w:p w:rsidR="00526990" w:rsidRDefault="00526990" w:rsidP="00526990">
            <w:pPr>
              <w:pStyle w:val="Corpsdetexte"/>
              <w:spacing w:before="40" w:after="20"/>
              <w:ind w:left="355"/>
              <w:rPr>
                <w:sz w:val="20"/>
              </w:rPr>
            </w:pPr>
            <w:r>
              <w:rPr>
                <w:sz w:val="20"/>
              </w:rPr>
              <w:t>Installer, exploiter, optimiser et maintenir</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rPr>
                <w:sz w:val="20"/>
              </w:rPr>
            </w:pPr>
            <w:r>
              <w:rPr>
                <w:sz w:val="20"/>
              </w:rPr>
              <w:t>Assurer l'évolution locale ou la rénovation d'un système informatique</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Corpsdetexte"/>
              <w:spacing w:before="40" w:after="20"/>
              <w:ind w:left="355"/>
              <w:rPr>
                <w:sz w:val="20"/>
              </w:rPr>
            </w:pPr>
            <w:r>
              <w:rPr>
                <w:sz w:val="20"/>
              </w:rPr>
              <w:t>Gérer le projet</w:t>
            </w:r>
          </w:p>
        </w:tc>
        <w:tc>
          <w:tcPr>
            <w:tcW w:w="1842" w:type="dxa"/>
          </w:tcPr>
          <w:p w:rsidR="00526990" w:rsidRDefault="00526990" w:rsidP="00526990">
            <w:pPr>
              <w:spacing w:before="40" w:after="20"/>
            </w:pPr>
          </w:p>
        </w:tc>
      </w:tr>
      <w:tr w:rsidR="00526990" w:rsidTr="00526990">
        <w:tc>
          <w:tcPr>
            <w:tcW w:w="8364" w:type="dxa"/>
          </w:tcPr>
          <w:p w:rsidR="00526990" w:rsidRDefault="00526990" w:rsidP="00526990">
            <w:pPr>
              <w:pStyle w:val="texte1"/>
              <w:spacing w:before="40" w:after="20"/>
              <w:ind w:left="355"/>
              <w:rPr>
                <w:rFonts w:ascii="Times New Roman" w:hAnsi="Times New Roman"/>
              </w:rPr>
            </w:pPr>
            <w:r>
              <w:rPr>
                <w:rFonts w:ascii="Times New Roman" w:hAnsi="Times New Roman"/>
              </w:rPr>
              <w:t>Coopérer et communiquer en langue française et langue anglaise</w:t>
            </w:r>
          </w:p>
        </w:tc>
        <w:tc>
          <w:tcPr>
            <w:tcW w:w="1842" w:type="dxa"/>
          </w:tcPr>
          <w:p w:rsidR="00526990" w:rsidRDefault="00526990" w:rsidP="00526990">
            <w:pPr>
              <w:spacing w:before="40" w:after="20"/>
            </w:pPr>
          </w:p>
        </w:tc>
      </w:tr>
    </w:tbl>
    <w:p w:rsidR="008E62AA" w:rsidRDefault="008E62AA">
      <w:pPr>
        <w:rPr>
          <w:rFonts w:asciiTheme="majorHAnsi" w:eastAsiaTheme="majorEastAsia" w:hAnsiTheme="majorHAnsi" w:cstheme="majorBidi"/>
          <w:b/>
          <w:bCs/>
          <w:color w:val="365F91" w:themeColor="accent1" w:themeShade="BF"/>
          <w:sz w:val="24"/>
          <w:szCs w:val="28"/>
        </w:rPr>
      </w:pPr>
      <w:r>
        <w:rPr>
          <w:sz w:val="24"/>
        </w:rPr>
        <w:br w:type="page"/>
      </w:r>
    </w:p>
    <w:p w:rsidR="001669CE" w:rsidRDefault="001669CE" w:rsidP="00CD7589">
      <w:pPr>
        <w:pStyle w:val="pbst1"/>
      </w:pPr>
      <w:bookmarkStart w:id="7" w:name="_Toc277664430"/>
      <w:r>
        <w:lastRenderedPageBreak/>
        <w:t>Présentation du projet</w:t>
      </w:r>
      <w:bookmarkEnd w:id="7"/>
    </w:p>
    <w:p w:rsidR="00892986" w:rsidRDefault="00E26557" w:rsidP="00B720EA">
      <w:pPr>
        <w:pStyle w:val="texte1"/>
        <w:spacing w:line="360" w:lineRule="auto"/>
        <w:ind w:left="426"/>
        <w:rPr>
          <w:rFonts w:ascii="Times New Roman" w:hAnsi="Times New Roman"/>
        </w:rPr>
      </w:pPr>
      <w:r>
        <w:rPr>
          <w:rFonts w:ascii="Times New Roman" w:hAnsi="Times New Roman"/>
        </w:rPr>
        <w:t xml:space="preserve">La société DIGEC, grossiste de matériel touchant </w:t>
      </w:r>
      <w:r w:rsidR="00A05579">
        <w:rPr>
          <w:rFonts w:ascii="Times New Roman" w:hAnsi="Times New Roman"/>
        </w:rPr>
        <w:t>à</w:t>
      </w:r>
      <w:r>
        <w:rPr>
          <w:rFonts w:ascii="Times New Roman" w:hAnsi="Times New Roman"/>
        </w:rPr>
        <w:t xml:space="preserve"> div</w:t>
      </w:r>
      <w:r w:rsidR="00F910C2">
        <w:rPr>
          <w:rFonts w:ascii="Times New Roman" w:hAnsi="Times New Roman"/>
        </w:rPr>
        <w:t>ers domaine de l’électroménager, veut améliorer</w:t>
      </w:r>
      <w:r w:rsidR="00892986">
        <w:rPr>
          <w:rFonts w:ascii="Times New Roman" w:hAnsi="Times New Roman"/>
        </w:rPr>
        <w:t xml:space="preserve"> le suivi de stock des nombreux </w:t>
      </w:r>
      <w:r w:rsidR="00A05579">
        <w:rPr>
          <w:rFonts w:ascii="Times New Roman" w:hAnsi="Times New Roman"/>
        </w:rPr>
        <w:t>hangars qu’elle</w:t>
      </w:r>
      <w:r w:rsidR="00892986">
        <w:rPr>
          <w:rFonts w:ascii="Times New Roman" w:hAnsi="Times New Roman"/>
        </w:rPr>
        <w:t xml:space="preserve"> possède sur son site de Jarry. Pour cela elle veut utiliser une douc</w:t>
      </w:r>
      <w:r w:rsidR="00A05579">
        <w:rPr>
          <w:rFonts w:ascii="Times New Roman" w:hAnsi="Times New Roman"/>
        </w:rPr>
        <w:t>hette portable qui renseignera</w:t>
      </w:r>
      <w:r w:rsidR="00892986">
        <w:rPr>
          <w:rFonts w:ascii="Times New Roman" w:hAnsi="Times New Roman"/>
        </w:rPr>
        <w:t xml:space="preserve"> directement sa base de </w:t>
      </w:r>
      <w:r w:rsidR="00F77D7E">
        <w:rPr>
          <w:rFonts w:ascii="Times New Roman" w:hAnsi="Times New Roman"/>
        </w:rPr>
        <w:t>données</w:t>
      </w:r>
      <w:r w:rsidR="00892986">
        <w:rPr>
          <w:rFonts w:ascii="Times New Roman" w:hAnsi="Times New Roman"/>
        </w:rPr>
        <w:t xml:space="preserve"> « stocks »</w:t>
      </w:r>
      <w:r w:rsidR="00F77D7E">
        <w:rPr>
          <w:rFonts w:ascii="Times New Roman" w:hAnsi="Times New Roman"/>
        </w:rPr>
        <w:t xml:space="preserve"> située sur un des ordinateurs </w:t>
      </w:r>
      <w:r w:rsidR="00892986">
        <w:rPr>
          <w:rFonts w:ascii="Times New Roman" w:hAnsi="Times New Roman"/>
        </w:rPr>
        <w:t>de l’</w:t>
      </w:r>
      <w:r w:rsidR="006110EA">
        <w:rPr>
          <w:rFonts w:ascii="Times New Roman" w:hAnsi="Times New Roman"/>
        </w:rPr>
        <w:t>entreprise. Elle dispose déjà d’un système d’authentification interne basé sur un annuaire LDAP interne. Elle veut pouvoir faire un suivit des employés utilisant les douchettes ainsi que l’inventaire qu’ils ont à charge.</w:t>
      </w:r>
    </w:p>
    <w:p w:rsidR="00892986" w:rsidRDefault="00892986">
      <w:pPr>
        <w:pStyle w:val="texte1"/>
        <w:ind w:left="426"/>
        <w:rPr>
          <w:rFonts w:ascii="Times New Roman" w:hAnsi="Times New Roman"/>
        </w:rPr>
      </w:pPr>
    </w:p>
    <w:p w:rsidR="001669CE" w:rsidRDefault="00B720EA" w:rsidP="00B720EA">
      <w:pPr>
        <w:pStyle w:val="texte1"/>
        <w:ind w:left="426"/>
        <w:jc w:val="center"/>
      </w:pPr>
      <w:r>
        <w:object w:dxaOrig="1756" w:dyaOrig="17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in;height:2in" o:ole="">
            <v:imagedata r:id="rId11" o:title=""/>
          </v:shape>
          <o:OLEObject Type="Embed" ProgID="Photoshop.Image.6" ShapeID="_x0000_i1025" DrawAspect="Content" ObjectID="_1412514029" r:id="rId12">
            <o:FieldCodes>\s</o:FieldCodes>
          </o:OLEObject>
        </w:object>
      </w:r>
      <w:r w:rsidR="001B6E9C">
        <w:object w:dxaOrig="878" w:dyaOrig="878">
          <v:shape id="_x0000_i1026" type="#_x0000_t75" style="width:44.3pt;height:44.3pt" o:ole="">
            <v:imagedata r:id="rId13" o:title=""/>
          </v:shape>
          <o:OLEObject Type="Embed" ProgID="Photoshop.Image.6" ShapeID="_x0000_i1026" DrawAspect="Content" ObjectID="_1412514030" r:id="rId14">
            <o:FieldCodes>\s</o:FieldCodes>
          </o:OLEObject>
        </w:object>
      </w:r>
    </w:p>
    <w:p w:rsidR="00B720EA" w:rsidRDefault="00B720EA">
      <w:pPr>
        <w:pStyle w:val="texte1"/>
        <w:ind w:left="426"/>
        <w:rPr>
          <w:rFonts w:ascii="Times New Roman" w:hAnsi="Times New Roman"/>
        </w:rPr>
      </w:pPr>
    </w:p>
    <w:p w:rsidR="003545BB" w:rsidRDefault="00D931E5">
      <w:r>
        <w:rPr>
          <w:noProof/>
        </w:rPr>
        <w:drawing>
          <wp:inline distT="0" distB="0" distL="0" distR="0">
            <wp:extent cx="6029960" cy="2589951"/>
            <wp:effectExtent l="0" t="0" r="0" b="0"/>
            <wp:docPr id="6"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srcRect/>
                    <a:stretch>
                      <a:fillRect/>
                    </a:stretch>
                  </pic:blipFill>
                  <pic:spPr bwMode="auto">
                    <a:xfrm>
                      <a:off x="0" y="0"/>
                      <a:ext cx="6029960" cy="2589951"/>
                    </a:xfrm>
                    <a:prstGeom prst="rect">
                      <a:avLst/>
                    </a:prstGeom>
                    <a:noFill/>
                    <a:ln w="9525">
                      <a:noFill/>
                      <a:miter lim="800000"/>
                      <a:headEnd/>
                      <a:tailEnd/>
                    </a:ln>
                  </pic:spPr>
                </pic:pic>
              </a:graphicData>
            </a:graphic>
          </wp:inline>
        </w:drawing>
      </w:r>
    </w:p>
    <w:p w:rsidR="00EC4BC1" w:rsidRDefault="00EC4BC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8" w:name="_Toc277664431"/>
      <w:r>
        <w:lastRenderedPageBreak/>
        <w:t>Expression du besoin</w:t>
      </w:r>
      <w:bookmarkEnd w:id="8"/>
    </w:p>
    <w:p w:rsidR="006007A5" w:rsidRDefault="006007A5" w:rsidP="006007A5">
      <w:pPr>
        <w:pStyle w:val="pbst2"/>
      </w:pPr>
      <w:bookmarkStart w:id="9" w:name="_Toc277664432"/>
      <w:r>
        <w:t xml:space="preserve">Description du cas : </w:t>
      </w:r>
      <w:r w:rsidR="00F325C7">
        <w:t>Connecter</w:t>
      </w:r>
      <w:r>
        <w:t xml:space="preserve"> douchette</w:t>
      </w:r>
      <w:bookmarkEnd w:id="9"/>
    </w:p>
    <w:tbl>
      <w:tblPr>
        <w:tblStyle w:val="Grilledutableau"/>
        <w:tblW w:w="0" w:type="auto"/>
        <w:tblInd w:w="426" w:type="dxa"/>
        <w:tblLook w:val="04A0" w:firstRow="1" w:lastRow="0" w:firstColumn="1" w:lastColumn="0" w:noHBand="0" w:noVBand="1"/>
      </w:tblPr>
      <w:tblGrid>
        <w:gridCol w:w="9286"/>
      </w:tblGrid>
      <w:tr w:rsidR="00F325C7" w:rsidTr="00B720EA">
        <w:tc>
          <w:tcPr>
            <w:tcW w:w="9288" w:type="dxa"/>
            <w:shd w:val="pct10" w:color="auto" w:fill="auto"/>
            <w:vAlign w:val="center"/>
          </w:tcPr>
          <w:p w:rsidR="00F325C7" w:rsidRPr="00365F43" w:rsidRDefault="00F325C7" w:rsidP="00161576">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sidR="00161576">
              <w:rPr>
                <w:rFonts w:ascii="Times New Roman" w:hAnsi="Times New Roman"/>
                <w:b/>
                <w:sz w:val="24"/>
                <w:szCs w:val="24"/>
              </w:rPr>
              <w:t>Connecter douchette</w:t>
            </w:r>
            <w:r w:rsidRPr="00365F43">
              <w:rPr>
                <w:rFonts w:ascii="Times New Roman" w:hAnsi="Times New Roman"/>
                <w:b/>
                <w:sz w:val="24"/>
                <w:szCs w:val="24"/>
              </w:rPr>
              <w:t> »</w:t>
            </w:r>
          </w:p>
        </w:tc>
      </w:tr>
      <w:tr w:rsidR="00F325C7" w:rsidTr="00B720EA">
        <w:tc>
          <w:tcPr>
            <w:tcW w:w="9288" w:type="dxa"/>
          </w:tcPr>
          <w:p w:rsidR="00F325C7" w:rsidRDefault="00F325C7" w:rsidP="00B720EA">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F325C7" w:rsidRDefault="00F325C7" w:rsidP="00B720EA">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r>
            <w:r w:rsidR="00161576">
              <w:rPr>
                <w:rFonts w:ascii="Times New Roman" w:hAnsi="Times New Roman"/>
              </w:rPr>
              <w:t>: Connecter douchette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xml:space="preserve">: Détaille les étapes permettant </w:t>
            </w:r>
            <w:r w:rsidR="00161576">
              <w:rPr>
                <w:rFonts w:ascii="Times New Roman" w:hAnsi="Times New Roman"/>
              </w:rPr>
              <w:t>au système d’accepter les informations en provenance d’une douchette</w:t>
            </w:r>
            <w:r>
              <w:rPr>
                <w:rFonts w:ascii="Times New Roman" w:hAnsi="Times New Roman"/>
              </w:rPr>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F325C7" w:rsidRDefault="00161576" w:rsidP="00B720EA">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xml:space="preserve">: La base de </w:t>
            </w:r>
            <w:r w:rsidR="00F83746">
              <w:rPr>
                <w:rFonts w:ascii="Times New Roman" w:hAnsi="Times New Roman"/>
              </w:rPr>
              <w:t>données</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0B741F">
              <w:rPr>
                <w:rFonts w:ascii="Times New Roman" w:hAnsi="Times New Roman"/>
              </w:rPr>
              <w:fldChar w:fldCharType="begin"/>
            </w:r>
            <w:r w:rsidR="00975595">
              <w:rPr>
                <w:rFonts w:ascii="Times New Roman" w:hAnsi="Times New Roman"/>
              </w:rPr>
              <w:instrText xml:space="preserve"> REF _Ref277518098 \h </w:instrText>
            </w:r>
            <w:r w:rsidR="000B741F">
              <w:rPr>
                <w:rFonts w:ascii="Times New Roman" w:hAnsi="Times New Roman"/>
              </w:rPr>
            </w:r>
            <w:r w:rsidR="000B741F">
              <w:rPr>
                <w:rFonts w:ascii="Times New Roman" w:hAnsi="Times New Roman"/>
              </w:rPr>
              <w:fldChar w:fldCharType="separate"/>
            </w:r>
            <w:r w:rsidR="00C57329">
              <w:t>Elève 1</w:t>
            </w:r>
            <w:r w:rsidR="000B741F">
              <w:rPr>
                <w:rFonts w:ascii="Times New Roman" w:hAnsi="Times New Roman"/>
              </w:rPr>
              <w:fldChar w:fldCharType="end"/>
            </w:r>
            <w:r w:rsidR="00975595">
              <w:rPr>
                <w:rFonts w:ascii="Times New Roman" w:hAnsi="Times New Roman"/>
              </w:rPr>
              <w:t xml:space="preserve"> détails en page </w:t>
            </w:r>
            <w:r w:rsidR="000B741F">
              <w:rPr>
                <w:rFonts w:ascii="Times New Roman" w:hAnsi="Times New Roman"/>
              </w:rPr>
              <w:fldChar w:fldCharType="begin"/>
            </w:r>
            <w:r w:rsidR="00975595">
              <w:rPr>
                <w:rFonts w:ascii="Times New Roman" w:hAnsi="Times New Roman"/>
              </w:rPr>
              <w:instrText xml:space="preserve"> PAGEREF _Ref277518098 \h </w:instrText>
            </w:r>
            <w:r w:rsidR="000B741F">
              <w:rPr>
                <w:rFonts w:ascii="Times New Roman" w:hAnsi="Times New Roman"/>
              </w:rPr>
            </w:r>
            <w:r w:rsidR="000B741F">
              <w:rPr>
                <w:rFonts w:ascii="Times New Roman" w:hAnsi="Times New Roman"/>
              </w:rPr>
              <w:fldChar w:fldCharType="separate"/>
            </w:r>
            <w:r w:rsidR="00C57329">
              <w:rPr>
                <w:rFonts w:ascii="Times New Roman" w:hAnsi="Times New Roman"/>
                <w:noProof/>
              </w:rPr>
              <w:t>20</w:t>
            </w:r>
            <w:r w:rsidR="000B741F">
              <w:rPr>
                <w:rFonts w:ascii="Times New Roman" w:hAnsi="Times New Roman"/>
              </w:rPr>
              <w:fldChar w:fldCharType="end"/>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F325C7" w:rsidRDefault="00F325C7" w:rsidP="00B720EA">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 xml:space="preserve">Le cas d’utilisation commence lorsque le salarié </w:t>
            </w:r>
            <w:r w:rsidR="00161576">
              <w:rPr>
                <w:rFonts w:ascii="Times New Roman" w:hAnsi="Times New Roman"/>
              </w:rPr>
              <w:t>met sous tension la douchette</w:t>
            </w:r>
            <w:r>
              <w:rPr>
                <w:rFonts w:ascii="Times New Roman" w:hAnsi="Times New Roman"/>
              </w:rPr>
              <w:t>.</w:t>
            </w:r>
          </w:p>
          <w:p w:rsidR="00F325C7" w:rsidRPr="00B45886" w:rsidRDefault="00F325C7" w:rsidP="00B720EA">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F325C7" w:rsidRDefault="00161576" w:rsidP="00B720EA">
            <w:pPr>
              <w:pStyle w:val="texte1"/>
              <w:tabs>
                <w:tab w:val="left" w:pos="1304"/>
              </w:tabs>
              <w:spacing w:before="0"/>
              <w:ind w:left="1418" w:hanging="1418"/>
              <w:rPr>
                <w:rFonts w:ascii="Times New Roman" w:hAnsi="Times New Roman"/>
              </w:rPr>
            </w:pPr>
            <w:r>
              <w:rPr>
                <w:rFonts w:ascii="Times New Roman" w:hAnsi="Times New Roman"/>
              </w:rPr>
              <w:t>La liaison au système informatique est possible</w:t>
            </w:r>
            <w:r w:rsidR="00F325C7">
              <w:rPr>
                <w:rFonts w:ascii="Times New Roman" w:hAnsi="Times New Roman"/>
              </w:rPr>
              <w:t>.</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w:t>
            </w:r>
            <w:r w:rsidR="000A3B60">
              <w:rPr>
                <w:rFonts w:ascii="Times New Roman" w:hAnsi="Times New Roman"/>
              </w:rPr>
              <w:t xml:space="preserve"> adaptés à la configuration</w:t>
            </w:r>
            <w:r>
              <w:rPr>
                <w:rFonts w:ascii="Times New Roman" w:hAnsi="Times New Roman"/>
              </w:rPr>
              <w:t>.</w:t>
            </w:r>
          </w:p>
          <w:p w:rsidR="00D13742" w:rsidRDefault="00F325C7" w:rsidP="00D13742">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F325C7" w:rsidRDefault="00D13742" w:rsidP="00E93E97">
            <w:pPr>
              <w:pStyle w:val="texte1"/>
              <w:numPr>
                <w:ilvl w:val="0"/>
                <w:numId w:val="1"/>
              </w:numPr>
              <w:tabs>
                <w:tab w:val="left" w:pos="283"/>
              </w:tabs>
              <w:spacing w:before="40" w:after="40"/>
              <w:ind w:left="641" w:hanging="357"/>
              <w:rPr>
                <w:rFonts w:ascii="Times New Roman" w:hAnsi="Times New Roman"/>
              </w:rPr>
            </w:pPr>
            <w:r>
              <w:rPr>
                <w:rFonts w:ascii="Times New Roman" w:hAnsi="Times New Roman"/>
              </w:rPr>
              <w:t>La douchette indique son mode recherche d’une base.</w:t>
            </w:r>
          </w:p>
          <w:p w:rsidR="00D13742" w:rsidRDefault="00D13742" w:rsidP="00E93E97">
            <w:pPr>
              <w:pStyle w:val="texte1"/>
              <w:numPr>
                <w:ilvl w:val="0"/>
                <w:numId w:val="1"/>
              </w:numPr>
              <w:tabs>
                <w:tab w:val="left" w:pos="283"/>
              </w:tabs>
              <w:spacing w:before="40" w:after="40"/>
              <w:ind w:left="641" w:hanging="357"/>
              <w:rPr>
                <w:rFonts w:ascii="Times New Roman" w:hAnsi="Times New Roman"/>
              </w:rPr>
            </w:pPr>
            <w:r>
              <w:rPr>
                <w:rFonts w:ascii="Times New Roman" w:hAnsi="Times New Roman"/>
              </w:rPr>
              <w:t>La douchette communique au système son identificateur unique (Uid)</w:t>
            </w:r>
          </w:p>
          <w:p w:rsidR="00F325C7" w:rsidRDefault="000A3B60" w:rsidP="00E93E97">
            <w:pPr>
              <w:pStyle w:val="texte1"/>
              <w:numPr>
                <w:ilvl w:val="0"/>
                <w:numId w:val="1"/>
              </w:numPr>
              <w:tabs>
                <w:tab w:val="left" w:pos="283"/>
              </w:tabs>
              <w:spacing w:before="40" w:after="40"/>
              <w:ind w:left="641" w:hanging="357"/>
              <w:rPr>
                <w:rFonts w:ascii="Times New Roman" w:hAnsi="Times New Roman"/>
              </w:rPr>
            </w:pPr>
            <w:r>
              <w:rPr>
                <w:rFonts w:ascii="Times New Roman" w:hAnsi="Times New Roman"/>
              </w:rPr>
              <w:t>Le système recherche cet identificateur</w:t>
            </w:r>
          </w:p>
          <w:p w:rsidR="00F325C7" w:rsidRPr="002A53F5" w:rsidRDefault="000A3B60" w:rsidP="00E93E97">
            <w:pPr>
              <w:pStyle w:val="texte1"/>
              <w:numPr>
                <w:ilvl w:val="0"/>
                <w:numId w:val="1"/>
              </w:numPr>
              <w:tabs>
                <w:tab w:val="left" w:pos="283"/>
              </w:tabs>
              <w:spacing w:before="40" w:after="40"/>
              <w:ind w:left="641" w:hanging="357"/>
              <w:rPr>
                <w:rFonts w:ascii="Times New Roman" w:hAnsi="Times New Roman"/>
              </w:rPr>
            </w:pPr>
            <w:r>
              <w:rPr>
                <w:rFonts w:ascii="Times New Roman" w:hAnsi="Times New Roman"/>
              </w:rPr>
              <w:t>Le système mémorise ce nouvel Uid</w:t>
            </w:r>
          </w:p>
          <w:p w:rsidR="00F325C7" w:rsidRDefault="000A3B60" w:rsidP="00E93E97">
            <w:pPr>
              <w:pStyle w:val="texte1"/>
              <w:numPr>
                <w:ilvl w:val="0"/>
                <w:numId w:val="1"/>
              </w:numPr>
              <w:tabs>
                <w:tab w:val="left" w:pos="283"/>
              </w:tabs>
              <w:spacing w:before="40" w:after="40"/>
              <w:ind w:left="641" w:hanging="357"/>
              <w:rPr>
                <w:rFonts w:ascii="Times New Roman" w:hAnsi="Times New Roman"/>
              </w:rPr>
            </w:pPr>
            <w:bookmarkStart w:id="10" w:name="sn1_4"/>
            <w:bookmarkEnd w:id="10"/>
            <w:r>
              <w:rPr>
                <w:rFonts w:ascii="Times New Roman" w:hAnsi="Times New Roman"/>
              </w:rPr>
              <w:t xml:space="preserve">Le système indique à l’employé que la douchette est maintenant </w:t>
            </w:r>
            <w:r w:rsidR="00D13742">
              <w:rPr>
                <w:rFonts w:ascii="Times New Roman" w:hAnsi="Times New Roman"/>
              </w:rPr>
              <w:t>connectée</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F325C7" w:rsidRPr="00AC1544" w:rsidRDefault="00F325C7" w:rsidP="00B720EA">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sidR="000A3B60">
              <w:rPr>
                <w:rFonts w:ascii="Times New Roman" w:hAnsi="Times New Roman"/>
                <w:b/>
                <w:i/>
              </w:rPr>
              <w:t xml:space="preserve"> La douchette existe déjà dans le système</w:t>
            </w:r>
          </w:p>
          <w:p w:rsidR="00F325C7" w:rsidRPr="00382F5A" w:rsidRDefault="000A3B60" w:rsidP="00E93E97">
            <w:pPr>
              <w:pStyle w:val="texte1"/>
              <w:numPr>
                <w:ilvl w:val="0"/>
                <w:numId w:val="2"/>
              </w:numPr>
              <w:tabs>
                <w:tab w:val="left" w:pos="283"/>
              </w:tabs>
              <w:spacing w:before="40" w:after="40"/>
              <w:rPr>
                <w:rFonts w:ascii="Times New Roman" w:hAnsi="Times New Roman"/>
                <w:i/>
              </w:rPr>
            </w:pPr>
            <w:r>
              <w:rPr>
                <w:rFonts w:ascii="Times New Roman" w:hAnsi="Times New Roman"/>
                <w:i/>
              </w:rPr>
              <w:t>Le scénario se poursuit à l’</w:t>
            </w:r>
            <w:r w:rsidR="00D13742">
              <w:rPr>
                <w:rFonts w:ascii="Times New Roman" w:hAnsi="Times New Roman"/>
                <w:i/>
              </w:rPr>
              <w:t>étape</w:t>
            </w:r>
            <w:r w:rsidR="000B741F">
              <w:rPr>
                <w:rFonts w:ascii="Times New Roman" w:hAnsi="Times New Roman"/>
                <w:i/>
              </w:rPr>
              <w:fldChar w:fldCharType="begin"/>
            </w:r>
            <w:r w:rsidR="00D13742">
              <w:rPr>
                <w:rFonts w:ascii="Times New Roman" w:hAnsi="Times New Roman"/>
                <w:i/>
              </w:rPr>
              <w:instrText xml:space="preserve"> REF sn1_4 \n \h </w:instrText>
            </w:r>
            <w:r w:rsidR="000B741F">
              <w:rPr>
                <w:rFonts w:ascii="Times New Roman" w:hAnsi="Times New Roman"/>
                <w:i/>
              </w:rPr>
            </w:r>
            <w:r w:rsidR="000B741F">
              <w:rPr>
                <w:rFonts w:ascii="Times New Roman" w:hAnsi="Times New Roman"/>
                <w:i/>
              </w:rPr>
              <w:fldChar w:fldCharType="separate"/>
            </w:r>
            <w:r w:rsidR="00C57329">
              <w:rPr>
                <w:rFonts w:ascii="Times New Roman" w:hAnsi="Times New Roman"/>
                <w:i/>
              </w:rPr>
              <w:t>5</w:t>
            </w:r>
            <w:r w:rsidR="000B741F">
              <w:rPr>
                <w:rFonts w:ascii="Times New Roman" w:hAnsi="Times New Roman"/>
                <w:i/>
              </w:rPr>
              <w:fldChar w:fldCharType="end"/>
            </w:r>
            <w:r>
              <w:rPr>
                <w:rFonts w:ascii="Times New Roman" w:hAnsi="Times New Roman"/>
                <w:i/>
              </w:rPr>
              <w:t>du scénario nominal</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F325C7" w:rsidRPr="008F74E2" w:rsidRDefault="00F325C7" w:rsidP="00B720EA">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w:t>
            </w:r>
            <w:r w:rsidR="000A3B60">
              <w:rPr>
                <w:rFonts w:ascii="Times New Roman" w:hAnsi="Times New Roman"/>
                <w:b/>
                <w:i/>
              </w:rPr>
              <w:t xml:space="preserve">a </w:t>
            </w:r>
            <w:r w:rsidR="00D13742">
              <w:rPr>
                <w:rFonts w:ascii="Times New Roman" w:hAnsi="Times New Roman"/>
                <w:b/>
                <w:i/>
              </w:rPr>
              <w:t>douchette ne trouve pas de base</w:t>
            </w:r>
          </w:p>
          <w:p w:rsidR="00F325C7" w:rsidRDefault="00D13742" w:rsidP="00E93E97">
            <w:pPr>
              <w:pStyle w:val="texte1"/>
              <w:numPr>
                <w:ilvl w:val="0"/>
                <w:numId w:val="3"/>
              </w:numPr>
              <w:tabs>
                <w:tab w:val="left" w:pos="283"/>
              </w:tabs>
              <w:spacing w:before="40" w:after="40"/>
              <w:rPr>
                <w:rFonts w:ascii="Courier New" w:hAnsi="Courier New" w:cs="Courier New"/>
                <w:i/>
              </w:rPr>
            </w:pPr>
            <w:r>
              <w:rPr>
                <w:rFonts w:ascii="Courier New" w:hAnsi="Courier New" w:cs="Courier New"/>
                <w:i/>
              </w:rPr>
              <w:t>La douchette indique «base non trouvée »</w:t>
            </w:r>
          </w:p>
          <w:p w:rsidR="00D13742" w:rsidRPr="008F74E2" w:rsidRDefault="00D13742" w:rsidP="00D13742">
            <w:pPr>
              <w:pStyle w:val="texte1"/>
              <w:tabs>
                <w:tab w:val="left" w:pos="1304"/>
              </w:tabs>
              <w:spacing w:before="0" w:after="20"/>
              <w:ind w:left="1418" w:hanging="1418"/>
              <w:rPr>
                <w:rFonts w:ascii="Courier New" w:hAnsi="Courier New" w:cs="Courier New"/>
                <w:b/>
                <w:i/>
              </w:rPr>
            </w:pPr>
            <w:r>
              <w:rPr>
                <w:rFonts w:ascii="Courier New" w:hAnsi="Courier New" w:cs="Courier New"/>
                <w:b/>
                <w:i/>
              </w:rPr>
              <w:t>E2</w:t>
            </w:r>
            <w:r w:rsidRPr="008F74E2">
              <w:rPr>
                <w:rFonts w:ascii="Courier New" w:hAnsi="Courier New" w:cs="Courier New"/>
                <w:b/>
                <w:i/>
              </w:rPr>
              <w:t xml:space="preserve"> : </w:t>
            </w:r>
            <w:r>
              <w:rPr>
                <w:rFonts w:ascii="Times New Roman" w:hAnsi="Times New Roman"/>
                <w:b/>
                <w:i/>
              </w:rPr>
              <w:t>La liaison est perdue</w:t>
            </w:r>
          </w:p>
          <w:p w:rsidR="00D13742" w:rsidRDefault="00D13742" w:rsidP="00E93E97">
            <w:pPr>
              <w:pStyle w:val="texte1"/>
              <w:numPr>
                <w:ilvl w:val="0"/>
                <w:numId w:val="36"/>
              </w:numPr>
              <w:tabs>
                <w:tab w:val="left" w:pos="283"/>
              </w:tabs>
              <w:spacing w:before="40" w:after="40"/>
              <w:rPr>
                <w:rFonts w:ascii="Courier New" w:hAnsi="Courier New" w:cs="Courier New"/>
                <w:i/>
              </w:rPr>
            </w:pPr>
            <w:r>
              <w:rPr>
                <w:rFonts w:ascii="Courier New" w:hAnsi="Courier New" w:cs="Courier New"/>
                <w:i/>
              </w:rPr>
              <w:t>La douchette indique «liaison perdue»</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F325C7" w:rsidRDefault="00F325C7" w:rsidP="00B720EA">
            <w:pPr>
              <w:pStyle w:val="texte1"/>
              <w:spacing w:before="0"/>
              <w:ind w:left="0"/>
              <w:rPr>
                <w:rFonts w:ascii="Times New Roman" w:hAnsi="Times New Roman"/>
              </w:rPr>
            </w:pPr>
            <w:r>
              <w:rPr>
                <w:rFonts w:ascii="Times New Roman" w:hAnsi="Times New Roman"/>
              </w:rPr>
              <w:t xml:space="preserve">Le système a mémorisé l’heure de début </w:t>
            </w:r>
            <w:r w:rsidR="00CC0A5A">
              <w:rPr>
                <w:rFonts w:ascii="Times New Roman" w:hAnsi="Times New Roman"/>
              </w:rPr>
              <w:t>de transaction</w:t>
            </w:r>
          </w:p>
          <w:p w:rsidR="00CC0A5A" w:rsidRDefault="00CC0A5A" w:rsidP="00B720EA">
            <w:pPr>
              <w:pStyle w:val="texte1"/>
              <w:spacing w:before="0"/>
              <w:ind w:left="0"/>
              <w:rPr>
                <w:rFonts w:ascii="Times New Roman" w:hAnsi="Times New Roman"/>
              </w:rPr>
            </w:pPr>
          </w:p>
          <w:p w:rsidR="00F325C7" w:rsidRDefault="00F325C7" w:rsidP="00B720EA">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F325C7" w:rsidRDefault="00F325C7" w:rsidP="00B720EA">
            <w:pPr>
              <w:pStyle w:val="texte1"/>
              <w:spacing w:before="0"/>
              <w:ind w:left="0"/>
              <w:rPr>
                <w:rFonts w:ascii="Times New Roman" w:hAnsi="Times New Roman"/>
              </w:rPr>
            </w:pPr>
            <w:r>
              <w:rPr>
                <w:rFonts w:ascii="Times New Roman" w:hAnsi="Times New Roman"/>
              </w:rPr>
              <w:t>NA</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F325C7" w:rsidRDefault="00F325C7" w:rsidP="00B720EA">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1" w:name="_Toc277664433"/>
      <w:r>
        <w:lastRenderedPageBreak/>
        <w:t>Description du cas : Identifier usagers</w:t>
      </w:r>
      <w:bookmarkEnd w:id="11"/>
    </w:p>
    <w:tbl>
      <w:tblPr>
        <w:tblStyle w:val="Grilledutableau"/>
        <w:tblW w:w="0" w:type="auto"/>
        <w:tblInd w:w="426" w:type="dxa"/>
        <w:tblLook w:val="04A0" w:firstRow="1" w:lastRow="0" w:firstColumn="1" w:lastColumn="0" w:noHBand="0" w:noVBand="1"/>
      </w:tblPr>
      <w:tblGrid>
        <w:gridCol w:w="9286"/>
      </w:tblGrid>
      <w:tr w:rsidR="00F83746" w:rsidTr="00B720EA">
        <w:tc>
          <w:tcPr>
            <w:tcW w:w="9288" w:type="dxa"/>
            <w:shd w:val="pct10" w:color="auto" w:fill="auto"/>
            <w:vAlign w:val="center"/>
          </w:tcPr>
          <w:p w:rsidR="00F83746" w:rsidRPr="00365F43" w:rsidRDefault="00F83746" w:rsidP="00B720EA">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Identifier usager</w:t>
            </w:r>
            <w:r w:rsidRPr="00365F43">
              <w:rPr>
                <w:rFonts w:ascii="Times New Roman" w:hAnsi="Times New Roman"/>
                <w:b/>
                <w:sz w:val="24"/>
                <w:szCs w:val="24"/>
              </w:rPr>
              <w:t> »</w:t>
            </w:r>
          </w:p>
        </w:tc>
      </w:tr>
      <w:tr w:rsidR="00F83746" w:rsidTr="00B720EA">
        <w:tc>
          <w:tcPr>
            <w:tcW w:w="9288" w:type="dxa"/>
          </w:tcPr>
          <w:p w:rsidR="00F83746" w:rsidRDefault="00F83746" w:rsidP="00B720EA">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F83746" w:rsidRDefault="00F83746" w:rsidP="00B720EA">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Identifier usager</w:t>
            </w:r>
          </w:p>
          <w:p w:rsidR="00F83746" w:rsidRDefault="00F83746" w:rsidP="00B720EA">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au système d’autoriser un usager à user d’une douchette.</w:t>
            </w:r>
          </w:p>
          <w:p w:rsidR="00F83746" w:rsidRDefault="00975595" w:rsidP="00B720EA">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La douchette</w:t>
            </w:r>
          </w:p>
          <w:p w:rsidR="00F83746" w:rsidRDefault="00975595" w:rsidP="00B720EA">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L’annuaire LDAP</w:t>
            </w:r>
          </w:p>
          <w:p w:rsidR="00F83746" w:rsidRDefault="00F83746" w:rsidP="00B720EA">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F83746" w:rsidRDefault="00F83746" w:rsidP="00B720EA">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F83746" w:rsidRDefault="00F83746" w:rsidP="00B720EA">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0B741F">
              <w:rPr>
                <w:rFonts w:ascii="Times New Roman" w:hAnsi="Times New Roman"/>
              </w:rPr>
              <w:fldChar w:fldCharType="begin"/>
            </w:r>
            <w:r w:rsidR="00975595">
              <w:rPr>
                <w:rFonts w:ascii="Times New Roman" w:hAnsi="Times New Roman"/>
              </w:rPr>
              <w:instrText xml:space="preserve"> REF _Ref277518002 \h </w:instrText>
            </w:r>
            <w:r w:rsidR="000B741F">
              <w:rPr>
                <w:rFonts w:ascii="Times New Roman" w:hAnsi="Times New Roman"/>
              </w:rPr>
            </w:r>
            <w:r w:rsidR="000B741F">
              <w:rPr>
                <w:rFonts w:ascii="Times New Roman" w:hAnsi="Times New Roman"/>
              </w:rPr>
              <w:fldChar w:fldCharType="separate"/>
            </w:r>
            <w:r w:rsidR="00C57329">
              <w:t>Elève 2</w:t>
            </w:r>
            <w:r w:rsidR="000B741F">
              <w:rPr>
                <w:rFonts w:ascii="Times New Roman" w:hAnsi="Times New Roman"/>
              </w:rPr>
              <w:fldChar w:fldCharType="end"/>
            </w:r>
            <w:r w:rsidR="00975595">
              <w:rPr>
                <w:rFonts w:ascii="Times New Roman" w:hAnsi="Times New Roman"/>
              </w:rPr>
              <w:t xml:space="preserve"> détails en page </w:t>
            </w:r>
            <w:r w:rsidR="000B741F">
              <w:rPr>
                <w:rFonts w:ascii="Times New Roman" w:hAnsi="Times New Roman"/>
              </w:rPr>
              <w:fldChar w:fldCharType="begin"/>
            </w:r>
            <w:r w:rsidR="00975595">
              <w:rPr>
                <w:rFonts w:ascii="Times New Roman" w:hAnsi="Times New Roman"/>
              </w:rPr>
              <w:instrText xml:space="preserve"> PAGEREF _Ref277518041 \h </w:instrText>
            </w:r>
            <w:r w:rsidR="000B741F">
              <w:rPr>
                <w:rFonts w:ascii="Times New Roman" w:hAnsi="Times New Roman"/>
              </w:rPr>
            </w:r>
            <w:r w:rsidR="000B741F">
              <w:rPr>
                <w:rFonts w:ascii="Times New Roman" w:hAnsi="Times New Roman"/>
              </w:rPr>
              <w:fldChar w:fldCharType="separate"/>
            </w:r>
            <w:r w:rsidR="00C57329">
              <w:rPr>
                <w:rFonts w:ascii="Times New Roman" w:hAnsi="Times New Roman"/>
                <w:noProof/>
              </w:rPr>
              <w:t>22</w:t>
            </w:r>
            <w:r w:rsidR="000B741F">
              <w:rPr>
                <w:rFonts w:ascii="Times New Roman" w:hAnsi="Times New Roman"/>
              </w:rPr>
              <w:fldChar w:fldCharType="end"/>
            </w:r>
            <w:r w:rsidR="00975595">
              <w:rPr>
                <w:rFonts w:ascii="Times New Roman" w:hAnsi="Times New Roman"/>
              </w:rPr>
              <w:t>.</w:t>
            </w:r>
          </w:p>
          <w:p w:rsidR="00F83746" w:rsidRDefault="00F83746" w:rsidP="00B720EA">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F83746" w:rsidRDefault="00F83746" w:rsidP="00B720EA">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F83746" w:rsidRDefault="00F83746" w:rsidP="00B720EA">
            <w:pPr>
              <w:pStyle w:val="texte1"/>
              <w:tabs>
                <w:tab w:val="left" w:pos="1304"/>
              </w:tabs>
              <w:spacing w:before="0"/>
              <w:ind w:left="1418" w:hanging="1418"/>
              <w:rPr>
                <w:rFonts w:ascii="Times New Roman" w:hAnsi="Times New Roman"/>
              </w:rPr>
            </w:pPr>
            <w:r>
              <w:rPr>
                <w:rFonts w:ascii="Times New Roman" w:hAnsi="Times New Roman"/>
              </w:rPr>
              <w:t>Le cas</w:t>
            </w:r>
            <w:r w:rsidR="0032109E">
              <w:rPr>
                <w:rFonts w:ascii="Times New Roman" w:hAnsi="Times New Roman"/>
              </w:rPr>
              <w:t xml:space="preserve"> d’utilisation commence lorsqu’il y a scan d’un badge utilisateur.</w:t>
            </w:r>
            <w:r>
              <w:rPr>
                <w:rFonts w:ascii="Times New Roman" w:hAnsi="Times New Roman"/>
              </w:rPr>
              <w:t>.</w:t>
            </w:r>
          </w:p>
          <w:p w:rsidR="00F83746" w:rsidRPr="00B45886" w:rsidRDefault="00F83746" w:rsidP="00B720EA">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F83746" w:rsidRDefault="00F83746" w:rsidP="00B720EA">
            <w:pPr>
              <w:pStyle w:val="texte1"/>
              <w:tabs>
                <w:tab w:val="left" w:pos="1304"/>
              </w:tabs>
              <w:spacing w:before="0"/>
              <w:ind w:left="1418" w:hanging="1418"/>
              <w:rPr>
                <w:rFonts w:ascii="Times New Roman" w:hAnsi="Times New Roman"/>
              </w:rPr>
            </w:pPr>
            <w:r>
              <w:rPr>
                <w:rFonts w:ascii="Times New Roman" w:hAnsi="Times New Roman"/>
              </w:rPr>
              <w:t>La liaison au système informatique est possible.</w:t>
            </w:r>
          </w:p>
          <w:p w:rsidR="00F83746" w:rsidRDefault="00F83746" w:rsidP="0032109E">
            <w:pPr>
              <w:pStyle w:val="texte1"/>
              <w:tabs>
                <w:tab w:val="left" w:pos="283"/>
              </w:tabs>
              <w:spacing w:before="0"/>
              <w:ind w:left="0"/>
              <w:rPr>
                <w:rFonts w:ascii="Times New Roman" w:hAnsi="Times New Roman"/>
              </w:rPr>
            </w:pPr>
            <w:r>
              <w:rPr>
                <w:rFonts w:ascii="Times New Roman" w:hAnsi="Times New Roman"/>
              </w:rPr>
              <w:t xml:space="preserve">Le salarié dispose </w:t>
            </w:r>
            <w:r w:rsidR="0032109E">
              <w:rPr>
                <w:rFonts w:ascii="Times New Roman" w:hAnsi="Times New Roman"/>
              </w:rPr>
              <w:t>d’un code bar unique permettant de l’identifier ainsi que du code bar de chacun des chiffres [0-9]</w:t>
            </w:r>
          </w:p>
          <w:p w:rsidR="00F83746" w:rsidRDefault="00F83746"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F83746" w:rsidRDefault="0032109E" w:rsidP="00E93E97">
            <w:pPr>
              <w:pStyle w:val="texte1"/>
              <w:numPr>
                <w:ilvl w:val="0"/>
                <w:numId w:val="37"/>
              </w:numPr>
              <w:tabs>
                <w:tab w:val="left" w:pos="283"/>
              </w:tabs>
              <w:spacing w:before="40" w:after="40"/>
              <w:rPr>
                <w:rFonts w:ascii="Times New Roman" w:hAnsi="Times New Roman"/>
              </w:rPr>
            </w:pPr>
            <w:r>
              <w:rPr>
                <w:rFonts w:ascii="Times New Roman" w:hAnsi="Times New Roman"/>
              </w:rPr>
              <w:t>L’employé scan son badge</w:t>
            </w:r>
            <w:r w:rsidR="00F83746">
              <w:rPr>
                <w:rFonts w:ascii="Times New Roman" w:hAnsi="Times New Roman"/>
              </w:rPr>
              <w:t>.</w:t>
            </w:r>
          </w:p>
          <w:p w:rsidR="00F83746" w:rsidRDefault="00F83746" w:rsidP="00E93E97">
            <w:pPr>
              <w:pStyle w:val="texte1"/>
              <w:numPr>
                <w:ilvl w:val="0"/>
                <w:numId w:val="37"/>
              </w:numPr>
              <w:tabs>
                <w:tab w:val="left" w:pos="283"/>
              </w:tabs>
              <w:spacing w:before="40" w:after="40"/>
              <w:rPr>
                <w:rFonts w:ascii="Times New Roman" w:hAnsi="Times New Roman"/>
              </w:rPr>
            </w:pPr>
            <w:r>
              <w:rPr>
                <w:rFonts w:ascii="Times New Roman" w:hAnsi="Times New Roman"/>
              </w:rPr>
              <w:t>L</w:t>
            </w:r>
            <w:r w:rsidR="0032109E">
              <w:rPr>
                <w:rFonts w:ascii="Times New Roman" w:hAnsi="Times New Roman"/>
              </w:rPr>
              <w:t>e système recherche l’employé dans sa base</w:t>
            </w:r>
          </w:p>
          <w:p w:rsidR="00F83746" w:rsidRDefault="00F83746" w:rsidP="00E93E97">
            <w:pPr>
              <w:pStyle w:val="texte1"/>
              <w:numPr>
                <w:ilvl w:val="0"/>
                <w:numId w:val="37"/>
              </w:numPr>
              <w:tabs>
                <w:tab w:val="left" w:pos="283"/>
              </w:tabs>
              <w:spacing w:before="40" w:after="40"/>
              <w:rPr>
                <w:rFonts w:ascii="Times New Roman" w:hAnsi="Times New Roman"/>
              </w:rPr>
            </w:pPr>
            <w:r>
              <w:rPr>
                <w:rFonts w:ascii="Times New Roman" w:hAnsi="Times New Roman"/>
              </w:rPr>
              <w:t xml:space="preserve">Le système </w:t>
            </w:r>
            <w:r w:rsidR="0032109E">
              <w:rPr>
                <w:rFonts w:ascii="Times New Roman" w:hAnsi="Times New Roman"/>
              </w:rPr>
              <w:t>demande les 4 chiffres du mot de passe associé</w:t>
            </w:r>
          </w:p>
          <w:p w:rsidR="00F83746" w:rsidRDefault="0032109E" w:rsidP="00E93E97">
            <w:pPr>
              <w:pStyle w:val="texte1"/>
              <w:numPr>
                <w:ilvl w:val="0"/>
                <w:numId w:val="37"/>
              </w:numPr>
              <w:tabs>
                <w:tab w:val="left" w:pos="283"/>
              </w:tabs>
              <w:spacing w:before="40" w:after="40"/>
              <w:rPr>
                <w:rFonts w:ascii="Times New Roman" w:hAnsi="Times New Roman"/>
              </w:rPr>
            </w:pPr>
            <w:r>
              <w:rPr>
                <w:rFonts w:ascii="Times New Roman" w:hAnsi="Times New Roman"/>
              </w:rPr>
              <w:t>L’employé scan en séquence les 4 chiffres de son mot de passe</w:t>
            </w:r>
          </w:p>
          <w:p w:rsidR="004C3617" w:rsidRPr="002A53F5" w:rsidRDefault="004C3617" w:rsidP="00E93E97">
            <w:pPr>
              <w:pStyle w:val="texte1"/>
              <w:numPr>
                <w:ilvl w:val="0"/>
                <w:numId w:val="37"/>
              </w:numPr>
              <w:tabs>
                <w:tab w:val="left" w:pos="283"/>
              </w:tabs>
              <w:spacing w:before="40" w:after="40"/>
              <w:rPr>
                <w:rFonts w:ascii="Times New Roman" w:hAnsi="Times New Roman"/>
              </w:rPr>
            </w:pPr>
            <w:r>
              <w:rPr>
                <w:rFonts w:ascii="Times New Roman" w:hAnsi="Times New Roman"/>
              </w:rPr>
              <w:t>Le système cherche l’appariement employé douchette</w:t>
            </w:r>
          </w:p>
          <w:p w:rsidR="00F83746" w:rsidRDefault="00F83746" w:rsidP="00E93E97">
            <w:pPr>
              <w:pStyle w:val="texte1"/>
              <w:numPr>
                <w:ilvl w:val="0"/>
                <w:numId w:val="37"/>
              </w:numPr>
              <w:tabs>
                <w:tab w:val="left" w:pos="283"/>
              </w:tabs>
              <w:spacing w:before="40" w:after="40"/>
              <w:rPr>
                <w:rFonts w:ascii="Times New Roman" w:hAnsi="Times New Roman"/>
              </w:rPr>
            </w:pPr>
            <w:r>
              <w:rPr>
                <w:rFonts w:ascii="Times New Roman" w:hAnsi="Times New Roman"/>
              </w:rPr>
              <w:t xml:space="preserve">Le système indique à l’employé </w:t>
            </w:r>
            <w:r w:rsidR="0032109E">
              <w:rPr>
                <w:rFonts w:ascii="Times New Roman" w:hAnsi="Times New Roman"/>
              </w:rPr>
              <w:t>la validité de son identification</w:t>
            </w:r>
          </w:p>
          <w:p w:rsidR="00F83746" w:rsidRDefault="00F83746"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F83746" w:rsidRPr="00AC1544" w:rsidRDefault="00F83746" w:rsidP="00B720EA">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w:t>
            </w:r>
            <w:r w:rsidR="0032109E">
              <w:rPr>
                <w:rFonts w:ascii="Times New Roman" w:hAnsi="Times New Roman"/>
                <w:b/>
                <w:i/>
              </w:rPr>
              <w:t>’employé n’existe pas dans la base</w:t>
            </w:r>
          </w:p>
          <w:p w:rsidR="00D82776" w:rsidRDefault="00F83746" w:rsidP="00E93E97">
            <w:pPr>
              <w:pStyle w:val="texte1"/>
              <w:numPr>
                <w:ilvl w:val="0"/>
                <w:numId w:val="38"/>
              </w:numPr>
              <w:tabs>
                <w:tab w:val="left" w:pos="283"/>
              </w:tabs>
              <w:spacing w:before="40" w:after="40"/>
              <w:rPr>
                <w:rFonts w:ascii="Times New Roman" w:hAnsi="Times New Roman"/>
                <w:i/>
              </w:rPr>
            </w:pPr>
            <w:r>
              <w:rPr>
                <w:rFonts w:ascii="Times New Roman" w:hAnsi="Times New Roman"/>
                <w:i/>
              </w:rPr>
              <w:t>L</w:t>
            </w:r>
            <w:r w:rsidR="0032109E">
              <w:rPr>
                <w:rFonts w:ascii="Times New Roman" w:hAnsi="Times New Roman"/>
                <w:i/>
              </w:rPr>
              <w:t>e système indique « employé invalide »</w:t>
            </w:r>
          </w:p>
          <w:p w:rsidR="00D82776" w:rsidRPr="00AC1544" w:rsidRDefault="00D82776" w:rsidP="00D82776">
            <w:pPr>
              <w:pStyle w:val="texte1"/>
              <w:tabs>
                <w:tab w:val="left" w:pos="1304"/>
              </w:tabs>
              <w:spacing w:before="0" w:after="20"/>
              <w:ind w:left="1418" w:hanging="1418"/>
              <w:rPr>
                <w:rFonts w:ascii="Times New Roman" w:hAnsi="Times New Roman"/>
                <w:b/>
                <w:i/>
              </w:rPr>
            </w:pPr>
            <w:r w:rsidRPr="00AC1544">
              <w:rPr>
                <w:rFonts w:ascii="Times New Roman" w:hAnsi="Times New Roman"/>
                <w:b/>
                <w:i/>
              </w:rPr>
              <w:t>A</w:t>
            </w:r>
            <w:r>
              <w:rPr>
                <w:rFonts w:ascii="Times New Roman" w:hAnsi="Times New Roman"/>
                <w:b/>
                <w:i/>
              </w:rPr>
              <w:t>2</w:t>
            </w:r>
            <w:r w:rsidRPr="00AC1544">
              <w:rPr>
                <w:rFonts w:ascii="Times New Roman" w:hAnsi="Times New Roman"/>
                <w:b/>
                <w:i/>
              </w:rPr>
              <w:t> :</w:t>
            </w:r>
            <w:r>
              <w:rPr>
                <w:rFonts w:ascii="Times New Roman" w:hAnsi="Times New Roman"/>
                <w:b/>
                <w:i/>
              </w:rPr>
              <w:t xml:space="preserve"> Le mot de passe est erroné</w:t>
            </w:r>
          </w:p>
          <w:p w:rsidR="00D82776" w:rsidRDefault="00D82776" w:rsidP="00E93E97">
            <w:pPr>
              <w:pStyle w:val="texte1"/>
              <w:numPr>
                <w:ilvl w:val="0"/>
                <w:numId w:val="39"/>
              </w:numPr>
              <w:tabs>
                <w:tab w:val="left" w:pos="283"/>
              </w:tabs>
              <w:spacing w:before="40" w:after="40"/>
              <w:rPr>
                <w:rFonts w:ascii="Times New Roman" w:hAnsi="Times New Roman"/>
                <w:i/>
              </w:rPr>
            </w:pPr>
            <w:r>
              <w:rPr>
                <w:rFonts w:ascii="Times New Roman" w:hAnsi="Times New Roman"/>
                <w:i/>
              </w:rPr>
              <w:t>Le système indique « mot de passe invalide »</w:t>
            </w:r>
          </w:p>
          <w:p w:rsidR="00D82776" w:rsidRDefault="00D82776" w:rsidP="00E93E97">
            <w:pPr>
              <w:pStyle w:val="texte1"/>
              <w:numPr>
                <w:ilvl w:val="0"/>
                <w:numId w:val="39"/>
              </w:numPr>
              <w:tabs>
                <w:tab w:val="left" w:pos="283"/>
              </w:tabs>
              <w:spacing w:before="40" w:after="40"/>
              <w:rPr>
                <w:rFonts w:ascii="Times New Roman" w:hAnsi="Times New Roman"/>
                <w:i/>
              </w:rPr>
            </w:pPr>
            <w:r>
              <w:rPr>
                <w:rFonts w:ascii="Times New Roman" w:hAnsi="Times New Roman"/>
                <w:i/>
              </w:rPr>
              <w:t>Le système permet jusqu'à trois fois de mettre le mot de passe</w:t>
            </w:r>
          </w:p>
          <w:p w:rsidR="004C3617" w:rsidRPr="00AC1544" w:rsidRDefault="004C3617" w:rsidP="004C3617">
            <w:pPr>
              <w:pStyle w:val="texte1"/>
              <w:tabs>
                <w:tab w:val="left" w:pos="1304"/>
              </w:tabs>
              <w:spacing w:before="0" w:after="20"/>
              <w:ind w:left="1418" w:hanging="1418"/>
              <w:rPr>
                <w:rFonts w:ascii="Times New Roman" w:hAnsi="Times New Roman"/>
                <w:b/>
                <w:i/>
              </w:rPr>
            </w:pPr>
            <w:r w:rsidRPr="00AC1544">
              <w:rPr>
                <w:rFonts w:ascii="Times New Roman" w:hAnsi="Times New Roman"/>
                <w:b/>
                <w:i/>
              </w:rPr>
              <w:t>A</w:t>
            </w:r>
            <w:r>
              <w:rPr>
                <w:rFonts w:ascii="Times New Roman" w:hAnsi="Times New Roman"/>
                <w:b/>
                <w:i/>
              </w:rPr>
              <w:t>3</w:t>
            </w:r>
            <w:r w:rsidRPr="00AC1544">
              <w:rPr>
                <w:rFonts w:ascii="Times New Roman" w:hAnsi="Times New Roman"/>
                <w:b/>
                <w:i/>
              </w:rPr>
              <w:t> :</w:t>
            </w:r>
            <w:r>
              <w:rPr>
                <w:rFonts w:ascii="Times New Roman" w:hAnsi="Times New Roman"/>
                <w:b/>
                <w:i/>
              </w:rPr>
              <w:t xml:space="preserve"> L’usager n’est pas celui à qui on avait affecté la douchette</w:t>
            </w:r>
          </w:p>
          <w:p w:rsidR="004C3617" w:rsidRDefault="004C3617" w:rsidP="00E93E97">
            <w:pPr>
              <w:pStyle w:val="texte1"/>
              <w:numPr>
                <w:ilvl w:val="0"/>
                <w:numId w:val="41"/>
              </w:numPr>
              <w:tabs>
                <w:tab w:val="left" w:pos="283"/>
              </w:tabs>
              <w:spacing w:before="40" w:after="40"/>
              <w:rPr>
                <w:rFonts w:ascii="Times New Roman" w:hAnsi="Times New Roman"/>
                <w:i/>
              </w:rPr>
            </w:pPr>
            <w:r>
              <w:rPr>
                <w:rFonts w:ascii="Times New Roman" w:hAnsi="Times New Roman"/>
                <w:i/>
              </w:rPr>
              <w:t>Le système mémorise le nouvel usagé et inscrit la date de transaction</w:t>
            </w:r>
          </w:p>
          <w:p w:rsidR="00F83746" w:rsidRDefault="00F83746"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F83746" w:rsidRPr="008F74E2" w:rsidRDefault="00F83746" w:rsidP="00B720EA">
            <w:pPr>
              <w:pStyle w:val="texte1"/>
              <w:tabs>
                <w:tab w:val="left" w:pos="1304"/>
              </w:tabs>
              <w:spacing w:before="0" w:after="20"/>
              <w:ind w:left="1418" w:hanging="1418"/>
              <w:rPr>
                <w:rFonts w:ascii="Courier New" w:hAnsi="Courier New" w:cs="Courier New"/>
                <w:b/>
                <w:i/>
              </w:rPr>
            </w:pPr>
            <w:r>
              <w:rPr>
                <w:rFonts w:ascii="Courier New" w:hAnsi="Courier New" w:cs="Courier New"/>
                <w:b/>
                <w:i/>
              </w:rPr>
              <w:t>E</w:t>
            </w:r>
            <w:r w:rsidR="00D82776">
              <w:rPr>
                <w:rFonts w:ascii="Courier New" w:hAnsi="Courier New" w:cs="Courier New"/>
                <w:b/>
                <w:i/>
              </w:rPr>
              <w:t>1</w:t>
            </w:r>
            <w:r w:rsidRPr="008F74E2">
              <w:rPr>
                <w:rFonts w:ascii="Courier New" w:hAnsi="Courier New" w:cs="Courier New"/>
                <w:b/>
                <w:i/>
              </w:rPr>
              <w:t xml:space="preserve"> : </w:t>
            </w:r>
            <w:r>
              <w:rPr>
                <w:rFonts w:ascii="Times New Roman" w:hAnsi="Times New Roman"/>
                <w:b/>
                <w:i/>
              </w:rPr>
              <w:t>La liaison est perdue</w:t>
            </w:r>
          </w:p>
          <w:p w:rsidR="00F83746" w:rsidRDefault="00F83746" w:rsidP="00E93E97">
            <w:pPr>
              <w:pStyle w:val="texte1"/>
              <w:numPr>
                <w:ilvl w:val="0"/>
                <w:numId w:val="40"/>
              </w:numPr>
              <w:tabs>
                <w:tab w:val="left" w:pos="283"/>
              </w:tabs>
              <w:spacing w:before="40" w:after="40"/>
              <w:rPr>
                <w:rFonts w:ascii="Courier New" w:hAnsi="Courier New" w:cs="Courier New"/>
                <w:i/>
              </w:rPr>
            </w:pPr>
            <w:r>
              <w:rPr>
                <w:rFonts w:ascii="Courier New" w:hAnsi="Courier New" w:cs="Courier New"/>
                <w:i/>
              </w:rPr>
              <w:t>La douchette indique «liaison perdue»</w:t>
            </w:r>
          </w:p>
          <w:p w:rsidR="00F83746" w:rsidRPr="00B45886" w:rsidRDefault="00F83746" w:rsidP="00B720EA">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F83746" w:rsidRDefault="00F83746" w:rsidP="00B720EA">
            <w:pPr>
              <w:pStyle w:val="texte1"/>
              <w:spacing w:before="0"/>
              <w:ind w:left="0"/>
              <w:rPr>
                <w:rFonts w:ascii="Times New Roman" w:hAnsi="Times New Roman"/>
              </w:rPr>
            </w:pPr>
            <w:r>
              <w:rPr>
                <w:rFonts w:ascii="Times New Roman" w:hAnsi="Times New Roman"/>
              </w:rPr>
              <w:t>Le système a mémorisé l’heure de début de transaction</w:t>
            </w:r>
            <w:r w:rsidR="00D82776">
              <w:rPr>
                <w:rFonts w:ascii="Times New Roman" w:hAnsi="Times New Roman"/>
              </w:rPr>
              <w:t xml:space="preserve"> et </w:t>
            </w:r>
          </w:p>
          <w:p w:rsidR="00F83746" w:rsidRDefault="00F83746" w:rsidP="00B720EA">
            <w:pPr>
              <w:pStyle w:val="texte1"/>
              <w:spacing w:before="0"/>
              <w:ind w:left="0"/>
              <w:rPr>
                <w:rFonts w:ascii="Times New Roman" w:hAnsi="Times New Roman"/>
              </w:rPr>
            </w:pPr>
          </w:p>
          <w:p w:rsidR="00F83746" w:rsidRDefault="00F83746" w:rsidP="00B720EA">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F83746" w:rsidRPr="00B45886" w:rsidRDefault="00F83746"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F83746" w:rsidRDefault="00F83746" w:rsidP="00B720EA">
            <w:pPr>
              <w:pStyle w:val="texte1"/>
              <w:spacing w:before="0"/>
              <w:ind w:left="0"/>
              <w:rPr>
                <w:rFonts w:ascii="Times New Roman" w:hAnsi="Times New Roman"/>
              </w:rPr>
            </w:pPr>
            <w:r>
              <w:rPr>
                <w:rFonts w:ascii="Times New Roman" w:hAnsi="Times New Roman"/>
              </w:rPr>
              <w:t>NA</w:t>
            </w:r>
          </w:p>
          <w:p w:rsidR="00F83746" w:rsidRPr="00B45886" w:rsidRDefault="00F83746"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F83746" w:rsidRDefault="00F83746" w:rsidP="00B720EA">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2" w:name="_Toc277664434"/>
      <w:r>
        <w:lastRenderedPageBreak/>
        <w:t>Description du cas : Commencer inventaire</w:t>
      </w:r>
      <w:bookmarkEnd w:id="12"/>
    </w:p>
    <w:tbl>
      <w:tblPr>
        <w:tblStyle w:val="Grilledutableau"/>
        <w:tblW w:w="0" w:type="auto"/>
        <w:tblInd w:w="426" w:type="dxa"/>
        <w:tblLook w:val="04A0" w:firstRow="1" w:lastRow="0" w:firstColumn="1" w:lastColumn="0" w:noHBand="0" w:noVBand="1"/>
      </w:tblPr>
      <w:tblGrid>
        <w:gridCol w:w="9286"/>
      </w:tblGrid>
      <w:tr w:rsidR="00F325C7" w:rsidTr="00B720EA">
        <w:tc>
          <w:tcPr>
            <w:tcW w:w="9288" w:type="dxa"/>
            <w:shd w:val="pct10" w:color="auto" w:fill="auto"/>
            <w:vAlign w:val="center"/>
          </w:tcPr>
          <w:p w:rsidR="00F325C7" w:rsidRPr="00365F43" w:rsidRDefault="00F325C7" w:rsidP="00B720EA">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Commencer un inventaire »</w:t>
            </w:r>
          </w:p>
        </w:tc>
      </w:tr>
      <w:tr w:rsidR="00F325C7" w:rsidTr="00B720EA">
        <w:tc>
          <w:tcPr>
            <w:tcW w:w="9288" w:type="dxa"/>
          </w:tcPr>
          <w:p w:rsidR="00F325C7" w:rsidRDefault="00F325C7" w:rsidP="00B720EA">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F325C7" w:rsidRDefault="00F325C7" w:rsidP="00B720EA">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Commencer un nouvel 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commencer un travail d’inventaire.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F325C7" w:rsidRDefault="00574135" w:rsidP="00B720EA">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0B741F">
              <w:rPr>
                <w:rFonts w:ascii="Times New Roman" w:hAnsi="Times New Roman"/>
              </w:rPr>
              <w:fldChar w:fldCharType="begin"/>
            </w:r>
            <w:r w:rsidR="002202CE">
              <w:rPr>
                <w:rFonts w:ascii="Times New Roman" w:hAnsi="Times New Roman"/>
              </w:rPr>
              <w:instrText xml:space="preserve"> REF _Ref277518257 \h </w:instrText>
            </w:r>
            <w:r w:rsidR="000B741F">
              <w:rPr>
                <w:rFonts w:ascii="Times New Roman" w:hAnsi="Times New Roman"/>
              </w:rPr>
            </w:r>
            <w:r w:rsidR="000B741F">
              <w:rPr>
                <w:rFonts w:ascii="Times New Roman" w:hAnsi="Times New Roman"/>
              </w:rPr>
              <w:fldChar w:fldCharType="separate"/>
            </w:r>
            <w:r w:rsidR="00C57329">
              <w:t>Elève 3</w:t>
            </w:r>
            <w:r w:rsidR="000B741F">
              <w:rPr>
                <w:rFonts w:ascii="Times New Roman" w:hAnsi="Times New Roman"/>
              </w:rPr>
              <w:fldChar w:fldCharType="end"/>
            </w:r>
            <w:r w:rsidR="002202CE">
              <w:rPr>
                <w:rFonts w:ascii="Times New Roman" w:hAnsi="Times New Roman"/>
              </w:rPr>
              <w:t xml:space="preserve"> détail en page </w:t>
            </w:r>
            <w:r w:rsidR="000B741F">
              <w:rPr>
                <w:rFonts w:ascii="Times New Roman" w:hAnsi="Times New Roman"/>
              </w:rPr>
              <w:fldChar w:fldCharType="begin"/>
            </w:r>
            <w:r w:rsidR="002202CE">
              <w:rPr>
                <w:rFonts w:ascii="Times New Roman" w:hAnsi="Times New Roman"/>
              </w:rPr>
              <w:instrText xml:space="preserve"> PAGEREF _Ref277518276 \h </w:instrText>
            </w:r>
            <w:r w:rsidR="000B741F">
              <w:rPr>
                <w:rFonts w:ascii="Times New Roman" w:hAnsi="Times New Roman"/>
              </w:rPr>
            </w:r>
            <w:r w:rsidR="000B741F">
              <w:rPr>
                <w:rFonts w:ascii="Times New Roman" w:hAnsi="Times New Roman"/>
              </w:rPr>
              <w:fldChar w:fldCharType="separate"/>
            </w:r>
            <w:r w:rsidR="00C57329">
              <w:rPr>
                <w:rFonts w:ascii="Times New Roman" w:hAnsi="Times New Roman"/>
                <w:noProof/>
              </w:rPr>
              <w:t>24</w:t>
            </w:r>
            <w:r w:rsidR="000B741F">
              <w:rPr>
                <w:rFonts w:ascii="Times New Roman" w:hAnsi="Times New Roman"/>
              </w:rPr>
              <w:fldChar w:fldCharType="end"/>
            </w:r>
            <w:r w:rsidR="002202CE">
              <w:rPr>
                <w:rFonts w:ascii="Times New Roman" w:hAnsi="Times New Roman"/>
              </w:rPr>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F325C7" w:rsidRDefault="00F325C7" w:rsidP="00B720EA">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cas d’utilisation commence lors</w:t>
            </w:r>
            <w:r w:rsidR="00A200A6">
              <w:rPr>
                <w:rFonts w:ascii="Times New Roman" w:hAnsi="Times New Roman"/>
              </w:rPr>
              <w:t>que le salarié scan le code «Effectuer inventaire »</w:t>
            </w:r>
          </w:p>
          <w:p w:rsidR="00F325C7" w:rsidRPr="00B45886" w:rsidRDefault="00F325C7" w:rsidP="00B720EA">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2B29B8" w:rsidRDefault="002B29B8" w:rsidP="00B720EA">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salarié dispose d’un cahier avec les</w:t>
            </w:r>
            <w:r w:rsidR="00990AC4">
              <w:rPr>
                <w:rFonts w:ascii="Times New Roman" w:hAnsi="Times New Roman"/>
              </w:rPr>
              <w:t xml:space="preserve"> codes bars adaptés</w:t>
            </w:r>
            <w:r>
              <w:rPr>
                <w:rFonts w:ascii="Times New Roman" w:hAnsi="Times New Roman"/>
              </w:rPr>
              <w:t>.</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F325C7" w:rsidRDefault="002B29B8" w:rsidP="00E93E97">
            <w:pPr>
              <w:pStyle w:val="texte1"/>
              <w:numPr>
                <w:ilvl w:val="0"/>
                <w:numId w:val="42"/>
              </w:numPr>
              <w:tabs>
                <w:tab w:val="left" w:pos="283"/>
              </w:tabs>
              <w:spacing w:before="40" w:after="40"/>
              <w:rPr>
                <w:rFonts w:ascii="Times New Roman" w:hAnsi="Times New Roman"/>
              </w:rPr>
            </w:pPr>
            <w:r>
              <w:rPr>
                <w:rFonts w:ascii="Times New Roman" w:hAnsi="Times New Roman"/>
              </w:rPr>
              <w:t>Cas « Identifier usager »</w:t>
            </w:r>
          </w:p>
          <w:p w:rsidR="00F325C7" w:rsidRDefault="00F325C7" w:rsidP="00E93E97">
            <w:pPr>
              <w:pStyle w:val="texte1"/>
              <w:numPr>
                <w:ilvl w:val="0"/>
                <w:numId w:val="42"/>
              </w:numPr>
              <w:tabs>
                <w:tab w:val="left" w:pos="283"/>
              </w:tabs>
              <w:spacing w:before="40" w:after="40"/>
              <w:rPr>
                <w:rFonts w:ascii="Times New Roman" w:hAnsi="Times New Roman"/>
              </w:rPr>
            </w:pPr>
            <w:r>
              <w:rPr>
                <w:rFonts w:ascii="Times New Roman" w:hAnsi="Times New Roman"/>
              </w:rPr>
              <w:t>L’employé scan l’identifica</w:t>
            </w:r>
            <w:r w:rsidR="00574135">
              <w:rPr>
                <w:rFonts w:ascii="Times New Roman" w:hAnsi="Times New Roman"/>
              </w:rPr>
              <w:t>tion de l’inventaire</w:t>
            </w:r>
          </w:p>
          <w:p w:rsidR="00574135" w:rsidRDefault="00574135" w:rsidP="00E93E97">
            <w:pPr>
              <w:pStyle w:val="texte1"/>
              <w:numPr>
                <w:ilvl w:val="0"/>
                <w:numId w:val="42"/>
              </w:numPr>
              <w:tabs>
                <w:tab w:val="left" w:pos="283"/>
              </w:tabs>
              <w:spacing w:before="40" w:after="40"/>
              <w:rPr>
                <w:rFonts w:ascii="Times New Roman" w:hAnsi="Times New Roman"/>
              </w:rPr>
            </w:pPr>
            <w:r>
              <w:rPr>
                <w:rFonts w:ascii="Times New Roman" w:hAnsi="Times New Roman"/>
              </w:rPr>
              <w:t>Le système recherche ce numéro de mission</w:t>
            </w:r>
          </w:p>
          <w:p w:rsidR="00F325C7" w:rsidRDefault="00F325C7" w:rsidP="00E93E97">
            <w:pPr>
              <w:pStyle w:val="texte1"/>
              <w:numPr>
                <w:ilvl w:val="0"/>
                <w:numId w:val="42"/>
              </w:numPr>
              <w:tabs>
                <w:tab w:val="left" w:pos="283"/>
              </w:tabs>
              <w:spacing w:before="40" w:after="40"/>
              <w:rPr>
                <w:rFonts w:ascii="Times New Roman" w:hAnsi="Times New Roman"/>
              </w:rPr>
            </w:pPr>
            <w:r>
              <w:rPr>
                <w:rFonts w:ascii="Times New Roman" w:hAnsi="Times New Roman"/>
              </w:rPr>
              <w:t xml:space="preserve">Le système indique la validité de </w:t>
            </w:r>
            <w:r w:rsidR="00574135">
              <w:rPr>
                <w:rFonts w:ascii="Times New Roman" w:hAnsi="Times New Roman"/>
              </w:rPr>
              <w:t>la mission</w:t>
            </w:r>
          </w:p>
          <w:p w:rsidR="00574135" w:rsidRDefault="00574135" w:rsidP="00E93E97">
            <w:pPr>
              <w:pStyle w:val="texte1"/>
              <w:numPr>
                <w:ilvl w:val="0"/>
                <w:numId w:val="42"/>
              </w:numPr>
              <w:tabs>
                <w:tab w:val="left" w:pos="283"/>
              </w:tabs>
              <w:spacing w:before="40" w:after="40"/>
              <w:rPr>
                <w:rFonts w:ascii="Times New Roman" w:hAnsi="Times New Roman"/>
              </w:rPr>
            </w:pPr>
            <w:r>
              <w:rPr>
                <w:rFonts w:ascii="Times New Roman" w:hAnsi="Times New Roman"/>
              </w:rPr>
              <w:t>L’employé scan le code « Commencer »</w:t>
            </w:r>
          </w:p>
          <w:p w:rsidR="00574135" w:rsidRPr="00B45886" w:rsidRDefault="00574135" w:rsidP="00E93E97">
            <w:pPr>
              <w:pStyle w:val="texte1"/>
              <w:numPr>
                <w:ilvl w:val="0"/>
                <w:numId w:val="42"/>
              </w:numPr>
              <w:tabs>
                <w:tab w:val="left" w:pos="283"/>
              </w:tabs>
              <w:spacing w:before="40" w:after="40"/>
              <w:rPr>
                <w:rFonts w:ascii="Times New Roman" w:hAnsi="Times New Roman"/>
              </w:rPr>
            </w:pPr>
            <w:r>
              <w:rPr>
                <w:rFonts w:ascii="Times New Roman" w:hAnsi="Times New Roman"/>
              </w:rPr>
              <w:t>Le système indique qu’il est prêt pour l’inventaire</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F325C7" w:rsidRPr="00AC1544" w:rsidRDefault="00F325C7" w:rsidP="00B720EA">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F325C7" w:rsidRPr="00382F5A" w:rsidRDefault="00F325C7" w:rsidP="00E93E97">
            <w:pPr>
              <w:pStyle w:val="texte1"/>
              <w:numPr>
                <w:ilvl w:val="0"/>
                <w:numId w:val="43"/>
              </w:numPr>
              <w:tabs>
                <w:tab w:val="left" w:pos="283"/>
              </w:tabs>
              <w:spacing w:before="40" w:after="40"/>
              <w:rPr>
                <w:rFonts w:ascii="Times New Roman" w:hAnsi="Times New Roman"/>
                <w:i/>
              </w:rPr>
            </w:pPr>
            <w:r>
              <w:rPr>
                <w:rFonts w:ascii="Times New Roman" w:hAnsi="Times New Roman"/>
                <w:i/>
              </w:rPr>
              <w:t>Le système indique la non correspondance</w:t>
            </w:r>
            <w:r w:rsidR="002B29B8">
              <w:rPr>
                <w:rFonts w:ascii="Times New Roman" w:hAnsi="Times New Roman"/>
                <w:i/>
              </w:rPr>
              <w:t xml:space="preserve"> mais permet l’inventaire</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F325C7" w:rsidRPr="008F74E2" w:rsidRDefault="00F325C7" w:rsidP="00B720EA">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sidR="002B29B8">
              <w:rPr>
                <w:rFonts w:ascii="Times New Roman" w:hAnsi="Times New Roman"/>
                <w:b/>
                <w:i/>
              </w:rPr>
              <w:t xml:space="preserve">L’identification </w:t>
            </w:r>
            <w:r>
              <w:rPr>
                <w:rFonts w:ascii="Times New Roman" w:hAnsi="Times New Roman"/>
                <w:b/>
                <w:i/>
              </w:rPr>
              <w:t>est erroné</w:t>
            </w:r>
            <w:r w:rsidR="002B29B8">
              <w:rPr>
                <w:rFonts w:ascii="Times New Roman" w:hAnsi="Times New Roman"/>
                <w:b/>
                <w:i/>
              </w:rPr>
              <w:t>e</w:t>
            </w:r>
          </w:p>
          <w:p w:rsidR="00F325C7" w:rsidRDefault="00F325C7" w:rsidP="00E93E97">
            <w:pPr>
              <w:pStyle w:val="texte1"/>
              <w:numPr>
                <w:ilvl w:val="0"/>
                <w:numId w:val="44"/>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574135" w:rsidRPr="008F74E2" w:rsidRDefault="00574135" w:rsidP="00574135">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E</w:t>
            </w:r>
            <w:r>
              <w:rPr>
                <w:rFonts w:ascii="Courier New" w:hAnsi="Courier New" w:cs="Courier New"/>
                <w:b/>
                <w:i/>
              </w:rPr>
              <w:t>2</w:t>
            </w:r>
            <w:r w:rsidRPr="008F74E2">
              <w:rPr>
                <w:rFonts w:ascii="Courier New" w:hAnsi="Courier New" w:cs="Courier New"/>
                <w:b/>
                <w:i/>
              </w:rPr>
              <w:t xml:space="preserve"> : </w:t>
            </w:r>
            <w:r>
              <w:rPr>
                <w:rFonts w:ascii="Times New Roman" w:hAnsi="Times New Roman"/>
                <w:b/>
                <w:i/>
              </w:rPr>
              <w:t>Le code mission (inventaire) n’existe pas</w:t>
            </w:r>
          </w:p>
          <w:p w:rsidR="00574135" w:rsidRPr="00382F5A" w:rsidRDefault="00990AC4" w:rsidP="00E93E97">
            <w:pPr>
              <w:pStyle w:val="texte1"/>
              <w:numPr>
                <w:ilvl w:val="0"/>
                <w:numId w:val="45"/>
              </w:numPr>
              <w:tabs>
                <w:tab w:val="left" w:pos="283"/>
              </w:tabs>
              <w:spacing w:before="40" w:after="40"/>
              <w:rPr>
                <w:rFonts w:ascii="Courier New" w:hAnsi="Courier New" w:cs="Courier New"/>
                <w:i/>
              </w:rPr>
            </w:pPr>
            <w:r>
              <w:rPr>
                <w:rFonts w:ascii="Courier New" w:hAnsi="Courier New" w:cs="Courier New"/>
                <w:i/>
              </w:rPr>
              <w:t>Le système indique l’erreur et revient en attente</w:t>
            </w:r>
          </w:p>
          <w:p w:rsidR="00574135" w:rsidRPr="00382F5A" w:rsidRDefault="00574135" w:rsidP="00574135">
            <w:pPr>
              <w:pStyle w:val="texte1"/>
              <w:tabs>
                <w:tab w:val="left" w:pos="283"/>
              </w:tabs>
              <w:spacing w:before="40" w:after="40"/>
              <w:ind w:left="0"/>
              <w:rPr>
                <w:rFonts w:ascii="Courier New" w:hAnsi="Courier New" w:cs="Courier New"/>
                <w:i/>
              </w:rPr>
            </w:pP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F325C7" w:rsidRDefault="00F325C7" w:rsidP="00B720EA">
            <w:pPr>
              <w:pStyle w:val="texte1"/>
              <w:spacing w:before="0"/>
              <w:ind w:left="0"/>
              <w:rPr>
                <w:rFonts w:ascii="Times New Roman" w:hAnsi="Times New Roman"/>
              </w:rPr>
            </w:pPr>
            <w:r>
              <w:rPr>
                <w:rFonts w:ascii="Times New Roman" w:hAnsi="Times New Roman"/>
              </w:rPr>
              <w:t xml:space="preserve">Le système a mémorisé </w:t>
            </w:r>
            <w:r w:rsidR="002253B7">
              <w:rPr>
                <w:rFonts w:ascii="Times New Roman" w:hAnsi="Times New Roman"/>
              </w:rPr>
              <w:t xml:space="preserve">la date et </w:t>
            </w:r>
            <w:r>
              <w:rPr>
                <w:rFonts w:ascii="Times New Roman" w:hAnsi="Times New Roman"/>
              </w:rPr>
              <w:t>l’heure de début de l’inventaire pour le salarié utilisant la douchette mobile référencée</w:t>
            </w:r>
          </w:p>
          <w:p w:rsidR="00F325C7" w:rsidRDefault="00F325C7" w:rsidP="00B720EA">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F325C7" w:rsidRDefault="00F325C7" w:rsidP="00B720EA">
            <w:pPr>
              <w:pStyle w:val="texte1"/>
              <w:spacing w:before="0"/>
              <w:ind w:left="0"/>
              <w:rPr>
                <w:rFonts w:ascii="Times New Roman" w:hAnsi="Times New Roman"/>
              </w:rPr>
            </w:pPr>
            <w:r>
              <w:rPr>
                <w:rFonts w:ascii="Times New Roman" w:hAnsi="Times New Roman"/>
              </w:rPr>
              <w:t>NA</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F325C7" w:rsidRDefault="00F325C7" w:rsidP="00B720EA">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3" w:name="_Toc277664435"/>
      <w:r>
        <w:lastRenderedPageBreak/>
        <w:t>Description du cas : Terminer inventaire</w:t>
      </w:r>
      <w:bookmarkEnd w:id="13"/>
    </w:p>
    <w:tbl>
      <w:tblPr>
        <w:tblStyle w:val="Grilledutableau"/>
        <w:tblW w:w="0" w:type="auto"/>
        <w:tblInd w:w="426" w:type="dxa"/>
        <w:tblLook w:val="04A0" w:firstRow="1" w:lastRow="0" w:firstColumn="1" w:lastColumn="0" w:noHBand="0" w:noVBand="1"/>
      </w:tblPr>
      <w:tblGrid>
        <w:gridCol w:w="9286"/>
      </w:tblGrid>
      <w:tr w:rsidR="00574135" w:rsidTr="00FC1CC1">
        <w:tc>
          <w:tcPr>
            <w:tcW w:w="9288" w:type="dxa"/>
            <w:shd w:val="pct10" w:color="auto" w:fill="auto"/>
            <w:vAlign w:val="center"/>
          </w:tcPr>
          <w:p w:rsidR="00574135" w:rsidRPr="00365F43" w:rsidRDefault="00574135" w:rsidP="00574135">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Terminer</w:t>
            </w:r>
            <w:r w:rsidRPr="00365F43">
              <w:rPr>
                <w:rFonts w:ascii="Times New Roman" w:hAnsi="Times New Roman"/>
                <w:b/>
                <w:sz w:val="24"/>
                <w:szCs w:val="24"/>
              </w:rPr>
              <w:t xml:space="preserve"> inventaire »</w:t>
            </w:r>
          </w:p>
        </w:tc>
      </w:tr>
      <w:tr w:rsidR="00574135" w:rsidTr="00FC1CC1">
        <w:tc>
          <w:tcPr>
            <w:tcW w:w="9288" w:type="dxa"/>
          </w:tcPr>
          <w:p w:rsidR="00574135" w:rsidRDefault="00574135" w:rsidP="00FC1CC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574135" w:rsidRDefault="00574135" w:rsidP="00FC1CC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Terminer inventaire</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clôturer un travail d’inventaire préalablement commencé.</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574135" w:rsidRDefault="00574135"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0B741F">
              <w:rPr>
                <w:rFonts w:ascii="Times New Roman" w:hAnsi="Times New Roman"/>
              </w:rPr>
              <w:fldChar w:fldCharType="begin"/>
            </w:r>
            <w:r w:rsidR="002202CE">
              <w:rPr>
                <w:rFonts w:ascii="Times New Roman" w:hAnsi="Times New Roman"/>
              </w:rPr>
              <w:instrText xml:space="preserve"> REF _Ref277518257 \h </w:instrText>
            </w:r>
            <w:r w:rsidR="000B741F">
              <w:rPr>
                <w:rFonts w:ascii="Times New Roman" w:hAnsi="Times New Roman"/>
              </w:rPr>
            </w:r>
            <w:r w:rsidR="000B741F">
              <w:rPr>
                <w:rFonts w:ascii="Times New Roman" w:hAnsi="Times New Roman"/>
              </w:rPr>
              <w:fldChar w:fldCharType="separate"/>
            </w:r>
            <w:r w:rsidR="00C57329">
              <w:t>Elève 3</w:t>
            </w:r>
            <w:r w:rsidR="000B741F">
              <w:rPr>
                <w:rFonts w:ascii="Times New Roman" w:hAnsi="Times New Roman"/>
              </w:rPr>
              <w:fldChar w:fldCharType="end"/>
            </w:r>
            <w:r w:rsidR="002202CE">
              <w:rPr>
                <w:rFonts w:ascii="Times New Roman" w:hAnsi="Times New Roman"/>
              </w:rPr>
              <w:t xml:space="preserve"> détail en page </w:t>
            </w:r>
            <w:r w:rsidR="000B741F">
              <w:rPr>
                <w:rFonts w:ascii="Times New Roman" w:hAnsi="Times New Roman"/>
              </w:rPr>
              <w:fldChar w:fldCharType="begin"/>
            </w:r>
            <w:r w:rsidR="002202CE">
              <w:rPr>
                <w:rFonts w:ascii="Times New Roman" w:hAnsi="Times New Roman"/>
              </w:rPr>
              <w:instrText xml:space="preserve"> PAGEREF _Ref277518276 \h </w:instrText>
            </w:r>
            <w:r w:rsidR="000B741F">
              <w:rPr>
                <w:rFonts w:ascii="Times New Roman" w:hAnsi="Times New Roman"/>
              </w:rPr>
            </w:r>
            <w:r w:rsidR="000B741F">
              <w:rPr>
                <w:rFonts w:ascii="Times New Roman" w:hAnsi="Times New Roman"/>
              </w:rPr>
              <w:fldChar w:fldCharType="separate"/>
            </w:r>
            <w:r w:rsidR="00C57329">
              <w:rPr>
                <w:rFonts w:ascii="Times New Roman" w:hAnsi="Times New Roman"/>
                <w:noProof/>
              </w:rPr>
              <w:t>24</w:t>
            </w:r>
            <w:r w:rsidR="000B741F">
              <w:rPr>
                <w:rFonts w:ascii="Times New Roman" w:hAnsi="Times New Roman"/>
              </w:rPr>
              <w:fldChar w:fldCharType="end"/>
            </w:r>
            <w:r w:rsidR="002202CE">
              <w:rPr>
                <w:rFonts w:ascii="Times New Roman" w:hAnsi="Times New Roman"/>
              </w:rPr>
              <w:t>.</w:t>
            </w:r>
          </w:p>
          <w:p w:rsidR="00574135" w:rsidRDefault="00574135" w:rsidP="00FC1CC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574135" w:rsidRDefault="00574135" w:rsidP="00FC1CC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 xml:space="preserve">Le cas d’utilisation commence lorsque le salarié scan le </w:t>
            </w:r>
            <w:r w:rsidR="00990AC4">
              <w:rPr>
                <w:rFonts w:ascii="Times New Roman" w:hAnsi="Times New Roman"/>
              </w:rPr>
              <w:t>code « Terminer inventaire »</w:t>
            </w:r>
          </w:p>
          <w:p w:rsidR="00574135" w:rsidRPr="00B45886" w:rsidRDefault="00574135" w:rsidP="00FC1CC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574135" w:rsidRDefault="00574135" w:rsidP="00FC1CC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w:t>
            </w:r>
            <w:r w:rsidR="00990AC4">
              <w:rPr>
                <w:rFonts w:ascii="Times New Roman" w:hAnsi="Times New Roman"/>
              </w:rPr>
              <w:t xml:space="preserve"> codes bars adaptés</w:t>
            </w:r>
            <w:r>
              <w:rPr>
                <w:rFonts w:ascii="Times New Roman" w:hAnsi="Times New Roman"/>
              </w:rPr>
              <w:t>.</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574135"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Cas « Identifier usager »</w:t>
            </w:r>
          </w:p>
          <w:p w:rsidR="00574135"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 xml:space="preserve">L’employé scan l’identification de l’inventaire à </w:t>
            </w:r>
            <w:r w:rsidR="00A200A6">
              <w:rPr>
                <w:rFonts w:ascii="Times New Roman" w:hAnsi="Times New Roman"/>
              </w:rPr>
              <w:t>terminer</w:t>
            </w:r>
          </w:p>
          <w:p w:rsidR="00A200A6" w:rsidRDefault="00A200A6" w:rsidP="00E93E97">
            <w:pPr>
              <w:pStyle w:val="texte1"/>
              <w:numPr>
                <w:ilvl w:val="0"/>
                <w:numId w:val="46"/>
              </w:numPr>
              <w:tabs>
                <w:tab w:val="left" w:pos="283"/>
              </w:tabs>
              <w:spacing w:before="40" w:after="40"/>
              <w:rPr>
                <w:rFonts w:ascii="Times New Roman" w:hAnsi="Times New Roman"/>
              </w:rPr>
            </w:pPr>
            <w:r>
              <w:rPr>
                <w:rFonts w:ascii="Times New Roman" w:hAnsi="Times New Roman"/>
              </w:rPr>
              <w:t>Le système recherche ce numéro de mission</w:t>
            </w:r>
          </w:p>
          <w:p w:rsidR="00574135" w:rsidRPr="00B45886" w:rsidRDefault="00574135" w:rsidP="00E93E97">
            <w:pPr>
              <w:pStyle w:val="texte1"/>
              <w:numPr>
                <w:ilvl w:val="0"/>
                <w:numId w:val="46"/>
              </w:numPr>
              <w:tabs>
                <w:tab w:val="left" w:pos="283"/>
              </w:tabs>
              <w:spacing w:before="40" w:after="40"/>
              <w:rPr>
                <w:rFonts w:ascii="Times New Roman" w:hAnsi="Times New Roman"/>
              </w:rPr>
            </w:pPr>
            <w:r>
              <w:rPr>
                <w:rFonts w:ascii="Times New Roman" w:hAnsi="Times New Roman"/>
              </w:rPr>
              <w:t xml:space="preserve">Le système indique la </w:t>
            </w:r>
            <w:r w:rsidR="00A200A6">
              <w:rPr>
                <w:rFonts w:ascii="Times New Roman" w:hAnsi="Times New Roman"/>
              </w:rPr>
              <w:t>fin</w:t>
            </w:r>
            <w:r>
              <w:rPr>
                <w:rFonts w:ascii="Times New Roman" w:hAnsi="Times New Roman"/>
              </w:rPr>
              <w:t xml:space="preserve"> de l’inventaire</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574135" w:rsidRPr="00AC1544" w:rsidRDefault="00574135" w:rsidP="00FC1CC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574135" w:rsidRPr="00382F5A" w:rsidRDefault="00574135" w:rsidP="00E93E97">
            <w:pPr>
              <w:pStyle w:val="texte1"/>
              <w:numPr>
                <w:ilvl w:val="0"/>
                <w:numId w:val="43"/>
              </w:numPr>
              <w:tabs>
                <w:tab w:val="left" w:pos="283"/>
              </w:tabs>
              <w:spacing w:before="40" w:after="40"/>
              <w:rPr>
                <w:rFonts w:ascii="Times New Roman" w:hAnsi="Times New Roman"/>
                <w:i/>
              </w:rPr>
            </w:pPr>
            <w:r>
              <w:rPr>
                <w:rFonts w:ascii="Times New Roman" w:hAnsi="Times New Roman"/>
                <w:i/>
              </w:rPr>
              <w:t xml:space="preserve">Le système indique la non correspondance mais permet </w:t>
            </w:r>
            <w:r w:rsidR="00A200A6">
              <w:rPr>
                <w:rFonts w:ascii="Times New Roman" w:hAnsi="Times New Roman"/>
                <w:i/>
              </w:rPr>
              <w:t>la cloture</w:t>
            </w:r>
          </w:p>
          <w:p w:rsidR="00574135"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574135" w:rsidRPr="008F74E2" w:rsidRDefault="00574135" w:rsidP="00FC1CC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574135" w:rsidRPr="00382F5A" w:rsidRDefault="00574135" w:rsidP="00E93E97">
            <w:pPr>
              <w:pStyle w:val="texte1"/>
              <w:numPr>
                <w:ilvl w:val="0"/>
                <w:numId w:val="46"/>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574135" w:rsidRDefault="00574135" w:rsidP="00FC1CC1">
            <w:pPr>
              <w:pStyle w:val="texte1"/>
              <w:spacing w:before="0"/>
              <w:ind w:left="0"/>
              <w:rPr>
                <w:rFonts w:ascii="Times New Roman" w:hAnsi="Times New Roman"/>
              </w:rPr>
            </w:pPr>
            <w:r>
              <w:rPr>
                <w:rFonts w:ascii="Times New Roman" w:hAnsi="Times New Roman"/>
              </w:rPr>
              <w:t xml:space="preserve">Le système a mémorisé </w:t>
            </w:r>
            <w:r w:rsidR="002253B7">
              <w:rPr>
                <w:rFonts w:ascii="Times New Roman" w:hAnsi="Times New Roman"/>
              </w:rPr>
              <w:t xml:space="preserve">la date et </w:t>
            </w:r>
            <w:r>
              <w:rPr>
                <w:rFonts w:ascii="Times New Roman" w:hAnsi="Times New Roman"/>
              </w:rPr>
              <w:t xml:space="preserve">l’heure de </w:t>
            </w:r>
            <w:r w:rsidR="00A200A6">
              <w:rPr>
                <w:rFonts w:ascii="Times New Roman" w:hAnsi="Times New Roman"/>
              </w:rPr>
              <w:t>fin</w:t>
            </w:r>
            <w:r>
              <w:rPr>
                <w:rFonts w:ascii="Times New Roman" w:hAnsi="Times New Roman"/>
              </w:rPr>
              <w:t xml:space="preserve"> de l’inventaire pour le salarié utilisant la douchette mobile référencée</w:t>
            </w:r>
          </w:p>
          <w:p w:rsidR="00574135" w:rsidRDefault="00574135" w:rsidP="00FC1CC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574135" w:rsidRDefault="00574135" w:rsidP="00FC1CC1">
            <w:pPr>
              <w:pStyle w:val="texte1"/>
              <w:spacing w:before="0"/>
              <w:ind w:left="0"/>
              <w:rPr>
                <w:rFonts w:ascii="Times New Roman" w:hAnsi="Times New Roman"/>
              </w:rPr>
            </w:pPr>
            <w:r>
              <w:rPr>
                <w:rFonts w:ascii="Times New Roman" w:hAnsi="Times New Roman"/>
              </w:rPr>
              <w:t>NA</w:t>
            </w:r>
          </w:p>
          <w:p w:rsidR="00574135" w:rsidRPr="00B45886" w:rsidRDefault="00574135"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574135" w:rsidRDefault="00574135" w:rsidP="00FC1CC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4" w:name="_Toc277664436"/>
      <w:r>
        <w:lastRenderedPageBreak/>
        <w:t>Description du cas : Suspendre inventaire</w:t>
      </w:r>
      <w:bookmarkEnd w:id="14"/>
    </w:p>
    <w:tbl>
      <w:tblPr>
        <w:tblStyle w:val="Grilledutableau"/>
        <w:tblW w:w="0" w:type="auto"/>
        <w:tblInd w:w="426" w:type="dxa"/>
        <w:tblLook w:val="04A0" w:firstRow="1" w:lastRow="0" w:firstColumn="1" w:lastColumn="0" w:noHBand="0" w:noVBand="1"/>
      </w:tblPr>
      <w:tblGrid>
        <w:gridCol w:w="9286"/>
      </w:tblGrid>
      <w:tr w:rsidR="00F325C7" w:rsidTr="0021441B">
        <w:tc>
          <w:tcPr>
            <w:tcW w:w="9286" w:type="dxa"/>
          </w:tcPr>
          <w:p w:rsidR="00F325C7" w:rsidRPr="00365F43" w:rsidRDefault="00F325C7" w:rsidP="00B720EA">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sidRPr="00E25C23">
              <w:rPr>
                <w:rFonts w:ascii="Times New Roman" w:hAnsi="Times New Roman"/>
                <w:b/>
                <w:sz w:val="24"/>
                <w:szCs w:val="24"/>
              </w:rPr>
              <w:t>Suspendre un inventaire</w:t>
            </w:r>
            <w:r w:rsidRPr="00365F43">
              <w:rPr>
                <w:rFonts w:ascii="Times New Roman" w:hAnsi="Times New Roman"/>
                <w:b/>
                <w:sz w:val="24"/>
                <w:szCs w:val="24"/>
              </w:rPr>
              <w:t>»</w:t>
            </w:r>
          </w:p>
        </w:tc>
      </w:tr>
      <w:tr w:rsidR="00F325C7" w:rsidTr="0021441B">
        <w:tc>
          <w:tcPr>
            <w:tcW w:w="9286" w:type="dxa"/>
          </w:tcPr>
          <w:p w:rsidR="00F325C7" w:rsidRDefault="00F325C7" w:rsidP="00B720EA">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F325C7" w:rsidRDefault="00F325C7" w:rsidP="00B720EA">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Suspendre un 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suspendre un travail d’inventaire.</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néant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2202CE" w:rsidRDefault="00F325C7"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0B741F">
              <w:rPr>
                <w:rFonts w:ascii="Times New Roman" w:hAnsi="Times New Roman"/>
              </w:rPr>
              <w:fldChar w:fldCharType="begin"/>
            </w:r>
            <w:r w:rsidR="002202CE">
              <w:rPr>
                <w:rFonts w:ascii="Times New Roman" w:hAnsi="Times New Roman"/>
              </w:rPr>
              <w:instrText xml:space="preserve"> REF _Ref277518257 \h </w:instrText>
            </w:r>
            <w:r w:rsidR="000B741F">
              <w:rPr>
                <w:rFonts w:ascii="Times New Roman" w:hAnsi="Times New Roman"/>
              </w:rPr>
            </w:r>
            <w:r w:rsidR="000B741F">
              <w:rPr>
                <w:rFonts w:ascii="Times New Roman" w:hAnsi="Times New Roman"/>
              </w:rPr>
              <w:fldChar w:fldCharType="separate"/>
            </w:r>
            <w:r w:rsidR="00C57329">
              <w:t>Elève 3</w:t>
            </w:r>
            <w:r w:rsidR="000B741F">
              <w:rPr>
                <w:rFonts w:ascii="Times New Roman" w:hAnsi="Times New Roman"/>
              </w:rPr>
              <w:fldChar w:fldCharType="end"/>
            </w:r>
            <w:r w:rsidR="002202CE">
              <w:rPr>
                <w:rFonts w:ascii="Times New Roman" w:hAnsi="Times New Roman"/>
              </w:rPr>
              <w:t xml:space="preserve"> détail en page </w:t>
            </w:r>
            <w:r w:rsidR="000B741F">
              <w:rPr>
                <w:rFonts w:ascii="Times New Roman" w:hAnsi="Times New Roman"/>
              </w:rPr>
              <w:fldChar w:fldCharType="begin"/>
            </w:r>
            <w:r w:rsidR="002202CE">
              <w:rPr>
                <w:rFonts w:ascii="Times New Roman" w:hAnsi="Times New Roman"/>
              </w:rPr>
              <w:instrText xml:space="preserve"> PAGEREF _Ref277518276 \h </w:instrText>
            </w:r>
            <w:r w:rsidR="000B741F">
              <w:rPr>
                <w:rFonts w:ascii="Times New Roman" w:hAnsi="Times New Roman"/>
              </w:rPr>
            </w:r>
            <w:r w:rsidR="000B741F">
              <w:rPr>
                <w:rFonts w:ascii="Times New Roman" w:hAnsi="Times New Roman"/>
              </w:rPr>
              <w:fldChar w:fldCharType="separate"/>
            </w:r>
            <w:r w:rsidR="00C57329">
              <w:rPr>
                <w:rFonts w:ascii="Times New Roman" w:hAnsi="Times New Roman"/>
                <w:noProof/>
              </w:rPr>
              <w:t>24</w:t>
            </w:r>
            <w:r w:rsidR="000B741F">
              <w:rPr>
                <w:rFonts w:ascii="Times New Roman" w:hAnsi="Times New Roman"/>
              </w:rPr>
              <w:fldChar w:fldCharType="end"/>
            </w:r>
            <w:r w:rsidR="002202CE">
              <w:rPr>
                <w:rFonts w:ascii="Times New Roman" w:hAnsi="Times New Roman"/>
              </w:rPr>
              <w:t>.</w:t>
            </w:r>
          </w:p>
          <w:p w:rsidR="00F325C7" w:rsidRDefault="00F325C7" w:rsidP="00B720EA">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F325C7" w:rsidRDefault="00F325C7" w:rsidP="00B720EA">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suspendre inventaire ».</w:t>
            </w:r>
          </w:p>
          <w:p w:rsidR="00F325C7" w:rsidRPr="00B45886" w:rsidRDefault="00F325C7" w:rsidP="00B720EA">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F325C7" w:rsidRDefault="00F325C7" w:rsidP="00B720EA">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 au type de l’inventaire.</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sidRPr="002A53F5">
              <w:rPr>
                <w:rFonts w:ascii="Times New Roman" w:hAnsi="Times New Roman"/>
              </w:rPr>
              <w:t xml:space="preserve">L’employé scan </w:t>
            </w:r>
            <w:r>
              <w:rPr>
                <w:rFonts w:ascii="Times New Roman" w:hAnsi="Times New Roman"/>
              </w:rPr>
              <w:t>« suspendre inventaire »</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indique la demande de suspension</w:t>
            </w:r>
          </w:p>
          <w:p w:rsidR="00F325C7"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L’employé s</w:t>
            </w:r>
            <w:r w:rsidRPr="002A53F5">
              <w:rPr>
                <w:rFonts w:ascii="Times New Roman" w:hAnsi="Times New Roman"/>
              </w:rPr>
              <w:t xml:space="preserve">can </w:t>
            </w:r>
            <w:r>
              <w:rPr>
                <w:rFonts w:ascii="Times New Roman" w:hAnsi="Times New Roman"/>
              </w:rPr>
              <w:t>les 4 c</w:t>
            </w:r>
            <w:r w:rsidRPr="002A53F5">
              <w:rPr>
                <w:rFonts w:ascii="Times New Roman" w:hAnsi="Times New Roman"/>
              </w:rPr>
              <w:t xml:space="preserve">hiffres </w:t>
            </w:r>
            <w:r>
              <w:rPr>
                <w:rFonts w:ascii="Times New Roman" w:hAnsi="Times New Roman"/>
              </w:rPr>
              <w:t>de son code confidentiel</w:t>
            </w:r>
          </w:p>
          <w:p w:rsidR="00F325C7" w:rsidRPr="002A53F5" w:rsidRDefault="00F325C7" w:rsidP="00E93E97">
            <w:pPr>
              <w:pStyle w:val="texte1"/>
              <w:numPr>
                <w:ilvl w:val="0"/>
                <w:numId w:val="4"/>
              </w:numPr>
              <w:tabs>
                <w:tab w:val="left" w:pos="283"/>
              </w:tabs>
              <w:spacing w:before="40" w:after="40"/>
              <w:ind w:left="641" w:hanging="357"/>
              <w:rPr>
                <w:rFonts w:ascii="Times New Roman" w:hAnsi="Times New Roman"/>
              </w:rPr>
            </w:pPr>
            <w:r>
              <w:rPr>
                <w:rFonts w:ascii="Times New Roman" w:hAnsi="Times New Roman"/>
              </w:rPr>
              <w:t>Le système retourne à son état initial</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F325C7" w:rsidRPr="00382F5A" w:rsidRDefault="00F325C7" w:rsidP="00B720EA">
            <w:pPr>
              <w:pStyle w:val="texte1"/>
              <w:tabs>
                <w:tab w:val="left" w:pos="1304"/>
              </w:tabs>
              <w:spacing w:before="0" w:after="20"/>
              <w:ind w:left="1418" w:hanging="1418"/>
              <w:rPr>
                <w:rFonts w:ascii="Times New Roman" w:hAnsi="Times New Roman"/>
                <w:i/>
              </w:rPr>
            </w:pPr>
            <w:r w:rsidRPr="00AC1544">
              <w:rPr>
                <w:rFonts w:ascii="Times New Roman" w:hAnsi="Times New Roman"/>
                <w:b/>
                <w:i/>
              </w:rPr>
              <w:t>A1 :</w:t>
            </w:r>
          </w:p>
          <w:p w:rsidR="00F325C7"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F325C7" w:rsidRPr="00382F5A" w:rsidRDefault="00F325C7" w:rsidP="00B720EA">
            <w:pPr>
              <w:pStyle w:val="texte1"/>
              <w:tabs>
                <w:tab w:val="left" w:pos="1304"/>
              </w:tabs>
              <w:spacing w:before="0" w:after="20"/>
              <w:ind w:left="1418" w:hanging="1418"/>
              <w:rPr>
                <w:rFonts w:ascii="Courier New" w:hAnsi="Courier New" w:cs="Courier New"/>
                <w:i/>
              </w:rPr>
            </w:pPr>
            <w:r w:rsidRPr="008F74E2">
              <w:rPr>
                <w:rFonts w:ascii="Courier New" w:hAnsi="Courier New" w:cs="Courier New"/>
                <w:b/>
                <w:i/>
              </w:rPr>
              <w:t xml:space="preserve">E1 : </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F325C7" w:rsidRDefault="00F325C7" w:rsidP="00B720EA">
            <w:pPr>
              <w:pStyle w:val="texte1"/>
              <w:spacing w:before="0"/>
              <w:ind w:left="0"/>
              <w:rPr>
                <w:rFonts w:ascii="Times New Roman" w:hAnsi="Times New Roman"/>
              </w:rPr>
            </w:pPr>
            <w:r>
              <w:rPr>
                <w:rFonts w:ascii="Times New Roman" w:hAnsi="Times New Roman"/>
              </w:rPr>
              <w:t>Le système a mémorisé l’heure de suspension de l’inventaire pour le salarié utilisant la douchette mobile référencée</w:t>
            </w:r>
          </w:p>
          <w:p w:rsidR="00F325C7" w:rsidRDefault="00F325C7" w:rsidP="00B720EA">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F325C7" w:rsidRDefault="00F325C7" w:rsidP="00B720EA">
            <w:pPr>
              <w:pStyle w:val="texte1"/>
              <w:spacing w:before="0"/>
              <w:ind w:left="0"/>
              <w:rPr>
                <w:rFonts w:ascii="Times New Roman" w:hAnsi="Times New Roman"/>
              </w:rPr>
            </w:pPr>
            <w:r>
              <w:rPr>
                <w:rFonts w:ascii="Times New Roman" w:hAnsi="Times New Roman"/>
              </w:rPr>
              <w:t>NA</w:t>
            </w:r>
          </w:p>
          <w:p w:rsidR="00F325C7" w:rsidRPr="00B45886" w:rsidRDefault="00F325C7" w:rsidP="00B720EA">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F325C7" w:rsidRDefault="00F325C7" w:rsidP="00B720EA">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C54CF2" w:rsidRDefault="00C54CF2">
      <w:pPr>
        <w:rPr>
          <w:rFonts w:asciiTheme="majorHAnsi" w:eastAsiaTheme="majorEastAsia" w:hAnsiTheme="majorHAnsi" w:cstheme="majorBidi"/>
          <w:b/>
          <w:bCs/>
          <w:color w:val="4F81BD" w:themeColor="accent1"/>
          <w:sz w:val="22"/>
          <w:szCs w:val="22"/>
        </w:rPr>
      </w:pPr>
      <w:r>
        <w:br w:type="page"/>
      </w:r>
    </w:p>
    <w:p w:rsidR="006007A5" w:rsidRDefault="006007A5" w:rsidP="006007A5">
      <w:pPr>
        <w:pStyle w:val="pbst2"/>
      </w:pPr>
      <w:bookmarkStart w:id="15" w:name="_Toc277664437"/>
      <w:r>
        <w:lastRenderedPageBreak/>
        <w:t>Description du cas : Reprendre inventaire</w:t>
      </w:r>
      <w:bookmarkEnd w:id="15"/>
    </w:p>
    <w:tbl>
      <w:tblPr>
        <w:tblStyle w:val="Grilledutableau"/>
        <w:tblW w:w="0" w:type="auto"/>
        <w:tblInd w:w="426" w:type="dxa"/>
        <w:tblLook w:val="04A0" w:firstRow="1" w:lastRow="0" w:firstColumn="1" w:lastColumn="0" w:noHBand="0" w:noVBand="1"/>
      </w:tblPr>
      <w:tblGrid>
        <w:gridCol w:w="9286"/>
      </w:tblGrid>
      <w:tr w:rsidR="003C2487" w:rsidTr="00FC1CC1">
        <w:tc>
          <w:tcPr>
            <w:tcW w:w="9288" w:type="dxa"/>
            <w:shd w:val="pct10" w:color="auto" w:fill="auto"/>
            <w:vAlign w:val="center"/>
          </w:tcPr>
          <w:p w:rsidR="003C2487" w:rsidRPr="00365F43" w:rsidRDefault="003C2487" w:rsidP="003C2487">
            <w:pPr>
              <w:pStyle w:val="texte1"/>
              <w:spacing w:before="60" w:after="60"/>
              <w:ind w:left="0"/>
              <w:jc w:val="left"/>
              <w:rPr>
                <w:rFonts w:ascii="Times New Roman" w:hAnsi="Times New Roman"/>
                <w:b/>
                <w:sz w:val="24"/>
                <w:szCs w:val="24"/>
              </w:rPr>
            </w:pPr>
            <w:r w:rsidRPr="00365F43">
              <w:rPr>
                <w:rFonts w:ascii="Times New Roman" w:hAnsi="Times New Roman"/>
                <w:b/>
                <w:sz w:val="24"/>
                <w:szCs w:val="24"/>
              </w:rPr>
              <w:t>Description du cas : « </w:t>
            </w:r>
            <w:r>
              <w:rPr>
                <w:rFonts w:ascii="Times New Roman" w:hAnsi="Times New Roman"/>
                <w:b/>
                <w:sz w:val="24"/>
                <w:szCs w:val="24"/>
              </w:rPr>
              <w:t>Reprendre</w:t>
            </w:r>
            <w:r w:rsidRPr="00365F43">
              <w:rPr>
                <w:rFonts w:ascii="Times New Roman" w:hAnsi="Times New Roman"/>
                <w:b/>
                <w:sz w:val="24"/>
                <w:szCs w:val="24"/>
              </w:rPr>
              <w:t xml:space="preserve"> inventaire »</w:t>
            </w:r>
          </w:p>
        </w:tc>
      </w:tr>
      <w:tr w:rsidR="003C2487" w:rsidTr="00FC1CC1">
        <w:tc>
          <w:tcPr>
            <w:tcW w:w="9288" w:type="dxa"/>
          </w:tcPr>
          <w:p w:rsidR="003C2487" w:rsidRDefault="003C2487" w:rsidP="00FC1CC1">
            <w:pPr>
              <w:pStyle w:val="texte1"/>
              <w:spacing w:before="40" w:after="40"/>
              <w:ind w:left="0"/>
              <w:rPr>
                <w:rFonts w:ascii="Times New Roman" w:hAnsi="Times New Roman"/>
                <w:b/>
                <w:u w:val="single"/>
              </w:rPr>
            </w:pPr>
            <w:r w:rsidRPr="006E0175">
              <w:rPr>
                <w:rFonts w:ascii="Times New Roman" w:hAnsi="Times New Roman"/>
                <w:b/>
                <w:u w:val="single"/>
              </w:rPr>
              <w:t>Identification</w:t>
            </w:r>
          </w:p>
          <w:p w:rsidR="003C2487" w:rsidRDefault="003C2487" w:rsidP="00FC1CC1">
            <w:pPr>
              <w:pStyle w:val="texte1"/>
              <w:tabs>
                <w:tab w:val="left" w:pos="1304"/>
              </w:tabs>
              <w:spacing w:before="0"/>
              <w:ind w:left="0"/>
              <w:rPr>
                <w:rFonts w:ascii="Times New Roman" w:hAnsi="Times New Roman"/>
              </w:rPr>
            </w:pPr>
            <w:r>
              <w:rPr>
                <w:rFonts w:ascii="Times New Roman" w:hAnsi="Times New Roman"/>
              </w:rPr>
              <w:t>Nom du cas</w:t>
            </w:r>
            <w:r>
              <w:rPr>
                <w:rFonts w:ascii="Times New Roman" w:hAnsi="Times New Roman"/>
              </w:rPr>
              <w:tab/>
              <w:t>: Reprendre inventaire</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But</w:t>
            </w:r>
            <w:r>
              <w:rPr>
                <w:rFonts w:ascii="Times New Roman" w:hAnsi="Times New Roman"/>
              </w:rPr>
              <w:tab/>
              <w:t>: Détaille les étapes permettant à un salarié de l’entreprise de reprendre un travail d’inventaire préalablement commencé.</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Acteur 1</w:t>
            </w:r>
            <w:r>
              <w:rPr>
                <w:rFonts w:ascii="Times New Roman" w:hAnsi="Times New Roman"/>
              </w:rPr>
              <w:tab/>
              <w:t>: Le salarié</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Acteur 2</w:t>
            </w:r>
            <w:r>
              <w:rPr>
                <w:rFonts w:ascii="Times New Roman" w:hAnsi="Times New Roman"/>
              </w:rPr>
              <w:tab/>
              <w:t>: La base de données</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Date création</w:t>
            </w:r>
            <w:r>
              <w:rPr>
                <w:rFonts w:ascii="Times New Roman" w:hAnsi="Times New Roman"/>
              </w:rPr>
              <w:tab/>
              <w:t>: 01/10/2010</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Date MaJ</w:t>
            </w:r>
            <w:r>
              <w:rPr>
                <w:rFonts w:ascii="Times New Roman" w:hAnsi="Times New Roman"/>
              </w:rPr>
              <w:tab/>
              <w:t>:</w:t>
            </w:r>
          </w:p>
          <w:p w:rsidR="002202CE" w:rsidRDefault="003C2487" w:rsidP="002202CE">
            <w:pPr>
              <w:pStyle w:val="texte1"/>
              <w:tabs>
                <w:tab w:val="left" w:pos="1304"/>
              </w:tabs>
              <w:spacing w:before="0"/>
              <w:ind w:left="1417" w:hanging="1417"/>
              <w:rPr>
                <w:rFonts w:ascii="Times New Roman" w:hAnsi="Times New Roman"/>
              </w:rPr>
            </w:pPr>
            <w:r>
              <w:rPr>
                <w:rFonts w:ascii="Times New Roman" w:hAnsi="Times New Roman"/>
              </w:rPr>
              <w:t>Responsable</w:t>
            </w:r>
            <w:r>
              <w:rPr>
                <w:rFonts w:ascii="Times New Roman" w:hAnsi="Times New Roman"/>
              </w:rPr>
              <w:tab/>
              <w:t xml:space="preserve">: </w:t>
            </w:r>
            <w:r w:rsidR="000B741F">
              <w:rPr>
                <w:rFonts w:ascii="Times New Roman" w:hAnsi="Times New Roman"/>
              </w:rPr>
              <w:fldChar w:fldCharType="begin"/>
            </w:r>
            <w:r w:rsidR="002202CE">
              <w:rPr>
                <w:rFonts w:ascii="Times New Roman" w:hAnsi="Times New Roman"/>
              </w:rPr>
              <w:instrText xml:space="preserve"> REF _Ref277518257 \h </w:instrText>
            </w:r>
            <w:r w:rsidR="000B741F">
              <w:rPr>
                <w:rFonts w:ascii="Times New Roman" w:hAnsi="Times New Roman"/>
              </w:rPr>
            </w:r>
            <w:r w:rsidR="000B741F">
              <w:rPr>
                <w:rFonts w:ascii="Times New Roman" w:hAnsi="Times New Roman"/>
              </w:rPr>
              <w:fldChar w:fldCharType="separate"/>
            </w:r>
            <w:r w:rsidR="00C57329">
              <w:t>Elève 3</w:t>
            </w:r>
            <w:r w:rsidR="000B741F">
              <w:rPr>
                <w:rFonts w:ascii="Times New Roman" w:hAnsi="Times New Roman"/>
              </w:rPr>
              <w:fldChar w:fldCharType="end"/>
            </w:r>
            <w:r w:rsidR="002202CE">
              <w:rPr>
                <w:rFonts w:ascii="Times New Roman" w:hAnsi="Times New Roman"/>
              </w:rPr>
              <w:t xml:space="preserve"> détail en page </w:t>
            </w:r>
            <w:r w:rsidR="000B741F">
              <w:rPr>
                <w:rFonts w:ascii="Times New Roman" w:hAnsi="Times New Roman"/>
              </w:rPr>
              <w:fldChar w:fldCharType="begin"/>
            </w:r>
            <w:r w:rsidR="002202CE">
              <w:rPr>
                <w:rFonts w:ascii="Times New Roman" w:hAnsi="Times New Roman"/>
              </w:rPr>
              <w:instrText xml:space="preserve"> PAGEREF _Ref277518276 \h </w:instrText>
            </w:r>
            <w:r w:rsidR="000B741F">
              <w:rPr>
                <w:rFonts w:ascii="Times New Roman" w:hAnsi="Times New Roman"/>
              </w:rPr>
            </w:r>
            <w:r w:rsidR="000B741F">
              <w:rPr>
                <w:rFonts w:ascii="Times New Roman" w:hAnsi="Times New Roman"/>
              </w:rPr>
              <w:fldChar w:fldCharType="separate"/>
            </w:r>
            <w:r w:rsidR="00C57329">
              <w:rPr>
                <w:rFonts w:ascii="Times New Roman" w:hAnsi="Times New Roman"/>
                <w:noProof/>
              </w:rPr>
              <w:t>24</w:t>
            </w:r>
            <w:r w:rsidR="000B741F">
              <w:rPr>
                <w:rFonts w:ascii="Times New Roman" w:hAnsi="Times New Roman"/>
              </w:rPr>
              <w:fldChar w:fldCharType="end"/>
            </w:r>
            <w:r w:rsidR="002202CE">
              <w:rPr>
                <w:rFonts w:ascii="Times New Roman" w:hAnsi="Times New Roman"/>
              </w:rPr>
              <w:t>.</w:t>
            </w:r>
          </w:p>
          <w:p w:rsidR="003C2487" w:rsidRDefault="003C2487" w:rsidP="00FC1CC1">
            <w:pPr>
              <w:pStyle w:val="texte1"/>
              <w:tabs>
                <w:tab w:val="left" w:pos="1304"/>
              </w:tabs>
              <w:spacing w:before="0"/>
              <w:ind w:left="1417" w:hanging="1417"/>
              <w:rPr>
                <w:rFonts w:ascii="Times New Roman" w:hAnsi="Times New Roman"/>
              </w:rPr>
            </w:pPr>
            <w:r>
              <w:rPr>
                <w:rFonts w:ascii="Times New Roman" w:hAnsi="Times New Roman"/>
              </w:rPr>
              <w:t>Version</w:t>
            </w:r>
            <w:r>
              <w:rPr>
                <w:rFonts w:ascii="Times New Roman" w:hAnsi="Times New Roman"/>
              </w:rPr>
              <w:tab/>
              <w:t>:1.0</w:t>
            </w:r>
          </w:p>
          <w:p w:rsidR="003C2487" w:rsidRDefault="003C2487" w:rsidP="00FC1CC1">
            <w:pPr>
              <w:pStyle w:val="texte1"/>
              <w:tabs>
                <w:tab w:val="left" w:pos="1304"/>
              </w:tabs>
              <w:spacing w:before="40" w:after="40"/>
              <w:ind w:left="1418" w:hanging="1418"/>
              <w:rPr>
                <w:rFonts w:ascii="Times New Roman" w:hAnsi="Times New Roman"/>
                <w:b/>
                <w:u w:val="single"/>
              </w:rPr>
            </w:pPr>
            <w:r w:rsidRPr="003973EB">
              <w:rPr>
                <w:rFonts w:ascii="Times New Roman" w:hAnsi="Times New Roman"/>
                <w:b/>
                <w:u w:val="single"/>
              </w:rPr>
              <w:t>Séquencement</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cas d’utilisation commence lorsque le salarié scan le code « Reprendre inventaire »</w:t>
            </w:r>
          </w:p>
          <w:p w:rsidR="003C2487" w:rsidRPr="00B45886" w:rsidRDefault="003C2487" w:rsidP="00FC1CC1">
            <w:pPr>
              <w:pStyle w:val="texte1"/>
              <w:tabs>
                <w:tab w:val="left" w:pos="1304"/>
              </w:tabs>
              <w:spacing w:before="80" w:after="20"/>
              <w:ind w:left="1418" w:hanging="1418"/>
              <w:rPr>
                <w:rFonts w:ascii="Times New Roman" w:hAnsi="Times New Roman"/>
                <w:b/>
              </w:rPr>
            </w:pPr>
            <w:r w:rsidRPr="00B45886">
              <w:rPr>
                <w:rFonts w:ascii="Times New Roman" w:hAnsi="Times New Roman"/>
                <w:b/>
              </w:rPr>
              <w:t>Pré-condition</w:t>
            </w:r>
            <w:r>
              <w:rPr>
                <w:rFonts w:ascii="Times New Roman" w:hAnsi="Times New Roman"/>
                <w:b/>
              </w:rPr>
              <w:t>s</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système de douchette mobile est opérationnel et est reconnu par le système permettant l’inventaire.</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salarié est reconnu par le système</w:t>
            </w:r>
          </w:p>
          <w:p w:rsidR="003C2487" w:rsidRDefault="003C2487" w:rsidP="00FC1CC1">
            <w:pPr>
              <w:pStyle w:val="texte1"/>
              <w:tabs>
                <w:tab w:val="left" w:pos="1304"/>
              </w:tabs>
              <w:spacing w:before="0"/>
              <w:ind w:left="1418" w:hanging="1418"/>
              <w:rPr>
                <w:rFonts w:ascii="Times New Roman" w:hAnsi="Times New Roman"/>
              </w:rPr>
            </w:pPr>
            <w:r>
              <w:rPr>
                <w:rFonts w:ascii="Times New Roman" w:hAnsi="Times New Roman"/>
              </w:rPr>
              <w:t>Le salarié dispose d’un cahier avec les codes bars adaptés.</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nominal</w:t>
            </w:r>
          </w:p>
          <w:p w:rsid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L’employé scan l’identification de l’inventaire à reprendre</w:t>
            </w:r>
          </w:p>
          <w:p w:rsid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 système recherche ce numéro de mission</w:t>
            </w:r>
          </w:p>
          <w:p w:rsidR="003C2487" w:rsidRPr="003C2487"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Cas « Identifier usager »</w:t>
            </w:r>
          </w:p>
          <w:p w:rsidR="003C2487" w:rsidRPr="00B45886" w:rsidRDefault="003C2487" w:rsidP="00C46FA1">
            <w:pPr>
              <w:pStyle w:val="texte1"/>
              <w:numPr>
                <w:ilvl w:val="0"/>
                <w:numId w:val="47"/>
              </w:numPr>
              <w:tabs>
                <w:tab w:val="left" w:pos="283"/>
              </w:tabs>
              <w:spacing w:before="40" w:after="40"/>
              <w:rPr>
                <w:rFonts w:ascii="Times New Roman" w:hAnsi="Times New Roman"/>
              </w:rPr>
            </w:pPr>
            <w:r>
              <w:rPr>
                <w:rFonts w:ascii="Times New Roman" w:hAnsi="Times New Roman"/>
              </w:rPr>
              <w:t>Le système indique la reprise de l’inventaire</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alternatif</w:t>
            </w:r>
          </w:p>
          <w:p w:rsidR="003C2487" w:rsidRPr="00AC1544" w:rsidRDefault="003C2487" w:rsidP="00FC1CC1">
            <w:pPr>
              <w:pStyle w:val="texte1"/>
              <w:tabs>
                <w:tab w:val="left" w:pos="1304"/>
              </w:tabs>
              <w:spacing w:before="0" w:after="20"/>
              <w:ind w:left="1418" w:hanging="1418"/>
              <w:rPr>
                <w:rFonts w:ascii="Times New Roman" w:hAnsi="Times New Roman"/>
                <w:b/>
                <w:i/>
              </w:rPr>
            </w:pPr>
            <w:r w:rsidRPr="00AC1544">
              <w:rPr>
                <w:rFonts w:ascii="Times New Roman" w:hAnsi="Times New Roman"/>
                <w:b/>
                <w:i/>
              </w:rPr>
              <w:t>A1 :</w:t>
            </w:r>
            <w:r>
              <w:rPr>
                <w:rFonts w:ascii="Times New Roman" w:hAnsi="Times New Roman"/>
                <w:b/>
                <w:i/>
              </w:rPr>
              <w:t xml:space="preserve"> Le numéro de l’inventaire ne correspond pas à celui de l’employé assigné</w:t>
            </w:r>
          </w:p>
          <w:p w:rsidR="003C2487" w:rsidRPr="00382F5A" w:rsidRDefault="003C2487" w:rsidP="00C46FA1">
            <w:pPr>
              <w:pStyle w:val="texte1"/>
              <w:numPr>
                <w:ilvl w:val="0"/>
                <w:numId w:val="48"/>
              </w:numPr>
              <w:tabs>
                <w:tab w:val="left" w:pos="283"/>
              </w:tabs>
              <w:spacing w:before="40" w:after="40"/>
              <w:rPr>
                <w:rFonts w:ascii="Times New Roman" w:hAnsi="Times New Roman"/>
                <w:i/>
              </w:rPr>
            </w:pPr>
            <w:r>
              <w:rPr>
                <w:rFonts w:ascii="Times New Roman" w:hAnsi="Times New Roman"/>
                <w:i/>
              </w:rPr>
              <w:t>Le système indique la non correspondance mais permet la reprise</w:t>
            </w:r>
          </w:p>
          <w:p w:rsidR="003C2487"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Enchainement d’exception</w:t>
            </w:r>
          </w:p>
          <w:p w:rsidR="003C2487" w:rsidRPr="008F74E2" w:rsidRDefault="003C2487" w:rsidP="00FC1CC1">
            <w:pPr>
              <w:pStyle w:val="texte1"/>
              <w:tabs>
                <w:tab w:val="left" w:pos="1304"/>
              </w:tabs>
              <w:spacing w:before="0" w:after="20"/>
              <w:ind w:left="1418" w:hanging="1418"/>
              <w:rPr>
                <w:rFonts w:ascii="Courier New" w:hAnsi="Courier New" w:cs="Courier New"/>
                <w:b/>
                <w:i/>
              </w:rPr>
            </w:pPr>
            <w:r w:rsidRPr="008F74E2">
              <w:rPr>
                <w:rFonts w:ascii="Courier New" w:hAnsi="Courier New" w:cs="Courier New"/>
                <w:b/>
                <w:i/>
              </w:rPr>
              <w:t xml:space="preserve">E1 : </w:t>
            </w:r>
            <w:r>
              <w:rPr>
                <w:rFonts w:ascii="Times New Roman" w:hAnsi="Times New Roman"/>
                <w:b/>
                <w:i/>
              </w:rPr>
              <w:t>L’identification est erronée</w:t>
            </w:r>
          </w:p>
          <w:p w:rsidR="003C2487" w:rsidRPr="00382F5A" w:rsidRDefault="003C2487" w:rsidP="00C46FA1">
            <w:pPr>
              <w:pStyle w:val="texte1"/>
              <w:numPr>
                <w:ilvl w:val="0"/>
                <w:numId w:val="49"/>
              </w:numPr>
              <w:tabs>
                <w:tab w:val="left" w:pos="283"/>
              </w:tabs>
              <w:spacing w:before="40" w:after="40"/>
              <w:rPr>
                <w:rFonts w:ascii="Courier New" w:hAnsi="Courier New" w:cs="Courier New"/>
                <w:i/>
              </w:rPr>
            </w:pPr>
            <w:r>
              <w:rPr>
                <w:rFonts w:ascii="Courier New" w:hAnsi="Courier New" w:cs="Courier New"/>
                <w:i/>
              </w:rPr>
              <w:t>L’employé a encore deux essais avant que la douchette ne se bloque</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Post</w:t>
            </w:r>
            <w:r w:rsidRPr="00B45886">
              <w:rPr>
                <w:rFonts w:ascii="Times New Roman" w:hAnsi="Times New Roman"/>
                <w:b/>
              </w:rPr>
              <w:t>-condition</w:t>
            </w:r>
            <w:r>
              <w:rPr>
                <w:rFonts w:ascii="Times New Roman" w:hAnsi="Times New Roman"/>
                <w:b/>
              </w:rPr>
              <w:t>s</w:t>
            </w:r>
          </w:p>
          <w:p w:rsidR="003C2487" w:rsidRDefault="003C2487" w:rsidP="00FC1CC1">
            <w:pPr>
              <w:pStyle w:val="texte1"/>
              <w:spacing w:before="0"/>
              <w:ind w:left="0"/>
              <w:rPr>
                <w:rFonts w:ascii="Times New Roman" w:hAnsi="Times New Roman"/>
              </w:rPr>
            </w:pPr>
            <w:r>
              <w:rPr>
                <w:rFonts w:ascii="Times New Roman" w:hAnsi="Times New Roman"/>
              </w:rPr>
              <w:t>Le système a mémorisé la date et l’heure de reprise de l’inventaire pour le salarié utilisant la douchette mobile référencée</w:t>
            </w:r>
          </w:p>
          <w:p w:rsidR="003C2487" w:rsidRDefault="003C2487" w:rsidP="00FC1CC1">
            <w:pPr>
              <w:pStyle w:val="texte1"/>
              <w:tabs>
                <w:tab w:val="left" w:pos="1304"/>
              </w:tabs>
              <w:spacing w:before="40" w:after="40"/>
              <w:ind w:left="1418" w:hanging="1418"/>
              <w:rPr>
                <w:rFonts w:ascii="Times New Roman" w:hAnsi="Times New Roman"/>
                <w:b/>
                <w:u w:val="single"/>
              </w:rPr>
            </w:pPr>
            <w:r>
              <w:rPr>
                <w:rFonts w:ascii="Times New Roman" w:hAnsi="Times New Roman"/>
                <w:b/>
                <w:u w:val="single"/>
              </w:rPr>
              <w:t>Rubriques optionnelles</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Contraintes non fonctionnelles</w:t>
            </w:r>
          </w:p>
          <w:p w:rsidR="003C2487" w:rsidRDefault="003C2487" w:rsidP="00FC1CC1">
            <w:pPr>
              <w:pStyle w:val="texte1"/>
              <w:spacing w:before="0"/>
              <w:ind w:left="0"/>
              <w:rPr>
                <w:rFonts w:ascii="Times New Roman" w:hAnsi="Times New Roman"/>
              </w:rPr>
            </w:pPr>
            <w:r>
              <w:rPr>
                <w:rFonts w:ascii="Times New Roman" w:hAnsi="Times New Roman"/>
              </w:rPr>
              <w:t>NA</w:t>
            </w:r>
          </w:p>
          <w:p w:rsidR="003C2487" w:rsidRPr="00B45886" w:rsidRDefault="003C2487" w:rsidP="00FC1CC1">
            <w:pPr>
              <w:pStyle w:val="texte1"/>
              <w:tabs>
                <w:tab w:val="left" w:pos="1304"/>
              </w:tabs>
              <w:spacing w:before="80" w:after="20"/>
              <w:ind w:left="1418" w:hanging="1418"/>
              <w:rPr>
                <w:rFonts w:ascii="Times New Roman" w:hAnsi="Times New Roman"/>
                <w:b/>
              </w:rPr>
            </w:pPr>
            <w:r>
              <w:rPr>
                <w:rFonts w:ascii="Times New Roman" w:hAnsi="Times New Roman"/>
                <w:b/>
              </w:rPr>
              <w:t>Contrainte liée à l’interface homme-machine</w:t>
            </w:r>
          </w:p>
          <w:p w:rsidR="003C2487" w:rsidRDefault="003C2487" w:rsidP="00FC1CC1">
            <w:pPr>
              <w:pStyle w:val="texte1"/>
              <w:spacing w:before="0"/>
              <w:ind w:left="0"/>
              <w:rPr>
                <w:rFonts w:ascii="Times New Roman" w:hAnsi="Times New Roman"/>
                <w:b/>
              </w:rPr>
            </w:pPr>
            <w:r>
              <w:rPr>
                <w:rFonts w:ascii="Times New Roman" w:hAnsi="Times New Roman"/>
              </w:rPr>
              <w:t>Le système répond par des bips ou des flashes lumineux</w:t>
            </w:r>
          </w:p>
        </w:tc>
      </w:tr>
    </w:tbl>
    <w:p w:rsidR="0054179E" w:rsidRDefault="0054179E" w:rsidP="0054179E"/>
    <w:p w:rsidR="00EC4BC1" w:rsidRDefault="00EC4BC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16" w:name="_Toc277664438"/>
      <w:r>
        <w:lastRenderedPageBreak/>
        <w:t xml:space="preserve">Moyens </w:t>
      </w:r>
      <w:r w:rsidRPr="00CD7589">
        <w:t>préliminaires</w:t>
      </w:r>
      <w:r>
        <w:t xml:space="preserve"> disponibles et contraintes de réalisation</w:t>
      </w:r>
      <w:bookmarkEnd w:id="16"/>
    </w:p>
    <w:p w:rsidR="0054179E" w:rsidRDefault="0054179E" w:rsidP="00CD7589">
      <w:pPr>
        <w:pStyle w:val="pbst2"/>
      </w:pPr>
      <w:bookmarkStart w:id="17" w:name="_Toc277664439"/>
      <w:r w:rsidRPr="00CD7589">
        <w:t>Spécifications</w:t>
      </w:r>
      <w:bookmarkEnd w:id="17"/>
    </w:p>
    <w:p w:rsidR="00C75808" w:rsidRDefault="00C75808" w:rsidP="00C75808">
      <w:pPr>
        <w:pStyle w:val="pbst3"/>
      </w:pPr>
      <w:bookmarkStart w:id="18" w:name="_Toc277664440"/>
      <w:r>
        <w:t>Cas d’utilisation du système d’inventaire mobile</w:t>
      </w:r>
      <w:bookmarkEnd w:id="18"/>
    </w:p>
    <w:p w:rsidR="001669CE" w:rsidRDefault="002202CE" w:rsidP="00642F8E">
      <w:pPr>
        <w:pStyle w:val="texte1"/>
        <w:ind w:left="709"/>
      </w:pPr>
      <w:r>
        <w:rPr>
          <w:noProof/>
        </w:rPr>
        <w:drawing>
          <wp:inline distT="0" distB="0" distL="0" distR="0">
            <wp:extent cx="6029960" cy="4069080"/>
            <wp:effectExtent l="19050" t="0" r="8890" b="0"/>
            <wp:docPr id="13" name="Image 12" descr="GererInventaireDIG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erInventaireDIGEC.png"/>
                    <pic:cNvPicPr/>
                  </pic:nvPicPr>
                  <pic:blipFill>
                    <a:blip r:embed="rId16"/>
                    <a:stretch>
                      <a:fillRect/>
                    </a:stretch>
                  </pic:blipFill>
                  <pic:spPr>
                    <a:xfrm>
                      <a:off x="0" y="0"/>
                      <a:ext cx="6029960" cy="4069080"/>
                    </a:xfrm>
                    <a:prstGeom prst="rect">
                      <a:avLst/>
                    </a:prstGeom>
                  </pic:spPr>
                </pic:pic>
              </a:graphicData>
            </a:graphic>
          </wp:inline>
        </w:drawing>
      </w:r>
    </w:p>
    <w:p w:rsidR="00C75808" w:rsidRDefault="00C75808" w:rsidP="00C75808">
      <w:pPr>
        <w:pStyle w:val="pbst3"/>
      </w:pPr>
      <w:bookmarkStart w:id="19" w:name="_Ref277483147"/>
      <w:bookmarkStart w:id="20" w:name="_Toc277664441"/>
      <w:r>
        <w:t>Diagramme de séquence Connecter douchette</w:t>
      </w:r>
      <w:bookmarkEnd w:id="19"/>
      <w:bookmarkEnd w:id="20"/>
    </w:p>
    <w:p w:rsidR="00C75808" w:rsidRDefault="00C75808" w:rsidP="00642F8E">
      <w:pPr>
        <w:ind w:left="709"/>
      </w:pPr>
      <w:r>
        <w:rPr>
          <w:noProof/>
        </w:rPr>
        <w:drawing>
          <wp:inline distT="0" distB="0" distL="0" distR="0">
            <wp:extent cx="6029960" cy="2430145"/>
            <wp:effectExtent l="19050" t="0" r="8890" b="0"/>
            <wp:docPr id="8" name="Image 7" descr="SdConnecterDouch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nnecterDouchette.png"/>
                    <pic:cNvPicPr/>
                  </pic:nvPicPr>
                  <pic:blipFill>
                    <a:blip r:embed="rId17"/>
                    <a:stretch>
                      <a:fillRect/>
                    </a:stretch>
                  </pic:blipFill>
                  <pic:spPr>
                    <a:xfrm>
                      <a:off x="0" y="0"/>
                      <a:ext cx="6029960" cy="2430145"/>
                    </a:xfrm>
                    <a:prstGeom prst="rect">
                      <a:avLst/>
                    </a:prstGeom>
                  </pic:spPr>
                </pic:pic>
              </a:graphicData>
            </a:graphic>
          </wp:inline>
        </w:drawing>
      </w:r>
    </w:p>
    <w:p w:rsidR="00C75808" w:rsidRDefault="00C75808" w:rsidP="00C75808">
      <w:pPr>
        <w:pStyle w:val="pbst3"/>
      </w:pPr>
      <w:bookmarkStart w:id="21" w:name="_Ref277507327"/>
      <w:bookmarkStart w:id="22" w:name="_Toc277664442"/>
      <w:r>
        <w:lastRenderedPageBreak/>
        <w:t>Diagramme de séquence Identifier usager</w:t>
      </w:r>
      <w:bookmarkEnd w:id="21"/>
      <w:bookmarkEnd w:id="22"/>
    </w:p>
    <w:p w:rsidR="00C75808" w:rsidRDefault="00DB1D49" w:rsidP="00C75808">
      <w:pPr>
        <w:pStyle w:val="Paragraphedeliste"/>
      </w:pPr>
      <w:r>
        <w:rPr>
          <w:noProof/>
        </w:rPr>
        <w:drawing>
          <wp:inline distT="0" distB="0" distL="0" distR="0">
            <wp:extent cx="6029960" cy="3022600"/>
            <wp:effectExtent l="19050" t="0" r="8890" b="0"/>
            <wp:docPr id="16" name="Image 15" descr="SdIdentifierUsa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IdentifierUsager.png"/>
                    <pic:cNvPicPr/>
                  </pic:nvPicPr>
                  <pic:blipFill>
                    <a:blip r:embed="rId18"/>
                    <a:stretch>
                      <a:fillRect/>
                    </a:stretch>
                  </pic:blipFill>
                  <pic:spPr>
                    <a:xfrm>
                      <a:off x="0" y="0"/>
                      <a:ext cx="6029960" cy="3022600"/>
                    </a:xfrm>
                    <a:prstGeom prst="rect">
                      <a:avLst/>
                    </a:prstGeom>
                  </pic:spPr>
                </pic:pic>
              </a:graphicData>
            </a:graphic>
          </wp:inline>
        </w:drawing>
      </w:r>
    </w:p>
    <w:p w:rsidR="00C75808" w:rsidRDefault="00C75808" w:rsidP="00C75808"/>
    <w:p w:rsidR="00C75808" w:rsidRDefault="00C75808" w:rsidP="00C75808">
      <w:pPr>
        <w:pStyle w:val="pbst3"/>
      </w:pPr>
      <w:bookmarkStart w:id="23" w:name="_Toc277664443"/>
      <w:r>
        <w:t>Diagramme de séquence Commencer inventaire</w:t>
      </w:r>
      <w:bookmarkEnd w:id="23"/>
    </w:p>
    <w:p w:rsidR="00C75808" w:rsidRDefault="00C75808" w:rsidP="00642F8E">
      <w:pPr>
        <w:ind w:left="709"/>
      </w:pPr>
      <w:r>
        <w:rPr>
          <w:noProof/>
        </w:rPr>
        <w:drawing>
          <wp:inline distT="0" distB="0" distL="0" distR="0">
            <wp:extent cx="6029960" cy="4465955"/>
            <wp:effectExtent l="19050" t="0" r="8890" b="0"/>
            <wp:docPr id="10" name="Image 9" descr="SdCommenc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CommencerInventaire.png"/>
                    <pic:cNvPicPr/>
                  </pic:nvPicPr>
                  <pic:blipFill>
                    <a:blip r:embed="rId19"/>
                    <a:stretch>
                      <a:fillRect/>
                    </a:stretch>
                  </pic:blipFill>
                  <pic:spPr>
                    <a:xfrm>
                      <a:off x="0" y="0"/>
                      <a:ext cx="6029960" cy="4465955"/>
                    </a:xfrm>
                    <a:prstGeom prst="rect">
                      <a:avLst/>
                    </a:prstGeom>
                  </pic:spPr>
                </pic:pic>
              </a:graphicData>
            </a:graphic>
          </wp:inline>
        </w:drawing>
      </w:r>
    </w:p>
    <w:p w:rsidR="007C49C3" w:rsidRDefault="007C49C3">
      <w:pPr>
        <w:rPr>
          <w:rFonts w:asciiTheme="majorHAnsi" w:eastAsiaTheme="majorEastAsia" w:hAnsiTheme="majorHAnsi" w:cstheme="majorBidi"/>
          <w:b/>
          <w:bCs/>
          <w:color w:val="4F81BD" w:themeColor="accent1"/>
          <w:sz w:val="22"/>
          <w:szCs w:val="22"/>
        </w:rPr>
      </w:pPr>
      <w:r>
        <w:br w:type="page"/>
      </w:r>
    </w:p>
    <w:p w:rsidR="00C75808" w:rsidRDefault="00C75808" w:rsidP="00C75808">
      <w:pPr>
        <w:pStyle w:val="pbst3"/>
      </w:pPr>
      <w:bookmarkStart w:id="24" w:name="_Toc277664444"/>
      <w:r>
        <w:lastRenderedPageBreak/>
        <w:t>Diagramme de séquence Terminer inventaire</w:t>
      </w:r>
      <w:bookmarkEnd w:id="24"/>
    </w:p>
    <w:p w:rsidR="00C75808" w:rsidRDefault="00C75808" w:rsidP="007C49C3">
      <w:pPr>
        <w:ind w:left="709"/>
      </w:pPr>
      <w:r>
        <w:rPr>
          <w:noProof/>
        </w:rPr>
        <w:drawing>
          <wp:inline distT="0" distB="0" distL="0" distR="0">
            <wp:extent cx="6029960" cy="3924300"/>
            <wp:effectExtent l="19050" t="0" r="8890" b="0"/>
            <wp:docPr id="11" name="Image 10" descr="SdTerminer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Terminerinventaire.png"/>
                    <pic:cNvPicPr/>
                  </pic:nvPicPr>
                  <pic:blipFill>
                    <a:blip r:embed="rId20"/>
                    <a:stretch>
                      <a:fillRect/>
                    </a:stretch>
                  </pic:blipFill>
                  <pic:spPr>
                    <a:xfrm>
                      <a:off x="0" y="0"/>
                      <a:ext cx="6029960" cy="3924300"/>
                    </a:xfrm>
                    <a:prstGeom prst="rect">
                      <a:avLst/>
                    </a:prstGeom>
                  </pic:spPr>
                </pic:pic>
              </a:graphicData>
            </a:graphic>
          </wp:inline>
        </w:drawing>
      </w:r>
    </w:p>
    <w:p w:rsidR="00A5041A" w:rsidRDefault="00A5041A" w:rsidP="007C49C3">
      <w:pPr>
        <w:ind w:left="709"/>
      </w:pPr>
    </w:p>
    <w:p w:rsidR="00C75808" w:rsidRDefault="00C75808" w:rsidP="00C75808">
      <w:pPr>
        <w:pStyle w:val="pbst3"/>
      </w:pPr>
      <w:bookmarkStart w:id="25" w:name="_Toc277664445"/>
      <w:r>
        <w:t>Diagramme de séquence Suspendre inventaire</w:t>
      </w:r>
      <w:bookmarkEnd w:id="25"/>
    </w:p>
    <w:p w:rsidR="007C49C3" w:rsidRDefault="007C49C3" w:rsidP="00A111F7">
      <w:pPr>
        <w:ind w:left="709"/>
      </w:pPr>
      <w:r>
        <w:rPr>
          <w:noProof/>
        </w:rPr>
        <w:drawing>
          <wp:inline distT="0" distB="0" distL="0" distR="0">
            <wp:extent cx="6029960" cy="4272280"/>
            <wp:effectExtent l="19050" t="0" r="8890" b="0"/>
            <wp:docPr id="12" name="Image 11" descr="SdSusp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Suspendreinventaire.png"/>
                    <pic:cNvPicPr/>
                  </pic:nvPicPr>
                  <pic:blipFill>
                    <a:blip r:embed="rId21"/>
                    <a:stretch>
                      <a:fillRect/>
                    </a:stretch>
                  </pic:blipFill>
                  <pic:spPr>
                    <a:xfrm>
                      <a:off x="0" y="0"/>
                      <a:ext cx="6029960" cy="4272280"/>
                    </a:xfrm>
                    <a:prstGeom prst="rect">
                      <a:avLst/>
                    </a:prstGeom>
                  </pic:spPr>
                </pic:pic>
              </a:graphicData>
            </a:graphic>
          </wp:inline>
        </w:drawing>
      </w:r>
    </w:p>
    <w:p w:rsidR="00C75808" w:rsidRDefault="00C75808" w:rsidP="007C49C3">
      <w:pPr>
        <w:pStyle w:val="pbst3"/>
      </w:pPr>
      <w:bookmarkStart w:id="26" w:name="_Toc277664446"/>
      <w:r w:rsidRPr="007C49C3">
        <w:lastRenderedPageBreak/>
        <w:t>Diagramme</w:t>
      </w:r>
      <w:r>
        <w:t xml:space="preserve"> de séquence Reprendre inventaire</w:t>
      </w:r>
      <w:bookmarkEnd w:id="26"/>
    </w:p>
    <w:p w:rsidR="00C75808" w:rsidRDefault="004D6FAA" w:rsidP="004D6FAA">
      <w:pPr>
        <w:pStyle w:val="texte1"/>
        <w:ind w:left="709"/>
      </w:pPr>
      <w:r>
        <w:rPr>
          <w:noProof/>
        </w:rPr>
        <w:drawing>
          <wp:inline distT="0" distB="0" distL="0" distR="0">
            <wp:extent cx="6023610" cy="3733800"/>
            <wp:effectExtent l="19050" t="0" r="0" b="0"/>
            <wp:docPr id="15" name="Image 14" descr="SdReprendreinventa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Reprendreinventaire.png"/>
                    <pic:cNvPicPr/>
                  </pic:nvPicPr>
                  <pic:blipFill>
                    <a:blip r:embed="rId22"/>
                    <a:stretch>
                      <a:fillRect/>
                    </a:stretch>
                  </pic:blipFill>
                  <pic:spPr>
                    <a:xfrm>
                      <a:off x="0" y="0"/>
                      <a:ext cx="6029960" cy="3737736"/>
                    </a:xfrm>
                    <a:prstGeom prst="rect">
                      <a:avLst/>
                    </a:prstGeom>
                  </pic:spPr>
                </pic:pic>
              </a:graphicData>
            </a:graphic>
          </wp:inline>
        </w:drawing>
      </w:r>
    </w:p>
    <w:p w:rsidR="001669CE" w:rsidRDefault="001669CE" w:rsidP="00CD7589">
      <w:pPr>
        <w:pStyle w:val="pbst2"/>
      </w:pPr>
      <w:bookmarkStart w:id="27" w:name="_Toc277664447"/>
      <w:r>
        <w:t>Synoptique de l'architecture matérielle</w:t>
      </w:r>
      <w:bookmarkEnd w:id="27"/>
    </w:p>
    <w:p w:rsidR="001669CE" w:rsidRDefault="00D321FE" w:rsidP="007C49C3">
      <w:pPr>
        <w:pStyle w:val="texte1"/>
        <w:ind w:left="142"/>
      </w:pPr>
      <w:r>
        <w:rPr>
          <w:noProof/>
        </w:rPr>
        <w:drawing>
          <wp:inline distT="0" distB="0" distL="0" distR="0">
            <wp:extent cx="4640580" cy="2087880"/>
            <wp:effectExtent l="19050" t="0" r="7620" b="0"/>
            <wp:docPr id="17" name="Image 16" descr="Douchette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uchetteMobile.png"/>
                    <pic:cNvPicPr/>
                  </pic:nvPicPr>
                  <pic:blipFill>
                    <a:blip r:embed="rId23"/>
                    <a:stretch>
                      <a:fillRect/>
                    </a:stretch>
                  </pic:blipFill>
                  <pic:spPr>
                    <a:xfrm>
                      <a:off x="0" y="0"/>
                      <a:ext cx="4640580" cy="2087880"/>
                    </a:xfrm>
                    <a:prstGeom prst="rect">
                      <a:avLst/>
                    </a:prstGeom>
                  </pic:spPr>
                </pic:pic>
              </a:graphicData>
            </a:graphic>
          </wp:inline>
        </w:drawing>
      </w:r>
    </w:p>
    <w:p w:rsidR="001669CE" w:rsidRDefault="001669CE" w:rsidP="00CD7589">
      <w:pPr>
        <w:pStyle w:val="pbst2"/>
      </w:pPr>
      <w:bookmarkStart w:id="28" w:name="_Toc277664448"/>
      <w:r>
        <w:t>Contrainte de l'environnement</w:t>
      </w:r>
      <w:bookmarkEnd w:id="28"/>
    </w:p>
    <w:p w:rsidR="001669CE" w:rsidRDefault="00C55EDF">
      <w:pPr>
        <w:pStyle w:val="texte1"/>
        <w:ind w:left="426"/>
        <w:rPr>
          <w:rFonts w:ascii="Times New Roman" w:hAnsi="Times New Roman"/>
          <w:i/>
        </w:rPr>
      </w:pPr>
      <w:r>
        <w:rPr>
          <w:rFonts w:ascii="Times New Roman" w:hAnsi="Times New Roman"/>
          <w:i/>
        </w:rPr>
        <w:t xml:space="preserve">Réseau de capteurs (802.15.4). Système portable. Base de </w:t>
      </w:r>
      <w:r w:rsidR="007C49C3">
        <w:rPr>
          <w:rFonts w:ascii="Times New Roman" w:hAnsi="Times New Roman"/>
          <w:i/>
        </w:rPr>
        <w:t>données</w:t>
      </w:r>
      <w:r>
        <w:rPr>
          <w:rFonts w:ascii="Times New Roman" w:hAnsi="Times New Roman"/>
          <w:i/>
        </w:rPr>
        <w:t xml:space="preserve"> répartie (Odbc)</w:t>
      </w:r>
      <w:r w:rsidR="00052A26">
        <w:rPr>
          <w:rFonts w:ascii="Times New Roman" w:hAnsi="Times New Roman"/>
          <w:i/>
        </w:rPr>
        <w:t>. Annuaire LDAP</w:t>
      </w:r>
    </w:p>
    <w:p w:rsidR="001669CE" w:rsidRDefault="001669CE" w:rsidP="00CD7589">
      <w:pPr>
        <w:pStyle w:val="pbst2"/>
      </w:pPr>
      <w:bookmarkStart w:id="29" w:name="_Toc277664449"/>
      <w:r>
        <w:t>Contrainte économique</w:t>
      </w:r>
      <w:bookmarkEnd w:id="29"/>
    </w:p>
    <w:p w:rsidR="001669CE" w:rsidRDefault="00C55EDF">
      <w:pPr>
        <w:pStyle w:val="texte1"/>
        <w:ind w:left="426"/>
      </w:pPr>
      <w:r>
        <w:t>Limité à un budget de 1200€.</w:t>
      </w:r>
    </w:p>
    <w:p w:rsidR="001669CE" w:rsidRDefault="001669CE" w:rsidP="00CD7589">
      <w:pPr>
        <w:pStyle w:val="pbst2"/>
      </w:pPr>
      <w:bookmarkStart w:id="30" w:name="_Toc277664450"/>
      <w:r>
        <w:t>Documents et moyens technologiques mis à disposition</w:t>
      </w:r>
      <w:bookmarkEnd w:id="30"/>
    </w:p>
    <w:p w:rsidR="00B720EA" w:rsidRPr="00B720EA" w:rsidRDefault="00B720EA" w:rsidP="00C55EDF">
      <w:pPr>
        <w:pStyle w:val="texte1"/>
        <w:ind w:left="284"/>
        <w:rPr>
          <w:rFonts w:ascii="Times New Roman" w:hAnsi="Times New Roman"/>
        </w:rPr>
      </w:pPr>
      <w:r w:rsidRPr="00B720EA">
        <w:rPr>
          <w:rFonts w:ascii="Times New Roman" w:hAnsi="Times New Roman"/>
        </w:rPr>
        <w:t>Kit</w:t>
      </w:r>
      <w:r>
        <w:rPr>
          <w:rFonts w:ascii="Times New Roman" w:hAnsi="Times New Roman"/>
        </w:rPr>
        <w:t xml:space="preserve"> de développement 802.15.4 (cartes diverses, documentation, exemple de code en C et C++</w:t>
      </w:r>
      <w:r w:rsidR="00C55EDF">
        <w:rPr>
          <w:rFonts w:ascii="Times New Roman" w:hAnsi="Times New Roman"/>
        </w:rPr>
        <w:t>).</w:t>
      </w:r>
      <w:r>
        <w:rPr>
          <w:rFonts w:ascii="Times New Roman" w:hAnsi="Times New Roman"/>
        </w:rPr>
        <w:t xml:space="preserve"> Douchette avec interface clavier. I</w:t>
      </w:r>
      <w:r w:rsidR="00C55EDF">
        <w:rPr>
          <w:rFonts w:ascii="Times New Roman" w:hAnsi="Times New Roman"/>
        </w:rPr>
        <w:t>de Eclipse.</w:t>
      </w:r>
    </w:p>
    <w:p w:rsidR="00A5041A" w:rsidRDefault="00A5041A">
      <w:pPr>
        <w:rPr>
          <w:rFonts w:asciiTheme="majorHAnsi" w:eastAsiaTheme="majorEastAsia" w:hAnsiTheme="majorHAnsi" w:cstheme="majorBidi"/>
          <w:b/>
          <w:bCs/>
          <w:color w:val="4F81BD" w:themeColor="accent1"/>
          <w:sz w:val="22"/>
          <w:szCs w:val="22"/>
          <w:highlight w:val="lightGray"/>
        </w:rPr>
      </w:pPr>
      <w:r>
        <w:rPr>
          <w:highlight w:val="lightGray"/>
        </w:rPr>
        <w:br w:type="page"/>
      </w:r>
    </w:p>
    <w:p w:rsidR="001669CE" w:rsidRDefault="001669CE" w:rsidP="00A5041A">
      <w:pPr>
        <w:pStyle w:val="pbst2"/>
        <w:numPr>
          <w:ilvl w:val="0"/>
          <w:numId w:val="0"/>
        </w:numPr>
        <w:ind w:left="720"/>
      </w:pPr>
      <w:bookmarkStart w:id="31" w:name="_Toc277664451"/>
      <w:r>
        <w:lastRenderedPageBreak/>
        <w:t>Exigences qualité à respecter</w:t>
      </w:r>
      <w:bookmarkEnd w:id="31"/>
    </w:p>
    <w:p w:rsidR="00DD4CFC" w:rsidRDefault="00DD4CFC" w:rsidP="00CD7589">
      <w:pPr>
        <w:pStyle w:val="pbst3"/>
      </w:pPr>
      <w:bookmarkStart w:id="32" w:name="_Toc277664452"/>
      <w:r>
        <w:t>Exigences qualité sur le produit à réaliser</w:t>
      </w:r>
      <w:bookmarkEnd w:id="32"/>
    </w:p>
    <w:p w:rsidR="001669CE" w:rsidRPr="00DF4D15" w:rsidRDefault="00DF4D15" w:rsidP="00DF4D15">
      <w:pPr>
        <w:spacing w:before="120"/>
        <w:ind w:left="851"/>
      </w:pPr>
      <w:r w:rsidRPr="00DF4D15">
        <w:t>Le système doit pouvoir être mobile et permettre un travail sur au moins une journée.</w:t>
      </w:r>
    </w:p>
    <w:p w:rsidR="001669CE" w:rsidRDefault="001669CE" w:rsidP="00CD7589">
      <w:pPr>
        <w:pStyle w:val="pbst3"/>
      </w:pPr>
      <w:bookmarkStart w:id="33" w:name="_Toc277664453"/>
      <w:r>
        <w:t>Exigences qualité sur le développement</w:t>
      </w:r>
      <w:bookmarkEnd w:id="33"/>
    </w:p>
    <w:p w:rsidR="002E7CA2" w:rsidRDefault="002E7CA2" w:rsidP="00A5041A">
      <w:pPr>
        <w:pStyle w:val="Paragraphedeliste"/>
        <w:numPr>
          <w:ilvl w:val="0"/>
          <w:numId w:val="9"/>
        </w:numPr>
        <w:spacing w:line="276" w:lineRule="auto"/>
        <w:ind w:left="1276" w:right="140" w:hanging="425"/>
        <w:jc w:val="both"/>
      </w:pPr>
      <w:r>
        <w:t xml:space="preserve">La modélisation du système respectera </w:t>
      </w:r>
      <w:r w:rsidR="00576ACE">
        <w:t xml:space="preserve">le formalisme </w:t>
      </w:r>
      <w:r>
        <w:t>UML</w:t>
      </w:r>
      <w:r w:rsidR="00576ACE">
        <w:t>2</w:t>
      </w:r>
      <w:r>
        <w:t>.</w:t>
      </w:r>
    </w:p>
    <w:p w:rsidR="002E7CA2" w:rsidRDefault="00576ACE" w:rsidP="00A5041A">
      <w:pPr>
        <w:pStyle w:val="Paragraphedeliste"/>
        <w:numPr>
          <w:ilvl w:val="0"/>
          <w:numId w:val="9"/>
        </w:numPr>
        <w:spacing w:line="276" w:lineRule="auto"/>
        <w:ind w:left="1276" w:right="140" w:hanging="425"/>
        <w:jc w:val="both"/>
      </w:pPr>
      <w:r>
        <w:t>L</w:t>
      </w:r>
      <w:r w:rsidR="002E7CA2">
        <w:t>a méthode sera du type itératif et incrémental.</w:t>
      </w:r>
    </w:p>
    <w:p w:rsidR="002E7CA2" w:rsidRDefault="002E7CA2" w:rsidP="00A5041A">
      <w:pPr>
        <w:pStyle w:val="Paragraphedeliste"/>
        <w:numPr>
          <w:ilvl w:val="0"/>
          <w:numId w:val="9"/>
        </w:numPr>
        <w:spacing w:line="276" w:lineRule="auto"/>
        <w:ind w:left="1276" w:right="140" w:hanging="425"/>
        <w:jc w:val="both"/>
      </w:pPr>
      <w:r>
        <w:t xml:space="preserve">Le développement devra respecter le modèle des activités de développement d'un système informatique </w:t>
      </w:r>
    </w:p>
    <w:p w:rsidR="001669CE" w:rsidRDefault="009C13B4" w:rsidP="00A5041A">
      <w:pPr>
        <w:pStyle w:val="Paragraphedeliste"/>
        <w:numPr>
          <w:ilvl w:val="0"/>
          <w:numId w:val="9"/>
        </w:numPr>
        <w:spacing w:line="276" w:lineRule="auto"/>
        <w:ind w:left="1276" w:right="140" w:hanging="425"/>
        <w:jc w:val="both"/>
      </w:pPr>
      <w:r>
        <w:t>Application des normes de codages en vigueur dans la section.</w:t>
      </w:r>
    </w:p>
    <w:p w:rsidR="009C13B4" w:rsidRDefault="009C13B4" w:rsidP="00A5041A">
      <w:pPr>
        <w:pStyle w:val="Paragraphedeliste"/>
        <w:numPr>
          <w:ilvl w:val="0"/>
          <w:numId w:val="9"/>
        </w:numPr>
        <w:spacing w:line="276" w:lineRule="auto"/>
        <w:ind w:left="1276" w:right="140" w:hanging="425"/>
        <w:jc w:val="both"/>
      </w:pPr>
      <w:r>
        <w:t>Développement en C/C++.</w:t>
      </w:r>
    </w:p>
    <w:p w:rsidR="009C13B4" w:rsidRDefault="009C13B4" w:rsidP="00A5041A">
      <w:pPr>
        <w:pStyle w:val="Paragraphedeliste"/>
        <w:numPr>
          <w:ilvl w:val="0"/>
          <w:numId w:val="9"/>
        </w:numPr>
        <w:spacing w:line="276" w:lineRule="auto"/>
        <w:ind w:left="1276" w:right="140" w:hanging="425"/>
        <w:jc w:val="both"/>
      </w:pPr>
      <w:r>
        <w:t>Suivi des versions de chaque document à l’aide de subversion.</w:t>
      </w:r>
    </w:p>
    <w:p w:rsidR="009C13B4" w:rsidRPr="009C13B4" w:rsidRDefault="009C13B4" w:rsidP="00A5041A">
      <w:pPr>
        <w:pStyle w:val="Paragraphedeliste"/>
        <w:numPr>
          <w:ilvl w:val="0"/>
          <w:numId w:val="9"/>
        </w:numPr>
        <w:spacing w:line="276" w:lineRule="auto"/>
        <w:ind w:left="1276" w:right="140" w:hanging="425"/>
        <w:jc w:val="both"/>
      </w:pPr>
      <w:r>
        <w:t xml:space="preserve">Cartouche pour chaque </w:t>
      </w:r>
      <w:r w:rsidR="00576ACE">
        <w:t>fonction écrite</w:t>
      </w:r>
      <w:r>
        <w:t>, en respectant les tags doxygen</w:t>
      </w:r>
      <w:r w:rsidR="00576ACE">
        <w:t xml:space="preserve"> pour la production de la documentation du code</w:t>
      </w:r>
      <w:r>
        <w:t xml:space="preserve">. </w:t>
      </w:r>
      <w:r w:rsidR="00576ACE">
        <w:t xml:space="preserve">Respect de la convention de nommage des fonctions en vigueur dans la section. </w:t>
      </w:r>
      <w:r>
        <w:t xml:space="preserve">On veillera pour chaque fonction à expliciter son prototype et </w:t>
      </w:r>
      <w:r w:rsidR="00576ACE">
        <w:t>à</w:t>
      </w:r>
      <w:r>
        <w:t xml:space="preserve"> donner une description suffisante à la compréhension de son </w:t>
      </w:r>
      <w:r w:rsidR="00576ACE">
        <w:t>rôle</w:t>
      </w:r>
      <w:r>
        <w:t>.</w:t>
      </w:r>
    </w:p>
    <w:p w:rsidR="001669CE" w:rsidRDefault="001669CE" w:rsidP="00CD7589">
      <w:pPr>
        <w:pStyle w:val="pbst3"/>
      </w:pPr>
      <w:bookmarkStart w:id="34" w:name="_Toc277664454"/>
      <w:r>
        <w:t>Exigences qualité sur la documentation à produire</w:t>
      </w:r>
      <w:bookmarkEnd w:id="34"/>
    </w:p>
    <w:p w:rsidR="001669CE" w:rsidRDefault="009C13B4" w:rsidP="00A5041A">
      <w:pPr>
        <w:pStyle w:val="Paragraphedeliste"/>
        <w:numPr>
          <w:ilvl w:val="0"/>
          <w:numId w:val="10"/>
        </w:numPr>
        <w:spacing w:line="276" w:lineRule="auto"/>
        <w:ind w:left="1276" w:right="140" w:hanging="425"/>
        <w:jc w:val="both"/>
      </w:pPr>
      <w:r>
        <w:t xml:space="preserve">On veillera à produire un manuel utilisateur du produit en parallèle au dossier de l’épreuve E6. Le manuel technique </w:t>
      </w:r>
      <w:r w:rsidR="00A15417">
        <w:t xml:space="preserve">de description des fonctions </w:t>
      </w:r>
      <w:r>
        <w:t>ainsi que le</w:t>
      </w:r>
      <w:r w:rsidR="00A15417">
        <w:t xml:space="preserve">ur graphe des appels </w:t>
      </w:r>
      <w:r>
        <w:t>seront à réaliser séparément.</w:t>
      </w:r>
    </w:p>
    <w:p w:rsidR="002602FD" w:rsidRDefault="002602FD" w:rsidP="00A5041A">
      <w:pPr>
        <w:pStyle w:val="Paragraphedeliste"/>
        <w:numPr>
          <w:ilvl w:val="0"/>
          <w:numId w:val="10"/>
        </w:numPr>
        <w:spacing w:line="276" w:lineRule="auto"/>
        <w:ind w:left="1276" w:right="140" w:hanging="425"/>
        <w:jc w:val="both"/>
      </w:pPr>
      <w:r>
        <w:t>Sur la forme : Respect des normes et de standards de représentation, maniabilité, homogénéité, lisibilité ; traçabilité entre les différents documents</w:t>
      </w:r>
      <w:r w:rsidR="000C67A3">
        <w:t>.</w:t>
      </w:r>
    </w:p>
    <w:p w:rsidR="002602FD" w:rsidRDefault="002602FD" w:rsidP="00A5041A">
      <w:pPr>
        <w:pStyle w:val="Paragraphedeliste"/>
        <w:numPr>
          <w:ilvl w:val="0"/>
          <w:numId w:val="10"/>
        </w:numPr>
        <w:spacing w:line="276" w:lineRule="auto"/>
        <w:ind w:left="1276" w:right="140" w:hanging="425"/>
        <w:jc w:val="both"/>
      </w:pPr>
      <w:r>
        <w:t>Sur le fond : complétude, cohérence, précision</w:t>
      </w:r>
      <w:r w:rsidR="000C67A3">
        <w:t>.</w:t>
      </w:r>
    </w:p>
    <w:p w:rsidR="002602FD" w:rsidRDefault="002602FD" w:rsidP="00A5041A">
      <w:pPr>
        <w:pStyle w:val="Paragraphedeliste"/>
        <w:numPr>
          <w:ilvl w:val="0"/>
          <w:numId w:val="10"/>
        </w:numPr>
        <w:spacing w:line="276" w:lineRule="auto"/>
        <w:ind w:left="1276" w:right="140" w:hanging="425"/>
        <w:jc w:val="both"/>
      </w:pPr>
      <w:r>
        <w:t>Modifications consignées, datées et approuvées par le responsable du projet.</w:t>
      </w:r>
    </w:p>
    <w:p w:rsidR="001669CE" w:rsidRDefault="001669CE" w:rsidP="00CD7589">
      <w:pPr>
        <w:pStyle w:val="pbst3"/>
      </w:pPr>
      <w:bookmarkStart w:id="35" w:name="_Toc277664455"/>
      <w:r>
        <w:t xml:space="preserve">Exigences </w:t>
      </w:r>
      <w:r w:rsidRPr="00C75C04">
        <w:t>qualité</w:t>
      </w:r>
      <w:r>
        <w:t xml:space="preserve"> sur la livraison</w:t>
      </w:r>
      <w:bookmarkEnd w:id="35"/>
    </w:p>
    <w:p w:rsidR="009454B7" w:rsidRDefault="00C75C04" w:rsidP="000A76CC">
      <w:pPr>
        <w:pStyle w:val="pbst4"/>
      </w:pPr>
      <w:r>
        <w:t>Point de vu</w:t>
      </w:r>
      <w:r w:rsidR="009454B7" w:rsidRPr="00CD7589">
        <w:t>client</w:t>
      </w:r>
    </w:p>
    <w:p w:rsidR="009454B7" w:rsidRDefault="009454B7" w:rsidP="00A5041A">
      <w:pPr>
        <w:spacing w:line="276" w:lineRule="auto"/>
        <w:ind w:left="993"/>
        <w:jc w:val="both"/>
      </w:pPr>
      <w:r>
        <w:t xml:space="preserve">Remettre une version papier du manuel d’utilisation ou/et de configuration. Prévoir un support amovible pour une </w:t>
      </w:r>
      <w:r w:rsidR="00EC4BC1">
        <w:t>installation</w:t>
      </w:r>
      <w:r>
        <w:t xml:space="preserve"> sur site du produit.</w:t>
      </w:r>
    </w:p>
    <w:p w:rsidR="009454B7" w:rsidRDefault="00C75C04" w:rsidP="000A76CC">
      <w:pPr>
        <w:pStyle w:val="pbst4"/>
      </w:pPr>
      <w:r>
        <w:t xml:space="preserve">Point de vu </w:t>
      </w:r>
      <w:r w:rsidR="009454B7">
        <w:t>examen</w:t>
      </w:r>
    </w:p>
    <w:p w:rsidR="009454B7" w:rsidRDefault="009454B7" w:rsidP="00A5041A">
      <w:pPr>
        <w:spacing w:line="276" w:lineRule="auto"/>
        <w:ind w:left="993"/>
      </w:pPr>
      <w:r>
        <w:t xml:space="preserve">Voir le descriptif </w:t>
      </w:r>
      <w:r w:rsidR="000B741F">
        <w:fldChar w:fldCharType="begin"/>
      </w:r>
      <w:r w:rsidR="0028583B">
        <w:instrText xml:space="preserve"> PAGEREF _Ref277315764 \p \h </w:instrText>
      </w:r>
      <w:r w:rsidR="000B741F">
        <w:fldChar w:fldCharType="separate"/>
      </w:r>
      <w:r w:rsidR="00C57329">
        <w:rPr>
          <w:noProof/>
        </w:rPr>
        <w:t>en page 32</w:t>
      </w:r>
      <w:r w:rsidR="000B741F">
        <w:fldChar w:fldCharType="end"/>
      </w:r>
      <w:r w:rsidR="00B00418">
        <w:t>.Les documentations diverses, manuels de mise en œuvre et d'utilisation, les annexes, les codes sources, les exécutables, les interfaces matérielles, etc.).</w:t>
      </w:r>
    </w:p>
    <w:p w:rsidR="001669CE" w:rsidRDefault="001669CE" w:rsidP="00CD7589">
      <w:pPr>
        <w:pStyle w:val="pbst3"/>
      </w:pPr>
      <w:bookmarkStart w:id="36" w:name="_Toc277664456"/>
      <w:r>
        <w:t>Exigences qualité sur l’environnement d’exploitation</w:t>
      </w:r>
      <w:bookmarkEnd w:id="36"/>
    </w:p>
    <w:p w:rsidR="001669CE" w:rsidRPr="00CD7589" w:rsidRDefault="009454B7" w:rsidP="00A5041A">
      <w:pPr>
        <w:spacing w:line="276" w:lineRule="auto"/>
        <w:ind w:left="851"/>
        <w:jc w:val="both"/>
      </w:pPr>
      <w:r w:rsidRPr="00CD7589">
        <w:t>Le système doit pouvoir rester mobile en termes d’autonomie énergétique. Il fau</w:t>
      </w:r>
      <w:r w:rsidR="006C2842" w:rsidRPr="00CD7589">
        <w:t>dra indiquer le nombre d’heures minimal</w:t>
      </w:r>
      <w:r w:rsidR="00DF4D15">
        <w:t>es</w:t>
      </w:r>
      <w:r w:rsidR="006C2842" w:rsidRPr="00CD7589">
        <w:t xml:space="preserve"> que le système peut rester actif avant une réactualisation énergétique.</w:t>
      </w:r>
    </w:p>
    <w:p w:rsidR="008E62AA" w:rsidRDefault="008E62AA" w:rsidP="00CA5697">
      <w:pPr>
        <w:rPr>
          <w:rFonts w:asciiTheme="majorHAnsi" w:eastAsiaTheme="majorEastAsia" w:hAnsiTheme="majorHAnsi" w:cstheme="majorBidi"/>
          <w:b/>
          <w:bCs/>
          <w:color w:val="365F91" w:themeColor="accent1" w:themeShade="BF"/>
          <w:sz w:val="24"/>
          <w:szCs w:val="28"/>
        </w:rPr>
      </w:pPr>
      <w:r>
        <w:rPr>
          <w:sz w:val="24"/>
        </w:rPr>
        <w:br w:type="page"/>
      </w:r>
    </w:p>
    <w:p w:rsidR="00782868" w:rsidRDefault="00782868" w:rsidP="00CD7589">
      <w:pPr>
        <w:pStyle w:val="pbst1"/>
      </w:pPr>
      <w:bookmarkStart w:id="37" w:name="_Toc277664457"/>
      <w:r>
        <w:lastRenderedPageBreak/>
        <w:t>Planification temporelle prévisionnelle</w:t>
      </w:r>
      <w:bookmarkEnd w:id="37"/>
    </w:p>
    <w:p w:rsidR="00782868" w:rsidRDefault="00782868" w:rsidP="00CD7589">
      <w:pPr>
        <w:pStyle w:val="pbst2"/>
      </w:pPr>
      <w:bookmarkStart w:id="38" w:name="_Toc277664458"/>
      <w:r>
        <w:t>Calendrier prévisionnel :</w:t>
      </w:r>
      <w:bookmarkEnd w:id="38"/>
    </w:p>
    <w:p w:rsidR="00782868" w:rsidRPr="008E62AA" w:rsidRDefault="00782868" w:rsidP="00896DB0"/>
    <w:tbl>
      <w:tblPr>
        <w:tblW w:w="0" w:type="auto"/>
        <w:tblInd w:w="1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536"/>
        <w:gridCol w:w="1842"/>
      </w:tblGrid>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Remise des sujets de projet (début janvier)</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w:t>
            </w:r>
          </w:p>
        </w:tc>
      </w:tr>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Revue N°1</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7</w:t>
            </w:r>
            <w:r w:rsidR="007C49C3">
              <w:rPr>
                <w:rFonts w:ascii="Times New Roman" w:hAnsi="Times New Roman"/>
              </w:rPr>
              <w:t>/9</w:t>
            </w:r>
            <w:r w:rsidR="00782868">
              <w:rPr>
                <w:rFonts w:ascii="Times New Roman" w:hAnsi="Times New Roman"/>
              </w:rPr>
              <w:t>.</w:t>
            </w:r>
          </w:p>
        </w:tc>
      </w:tr>
      <w:tr w:rsidR="00782868" w:rsidTr="007C49C3">
        <w:tc>
          <w:tcPr>
            <w:tcW w:w="4536" w:type="dxa"/>
          </w:tcPr>
          <w:p w:rsidR="00782868" w:rsidRDefault="00782868" w:rsidP="00896DB0">
            <w:pPr>
              <w:pStyle w:val="texte1"/>
              <w:ind w:left="0"/>
              <w:rPr>
                <w:rFonts w:ascii="Times New Roman" w:hAnsi="Times New Roman"/>
              </w:rPr>
            </w:pPr>
            <w:r>
              <w:rPr>
                <w:rFonts w:ascii="Times New Roman" w:hAnsi="Times New Roman"/>
              </w:rPr>
              <w:t>Revue N°2</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w:t>
            </w:r>
            <w:r w:rsidR="007C49C3">
              <w:rPr>
                <w:rFonts w:ascii="Times New Roman" w:hAnsi="Times New Roman"/>
              </w:rPr>
              <w:t>2/13</w:t>
            </w:r>
          </w:p>
        </w:tc>
      </w:tr>
      <w:tr w:rsidR="00782868" w:rsidTr="007C49C3">
        <w:tc>
          <w:tcPr>
            <w:tcW w:w="4536" w:type="dxa"/>
          </w:tcPr>
          <w:p w:rsidR="00782868" w:rsidRDefault="00782868" w:rsidP="00896DB0">
            <w:pPr>
              <w:pStyle w:val="texte1"/>
              <w:ind w:left="0" w:right="-70"/>
              <w:rPr>
                <w:rFonts w:ascii="Times New Roman" w:hAnsi="Times New Roman"/>
              </w:rPr>
            </w:pPr>
            <w:r>
              <w:rPr>
                <w:rFonts w:ascii="Times New Roman" w:hAnsi="Times New Roman"/>
              </w:rPr>
              <w:t>Remise des dossiers techniques (au chef de centre)</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18</w:t>
            </w:r>
            <w:r w:rsidR="007C49C3">
              <w:rPr>
                <w:rFonts w:ascii="Times New Roman" w:hAnsi="Times New Roman"/>
              </w:rPr>
              <w:t>/20</w:t>
            </w:r>
          </w:p>
        </w:tc>
      </w:tr>
      <w:tr w:rsidR="00782868" w:rsidTr="007C49C3">
        <w:tc>
          <w:tcPr>
            <w:tcW w:w="4536" w:type="dxa"/>
          </w:tcPr>
          <w:p w:rsidR="00782868" w:rsidRDefault="00782868" w:rsidP="00896DB0">
            <w:pPr>
              <w:pStyle w:val="texte1"/>
              <w:ind w:left="0" w:right="-70"/>
              <w:rPr>
                <w:rFonts w:ascii="Times New Roman" w:hAnsi="Times New Roman"/>
                <w:b/>
              </w:rPr>
            </w:pPr>
            <w:r>
              <w:rPr>
                <w:rFonts w:ascii="Times New Roman" w:hAnsi="Times New Roman"/>
                <w:b/>
              </w:rPr>
              <w:t>Epreuve E6</w:t>
            </w:r>
          </w:p>
        </w:tc>
        <w:tc>
          <w:tcPr>
            <w:tcW w:w="1842" w:type="dxa"/>
          </w:tcPr>
          <w:p w:rsidR="00782868" w:rsidRDefault="002C3691" w:rsidP="00896DB0">
            <w:pPr>
              <w:pStyle w:val="texte1"/>
              <w:tabs>
                <w:tab w:val="left" w:pos="1490"/>
              </w:tabs>
              <w:ind w:left="214" w:right="213"/>
              <w:rPr>
                <w:rFonts w:ascii="Times New Roman" w:hAnsi="Times New Roman"/>
              </w:rPr>
            </w:pPr>
            <w:r>
              <w:rPr>
                <w:rFonts w:ascii="Times New Roman" w:hAnsi="Times New Roman"/>
              </w:rPr>
              <w:t>semaine 2</w:t>
            </w:r>
            <w:r w:rsidR="007C49C3">
              <w:rPr>
                <w:rFonts w:ascii="Times New Roman" w:hAnsi="Times New Roman"/>
              </w:rPr>
              <w:t>1/22</w:t>
            </w:r>
          </w:p>
        </w:tc>
      </w:tr>
    </w:tbl>
    <w:p w:rsidR="00782868" w:rsidRDefault="00782868" w:rsidP="00896DB0">
      <w:pPr>
        <w:pStyle w:val="texte1"/>
        <w:ind w:left="426"/>
      </w:pPr>
    </w:p>
    <w:p w:rsidR="00782868" w:rsidRDefault="00782868" w:rsidP="00896DB0">
      <w:pPr>
        <w:pStyle w:val="texte1"/>
        <w:ind w:left="426"/>
      </w:pPr>
    </w:p>
    <w:p w:rsidR="00782868" w:rsidRDefault="00782868" w:rsidP="00896DB0">
      <w:pPr>
        <w:rPr>
          <w:sz w:val="24"/>
        </w:rPr>
        <w:sectPr w:rsidR="00782868" w:rsidSect="00A21FBC">
          <w:pgSz w:w="11906" w:h="16838" w:code="9"/>
          <w:pgMar w:top="1134" w:right="992" w:bottom="1134" w:left="1418" w:header="709" w:footer="709" w:gutter="0"/>
          <w:cols w:space="708"/>
          <w:docGrid w:linePitch="360"/>
        </w:sectPr>
      </w:pPr>
    </w:p>
    <w:p w:rsidR="001669CE" w:rsidRDefault="001669CE" w:rsidP="00CD7589">
      <w:pPr>
        <w:pStyle w:val="pbst1"/>
      </w:pPr>
      <w:bookmarkStart w:id="39" w:name="_Toc277664459"/>
      <w:r w:rsidRPr="0062015B">
        <w:lastRenderedPageBreak/>
        <w:t>Exploitation</w:t>
      </w:r>
      <w:r>
        <w:t xml:space="preserve"> pédagogique</w:t>
      </w:r>
      <w:bookmarkEnd w:id="39"/>
    </w:p>
    <w:p w:rsidR="00782868" w:rsidRPr="00871988" w:rsidRDefault="00782868" w:rsidP="00CD7589">
      <w:pPr>
        <w:pStyle w:val="pbst2"/>
      </w:pPr>
      <w:bookmarkStart w:id="40" w:name="_Toc277664460"/>
      <w:r w:rsidRPr="0062015B">
        <w:t>Compétences</w:t>
      </w:r>
      <w:r w:rsidRPr="00871988">
        <w:t xml:space="preserve"> terminales susceptibles d'être abordées et évaluées</w:t>
      </w:r>
      <w:bookmarkEnd w:id="40"/>
    </w:p>
    <w:tbl>
      <w:tblPr>
        <w:tblW w:w="10206" w:type="dxa"/>
        <w:tblInd w:w="70" w:type="dxa"/>
        <w:tblLayout w:type="fixed"/>
        <w:tblCellMar>
          <w:left w:w="70" w:type="dxa"/>
          <w:right w:w="70" w:type="dxa"/>
        </w:tblCellMar>
        <w:tblLook w:val="0000" w:firstRow="0" w:lastRow="0" w:firstColumn="0" w:lastColumn="0" w:noHBand="0" w:noVBand="0"/>
      </w:tblPr>
      <w:tblGrid>
        <w:gridCol w:w="556"/>
        <w:gridCol w:w="11"/>
        <w:gridCol w:w="133"/>
        <w:gridCol w:w="7284"/>
        <w:gridCol w:w="606"/>
        <w:gridCol w:w="404"/>
        <w:gridCol w:w="404"/>
        <w:gridCol w:w="404"/>
        <w:gridCol w:w="404"/>
      </w:tblGrid>
      <w:tr w:rsidR="00782868" w:rsidRPr="00625716" w:rsidTr="009B5313">
        <w:tc>
          <w:tcPr>
            <w:tcW w:w="7984" w:type="dxa"/>
            <w:gridSpan w:val="4"/>
          </w:tcPr>
          <w:p w:rsidR="00782868" w:rsidRPr="00625716" w:rsidRDefault="00782868" w:rsidP="00896DB0">
            <w:pPr>
              <w:widowControl w:val="0"/>
            </w:pPr>
          </w:p>
        </w:tc>
        <w:tc>
          <w:tcPr>
            <w:tcW w:w="606" w:type="dxa"/>
          </w:tcPr>
          <w:p w:rsidR="00782868" w:rsidRPr="00625716" w:rsidRDefault="00782868" w:rsidP="00896DB0">
            <w:pPr>
              <w:pStyle w:val="texte1"/>
              <w:spacing w:before="0"/>
              <w:ind w:left="0" w:right="0"/>
              <w:rPr>
                <w:rFonts w:ascii="Times New Roman" w:hAnsi="Times New Roman"/>
                <w:lang w:val="de-DE"/>
              </w:rPr>
            </w:pP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1</w:t>
            </w: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2</w:t>
            </w:r>
          </w:p>
        </w:tc>
        <w:tc>
          <w:tcPr>
            <w:tcW w:w="404" w:type="dxa"/>
            <w:vAlign w:val="center"/>
          </w:tcPr>
          <w:p w:rsidR="00782868" w:rsidRPr="00625716" w:rsidRDefault="00782868" w:rsidP="00896DB0">
            <w:pPr>
              <w:pStyle w:val="texte1"/>
              <w:spacing w:before="0"/>
              <w:ind w:left="0" w:right="0"/>
              <w:jc w:val="center"/>
              <w:rPr>
                <w:rFonts w:ascii="Times New Roman" w:hAnsi="Times New Roman"/>
                <w:b/>
                <w:lang w:val="de-DE"/>
              </w:rPr>
            </w:pPr>
            <w:r w:rsidRPr="00625716">
              <w:rPr>
                <w:rFonts w:ascii="Times New Roman" w:hAnsi="Times New Roman"/>
                <w:b/>
                <w:lang w:val="de-DE"/>
              </w:rPr>
              <w:t>3</w:t>
            </w:r>
          </w:p>
        </w:tc>
        <w:tc>
          <w:tcPr>
            <w:tcW w:w="404" w:type="dxa"/>
            <w:vAlign w:val="center"/>
          </w:tcPr>
          <w:p w:rsidR="00782868" w:rsidRPr="00625716" w:rsidRDefault="00782868" w:rsidP="00896DB0">
            <w:pPr>
              <w:pStyle w:val="texte1"/>
              <w:spacing w:before="0"/>
              <w:ind w:left="0" w:right="0"/>
              <w:jc w:val="center"/>
              <w:rPr>
                <w:rFonts w:ascii="Times New Roman" w:hAnsi="Times New Roman"/>
                <w:b/>
              </w:rPr>
            </w:pPr>
            <w:r w:rsidRPr="00625716">
              <w:rPr>
                <w:rFonts w:ascii="Times New Roman" w:hAnsi="Times New Roman"/>
                <w:b/>
              </w:rPr>
              <w:t>4</w:t>
            </w:r>
          </w:p>
        </w:tc>
      </w:tr>
      <w:tr w:rsidR="00782868" w:rsidRPr="00625716" w:rsidTr="009B5313">
        <w:tc>
          <w:tcPr>
            <w:tcW w:w="567" w:type="dxa"/>
            <w:gridSpan w:val="2"/>
            <w:shd w:val="clear" w:color="auto" w:fill="FFFF00"/>
          </w:tcPr>
          <w:p w:rsidR="00782868" w:rsidRPr="00625716" w:rsidRDefault="00782868" w:rsidP="00896DB0">
            <w:pPr>
              <w:widowControl w:val="0"/>
              <w:jc w:val="center"/>
              <w:rPr>
                <w:b/>
              </w:rPr>
            </w:pPr>
            <w:r w:rsidRPr="00625716">
              <w:rPr>
                <w:b/>
              </w:rPr>
              <w:t>T1</w:t>
            </w:r>
          </w:p>
        </w:tc>
        <w:tc>
          <w:tcPr>
            <w:tcW w:w="7417" w:type="dxa"/>
            <w:gridSpan w:val="2"/>
            <w:shd w:val="clear" w:color="auto" w:fill="FFFF00"/>
          </w:tcPr>
          <w:p w:rsidR="00782868" w:rsidRPr="00625716" w:rsidRDefault="00782868" w:rsidP="00896DB0">
            <w:pPr>
              <w:widowControl w:val="0"/>
            </w:pPr>
            <w:r w:rsidRPr="00625716">
              <w:t>Analyser et spécifier le système informatique à développer</w:t>
            </w:r>
          </w:p>
        </w:tc>
        <w:tc>
          <w:tcPr>
            <w:tcW w:w="606" w:type="dxa"/>
            <w:tcBorders>
              <w:left w:val="nil"/>
            </w:tcBorders>
          </w:tcPr>
          <w:p w:rsidR="00782868" w:rsidRPr="00625716" w:rsidRDefault="00782868" w:rsidP="00896DB0">
            <w:pPr>
              <w:pStyle w:val="texte1"/>
              <w:spacing w:before="0"/>
              <w:ind w:left="0" w:right="0"/>
              <w:rPr>
                <w:rFonts w:ascii="Times New Roman" w:hAnsi="Times New Roman"/>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c>
          <w:tcPr>
            <w:tcW w:w="404" w:type="dxa"/>
            <w:tcBorders>
              <w:bottom w:val="single" w:sz="12" w:space="0" w:color="auto"/>
            </w:tcBorders>
            <w:vAlign w:val="center"/>
          </w:tcPr>
          <w:p w:rsidR="00782868" w:rsidRPr="00625716" w:rsidRDefault="00782868" w:rsidP="00896DB0">
            <w:pPr>
              <w:pStyle w:val="texte1"/>
              <w:spacing w:before="0"/>
              <w:ind w:left="0" w:right="0"/>
              <w:jc w:val="center"/>
              <w:rPr>
                <w:rFonts w:ascii="Times New Roman" w:hAnsi="Times New Roman"/>
                <w:b/>
              </w:rPr>
            </w:pPr>
          </w:p>
        </w:tc>
      </w:tr>
      <w:tr w:rsidR="00C77A4B" w:rsidRPr="00625716" w:rsidTr="00FC1CC1">
        <w:tc>
          <w:tcPr>
            <w:tcW w:w="567" w:type="dxa"/>
            <w:gridSpan w:val="2"/>
            <w:vAlign w:val="bottom"/>
          </w:tcPr>
          <w:p w:rsidR="00C77A4B" w:rsidRPr="00625716" w:rsidRDefault="00C77A4B" w:rsidP="00896DB0">
            <w:pPr>
              <w:widowControl w:val="0"/>
              <w:jc w:val="center"/>
              <w:rPr>
                <w:sz w:val="18"/>
              </w:rPr>
            </w:pPr>
            <w:r w:rsidRPr="00625716">
              <w:rPr>
                <w:sz w:val="18"/>
              </w:rPr>
              <w:t>C3.4</w:t>
            </w:r>
          </w:p>
        </w:tc>
        <w:tc>
          <w:tcPr>
            <w:tcW w:w="7417" w:type="dxa"/>
            <w:gridSpan w:val="2"/>
            <w:vAlign w:val="bottom"/>
          </w:tcPr>
          <w:p w:rsidR="00C77A4B" w:rsidRPr="00625716" w:rsidRDefault="00C77A4B" w:rsidP="00896DB0">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r>
      <w:tr w:rsidR="00827924" w:rsidRPr="00625716" w:rsidTr="009B5313">
        <w:trPr>
          <w:trHeight w:hRule="exact" w:val="113"/>
        </w:trPr>
        <w:tc>
          <w:tcPr>
            <w:tcW w:w="567" w:type="dxa"/>
            <w:gridSpan w:val="2"/>
          </w:tcPr>
          <w:p w:rsidR="00827924" w:rsidRPr="00625716" w:rsidRDefault="00827924" w:rsidP="00896DB0">
            <w:pPr>
              <w:widowControl w:val="0"/>
              <w:jc w:val="center"/>
              <w:rPr>
                <w:sz w:val="18"/>
              </w:rPr>
            </w:pPr>
          </w:p>
        </w:tc>
        <w:tc>
          <w:tcPr>
            <w:tcW w:w="7417" w:type="dxa"/>
            <w:gridSpan w:val="2"/>
          </w:tcPr>
          <w:p w:rsidR="00827924" w:rsidRPr="00625716" w:rsidRDefault="00827924" w:rsidP="00896DB0">
            <w:pPr>
              <w:widowControl w:val="0"/>
              <w:jc w:val="right"/>
              <w:rPr>
                <w:sz w:val="18"/>
              </w:rPr>
            </w:pPr>
          </w:p>
        </w:tc>
        <w:tc>
          <w:tcPr>
            <w:tcW w:w="606" w:type="dxa"/>
          </w:tcPr>
          <w:p w:rsidR="00827924" w:rsidRPr="00625716" w:rsidRDefault="00827924"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27924" w:rsidRPr="00C77A4B" w:rsidRDefault="00827924" w:rsidP="00C77A4B">
            <w:pPr>
              <w:pStyle w:val="texte1"/>
              <w:spacing w:before="0"/>
              <w:ind w:left="0" w:right="0"/>
              <w:jc w:val="center"/>
              <w:rPr>
                <w:rFonts w:ascii="Times New Roman" w:hAnsi="Times New Roman"/>
                <w:b/>
              </w:rPr>
            </w:pPr>
          </w:p>
        </w:tc>
      </w:tr>
      <w:tr w:rsidR="00827924" w:rsidRPr="00625716" w:rsidTr="009B5313">
        <w:tc>
          <w:tcPr>
            <w:tcW w:w="567" w:type="dxa"/>
            <w:gridSpan w:val="2"/>
            <w:shd w:val="clear" w:color="auto" w:fill="FFFF00"/>
          </w:tcPr>
          <w:p w:rsidR="00827924" w:rsidRPr="00625716" w:rsidRDefault="00827924" w:rsidP="00896DB0">
            <w:pPr>
              <w:widowControl w:val="0"/>
              <w:jc w:val="center"/>
              <w:rPr>
                <w:b/>
              </w:rPr>
            </w:pPr>
            <w:r w:rsidRPr="00625716">
              <w:rPr>
                <w:b/>
              </w:rPr>
              <w:t>T2</w:t>
            </w:r>
          </w:p>
        </w:tc>
        <w:tc>
          <w:tcPr>
            <w:tcW w:w="7417" w:type="dxa"/>
            <w:gridSpan w:val="2"/>
            <w:shd w:val="clear" w:color="auto" w:fill="FFFF00"/>
          </w:tcPr>
          <w:p w:rsidR="00827924" w:rsidRPr="00625716" w:rsidRDefault="00827924" w:rsidP="00896DB0">
            <w:pPr>
              <w:widowControl w:val="0"/>
            </w:pPr>
            <w:r w:rsidRPr="00625716">
              <w:t>Réaliser la conception générale et détaillée</w:t>
            </w:r>
          </w:p>
        </w:tc>
        <w:tc>
          <w:tcPr>
            <w:tcW w:w="606" w:type="dxa"/>
          </w:tcPr>
          <w:p w:rsidR="00827924" w:rsidRPr="00625716" w:rsidRDefault="00827924" w:rsidP="00896DB0">
            <w:pPr>
              <w:widowControl w:val="0"/>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c>
          <w:tcPr>
            <w:tcW w:w="404" w:type="dxa"/>
            <w:tcBorders>
              <w:bottom w:val="single" w:sz="12" w:space="0" w:color="auto"/>
            </w:tcBorders>
            <w:vAlign w:val="center"/>
          </w:tcPr>
          <w:p w:rsidR="00827924" w:rsidRPr="00C77A4B" w:rsidRDefault="00827924" w:rsidP="00C77A4B">
            <w:pPr>
              <w:widowControl w:val="0"/>
              <w:jc w:val="center"/>
              <w:rPr>
                <w:b/>
              </w:rPr>
            </w:pPr>
          </w:p>
        </w:tc>
      </w:tr>
      <w:tr w:rsidR="00C77A4B" w:rsidRPr="00625716" w:rsidTr="00FC1CC1">
        <w:tc>
          <w:tcPr>
            <w:tcW w:w="567" w:type="dxa"/>
            <w:gridSpan w:val="2"/>
            <w:vAlign w:val="bottom"/>
          </w:tcPr>
          <w:p w:rsidR="00C77A4B" w:rsidRPr="00625716" w:rsidRDefault="00C77A4B" w:rsidP="00896DB0">
            <w:pPr>
              <w:widowControl w:val="0"/>
              <w:jc w:val="center"/>
              <w:rPr>
                <w:sz w:val="18"/>
              </w:rPr>
            </w:pPr>
            <w:r w:rsidRPr="00625716">
              <w:rPr>
                <w:sz w:val="18"/>
              </w:rPr>
              <w:t>C3.4</w:t>
            </w:r>
          </w:p>
        </w:tc>
        <w:tc>
          <w:tcPr>
            <w:tcW w:w="7417" w:type="dxa"/>
            <w:gridSpan w:val="2"/>
            <w:vAlign w:val="bottom"/>
          </w:tcPr>
          <w:p w:rsidR="00C77A4B" w:rsidRPr="00625716" w:rsidRDefault="00C77A4B" w:rsidP="00896DB0">
            <w:pPr>
              <w:widowControl w:val="0"/>
              <w:jc w:val="right"/>
              <w:rPr>
                <w:sz w:val="18"/>
              </w:rPr>
            </w:pPr>
            <w:r w:rsidRPr="00625716">
              <w:rPr>
                <w:sz w:val="18"/>
              </w:rPr>
              <w:t>choisir un module matériel pour un cas d'utilisation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12"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rPr>
          <w:trHeight w:hRule="exact" w:val="113"/>
        </w:trPr>
        <w:tc>
          <w:tcPr>
            <w:tcW w:w="567" w:type="dxa"/>
            <w:gridSpan w:val="2"/>
          </w:tcPr>
          <w:p w:rsidR="00C77A4B" w:rsidRPr="00625716" w:rsidRDefault="00C77A4B" w:rsidP="00896DB0">
            <w:pPr>
              <w:widowControl w:val="0"/>
              <w:jc w:val="center"/>
              <w:rPr>
                <w:sz w:val="18"/>
              </w:rPr>
            </w:pPr>
          </w:p>
        </w:tc>
        <w:tc>
          <w:tcPr>
            <w:tcW w:w="7417" w:type="dxa"/>
            <w:gridSpan w:val="2"/>
          </w:tcPr>
          <w:p w:rsidR="00C77A4B" w:rsidRPr="00625716" w:rsidRDefault="00C77A4B" w:rsidP="00896DB0">
            <w:pPr>
              <w:widowControl w:val="0"/>
              <w:jc w:val="right"/>
              <w:rPr>
                <w:sz w:val="18"/>
              </w:rPr>
            </w:pPr>
          </w:p>
        </w:tc>
        <w:tc>
          <w:tcPr>
            <w:tcW w:w="606" w:type="dxa"/>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shd w:val="clear" w:color="auto" w:fill="FFFF00"/>
          </w:tcPr>
          <w:p w:rsidR="00C77A4B" w:rsidRPr="00625716" w:rsidRDefault="00C77A4B" w:rsidP="00896DB0">
            <w:pPr>
              <w:widowControl w:val="0"/>
              <w:jc w:val="center"/>
              <w:rPr>
                <w:b/>
              </w:rPr>
            </w:pPr>
            <w:r w:rsidRPr="00625716">
              <w:rPr>
                <w:b/>
              </w:rPr>
              <w:t>T3</w:t>
            </w:r>
          </w:p>
        </w:tc>
        <w:tc>
          <w:tcPr>
            <w:tcW w:w="7417" w:type="dxa"/>
            <w:gridSpan w:val="2"/>
            <w:shd w:val="clear" w:color="auto" w:fill="FFFF00"/>
          </w:tcPr>
          <w:p w:rsidR="00C77A4B" w:rsidRPr="00625716" w:rsidRDefault="00C77A4B" w:rsidP="00896DB0">
            <w:pPr>
              <w:widowControl w:val="0"/>
            </w:pPr>
            <w:r w:rsidRPr="00625716">
              <w:t>Coder et réaliser</w:t>
            </w:r>
          </w:p>
        </w:tc>
        <w:tc>
          <w:tcPr>
            <w:tcW w:w="606" w:type="dxa"/>
          </w:tcPr>
          <w:p w:rsidR="00C77A4B" w:rsidRPr="00625716" w:rsidRDefault="00C77A4B" w:rsidP="00896DB0">
            <w:pPr>
              <w:widowControl w:val="0"/>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C4.1</w:t>
            </w:r>
          </w:p>
        </w:tc>
        <w:tc>
          <w:tcPr>
            <w:tcW w:w="7417" w:type="dxa"/>
            <w:gridSpan w:val="2"/>
            <w:vAlign w:val="bottom"/>
          </w:tcPr>
          <w:p w:rsidR="00C77A4B" w:rsidRPr="00625716" w:rsidRDefault="00C77A4B" w:rsidP="00896DB0">
            <w:pPr>
              <w:widowControl w:val="0"/>
              <w:jc w:val="right"/>
              <w:rPr>
                <w:sz w:val="18"/>
              </w:rPr>
            </w:pPr>
            <w:r w:rsidRPr="00625716">
              <w:rPr>
                <w:sz w:val="18"/>
              </w:rPr>
              <w:t>câbler des modules matériels</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C77A4B" w:rsidRPr="00C77A4B" w:rsidRDefault="00BD19E8"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C4.3</w:t>
            </w:r>
          </w:p>
        </w:tc>
        <w:tc>
          <w:tcPr>
            <w:tcW w:w="7417" w:type="dxa"/>
            <w:gridSpan w:val="2"/>
            <w:vAlign w:val="bottom"/>
          </w:tcPr>
          <w:p w:rsidR="00C77A4B" w:rsidRPr="00625716" w:rsidRDefault="00C77A4B" w:rsidP="00896DB0">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C4.6</w:t>
            </w:r>
          </w:p>
        </w:tc>
        <w:tc>
          <w:tcPr>
            <w:tcW w:w="7417" w:type="dxa"/>
            <w:gridSpan w:val="2"/>
            <w:vAlign w:val="bottom"/>
          </w:tcPr>
          <w:p w:rsidR="00C77A4B" w:rsidRPr="00625716" w:rsidRDefault="00C77A4B" w:rsidP="00896DB0">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C4.7</w:t>
            </w:r>
          </w:p>
        </w:tc>
        <w:tc>
          <w:tcPr>
            <w:tcW w:w="7417" w:type="dxa"/>
            <w:gridSpan w:val="2"/>
            <w:vAlign w:val="bottom"/>
          </w:tcPr>
          <w:p w:rsidR="00C77A4B" w:rsidRPr="00625716" w:rsidRDefault="00C77A4B" w:rsidP="00896DB0">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C4.8</w:t>
            </w:r>
          </w:p>
        </w:tc>
        <w:tc>
          <w:tcPr>
            <w:tcW w:w="7417" w:type="dxa"/>
            <w:gridSpan w:val="2"/>
            <w:vAlign w:val="bottom"/>
          </w:tcPr>
          <w:p w:rsidR="00C77A4B" w:rsidRPr="00625716" w:rsidRDefault="00C77A4B" w:rsidP="00896DB0">
            <w:pPr>
              <w:widowControl w:val="0"/>
              <w:jc w:val="right"/>
              <w:rPr>
                <w:sz w:val="18"/>
              </w:rPr>
            </w:pPr>
            <w:r w:rsidRPr="00625716">
              <w:rPr>
                <w:sz w:val="18"/>
              </w:rPr>
              <w:t>coder un module logiciel</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C4.9</w:t>
            </w:r>
          </w:p>
        </w:tc>
        <w:tc>
          <w:tcPr>
            <w:tcW w:w="7417" w:type="dxa"/>
            <w:gridSpan w:val="2"/>
            <w:vAlign w:val="bottom"/>
          </w:tcPr>
          <w:p w:rsidR="00C77A4B" w:rsidRPr="00625716" w:rsidRDefault="00C77A4B" w:rsidP="00896DB0">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r>
      <w:tr w:rsidR="00C77A4B" w:rsidRPr="00625716" w:rsidTr="009B5313">
        <w:trPr>
          <w:trHeight w:hRule="exact" w:val="113"/>
        </w:trPr>
        <w:tc>
          <w:tcPr>
            <w:tcW w:w="567" w:type="dxa"/>
            <w:gridSpan w:val="2"/>
          </w:tcPr>
          <w:p w:rsidR="00C77A4B" w:rsidRPr="00625716" w:rsidRDefault="00C77A4B" w:rsidP="00896DB0">
            <w:pPr>
              <w:widowControl w:val="0"/>
              <w:jc w:val="center"/>
              <w:rPr>
                <w:sz w:val="18"/>
              </w:rPr>
            </w:pPr>
          </w:p>
        </w:tc>
        <w:tc>
          <w:tcPr>
            <w:tcW w:w="7417" w:type="dxa"/>
            <w:gridSpan w:val="2"/>
          </w:tcPr>
          <w:p w:rsidR="00C77A4B" w:rsidRPr="00625716" w:rsidRDefault="00C77A4B" w:rsidP="00896DB0">
            <w:pPr>
              <w:widowControl w:val="0"/>
              <w:jc w:val="right"/>
              <w:rPr>
                <w:sz w:val="18"/>
              </w:rPr>
            </w:pPr>
          </w:p>
        </w:tc>
        <w:tc>
          <w:tcPr>
            <w:tcW w:w="606" w:type="dxa"/>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shd w:val="clear" w:color="auto" w:fill="FFFF00"/>
          </w:tcPr>
          <w:p w:rsidR="00C77A4B" w:rsidRPr="00625716" w:rsidRDefault="00C77A4B" w:rsidP="00896DB0">
            <w:pPr>
              <w:widowControl w:val="0"/>
              <w:jc w:val="center"/>
              <w:rPr>
                <w:b/>
              </w:rPr>
            </w:pPr>
            <w:r w:rsidRPr="00625716">
              <w:rPr>
                <w:b/>
              </w:rPr>
              <w:t>T5</w:t>
            </w:r>
          </w:p>
        </w:tc>
        <w:tc>
          <w:tcPr>
            <w:tcW w:w="7417" w:type="dxa"/>
            <w:gridSpan w:val="2"/>
            <w:shd w:val="clear" w:color="auto" w:fill="FFFF00"/>
          </w:tcPr>
          <w:p w:rsidR="00C77A4B" w:rsidRPr="00625716" w:rsidRDefault="00C77A4B" w:rsidP="00896DB0">
            <w:pPr>
              <w:widowControl w:val="0"/>
            </w:pPr>
            <w:r w:rsidRPr="00625716">
              <w:t>Intégrer et interconnecter des systèmes</w:t>
            </w:r>
          </w:p>
        </w:tc>
        <w:tc>
          <w:tcPr>
            <w:tcW w:w="606" w:type="dxa"/>
          </w:tcPr>
          <w:p w:rsidR="00C77A4B" w:rsidRPr="00625716" w:rsidRDefault="00C77A4B" w:rsidP="00896DB0">
            <w:pPr>
              <w:widowControl w:val="0"/>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c>
          <w:tcPr>
            <w:tcW w:w="404" w:type="dxa"/>
            <w:tcBorders>
              <w:bottom w:val="single" w:sz="12" w:space="0" w:color="auto"/>
            </w:tcBorders>
            <w:vAlign w:val="center"/>
          </w:tcPr>
          <w:p w:rsidR="00C77A4B" w:rsidRPr="00C77A4B" w:rsidRDefault="00C77A4B" w:rsidP="00C77A4B">
            <w:pPr>
              <w:widowControl w:val="0"/>
              <w:jc w:val="center"/>
              <w:rPr>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C4.1</w:t>
            </w:r>
          </w:p>
        </w:tc>
        <w:tc>
          <w:tcPr>
            <w:tcW w:w="7417" w:type="dxa"/>
            <w:gridSpan w:val="2"/>
            <w:vAlign w:val="bottom"/>
          </w:tcPr>
          <w:p w:rsidR="00C77A4B" w:rsidRPr="00625716" w:rsidRDefault="00C77A4B" w:rsidP="00896DB0">
            <w:pPr>
              <w:widowControl w:val="0"/>
              <w:jc w:val="right"/>
              <w:rPr>
                <w:sz w:val="18"/>
              </w:rPr>
            </w:pPr>
            <w:r w:rsidRPr="00625716">
              <w:rPr>
                <w:sz w:val="18"/>
              </w:rPr>
              <w:t>câbler des modules matériels</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C77A4B" w:rsidRPr="00C77A4B" w:rsidRDefault="0037509A"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C4.3</w:t>
            </w:r>
          </w:p>
        </w:tc>
        <w:tc>
          <w:tcPr>
            <w:tcW w:w="7417" w:type="dxa"/>
            <w:gridSpan w:val="2"/>
            <w:vAlign w:val="bottom"/>
          </w:tcPr>
          <w:p w:rsidR="00C77A4B" w:rsidRPr="00625716" w:rsidRDefault="00C77A4B" w:rsidP="00896DB0">
            <w:pPr>
              <w:widowControl w:val="0"/>
              <w:jc w:val="right"/>
              <w:rPr>
                <w:sz w:val="18"/>
              </w:rPr>
            </w:pPr>
            <w:r w:rsidRPr="00625716">
              <w:rPr>
                <w:sz w:val="18"/>
              </w:rPr>
              <w:t>intégrer une carte d'interface dans un système informatique</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C4.6</w:t>
            </w:r>
          </w:p>
        </w:tc>
        <w:tc>
          <w:tcPr>
            <w:tcW w:w="7417" w:type="dxa"/>
            <w:gridSpan w:val="2"/>
            <w:vAlign w:val="bottom"/>
          </w:tcPr>
          <w:p w:rsidR="00C77A4B" w:rsidRPr="00625716" w:rsidRDefault="00C77A4B" w:rsidP="00896DB0">
            <w:pPr>
              <w:widowControl w:val="0"/>
              <w:jc w:val="right"/>
              <w:rPr>
                <w:sz w:val="18"/>
              </w:rPr>
            </w:pPr>
            <w:r w:rsidRPr="00625716">
              <w:rPr>
                <w:sz w:val="18"/>
              </w:rPr>
              <w:t>assembler les éléments matériels assurant la liaison physique dans un système de communication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C77A4B" w:rsidRPr="00625716" w:rsidTr="009B5313">
        <w:tc>
          <w:tcPr>
            <w:tcW w:w="567" w:type="dxa"/>
            <w:gridSpan w:val="2"/>
            <w:vAlign w:val="bottom"/>
          </w:tcPr>
          <w:p w:rsidR="00C77A4B" w:rsidRPr="00625716" w:rsidRDefault="00C77A4B" w:rsidP="00896DB0">
            <w:pPr>
              <w:widowControl w:val="0"/>
              <w:jc w:val="center"/>
              <w:rPr>
                <w:sz w:val="18"/>
              </w:rPr>
            </w:pPr>
            <w:r w:rsidRPr="00625716">
              <w:rPr>
                <w:sz w:val="18"/>
              </w:rPr>
              <w:t>C4.7</w:t>
            </w:r>
          </w:p>
        </w:tc>
        <w:tc>
          <w:tcPr>
            <w:tcW w:w="7417" w:type="dxa"/>
            <w:gridSpan w:val="2"/>
            <w:vAlign w:val="bottom"/>
          </w:tcPr>
          <w:p w:rsidR="00C77A4B" w:rsidRPr="00625716" w:rsidRDefault="00C77A4B" w:rsidP="00896DB0">
            <w:pPr>
              <w:widowControl w:val="0"/>
              <w:jc w:val="right"/>
              <w:rPr>
                <w:sz w:val="18"/>
              </w:rPr>
            </w:pPr>
            <w:r w:rsidRPr="00625716">
              <w:rPr>
                <w:sz w:val="18"/>
              </w:rPr>
              <w:t>installer les différentes couches logicielles d'un système de communication sur une station</w:t>
            </w:r>
          </w:p>
        </w:tc>
        <w:tc>
          <w:tcPr>
            <w:tcW w:w="606" w:type="dxa"/>
            <w:tcBorders>
              <w:right w:val="single" w:sz="12" w:space="0" w:color="auto"/>
            </w:tcBorders>
          </w:tcPr>
          <w:p w:rsidR="00C77A4B" w:rsidRPr="00625716" w:rsidRDefault="00C77A4B"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C77A4B" w:rsidRPr="00C77A4B" w:rsidRDefault="00C77A4B"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C4.9</w:t>
            </w:r>
          </w:p>
        </w:tc>
        <w:tc>
          <w:tcPr>
            <w:tcW w:w="7417" w:type="dxa"/>
            <w:gridSpan w:val="2"/>
            <w:vAlign w:val="bottom"/>
          </w:tcPr>
          <w:p w:rsidR="0037509A" w:rsidRPr="00625716" w:rsidRDefault="0037509A" w:rsidP="00896DB0">
            <w:pPr>
              <w:widowControl w:val="0"/>
              <w:jc w:val="right"/>
              <w:rPr>
                <w:sz w:val="18"/>
              </w:rPr>
            </w:pPr>
            <w:r w:rsidRPr="00625716">
              <w:rPr>
                <w:sz w:val="18"/>
              </w:rPr>
              <w:t>intégrer un module logiciel dans une application</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37509A" w:rsidRPr="00C77A4B" w:rsidRDefault="0037509A" w:rsidP="00A046A6">
            <w:pPr>
              <w:pStyle w:val="texte1"/>
              <w:spacing w:before="0"/>
              <w:ind w:left="0" w:right="0"/>
              <w:jc w:val="center"/>
              <w:rPr>
                <w:rFonts w:ascii="Times New Roman" w:hAnsi="Times New Roman"/>
                <w:b/>
              </w:rPr>
            </w:pPr>
            <w:r>
              <w:rPr>
                <w:rFonts w:ascii="Times New Roman" w:hAnsi="Times New Roman"/>
                <w:b/>
              </w:rPr>
              <w:t>x</w:t>
            </w:r>
          </w:p>
        </w:tc>
      </w:tr>
      <w:tr w:rsidR="0037509A" w:rsidRPr="00625716" w:rsidTr="009B5313">
        <w:trPr>
          <w:trHeight w:hRule="exact" w:val="113"/>
        </w:trPr>
        <w:tc>
          <w:tcPr>
            <w:tcW w:w="567" w:type="dxa"/>
            <w:gridSpan w:val="2"/>
          </w:tcPr>
          <w:p w:rsidR="0037509A" w:rsidRPr="00625716" w:rsidRDefault="0037509A" w:rsidP="00896DB0">
            <w:pPr>
              <w:widowControl w:val="0"/>
              <w:jc w:val="center"/>
              <w:rPr>
                <w:sz w:val="18"/>
              </w:rPr>
            </w:pPr>
          </w:p>
        </w:tc>
        <w:tc>
          <w:tcPr>
            <w:tcW w:w="7417" w:type="dxa"/>
            <w:gridSpan w:val="2"/>
          </w:tcPr>
          <w:p w:rsidR="0037509A" w:rsidRPr="00625716" w:rsidRDefault="0037509A" w:rsidP="00896DB0">
            <w:pPr>
              <w:widowControl w:val="0"/>
              <w:jc w:val="right"/>
              <w:rPr>
                <w:sz w:val="18"/>
              </w:rPr>
            </w:pPr>
          </w:p>
        </w:tc>
        <w:tc>
          <w:tcPr>
            <w:tcW w:w="606" w:type="dxa"/>
          </w:tcPr>
          <w:p w:rsidR="0037509A" w:rsidRPr="00625716" w:rsidRDefault="0037509A"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shd w:val="clear" w:color="auto" w:fill="FFFF00"/>
          </w:tcPr>
          <w:p w:rsidR="0037509A" w:rsidRPr="00625716" w:rsidRDefault="0037509A" w:rsidP="00896DB0">
            <w:pPr>
              <w:widowControl w:val="0"/>
              <w:jc w:val="center"/>
              <w:rPr>
                <w:b/>
              </w:rPr>
            </w:pPr>
            <w:r w:rsidRPr="00625716">
              <w:rPr>
                <w:b/>
              </w:rPr>
              <w:t>T6</w:t>
            </w:r>
          </w:p>
        </w:tc>
        <w:tc>
          <w:tcPr>
            <w:tcW w:w="7417" w:type="dxa"/>
            <w:gridSpan w:val="2"/>
            <w:shd w:val="clear" w:color="auto" w:fill="FFFF00"/>
          </w:tcPr>
          <w:p w:rsidR="0037509A" w:rsidRPr="00625716" w:rsidRDefault="0037509A" w:rsidP="00896DB0">
            <w:pPr>
              <w:widowControl w:val="0"/>
            </w:pPr>
            <w:r w:rsidRPr="00625716">
              <w:t>Installer, exploiter, optimiser et maintenir</w:t>
            </w:r>
          </w:p>
        </w:tc>
        <w:tc>
          <w:tcPr>
            <w:tcW w:w="606" w:type="dxa"/>
          </w:tcPr>
          <w:p w:rsidR="0037509A" w:rsidRPr="00625716" w:rsidRDefault="0037509A" w:rsidP="00896DB0">
            <w:pPr>
              <w:widowControl w:val="0"/>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c>
          <w:tcPr>
            <w:tcW w:w="404" w:type="dxa"/>
            <w:tcBorders>
              <w:bottom w:val="single" w:sz="12" w:space="0" w:color="auto"/>
            </w:tcBorders>
            <w:vAlign w:val="center"/>
          </w:tcPr>
          <w:p w:rsidR="0037509A" w:rsidRPr="00C77A4B" w:rsidRDefault="0037509A" w:rsidP="00C77A4B">
            <w:pPr>
              <w:widowControl w:val="0"/>
              <w:jc w:val="center"/>
              <w:rPr>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C5.1</w:t>
            </w:r>
          </w:p>
        </w:tc>
        <w:tc>
          <w:tcPr>
            <w:tcW w:w="7417" w:type="dxa"/>
            <w:gridSpan w:val="2"/>
            <w:vAlign w:val="bottom"/>
          </w:tcPr>
          <w:p w:rsidR="0037509A" w:rsidRPr="00625716" w:rsidRDefault="0037509A" w:rsidP="00896DB0">
            <w:pPr>
              <w:widowControl w:val="0"/>
              <w:jc w:val="right"/>
              <w:rPr>
                <w:sz w:val="18"/>
              </w:rPr>
            </w:pPr>
            <w:r w:rsidRPr="00625716">
              <w:rPr>
                <w:sz w:val="18"/>
              </w:rPr>
              <w:t>installer un module matériel dans un système informatique</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C5.2</w:t>
            </w:r>
          </w:p>
        </w:tc>
        <w:tc>
          <w:tcPr>
            <w:tcW w:w="7417" w:type="dxa"/>
            <w:gridSpan w:val="2"/>
            <w:vAlign w:val="bottom"/>
          </w:tcPr>
          <w:p w:rsidR="0037509A" w:rsidRPr="00625716" w:rsidRDefault="0037509A" w:rsidP="00896DB0">
            <w:pPr>
              <w:widowControl w:val="0"/>
              <w:jc w:val="right"/>
              <w:rPr>
                <w:sz w:val="18"/>
              </w:rPr>
            </w:pPr>
            <w:r w:rsidRPr="00625716">
              <w:rPr>
                <w:sz w:val="18"/>
              </w:rPr>
              <w:t>installer un système d'exploitation</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37509A" w:rsidRPr="00625716" w:rsidTr="009B5313">
        <w:tc>
          <w:tcPr>
            <w:tcW w:w="567" w:type="dxa"/>
            <w:gridSpan w:val="2"/>
            <w:vAlign w:val="bottom"/>
          </w:tcPr>
          <w:p w:rsidR="0037509A" w:rsidRPr="00625716" w:rsidRDefault="0037509A" w:rsidP="00896DB0">
            <w:pPr>
              <w:widowControl w:val="0"/>
              <w:jc w:val="center"/>
              <w:rPr>
                <w:sz w:val="18"/>
              </w:rPr>
            </w:pPr>
            <w:r w:rsidRPr="00625716">
              <w:rPr>
                <w:sz w:val="18"/>
              </w:rPr>
              <w:t>C5.3</w:t>
            </w:r>
          </w:p>
        </w:tc>
        <w:tc>
          <w:tcPr>
            <w:tcW w:w="7417" w:type="dxa"/>
            <w:gridSpan w:val="2"/>
            <w:vAlign w:val="bottom"/>
          </w:tcPr>
          <w:p w:rsidR="0037509A" w:rsidRPr="00625716" w:rsidRDefault="0037509A" w:rsidP="00896DB0">
            <w:pPr>
              <w:widowControl w:val="0"/>
              <w:jc w:val="right"/>
              <w:rPr>
                <w:sz w:val="18"/>
              </w:rPr>
            </w:pPr>
            <w:r w:rsidRPr="00625716">
              <w:rPr>
                <w:sz w:val="18"/>
              </w:rPr>
              <w:t>déployer une application client / serveur sur deux machines hétérogènes</w:t>
            </w:r>
          </w:p>
        </w:tc>
        <w:tc>
          <w:tcPr>
            <w:tcW w:w="606" w:type="dxa"/>
            <w:tcBorders>
              <w:right w:val="single" w:sz="12" w:space="0" w:color="auto"/>
            </w:tcBorders>
          </w:tcPr>
          <w:p w:rsidR="0037509A" w:rsidRPr="00625716" w:rsidRDefault="0037509A"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37509A"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37509A" w:rsidRPr="00C77A4B" w:rsidRDefault="0037509A"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C5.4</w:t>
            </w:r>
          </w:p>
        </w:tc>
        <w:tc>
          <w:tcPr>
            <w:tcW w:w="7417" w:type="dxa"/>
            <w:gridSpan w:val="2"/>
            <w:vAlign w:val="bottom"/>
          </w:tcPr>
          <w:p w:rsidR="008A3911" w:rsidRPr="00625716" w:rsidRDefault="008A3911" w:rsidP="00896DB0">
            <w:pPr>
              <w:widowControl w:val="0"/>
              <w:jc w:val="right"/>
              <w:rPr>
                <w:sz w:val="18"/>
              </w:rPr>
            </w:pPr>
            <w:r w:rsidRPr="00625716">
              <w:rPr>
                <w:sz w:val="18"/>
              </w:rPr>
              <w:t>exploiter un réseau local industriel ou un bus de terrain</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C5.5</w:t>
            </w:r>
          </w:p>
        </w:tc>
        <w:tc>
          <w:tcPr>
            <w:tcW w:w="7417" w:type="dxa"/>
            <w:gridSpan w:val="2"/>
            <w:vAlign w:val="bottom"/>
          </w:tcPr>
          <w:p w:rsidR="008A3911" w:rsidRPr="00625716" w:rsidRDefault="008A3911" w:rsidP="00896DB0">
            <w:pPr>
              <w:widowControl w:val="0"/>
              <w:jc w:val="right"/>
              <w:rPr>
                <w:sz w:val="18"/>
              </w:rPr>
            </w:pPr>
            <w:r w:rsidRPr="00625716">
              <w:rPr>
                <w:sz w:val="18"/>
              </w:rPr>
              <w:t>installer des services techniques Internet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C5.6</w:t>
            </w:r>
          </w:p>
        </w:tc>
        <w:tc>
          <w:tcPr>
            <w:tcW w:w="7417" w:type="dxa"/>
            <w:gridSpan w:val="2"/>
            <w:vAlign w:val="bottom"/>
          </w:tcPr>
          <w:p w:rsidR="008A3911" w:rsidRPr="00625716" w:rsidRDefault="008A3911" w:rsidP="00896DB0">
            <w:pPr>
              <w:widowControl w:val="0"/>
              <w:jc w:val="right"/>
              <w:rPr>
                <w:sz w:val="18"/>
              </w:rPr>
            </w:pPr>
            <w:r w:rsidRPr="00625716">
              <w:rPr>
                <w:sz w:val="18"/>
              </w:rPr>
              <w:t>installer une application logicielle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C5.7</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un environnement de programmation</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shd w:val="clear" w:color="auto" w:fill="FFFF00"/>
          </w:tcPr>
          <w:p w:rsidR="008A3911" w:rsidRPr="00625716" w:rsidRDefault="008A3911" w:rsidP="00896DB0">
            <w:pPr>
              <w:widowControl w:val="0"/>
              <w:jc w:val="center"/>
              <w:rPr>
                <w:b/>
              </w:rPr>
            </w:pPr>
            <w:r w:rsidRPr="00625716">
              <w:rPr>
                <w:b/>
              </w:rPr>
              <w:t>T4</w:t>
            </w:r>
          </w:p>
        </w:tc>
        <w:tc>
          <w:tcPr>
            <w:tcW w:w="7417" w:type="dxa"/>
            <w:gridSpan w:val="2"/>
            <w:shd w:val="clear" w:color="auto" w:fill="FFFF00"/>
          </w:tcPr>
          <w:p w:rsidR="008A3911" w:rsidRPr="00625716" w:rsidRDefault="008A3911" w:rsidP="00896DB0">
            <w:pPr>
              <w:widowControl w:val="0"/>
            </w:pPr>
            <w:r w:rsidRPr="00625716">
              <w:t>Tester, mettre au point et valider</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C6.1</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C6.2</w:t>
            </w:r>
          </w:p>
        </w:tc>
        <w:tc>
          <w:tcPr>
            <w:tcW w:w="7417" w:type="dxa"/>
            <w:gridSpan w:val="2"/>
            <w:vAlign w:val="bottom"/>
          </w:tcPr>
          <w:p w:rsidR="008A3911" w:rsidRPr="00625716" w:rsidRDefault="008A3911" w:rsidP="00896DB0">
            <w:pPr>
              <w:widowControl w:val="0"/>
              <w:jc w:val="right"/>
              <w:rPr>
                <w:sz w:val="18"/>
              </w:rPr>
            </w:pPr>
            <w:r w:rsidRPr="00625716">
              <w:rPr>
                <w:sz w:val="18"/>
              </w:rPr>
              <w:t>dépanner un système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C6.3</w:t>
            </w:r>
          </w:p>
        </w:tc>
        <w:tc>
          <w:tcPr>
            <w:tcW w:w="7417" w:type="dxa"/>
            <w:gridSpan w:val="2"/>
            <w:vAlign w:val="bottom"/>
          </w:tcPr>
          <w:p w:rsidR="008A3911" w:rsidRPr="00625716" w:rsidRDefault="008A3911" w:rsidP="00896DB0">
            <w:pPr>
              <w:widowControl w:val="0"/>
              <w:jc w:val="right"/>
              <w:rPr>
                <w:sz w:val="18"/>
              </w:rPr>
            </w:pPr>
            <w:r w:rsidRPr="00625716">
              <w:rPr>
                <w:sz w:val="18"/>
              </w:rPr>
              <w:t>relever les performances d'un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C6.4</w:t>
            </w:r>
          </w:p>
        </w:tc>
        <w:tc>
          <w:tcPr>
            <w:tcW w:w="7417" w:type="dxa"/>
            <w:gridSpan w:val="2"/>
            <w:vAlign w:val="bottom"/>
          </w:tcPr>
          <w:p w:rsidR="008A3911" w:rsidRPr="00625716" w:rsidRDefault="008A3911" w:rsidP="00896DB0">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C6.5</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C6.6</w:t>
            </w:r>
          </w:p>
        </w:tc>
        <w:tc>
          <w:tcPr>
            <w:tcW w:w="7417" w:type="dxa"/>
            <w:gridSpan w:val="2"/>
            <w:vAlign w:val="bottom"/>
          </w:tcPr>
          <w:p w:rsidR="008A3911" w:rsidRPr="00625716" w:rsidRDefault="008A3911" w:rsidP="00896DB0">
            <w:pPr>
              <w:widowControl w:val="0"/>
              <w:jc w:val="right"/>
              <w:rPr>
                <w:sz w:val="18"/>
              </w:rPr>
            </w:pPr>
            <w:r w:rsidRPr="00625716">
              <w:rPr>
                <w:sz w:val="18"/>
              </w:rPr>
              <w:t>dépanner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A046A6">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shd w:val="clear" w:color="auto" w:fill="FFFF00"/>
          </w:tcPr>
          <w:p w:rsidR="008A3911" w:rsidRPr="00625716" w:rsidRDefault="008A3911" w:rsidP="00896DB0">
            <w:pPr>
              <w:widowControl w:val="0"/>
              <w:jc w:val="center"/>
              <w:rPr>
                <w:b/>
              </w:rPr>
            </w:pPr>
            <w:r w:rsidRPr="00625716">
              <w:rPr>
                <w:b/>
              </w:rPr>
              <w:t>T7</w:t>
            </w:r>
          </w:p>
        </w:tc>
        <w:tc>
          <w:tcPr>
            <w:tcW w:w="7417" w:type="dxa"/>
            <w:gridSpan w:val="2"/>
            <w:shd w:val="clear" w:color="auto" w:fill="FFFF00"/>
          </w:tcPr>
          <w:p w:rsidR="008A3911" w:rsidRPr="00625716" w:rsidRDefault="008A3911" w:rsidP="00896DB0">
            <w:pPr>
              <w:widowControl w:val="0"/>
            </w:pPr>
            <w:r w:rsidRPr="00625716">
              <w:t>Assurer l'évolution locale ou la rénovation d'un système informatique</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C6.1</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matériel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C6.2</w:t>
            </w:r>
          </w:p>
        </w:tc>
        <w:tc>
          <w:tcPr>
            <w:tcW w:w="7417" w:type="dxa"/>
            <w:gridSpan w:val="2"/>
            <w:vAlign w:val="bottom"/>
          </w:tcPr>
          <w:p w:rsidR="008A3911" w:rsidRPr="00625716" w:rsidRDefault="008A3911" w:rsidP="00896DB0">
            <w:pPr>
              <w:widowControl w:val="0"/>
              <w:jc w:val="right"/>
              <w:rPr>
                <w:sz w:val="18"/>
              </w:rPr>
            </w:pPr>
            <w:r w:rsidRPr="00625716">
              <w:rPr>
                <w:sz w:val="18"/>
              </w:rPr>
              <w:t>dépanner un système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C6.3</w:t>
            </w:r>
          </w:p>
        </w:tc>
        <w:tc>
          <w:tcPr>
            <w:tcW w:w="7417" w:type="dxa"/>
            <w:gridSpan w:val="2"/>
            <w:vAlign w:val="bottom"/>
          </w:tcPr>
          <w:p w:rsidR="008A3911" w:rsidRPr="00625716" w:rsidRDefault="008A3911" w:rsidP="00896DB0">
            <w:pPr>
              <w:widowControl w:val="0"/>
              <w:jc w:val="right"/>
              <w:rPr>
                <w:sz w:val="18"/>
              </w:rPr>
            </w:pPr>
            <w:r w:rsidRPr="00625716">
              <w:rPr>
                <w:sz w:val="18"/>
              </w:rPr>
              <w:t>relever les performances d'un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C6.4</w:t>
            </w:r>
          </w:p>
        </w:tc>
        <w:tc>
          <w:tcPr>
            <w:tcW w:w="7417" w:type="dxa"/>
            <w:gridSpan w:val="2"/>
            <w:vAlign w:val="bottom"/>
          </w:tcPr>
          <w:p w:rsidR="008A3911" w:rsidRPr="00625716" w:rsidRDefault="008A3911" w:rsidP="00896DB0">
            <w:pPr>
              <w:widowControl w:val="0"/>
              <w:jc w:val="right"/>
              <w:rPr>
                <w:sz w:val="18"/>
              </w:rPr>
            </w:pPr>
            <w:r w:rsidRPr="00625716">
              <w:rPr>
                <w:sz w:val="18"/>
              </w:rPr>
              <w:t>corriger des dysfonctionnements observés sur un réseau</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C6.5</w:t>
            </w:r>
          </w:p>
        </w:tc>
        <w:tc>
          <w:tcPr>
            <w:tcW w:w="7417" w:type="dxa"/>
            <w:gridSpan w:val="2"/>
            <w:vAlign w:val="bottom"/>
          </w:tcPr>
          <w:p w:rsidR="008A3911" w:rsidRPr="00625716" w:rsidRDefault="008A3911" w:rsidP="00896DB0">
            <w:pPr>
              <w:widowControl w:val="0"/>
              <w:jc w:val="right"/>
              <w:rPr>
                <w:sz w:val="18"/>
              </w:rPr>
            </w:pPr>
            <w:r w:rsidRPr="00625716">
              <w:rPr>
                <w:sz w:val="18"/>
              </w:rPr>
              <w:t>mettre en œuvre des procédures de tests unitaires sur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67" w:type="dxa"/>
            <w:gridSpan w:val="2"/>
            <w:vAlign w:val="bottom"/>
          </w:tcPr>
          <w:p w:rsidR="008A3911" w:rsidRPr="00625716" w:rsidRDefault="008A3911" w:rsidP="00896DB0">
            <w:pPr>
              <w:widowControl w:val="0"/>
              <w:jc w:val="center"/>
              <w:rPr>
                <w:sz w:val="18"/>
              </w:rPr>
            </w:pPr>
            <w:r w:rsidRPr="00625716">
              <w:rPr>
                <w:sz w:val="18"/>
              </w:rPr>
              <w:t>C6.6</w:t>
            </w:r>
          </w:p>
        </w:tc>
        <w:tc>
          <w:tcPr>
            <w:tcW w:w="7417" w:type="dxa"/>
            <w:gridSpan w:val="2"/>
            <w:vAlign w:val="bottom"/>
          </w:tcPr>
          <w:p w:rsidR="008A3911" w:rsidRPr="00625716" w:rsidRDefault="008A3911" w:rsidP="00896DB0">
            <w:pPr>
              <w:widowControl w:val="0"/>
              <w:jc w:val="right"/>
              <w:rPr>
                <w:sz w:val="18"/>
              </w:rPr>
            </w:pPr>
            <w:r w:rsidRPr="00625716">
              <w:rPr>
                <w:sz w:val="18"/>
              </w:rPr>
              <w:t>dépanner un module logiciel</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700" w:type="dxa"/>
            <w:gridSpan w:val="3"/>
            <w:shd w:val="clear" w:color="auto" w:fill="FFFF00"/>
          </w:tcPr>
          <w:p w:rsidR="008A3911" w:rsidRPr="00625716" w:rsidRDefault="008A3911" w:rsidP="00896DB0">
            <w:pPr>
              <w:widowControl w:val="0"/>
              <w:jc w:val="center"/>
              <w:rPr>
                <w:b/>
              </w:rPr>
            </w:pPr>
            <w:r w:rsidRPr="00625716">
              <w:rPr>
                <w:b/>
              </w:rPr>
              <w:t>T8</w:t>
            </w:r>
          </w:p>
        </w:tc>
        <w:tc>
          <w:tcPr>
            <w:tcW w:w="7284" w:type="dxa"/>
            <w:shd w:val="clear" w:color="auto" w:fill="FFFF00"/>
          </w:tcPr>
          <w:p w:rsidR="008A3911" w:rsidRPr="00625716" w:rsidRDefault="008A3911" w:rsidP="00896DB0">
            <w:pPr>
              <w:widowControl w:val="0"/>
            </w:pPr>
            <w:r w:rsidRPr="00625716">
              <w:t>Gérer le projet</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C2.1</w:t>
            </w:r>
          </w:p>
        </w:tc>
        <w:tc>
          <w:tcPr>
            <w:tcW w:w="7428" w:type="dxa"/>
            <w:gridSpan w:val="3"/>
            <w:vAlign w:val="bottom"/>
          </w:tcPr>
          <w:p w:rsidR="008A3911" w:rsidRPr="00625716" w:rsidRDefault="008A3911" w:rsidP="00896DB0">
            <w:pPr>
              <w:widowControl w:val="0"/>
              <w:jc w:val="right"/>
              <w:rPr>
                <w:sz w:val="18"/>
              </w:rPr>
            </w:pPr>
            <w:r w:rsidRPr="00625716">
              <w:rPr>
                <w:sz w:val="18"/>
              </w:rPr>
              <w:t>s'intégrer dans une équipe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C2.2</w:t>
            </w:r>
          </w:p>
        </w:tc>
        <w:tc>
          <w:tcPr>
            <w:tcW w:w="7428" w:type="dxa"/>
            <w:gridSpan w:val="3"/>
            <w:vAlign w:val="bottom"/>
          </w:tcPr>
          <w:p w:rsidR="008A3911" w:rsidRPr="00625716" w:rsidRDefault="008A3911" w:rsidP="00896DB0">
            <w:pPr>
              <w:widowControl w:val="0"/>
              <w:jc w:val="right"/>
              <w:rPr>
                <w:sz w:val="18"/>
              </w:rPr>
            </w:pPr>
            <w:r w:rsidRPr="00625716">
              <w:rPr>
                <w:sz w:val="18"/>
              </w:rPr>
              <w:t>structurer son intervention dans une démarche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C2.3</w:t>
            </w:r>
          </w:p>
        </w:tc>
        <w:tc>
          <w:tcPr>
            <w:tcW w:w="7428" w:type="dxa"/>
            <w:gridSpan w:val="3"/>
            <w:vAlign w:val="bottom"/>
          </w:tcPr>
          <w:p w:rsidR="008A3911" w:rsidRPr="00625716" w:rsidRDefault="008A3911" w:rsidP="00896DB0">
            <w:pPr>
              <w:widowControl w:val="0"/>
              <w:jc w:val="right"/>
              <w:rPr>
                <w:sz w:val="18"/>
              </w:rPr>
            </w:pPr>
            <w:r w:rsidRPr="00625716">
              <w:rPr>
                <w:sz w:val="18"/>
              </w:rPr>
              <w:t>intervenir dans la gestion de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C2.4</w:t>
            </w:r>
          </w:p>
        </w:tc>
        <w:tc>
          <w:tcPr>
            <w:tcW w:w="7428" w:type="dxa"/>
            <w:gridSpan w:val="3"/>
            <w:vAlign w:val="bottom"/>
          </w:tcPr>
          <w:p w:rsidR="008A3911" w:rsidRPr="00625716" w:rsidRDefault="008A3911" w:rsidP="00896DB0">
            <w:pPr>
              <w:widowControl w:val="0"/>
              <w:jc w:val="right"/>
              <w:rPr>
                <w:sz w:val="18"/>
              </w:rPr>
            </w:pPr>
            <w:r w:rsidRPr="00625716">
              <w:rPr>
                <w:sz w:val="18"/>
              </w:rPr>
              <w:t>prévenir des risques d'échec dans la mise en œuvre d'une solution au cours d'un projet</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9B5313">
        <w:trPr>
          <w:trHeight w:hRule="exact" w:val="113"/>
        </w:trPr>
        <w:tc>
          <w:tcPr>
            <w:tcW w:w="567" w:type="dxa"/>
            <w:gridSpan w:val="2"/>
          </w:tcPr>
          <w:p w:rsidR="008A3911" w:rsidRPr="00625716" w:rsidRDefault="008A3911" w:rsidP="00896DB0">
            <w:pPr>
              <w:widowControl w:val="0"/>
              <w:jc w:val="center"/>
              <w:rPr>
                <w:sz w:val="18"/>
              </w:rPr>
            </w:pPr>
          </w:p>
        </w:tc>
        <w:tc>
          <w:tcPr>
            <w:tcW w:w="7417" w:type="dxa"/>
            <w:gridSpan w:val="2"/>
          </w:tcPr>
          <w:p w:rsidR="008A3911" w:rsidRPr="00625716" w:rsidRDefault="008A3911" w:rsidP="00896DB0">
            <w:pPr>
              <w:widowControl w:val="0"/>
              <w:jc w:val="right"/>
              <w:rPr>
                <w:sz w:val="18"/>
              </w:rPr>
            </w:pPr>
          </w:p>
        </w:tc>
        <w:tc>
          <w:tcPr>
            <w:tcW w:w="606" w:type="dxa"/>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c>
          <w:tcPr>
            <w:tcW w:w="404" w:type="dxa"/>
            <w:tcBorders>
              <w:top w:val="single" w:sz="12" w:space="0" w:color="auto"/>
            </w:tcBorders>
            <w:vAlign w:val="center"/>
          </w:tcPr>
          <w:p w:rsidR="008A3911" w:rsidRPr="00C77A4B" w:rsidRDefault="008A3911" w:rsidP="00C77A4B">
            <w:pPr>
              <w:pStyle w:val="texte1"/>
              <w:spacing w:before="0"/>
              <w:ind w:left="0" w:right="0"/>
              <w:jc w:val="center"/>
              <w:rPr>
                <w:rFonts w:ascii="Times New Roman" w:hAnsi="Times New Roman"/>
                <w:b/>
              </w:rPr>
            </w:pPr>
          </w:p>
        </w:tc>
      </w:tr>
      <w:tr w:rsidR="008A3911" w:rsidRPr="00625716" w:rsidTr="009B5313">
        <w:tc>
          <w:tcPr>
            <w:tcW w:w="556" w:type="dxa"/>
            <w:shd w:val="clear" w:color="auto" w:fill="FFFF00"/>
          </w:tcPr>
          <w:p w:rsidR="008A3911" w:rsidRPr="00625716" w:rsidRDefault="008A3911" w:rsidP="00896DB0">
            <w:pPr>
              <w:widowControl w:val="0"/>
              <w:jc w:val="center"/>
              <w:rPr>
                <w:b/>
              </w:rPr>
            </w:pPr>
            <w:r w:rsidRPr="00625716">
              <w:rPr>
                <w:b/>
              </w:rPr>
              <w:t>T9</w:t>
            </w:r>
          </w:p>
        </w:tc>
        <w:tc>
          <w:tcPr>
            <w:tcW w:w="7428" w:type="dxa"/>
            <w:gridSpan w:val="3"/>
            <w:shd w:val="clear" w:color="auto" w:fill="FFFF00"/>
          </w:tcPr>
          <w:p w:rsidR="008A3911" w:rsidRPr="00625716" w:rsidRDefault="008A3911" w:rsidP="00896DB0">
            <w:pPr>
              <w:widowControl w:val="0"/>
            </w:pPr>
            <w:r w:rsidRPr="00625716">
              <w:t>Coopérer et communiquer</w:t>
            </w:r>
          </w:p>
        </w:tc>
        <w:tc>
          <w:tcPr>
            <w:tcW w:w="606" w:type="dxa"/>
          </w:tcPr>
          <w:p w:rsidR="008A3911" w:rsidRPr="00625716" w:rsidRDefault="008A3911" w:rsidP="00896DB0">
            <w:pPr>
              <w:widowControl w:val="0"/>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c>
          <w:tcPr>
            <w:tcW w:w="404" w:type="dxa"/>
            <w:tcBorders>
              <w:bottom w:val="single" w:sz="12" w:space="0" w:color="auto"/>
            </w:tcBorders>
            <w:vAlign w:val="center"/>
          </w:tcPr>
          <w:p w:rsidR="008A3911" w:rsidRPr="00C77A4B" w:rsidRDefault="008A3911" w:rsidP="00C77A4B">
            <w:pPr>
              <w:widowControl w:val="0"/>
              <w:jc w:val="center"/>
              <w:rPr>
                <w:b/>
              </w:rPr>
            </w:pP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C1.5</w:t>
            </w:r>
          </w:p>
        </w:tc>
        <w:tc>
          <w:tcPr>
            <w:tcW w:w="7428" w:type="dxa"/>
            <w:gridSpan w:val="3"/>
            <w:vAlign w:val="bottom"/>
          </w:tcPr>
          <w:p w:rsidR="008A3911" w:rsidRPr="00625716" w:rsidRDefault="008A3911" w:rsidP="00896DB0">
            <w:pPr>
              <w:widowControl w:val="0"/>
              <w:jc w:val="right"/>
              <w:rPr>
                <w:sz w:val="18"/>
              </w:rPr>
            </w:pPr>
            <w:r w:rsidRPr="00625716">
              <w:rPr>
                <w:sz w:val="18"/>
              </w:rPr>
              <w:t>s'entretenir d'une problématique professionnelle avec un interlocuteur d'un autre service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12"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12"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C1.6</w:t>
            </w:r>
          </w:p>
        </w:tc>
        <w:tc>
          <w:tcPr>
            <w:tcW w:w="7428" w:type="dxa"/>
            <w:gridSpan w:val="3"/>
            <w:vAlign w:val="bottom"/>
          </w:tcPr>
          <w:p w:rsidR="008A3911" w:rsidRPr="00625716" w:rsidRDefault="008A3911" w:rsidP="00896DB0">
            <w:pPr>
              <w:widowControl w:val="0"/>
              <w:jc w:val="right"/>
              <w:rPr>
                <w:sz w:val="18"/>
              </w:rPr>
            </w:pPr>
            <w:r w:rsidRPr="00625716">
              <w:rPr>
                <w:sz w:val="18"/>
              </w:rPr>
              <w:t>présenter la mise en œuvre d'une solution informatique</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6"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r w:rsidR="008A3911" w:rsidRPr="00625716" w:rsidTr="00FC1CC1">
        <w:tc>
          <w:tcPr>
            <w:tcW w:w="556" w:type="dxa"/>
            <w:vAlign w:val="bottom"/>
          </w:tcPr>
          <w:p w:rsidR="008A3911" w:rsidRPr="00625716" w:rsidRDefault="008A3911" w:rsidP="00896DB0">
            <w:pPr>
              <w:widowControl w:val="0"/>
              <w:jc w:val="center"/>
              <w:rPr>
                <w:sz w:val="18"/>
              </w:rPr>
            </w:pPr>
            <w:r w:rsidRPr="00625716">
              <w:rPr>
                <w:sz w:val="18"/>
              </w:rPr>
              <w:t>C1.7</w:t>
            </w:r>
          </w:p>
        </w:tc>
        <w:tc>
          <w:tcPr>
            <w:tcW w:w="7428" w:type="dxa"/>
            <w:gridSpan w:val="3"/>
            <w:vAlign w:val="bottom"/>
          </w:tcPr>
          <w:p w:rsidR="008A3911" w:rsidRPr="00625716" w:rsidRDefault="008A3911" w:rsidP="00896DB0">
            <w:pPr>
              <w:widowControl w:val="0"/>
              <w:jc w:val="right"/>
              <w:rPr>
                <w:sz w:val="18"/>
              </w:rPr>
            </w:pPr>
            <w:r w:rsidRPr="00625716">
              <w:rPr>
                <w:sz w:val="18"/>
              </w:rPr>
              <w:t>assister des utilisateurs</w:t>
            </w:r>
          </w:p>
        </w:tc>
        <w:tc>
          <w:tcPr>
            <w:tcW w:w="606" w:type="dxa"/>
            <w:tcBorders>
              <w:right w:val="single" w:sz="12" w:space="0" w:color="auto"/>
            </w:tcBorders>
          </w:tcPr>
          <w:p w:rsidR="008A3911" w:rsidRPr="00625716" w:rsidRDefault="008A3911" w:rsidP="00896DB0">
            <w:pPr>
              <w:pStyle w:val="texte1"/>
              <w:spacing w:before="0"/>
              <w:ind w:left="0" w:right="0"/>
              <w:rPr>
                <w:rFonts w:ascii="Times New Roman" w:hAnsi="Times New Roman"/>
              </w:rPr>
            </w:pPr>
          </w:p>
        </w:tc>
        <w:tc>
          <w:tcPr>
            <w:tcW w:w="404" w:type="dxa"/>
            <w:tcBorders>
              <w:top w:val="single" w:sz="6" w:space="0" w:color="auto"/>
              <w:left w:val="single" w:sz="12"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6"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c>
          <w:tcPr>
            <w:tcW w:w="404" w:type="dxa"/>
            <w:tcBorders>
              <w:top w:val="single" w:sz="6" w:space="0" w:color="auto"/>
              <w:left w:val="single" w:sz="6" w:space="0" w:color="auto"/>
              <w:bottom w:val="single" w:sz="12" w:space="0" w:color="auto"/>
              <w:right w:val="single" w:sz="12" w:space="0" w:color="auto"/>
            </w:tcBorders>
            <w:vAlign w:val="center"/>
          </w:tcPr>
          <w:p w:rsidR="008A3911" w:rsidRPr="00C77A4B" w:rsidRDefault="008A3911" w:rsidP="00FC1CC1">
            <w:pPr>
              <w:pStyle w:val="texte1"/>
              <w:spacing w:before="0"/>
              <w:ind w:left="0" w:right="0"/>
              <w:jc w:val="center"/>
              <w:rPr>
                <w:rFonts w:ascii="Times New Roman" w:hAnsi="Times New Roman"/>
                <w:b/>
              </w:rPr>
            </w:pPr>
            <w:r>
              <w:rPr>
                <w:rFonts w:ascii="Times New Roman" w:hAnsi="Times New Roman"/>
                <w:b/>
              </w:rPr>
              <w:t>x</w:t>
            </w:r>
          </w:p>
        </w:tc>
      </w:tr>
    </w:tbl>
    <w:p w:rsidR="00782868" w:rsidRPr="0062015B" w:rsidRDefault="00782868" w:rsidP="00087373">
      <w:pPr>
        <w:rPr>
          <w:rFonts w:asciiTheme="majorHAnsi" w:eastAsiaTheme="majorEastAsia" w:hAnsiTheme="majorHAnsi" w:cstheme="majorBidi"/>
          <w:b/>
          <w:bCs/>
          <w:color w:val="365F91" w:themeColor="accent1" w:themeShade="BF"/>
          <w:sz w:val="24"/>
          <w:szCs w:val="28"/>
        </w:rPr>
        <w:sectPr w:rsidR="00782868" w:rsidRPr="0062015B" w:rsidSect="009B5313">
          <w:pgSz w:w="11906" w:h="16838" w:code="9"/>
          <w:pgMar w:top="1134" w:right="991" w:bottom="1134" w:left="1417" w:header="708" w:footer="708" w:gutter="0"/>
          <w:cols w:space="708"/>
          <w:docGrid w:linePitch="360"/>
        </w:sectPr>
      </w:pPr>
    </w:p>
    <w:p w:rsidR="00896DB0" w:rsidRDefault="00896DB0" w:rsidP="00CD7589">
      <w:pPr>
        <w:pStyle w:val="pbst1"/>
      </w:pPr>
      <w:bookmarkStart w:id="41" w:name="_Toc277664461"/>
      <w:r>
        <w:lastRenderedPageBreak/>
        <w:t>Répartition des tâches par étudiant</w:t>
      </w:r>
      <w:bookmarkEnd w:id="41"/>
    </w:p>
    <w:p w:rsidR="00896DB0" w:rsidRDefault="00896DB0" w:rsidP="00896DB0">
      <w:pPr>
        <w:pStyle w:val="texte1"/>
        <w:ind w:left="426"/>
      </w:pPr>
    </w:p>
    <w:tbl>
      <w:tblPr>
        <w:tblW w:w="10206"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977"/>
        <w:gridCol w:w="7229"/>
      </w:tblGrid>
      <w:tr w:rsidR="00896DB0" w:rsidTr="00CD7589">
        <w:tc>
          <w:tcPr>
            <w:tcW w:w="2977" w:type="dxa"/>
            <w:tcBorders>
              <w:top w:val="nil"/>
              <w:left w:val="nil"/>
            </w:tcBorders>
          </w:tcPr>
          <w:p w:rsidR="00896DB0" w:rsidRDefault="00896DB0" w:rsidP="00CD7589">
            <w:pPr>
              <w:pStyle w:val="texte1"/>
              <w:spacing w:before="0"/>
              <w:ind w:left="0"/>
              <w:rPr>
                <w:rFonts w:ascii="Times New Roman" w:hAnsi="Times New Roman"/>
                <w:b/>
              </w:rPr>
            </w:pPr>
          </w:p>
        </w:tc>
        <w:tc>
          <w:tcPr>
            <w:tcW w:w="7229" w:type="dxa"/>
          </w:tcPr>
          <w:p w:rsidR="00896DB0" w:rsidRDefault="00896DB0" w:rsidP="00CD7589">
            <w:pPr>
              <w:pStyle w:val="texte1"/>
              <w:spacing w:before="0"/>
              <w:ind w:left="0"/>
              <w:jc w:val="center"/>
              <w:rPr>
                <w:rFonts w:ascii="Times New Roman" w:hAnsi="Times New Roman"/>
                <w:b/>
                <w:sz w:val="24"/>
              </w:rPr>
            </w:pPr>
            <w:r>
              <w:rPr>
                <w:rFonts w:ascii="Times New Roman" w:hAnsi="Times New Roman"/>
                <w:b/>
                <w:sz w:val="24"/>
              </w:rPr>
              <w:t>Fonctions à développer et tâches à effectuer</w:t>
            </w:r>
          </w:p>
        </w:tc>
      </w:tr>
      <w:tr w:rsidR="00896DB0" w:rsidTr="008A1BEB">
        <w:tc>
          <w:tcPr>
            <w:tcW w:w="2977" w:type="dxa"/>
          </w:tcPr>
          <w:p w:rsidR="00896DB0" w:rsidRDefault="00896DB0" w:rsidP="00CD7589">
            <w:pPr>
              <w:pStyle w:val="texte1"/>
              <w:spacing w:after="120"/>
              <w:ind w:left="0"/>
              <w:jc w:val="center"/>
              <w:rPr>
                <w:rFonts w:ascii="Times New Roman" w:hAnsi="Times New Roman"/>
                <w:b/>
                <w:u w:val="single"/>
              </w:rPr>
            </w:pPr>
            <w:r>
              <w:rPr>
                <w:rFonts w:ascii="Times New Roman" w:hAnsi="Times New Roman"/>
                <w:b/>
                <w:u w:val="single"/>
              </w:rPr>
              <w:t>Elève 1 :</w:t>
            </w:r>
          </w:p>
          <w:p w:rsidR="00896DB0" w:rsidRDefault="00896DB0" w:rsidP="00CD7589">
            <w:pPr>
              <w:pStyle w:val="texte1"/>
              <w:spacing w:after="120"/>
              <w:ind w:left="215"/>
              <w:rPr>
                <w:rFonts w:ascii="Times New Roman" w:hAnsi="Times New Roman"/>
              </w:rPr>
            </w:pPr>
            <w:r>
              <w:rPr>
                <w:rFonts w:ascii="Times New Roman" w:hAnsi="Times New Roman"/>
              </w:rPr>
              <w:t>M ............................</w:t>
            </w:r>
          </w:p>
        </w:tc>
        <w:tc>
          <w:tcPr>
            <w:tcW w:w="7229" w:type="dxa"/>
          </w:tcPr>
          <w:p w:rsidR="00896DB0" w:rsidRDefault="008813C3" w:rsidP="00CD7589">
            <w:pPr>
              <w:pStyle w:val="texte1"/>
              <w:spacing w:before="0"/>
              <w:ind w:left="0"/>
              <w:rPr>
                <w:rFonts w:ascii="Times New Roman" w:hAnsi="Times New Roman"/>
              </w:rPr>
            </w:pPr>
            <w:r>
              <w:rPr>
                <w:rFonts w:ascii="Times New Roman" w:hAnsi="Times New Roman"/>
              </w:rPr>
              <w:t>Connecter la douchette mobile au système.</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2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CD7589" w:rsidRDefault="00CD7589" w:rsidP="00CD7589">
            <w:pPr>
              <w:pStyle w:val="texte1"/>
              <w:spacing w:before="0"/>
              <w:ind w:left="0"/>
              <w:rPr>
                <w:rFonts w:ascii="Times New Roman" w:hAnsi="Times New Roman"/>
              </w:rPr>
            </w:pPr>
            <w:r>
              <w:rPr>
                <w:rFonts w:ascii="Times New Roman" w:hAnsi="Times New Roman"/>
              </w:rPr>
              <w:t>Assurer l’identification des usagers de la douchette</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3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CD7589" w:rsidRDefault="00CD7589" w:rsidP="00CD7589">
            <w:pPr>
              <w:pStyle w:val="texte1"/>
              <w:spacing w:before="0"/>
              <w:ind w:left="0"/>
              <w:rPr>
                <w:rFonts w:ascii="Times New Roman" w:hAnsi="Times New Roman"/>
              </w:rPr>
            </w:pPr>
            <w:r>
              <w:rPr>
                <w:rFonts w:ascii="Times New Roman" w:hAnsi="Times New Roman"/>
              </w:rPr>
              <w:t>Commencer un inventaire</w:t>
            </w:r>
          </w:p>
          <w:p w:rsidR="003A368C" w:rsidRDefault="00CD7589" w:rsidP="003A368C">
            <w:pPr>
              <w:pStyle w:val="texte1"/>
              <w:spacing w:before="0"/>
              <w:ind w:left="0"/>
              <w:rPr>
                <w:rFonts w:ascii="Times New Roman" w:hAnsi="Times New Roman"/>
              </w:rPr>
            </w:pPr>
            <w:r>
              <w:rPr>
                <w:rFonts w:ascii="Times New Roman" w:hAnsi="Times New Roman"/>
              </w:rPr>
              <w:t>Terminer un inventaire</w:t>
            </w:r>
          </w:p>
          <w:p w:rsidR="003A368C" w:rsidRDefault="003A368C" w:rsidP="003A368C">
            <w:pPr>
              <w:pStyle w:val="texte1"/>
              <w:spacing w:before="0"/>
              <w:ind w:left="0"/>
              <w:rPr>
                <w:rFonts w:ascii="Times New Roman" w:hAnsi="Times New Roman"/>
              </w:rPr>
            </w:pPr>
            <w:r>
              <w:rPr>
                <w:rFonts w:ascii="Times New Roman" w:hAnsi="Times New Roman"/>
              </w:rPr>
              <w:t>Suspendre un inventaire</w:t>
            </w:r>
          </w:p>
          <w:p w:rsidR="00CD7589" w:rsidRDefault="003A368C" w:rsidP="003A368C">
            <w:pPr>
              <w:pStyle w:val="texte1"/>
              <w:spacing w:before="0"/>
              <w:ind w:left="0"/>
              <w:rPr>
                <w:rFonts w:ascii="Times New Roman" w:hAnsi="Times New Roman"/>
              </w:rPr>
            </w:pPr>
            <w:r>
              <w:rPr>
                <w:rFonts w:ascii="Times New Roman" w:hAnsi="Times New Roman"/>
              </w:rPr>
              <w:t>Reprendre un inventaire suspendu</w:t>
            </w:r>
          </w:p>
        </w:tc>
      </w:tr>
      <w:tr w:rsidR="00CD7589" w:rsidTr="008A1BEB">
        <w:tc>
          <w:tcPr>
            <w:tcW w:w="2977" w:type="dxa"/>
          </w:tcPr>
          <w:p w:rsidR="00CD7589" w:rsidRDefault="00CD7589" w:rsidP="00DA1F43">
            <w:pPr>
              <w:pStyle w:val="texte1"/>
              <w:spacing w:after="120"/>
              <w:ind w:left="0"/>
              <w:jc w:val="center"/>
              <w:rPr>
                <w:rFonts w:ascii="Times New Roman" w:hAnsi="Times New Roman"/>
                <w:b/>
                <w:u w:val="single"/>
              </w:rPr>
            </w:pPr>
            <w:r>
              <w:rPr>
                <w:rFonts w:ascii="Times New Roman" w:hAnsi="Times New Roman"/>
                <w:b/>
                <w:u w:val="single"/>
              </w:rPr>
              <w:t>Elève 4 :</w:t>
            </w:r>
          </w:p>
          <w:p w:rsidR="00CD7589" w:rsidRDefault="00CD7589" w:rsidP="00DA1F43">
            <w:pPr>
              <w:pStyle w:val="texte1"/>
              <w:spacing w:after="120"/>
              <w:ind w:left="215"/>
              <w:rPr>
                <w:rFonts w:ascii="Times New Roman" w:hAnsi="Times New Roman"/>
              </w:rPr>
            </w:pPr>
            <w:r>
              <w:rPr>
                <w:rFonts w:ascii="Times New Roman" w:hAnsi="Times New Roman"/>
              </w:rPr>
              <w:t>M ............................</w:t>
            </w:r>
          </w:p>
        </w:tc>
        <w:tc>
          <w:tcPr>
            <w:tcW w:w="7229" w:type="dxa"/>
          </w:tcPr>
          <w:p w:rsidR="00F06622" w:rsidRDefault="00F06622" w:rsidP="00CD7589">
            <w:pPr>
              <w:pStyle w:val="texte1"/>
              <w:spacing w:before="0"/>
              <w:ind w:left="0"/>
              <w:rPr>
                <w:rFonts w:ascii="Times New Roman" w:hAnsi="Times New Roman"/>
              </w:rPr>
            </w:pPr>
            <w:r>
              <w:rPr>
                <w:rFonts w:ascii="Times New Roman" w:hAnsi="Times New Roman"/>
              </w:rPr>
              <w:t>IHM</w:t>
            </w:r>
          </w:p>
          <w:p w:rsidR="00CD7589" w:rsidRDefault="003A368C" w:rsidP="00CD7589">
            <w:pPr>
              <w:pStyle w:val="texte1"/>
              <w:spacing w:before="0"/>
              <w:ind w:left="0"/>
              <w:rPr>
                <w:rFonts w:ascii="Times New Roman" w:hAnsi="Times New Roman"/>
              </w:rPr>
            </w:pPr>
            <w:r>
              <w:rPr>
                <w:rFonts w:ascii="Times New Roman" w:hAnsi="Times New Roman"/>
              </w:rPr>
              <w:t>Visualiser les transactions</w:t>
            </w:r>
          </w:p>
        </w:tc>
      </w:tr>
    </w:tbl>
    <w:p w:rsidR="00896DB0" w:rsidRDefault="00896DB0" w:rsidP="00896DB0">
      <w:pPr>
        <w:pStyle w:val="texte1"/>
        <w:ind w:left="426"/>
      </w:pPr>
    </w:p>
    <w:p w:rsidR="0068713F" w:rsidRDefault="0068713F" w:rsidP="00896DB0">
      <w:pPr>
        <w:pStyle w:val="texte1"/>
        <w:ind w:left="426"/>
      </w:pPr>
    </w:p>
    <w:p w:rsidR="00C97D28" w:rsidRDefault="00C97D28" w:rsidP="00C97D28">
      <w:pPr>
        <w:shd w:val="clear" w:color="auto" w:fill="FFFFFF"/>
        <w:spacing w:before="235" w:line="274" w:lineRule="exact"/>
        <w:ind w:left="442"/>
        <w:rPr>
          <w:sz w:val="24"/>
          <w:szCs w:val="24"/>
        </w:rPr>
      </w:pPr>
      <w:r>
        <w:rPr>
          <w:sz w:val="24"/>
          <w:szCs w:val="24"/>
        </w:rPr>
        <w:t>3 incréments sont prévus :</w:t>
      </w:r>
    </w:p>
    <w:p w:rsidR="00CD7589" w:rsidRDefault="00CD7589" w:rsidP="00C97D28">
      <w:pPr>
        <w:shd w:val="clear" w:color="auto" w:fill="FFFFFF"/>
        <w:spacing w:before="235" w:line="274" w:lineRule="exact"/>
        <w:ind w:left="442"/>
      </w:pPr>
    </w:p>
    <w:p w:rsidR="00C97D28" w:rsidRPr="00CD7589" w:rsidRDefault="00C97D28" w:rsidP="00E93E97">
      <w:pPr>
        <w:widowControl w:val="0"/>
        <w:numPr>
          <w:ilvl w:val="0"/>
          <w:numId w:val="8"/>
        </w:numPr>
        <w:shd w:val="clear" w:color="auto" w:fill="FFFFFF"/>
        <w:tabs>
          <w:tab w:val="left" w:pos="1166"/>
        </w:tabs>
        <w:autoSpaceDE w:val="0"/>
        <w:autoSpaceDN w:val="0"/>
        <w:adjustRightInd w:val="0"/>
        <w:spacing w:line="274" w:lineRule="exact"/>
        <w:ind w:left="1166" w:hanging="360"/>
        <w:rPr>
          <w:spacing w:val="-20"/>
          <w:sz w:val="24"/>
          <w:szCs w:val="24"/>
        </w:rPr>
      </w:pPr>
      <w:r>
        <w:rPr>
          <w:sz w:val="24"/>
          <w:szCs w:val="24"/>
        </w:rPr>
        <w:t>Mise en œuvre de chaque sous-système indépendamment avec des fonctions élémentaires.</w:t>
      </w:r>
    </w:p>
    <w:p w:rsidR="00CD7589" w:rsidRDefault="00CD7589" w:rsidP="00CD7589">
      <w:pPr>
        <w:widowControl w:val="0"/>
        <w:shd w:val="clear" w:color="auto" w:fill="FFFFFF"/>
        <w:tabs>
          <w:tab w:val="left" w:pos="1166"/>
        </w:tabs>
        <w:autoSpaceDE w:val="0"/>
        <w:autoSpaceDN w:val="0"/>
        <w:adjustRightInd w:val="0"/>
        <w:spacing w:line="274" w:lineRule="exact"/>
        <w:ind w:left="1166"/>
        <w:rPr>
          <w:spacing w:val="-20"/>
          <w:sz w:val="24"/>
          <w:szCs w:val="24"/>
        </w:rPr>
      </w:pPr>
    </w:p>
    <w:p w:rsidR="00C97D28" w:rsidRPr="00CD7589" w:rsidRDefault="00C97D28" w:rsidP="00E93E97">
      <w:pPr>
        <w:widowControl w:val="0"/>
        <w:numPr>
          <w:ilvl w:val="0"/>
          <w:numId w:val="8"/>
        </w:numPr>
        <w:shd w:val="clear" w:color="auto" w:fill="FFFFFF"/>
        <w:tabs>
          <w:tab w:val="left" w:pos="1166"/>
        </w:tabs>
        <w:autoSpaceDE w:val="0"/>
        <w:autoSpaceDN w:val="0"/>
        <w:adjustRightInd w:val="0"/>
        <w:spacing w:line="274" w:lineRule="exact"/>
        <w:ind w:left="1166" w:right="461" w:hanging="360"/>
        <w:rPr>
          <w:spacing w:val="-12"/>
          <w:sz w:val="24"/>
          <w:szCs w:val="24"/>
        </w:rPr>
      </w:pPr>
      <w:r>
        <w:rPr>
          <w:sz w:val="24"/>
          <w:szCs w:val="24"/>
        </w:rPr>
        <w:t>Mise en œuvre de chaque sous-système indépendamment avec toutes les fonctions.</w:t>
      </w:r>
    </w:p>
    <w:p w:rsidR="00CD7589" w:rsidRDefault="00CD7589" w:rsidP="00CD7589">
      <w:pPr>
        <w:widowControl w:val="0"/>
        <w:shd w:val="clear" w:color="auto" w:fill="FFFFFF"/>
        <w:tabs>
          <w:tab w:val="left" w:pos="1166"/>
        </w:tabs>
        <w:autoSpaceDE w:val="0"/>
        <w:autoSpaceDN w:val="0"/>
        <w:adjustRightInd w:val="0"/>
        <w:spacing w:line="274" w:lineRule="exact"/>
        <w:ind w:left="1166" w:right="461"/>
        <w:rPr>
          <w:spacing w:val="-12"/>
          <w:sz w:val="24"/>
          <w:szCs w:val="24"/>
        </w:rPr>
      </w:pPr>
    </w:p>
    <w:p w:rsidR="00C97D28" w:rsidRDefault="00C97D28" w:rsidP="00E93E97">
      <w:pPr>
        <w:widowControl w:val="0"/>
        <w:numPr>
          <w:ilvl w:val="0"/>
          <w:numId w:val="8"/>
        </w:numPr>
        <w:shd w:val="clear" w:color="auto" w:fill="FFFFFF"/>
        <w:tabs>
          <w:tab w:val="left" w:pos="1166"/>
        </w:tabs>
        <w:autoSpaceDE w:val="0"/>
        <w:autoSpaceDN w:val="0"/>
        <w:adjustRightInd w:val="0"/>
        <w:spacing w:line="274" w:lineRule="exact"/>
        <w:ind w:left="806"/>
        <w:rPr>
          <w:spacing w:val="-11"/>
          <w:sz w:val="24"/>
          <w:szCs w:val="24"/>
        </w:rPr>
      </w:pPr>
      <w:r>
        <w:rPr>
          <w:sz w:val="24"/>
          <w:szCs w:val="24"/>
        </w:rPr>
        <w:t>Mise en œuvre de l'application complète.</w:t>
      </w:r>
    </w:p>
    <w:p w:rsidR="00C97D28" w:rsidRDefault="00C97D28" w:rsidP="00896DB0">
      <w:pPr>
        <w:pStyle w:val="texte1"/>
        <w:ind w:left="426"/>
      </w:pPr>
    </w:p>
    <w:p w:rsidR="00896DB0" w:rsidRDefault="00896DB0" w:rsidP="00896DB0">
      <w:pPr>
        <w:rPr>
          <w:rFonts w:asciiTheme="majorHAnsi" w:eastAsiaTheme="majorEastAsia" w:hAnsiTheme="majorHAnsi" w:cstheme="majorBidi"/>
          <w:b/>
          <w:bCs/>
          <w:color w:val="365F91" w:themeColor="accent1" w:themeShade="BF"/>
          <w:sz w:val="24"/>
          <w:szCs w:val="28"/>
        </w:rPr>
      </w:pPr>
      <w:r>
        <w:rPr>
          <w:sz w:val="24"/>
        </w:rPr>
        <w:br w:type="page"/>
      </w:r>
    </w:p>
    <w:p w:rsidR="007B24B9" w:rsidRDefault="007B24B9" w:rsidP="00CD7589">
      <w:pPr>
        <w:pStyle w:val="pbst2"/>
      </w:pPr>
      <w:bookmarkStart w:id="42" w:name="_Ref277518098"/>
      <w:bookmarkStart w:id="43" w:name="_Toc277664462"/>
      <w:r>
        <w:lastRenderedPageBreak/>
        <w:t>Elève 1</w:t>
      </w:r>
      <w:bookmarkEnd w:id="42"/>
      <w:bookmarkEnd w:id="43"/>
    </w:p>
    <w:p w:rsidR="007B24B9" w:rsidRDefault="007B24B9" w:rsidP="00CD7589">
      <w:pPr>
        <w:pStyle w:val="pbst3"/>
      </w:pPr>
      <w:bookmarkStart w:id="44" w:name="_Toc277664463"/>
      <w:r>
        <w:t>Fiche contrat</w:t>
      </w:r>
      <w:bookmarkEnd w:id="44"/>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2065A9" w:rsidTr="000C76CD">
        <w:tc>
          <w:tcPr>
            <w:tcW w:w="734" w:type="dxa"/>
            <w:tcBorders>
              <w:top w:val="nil"/>
              <w:left w:val="nil"/>
              <w:bottom w:val="nil"/>
              <w:right w:val="nil"/>
            </w:tcBorders>
          </w:tcPr>
          <w:p w:rsidR="002065A9" w:rsidRDefault="002065A9" w:rsidP="00B720EA"/>
        </w:tc>
        <w:tc>
          <w:tcPr>
            <w:tcW w:w="2891" w:type="dxa"/>
            <w:tcBorders>
              <w:top w:val="nil"/>
              <w:left w:val="nil"/>
              <w:bottom w:val="nil"/>
              <w:right w:val="nil"/>
            </w:tcBorders>
          </w:tcPr>
          <w:p w:rsidR="002065A9" w:rsidRDefault="002065A9" w:rsidP="00B720EA"/>
        </w:tc>
        <w:tc>
          <w:tcPr>
            <w:tcW w:w="5839" w:type="dxa"/>
            <w:gridSpan w:val="3"/>
            <w:tcBorders>
              <w:top w:val="nil"/>
              <w:left w:val="nil"/>
              <w:bottom w:val="nil"/>
              <w:right w:val="nil"/>
            </w:tcBorders>
          </w:tcPr>
          <w:p w:rsidR="002065A9" w:rsidRDefault="002065A9" w:rsidP="002065A9">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2065A9" w:rsidRDefault="002065A9" w:rsidP="002065A9">
            <w:r w:rsidRPr="000873E7">
              <w:t>┐</w:t>
            </w:r>
          </w:p>
        </w:tc>
        <w:tc>
          <w:tcPr>
            <w:tcW w:w="1045" w:type="dxa"/>
            <w:vMerge w:val="restart"/>
            <w:vAlign w:val="center"/>
          </w:tcPr>
          <w:p w:rsidR="002065A9" w:rsidRPr="002E424C" w:rsidRDefault="002065A9" w:rsidP="002065A9">
            <w:pPr>
              <w:jc w:val="center"/>
              <w:rPr>
                <w:b/>
              </w:rPr>
            </w:pPr>
            <w:r w:rsidRPr="002E424C">
              <w:rPr>
                <w:b/>
                <w:sz w:val="28"/>
              </w:rPr>
              <w:t>1</w:t>
            </w:r>
          </w:p>
        </w:tc>
      </w:tr>
      <w:tr w:rsidR="002065A9" w:rsidTr="000C76CD">
        <w:tc>
          <w:tcPr>
            <w:tcW w:w="734" w:type="dxa"/>
            <w:tcBorders>
              <w:top w:val="nil"/>
              <w:left w:val="nil"/>
              <w:right w:val="nil"/>
            </w:tcBorders>
          </w:tcPr>
          <w:p w:rsidR="002065A9" w:rsidRDefault="002065A9" w:rsidP="00B720EA"/>
        </w:tc>
        <w:tc>
          <w:tcPr>
            <w:tcW w:w="2891" w:type="dxa"/>
            <w:tcBorders>
              <w:top w:val="nil"/>
              <w:left w:val="nil"/>
              <w:right w:val="nil"/>
            </w:tcBorders>
          </w:tcPr>
          <w:p w:rsidR="002065A9" w:rsidRDefault="002065A9" w:rsidP="00B720EA"/>
        </w:tc>
        <w:tc>
          <w:tcPr>
            <w:tcW w:w="1891" w:type="dxa"/>
            <w:tcBorders>
              <w:top w:val="nil"/>
              <w:left w:val="nil"/>
              <w:right w:val="nil"/>
            </w:tcBorders>
          </w:tcPr>
          <w:p w:rsidR="002065A9" w:rsidRDefault="002065A9" w:rsidP="00B720EA"/>
        </w:tc>
        <w:tc>
          <w:tcPr>
            <w:tcW w:w="1113" w:type="dxa"/>
            <w:tcBorders>
              <w:top w:val="nil"/>
              <w:left w:val="nil"/>
              <w:right w:val="nil"/>
            </w:tcBorders>
          </w:tcPr>
          <w:p w:rsidR="002065A9" w:rsidRDefault="002065A9" w:rsidP="00B720EA"/>
        </w:tc>
        <w:tc>
          <w:tcPr>
            <w:tcW w:w="2835" w:type="dxa"/>
            <w:tcBorders>
              <w:top w:val="nil"/>
              <w:left w:val="nil"/>
              <w:right w:val="nil"/>
            </w:tcBorders>
          </w:tcPr>
          <w:p w:rsidR="002065A9" w:rsidRDefault="002065A9" w:rsidP="00B720EA"/>
        </w:tc>
        <w:tc>
          <w:tcPr>
            <w:tcW w:w="264" w:type="dxa"/>
            <w:tcBorders>
              <w:top w:val="nil"/>
              <w:left w:val="nil"/>
            </w:tcBorders>
            <w:tcMar>
              <w:left w:w="85" w:type="dxa"/>
              <w:right w:w="0" w:type="dxa"/>
            </w:tcMar>
            <w:tcFitText/>
          </w:tcPr>
          <w:p w:rsidR="002065A9" w:rsidRDefault="002065A9" w:rsidP="002065A9">
            <w:r w:rsidRPr="000873E7">
              <w:rPr>
                <w:rFonts w:ascii="Arial" w:hAnsi="Arial" w:cs="Arial"/>
              </w:rPr>
              <w:t>▼</w:t>
            </w:r>
          </w:p>
        </w:tc>
        <w:tc>
          <w:tcPr>
            <w:tcW w:w="1045" w:type="dxa"/>
            <w:vMerge/>
          </w:tcPr>
          <w:p w:rsidR="002065A9" w:rsidRDefault="002065A9" w:rsidP="00B720EA"/>
        </w:tc>
      </w:tr>
      <w:tr w:rsidR="000C76CD" w:rsidTr="000C76CD">
        <w:tc>
          <w:tcPr>
            <w:tcW w:w="734" w:type="dxa"/>
          </w:tcPr>
          <w:p w:rsidR="000C76CD" w:rsidRDefault="000C76CD" w:rsidP="00B720EA">
            <w:pPr>
              <w:jc w:val="center"/>
            </w:pPr>
            <w:r w:rsidRPr="00AB4431">
              <w:t>Ref</w:t>
            </w:r>
          </w:p>
        </w:tc>
        <w:tc>
          <w:tcPr>
            <w:tcW w:w="2891" w:type="dxa"/>
          </w:tcPr>
          <w:p w:rsidR="000C76CD" w:rsidRDefault="000C76CD" w:rsidP="00B720EA">
            <w:pPr>
              <w:jc w:val="center"/>
            </w:pPr>
            <w:r w:rsidRPr="00AB4431">
              <w:t>Déclinaison de la tâche</w:t>
            </w:r>
          </w:p>
        </w:tc>
        <w:tc>
          <w:tcPr>
            <w:tcW w:w="3004" w:type="dxa"/>
            <w:gridSpan w:val="2"/>
          </w:tcPr>
          <w:p w:rsidR="000C76CD" w:rsidRDefault="000C76CD" w:rsidP="00B720EA">
            <w:pPr>
              <w:jc w:val="center"/>
            </w:pPr>
            <w:r w:rsidRPr="00AB4431">
              <w:t>Résultats attendus</w:t>
            </w:r>
          </w:p>
        </w:tc>
        <w:tc>
          <w:tcPr>
            <w:tcW w:w="2835" w:type="dxa"/>
          </w:tcPr>
          <w:p w:rsidR="000C76CD" w:rsidRDefault="000C76CD" w:rsidP="00B720EA">
            <w:pPr>
              <w:jc w:val="center"/>
            </w:pPr>
            <w:r w:rsidRPr="00AB4431">
              <w:t>Critères d'évaluation</w:t>
            </w:r>
          </w:p>
        </w:tc>
        <w:tc>
          <w:tcPr>
            <w:tcW w:w="264" w:type="dxa"/>
            <w:tcMar>
              <w:left w:w="0" w:type="dxa"/>
              <w:right w:w="0" w:type="dxa"/>
            </w:tcMar>
          </w:tcPr>
          <w:p w:rsidR="000C76CD" w:rsidRDefault="000C76CD" w:rsidP="00086794">
            <w:pPr>
              <w:jc w:val="center"/>
            </w:pPr>
            <w:r>
              <w:t>R</w:t>
            </w:r>
          </w:p>
        </w:tc>
        <w:tc>
          <w:tcPr>
            <w:tcW w:w="1045" w:type="dxa"/>
          </w:tcPr>
          <w:p w:rsidR="000C76CD" w:rsidRDefault="000C76CD" w:rsidP="00B720EA">
            <w:pPr>
              <w:jc w:val="center"/>
            </w:pPr>
          </w:p>
        </w:tc>
      </w:tr>
      <w:tr w:rsidR="00BC4B23" w:rsidTr="00086794">
        <w:tc>
          <w:tcPr>
            <w:tcW w:w="734" w:type="dxa"/>
          </w:tcPr>
          <w:p w:rsidR="00BC4B23" w:rsidRDefault="00BC4B23" w:rsidP="00921C70">
            <w:pPr>
              <w:shd w:val="clear" w:color="auto" w:fill="FFFFFF"/>
            </w:pPr>
            <w:r>
              <w:t>T2.5</w:t>
            </w:r>
          </w:p>
        </w:tc>
        <w:tc>
          <w:tcPr>
            <w:tcW w:w="2891" w:type="dxa"/>
          </w:tcPr>
          <w:p w:rsidR="00BC4B23" w:rsidRDefault="00BC4B23" w:rsidP="000C76CD">
            <w:r>
              <w:rPr>
                <w:spacing w:val="-1"/>
              </w:rPr>
              <w:t xml:space="preserve">Identification des besoins matériels et </w:t>
            </w:r>
            <w:r>
              <w:t>logiciels pour l'interfaçage</w:t>
            </w:r>
          </w:p>
        </w:tc>
        <w:tc>
          <w:tcPr>
            <w:tcW w:w="3004" w:type="dxa"/>
            <w:gridSpan w:val="2"/>
          </w:tcPr>
          <w:p w:rsidR="00BC4B23" w:rsidRDefault="00BC4B23" w:rsidP="00B720EA">
            <w:r>
              <w:rPr>
                <w:i/>
                <w:iCs/>
                <w:spacing w:val="-1"/>
              </w:rPr>
              <w:t xml:space="preserve">Dresser la liste des besoins sous forme de </w:t>
            </w:r>
            <w:r>
              <w:rPr>
                <w:i/>
                <w:iCs/>
              </w:rPr>
              <w:t>Nomenclature</w:t>
            </w:r>
          </w:p>
        </w:tc>
        <w:tc>
          <w:tcPr>
            <w:tcW w:w="2835" w:type="dxa"/>
          </w:tcPr>
          <w:p w:rsidR="00BC4B23" w:rsidRDefault="00BC4B23" w:rsidP="00B720EA">
            <w:r>
              <w:t>Exhaustivité de la liste</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pPr>
            <w:r>
              <w:t>T2.9</w:t>
            </w:r>
          </w:p>
        </w:tc>
        <w:tc>
          <w:tcPr>
            <w:tcW w:w="2891" w:type="dxa"/>
          </w:tcPr>
          <w:p w:rsidR="00BC4B23" w:rsidRDefault="00BC4B23" w:rsidP="000C76CD">
            <w:pPr>
              <w:rPr>
                <w:spacing w:val="-1"/>
              </w:rPr>
            </w:pPr>
            <w:r>
              <w:rPr>
                <w:spacing w:val="-1"/>
              </w:rPr>
              <w:t xml:space="preserve">Apport documentaire dans un dossier de </w:t>
            </w:r>
            <w:r>
              <w:t>conception détaillée</w:t>
            </w:r>
          </w:p>
        </w:tc>
        <w:tc>
          <w:tcPr>
            <w:tcW w:w="3004" w:type="dxa"/>
            <w:gridSpan w:val="2"/>
          </w:tcPr>
          <w:p w:rsidR="00BC4B23" w:rsidRDefault="00BC4B23" w:rsidP="00921C70">
            <w:pPr>
              <w:shd w:val="clear" w:color="auto" w:fill="FFFFFF"/>
            </w:pPr>
            <w:r>
              <w:rPr>
                <w:i/>
                <w:iCs/>
                <w:spacing w:val="-1"/>
              </w:rPr>
              <w:t>Rédiger le dossier de conception détaillée</w:t>
            </w:r>
          </w:p>
        </w:tc>
        <w:tc>
          <w:tcPr>
            <w:tcW w:w="2835" w:type="dxa"/>
          </w:tcPr>
          <w:p w:rsidR="00BC4B23" w:rsidRDefault="00BC4B23"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ind w:left="19"/>
            </w:pPr>
            <w:r>
              <w:t>T2.10</w:t>
            </w:r>
          </w:p>
        </w:tc>
        <w:tc>
          <w:tcPr>
            <w:tcW w:w="2891" w:type="dxa"/>
          </w:tcPr>
          <w:p w:rsidR="00BC4B23" w:rsidRDefault="00BC4B23"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BC4B23" w:rsidRDefault="00BC4B23" w:rsidP="00921C70">
            <w:pPr>
              <w:shd w:val="clear" w:color="auto" w:fill="FFFFFF"/>
              <w:ind w:left="10"/>
            </w:pPr>
            <w:r>
              <w:rPr>
                <w:i/>
                <w:iCs/>
              </w:rPr>
              <w:t>Rédaction des fiches de tests</w:t>
            </w:r>
          </w:p>
        </w:tc>
        <w:tc>
          <w:tcPr>
            <w:tcW w:w="2835" w:type="dxa"/>
          </w:tcPr>
          <w:p w:rsidR="00BC4B23" w:rsidRDefault="00BC4B23"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BC4B23" w:rsidP="00921C70">
            <w:pPr>
              <w:shd w:val="clear" w:color="auto" w:fill="FFFFFF"/>
              <w:ind w:left="10"/>
            </w:pPr>
            <w:r>
              <w:t>T4.5</w:t>
            </w:r>
          </w:p>
        </w:tc>
        <w:tc>
          <w:tcPr>
            <w:tcW w:w="2891" w:type="dxa"/>
          </w:tcPr>
          <w:p w:rsidR="00BC4B23" w:rsidRDefault="00BC4B23" w:rsidP="00921C70">
            <w:pPr>
              <w:shd w:val="clear" w:color="auto" w:fill="FFFFFF"/>
              <w:spacing w:line="235" w:lineRule="exact"/>
              <w:ind w:left="5" w:right="158" w:firstLine="5"/>
            </w:pPr>
            <w:r>
              <w:rPr>
                <w:spacing w:val="-2"/>
              </w:rPr>
              <w:t xml:space="preserve">Elaboration des </w:t>
            </w:r>
            <w:r w:rsidR="000873E7">
              <w:rPr>
                <w:spacing w:val="-2"/>
              </w:rPr>
              <w:t>procès-verbaux</w:t>
            </w:r>
            <w:r>
              <w:rPr>
                <w:spacing w:val="-2"/>
              </w:rPr>
              <w:t xml:space="preserve"> des tests </w:t>
            </w:r>
            <w:r>
              <w:t>unitaires</w:t>
            </w:r>
          </w:p>
        </w:tc>
        <w:tc>
          <w:tcPr>
            <w:tcW w:w="3004" w:type="dxa"/>
            <w:gridSpan w:val="2"/>
          </w:tcPr>
          <w:p w:rsidR="00BC4B23" w:rsidRDefault="00BC4B23" w:rsidP="00921C70">
            <w:pPr>
              <w:shd w:val="clear" w:color="auto" w:fill="FFFFFF"/>
              <w:ind w:left="10"/>
            </w:pPr>
            <w:r>
              <w:t>Rapport de test</w:t>
            </w:r>
          </w:p>
        </w:tc>
        <w:tc>
          <w:tcPr>
            <w:tcW w:w="2835" w:type="dxa"/>
          </w:tcPr>
          <w:p w:rsidR="00BC4B23" w:rsidRDefault="00BC4B23" w:rsidP="00921C70">
            <w:pPr>
              <w:shd w:val="clear" w:color="auto" w:fill="FFFFFF"/>
              <w:ind w:left="14"/>
            </w:pPr>
            <w:r>
              <w:t>Qualité du rapport</w:t>
            </w:r>
          </w:p>
        </w:tc>
        <w:tc>
          <w:tcPr>
            <w:tcW w:w="264" w:type="dxa"/>
            <w:tcMar>
              <w:left w:w="0" w:type="dxa"/>
              <w:right w:w="0" w:type="dxa"/>
            </w:tcMar>
          </w:tcPr>
          <w:p w:rsidR="00BC4B23" w:rsidRDefault="00BC4B23" w:rsidP="00086794">
            <w:pPr>
              <w:jc w:val="center"/>
            </w:pPr>
            <w:r>
              <w:t>C</w:t>
            </w:r>
          </w:p>
        </w:tc>
        <w:tc>
          <w:tcPr>
            <w:tcW w:w="1045" w:type="dxa"/>
          </w:tcPr>
          <w:p w:rsidR="00BC4B23" w:rsidRDefault="00BC4B23" w:rsidP="00B720EA"/>
        </w:tc>
      </w:tr>
      <w:tr w:rsidR="00BC4B23" w:rsidTr="00086794">
        <w:tc>
          <w:tcPr>
            <w:tcW w:w="734" w:type="dxa"/>
          </w:tcPr>
          <w:p w:rsidR="00BC4B23" w:rsidRDefault="00921C70" w:rsidP="00921C70">
            <w:pPr>
              <w:shd w:val="clear" w:color="auto" w:fill="FFFFFF"/>
              <w:ind w:left="10"/>
            </w:pPr>
            <w:r>
              <w:t>T3.1</w:t>
            </w:r>
          </w:p>
        </w:tc>
        <w:tc>
          <w:tcPr>
            <w:tcW w:w="2891" w:type="dxa"/>
          </w:tcPr>
          <w:p w:rsidR="00BC4B23" w:rsidRDefault="00921C70" w:rsidP="00921C70">
            <w:pPr>
              <w:shd w:val="clear" w:color="auto" w:fill="FFFFFF"/>
              <w:spacing w:line="230" w:lineRule="exact"/>
              <w:ind w:firstLine="10"/>
            </w:pPr>
            <w:r>
              <w:t>Effectuer le schéma de câblage de la douchette au nœud</w:t>
            </w:r>
          </w:p>
        </w:tc>
        <w:tc>
          <w:tcPr>
            <w:tcW w:w="3004" w:type="dxa"/>
            <w:gridSpan w:val="2"/>
          </w:tcPr>
          <w:p w:rsidR="00BC4B23" w:rsidRDefault="00921C70" w:rsidP="000C76CD">
            <w:pPr>
              <w:shd w:val="clear" w:color="auto" w:fill="FFFFFF"/>
              <w:spacing w:line="230" w:lineRule="exact"/>
            </w:pPr>
            <w:r>
              <w:t>Le schéma de câblage est correct</w:t>
            </w:r>
          </w:p>
        </w:tc>
        <w:tc>
          <w:tcPr>
            <w:tcW w:w="2835" w:type="dxa"/>
          </w:tcPr>
          <w:p w:rsidR="00BC4B23" w:rsidRDefault="00921C70" w:rsidP="00921C70">
            <w:pPr>
              <w:shd w:val="clear" w:color="auto" w:fill="FFFFFF"/>
              <w:ind w:left="10"/>
              <w:rPr>
                <w:spacing w:val="-1"/>
              </w:rPr>
            </w:pPr>
            <w:r>
              <w:rPr>
                <w:spacing w:val="-1"/>
              </w:rPr>
              <w:t xml:space="preserve">Les types d’ios sur le nœud ont correctement été </w:t>
            </w:r>
            <w:r w:rsidR="00EF0D85">
              <w:rPr>
                <w:spacing w:val="-1"/>
              </w:rPr>
              <w:t>choisis</w:t>
            </w:r>
          </w:p>
        </w:tc>
        <w:tc>
          <w:tcPr>
            <w:tcW w:w="264" w:type="dxa"/>
            <w:tcMar>
              <w:left w:w="0" w:type="dxa"/>
              <w:right w:w="0" w:type="dxa"/>
            </w:tcMar>
          </w:tcPr>
          <w:p w:rsidR="00BC4B23" w:rsidRDefault="00BC4B23" w:rsidP="00086794">
            <w:pPr>
              <w:jc w:val="center"/>
            </w:pPr>
            <w:r>
              <w:t>I</w:t>
            </w:r>
          </w:p>
        </w:tc>
        <w:tc>
          <w:tcPr>
            <w:tcW w:w="1045" w:type="dxa"/>
          </w:tcPr>
          <w:p w:rsidR="00BC4B23" w:rsidRDefault="00BC4B23" w:rsidP="00B720EA"/>
        </w:tc>
      </w:tr>
      <w:tr w:rsidR="00BC4B23" w:rsidTr="00921C70">
        <w:tc>
          <w:tcPr>
            <w:tcW w:w="734" w:type="dxa"/>
          </w:tcPr>
          <w:p w:rsidR="00BC4B23" w:rsidRDefault="00EF0D85" w:rsidP="00921C70">
            <w:pPr>
              <w:shd w:val="clear" w:color="auto" w:fill="FFFFFF"/>
              <w:ind w:left="10"/>
            </w:pPr>
            <w:r>
              <w:t>T3.2</w:t>
            </w:r>
          </w:p>
        </w:tc>
        <w:tc>
          <w:tcPr>
            <w:tcW w:w="2891" w:type="dxa"/>
          </w:tcPr>
          <w:p w:rsidR="00BC4B23" w:rsidRDefault="00921C70" w:rsidP="00EF0D85">
            <w:pPr>
              <w:shd w:val="clear" w:color="auto" w:fill="FFFFFF"/>
              <w:spacing w:line="230" w:lineRule="exact"/>
              <w:ind w:firstLine="10"/>
            </w:pPr>
            <w:r>
              <w:t>Coder le module logiciel permettant de recevoir un code lu par la douchette. Effectuer les tests unitaires</w:t>
            </w:r>
          </w:p>
        </w:tc>
        <w:tc>
          <w:tcPr>
            <w:tcW w:w="3004" w:type="dxa"/>
            <w:gridSpan w:val="2"/>
          </w:tcPr>
          <w:p w:rsidR="00BC4B23" w:rsidRDefault="00921C70" w:rsidP="00921C70">
            <w:pPr>
              <w:shd w:val="clear" w:color="auto" w:fill="FFFFFF"/>
              <w:spacing w:line="230" w:lineRule="exact"/>
            </w:pPr>
            <w:r>
              <w:t>Les fonctions sont implantées dans le</w:t>
            </w:r>
            <w:r w:rsidR="00EF0D85">
              <w:t>s</w:t>
            </w:r>
            <w:r>
              <w:t xml:space="preserve"> nœud</w:t>
            </w:r>
            <w:r w:rsidR="00EF0D85">
              <w:t>s</w:t>
            </w:r>
            <w:r>
              <w:t>. Les rapports de tests sont rédigés</w:t>
            </w:r>
          </w:p>
        </w:tc>
        <w:tc>
          <w:tcPr>
            <w:tcW w:w="2835" w:type="dxa"/>
          </w:tcPr>
          <w:p w:rsidR="00BC4B23" w:rsidRDefault="00EF0D85" w:rsidP="00921C70">
            <w:pPr>
              <w:shd w:val="clear" w:color="auto" w:fill="FFFFFF"/>
              <w:ind w:left="10"/>
              <w:rPr>
                <w:spacing w:val="-1"/>
              </w:rPr>
            </w:pPr>
            <w:r>
              <w:rPr>
                <w:spacing w:val="-1"/>
              </w:rPr>
              <w:t xml:space="preserve">Une maquette montre la réception d’une lecture de code bar. </w:t>
            </w:r>
          </w:p>
        </w:tc>
        <w:tc>
          <w:tcPr>
            <w:tcW w:w="264" w:type="dxa"/>
            <w:tcMar>
              <w:left w:w="0" w:type="dxa"/>
              <w:right w:w="0" w:type="dxa"/>
            </w:tcMar>
          </w:tcPr>
          <w:p w:rsidR="00BC4B23" w:rsidRDefault="00BC4B23" w:rsidP="00921C70">
            <w:pPr>
              <w:jc w:val="center"/>
            </w:pPr>
            <w:r>
              <w:t>I</w:t>
            </w:r>
          </w:p>
        </w:tc>
        <w:tc>
          <w:tcPr>
            <w:tcW w:w="1045" w:type="dxa"/>
          </w:tcPr>
          <w:p w:rsidR="00BC4B23" w:rsidRDefault="00BC4B23" w:rsidP="00921C70"/>
        </w:tc>
      </w:tr>
      <w:tr w:rsidR="00EF0D85" w:rsidTr="00921C70">
        <w:tc>
          <w:tcPr>
            <w:tcW w:w="734" w:type="dxa"/>
          </w:tcPr>
          <w:p w:rsidR="00EF0D85" w:rsidRDefault="00EF0D85" w:rsidP="00921C70">
            <w:pPr>
              <w:shd w:val="clear" w:color="auto" w:fill="FFFFFF"/>
              <w:ind w:left="10"/>
            </w:pPr>
            <w:r>
              <w:t>T3.3</w:t>
            </w:r>
          </w:p>
        </w:tc>
        <w:tc>
          <w:tcPr>
            <w:tcW w:w="2891" w:type="dxa"/>
          </w:tcPr>
          <w:p w:rsidR="00EF0D85" w:rsidRDefault="00EF0D85" w:rsidP="00EF0D85">
            <w:pPr>
              <w:shd w:val="clear" w:color="auto" w:fill="FFFFFF"/>
              <w:spacing w:line="230" w:lineRule="exact"/>
              <w:ind w:firstLine="10"/>
            </w:pPr>
            <w:r>
              <w:t>Coder le module logiciel permettant de d’activer une sortie d’un nœud. Effectuer les tests unitaires</w:t>
            </w:r>
          </w:p>
        </w:tc>
        <w:tc>
          <w:tcPr>
            <w:tcW w:w="3004" w:type="dxa"/>
            <w:gridSpan w:val="2"/>
          </w:tcPr>
          <w:p w:rsidR="00EF0D85" w:rsidRDefault="00EF0D85" w:rsidP="00CF4549">
            <w:pPr>
              <w:shd w:val="clear" w:color="auto" w:fill="FFFFFF"/>
              <w:spacing w:line="230" w:lineRule="exact"/>
            </w:pPr>
            <w:r>
              <w:t>Un voyant ou un buzzer est actif sur le noeud. Les rapports de tests sont rédigés</w:t>
            </w:r>
          </w:p>
        </w:tc>
        <w:tc>
          <w:tcPr>
            <w:tcW w:w="2835" w:type="dxa"/>
          </w:tcPr>
          <w:p w:rsidR="00EF0D85" w:rsidRDefault="00EF0D85" w:rsidP="00EF0D85">
            <w:pPr>
              <w:shd w:val="clear" w:color="auto" w:fill="FFFFFF"/>
              <w:ind w:left="10"/>
              <w:rPr>
                <w:spacing w:val="-1"/>
              </w:rPr>
            </w:pPr>
            <w:r>
              <w:rPr>
                <w:spacing w:val="-1"/>
              </w:rPr>
              <w:t xml:space="preserve">Une maquette montre l’envoie d’un message vers le nœud. </w:t>
            </w:r>
          </w:p>
        </w:tc>
        <w:tc>
          <w:tcPr>
            <w:tcW w:w="264" w:type="dxa"/>
            <w:tcMar>
              <w:left w:w="0" w:type="dxa"/>
              <w:right w:w="0" w:type="dxa"/>
            </w:tcMar>
          </w:tcPr>
          <w:p w:rsidR="00EF0D85" w:rsidRDefault="00EF0D85" w:rsidP="00921C70">
            <w:pPr>
              <w:jc w:val="center"/>
            </w:pPr>
            <w:r>
              <w:t>I</w:t>
            </w:r>
          </w:p>
        </w:tc>
        <w:tc>
          <w:tcPr>
            <w:tcW w:w="1045" w:type="dxa"/>
          </w:tcPr>
          <w:p w:rsidR="00EF0D85" w:rsidRDefault="00EF0D85" w:rsidP="00921C70"/>
        </w:tc>
      </w:tr>
      <w:tr w:rsidR="00EF0D85" w:rsidTr="00086794">
        <w:tc>
          <w:tcPr>
            <w:tcW w:w="734" w:type="dxa"/>
          </w:tcPr>
          <w:p w:rsidR="00EF0D85" w:rsidRDefault="00EF0D85" w:rsidP="00921C70">
            <w:pPr>
              <w:shd w:val="clear" w:color="auto" w:fill="FFFFFF"/>
              <w:ind w:left="10"/>
            </w:pPr>
            <w:r>
              <w:t>T8.1</w:t>
            </w:r>
          </w:p>
        </w:tc>
        <w:tc>
          <w:tcPr>
            <w:tcW w:w="2891" w:type="dxa"/>
          </w:tcPr>
          <w:p w:rsidR="00EF0D85" w:rsidRDefault="00EF0D85" w:rsidP="00921C70">
            <w:pPr>
              <w:shd w:val="clear" w:color="auto" w:fill="FFFFFF"/>
              <w:spacing w:line="230" w:lineRule="exact"/>
              <w:ind w:right="1013" w:firstLine="10"/>
            </w:pPr>
            <w:r>
              <w:t>Intégration et travail dans une organisation par projet</w:t>
            </w:r>
          </w:p>
        </w:tc>
        <w:tc>
          <w:tcPr>
            <w:tcW w:w="3004" w:type="dxa"/>
            <w:gridSpan w:val="2"/>
          </w:tcPr>
          <w:p w:rsidR="00EF0D85" w:rsidRDefault="00EF0D85" w:rsidP="000C76CD">
            <w:pPr>
              <w:shd w:val="clear" w:color="auto" w:fill="FFFFFF"/>
              <w:spacing w:line="230" w:lineRule="exact"/>
            </w:pPr>
            <w:r>
              <w:t>Identifier les acteurs du projet et leur rôle respectif</w:t>
            </w:r>
          </w:p>
          <w:p w:rsidR="00EF0D85" w:rsidRDefault="00EF0D85" w:rsidP="000C76CD">
            <w:pPr>
              <w:shd w:val="clear" w:color="auto" w:fill="FFFFFF"/>
              <w:spacing w:line="230" w:lineRule="exact"/>
            </w:pPr>
            <w:r>
              <w:rPr>
                <w:spacing w:val="-1"/>
              </w:rPr>
              <w:t xml:space="preserve">Réalisation des comptes rendus pour le chef de </w:t>
            </w:r>
            <w:r>
              <w:t>projet</w:t>
            </w:r>
          </w:p>
        </w:tc>
        <w:tc>
          <w:tcPr>
            <w:tcW w:w="2835" w:type="dxa"/>
          </w:tcPr>
          <w:p w:rsidR="00EF0D85" w:rsidRDefault="00EF0D85" w:rsidP="00921C70">
            <w:pPr>
              <w:shd w:val="clear" w:color="auto" w:fill="FFFFFF"/>
              <w:ind w:left="10"/>
            </w:pPr>
            <w:r>
              <w:rPr>
                <w:spacing w:val="-1"/>
              </w:rPr>
              <w:t>Aucunes erreurs dans les tâches à effectuer</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ind w:left="5"/>
            </w:pPr>
            <w:r>
              <w:t>T8.5</w:t>
            </w:r>
          </w:p>
        </w:tc>
        <w:tc>
          <w:tcPr>
            <w:tcW w:w="2891" w:type="dxa"/>
          </w:tcPr>
          <w:p w:rsidR="00EF0D85" w:rsidRDefault="00EF0D85"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EF0D85" w:rsidRDefault="00EF0D85"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EF0D85" w:rsidRDefault="00EF0D85" w:rsidP="00921C70">
            <w:pPr>
              <w:shd w:val="clear" w:color="auto" w:fill="FFFFFF"/>
              <w:ind w:left="5"/>
            </w:pPr>
            <w:r>
              <w:t>Aucunes erreurs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T8.6</w:t>
            </w:r>
          </w:p>
        </w:tc>
        <w:tc>
          <w:tcPr>
            <w:tcW w:w="2891" w:type="dxa"/>
          </w:tcPr>
          <w:p w:rsidR="00EF0D85" w:rsidRDefault="00EF0D85"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EF0D85" w:rsidRDefault="00EF0D85"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EF0D85" w:rsidRDefault="00EF0D85" w:rsidP="00921C70">
            <w:pPr>
              <w:shd w:val="clear" w:color="auto" w:fill="FFFFFF"/>
              <w:ind w:left="5"/>
            </w:pPr>
            <w:r>
              <w:t>Tolérance sur les dates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T8.8</w:t>
            </w:r>
          </w:p>
        </w:tc>
        <w:tc>
          <w:tcPr>
            <w:tcW w:w="2891" w:type="dxa"/>
          </w:tcPr>
          <w:p w:rsidR="00EF0D85" w:rsidRDefault="00EF0D85" w:rsidP="00921C70">
            <w:pPr>
              <w:shd w:val="clear" w:color="auto" w:fill="FFFFFF"/>
            </w:pPr>
            <w:r>
              <w:rPr>
                <w:spacing w:val="-1"/>
              </w:rPr>
              <w:t>Participation aux revues de projet</w:t>
            </w:r>
          </w:p>
        </w:tc>
        <w:tc>
          <w:tcPr>
            <w:tcW w:w="3004" w:type="dxa"/>
            <w:gridSpan w:val="2"/>
          </w:tcPr>
          <w:p w:rsidR="00EF0D85" w:rsidRDefault="00EF0D85" w:rsidP="00921C70">
            <w:pPr>
              <w:shd w:val="clear" w:color="auto" w:fill="FFFFFF"/>
            </w:pPr>
            <w:r>
              <w:t>Compte-rendu</w:t>
            </w:r>
          </w:p>
        </w:tc>
        <w:tc>
          <w:tcPr>
            <w:tcW w:w="2835" w:type="dxa"/>
          </w:tcPr>
          <w:p w:rsidR="00EF0D85" w:rsidRDefault="00EF0D85" w:rsidP="007D37D3">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T8.9</w:t>
            </w:r>
          </w:p>
        </w:tc>
        <w:tc>
          <w:tcPr>
            <w:tcW w:w="2891" w:type="dxa"/>
          </w:tcPr>
          <w:p w:rsidR="00EF0D85" w:rsidRDefault="00EF0D85"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EF0D85" w:rsidRDefault="00EF0D85"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EF0D85" w:rsidRDefault="00EF0D85" w:rsidP="00921C70">
            <w:pPr>
              <w:shd w:val="clear" w:color="auto" w:fill="FFFFFF"/>
            </w:pP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T9.1</w:t>
            </w:r>
          </w:p>
        </w:tc>
        <w:tc>
          <w:tcPr>
            <w:tcW w:w="2891" w:type="dxa"/>
          </w:tcPr>
          <w:p w:rsidR="00EF0D85" w:rsidRDefault="00EF0D85" w:rsidP="00921C70">
            <w:pPr>
              <w:shd w:val="clear" w:color="auto" w:fill="FFFFFF"/>
            </w:pPr>
            <w:r>
              <w:t>Intégration et travail en équipe</w:t>
            </w:r>
          </w:p>
        </w:tc>
        <w:tc>
          <w:tcPr>
            <w:tcW w:w="3004" w:type="dxa"/>
            <w:gridSpan w:val="2"/>
          </w:tcPr>
          <w:p w:rsidR="00EF0D85" w:rsidRDefault="00EF0D85" w:rsidP="007D37D3">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EF0D85" w:rsidRDefault="00EF0D85" w:rsidP="00921C70">
            <w:pPr>
              <w:shd w:val="clear" w:color="auto" w:fill="FFFFFF"/>
            </w:pPr>
            <w:r>
              <w:rPr>
                <w:spacing w:val="-1"/>
              </w:rPr>
              <w:t>Capacité à s'intégrer et travailler en équipe</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T9.2</w:t>
            </w:r>
          </w:p>
        </w:tc>
        <w:tc>
          <w:tcPr>
            <w:tcW w:w="2891" w:type="dxa"/>
          </w:tcPr>
          <w:p w:rsidR="00EF0D85" w:rsidRDefault="00EF0D85" w:rsidP="007D37D3">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EF0D85" w:rsidRDefault="00EF0D85" w:rsidP="00921C70">
            <w:pPr>
              <w:shd w:val="clear" w:color="auto" w:fill="FFFFFF"/>
              <w:spacing w:line="230" w:lineRule="exact"/>
            </w:pPr>
            <w:r>
              <w:t>Présentation du produit.</w:t>
            </w:r>
          </w:p>
          <w:p w:rsidR="00EF0D85" w:rsidRDefault="00EF0D85" w:rsidP="007D37D3">
            <w:pPr>
              <w:shd w:val="clear" w:color="auto" w:fill="FFFFFF"/>
              <w:spacing w:line="230" w:lineRule="exact"/>
            </w:pPr>
            <w:r>
              <w:t xml:space="preserve">Analyser un argumentaire au cours de l'entretien, </w:t>
            </w:r>
          </w:p>
          <w:p w:rsidR="00EF0D85" w:rsidRDefault="00EF0D85" w:rsidP="007D37D3">
            <w:pPr>
              <w:shd w:val="clear" w:color="auto" w:fill="FFFFFF"/>
              <w:spacing w:line="230" w:lineRule="exact"/>
            </w:pPr>
            <w:r>
              <w:t>Communiquer une problématique technique</w:t>
            </w:r>
          </w:p>
        </w:tc>
        <w:tc>
          <w:tcPr>
            <w:tcW w:w="2835" w:type="dxa"/>
          </w:tcPr>
          <w:p w:rsidR="00EF0D85" w:rsidRDefault="00EF0D85" w:rsidP="007D37D3">
            <w:pPr>
              <w:shd w:val="clear" w:color="auto" w:fill="FFFFFF"/>
              <w:spacing w:line="230" w:lineRule="exact"/>
            </w:pPr>
            <w:r>
              <w:t xml:space="preserve">Capacité à rendre compte oralement : </w:t>
            </w:r>
          </w:p>
          <w:p w:rsidR="00EF0D85" w:rsidRDefault="00EF0D85" w:rsidP="007D37D3">
            <w:pPr>
              <w:shd w:val="clear" w:color="auto" w:fill="FFFFFF"/>
              <w:spacing w:line="230" w:lineRule="exact"/>
              <w:rPr>
                <w:spacing w:val="-1"/>
              </w:rPr>
            </w:pPr>
            <w:r>
              <w:t xml:space="preserve">Qualité </w:t>
            </w:r>
            <w:r>
              <w:rPr>
                <w:spacing w:val="-1"/>
              </w:rPr>
              <w:t xml:space="preserve">de la présentation, précision, rigueur, clarté </w:t>
            </w:r>
          </w:p>
          <w:p w:rsidR="00EF0D85" w:rsidRDefault="00EF0D85" w:rsidP="007D37D3">
            <w:pPr>
              <w:shd w:val="clear" w:color="auto" w:fill="FFFFFF"/>
              <w:spacing w:line="230" w:lineRule="exact"/>
            </w:pPr>
            <w:r>
              <w:t>Compréhension de la problématique,</w:t>
            </w:r>
          </w:p>
          <w:p w:rsidR="00EF0D85" w:rsidRDefault="00EF0D85" w:rsidP="007D37D3">
            <w:pPr>
              <w:shd w:val="clear" w:color="auto" w:fill="FFFFFF"/>
              <w:spacing w:line="230" w:lineRule="exact"/>
            </w:pPr>
            <w:r>
              <w:t xml:space="preserve"> Adaptation au point de vue et aux arguments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ind w:left="5"/>
            </w:pPr>
            <w:r>
              <w:t>T9.3</w:t>
            </w:r>
          </w:p>
        </w:tc>
        <w:tc>
          <w:tcPr>
            <w:tcW w:w="2891" w:type="dxa"/>
          </w:tcPr>
          <w:p w:rsidR="00EF0D85" w:rsidRDefault="00EF0D85" w:rsidP="00921C70">
            <w:pPr>
              <w:shd w:val="clear" w:color="auto" w:fill="FFFFFF"/>
              <w:spacing w:line="235" w:lineRule="exact"/>
              <w:ind w:right="989"/>
            </w:pPr>
            <w:r>
              <w:t>Recherche et structuration des informations</w:t>
            </w:r>
          </w:p>
        </w:tc>
        <w:tc>
          <w:tcPr>
            <w:tcW w:w="3004" w:type="dxa"/>
            <w:gridSpan w:val="2"/>
          </w:tcPr>
          <w:p w:rsidR="00EF0D85" w:rsidRDefault="00EF0D85" w:rsidP="00DC3C6A">
            <w:pPr>
              <w:shd w:val="clear" w:color="auto" w:fill="FFFFFF"/>
              <w:spacing w:line="230" w:lineRule="exact"/>
            </w:pPr>
            <w:r>
              <w:t>fonctions à satisfaire et les contraintes du cahier des charges indicateur du projet</w:t>
            </w:r>
          </w:p>
        </w:tc>
        <w:tc>
          <w:tcPr>
            <w:tcW w:w="2835" w:type="dxa"/>
          </w:tcPr>
          <w:p w:rsidR="00EF0D85" w:rsidRDefault="00EF0D85" w:rsidP="00DC3C6A">
            <w:pPr>
              <w:shd w:val="clear" w:color="auto" w:fill="FFFFFF"/>
              <w:spacing w:line="230" w:lineRule="exact"/>
            </w:pPr>
            <w:r>
              <w:t>Les fonctions à satisfaire et les contraintes du cahier des charges sont identifiées</w:t>
            </w:r>
          </w:p>
          <w:p w:rsidR="00EF0D85" w:rsidRDefault="00EF0D85" w:rsidP="00DC3C6A">
            <w:pPr>
              <w:shd w:val="clear" w:color="auto" w:fill="FFFFFF"/>
              <w:spacing w:line="230" w:lineRule="exact"/>
            </w:pPr>
            <w:r>
              <w:t>Les indicateurs du projet sont définis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lastRenderedPageBreak/>
              <w:t>T9.4</w:t>
            </w:r>
          </w:p>
        </w:tc>
        <w:tc>
          <w:tcPr>
            <w:tcW w:w="2891" w:type="dxa"/>
          </w:tcPr>
          <w:p w:rsidR="00EF0D85" w:rsidRDefault="00EF0D85" w:rsidP="00921C70">
            <w:pPr>
              <w:shd w:val="clear" w:color="auto" w:fill="FFFFFF"/>
              <w:spacing w:line="235" w:lineRule="exact"/>
              <w:ind w:right="830"/>
            </w:pPr>
            <w:r>
              <w:t>Organisation et présentation des informations</w:t>
            </w:r>
          </w:p>
        </w:tc>
        <w:tc>
          <w:tcPr>
            <w:tcW w:w="3004" w:type="dxa"/>
            <w:gridSpan w:val="2"/>
          </w:tcPr>
          <w:p w:rsidR="00EF0D85" w:rsidRDefault="00EF0D85" w:rsidP="00DC3C6A">
            <w:pPr>
              <w:shd w:val="clear" w:color="auto" w:fill="FFFFFF"/>
              <w:spacing w:line="230" w:lineRule="exact"/>
              <w:ind w:right="-108"/>
            </w:pPr>
            <w:r>
              <w:t>Problématique</w:t>
            </w:r>
          </w:p>
          <w:p w:rsidR="00EF0D85" w:rsidRDefault="00EF0D85" w:rsidP="00DC3C6A">
            <w:pPr>
              <w:shd w:val="clear" w:color="auto" w:fill="FFFFFF"/>
              <w:spacing w:line="230" w:lineRule="exact"/>
              <w:ind w:right="-108"/>
            </w:pPr>
            <w:r>
              <w:t>Analyse</w:t>
            </w:r>
          </w:p>
          <w:p w:rsidR="00EF0D85" w:rsidRDefault="00EF0D85" w:rsidP="00DC3C6A">
            <w:pPr>
              <w:shd w:val="clear" w:color="auto" w:fill="FFFFFF"/>
              <w:spacing w:line="230" w:lineRule="exact"/>
              <w:ind w:right="-108"/>
            </w:pPr>
            <w:r>
              <w:t>Contraintes</w:t>
            </w:r>
          </w:p>
        </w:tc>
        <w:tc>
          <w:tcPr>
            <w:tcW w:w="2835" w:type="dxa"/>
          </w:tcPr>
          <w:p w:rsidR="00EF0D85" w:rsidRDefault="00EF0D85" w:rsidP="00921C70">
            <w:pPr>
              <w:shd w:val="clear" w:color="auto" w:fill="FFFFFF"/>
              <w:spacing w:line="230" w:lineRule="exact"/>
            </w:pPr>
            <w:r>
              <w:t>Le problème est identifié</w:t>
            </w:r>
          </w:p>
          <w:p w:rsidR="00EF0D85" w:rsidRDefault="00EF0D85" w:rsidP="00921C70">
            <w:pPr>
              <w:shd w:val="clear" w:color="auto" w:fill="FFFFFF"/>
              <w:spacing w:line="230" w:lineRule="exact"/>
            </w:pPr>
            <w:r>
              <w:t>Son analyse a débuté</w:t>
            </w:r>
          </w:p>
          <w:p w:rsidR="00EF0D85" w:rsidRDefault="00EF0D85" w:rsidP="00921C70">
            <w:pPr>
              <w:shd w:val="clear" w:color="auto" w:fill="FFFFFF"/>
              <w:spacing w:line="230" w:lineRule="exact"/>
            </w:pPr>
            <w:r>
              <w:t>Les contraintes sont prises en compte</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r w:rsidR="00EF0D85" w:rsidTr="00086794">
        <w:tc>
          <w:tcPr>
            <w:tcW w:w="734" w:type="dxa"/>
          </w:tcPr>
          <w:p w:rsidR="00EF0D85" w:rsidRDefault="00EF0D85" w:rsidP="00921C70">
            <w:pPr>
              <w:shd w:val="clear" w:color="auto" w:fill="FFFFFF"/>
            </w:pPr>
            <w:r>
              <w:t>T9.6</w:t>
            </w:r>
          </w:p>
        </w:tc>
        <w:tc>
          <w:tcPr>
            <w:tcW w:w="2891" w:type="dxa"/>
          </w:tcPr>
          <w:p w:rsidR="00EF0D85" w:rsidRDefault="00EF0D85"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EF0D85" w:rsidRDefault="00EF0D85" w:rsidP="00921C70">
            <w:pPr>
              <w:shd w:val="clear" w:color="auto" w:fill="FFFFFF"/>
              <w:spacing w:line="230" w:lineRule="exact"/>
              <w:ind w:right="658" w:hanging="5"/>
            </w:pPr>
            <w:r>
              <w:t>Rédaction du dossier de présentation</w:t>
            </w:r>
          </w:p>
          <w:p w:rsidR="00EF0D85" w:rsidRDefault="00EF0D85" w:rsidP="00921C70">
            <w:pPr>
              <w:shd w:val="clear" w:color="auto" w:fill="FFFFFF"/>
              <w:spacing w:line="230" w:lineRule="exact"/>
              <w:ind w:right="658" w:hanging="5"/>
            </w:pPr>
            <w:r>
              <w:t>Comptes rendus d'activités</w:t>
            </w:r>
          </w:p>
        </w:tc>
        <w:tc>
          <w:tcPr>
            <w:tcW w:w="2835" w:type="dxa"/>
          </w:tcPr>
          <w:p w:rsidR="00EF0D85" w:rsidRDefault="00EF0D85" w:rsidP="00921C70">
            <w:pPr>
              <w:shd w:val="clear" w:color="auto" w:fill="FFFFFF"/>
              <w:spacing w:line="230" w:lineRule="exact"/>
              <w:ind w:right="437"/>
            </w:pPr>
            <w:r>
              <w:t>Les documents produits sont pertinents</w:t>
            </w:r>
          </w:p>
          <w:p w:rsidR="00EF0D85" w:rsidRDefault="00EF0D85" w:rsidP="00921C70">
            <w:pPr>
              <w:shd w:val="clear" w:color="auto" w:fill="FFFFFF"/>
              <w:spacing w:line="230" w:lineRule="exact"/>
              <w:ind w:right="437"/>
            </w:pPr>
            <w:r>
              <w:t>Permettent de planifier l'avancement des travaux</w:t>
            </w:r>
          </w:p>
          <w:p w:rsidR="00EF0D85" w:rsidRDefault="00EF0D85" w:rsidP="00921C70">
            <w:pPr>
              <w:shd w:val="clear" w:color="auto" w:fill="FFFFFF"/>
              <w:spacing w:line="230" w:lineRule="exact"/>
              <w:ind w:right="437"/>
            </w:pPr>
            <w:r>
              <w:t>Précisent les liaisons avec les différents acteurs</w:t>
            </w:r>
          </w:p>
          <w:p w:rsidR="00EF0D85" w:rsidRDefault="00EF0D85" w:rsidP="00282CE4">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EF0D85" w:rsidRDefault="00EF0D85" w:rsidP="00086794">
            <w:pPr>
              <w:jc w:val="center"/>
            </w:pPr>
            <w:r>
              <w:t>C</w:t>
            </w:r>
          </w:p>
        </w:tc>
        <w:tc>
          <w:tcPr>
            <w:tcW w:w="1045" w:type="dxa"/>
          </w:tcPr>
          <w:p w:rsidR="00EF0D85" w:rsidRDefault="00EF0D85" w:rsidP="00B720EA"/>
        </w:tc>
      </w:tr>
    </w:tbl>
    <w:p w:rsidR="00AB4431" w:rsidRDefault="00AB4431" w:rsidP="00AB4431"/>
    <w:p w:rsidR="00506411" w:rsidRDefault="00506411" w:rsidP="00CD7589">
      <w:pPr>
        <w:pStyle w:val="pbst3"/>
      </w:pPr>
      <w:bookmarkStart w:id="45" w:name="_Toc277664464"/>
      <w:r>
        <w:t>Premier incrément</w:t>
      </w:r>
      <w:bookmarkEnd w:id="45"/>
    </w:p>
    <w:p w:rsidR="00FC1CC1" w:rsidRDefault="003B24F1" w:rsidP="007C6342">
      <w:pPr>
        <w:pStyle w:val="Paragraphedeliste"/>
        <w:numPr>
          <w:ilvl w:val="0"/>
          <w:numId w:val="56"/>
        </w:numPr>
        <w:ind w:left="1134" w:hanging="283"/>
      </w:pPr>
      <w:r>
        <w:t xml:space="preserve">Relier, configurer </w:t>
      </w:r>
      <w:r w:rsidR="00FC1CC1">
        <w:t xml:space="preserve">et tester </w:t>
      </w:r>
      <w:r>
        <w:t>une douchette connectée</w:t>
      </w:r>
      <w:r w:rsidR="00FC1CC1">
        <w:t xml:space="preserve"> à un ordinateur</w:t>
      </w:r>
      <w:r>
        <w:t>.</w:t>
      </w:r>
    </w:p>
    <w:p w:rsidR="003B24F1" w:rsidRDefault="003B24F1" w:rsidP="007C6342">
      <w:pPr>
        <w:pStyle w:val="Paragraphedeliste"/>
        <w:numPr>
          <w:ilvl w:val="0"/>
          <w:numId w:val="56"/>
        </w:numPr>
        <w:ind w:left="1134" w:hanging="283"/>
      </w:pPr>
      <w:r>
        <w:t>Etudier le câblage d’une douchette ainsi que le protocole de transmission des informations à l’ordinateur.</w:t>
      </w:r>
    </w:p>
    <w:p w:rsidR="005628D6" w:rsidRDefault="005628D6" w:rsidP="007C6342">
      <w:pPr>
        <w:pStyle w:val="Paragraphedeliste"/>
        <w:numPr>
          <w:ilvl w:val="0"/>
          <w:numId w:val="56"/>
        </w:numPr>
        <w:ind w:left="1134" w:hanging="283"/>
      </w:pPr>
      <w:r>
        <w:t>Faire un programme en mode console capable d’afficher le résultat d’une lecture par une douchette</w:t>
      </w:r>
    </w:p>
    <w:p w:rsidR="001270AF" w:rsidRDefault="005628D6" w:rsidP="007C6342">
      <w:pPr>
        <w:pStyle w:val="Paragraphedeliste"/>
        <w:numPr>
          <w:ilvl w:val="0"/>
          <w:numId w:val="56"/>
        </w:numPr>
        <w:ind w:left="1134" w:hanging="283"/>
      </w:pPr>
      <w:r>
        <w:t>S’approprier le kit de développement « Jennic »</w:t>
      </w:r>
    </w:p>
    <w:p w:rsidR="000226C9" w:rsidRDefault="00500261" w:rsidP="007C6342">
      <w:pPr>
        <w:pStyle w:val="Paragraphedeliste"/>
        <w:numPr>
          <w:ilvl w:val="0"/>
          <w:numId w:val="56"/>
        </w:numPr>
        <w:ind w:left="1134" w:hanging="283"/>
      </w:pPr>
      <w:r>
        <w:t>Etudier les nœuds terminaux. Déterminer ce qui assure leur unicité.</w:t>
      </w:r>
    </w:p>
    <w:p w:rsidR="00500261" w:rsidRDefault="000226C9" w:rsidP="007C6342">
      <w:pPr>
        <w:pStyle w:val="Paragraphedeliste"/>
        <w:numPr>
          <w:ilvl w:val="0"/>
          <w:numId w:val="56"/>
        </w:numPr>
        <w:ind w:left="1134" w:hanging="283"/>
      </w:pPr>
      <w:r>
        <w:t>Coder</w:t>
      </w:r>
      <w:r w:rsidR="00500261">
        <w:t xml:space="preserve"> un programme permettant de récupérer cet identifiant unique.</w:t>
      </w:r>
    </w:p>
    <w:p w:rsidR="00500261" w:rsidRDefault="00500261" w:rsidP="007C6342">
      <w:pPr>
        <w:pStyle w:val="Paragraphedeliste"/>
        <w:numPr>
          <w:ilvl w:val="0"/>
          <w:numId w:val="56"/>
        </w:numPr>
        <w:ind w:left="1134" w:hanging="283"/>
      </w:pPr>
      <w:r>
        <w:t>Choisir des entrées sorties permettant le câblage de la douchette.</w:t>
      </w:r>
    </w:p>
    <w:p w:rsidR="00637697" w:rsidRDefault="00CF06E6" w:rsidP="007C6342">
      <w:pPr>
        <w:pStyle w:val="Paragraphedeliste"/>
        <w:numPr>
          <w:ilvl w:val="0"/>
          <w:numId w:val="56"/>
        </w:numPr>
        <w:ind w:left="1134" w:hanging="283"/>
      </w:pPr>
      <w:r>
        <w:t xml:space="preserve">Déterminer un moyen de communiquer </w:t>
      </w:r>
      <w:r w:rsidR="00637697">
        <w:t>(depuis/</w:t>
      </w:r>
      <w:r w:rsidR="000226C9">
        <w:t xml:space="preserve">vers) </w:t>
      </w:r>
      <w:r>
        <w:t>avec l</w:t>
      </w:r>
      <w:r w:rsidR="00637697">
        <w:t>’</w:t>
      </w:r>
      <w:r>
        <w:t>uti</w:t>
      </w:r>
      <w:r w:rsidR="00637697">
        <w:t>li</w:t>
      </w:r>
      <w:r>
        <w:t xml:space="preserve">sateur </w:t>
      </w:r>
      <w:r w:rsidR="00637697">
        <w:t>grâce</w:t>
      </w:r>
      <w:r>
        <w:t xml:space="preserve"> à ces nœuds terminaux</w:t>
      </w:r>
      <w:r w:rsidR="00637697">
        <w:t>.</w:t>
      </w:r>
    </w:p>
    <w:p w:rsidR="00CF06E6" w:rsidRDefault="000226C9" w:rsidP="007C6342">
      <w:pPr>
        <w:pStyle w:val="Paragraphedeliste"/>
        <w:numPr>
          <w:ilvl w:val="0"/>
          <w:numId w:val="56"/>
        </w:numPr>
        <w:ind w:left="1134" w:hanging="283"/>
      </w:pPr>
      <w:r>
        <w:t xml:space="preserve">Coder </w:t>
      </w:r>
      <w:r w:rsidR="00637697">
        <w:t xml:space="preserve"> un programme permettant d’envoyer/recevoir des informations vers un de ces nœuds.</w:t>
      </w:r>
    </w:p>
    <w:p w:rsidR="00506411" w:rsidRDefault="00506411" w:rsidP="00CD7589">
      <w:pPr>
        <w:pStyle w:val="pbst3"/>
      </w:pPr>
      <w:bookmarkStart w:id="46" w:name="_Toc277664465"/>
      <w:r>
        <w:t>Deuxième incrément</w:t>
      </w:r>
      <w:bookmarkEnd w:id="46"/>
    </w:p>
    <w:p w:rsidR="00637697" w:rsidRDefault="000226C9" w:rsidP="00C46FA1">
      <w:pPr>
        <w:pStyle w:val="Paragraphedeliste"/>
        <w:numPr>
          <w:ilvl w:val="0"/>
          <w:numId w:val="53"/>
        </w:numPr>
        <w:ind w:left="1134" w:hanging="283"/>
      </w:pPr>
      <w:r>
        <w:t>Déterminer les champs à avoir dans la base de données</w:t>
      </w:r>
    </w:p>
    <w:p w:rsidR="000226C9" w:rsidRDefault="000226C9" w:rsidP="00C46FA1">
      <w:pPr>
        <w:pStyle w:val="Paragraphedeliste"/>
        <w:numPr>
          <w:ilvl w:val="0"/>
          <w:numId w:val="53"/>
        </w:numPr>
        <w:ind w:left="1134" w:hanging="283"/>
      </w:pPr>
      <w:r>
        <w:t>Réaliser le schéma de câblage du module servant d’interface avec l’utilisateur</w:t>
      </w:r>
    </w:p>
    <w:p w:rsidR="000226C9" w:rsidRDefault="000226C9" w:rsidP="00C46FA1">
      <w:pPr>
        <w:pStyle w:val="Paragraphedeliste"/>
        <w:numPr>
          <w:ilvl w:val="0"/>
          <w:numId w:val="53"/>
        </w:numPr>
        <w:ind w:left="1134" w:hanging="283"/>
      </w:pPr>
      <w:r>
        <w:t xml:space="preserve">Câbler </w:t>
      </w:r>
      <w:r w:rsidR="00112D82">
        <w:t>le module</w:t>
      </w:r>
      <w:r>
        <w:t xml:space="preserve"> a un nœud</w:t>
      </w:r>
    </w:p>
    <w:p w:rsidR="00112D82" w:rsidRDefault="00112D82" w:rsidP="00C46FA1">
      <w:pPr>
        <w:pStyle w:val="Paragraphedeliste"/>
        <w:numPr>
          <w:ilvl w:val="0"/>
          <w:numId w:val="53"/>
        </w:numPr>
        <w:ind w:left="1134" w:hanging="283"/>
      </w:pPr>
      <w:r>
        <w:t>Coder les fonctions (clients/serveur) d’utilisation de l’interface utilisateur</w:t>
      </w:r>
    </w:p>
    <w:p w:rsidR="00CF06E6" w:rsidRDefault="00CF06E6" w:rsidP="00C46FA1">
      <w:pPr>
        <w:pStyle w:val="Paragraphedeliste"/>
        <w:numPr>
          <w:ilvl w:val="0"/>
          <w:numId w:val="53"/>
        </w:numPr>
        <w:ind w:left="1134" w:hanging="283"/>
      </w:pPr>
      <w:r>
        <w:t xml:space="preserve">Réaliser le schéma de </w:t>
      </w:r>
      <w:r w:rsidR="00637697">
        <w:t>câblage</w:t>
      </w:r>
      <w:r>
        <w:t xml:space="preserve"> de la douchette</w:t>
      </w:r>
      <w:r w:rsidR="00637697">
        <w:t xml:space="preserve"> au nœud terminal</w:t>
      </w:r>
    </w:p>
    <w:p w:rsidR="00112D82" w:rsidRDefault="00112D82" w:rsidP="00C46FA1">
      <w:pPr>
        <w:pStyle w:val="Paragraphedeliste"/>
        <w:numPr>
          <w:ilvl w:val="0"/>
          <w:numId w:val="53"/>
        </w:numPr>
        <w:ind w:left="1134" w:hanging="283"/>
      </w:pPr>
      <w:r>
        <w:t>Câbler la douchette au nœud</w:t>
      </w:r>
    </w:p>
    <w:p w:rsidR="00112D82" w:rsidRDefault="00112D82" w:rsidP="00C46FA1">
      <w:pPr>
        <w:pStyle w:val="Paragraphedeliste"/>
        <w:numPr>
          <w:ilvl w:val="0"/>
          <w:numId w:val="53"/>
        </w:numPr>
        <w:ind w:left="1134" w:hanging="283"/>
      </w:pPr>
      <w:r>
        <w:t>Coder les fonctions (clients/serveur) d’utilisation de la douchette</w:t>
      </w:r>
    </w:p>
    <w:p w:rsidR="000226C9" w:rsidRDefault="000226C9" w:rsidP="00C46FA1">
      <w:pPr>
        <w:pStyle w:val="Paragraphedeliste"/>
        <w:numPr>
          <w:ilvl w:val="0"/>
          <w:numId w:val="53"/>
        </w:numPr>
        <w:ind w:left="1134" w:hanging="283"/>
      </w:pPr>
      <w:r>
        <w:t>Mettre en œuvre des procédures de tests unitaires</w:t>
      </w:r>
    </w:p>
    <w:p w:rsidR="007B24B9" w:rsidRDefault="00506411" w:rsidP="00CD7589">
      <w:pPr>
        <w:pStyle w:val="pbst3"/>
      </w:pPr>
      <w:bookmarkStart w:id="47" w:name="_Toc277664466"/>
      <w:r>
        <w:t>Troisième incrément</w:t>
      </w:r>
      <w:bookmarkEnd w:id="47"/>
    </w:p>
    <w:p w:rsidR="00274DC4" w:rsidRDefault="00274DC4" w:rsidP="00C46FA1">
      <w:pPr>
        <w:pStyle w:val="Paragraphedeliste"/>
        <w:numPr>
          <w:ilvl w:val="0"/>
          <w:numId w:val="54"/>
        </w:numPr>
        <w:ind w:left="1134" w:hanging="283"/>
        <w:jc w:val="both"/>
      </w:pPr>
      <w:r>
        <w:t>Coder la fonction permettant d’agir sur la base de données</w:t>
      </w:r>
    </w:p>
    <w:p w:rsidR="00274DC4" w:rsidRDefault="002D34E5" w:rsidP="00C46FA1">
      <w:pPr>
        <w:pStyle w:val="Paragraphedeliste"/>
        <w:numPr>
          <w:ilvl w:val="0"/>
          <w:numId w:val="54"/>
        </w:numPr>
        <w:ind w:left="1134" w:hanging="283"/>
        <w:jc w:val="both"/>
      </w:pPr>
      <w:r>
        <w:t>Finaliser le codage des</w:t>
      </w:r>
      <w:r w:rsidR="00274DC4">
        <w:t xml:space="preserve"> fonction</w:t>
      </w:r>
      <w:r>
        <w:t>s</w:t>
      </w:r>
      <w:r w:rsidR="00274DC4">
        <w:t xml:space="preserve"> réalisant </w:t>
      </w:r>
      <w:r>
        <w:t>« </w:t>
      </w:r>
      <w:r w:rsidR="00CF4549">
        <w:fldChar w:fldCharType="begin"/>
      </w:r>
      <w:r w:rsidR="00CF4549">
        <w:instrText xml:space="preserve"> REF _Ref277483147 \h  \* MERGEFORMAT </w:instrText>
      </w:r>
      <w:r w:rsidR="00CF4549">
        <w:fldChar w:fldCharType="separate"/>
      </w:r>
      <w:r w:rsidR="00C57329">
        <w:t>Diagramme de séquence Connecter douchette</w:t>
      </w:r>
      <w:r w:rsidR="00CF4549">
        <w:fldChar w:fldCharType="end"/>
      </w:r>
      <w:r>
        <w:t> »</w:t>
      </w:r>
      <w:r w:rsidR="00274DC4">
        <w:t xml:space="preserve"> page </w:t>
      </w:r>
      <w:r w:rsidR="000B741F">
        <w:fldChar w:fldCharType="begin"/>
      </w:r>
      <w:r w:rsidR="00274DC4">
        <w:instrText xml:space="preserve"> PAGEREF _Ref277483147 \h </w:instrText>
      </w:r>
      <w:r w:rsidR="000B741F">
        <w:fldChar w:fldCharType="separate"/>
      </w:r>
      <w:r w:rsidR="00C57329">
        <w:rPr>
          <w:noProof/>
        </w:rPr>
        <w:t>12</w:t>
      </w:r>
      <w:r w:rsidR="000B741F">
        <w:fldChar w:fldCharType="end"/>
      </w:r>
      <w:r>
        <w:t>.</w:t>
      </w:r>
    </w:p>
    <w:p w:rsidR="002D34E5" w:rsidRDefault="002D34E5" w:rsidP="00C46FA1">
      <w:pPr>
        <w:pStyle w:val="Paragraphedeliste"/>
        <w:numPr>
          <w:ilvl w:val="0"/>
          <w:numId w:val="54"/>
        </w:numPr>
        <w:ind w:left="1134" w:hanging="283"/>
        <w:jc w:val="both"/>
      </w:pPr>
      <w:r>
        <w:t>Effectuer le test d’intégration</w:t>
      </w:r>
    </w:p>
    <w:p w:rsidR="00506411" w:rsidRDefault="00506411">
      <w:r>
        <w:br w:type="page"/>
      </w:r>
    </w:p>
    <w:p w:rsidR="00506411" w:rsidRDefault="00506411" w:rsidP="007B24B9"/>
    <w:p w:rsidR="007B24B9" w:rsidRDefault="007B24B9" w:rsidP="00CD7589">
      <w:pPr>
        <w:pStyle w:val="pbst2"/>
      </w:pPr>
      <w:bookmarkStart w:id="48" w:name="_Ref277518002"/>
      <w:bookmarkStart w:id="49" w:name="_Ref277518041"/>
      <w:bookmarkStart w:id="50" w:name="_Toc277664467"/>
      <w:r>
        <w:t>Elève 2</w:t>
      </w:r>
      <w:bookmarkEnd w:id="48"/>
      <w:bookmarkEnd w:id="49"/>
      <w:bookmarkEnd w:id="50"/>
    </w:p>
    <w:p w:rsidR="007B24B9" w:rsidRDefault="007B24B9" w:rsidP="00CD7589">
      <w:pPr>
        <w:pStyle w:val="pbst3"/>
      </w:pPr>
      <w:bookmarkStart w:id="51" w:name="_Toc277664468"/>
      <w:r>
        <w:t>Fiche contrat</w:t>
      </w:r>
      <w:bookmarkEnd w:id="51"/>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0873E7">
              <w:t>┐</w:t>
            </w:r>
          </w:p>
        </w:tc>
        <w:tc>
          <w:tcPr>
            <w:tcW w:w="1045" w:type="dxa"/>
            <w:vMerge w:val="restart"/>
            <w:vAlign w:val="center"/>
          </w:tcPr>
          <w:p w:rsidR="005C1B9C" w:rsidRPr="002E424C" w:rsidRDefault="00DD4791" w:rsidP="00921C70">
            <w:pPr>
              <w:jc w:val="center"/>
              <w:rPr>
                <w:b/>
              </w:rPr>
            </w:pPr>
            <w:r>
              <w:rPr>
                <w:b/>
                <w:sz w:val="28"/>
              </w:rPr>
              <w:t>2</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0873E7">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w:t>
            </w:r>
            <w:r w:rsidR="000873E7">
              <w:rPr>
                <w:spacing w:val="-2"/>
              </w:rPr>
              <w:t>procès-verbaux</w:t>
            </w:r>
            <w:bookmarkStart w:id="52" w:name="_GoBack"/>
            <w:bookmarkEnd w:id="52"/>
            <w:r>
              <w:rPr>
                <w:spacing w:val="-2"/>
              </w:rPr>
              <w:t xml:space="preserve">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D76516" w:rsidP="00921C70">
            <w:pPr>
              <w:shd w:val="clear" w:color="auto" w:fill="FFFFFF"/>
              <w:ind w:left="10"/>
            </w:pPr>
            <w:r>
              <w:t>T3.4</w:t>
            </w:r>
          </w:p>
        </w:tc>
        <w:tc>
          <w:tcPr>
            <w:tcW w:w="2891" w:type="dxa"/>
          </w:tcPr>
          <w:p w:rsidR="005C1B9C" w:rsidRDefault="00D76516" w:rsidP="00D76516">
            <w:pPr>
              <w:shd w:val="clear" w:color="auto" w:fill="FFFFFF"/>
              <w:spacing w:line="230" w:lineRule="exact"/>
              <w:ind w:right="7" w:firstLine="10"/>
            </w:pPr>
            <w:r>
              <w:t>Installer et configurer un serveur LDAP. Effectuer les tests unitaires</w:t>
            </w:r>
          </w:p>
        </w:tc>
        <w:tc>
          <w:tcPr>
            <w:tcW w:w="3004" w:type="dxa"/>
            <w:gridSpan w:val="2"/>
          </w:tcPr>
          <w:p w:rsidR="005C1B9C" w:rsidRDefault="00D76516" w:rsidP="00D76516">
            <w:pPr>
              <w:shd w:val="clear" w:color="auto" w:fill="FFFFFF"/>
              <w:spacing w:line="230" w:lineRule="exact"/>
              <w:ind w:right="7"/>
            </w:pPr>
            <w:r>
              <w:t>Le serveur est correctement configuré. Les rapports de tests sont rédigés.</w:t>
            </w:r>
          </w:p>
        </w:tc>
        <w:tc>
          <w:tcPr>
            <w:tcW w:w="2835" w:type="dxa"/>
          </w:tcPr>
          <w:p w:rsidR="005C1B9C" w:rsidRDefault="00D76516" w:rsidP="00D76516">
            <w:pPr>
              <w:shd w:val="clear" w:color="auto" w:fill="FFFFFF"/>
              <w:ind w:left="10" w:right="7"/>
              <w:rPr>
                <w:spacing w:val="-1"/>
              </w:rPr>
            </w:pPr>
            <w:r>
              <w:rPr>
                <w:spacing w:val="-1"/>
              </w:rPr>
              <w:t>Une interrogation depuis un autre poste du réseau est possible sur l’annuaire.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D76516" w:rsidP="00921C70">
            <w:pPr>
              <w:shd w:val="clear" w:color="auto" w:fill="FFFFFF"/>
              <w:ind w:left="10"/>
            </w:pPr>
            <w:r>
              <w:t>T3.5</w:t>
            </w:r>
          </w:p>
        </w:tc>
        <w:tc>
          <w:tcPr>
            <w:tcW w:w="2891" w:type="dxa"/>
          </w:tcPr>
          <w:p w:rsidR="005C1B9C" w:rsidRDefault="00D76516" w:rsidP="00D76516">
            <w:pPr>
              <w:shd w:val="clear" w:color="auto" w:fill="FFFFFF"/>
              <w:spacing w:line="230" w:lineRule="exact"/>
              <w:ind w:right="7" w:firstLine="10"/>
            </w:pPr>
            <w:r>
              <w:t>Coder le module logiciel permettant de gérer les données de l’annuaire. Effectuer les tests unitaires</w:t>
            </w:r>
          </w:p>
        </w:tc>
        <w:tc>
          <w:tcPr>
            <w:tcW w:w="3004" w:type="dxa"/>
            <w:gridSpan w:val="2"/>
          </w:tcPr>
          <w:p w:rsidR="005C1B9C" w:rsidRDefault="00D76516" w:rsidP="00D76516">
            <w:pPr>
              <w:shd w:val="clear" w:color="auto" w:fill="FFFFFF"/>
              <w:spacing w:line="230" w:lineRule="exact"/>
              <w:ind w:right="7"/>
            </w:pPr>
            <w:r>
              <w:t>Les fonctions de bases de manipulations sont correctes. La rédactions des tests unitaires est réalisée.</w:t>
            </w:r>
          </w:p>
        </w:tc>
        <w:tc>
          <w:tcPr>
            <w:tcW w:w="2835" w:type="dxa"/>
          </w:tcPr>
          <w:p w:rsidR="005C1B9C" w:rsidRDefault="00D76516" w:rsidP="00D76516">
            <w:pPr>
              <w:shd w:val="clear" w:color="auto" w:fill="FFFFFF"/>
              <w:ind w:left="10" w:right="7"/>
              <w:rPr>
                <w:spacing w:val="-1"/>
              </w:rPr>
            </w:pPr>
            <w:r>
              <w:rPr>
                <w:spacing w:val="-1"/>
              </w:rPr>
              <w:t>Une maquette permettant d’effectuer les fonctions de base est produite.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T8.1</w:t>
            </w:r>
          </w:p>
        </w:tc>
        <w:tc>
          <w:tcPr>
            <w:tcW w:w="2891" w:type="dxa"/>
          </w:tcPr>
          <w:p w:rsidR="005C1B9C" w:rsidRDefault="005C1B9C" w:rsidP="00921C70">
            <w:pPr>
              <w:shd w:val="clear" w:color="auto" w:fill="FFFFFF"/>
              <w:spacing w:line="230" w:lineRule="exact"/>
              <w:ind w:right="1013" w:firstLine="10"/>
            </w:pPr>
            <w:r>
              <w:t>Intégration et travail dans une organisation par projet</w:t>
            </w:r>
          </w:p>
        </w:tc>
        <w:tc>
          <w:tcPr>
            <w:tcW w:w="3004" w:type="dxa"/>
            <w:gridSpan w:val="2"/>
          </w:tcPr>
          <w:p w:rsidR="005C1B9C" w:rsidRDefault="005C1B9C" w:rsidP="00921C70">
            <w:pPr>
              <w:shd w:val="clear" w:color="auto" w:fill="FFFFFF"/>
              <w:spacing w:line="230" w:lineRule="exact"/>
            </w:pPr>
            <w:r>
              <w:t>Identifier les acteurs du projet et leur rôle respectif</w:t>
            </w:r>
          </w:p>
          <w:p w:rsidR="005C1B9C" w:rsidRDefault="005C1B9C" w:rsidP="00921C70">
            <w:pPr>
              <w:shd w:val="clear" w:color="auto" w:fill="FFFFFF"/>
              <w:spacing w:line="230" w:lineRule="exact"/>
            </w:pPr>
            <w:r>
              <w:rPr>
                <w:spacing w:val="-1"/>
              </w:rPr>
              <w:t xml:space="preserve">Réalisation des comptes rendus pour le chef de </w:t>
            </w:r>
            <w:r>
              <w:t>projet</w:t>
            </w:r>
          </w:p>
        </w:tc>
        <w:tc>
          <w:tcPr>
            <w:tcW w:w="2835" w:type="dxa"/>
          </w:tcPr>
          <w:p w:rsidR="005C1B9C" w:rsidRDefault="005C1B9C" w:rsidP="00921C70">
            <w:pPr>
              <w:shd w:val="clear" w:color="auto" w:fill="FFFFFF"/>
              <w:ind w:left="10"/>
            </w:pPr>
            <w:r>
              <w:rPr>
                <w:spacing w:val="-1"/>
              </w:rPr>
              <w:t>Aucunes erreurs dans les tâches à effectuer</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T8.5</w:t>
            </w:r>
          </w:p>
        </w:tc>
        <w:tc>
          <w:tcPr>
            <w:tcW w:w="2891" w:type="dxa"/>
          </w:tcPr>
          <w:p w:rsidR="005C1B9C" w:rsidRDefault="005C1B9C"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5C1B9C" w:rsidRDefault="005C1B9C"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5C1B9C" w:rsidRDefault="005C1B9C" w:rsidP="00921C70">
            <w:pPr>
              <w:shd w:val="clear" w:color="auto" w:fill="FFFFFF"/>
              <w:ind w:left="5"/>
            </w:pPr>
            <w:r>
              <w:t>Aucunes erreurs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T8.6</w:t>
            </w:r>
          </w:p>
        </w:tc>
        <w:tc>
          <w:tcPr>
            <w:tcW w:w="2891" w:type="dxa"/>
          </w:tcPr>
          <w:p w:rsidR="005C1B9C" w:rsidRDefault="005C1B9C"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5C1B9C" w:rsidRDefault="005C1B9C"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5C1B9C" w:rsidRDefault="005C1B9C" w:rsidP="00921C70">
            <w:pPr>
              <w:shd w:val="clear" w:color="auto" w:fill="FFFFFF"/>
              <w:ind w:left="5"/>
            </w:pPr>
            <w:r>
              <w:t>Tolérance sur les dates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T8.8</w:t>
            </w:r>
          </w:p>
        </w:tc>
        <w:tc>
          <w:tcPr>
            <w:tcW w:w="2891" w:type="dxa"/>
          </w:tcPr>
          <w:p w:rsidR="005C1B9C" w:rsidRDefault="005C1B9C" w:rsidP="00921C70">
            <w:pPr>
              <w:shd w:val="clear" w:color="auto" w:fill="FFFFFF"/>
            </w:pPr>
            <w:r>
              <w:rPr>
                <w:spacing w:val="-1"/>
              </w:rPr>
              <w:t>Participation aux revues de projet</w:t>
            </w:r>
          </w:p>
        </w:tc>
        <w:tc>
          <w:tcPr>
            <w:tcW w:w="3004" w:type="dxa"/>
            <w:gridSpan w:val="2"/>
          </w:tcPr>
          <w:p w:rsidR="005C1B9C" w:rsidRDefault="005C1B9C" w:rsidP="00921C70">
            <w:pPr>
              <w:shd w:val="clear" w:color="auto" w:fill="FFFFFF"/>
            </w:pPr>
            <w:r>
              <w:t>Compte-rendu</w:t>
            </w:r>
          </w:p>
        </w:tc>
        <w:tc>
          <w:tcPr>
            <w:tcW w:w="2835" w:type="dxa"/>
          </w:tcPr>
          <w:p w:rsidR="005C1B9C" w:rsidRDefault="005C1B9C"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T8.9</w:t>
            </w:r>
          </w:p>
        </w:tc>
        <w:tc>
          <w:tcPr>
            <w:tcW w:w="2891" w:type="dxa"/>
          </w:tcPr>
          <w:p w:rsidR="005C1B9C" w:rsidRDefault="005C1B9C"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5C1B9C" w:rsidRDefault="005C1B9C"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5C1B9C" w:rsidRDefault="005C1B9C" w:rsidP="00921C70">
            <w:pPr>
              <w:shd w:val="clear" w:color="auto" w:fill="FFFFFF"/>
            </w:pP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T9.1</w:t>
            </w:r>
          </w:p>
        </w:tc>
        <w:tc>
          <w:tcPr>
            <w:tcW w:w="2891" w:type="dxa"/>
          </w:tcPr>
          <w:p w:rsidR="005C1B9C" w:rsidRDefault="005C1B9C" w:rsidP="00921C70">
            <w:pPr>
              <w:shd w:val="clear" w:color="auto" w:fill="FFFFFF"/>
            </w:pPr>
            <w:r>
              <w:t>Intégration et travail en équipe</w:t>
            </w:r>
          </w:p>
        </w:tc>
        <w:tc>
          <w:tcPr>
            <w:tcW w:w="3004" w:type="dxa"/>
            <w:gridSpan w:val="2"/>
          </w:tcPr>
          <w:p w:rsidR="005C1B9C" w:rsidRDefault="005C1B9C"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5C1B9C" w:rsidRDefault="005C1B9C" w:rsidP="00921C70">
            <w:pPr>
              <w:shd w:val="clear" w:color="auto" w:fill="FFFFFF"/>
            </w:pPr>
            <w:r>
              <w:rPr>
                <w:spacing w:val="-1"/>
              </w:rPr>
              <w:t>Capacité à s'intégrer et travailler en équipe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T9.2</w:t>
            </w:r>
          </w:p>
        </w:tc>
        <w:tc>
          <w:tcPr>
            <w:tcW w:w="2891" w:type="dxa"/>
          </w:tcPr>
          <w:p w:rsidR="005C1B9C" w:rsidRDefault="005C1B9C"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5C1B9C" w:rsidRDefault="005C1B9C" w:rsidP="00921C70">
            <w:pPr>
              <w:shd w:val="clear" w:color="auto" w:fill="FFFFFF"/>
              <w:spacing w:line="230" w:lineRule="exact"/>
            </w:pPr>
            <w:r>
              <w:t>Présentation du produit.</w:t>
            </w:r>
          </w:p>
          <w:p w:rsidR="005C1B9C" w:rsidRDefault="005C1B9C" w:rsidP="00921C70">
            <w:pPr>
              <w:shd w:val="clear" w:color="auto" w:fill="FFFFFF"/>
              <w:spacing w:line="230" w:lineRule="exact"/>
            </w:pPr>
            <w:r>
              <w:t xml:space="preserve">Analyser un argumentaire au cours de l'entretien, </w:t>
            </w:r>
          </w:p>
          <w:p w:rsidR="005C1B9C" w:rsidRDefault="005C1B9C" w:rsidP="00921C70">
            <w:pPr>
              <w:shd w:val="clear" w:color="auto" w:fill="FFFFFF"/>
              <w:spacing w:line="230" w:lineRule="exact"/>
            </w:pPr>
            <w:r>
              <w:t>Communiquer une problématique technique</w:t>
            </w:r>
          </w:p>
        </w:tc>
        <w:tc>
          <w:tcPr>
            <w:tcW w:w="2835" w:type="dxa"/>
          </w:tcPr>
          <w:p w:rsidR="005C1B9C" w:rsidRDefault="005C1B9C" w:rsidP="00921C70">
            <w:pPr>
              <w:shd w:val="clear" w:color="auto" w:fill="FFFFFF"/>
              <w:spacing w:line="230" w:lineRule="exact"/>
            </w:pPr>
            <w:r>
              <w:t xml:space="preserve">Capacité à rendre compte oralement : </w:t>
            </w:r>
          </w:p>
          <w:p w:rsidR="005C1B9C" w:rsidRDefault="005C1B9C" w:rsidP="00921C70">
            <w:pPr>
              <w:shd w:val="clear" w:color="auto" w:fill="FFFFFF"/>
              <w:spacing w:line="230" w:lineRule="exact"/>
              <w:rPr>
                <w:spacing w:val="-1"/>
              </w:rPr>
            </w:pPr>
            <w:r>
              <w:t xml:space="preserve">Qualité </w:t>
            </w:r>
            <w:r>
              <w:rPr>
                <w:spacing w:val="-1"/>
              </w:rPr>
              <w:t xml:space="preserve">de la présentation, précision, rigueur, clarté </w:t>
            </w:r>
          </w:p>
          <w:p w:rsidR="005C1B9C" w:rsidRDefault="005C1B9C" w:rsidP="00921C70">
            <w:pPr>
              <w:shd w:val="clear" w:color="auto" w:fill="FFFFFF"/>
              <w:spacing w:line="230" w:lineRule="exact"/>
            </w:pPr>
            <w:r>
              <w:t>Compréhension de la problématique,</w:t>
            </w:r>
          </w:p>
          <w:p w:rsidR="005C1B9C" w:rsidRDefault="005C1B9C" w:rsidP="00921C70">
            <w:pPr>
              <w:shd w:val="clear" w:color="auto" w:fill="FFFFFF"/>
              <w:spacing w:line="230" w:lineRule="exact"/>
            </w:pPr>
            <w:r>
              <w:t xml:space="preserve"> Adaptation au point de vue et aux arguments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T9.3</w:t>
            </w:r>
          </w:p>
        </w:tc>
        <w:tc>
          <w:tcPr>
            <w:tcW w:w="2891" w:type="dxa"/>
          </w:tcPr>
          <w:p w:rsidR="005C1B9C" w:rsidRDefault="005C1B9C" w:rsidP="00921C70">
            <w:pPr>
              <w:shd w:val="clear" w:color="auto" w:fill="FFFFFF"/>
              <w:spacing w:line="235" w:lineRule="exact"/>
              <w:ind w:right="989"/>
            </w:pPr>
            <w:r>
              <w:t>Recherche et structuration des informations</w:t>
            </w:r>
          </w:p>
        </w:tc>
        <w:tc>
          <w:tcPr>
            <w:tcW w:w="3004" w:type="dxa"/>
            <w:gridSpan w:val="2"/>
          </w:tcPr>
          <w:p w:rsidR="005C1B9C" w:rsidRDefault="005C1B9C" w:rsidP="00921C70">
            <w:pPr>
              <w:shd w:val="clear" w:color="auto" w:fill="FFFFFF"/>
              <w:spacing w:line="230" w:lineRule="exact"/>
            </w:pPr>
            <w:r>
              <w:t>fonctions à satisfaire et les contraintes du cahier des charges indicateur du projet</w:t>
            </w:r>
          </w:p>
        </w:tc>
        <w:tc>
          <w:tcPr>
            <w:tcW w:w="2835" w:type="dxa"/>
          </w:tcPr>
          <w:p w:rsidR="005C1B9C" w:rsidRDefault="005C1B9C" w:rsidP="00921C70">
            <w:pPr>
              <w:shd w:val="clear" w:color="auto" w:fill="FFFFFF"/>
              <w:spacing w:line="230" w:lineRule="exact"/>
            </w:pPr>
            <w:r>
              <w:t>Les fonctions à satisfaire et les contraintes du cahier des charges sont identifiées</w:t>
            </w:r>
          </w:p>
          <w:p w:rsidR="005C1B9C" w:rsidRDefault="005C1B9C" w:rsidP="00921C70">
            <w:pPr>
              <w:shd w:val="clear" w:color="auto" w:fill="FFFFFF"/>
              <w:spacing w:line="230" w:lineRule="exact"/>
            </w:pPr>
            <w:r>
              <w:t>Les indicateurs du projet sont définis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T9.4</w:t>
            </w:r>
          </w:p>
        </w:tc>
        <w:tc>
          <w:tcPr>
            <w:tcW w:w="2891" w:type="dxa"/>
          </w:tcPr>
          <w:p w:rsidR="005C1B9C" w:rsidRDefault="005C1B9C" w:rsidP="00921C70">
            <w:pPr>
              <w:shd w:val="clear" w:color="auto" w:fill="FFFFFF"/>
              <w:spacing w:line="235" w:lineRule="exact"/>
              <w:ind w:right="830"/>
            </w:pPr>
            <w:r>
              <w:t xml:space="preserve">Organisation et présentation des </w:t>
            </w:r>
            <w:r>
              <w:lastRenderedPageBreak/>
              <w:t>informations</w:t>
            </w:r>
          </w:p>
        </w:tc>
        <w:tc>
          <w:tcPr>
            <w:tcW w:w="3004" w:type="dxa"/>
            <w:gridSpan w:val="2"/>
          </w:tcPr>
          <w:p w:rsidR="005C1B9C" w:rsidRDefault="005C1B9C" w:rsidP="00921C70">
            <w:pPr>
              <w:shd w:val="clear" w:color="auto" w:fill="FFFFFF"/>
              <w:spacing w:line="230" w:lineRule="exact"/>
              <w:ind w:right="-108"/>
            </w:pPr>
            <w:r>
              <w:lastRenderedPageBreak/>
              <w:t>Problématique</w:t>
            </w:r>
          </w:p>
          <w:p w:rsidR="005C1B9C" w:rsidRDefault="005C1B9C" w:rsidP="00921C70">
            <w:pPr>
              <w:shd w:val="clear" w:color="auto" w:fill="FFFFFF"/>
              <w:spacing w:line="230" w:lineRule="exact"/>
              <w:ind w:right="-108"/>
            </w:pPr>
            <w:r>
              <w:t>Analyse</w:t>
            </w:r>
          </w:p>
          <w:p w:rsidR="005C1B9C" w:rsidRDefault="005C1B9C" w:rsidP="00921C70">
            <w:pPr>
              <w:shd w:val="clear" w:color="auto" w:fill="FFFFFF"/>
              <w:spacing w:line="230" w:lineRule="exact"/>
              <w:ind w:right="-108"/>
            </w:pPr>
            <w:r>
              <w:lastRenderedPageBreak/>
              <w:t>Contraintes</w:t>
            </w:r>
          </w:p>
        </w:tc>
        <w:tc>
          <w:tcPr>
            <w:tcW w:w="2835" w:type="dxa"/>
          </w:tcPr>
          <w:p w:rsidR="005C1B9C" w:rsidRDefault="005C1B9C" w:rsidP="00921C70">
            <w:pPr>
              <w:shd w:val="clear" w:color="auto" w:fill="FFFFFF"/>
              <w:spacing w:line="230" w:lineRule="exact"/>
            </w:pPr>
            <w:r>
              <w:lastRenderedPageBreak/>
              <w:t>Le problème est identifié</w:t>
            </w:r>
          </w:p>
          <w:p w:rsidR="005C1B9C" w:rsidRDefault="005C1B9C" w:rsidP="00921C70">
            <w:pPr>
              <w:shd w:val="clear" w:color="auto" w:fill="FFFFFF"/>
              <w:spacing w:line="230" w:lineRule="exact"/>
            </w:pPr>
            <w:r>
              <w:t>Son analyse a débuté</w:t>
            </w:r>
          </w:p>
          <w:p w:rsidR="005C1B9C" w:rsidRDefault="005C1B9C" w:rsidP="00921C70">
            <w:pPr>
              <w:shd w:val="clear" w:color="auto" w:fill="FFFFFF"/>
              <w:spacing w:line="230" w:lineRule="exact"/>
            </w:pPr>
            <w:r>
              <w:lastRenderedPageBreak/>
              <w:t>Les contraintes sont prises en compte</w:t>
            </w:r>
          </w:p>
        </w:tc>
        <w:tc>
          <w:tcPr>
            <w:tcW w:w="264" w:type="dxa"/>
            <w:tcMar>
              <w:left w:w="0" w:type="dxa"/>
              <w:right w:w="0" w:type="dxa"/>
            </w:tcMar>
          </w:tcPr>
          <w:p w:rsidR="005C1B9C" w:rsidRDefault="005C1B9C" w:rsidP="00921C70">
            <w:pPr>
              <w:jc w:val="center"/>
            </w:pPr>
            <w:r>
              <w:lastRenderedPageBreak/>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lastRenderedPageBreak/>
              <w:t>T9.6</w:t>
            </w:r>
          </w:p>
        </w:tc>
        <w:tc>
          <w:tcPr>
            <w:tcW w:w="2891" w:type="dxa"/>
          </w:tcPr>
          <w:p w:rsidR="005C1B9C" w:rsidRDefault="005C1B9C"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5C1B9C" w:rsidRDefault="005C1B9C" w:rsidP="00921C70">
            <w:pPr>
              <w:shd w:val="clear" w:color="auto" w:fill="FFFFFF"/>
              <w:spacing w:line="230" w:lineRule="exact"/>
              <w:ind w:right="658" w:hanging="5"/>
            </w:pPr>
            <w:r>
              <w:t>Rédaction du dossier de présentation</w:t>
            </w:r>
          </w:p>
          <w:p w:rsidR="005C1B9C" w:rsidRDefault="005C1B9C" w:rsidP="00921C70">
            <w:pPr>
              <w:shd w:val="clear" w:color="auto" w:fill="FFFFFF"/>
              <w:spacing w:line="230" w:lineRule="exact"/>
              <w:ind w:right="658" w:hanging="5"/>
            </w:pPr>
            <w:r>
              <w:t>Comptes rendus d'activités</w:t>
            </w:r>
          </w:p>
        </w:tc>
        <w:tc>
          <w:tcPr>
            <w:tcW w:w="2835" w:type="dxa"/>
          </w:tcPr>
          <w:p w:rsidR="005C1B9C" w:rsidRDefault="005C1B9C" w:rsidP="00921C70">
            <w:pPr>
              <w:shd w:val="clear" w:color="auto" w:fill="FFFFFF"/>
              <w:spacing w:line="230" w:lineRule="exact"/>
              <w:ind w:right="437"/>
            </w:pPr>
            <w:r>
              <w:t>Les documents produits sont pertinents</w:t>
            </w:r>
          </w:p>
          <w:p w:rsidR="005C1B9C" w:rsidRDefault="005C1B9C" w:rsidP="00921C70">
            <w:pPr>
              <w:shd w:val="clear" w:color="auto" w:fill="FFFFFF"/>
              <w:spacing w:line="230" w:lineRule="exact"/>
              <w:ind w:right="437"/>
            </w:pPr>
            <w:r>
              <w:t>Permettent de planifier l'avancement des travaux</w:t>
            </w:r>
          </w:p>
          <w:p w:rsidR="005C1B9C" w:rsidRDefault="005C1B9C" w:rsidP="00921C70">
            <w:pPr>
              <w:shd w:val="clear" w:color="auto" w:fill="FFFFFF"/>
              <w:spacing w:line="230" w:lineRule="exact"/>
              <w:ind w:right="437"/>
            </w:pPr>
            <w:r>
              <w:t>Précisent les liaisons avec les différents acteurs</w:t>
            </w:r>
          </w:p>
          <w:p w:rsidR="005C1B9C" w:rsidRDefault="005C1B9C"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bl>
    <w:p w:rsidR="00A4247D" w:rsidRDefault="00A4247D" w:rsidP="00A4247D"/>
    <w:p w:rsidR="00506411" w:rsidRDefault="00506411" w:rsidP="00CD7589">
      <w:pPr>
        <w:pStyle w:val="pbst3"/>
      </w:pPr>
      <w:bookmarkStart w:id="53" w:name="_Toc277664469"/>
      <w:r>
        <w:t>Premier incrément</w:t>
      </w:r>
      <w:bookmarkEnd w:id="53"/>
    </w:p>
    <w:p w:rsidR="00D55A8E" w:rsidRDefault="00D55A8E" w:rsidP="00DF66ED">
      <w:pPr>
        <w:ind w:left="851"/>
      </w:pPr>
      <w:r>
        <w:t>Installer et configurer un serveur LDAP</w:t>
      </w:r>
    </w:p>
    <w:p w:rsidR="008D2284" w:rsidRDefault="008D2284" w:rsidP="00DF66ED">
      <w:pPr>
        <w:ind w:left="851"/>
      </w:pPr>
      <w:r>
        <w:t>Récupérer un client LDAP et mettre en œuvre les opérations d’ajout, recherche, suppression d’éléments.</w:t>
      </w:r>
    </w:p>
    <w:p w:rsidR="00506411" w:rsidRDefault="00506411" w:rsidP="00CD7589">
      <w:pPr>
        <w:pStyle w:val="pbst3"/>
      </w:pPr>
      <w:bookmarkStart w:id="54" w:name="_Toc277664470"/>
      <w:r>
        <w:t>Deuxième incrément</w:t>
      </w:r>
      <w:bookmarkEnd w:id="54"/>
    </w:p>
    <w:p w:rsidR="008D2284" w:rsidRDefault="008D2284" w:rsidP="00905256">
      <w:pPr>
        <w:ind w:left="851"/>
        <w:rPr>
          <w:bCs/>
        </w:rPr>
      </w:pPr>
      <w:r>
        <w:t>Adapter les sources de « </w:t>
      </w:r>
      <w:hyperlink r:id="rId24" w:history="1">
        <w:r>
          <w:rPr>
            <w:rStyle w:val="Lienhypertexte"/>
            <w:b/>
            <w:bCs/>
          </w:rPr>
          <w:t>[OpenLDAP]</w:t>
        </w:r>
      </w:hyperlink>
      <w:r>
        <w:rPr>
          <w:b/>
          <w:bCs/>
        </w:rPr>
        <w:t xml:space="preserve"> / </w:t>
      </w:r>
      <w:hyperlink r:id="rId25" w:history="1">
        <w:r>
          <w:rPr>
            <w:rStyle w:val="Lienhypertexte"/>
            <w:b/>
            <w:bCs/>
          </w:rPr>
          <w:t>clients</w:t>
        </w:r>
      </w:hyperlink>
      <w:r>
        <w:rPr>
          <w:b/>
          <w:bCs/>
        </w:rPr>
        <w:t xml:space="preserve"> / tools »</w:t>
      </w:r>
      <w:r w:rsidR="00905256">
        <w:rPr>
          <w:bCs/>
        </w:rPr>
        <w:t xml:space="preserve"> afin de créer une IHM permettant la manipulation des données LDAP.</w:t>
      </w:r>
    </w:p>
    <w:p w:rsidR="00905256" w:rsidRPr="00905256" w:rsidRDefault="00905256" w:rsidP="00905256">
      <w:pPr>
        <w:ind w:left="851"/>
      </w:pPr>
      <w:r>
        <w:rPr>
          <w:bCs/>
        </w:rPr>
        <w:t>Mettre en œuvre des procédures de tests unitaires</w:t>
      </w:r>
    </w:p>
    <w:p w:rsidR="00506411" w:rsidRDefault="00506411" w:rsidP="00CD7589">
      <w:pPr>
        <w:pStyle w:val="pbst3"/>
      </w:pPr>
      <w:bookmarkStart w:id="55" w:name="_Toc277664471"/>
      <w:r>
        <w:t>Troisième incrément</w:t>
      </w:r>
      <w:bookmarkEnd w:id="55"/>
    </w:p>
    <w:p w:rsidR="00F76652" w:rsidRDefault="00F76652" w:rsidP="003A368C">
      <w:pPr>
        <w:ind w:left="851"/>
      </w:pPr>
      <w:r w:rsidRPr="00F76652">
        <w:t>Coder la fonction permettant de récupérer le code b</w:t>
      </w:r>
      <w:r>
        <w:t>adge et le mot de passe associé d’un usager de la douchette.</w:t>
      </w:r>
    </w:p>
    <w:p w:rsidR="00F76652" w:rsidRDefault="00F76652" w:rsidP="003A368C">
      <w:pPr>
        <w:ind w:left="851"/>
      </w:pPr>
      <w:r>
        <w:t xml:space="preserve">Intégrer le module </w:t>
      </w:r>
      <w:r w:rsidR="003A368C">
        <w:t xml:space="preserve">dans l’application </w:t>
      </w:r>
      <w:r>
        <w:t>afin de pouvoir jouer le « </w:t>
      </w:r>
      <w:r w:rsidR="000B741F">
        <w:fldChar w:fldCharType="begin"/>
      </w:r>
      <w:r>
        <w:instrText xml:space="preserve"> REF _Ref277507327 \h </w:instrText>
      </w:r>
      <w:r w:rsidR="000B741F">
        <w:fldChar w:fldCharType="separate"/>
      </w:r>
      <w:r w:rsidR="00C57329">
        <w:t>Diagramme de séquence Identifier usager</w:t>
      </w:r>
      <w:r w:rsidR="000B741F">
        <w:fldChar w:fldCharType="end"/>
      </w:r>
      <w:r>
        <w:t xml:space="preserve"> » page </w:t>
      </w:r>
      <w:r w:rsidR="000B741F">
        <w:fldChar w:fldCharType="begin"/>
      </w:r>
      <w:r>
        <w:instrText xml:space="preserve"> PAGEREF _Ref277507327 \h </w:instrText>
      </w:r>
      <w:r w:rsidR="000B741F">
        <w:fldChar w:fldCharType="separate"/>
      </w:r>
      <w:r w:rsidR="00C57329">
        <w:rPr>
          <w:noProof/>
        </w:rPr>
        <w:t>13</w:t>
      </w:r>
      <w:r w:rsidR="000B741F">
        <w:fldChar w:fldCharType="end"/>
      </w:r>
      <w:r>
        <w:t>.</w:t>
      </w:r>
    </w:p>
    <w:p w:rsidR="00AB1DD4" w:rsidRDefault="00AB1DD4" w:rsidP="003A368C">
      <w:pPr>
        <w:ind w:left="851"/>
      </w:pPr>
      <w:r>
        <w:t>Effectuer les tests d’intégration</w:t>
      </w:r>
    </w:p>
    <w:p w:rsidR="00506411" w:rsidRDefault="00506411">
      <w:r>
        <w:br w:type="page"/>
      </w:r>
    </w:p>
    <w:p w:rsidR="007B24B9" w:rsidRDefault="007B24B9" w:rsidP="00CD7589">
      <w:pPr>
        <w:pStyle w:val="pbst2"/>
      </w:pPr>
      <w:bookmarkStart w:id="56" w:name="_Ref277518257"/>
      <w:bookmarkStart w:id="57" w:name="_Ref277518276"/>
      <w:bookmarkStart w:id="58" w:name="_Toc277664472"/>
      <w:r>
        <w:lastRenderedPageBreak/>
        <w:t>Elève 3</w:t>
      </w:r>
      <w:bookmarkEnd w:id="56"/>
      <w:bookmarkEnd w:id="57"/>
      <w:bookmarkEnd w:id="58"/>
    </w:p>
    <w:p w:rsidR="007B24B9" w:rsidRDefault="007B24B9" w:rsidP="00CD7589">
      <w:pPr>
        <w:pStyle w:val="pbst3"/>
      </w:pPr>
      <w:bookmarkStart w:id="59" w:name="_Toc277664473"/>
      <w:r>
        <w:t>Fiche contrat</w:t>
      </w:r>
      <w:bookmarkEnd w:id="59"/>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0873E7">
              <w:t>┐</w:t>
            </w:r>
          </w:p>
        </w:tc>
        <w:tc>
          <w:tcPr>
            <w:tcW w:w="1045" w:type="dxa"/>
            <w:vMerge w:val="restart"/>
            <w:vAlign w:val="center"/>
          </w:tcPr>
          <w:p w:rsidR="005C1B9C" w:rsidRPr="002E424C" w:rsidRDefault="00DD4791" w:rsidP="00921C70">
            <w:pPr>
              <w:jc w:val="center"/>
              <w:rPr>
                <w:b/>
              </w:rPr>
            </w:pPr>
            <w:r>
              <w:rPr>
                <w:b/>
                <w:sz w:val="28"/>
              </w:rPr>
              <w:t>3</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0873E7">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procès verbaux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D1F40" w:rsidP="00921C70">
            <w:pPr>
              <w:shd w:val="clear" w:color="auto" w:fill="FFFFFF"/>
              <w:ind w:left="10"/>
            </w:pPr>
            <w:r>
              <w:t>T3.6</w:t>
            </w:r>
          </w:p>
        </w:tc>
        <w:tc>
          <w:tcPr>
            <w:tcW w:w="2891" w:type="dxa"/>
          </w:tcPr>
          <w:p w:rsidR="005C1B9C" w:rsidRDefault="005D1F40" w:rsidP="00C37185">
            <w:pPr>
              <w:shd w:val="clear" w:color="auto" w:fill="FFFFFF"/>
              <w:spacing w:line="230" w:lineRule="exact"/>
              <w:ind w:right="7" w:firstLine="10"/>
            </w:pPr>
            <w:r>
              <w:t>Installer et configurer un serveur de bases de données. Mettre en œuvre les procédures de tests unitaires.</w:t>
            </w:r>
          </w:p>
        </w:tc>
        <w:tc>
          <w:tcPr>
            <w:tcW w:w="3004" w:type="dxa"/>
            <w:gridSpan w:val="2"/>
          </w:tcPr>
          <w:p w:rsidR="005C1B9C" w:rsidRDefault="005D1F40" w:rsidP="00C37185">
            <w:pPr>
              <w:shd w:val="clear" w:color="auto" w:fill="FFFFFF"/>
              <w:spacing w:line="230" w:lineRule="exact"/>
              <w:ind w:right="7"/>
            </w:pPr>
            <w:r>
              <w:t>Le serveur est correctement paramétré. La rédaction des tests unitaires est effectuée.</w:t>
            </w:r>
          </w:p>
        </w:tc>
        <w:tc>
          <w:tcPr>
            <w:tcW w:w="2835" w:type="dxa"/>
          </w:tcPr>
          <w:p w:rsidR="005C1B9C" w:rsidRDefault="005D1F40" w:rsidP="00C37185">
            <w:pPr>
              <w:shd w:val="clear" w:color="auto" w:fill="FFFFFF"/>
              <w:ind w:left="10" w:right="7"/>
              <w:rPr>
                <w:spacing w:val="-1"/>
              </w:rPr>
            </w:pPr>
            <w:r>
              <w:rPr>
                <w:spacing w:val="-1"/>
              </w:rPr>
              <w:t>On peut atteindre le serveur depuis un poste du réseau. La pertinence des tests est appropriée.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204D3E" w:rsidP="00921C70">
            <w:pPr>
              <w:shd w:val="clear" w:color="auto" w:fill="FFFFFF"/>
              <w:ind w:left="10"/>
            </w:pPr>
            <w:r>
              <w:t>T3.7</w:t>
            </w:r>
          </w:p>
        </w:tc>
        <w:tc>
          <w:tcPr>
            <w:tcW w:w="2891" w:type="dxa"/>
          </w:tcPr>
          <w:p w:rsidR="005C1B9C" w:rsidRDefault="005D1F40" w:rsidP="00C37185">
            <w:pPr>
              <w:shd w:val="clear" w:color="auto" w:fill="FFFFFF"/>
              <w:spacing w:line="230" w:lineRule="exact"/>
              <w:ind w:right="7" w:firstLine="10"/>
            </w:pPr>
            <w:r>
              <w:t>Coder un module logiciel permettant de créer une base sur le serveur. Mettre en œuvre des tests unitaires.</w:t>
            </w:r>
          </w:p>
        </w:tc>
        <w:tc>
          <w:tcPr>
            <w:tcW w:w="3004" w:type="dxa"/>
            <w:gridSpan w:val="2"/>
          </w:tcPr>
          <w:p w:rsidR="005C1B9C" w:rsidRDefault="00204D3E" w:rsidP="00204D3E">
            <w:pPr>
              <w:shd w:val="clear" w:color="auto" w:fill="FFFFFF"/>
              <w:spacing w:line="230" w:lineRule="exact"/>
              <w:ind w:right="7"/>
            </w:pPr>
            <w:r>
              <w:t>La création d’une base et des tables associées est créé. La rédaction des tests unitaires associée est effectuée.</w:t>
            </w:r>
          </w:p>
        </w:tc>
        <w:tc>
          <w:tcPr>
            <w:tcW w:w="2835" w:type="dxa"/>
          </w:tcPr>
          <w:p w:rsidR="005C1B9C" w:rsidRDefault="00204D3E" w:rsidP="00C37185">
            <w:pPr>
              <w:shd w:val="clear" w:color="auto" w:fill="FFFFFF"/>
              <w:ind w:left="10" w:right="7"/>
              <w:rPr>
                <w:spacing w:val="-1"/>
              </w:rPr>
            </w:pPr>
            <w:r>
              <w:rPr>
                <w:spacing w:val="-1"/>
              </w:rPr>
              <w:t>Une interface logicielle permet de créer une base ainsi que les tables associées. Ergonomie de l’interface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204D3E" w:rsidP="00921C70">
            <w:pPr>
              <w:shd w:val="clear" w:color="auto" w:fill="FFFFFF"/>
              <w:ind w:left="10"/>
            </w:pPr>
            <w:r>
              <w:t>T3.8</w:t>
            </w:r>
          </w:p>
        </w:tc>
        <w:tc>
          <w:tcPr>
            <w:tcW w:w="2891" w:type="dxa"/>
          </w:tcPr>
          <w:p w:rsidR="005C1B9C" w:rsidRDefault="00204D3E" w:rsidP="00C37185">
            <w:pPr>
              <w:shd w:val="clear" w:color="auto" w:fill="FFFFFF"/>
              <w:spacing w:line="230" w:lineRule="exact"/>
              <w:ind w:right="7" w:firstLine="10"/>
            </w:pPr>
            <w:r>
              <w:t>Coder les modules logiciels Commencer, Terminer,  Suspendre, Reprendre. Mettre en œuvre les procédures de tests unitaires.</w:t>
            </w:r>
          </w:p>
        </w:tc>
        <w:tc>
          <w:tcPr>
            <w:tcW w:w="3004" w:type="dxa"/>
            <w:gridSpan w:val="2"/>
          </w:tcPr>
          <w:p w:rsidR="005C1B9C" w:rsidRDefault="00204D3E" w:rsidP="00C37185">
            <w:pPr>
              <w:shd w:val="clear" w:color="auto" w:fill="FFFFFF"/>
              <w:spacing w:line="230" w:lineRule="exact"/>
              <w:ind w:right="7"/>
            </w:pPr>
            <w:r>
              <w:t>L’insertion dans la base de données. Des flags des diverses fonctions est réalisée. Le rapport des tests unitaires est rédigé.</w:t>
            </w:r>
          </w:p>
        </w:tc>
        <w:tc>
          <w:tcPr>
            <w:tcW w:w="2835" w:type="dxa"/>
          </w:tcPr>
          <w:p w:rsidR="005C1B9C" w:rsidRDefault="00204D3E" w:rsidP="00C37185">
            <w:pPr>
              <w:shd w:val="clear" w:color="auto" w:fill="FFFFFF"/>
              <w:ind w:left="10" w:right="7"/>
              <w:rPr>
                <w:spacing w:val="-1"/>
              </w:rPr>
            </w:pPr>
            <w:r>
              <w:rPr>
                <w:spacing w:val="-1"/>
              </w:rPr>
              <w:t>Un  interface logicielle permet de simuler l’arrivée d’une demande de la part de la douchette mobile.</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T8.1</w:t>
            </w:r>
          </w:p>
        </w:tc>
        <w:tc>
          <w:tcPr>
            <w:tcW w:w="2891" w:type="dxa"/>
          </w:tcPr>
          <w:p w:rsidR="005C1B9C" w:rsidRDefault="005C1B9C" w:rsidP="00921C70">
            <w:pPr>
              <w:shd w:val="clear" w:color="auto" w:fill="FFFFFF"/>
              <w:spacing w:line="230" w:lineRule="exact"/>
              <w:ind w:right="1013" w:firstLine="10"/>
            </w:pPr>
            <w:r>
              <w:t>Intégration et travail dans une organisation par projet</w:t>
            </w:r>
          </w:p>
        </w:tc>
        <w:tc>
          <w:tcPr>
            <w:tcW w:w="3004" w:type="dxa"/>
            <w:gridSpan w:val="2"/>
          </w:tcPr>
          <w:p w:rsidR="005C1B9C" w:rsidRDefault="005C1B9C" w:rsidP="00921C70">
            <w:pPr>
              <w:shd w:val="clear" w:color="auto" w:fill="FFFFFF"/>
              <w:spacing w:line="230" w:lineRule="exact"/>
            </w:pPr>
            <w:r>
              <w:t>Identifier les acteurs du projet et leur rôle respectif</w:t>
            </w:r>
          </w:p>
          <w:p w:rsidR="005C1B9C" w:rsidRDefault="005C1B9C" w:rsidP="00921C70">
            <w:pPr>
              <w:shd w:val="clear" w:color="auto" w:fill="FFFFFF"/>
              <w:spacing w:line="230" w:lineRule="exact"/>
            </w:pPr>
            <w:r>
              <w:rPr>
                <w:spacing w:val="-1"/>
              </w:rPr>
              <w:t xml:space="preserve">Réalisation des comptes rendus pour le chef de </w:t>
            </w:r>
            <w:r>
              <w:t>projet</w:t>
            </w:r>
          </w:p>
        </w:tc>
        <w:tc>
          <w:tcPr>
            <w:tcW w:w="2835" w:type="dxa"/>
          </w:tcPr>
          <w:p w:rsidR="005C1B9C" w:rsidRDefault="005C1B9C" w:rsidP="00921C70">
            <w:pPr>
              <w:shd w:val="clear" w:color="auto" w:fill="FFFFFF"/>
              <w:ind w:left="10"/>
            </w:pPr>
            <w:r>
              <w:rPr>
                <w:spacing w:val="-1"/>
              </w:rPr>
              <w:t>Aucunes erreurs dans les tâches à effectuer</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T8.5</w:t>
            </w:r>
          </w:p>
        </w:tc>
        <w:tc>
          <w:tcPr>
            <w:tcW w:w="2891" w:type="dxa"/>
          </w:tcPr>
          <w:p w:rsidR="005C1B9C" w:rsidRDefault="005C1B9C"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5C1B9C" w:rsidRDefault="005C1B9C"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5C1B9C" w:rsidRDefault="005C1B9C" w:rsidP="00921C70">
            <w:pPr>
              <w:shd w:val="clear" w:color="auto" w:fill="FFFFFF"/>
              <w:ind w:left="5"/>
            </w:pPr>
            <w:r>
              <w:t>Aucunes erreurs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T8.6</w:t>
            </w:r>
          </w:p>
        </w:tc>
        <w:tc>
          <w:tcPr>
            <w:tcW w:w="2891" w:type="dxa"/>
          </w:tcPr>
          <w:p w:rsidR="005C1B9C" w:rsidRDefault="005C1B9C"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5C1B9C" w:rsidRDefault="005C1B9C"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5C1B9C" w:rsidRDefault="005C1B9C" w:rsidP="00921C70">
            <w:pPr>
              <w:shd w:val="clear" w:color="auto" w:fill="FFFFFF"/>
              <w:ind w:left="5"/>
            </w:pPr>
            <w:r>
              <w:t>Tolérance sur les dates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T8.8</w:t>
            </w:r>
          </w:p>
        </w:tc>
        <w:tc>
          <w:tcPr>
            <w:tcW w:w="2891" w:type="dxa"/>
          </w:tcPr>
          <w:p w:rsidR="005C1B9C" w:rsidRDefault="005C1B9C" w:rsidP="00921C70">
            <w:pPr>
              <w:shd w:val="clear" w:color="auto" w:fill="FFFFFF"/>
            </w:pPr>
            <w:r>
              <w:rPr>
                <w:spacing w:val="-1"/>
              </w:rPr>
              <w:t>Participation aux revues de projet</w:t>
            </w:r>
          </w:p>
        </w:tc>
        <w:tc>
          <w:tcPr>
            <w:tcW w:w="3004" w:type="dxa"/>
            <w:gridSpan w:val="2"/>
          </w:tcPr>
          <w:p w:rsidR="005C1B9C" w:rsidRDefault="005C1B9C" w:rsidP="00921C70">
            <w:pPr>
              <w:shd w:val="clear" w:color="auto" w:fill="FFFFFF"/>
            </w:pPr>
            <w:r>
              <w:t>Compte-rendu</w:t>
            </w:r>
          </w:p>
        </w:tc>
        <w:tc>
          <w:tcPr>
            <w:tcW w:w="2835" w:type="dxa"/>
          </w:tcPr>
          <w:p w:rsidR="005C1B9C" w:rsidRDefault="005C1B9C"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T8.9</w:t>
            </w:r>
          </w:p>
        </w:tc>
        <w:tc>
          <w:tcPr>
            <w:tcW w:w="2891" w:type="dxa"/>
          </w:tcPr>
          <w:p w:rsidR="005C1B9C" w:rsidRDefault="005C1B9C"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5C1B9C" w:rsidRDefault="005C1B9C"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5C1B9C" w:rsidRDefault="005C1B9C" w:rsidP="00921C70">
            <w:pPr>
              <w:shd w:val="clear" w:color="auto" w:fill="FFFFFF"/>
            </w:pP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T9.1</w:t>
            </w:r>
          </w:p>
        </w:tc>
        <w:tc>
          <w:tcPr>
            <w:tcW w:w="2891" w:type="dxa"/>
          </w:tcPr>
          <w:p w:rsidR="005C1B9C" w:rsidRDefault="005C1B9C" w:rsidP="00921C70">
            <w:pPr>
              <w:shd w:val="clear" w:color="auto" w:fill="FFFFFF"/>
            </w:pPr>
            <w:r>
              <w:t>Intégration et travail en équipe</w:t>
            </w:r>
          </w:p>
        </w:tc>
        <w:tc>
          <w:tcPr>
            <w:tcW w:w="3004" w:type="dxa"/>
            <w:gridSpan w:val="2"/>
          </w:tcPr>
          <w:p w:rsidR="005C1B9C" w:rsidRDefault="005C1B9C"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5C1B9C" w:rsidRDefault="005C1B9C" w:rsidP="00921C70">
            <w:pPr>
              <w:shd w:val="clear" w:color="auto" w:fill="FFFFFF"/>
            </w:pPr>
            <w:r>
              <w:rPr>
                <w:spacing w:val="-1"/>
              </w:rPr>
              <w:t>Capacité à s'intégrer et travailler en équipe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T9.2</w:t>
            </w:r>
          </w:p>
        </w:tc>
        <w:tc>
          <w:tcPr>
            <w:tcW w:w="2891" w:type="dxa"/>
          </w:tcPr>
          <w:p w:rsidR="005C1B9C" w:rsidRDefault="005C1B9C"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5C1B9C" w:rsidRDefault="005C1B9C" w:rsidP="00921C70">
            <w:pPr>
              <w:shd w:val="clear" w:color="auto" w:fill="FFFFFF"/>
              <w:spacing w:line="230" w:lineRule="exact"/>
            </w:pPr>
            <w:r>
              <w:t>Présentation du produit.</w:t>
            </w:r>
          </w:p>
          <w:p w:rsidR="005C1B9C" w:rsidRDefault="005C1B9C" w:rsidP="00921C70">
            <w:pPr>
              <w:shd w:val="clear" w:color="auto" w:fill="FFFFFF"/>
              <w:spacing w:line="230" w:lineRule="exact"/>
            </w:pPr>
            <w:r>
              <w:t xml:space="preserve">Analyser un argumentaire au cours de l'entretien, </w:t>
            </w:r>
          </w:p>
          <w:p w:rsidR="005C1B9C" w:rsidRDefault="005C1B9C" w:rsidP="00921C70">
            <w:pPr>
              <w:shd w:val="clear" w:color="auto" w:fill="FFFFFF"/>
              <w:spacing w:line="230" w:lineRule="exact"/>
            </w:pPr>
            <w:r>
              <w:t>Communiquer une problématique technique</w:t>
            </w:r>
          </w:p>
        </w:tc>
        <w:tc>
          <w:tcPr>
            <w:tcW w:w="2835" w:type="dxa"/>
          </w:tcPr>
          <w:p w:rsidR="005C1B9C" w:rsidRDefault="005C1B9C" w:rsidP="00921C70">
            <w:pPr>
              <w:shd w:val="clear" w:color="auto" w:fill="FFFFFF"/>
              <w:spacing w:line="230" w:lineRule="exact"/>
            </w:pPr>
            <w:r>
              <w:t xml:space="preserve">Capacité à rendre compte oralement : </w:t>
            </w:r>
          </w:p>
          <w:p w:rsidR="005C1B9C" w:rsidRDefault="005C1B9C" w:rsidP="00921C70">
            <w:pPr>
              <w:shd w:val="clear" w:color="auto" w:fill="FFFFFF"/>
              <w:spacing w:line="230" w:lineRule="exact"/>
              <w:rPr>
                <w:spacing w:val="-1"/>
              </w:rPr>
            </w:pPr>
            <w:r>
              <w:t xml:space="preserve">Qualité </w:t>
            </w:r>
            <w:r>
              <w:rPr>
                <w:spacing w:val="-1"/>
              </w:rPr>
              <w:t xml:space="preserve">de la présentation, précision, rigueur, clarté </w:t>
            </w:r>
          </w:p>
          <w:p w:rsidR="005C1B9C" w:rsidRDefault="005C1B9C" w:rsidP="00921C70">
            <w:pPr>
              <w:shd w:val="clear" w:color="auto" w:fill="FFFFFF"/>
              <w:spacing w:line="230" w:lineRule="exact"/>
            </w:pPr>
            <w:r>
              <w:t>Compréhension de la problématique,</w:t>
            </w:r>
          </w:p>
          <w:p w:rsidR="005C1B9C" w:rsidRDefault="005C1B9C" w:rsidP="00921C70">
            <w:pPr>
              <w:shd w:val="clear" w:color="auto" w:fill="FFFFFF"/>
              <w:spacing w:line="230" w:lineRule="exact"/>
            </w:pPr>
            <w:r>
              <w:t xml:space="preserve"> Adaptation au point de vue et aux arguments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5"/>
            </w:pPr>
            <w:r>
              <w:t>T9.3</w:t>
            </w:r>
          </w:p>
        </w:tc>
        <w:tc>
          <w:tcPr>
            <w:tcW w:w="2891" w:type="dxa"/>
          </w:tcPr>
          <w:p w:rsidR="005C1B9C" w:rsidRDefault="005C1B9C" w:rsidP="00921C70">
            <w:pPr>
              <w:shd w:val="clear" w:color="auto" w:fill="FFFFFF"/>
              <w:spacing w:line="235" w:lineRule="exact"/>
              <w:ind w:right="989"/>
            </w:pPr>
            <w:r>
              <w:t xml:space="preserve">Recherche et structuration des </w:t>
            </w:r>
            <w:r>
              <w:lastRenderedPageBreak/>
              <w:t>informations</w:t>
            </w:r>
          </w:p>
        </w:tc>
        <w:tc>
          <w:tcPr>
            <w:tcW w:w="3004" w:type="dxa"/>
            <w:gridSpan w:val="2"/>
          </w:tcPr>
          <w:p w:rsidR="005C1B9C" w:rsidRDefault="005C1B9C" w:rsidP="00921C70">
            <w:pPr>
              <w:shd w:val="clear" w:color="auto" w:fill="FFFFFF"/>
              <w:spacing w:line="230" w:lineRule="exact"/>
            </w:pPr>
            <w:r>
              <w:lastRenderedPageBreak/>
              <w:t xml:space="preserve">fonctions à satisfaire et les contraintes du cahier des charges </w:t>
            </w:r>
            <w:r>
              <w:lastRenderedPageBreak/>
              <w:t>indicateur du projet</w:t>
            </w:r>
          </w:p>
        </w:tc>
        <w:tc>
          <w:tcPr>
            <w:tcW w:w="2835" w:type="dxa"/>
          </w:tcPr>
          <w:p w:rsidR="005C1B9C" w:rsidRDefault="005C1B9C" w:rsidP="00921C70">
            <w:pPr>
              <w:shd w:val="clear" w:color="auto" w:fill="FFFFFF"/>
              <w:spacing w:line="230" w:lineRule="exact"/>
            </w:pPr>
            <w:r>
              <w:lastRenderedPageBreak/>
              <w:t xml:space="preserve">Les fonctions à satisfaire et les contraintes du cahier des </w:t>
            </w:r>
            <w:r>
              <w:lastRenderedPageBreak/>
              <w:t>charges sont identifiées</w:t>
            </w:r>
          </w:p>
          <w:p w:rsidR="005C1B9C" w:rsidRDefault="005C1B9C" w:rsidP="00921C70">
            <w:pPr>
              <w:shd w:val="clear" w:color="auto" w:fill="FFFFFF"/>
              <w:spacing w:line="230" w:lineRule="exact"/>
            </w:pPr>
            <w:r>
              <w:t>Les indicateurs du projet sont définis</w:t>
            </w:r>
          </w:p>
        </w:tc>
        <w:tc>
          <w:tcPr>
            <w:tcW w:w="264" w:type="dxa"/>
            <w:tcMar>
              <w:left w:w="0" w:type="dxa"/>
              <w:right w:w="0" w:type="dxa"/>
            </w:tcMar>
          </w:tcPr>
          <w:p w:rsidR="005C1B9C" w:rsidRDefault="005C1B9C" w:rsidP="00921C70">
            <w:pPr>
              <w:jc w:val="center"/>
            </w:pPr>
            <w:r>
              <w:lastRenderedPageBreak/>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lastRenderedPageBreak/>
              <w:t>T9.4</w:t>
            </w:r>
          </w:p>
        </w:tc>
        <w:tc>
          <w:tcPr>
            <w:tcW w:w="2891" w:type="dxa"/>
          </w:tcPr>
          <w:p w:rsidR="005C1B9C" w:rsidRDefault="005C1B9C" w:rsidP="00921C70">
            <w:pPr>
              <w:shd w:val="clear" w:color="auto" w:fill="FFFFFF"/>
              <w:spacing w:line="235" w:lineRule="exact"/>
              <w:ind w:right="830"/>
            </w:pPr>
            <w:r>
              <w:t>Organisation et présentation des informations</w:t>
            </w:r>
          </w:p>
        </w:tc>
        <w:tc>
          <w:tcPr>
            <w:tcW w:w="3004" w:type="dxa"/>
            <w:gridSpan w:val="2"/>
          </w:tcPr>
          <w:p w:rsidR="005C1B9C" w:rsidRDefault="005C1B9C" w:rsidP="00921C70">
            <w:pPr>
              <w:shd w:val="clear" w:color="auto" w:fill="FFFFFF"/>
              <w:spacing w:line="230" w:lineRule="exact"/>
              <w:ind w:right="-108"/>
            </w:pPr>
            <w:r>
              <w:t>Problématique</w:t>
            </w:r>
          </w:p>
          <w:p w:rsidR="005C1B9C" w:rsidRDefault="005C1B9C" w:rsidP="00921C70">
            <w:pPr>
              <w:shd w:val="clear" w:color="auto" w:fill="FFFFFF"/>
              <w:spacing w:line="230" w:lineRule="exact"/>
              <w:ind w:right="-108"/>
            </w:pPr>
            <w:r>
              <w:t>Analyse</w:t>
            </w:r>
          </w:p>
          <w:p w:rsidR="005C1B9C" w:rsidRDefault="005C1B9C" w:rsidP="00921C70">
            <w:pPr>
              <w:shd w:val="clear" w:color="auto" w:fill="FFFFFF"/>
              <w:spacing w:line="230" w:lineRule="exact"/>
              <w:ind w:right="-108"/>
            </w:pPr>
            <w:r>
              <w:t>Contraintes</w:t>
            </w:r>
          </w:p>
        </w:tc>
        <w:tc>
          <w:tcPr>
            <w:tcW w:w="2835" w:type="dxa"/>
          </w:tcPr>
          <w:p w:rsidR="005C1B9C" w:rsidRDefault="005C1B9C" w:rsidP="00921C70">
            <w:pPr>
              <w:shd w:val="clear" w:color="auto" w:fill="FFFFFF"/>
              <w:spacing w:line="230" w:lineRule="exact"/>
            </w:pPr>
            <w:r>
              <w:t>Le problème est identifié</w:t>
            </w:r>
          </w:p>
          <w:p w:rsidR="005C1B9C" w:rsidRDefault="005C1B9C" w:rsidP="00921C70">
            <w:pPr>
              <w:shd w:val="clear" w:color="auto" w:fill="FFFFFF"/>
              <w:spacing w:line="230" w:lineRule="exact"/>
            </w:pPr>
            <w:r>
              <w:t>Son analyse a débuté</w:t>
            </w:r>
          </w:p>
          <w:p w:rsidR="005C1B9C" w:rsidRDefault="005C1B9C" w:rsidP="00921C70">
            <w:pPr>
              <w:shd w:val="clear" w:color="auto" w:fill="FFFFFF"/>
              <w:spacing w:line="230" w:lineRule="exact"/>
            </w:pPr>
            <w:r>
              <w:t>Les contraintes sont prises en compte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T9.6</w:t>
            </w:r>
          </w:p>
        </w:tc>
        <w:tc>
          <w:tcPr>
            <w:tcW w:w="2891" w:type="dxa"/>
          </w:tcPr>
          <w:p w:rsidR="005C1B9C" w:rsidRDefault="005C1B9C"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5C1B9C" w:rsidRDefault="005C1B9C" w:rsidP="00921C70">
            <w:pPr>
              <w:shd w:val="clear" w:color="auto" w:fill="FFFFFF"/>
              <w:spacing w:line="230" w:lineRule="exact"/>
              <w:ind w:right="658" w:hanging="5"/>
            </w:pPr>
            <w:r>
              <w:t>Rédaction du dossier de présentation</w:t>
            </w:r>
          </w:p>
          <w:p w:rsidR="005C1B9C" w:rsidRDefault="005C1B9C" w:rsidP="00921C70">
            <w:pPr>
              <w:shd w:val="clear" w:color="auto" w:fill="FFFFFF"/>
              <w:spacing w:line="230" w:lineRule="exact"/>
              <w:ind w:right="658" w:hanging="5"/>
            </w:pPr>
            <w:r>
              <w:t>Comptes rendus d'activités</w:t>
            </w:r>
          </w:p>
        </w:tc>
        <w:tc>
          <w:tcPr>
            <w:tcW w:w="2835" w:type="dxa"/>
          </w:tcPr>
          <w:p w:rsidR="005C1B9C" w:rsidRDefault="005C1B9C" w:rsidP="00921C70">
            <w:pPr>
              <w:shd w:val="clear" w:color="auto" w:fill="FFFFFF"/>
              <w:spacing w:line="230" w:lineRule="exact"/>
              <w:ind w:right="437"/>
            </w:pPr>
            <w:r>
              <w:t>Les documents produits sont pertinents</w:t>
            </w:r>
          </w:p>
          <w:p w:rsidR="005C1B9C" w:rsidRDefault="005C1B9C" w:rsidP="00921C70">
            <w:pPr>
              <w:shd w:val="clear" w:color="auto" w:fill="FFFFFF"/>
              <w:spacing w:line="230" w:lineRule="exact"/>
              <w:ind w:right="437"/>
            </w:pPr>
            <w:r>
              <w:t>Permettent de planifier l'avancement des travaux</w:t>
            </w:r>
          </w:p>
          <w:p w:rsidR="005C1B9C" w:rsidRDefault="005C1B9C" w:rsidP="00921C70">
            <w:pPr>
              <w:shd w:val="clear" w:color="auto" w:fill="FFFFFF"/>
              <w:spacing w:line="230" w:lineRule="exact"/>
              <w:ind w:right="437"/>
            </w:pPr>
            <w:r>
              <w:t>Précisent les liaisons avec les différents acteurs</w:t>
            </w:r>
          </w:p>
          <w:p w:rsidR="005C1B9C" w:rsidRDefault="005C1B9C"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bl>
    <w:p w:rsidR="00A4247D" w:rsidRDefault="00A4247D" w:rsidP="00A4247D"/>
    <w:p w:rsidR="00506411" w:rsidRDefault="00506411" w:rsidP="00CD7589">
      <w:pPr>
        <w:pStyle w:val="pbst3"/>
      </w:pPr>
      <w:bookmarkStart w:id="60" w:name="_Toc277664474"/>
      <w:r>
        <w:t>Premier incrément</w:t>
      </w:r>
      <w:bookmarkEnd w:id="60"/>
    </w:p>
    <w:p w:rsidR="00132845" w:rsidRDefault="00132845" w:rsidP="00DF66ED">
      <w:pPr>
        <w:ind w:left="851"/>
      </w:pPr>
      <w:r>
        <w:t>Installer et configurer un serveur de base de données pour l’application</w:t>
      </w:r>
    </w:p>
    <w:p w:rsidR="00052A26" w:rsidRDefault="00052A26" w:rsidP="00DF66ED">
      <w:pPr>
        <w:ind w:left="851"/>
      </w:pPr>
      <w:r>
        <w:t>Créer un lien ODBC</w:t>
      </w:r>
    </w:p>
    <w:p w:rsidR="00132845" w:rsidRDefault="00132845" w:rsidP="00DF66ED">
      <w:pPr>
        <w:ind w:left="851"/>
      </w:pPr>
      <w:r>
        <w:t>Coder une application permettant d’automatiser la création d’une base.</w:t>
      </w:r>
    </w:p>
    <w:p w:rsidR="00132845" w:rsidRDefault="00132845" w:rsidP="00DF66ED">
      <w:pPr>
        <w:ind w:left="851"/>
      </w:pPr>
      <w:r>
        <w:t>Mettre en œuvre des procédures de tests unitaires.</w:t>
      </w:r>
    </w:p>
    <w:p w:rsidR="00506411" w:rsidRDefault="00506411" w:rsidP="00CD7589">
      <w:pPr>
        <w:pStyle w:val="pbst3"/>
      </w:pPr>
      <w:bookmarkStart w:id="61" w:name="_Toc277664475"/>
      <w:r>
        <w:t>Deuxième incrément</w:t>
      </w:r>
      <w:bookmarkEnd w:id="61"/>
    </w:p>
    <w:p w:rsidR="007C74E9" w:rsidRDefault="00132845" w:rsidP="007C74E9">
      <w:pPr>
        <w:ind w:left="851"/>
      </w:pPr>
      <w:r>
        <w:t>Coder les fonctions permettant</w:t>
      </w:r>
      <w:r w:rsidR="007C74E9">
        <w:t xml:space="preserve"> de construire des requêtes SQL personnalisées.</w:t>
      </w:r>
    </w:p>
    <w:p w:rsidR="00132845" w:rsidRDefault="007C74E9" w:rsidP="007C74E9">
      <w:pPr>
        <w:ind w:left="851"/>
      </w:pPr>
      <w:r>
        <w:t>Coder les fonctions assurant les actions</w:t>
      </w:r>
      <w:r w:rsidR="00F06622">
        <w:t xml:space="preserve"> (Ouverture, </w:t>
      </w:r>
      <w:r w:rsidR="00052A26">
        <w:t>Sélection</w:t>
      </w:r>
      <w:r w:rsidR="00F06622">
        <w:t>, fermeture)</w:t>
      </w:r>
      <w:r>
        <w:t xml:space="preserve"> sur la base de données</w:t>
      </w:r>
      <w:r w:rsidR="00052A26">
        <w:t xml:space="preserve"> ODBC</w:t>
      </w:r>
      <w:r>
        <w:t>.</w:t>
      </w:r>
    </w:p>
    <w:p w:rsidR="00DF66ED" w:rsidRDefault="00DF66ED" w:rsidP="007C74E9">
      <w:pPr>
        <w:ind w:left="851"/>
      </w:pPr>
      <w:r>
        <w:t>Coder les fonctions commencer, terminer, suspendre, reprendre agissant sur la base de données</w:t>
      </w:r>
      <w:r w:rsidR="00AB1DD4">
        <w:t>.</w:t>
      </w:r>
    </w:p>
    <w:p w:rsidR="00DF66ED" w:rsidRDefault="00DF66ED" w:rsidP="007C74E9">
      <w:pPr>
        <w:ind w:left="851"/>
      </w:pPr>
      <w:r>
        <w:t>Mettre en œuvre des procédures de tests unitaires.</w:t>
      </w:r>
    </w:p>
    <w:p w:rsidR="00506411" w:rsidRDefault="00506411" w:rsidP="00CD7589">
      <w:pPr>
        <w:pStyle w:val="pbst3"/>
      </w:pPr>
      <w:bookmarkStart w:id="62" w:name="_Toc277664476"/>
      <w:r>
        <w:t>Troisième incrément</w:t>
      </w:r>
      <w:bookmarkEnd w:id="62"/>
    </w:p>
    <w:p w:rsidR="00283FEC" w:rsidRDefault="00283FEC" w:rsidP="00550615">
      <w:pPr>
        <w:ind w:left="851"/>
      </w:pPr>
      <w:r>
        <w:t>Coder les fonctions récupérant les codes des actions sur l’inventaire.</w:t>
      </w:r>
    </w:p>
    <w:p w:rsidR="00AB1DD4" w:rsidRDefault="00AB1DD4" w:rsidP="00550615">
      <w:pPr>
        <w:ind w:left="851"/>
      </w:pPr>
      <w:r>
        <w:t>Intégrer les modules à l’ensemble</w:t>
      </w:r>
    </w:p>
    <w:p w:rsidR="00AB1DD4" w:rsidRDefault="00AB1DD4" w:rsidP="00550615">
      <w:pPr>
        <w:ind w:left="851"/>
      </w:pPr>
      <w:r>
        <w:t>Effectuer les tests d’</w:t>
      </w:r>
      <w:r w:rsidR="00FA29FE">
        <w:t>intégration</w:t>
      </w:r>
    </w:p>
    <w:p w:rsidR="00506411" w:rsidRDefault="00506411">
      <w:pPr>
        <w:rPr>
          <w:rFonts w:asciiTheme="majorHAnsi" w:eastAsiaTheme="majorEastAsia" w:hAnsiTheme="majorHAnsi" w:cstheme="majorBidi"/>
          <w:b/>
          <w:bCs/>
          <w:color w:val="4F81BD" w:themeColor="accent1"/>
          <w:sz w:val="22"/>
          <w:szCs w:val="22"/>
        </w:rPr>
      </w:pPr>
      <w:r>
        <w:br w:type="page"/>
      </w:r>
    </w:p>
    <w:p w:rsidR="007B24B9" w:rsidRDefault="007B24B9" w:rsidP="00CD7589">
      <w:pPr>
        <w:pStyle w:val="pbst2"/>
      </w:pPr>
      <w:bookmarkStart w:id="63" w:name="_Toc277664477"/>
      <w:r>
        <w:lastRenderedPageBreak/>
        <w:t>Elève 4</w:t>
      </w:r>
      <w:bookmarkEnd w:id="63"/>
    </w:p>
    <w:p w:rsidR="007B24B9" w:rsidRDefault="007B24B9" w:rsidP="00CD7589">
      <w:pPr>
        <w:pStyle w:val="pbst3"/>
      </w:pPr>
      <w:bookmarkStart w:id="64" w:name="_Toc277664478"/>
      <w:r>
        <w:t>Fiche contrat</w:t>
      </w:r>
      <w:bookmarkEnd w:id="64"/>
    </w:p>
    <w:tbl>
      <w:tblPr>
        <w:tblStyle w:val="Grilledutableau"/>
        <w:tblW w:w="10773" w:type="dxa"/>
        <w:tblInd w:w="-567" w:type="dxa"/>
        <w:tblLayout w:type="fixed"/>
        <w:tblLook w:val="04A0" w:firstRow="1" w:lastRow="0" w:firstColumn="1" w:lastColumn="0" w:noHBand="0" w:noVBand="1"/>
      </w:tblPr>
      <w:tblGrid>
        <w:gridCol w:w="734"/>
        <w:gridCol w:w="2891"/>
        <w:gridCol w:w="1891"/>
        <w:gridCol w:w="1113"/>
        <w:gridCol w:w="2835"/>
        <w:gridCol w:w="264"/>
        <w:gridCol w:w="1045"/>
      </w:tblGrid>
      <w:tr w:rsidR="005C1B9C" w:rsidTr="00921C70">
        <w:tc>
          <w:tcPr>
            <w:tcW w:w="734" w:type="dxa"/>
            <w:tcBorders>
              <w:top w:val="nil"/>
              <w:left w:val="nil"/>
              <w:bottom w:val="nil"/>
              <w:right w:val="nil"/>
            </w:tcBorders>
          </w:tcPr>
          <w:p w:rsidR="005C1B9C" w:rsidRDefault="005C1B9C" w:rsidP="00921C70"/>
        </w:tc>
        <w:tc>
          <w:tcPr>
            <w:tcW w:w="2891" w:type="dxa"/>
            <w:tcBorders>
              <w:top w:val="nil"/>
              <w:left w:val="nil"/>
              <w:bottom w:val="nil"/>
              <w:right w:val="nil"/>
            </w:tcBorders>
          </w:tcPr>
          <w:p w:rsidR="005C1B9C" w:rsidRDefault="005C1B9C" w:rsidP="00921C70"/>
        </w:tc>
        <w:tc>
          <w:tcPr>
            <w:tcW w:w="5839" w:type="dxa"/>
            <w:gridSpan w:val="3"/>
            <w:tcBorders>
              <w:top w:val="nil"/>
              <w:left w:val="nil"/>
              <w:bottom w:val="nil"/>
              <w:right w:val="nil"/>
            </w:tcBorders>
          </w:tcPr>
          <w:p w:rsidR="005C1B9C" w:rsidRDefault="005C1B9C" w:rsidP="00921C70">
            <w:pPr>
              <w:jc w:val="right"/>
            </w:pPr>
            <w:r w:rsidRPr="002065A9">
              <w:t>responsabilité</w:t>
            </w:r>
            <w:r>
              <w:t xml:space="preserve"> : </w:t>
            </w:r>
            <w:r w:rsidRPr="002065A9">
              <w:rPr>
                <w:b/>
              </w:rPr>
              <w:t>I</w:t>
            </w:r>
            <w:r w:rsidRPr="002065A9">
              <w:t xml:space="preserve">ndividuelle | </w:t>
            </w:r>
            <w:r w:rsidRPr="002065A9">
              <w:rPr>
                <w:b/>
              </w:rPr>
              <w:t>C</w:t>
            </w:r>
            <w:r w:rsidRPr="002065A9">
              <w:t>ollective</w:t>
            </w:r>
          </w:p>
        </w:tc>
        <w:tc>
          <w:tcPr>
            <w:tcW w:w="264" w:type="dxa"/>
            <w:tcBorders>
              <w:top w:val="nil"/>
              <w:left w:val="nil"/>
              <w:bottom w:val="nil"/>
            </w:tcBorders>
            <w:tcMar>
              <w:left w:w="85" w:type="dxa"/>
              <w:right w:w="0" w:type="dxa"/>
            </w:tcMar>
            <w:tcFitText/>
          </w:tcPr>
          <w:p w:rsidR="005C1B9C" w:rsidRDefault="005C1B9C" w:rsidP="00921C70">
            <w:r w:rsidRPr="000873E7">
              <w:t>┐</w:t>
            </w:r>
          </w:p>
        </w:tc>
        <w:tc>
          <w:tcPr>
            <w:tcW w:w="1045" w:type="dxa"/>
            <w:vMerge w:val="restart"/>
            <w:vAlign w:val="center"/>
          </w:tcPr>
          <w:p w:rsidR="005C1B9C" w:rsidRPr="002E424C" w:rsidRDefault="00DD4791" w:rsidP="00921C70">
            <w:pPr>
              <w:jc w:val="center"/>
              <w:rPr>
                <w:b/>
              </w:rPr>
            </w:pPr>
            <w:r>
              <w:rPr>
                <w:b/>
                <w:sz w:val="28"/>
              </w:rPr>
              <w:t>4</w:t>
            </w:r>
          </w:p>
        </w:tc>
      </w:tr>
      <w:tr w:rsidR="005C1B9C" w:rsidTr="00921C70">
        <w:tc>
          <w:tcPr>
            <w:tcW w:w="734" w:type="dxa"/>
            <w:tcBorders>
              <w:top w:val="nil"/>
              <w:left w:val="nil"/>
              <w:right w:val="nil"/>
            </w:tcBorders>
          </w:tcPr>
          <w:p w:rsidR="005C1B9C" w:rsidRDefault="005C1B9C" w:rsidP="00921C70"/>
        </w:tc>
        <w:tc>
          <w:tcPr>
            <w:tcW w:w="2891" w:type="dxa"/>
            <w:tcBorders>
              <w:top w:val="nil"/>
              <w:left w:val="nil"/>
              <w:right w:val="nil"/>
            </w:tcBorders>
          </w:tcPr>
          <w:p w:rsidR="005C1B9C" w:rsidRDefault="005C1B9C" w:rsidP="00921C70"/>
        </w:tc>
        <w:tc>
          <w:tcPr>
            <w:tcW w:w="1891" w:type="dxa"/>
            <w:tcBorders>
              <w:top w:val="nil"/>
              <w:left w:val="nil"/>
              <w:right w:val="nil"/>
            </w:tcBorders>
          </w:tcPr>
          <w:p w:rsidR="005C1B9C" w:rsidRDefault="005C1B9C" w:rsidP="00921C70"/>
        </w:tc>
        <w:tc>
          <w:tcPr>
            <w:tcW w:w="1113" w:type="dxa"/>
            <w:tcBorders>
              <w:top w:val="nil"/>
              <w:left w:val="nil"/>
              <w:right w:val="nil"/>
            </w:tcBorders>
          </w:tcPr>
          <w:p w:rsidR="005C1B9C" w:rsidRDefault="005C1B9C" w:rsidP="00921C70"/>
        </w:tc>
        <w:tc>
          <w:tcPr>
            <w:tcW w:w="2835" w:type="dxa"/>
            <w:tcBorders>
              <w:top w:val="nil"/>
              <w:left w:val="nil"/>
              <w:right w:val="nil"/>
            </w:tcBorders>
          </w:tcPr>
          <w:p w:rsidR="005C1B9C" w:rsidRDefault="005C1B9C" w:rsidP="00921C70"/>
        </w:tc>
        <w:tc>
          <w:tcPr>
            <w:tcW w:w="264" w:type="dxa"/>
            <w:tcBorders>
              <w:top w:val="nil"/>
              <w:left w:val="nil"/>
            </w:tcBorders>
            <w:tcMar>
              <w:left w:w="85" w:type="dxa"/>
              <w:right w:w="0" w:type="dxa"/>
            </w:tcMar>
            <w:tcFitText/>
          </w:tcPr>
          <w:p w:rsidR="005C1B9C" w:rsidRDefault="005C1B9C" w:rsidP="00921C70">
            <w:r w:rsidRPr="000873E7">
              <w:rPr>
                <w:rFonts w:ascii="Arial" w:hAnsi="Arial" w:cs="Arial"/>
              </w:rPr>
              <w:t>▼</w:t>
            </w:r>
          </w:p>
        </w:tc>
        <w:tc>
          <w:tcPr>
            <w:tcW w:w="1045" w:type="dxa"/>
            <w:vMerge/>
          </w:tcPr>
          <w:p w:rsidR="005C1B9C" w:rsidRDefault="005C1B9C" w:rsidP="00921C70"/>
        </w:tc>
      </w:tr>
      <w:tr w:rsidR="005C1B9C" w:rsidTr="00921C70">
        <w:tc>
          <w:tcPr>
            <w:tcW w:w="734" w:type="dxa"/>
          </w:tcPr>
          <w:p w:rsidR="005C1B9C" w:rsidRDefault="005C1B9C" w:rsidP="00921C70">
            <w:pPr>
              <w:jc w:val="center"/>
            </w:pPr>
            <w:r w:rsidRPr="00AB4431">
              <w:t>Ref</w:t>
            </w:r>
          </w:p>
        </w:tc>
        <w:tc>
          <w:tcPr>
            <w:tcW w:w="2891" w:type="dxa"/>
          </w:tcPr>
          <w:p w:rsidR="005C1B9C" w:rsidRDefault="005C1B9C" w:rsidP="00921C70">
            <w:pPr>
              <w:jc w:val="center"/>
            </w:pPr>
            <w:r w:rsidRPr="00AB4431">
              <w:t>Déclinaison de la tâche</w:t>
            </w:r>
          </w:p>
        </w:tc>
        <w:tc>
          <w:tcPr>
            <w:tcW w:w="3004" w:type="dxa"/>
            <w:gridSpan w:val="2"/>
          </w:tcPr>
          <w:p w:rsidR="005C1B9C" w:rsidRDefault="005C1B9C" w:rsidP="00921C70">
            <w:pPr>
              <w:jc w:val="center"/>
            </w:pPr>
            <w:r w:rsidRPr="00AB4431">
              <w:t>Résultats attendus</w:t>
            </w:r>
          </w:p>
        </w:tc>
        <w:tc>
          <w:tcPr>
            <w:tcW w:w="2835" w:type="dxa"/>
          </w:tcPr>
          <w:p w:rsidR="005C1B9C" w:rsidRDefault="005C1B9C" w:rsidP="00921C70">
            <w:pPr>
              <w:jc w:val="center"/>
            </w:pPr>
            <w:r w:rsidRPr="00AB4431">
              <w:t>Critères d'évaluation</w:t>
            </w:r>
          </w:p>
        </w:tc>
        <w:tc>
          <w:tcPr>
            <w:tcW w:w="264" w:type="dxa"/>
            <w:tcMar>
              <w:left w:w="0" w:type="dxa"/>
              <w:right w:w="0" w:type="dxa"/>
            </w:tcMar>
          </w:tcPr>
          <w:p w:rsidR="005C1B9C" w:rsidRDefault="005C1B9C" w:rsidP="00921C70">
            <w:pPr>
              <w:jc w:val="center"/>
            </w:pPr>
            <w:r>
              <w:t>R</w:t>
            </w:r>
          </w:p>
        </w:tc>
        <w:tc>
          <w:tcPr>
            <w:tcW w:w="1045" w:type="dxa"/>
          </w:tcPr>
          <w:p w:rsidR="005C1B9C" w:rsidRDefault="005C1B9C" w:rsidP="00921C70">
            <w:pPr>
              <w:jc w:val="center"/>
            </w:pPr>
          </w:p>
        </w:tc>
      </w:tr>
      <w:tr w:rsidR="005C1B9C" w:rsidTr="00921C70">
        <w:tc>
          <w:tcPr>
            <w:tcW w:w="734" w:type="dxa"/>
          </w:tcPr>
          <w:p w:rsidR="005C1B9C" w:rsidRDefault="005C1B9C" w:rsidP="00921C70">
            <w:pPr>
              <w:shd w:val="clear" w:color="auto" w:fill="FFFFFF"/>
            </w:pPr>
            <w:r>
              <w:t>T2.5</w:t>
            </w:r>
          </w:p>
        </w:tc>
        <w:tc>
          <w:tcPr>
            <w:tcW w:w="2891" w:type="dxa"/>
          </w:tcPr>
          <w:p w:rsidR="005C1B9C" w:rsidRDefault="005C1B9C" w:rsidP="00921C70">
            <w:r>
              <w:rPr>
                <w:spacing w:val="-1"/>
              </w:rPr>
              <w:t xml:space="preserve">Identification des besoins matériels et </w:t>
            </w:r>
            <w:r>
              <w:t>logiciels pour l'interfaçage</w:t>
            </w:r>
          </w:p>
        </w:tc>
        <w:tc>
          <w:tcPr>
            <w:tcW w:w="3004" w:type="dxa"/>
            <w:gridSpan w:val="2"/>
          </w:tcPr>
          <w:p w:rsidR="005C1B9C" w:rsidRDefault="005C1B9C" w:rsidP="00921C70">
            <w:r>
              <w:rPr>
                <w:i/>
                <w:iCs/>
                <w:spacing w:val="-1"/>
              </w:rPr>
              <w:t xml:space="preserve">Dresser la liste des besoins sous forme de </w:t>
            </w:r>
            <w:r>
              <w:rPr>
                <w:i/>
                <w:iCs/>
              </w:rPr>
              <w:t>Nomenclature</w:t>
            </w:r>
          </w:p>
        </w:tc>
        <w:tc>
          <w:tcPr>
            <w:tcW w:w="2835" w:type="dxa"/>
          </w:tcPr>
          <w:p w:rsidR="005C1B9C" w:rsidRDefault="005C1B9C" w:rsidP="00921C70">
            <w:r>
              <w:t>Exhaustivité de la liste</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pPr>
            <w:r>
              <w:t>T2.9</w:t>
            </w:r>
          </w:p>
        </w:tc>
        <w:tc>
          <w:tcPr>
            <w:tcW w:w="2891" w:type="dxa"/>
          </w:tcPr>
          <w:p w:rsidR="005C1B9C" w:rsidRDefault="005C1B9C" w:rsidP="00921C70">
            <w:pPr>
              <w:rPr>
                <w:spacing w:val="-1"/>
              </w:rPr>
            </w:pPr>
            <w:r>
              <w:rPr>
                <w:spacing w:val="-1"/>
              </w:rPr>
              <w:t xml:space="preserve">Apport documentaire dans un dossier de </w:t>
            </w:r>
            <w:r>
              <w:t>conception détaillée</w:t>
            </w:r>
          </w:p>
        </w:tc>
        <w:tc>
          <w:tcPr>
            <w:tcW w:w="3004" w:type="dxa"/>
            <w:gridSpan w:val="2"/>
          </w:tcPr>
          <w:p w:rsidR="005C1B9C" w:rsidRDefault="005C1B9C" w:rsidP="00921C70">
            <w:pPr>
              <w:shd w:val="clear" w:color="auto" w:fill="FFFFFF"/>
            </w:pPr>
            <w:r>
              <w:rPr>
                <w:i/>
                <w:iCs/>
                <w:spacing w:val="-1"/>
              </w:rPr>
              <w:t>Rédiger le dossier de conception détaillée</w:t>
            </w:r>
          </w:p>
        </w:tc>
        <w:tc>
          <w:tcPr>
            <w:tcW w:w="2835" w:type="dxa"/>
          </w:tcPr>
          <w:p w:rsidR="005C1B9C" w:rsidRDefault="005C1B9C" w:rsidP="00921C70">
            <w:pPr>
              <w:shd w:val="clear" w:color="auto" w:fill="FFFFFF"/>
              <w:spacing w:line="230" w:lineRule="exact"/>
              <w:ind w:left="10" w:right="110"/>
            </w:pPr>
            <w:r>
              <w:rPr>
                <w:spacing w:val="-1"/>
              </w:rPr>
              <w:t xml:space="preserve">Qualité du document fourni et conformité avec le </w:t>
            </w:r>
            <w:r>
              <w:t>cahier des charges et les normes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9"/>
            </w:pPr>
            <w:r>
              <w:t>T2.10</w:t>
            </w:r>
          </w:p>
        </w:tc>
        <w:tc>
          <w:tcPr>
            <w:tcW w:w="2891" w:type="dxa"/>
          </w:tcPr>
          <w:p w:rsidR="005C1B9C" w:rsidRDefault="005C1B9C" w:rsidP="00921C70">
            <w:pPr>
              <w:shd w:val="clear" w:color="auto" w:fill="FFFFFF"/>
              <w:spacing w:line="235" w:lineRule="exact"/>
              <w:ind w:left="5" w:right="264" w:firstLine="5"/>
            </w:pPr>
            <w:r>
              <w:rPr>
                <w:spacing w:val="-1"/>
              </w:rPr>
              <w:t xml:space="preserve">Rédaction des cahiers de tests unitaires </w:t>
            </w:r>
            <w:r>
              <w:t>matériels</w:t>
            </w:r>
          </w:p>
        </w:tc>
        <w:tc>
          <w:tcPr>
            <w:tcW w:w="3004" w:type="dxa"/>
            <w:gridSpan w:val="2"/>
          </w:tcPr>
          <w:p w:rsidR="005C1B9C" w:rsidRDefault="005C1B9C" w:rsidP="00921C70">
            <w:pPr>
              <w:shd w:val="clear" w:color="auto" w:fill="FFFFFF"/>
              <w:ind w:left="10"/>
            </w:pPr>
            <w:r>
              <w:rPr>
                <w:i/>
                <w:iCs/>
              </w:rPr>
              <w:t>Rédaction des fiches de tests</w:t>
            </w:r>
          </w:p>
        </w:tc>
        <w:tc>
          <w:tcPr>
            <w:tcW w:w="2835" w:type="dxa"/>
          </w:tcPr>
          <w:p w:rsidR="005C1B9C" w:rsidRDefault="005C1B9C" w:rsidP="00921C70">
            <w:pPr>
              <w:shd w:val="clear" w:color="auto" w:fill="FFFFFF"/>
              <w:spacing w:line="230" w:lineRule="exact"/>
              <w:ind w:left="10" w:right="110"/>
              <w:rPr>
                <w:spacing w:val="-1"/>
              </w:rPr>
            </w:pPr>
            <w:r>
              <w:t>Qualité des documents Exhaustivité des tests</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5C1B9C" w:rsidP="00921C70">
            <w:pPr>
              <w:shd w:val="clear" w:color="auto" w:fill="FFFFFF"/>
              <w:ind w:left="10"/>
            </w:pPr>
            <w:r>
              <w:t>T4.5</w:t>
            </w:r>
          </w:p>
        </w:tc>
        <w:tc>
          <w:tcPr>
            <w:tcW w:w="2891" w:type="dxa"/>
          </w:tcPr>
          <w:p w:rsidR="005C1B9C" w:rsidRDefault="005C1B9C" w:rsidP="00921C70">
            <w:pPr>
              <w:shd w:val="clear" w:color="auto" w:fill="FFFFFF"/>
              <w:spacing w:line="235" w:lineRule="exact"/>
              <w:ind w:left="5" w:right="158" w:firstLine="5"/>
            </w:pPr>
            <w:r>
              <w:rPr>
                <w:spacing w:val="-2"/>
              </w:rPr>
              <w:t xml:space="preserve">Elaboration des </w:t>
            </w:r>
            <w:r w:rsidR="004D33C7">
              <w:rPr>
                <w:spacing w:val="-2"/>
              </w:rPr>
              <w:t>procès-verbaux</w:t>
            </w:r>
            <w:r>
              <w:rPr>
                <w:spacing w:val="-2"/>
              </w:rPr>
              <w:t xml:space="preserve"> des tests </w:t>
            </w:r>
            <w:r>
              <w:t>unitaires</w:t>
            </w:r>
          </w:p>
        </w:tc>
        <w:tc>
          <w:tcPr>
            <w:tcW w:w="3004" w:type="dxa"/>
            <w:gridSpan w:val="2"/>
          </w:tcPr>
          <w:p w:rsidR="005C1B9C" w:rsidRDefault="005C1B9C" w:rsidP="00921C70">
            <w:pPr>
              <w:shd w:val="clear" w:color="auto" w:fill="FFFFFF"/>
              <w:ind w:left="10"/>
            </w:pPr>
            <w:r>
              <w:t>Rapport de test</w:t>
            </w:r>
          </w:p>
        </w:tc>
        <w:tc>
          <w:tcPr>
            <w:tcW w:w="2835" w:type="dxa"/>
          </w:tcPr>
          <w:p w:rsidR="005C1B9C" w:rsidRDefault="005C1B9C" w:rsidP="00921C70">
            <w:pPr>
              <w:shd w:val="clear" w:color="auto" w:fill="FFFFFF"/>
              <w:ind w:left="14"/>
            </w:pPr>
            <w:r>
              <w:t>Qualité du rapport</w:t>
            </w:r>
          </w:p>
        </w:tc>
        <w:tc>
          <w:tcPr>
            <w:tcW w:w="264" w:type="dxa"/>
            <w:tcMar>
              <w:left w:w="0" w:type="dxa"/>
              <w:right w:w="0" w:type="dxa"/>
            </w:tcMar>
          </w:tcPr>
          <w:p w:rsidR="005C1B9C" w:rsidRDefault="005C1B9C" w:rsidP="00921C70">
            <w:pPr>
              <w:jc w:val="center"/>
            </w:pPr>
            <w:r>
              <w:t>C</w:t>
            </w:r>
          </w:p>
        </w:tc>
        <w:tc>
          <w:tcPr>
            <w:tcW w:w="1045" w:type="dxa"/>
          </w:tcPr>
          <w:p w:rsidR="005C1B9C" w:rsidRDefault="005C1B9C" w:rsidP="00921C70"/>
        </w:tc>
      </w:tr>
      <w:tr w:rsidR="005C1B9C" w:rsidTr="00921C70">
        <w:tc>
          <w:tcPr>
            <w:tcW w:w="734" w:type="dxa"/>
          </w:tcPr>
          <w:p w:rsidR="005C1B9C" w:rsidRDefault="00A55E5F" w:rsidP="00921C70">
            <w:pPr>
              <w:shd w:val="clear" w:color="auto" w:fill="FFFFFF"/>
              <w:ind w:left="10"/>
            </w:pPr>
            <w:r>
              <w:t>T3.9</w:t>
            </w:r>
          </w:p>
        </w:tc>
        <w:tc>
          <w:tcPr>
            <w:tcW w:w="2891" w:type="dxa"/>
          </w:tcPr>
          <w:p w:rsidR="005C1B9C" w:rsidRDefault="00CF4549" w:rsidP="004D33C7">
            <w:pPr>
              <w:shd w:val="clear" w:color="auto" w:fill="FFFFFF"/>
              <w:spacing w:line="230" w:lineRule="exact"/>
              <w:ind w:firstLine="10"/>
            </w:pPr>
            <w:r>
              <w:t>Coder un module logiciel permettant d’inscrire dans la base les transactions. Mettre en œuvre l</w:t>
            </w:r>
            <w:r w:rsidR="00A55E5F">
              <w:t>es procédures de tests unitaires.</w:t>
            </w:r>
          </w:p>
        </w:tc>
        <w:tc>
          <w:tcPr>
            <w:tcW w:w="3004" w:type="dxa"/>
            <w:gridSpan w:val="2"/>
          </w:tcPr>
          <w:p w:rsidR="005C1B9C" w:rsidRDefault="00A55E5F" w:rsidP="004D33C7">
            <w:pPr>
              <w:shd w:val="clear" w:color="auto" w:fill="FFFFFF"/>
              <w:spacing w:line="230" w:lineRule="exact"/>
            </w:pPr>
            <w:r>
              <w:t>Des éléments de transactions sont inscrits dans la base. La rédaction des rapports de tests est effectuée.</w:t>
            </w:r>
          </w:p>
        </w:tc>
        <w:tc>
          <w:tcPr>
            <w:tcW w:w="2835" w:type="dxa"/>
          </w:tcPr>
          <w:p w:rsidR="005C1B9C" w:rsidRDefault="00A55E5F" w:rsidP="004D33C7">
            <w:pPr>
              <w:shd w:val="clear" w:color="auto" w:fill="FFFFFF"/>
              <w:ind w:left="10"/>
              <w:rPr>
                <w:spacing w:val="-1"/>
              </w:rPr>
            </w:pPr>
            <w:r>
              <w:rPr>
                <w:spacing w:val="-1"/>
              </w:rPr>
              <w:t>Un Maquette logiciel permet de renseigner les éléments à inscrire dans la base de données.</w:t>
            </w:r>
          </w:p>
        </w:tc>
        <w:tc>
          <w:tcPr>
            <w:tcW w:w="264" w:type="dxa"/>
            <w:tcMar>
              <w:left w:w="0" w:type="dxa"/>
              <w:right w:w="0" w:type="dxa"/>
            </w:tcMar>
          </w:tcPr>
          <w:p w:rsidR="005C1B9C" w:rsidRDefault="005C1B9C" w:rsidP="00921C70">
            <w:pPr>
              <w:jc w:val="center"/>
            </w:pPr>
            <w:r>
              <w:t>I</w:t>
            </w:r>
          </w:p>
        </w:tc>
        <w:tc>
          <w:tcPr>
            <w:tcW w:w="1045" w:type="dxa"/>
          </w:tcPr>
          <w:p w:rsidR="005C1B9C" w:rsidRDefault="005C1B9C" w:rsidP="00921C70"/>
        </w:tc>
      </w:tr>
      <w:tr w:rsidR="00A55E5F" w:rsidTr="00921C70">
        <w:tc>
          <w:tcPr>
            <w:tcW w:w="734" w:type="dxa"/>
          </w:tcPr>
          <w:p w:rsidR="00A55E5F" w:rsidRDefault="00A55E5F" w:rsidP="00921C70">
            <w:pPr>
              <w:shd w:val="clear" w:color="auto" w:fill="FFFFFF"/>
              <w:ind w:left="10"/>
            </w:pPr>
            <w:r>
              <w:t>T3.10</w:t>
            </w:r>
          </w:p>
        </w:tc>
        <w:tc>
          <w:tcPr>
            <w:tcW w:w="2891" w:type="dxa"/>
          </w:tcPr>
          <w:p w:rsidR="00A55E5F" w:rsidRDefault="00A55E5F" w:rsidP="00A55E5F">
            <w:pPr>
              <w:shd w:val="clear" w:color="auto" w:fill="FFFFFF"/>
              <w:spacing w:line="230" w:lineRule="exact"/>
              <w:ind w:firstLine="10"/>
            </w:pPr>
            <w:r>
              <w:t>Coder un module logiciel permettant de récupérer de la base les transactions. Mettre en œuvre les procédures de tests unitaires.</w:t>
            </w:r>
          </w:p>
        </w:tc>
        <w:tc>
          <w:tcPr>
            <w:tcW w:w="3004" w:type="dxa"/>
            <w:gridSpan w:val="2"/>
          </w:tcPr>
          <w:p w:rsidR="00A55E5F" w:rsidRDefault="00A55E5F" w:rsidP="00A55E5F">
            <w:pPr>
              <w:shd w:val="clear" w:color="auto" w:fill="FFFFFF"/>
              <w:spacing w:line="230" w:lineRule="exact"/>
            </w:pPr>
            <w:r>
              <w:t>Des éléments de transactions sont récupérés dans la base. La rédaction des rapports de tests est effectuée.</w:t>
            </w:r>
          </w:p>
        </w:tc>
        <w:tc>
          <w:tcPr>
            <w:tcW w:w="2835" w:type="dxa"/>
          </w:tcPr>
          <w:p w:rsidR="00A55E5F" w:rsidRDefault="00A55E5F" w:rsidP="00A55E5F">
            <w:pPr>
              <w:shd w:val="clear" w:color="auto" w:fill="FFFFFF"/>
              <w:ind w:left="10"/>
              <w:rPr>
                <w:spacing w:val="-1"/>
              </w:rPr>
            </w:pPr>
            <w:r>
              <w:rPr>
                <w:spacing w:val="-1"/>
              </w:rPr>
              <w:t>Un Maquette logiciel permet de récupérer les éléments de transaction sélectionnés..</w:t>
            </w:r>
          </w:p>
        </w:tc>
        <w:tc>
          <w:tcPr>
            <w:tcW w:w="264" w:type="dxa"/>
            <w:tcMar>
              <w:left w:w="0" w:type="dxa"/>
              <w:right w:w="0" w:type="dxa"/>
            </w:tcMar>
          </w:tcPr>
          <w:p w:rsidR="00A55E5F" w:rsidRDefault="00A55E5F" w:rsidP="00921C70">
            <w:pPr>
              <w:jc w:val="center"/>
            </w:pPr>
            <w:r>
              <w:t>I</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10"/>
            </w:pPr>
            <w:r>
              <w:t>T3.11</w:t>
            </w:r>
          </w:p>
        </w:tc>
        <w:tc>
          <w:tcPr>
            <w:tcW w:w="2891" w:type="dxa"/>
          </w:tcPr>
          <w:p w:rsidR="00A55E5F" w:rsidRDefault="00A55E5F" w:rsidP="004D33C7">
            <w:pPr>
              <w:shd w:val="clear" w:color="auto" w:fill="FFFFFF"/>
              <w:spacing w:line="230" w:lineRule="exact"/>
              <w:ind w:firstLine="10"/>
            </w:pPr>
            <w:r>
              <w:t>Coder une IHM pour l’application. Mettre en œuvre les procédures de tests unitaires.</w:t>
            </w:r>
          </w:p>
        </w:tc>
        <w:tc>
          <w:tcPr>
            <w:tcW w:w="3004" w:type="dxa"/>
            <w:gridSpan w:val="2"/>
          </w:tcPr>
          <w:p w:rsidR="00A55E5F" w:rsidRDefault="00A55E5F" w:rsidP="004D33C7">
            <w:pPr>
              <w:shd w:val="clear" w:color="auto" w:fill="FFFFFF"/>
              <w:spacing w:line="230" w:lineRule="exact"/>
            </w:pPr>
            <w:r>
              <w:t>Un interface ergonomique est créé pour le logiciel. La rédaction des rapports de tests est effectuée.</w:t>
            </w:r>
          </w:p>
        </w:tc>
        <w:tc>
          <w:tcPr>
            <w:tcW w:w="2835" w:type="dxa"/>
          </w:tcPr>
          <w:p w:rsidR="00A55E5F" w:rsidRDefault="00A55E5F" w:rsidP="004D33C7">
            <w:pPr>
              <w:shd w:val="clear" w:color="auto" w:fill="FFFFFF"/>
              <w:ind w:left="10"/>
              <w:rPr>
                <w:spacing w:val="-1"/>
              </w:rPr>
            </w:pPr>
            <w:r>
              <w:rPr>
                <w:spacing w:val="-1"/>
              </w:rPr>
              <w:t xml:space="preserve">L’IHM est agréable d’utilisation et est synthétique quant à l’état du nombre de douchettes connectées. </w:t>
            </w:r>
          </w:p>
        </w:tc>
        <w:tc>
          <w:tcPr>
            <w:tcW w:w="264" w:type="dxa"/>
            <w:tcMar>
              <w:left w:w="0" w:type="dxa"/>
              <w:right w:w="0" w:type="dxa"/>
            </w:tcMar>
          </w:tcPr>
          <w:p w:rsidR="00A55E5F" w:rsidRDefault="00A55E5F" w:rsidP="00921C70">
            <w:pPr>
              <w:jc w:val="center"/>
            </w:pPr>
            <w:r>
              <w:t>I</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10"/>
            </w:pPr>
            <w:r>
              <w:t>T8.1</w:t>
            </w:r>
          </w:p>
        </w:tc>
        <w:tc>
          <w:tcPr>
            <w:tcW w:w="2891" w:type="dxa"/>
          </w:tcPr>
          <w:p w:rsidR="00A55E5F" w:rsidRDefault="00A55E5F" w:rsidP="00921C70">
            <w:pPr>
              <w:shd w:val="clear" w:color="auto" w:fill="FFFFFF"/>
              <w:spacing w:line="230" w:lineRule="exact"/>
              <w:ind w:right="1013" w:firstLine="10"/>
            </w:pPr>
            <w:r>
              <w:t>Intégration et travail dans une organisation par projet</w:t>
            </w:r>
          </w:p>
        </w:tc>
        <w:tc>
          <w:tcPr>
            <w:tcW w:w="3004" w:type="dxa"/>
            <w:gridSpan w:val="2"/>
          </w:tcPr>
          <w:p w:rsidR="00A55E5F" w:rsidRDefault="00A55E5F" w:rsidP="00921C70">
            <w:pPr>
              <w:shd w:val="clear" w:color="auto" w:fill="FFFFFF"/>
              <w:spacing w:line="230" w:lineRule="exact"/>
            </w:pPr>
            <w:r>
              <w:t>Identifier les acteurs du projet et leur rôle respectif</w:t>
            </w:r>
          </w:p>
          <w:p w:rsidR="00A55E5F" w:rsidRDefault="00A55E5F" w:rsidP="00921C70">
            <w:pPr>
              <w:shd w:val="clear" w:color="auto" w:fill="FFFFFF"/>
              <w:spacing w:line="230" w:lineRule="exact"/>
            </w:pPr>
            <w:r>
              <w:rPr>
                <w:spacing w:val="-1"/>
              </w:rPr>
              <w:t xml:space="preserve">Réalisation des comptes rendus pour le chef de </w:t>
            </w:r>
            <w:r>
              <w:t>projet</w:t>
            </w:r>
          </w:p>
        </w:tc>
        <w:tc>
          <w:tcPr>
            <w:tcW w:w="2835" w:type="dxa"/>
          </w:tcPr>
          <w:p w:rsidR="00A55E5F" w:rsidRDefault="00A55E5F" w:rsidP="00921C70">
            <w:pPr>
              <w:shd w:val="clear" w:color="auto" w:fill="FFFFFF"/>
              <w:ind w:left="10"/>
            </w:pPr>
            <w:r>
              <w:rPr>
                <w:spacing w:val="-1"/>
              </w:rPr>
              <w:t>Aucunes erreurs dans les tâches à effectuer</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5"/>
            </w:pPr>
            <w:r>
              <w:t>T8.5</w:t>
            </w:r>
          </w:p>
        </w:tc>
        <w:tc>
          <w:tcPr>
            <w:tcW w:w="2891" w:type="dxa"/>
          </w:tcPr>
          <w:p w:rsidR="00A55E5F" w:rsidRDefault="00A55E5F" w:rsidP="00921C70">
            <w:pPr>
              <w:shd w:val="clear" w:color="auto" w:fill="FFFFFF"/>
              <w:spacing w:line="230" w:lineRule="exact"/>
              <w:ind w:left="5" w:right="14"/>
            </w:pPr>
            <w:r>
              <w:rPr>
                <w:spacing w:val="-2"/>
              </w:rPr>
              <w:t xml:space="preserve">Renseignement des indicateurs permettant </w:t>
            </w:r>
            <w:r>
              <w:t>le suivi de projet</w:t>
            </w:r>
          </w:p>
        </w:tc>
        <w:tc>
          <w:tcPr>
            <w:tcW w:w="3004" w:type="dxa"/>
            <w:gridSpan w:val="2"/>
          </w:tcPr>
          <w:p w:rsidR="00A55E5F" w:rsidRDefault="00A55E5F" w:rsidP="00921C70">
            <w:pPr>
              <w:shd w:val="clear" w:color="auto" w:fill="FFFFFF"/>
              <w:spacing w:line="230" w:lineRule="exact"/>
              <w:ind w:right="149" w:firstLine="5"/>
            </w:pPr>
            <w:r>
              <w:rPr>
                <w:spacing w:val="-1"/>
              </w:rPr>
              <w:t xml:space="preserve">Indiquer les résultats attendus en fin de tâche et </w:t>
            </w:r>
            <w:r>
              <w:t>en fin d'itération</w:t>
            </w:r>
          </w:p>
        </w:tc>
        <w:tc>
          <w:tcPr>
            <w:tcW w:w="2835" w:type="dxa"/>
          </w:tcPr>
          <w:p w:rsidR="00A55E5F" w:rsidRDefault="00A55E5F" w:rsidP="00921C70">
            <w:pPr>
              <w:shd w:val="clear" w:color="auto" w:fill="FFFFFF"/>
              <w:ind w:left="5"/>
            </w:pPr>
            <w:r>
              <w:t>Aucunes erreurs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T8.6</w:t>
            </w:r>
          </w:p>
        </w:tc>
        <w:tc>
          <w:tcPr>
            <w:tcW w:w="2891" w:type="dxa"/>
          </w:tcPr>
          <w:p w:rsidR="00A55E5F" w:rsidRDefault="00A55E5F" w:rsidP="00921C70">
            <w:pPr>
              <w:shd w:val="clear" w:color="auto" w:fill="FFFFFF"/>
              <w:spacing w:line="230" w:lineRule="exact"/>
              <w:ind w:right="29"/>
            </w:pPr>
            <w:r>
              <w:rPr>
                <w:spacing w:val="-1"/>
              </w:rPr>
              <w:t xml:space="preserve">Organisation et structuration de ses </w:t>
            </w:r>
            <w:r>
              <w:rPr>
                <w:spacing w:val="-2"/>
              </w:rPr>
              <w:t xml:space="preserve">interventions en respectant les contraintes </w:t>
            </w:r>
            <w:r>
              <w:rPr>
                <w:spacing w:val="-1"/>
              </w:rPr>
              <w:t xml:space="preserve">du projet et les procédures de qualité et de </w:t>
            </w:r>
            <w:r>
              <w:t>sûreté de l'entreprise</w:t>
            </w:r>
          </w:p>
        </w:tc>
        <w:tc>
          <w:tcPr>
            <w:tcW w:w="3004" w:type="dxa"/>
            <w:gridSpan w:val="2"/>
          </w:tcPr>
          <w:p w:rsidR="00A55E5F" w:rsidRDefault="00A55E5F" w:rsidP="00921C70">
            <w:pPr>
              <w:shd w:val="clear" w:color="auto" w:fill="FFFFFF"/>
              <w:spacing w:line="235" w:lineRule="exact"/>
              <w:ind w:right="264" w:firstLine="5"/>
            </w:pPr>
            <w:r>
              <w:rPr>
                <w:spacing w:val="-1"/>
              </w:rPr>
              <w:t xml:space="preserve">Situer son intervention dans le cycle de vie du </w:t>
            </w:r>
            <w:r>
              <w:t>projet</w:t>
            </w:r>
          </w:p>
        </w:tc>
        <w:tc>
          <w:tcPr>
            <w:tcW w:w="2835" w:type="dxa"/>
          </w:tcPr>
          <w:p w:rsidR="00A55E5F" w:rsidRDefault="00A55E5F" w:rsidP="00921C70">
            <w:pPr>
              <w:shd w:val="clear" w:color="auto" w:fill="FFFFFF"/>
              <w:ind w:left="5"/>
            </w:pPr>
            <w:r>
              <w:t>Tolérance sur les dates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T8.8</w:t>
            </w:r>
          </w:p>
        </w:tc>
        <w:tc>
          <w:tcPr>
            <w:tcW w:w="2891" w:type="dxa"/>
          </w:tcPr>
          <w:p w:rsidR="00A55E5F" w:rsidRDefault="00A55E5F" w:rsidP="00921C70">
            <w:pPr>
              <w:shd w:val="clear" w:color="auto" w:fill="FFFFFF"/>
            </w:pPr>
            <w:r>
              <w:rPr>
                <w:spacing w:val="-1"/>
              </w:rPr>
              <w:t>Participation aux revues de projet</w:t>
            </w:r>
          </w:p>
        </w:tc>
        <w:tc>
          <w:tcPr>
            <w:tcW w:w="3004" w:type="dxa"/>
            <w:gridSpan w:val="2"/>
          </w:tcPr>
          <w:p w:rsidR="00A55E5F" w:rsidRDefault="00A55E5F" w:rsidP="00921C70">
            <w:pPr>
              <w:shd w:val="clear" w:color="auto" w:fill="FFFFFF"/>
            </w:pPr>
            <w:r>
              <w:t>Compte-rendu</w:t>
            </w:r>
          </w:p>
        </w:tc>
        <w:tc>
          <w:tcPr>
            <w:tcW w:w="2835" w:type="dxa"/>
          </w:tcPr>
          <w:p w:rsidR="00A55E5F" w:rsidRDefault="00A55E5F" w:rsidP="00921C70">
            <w:pPr>
              <w:shd w:val="clear" w:color="auto" w:fill="FFFFFF"/>
              <w:spacing w:line="230" w:lineRule="exact"/>
              <w:ind w:right="-108"/>
            </w:pPr>
            <w:r>
              <w:t>Pertinence des documents Documents exploitables Respect des normes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T8.9</w:t>
            </w:r>
          </w:p>
        </w:tc>
        <w:tc>
          <w:tcPr>
            <w:tcW w:w="2891" w:type="dxa"/>
          </w:tcPr>
          <w:p w:rsidR="00A55E5F" w:rsidRDefault="00A55E5F" w:rsidP="00921C70">
            <w:pPr>
              <w:shd w:val="clear" w:color="auto" w:fill="FFFFFF"/>
              <w:spacing w:line="235" w:lineRule="exact"/>
              <w:ind w:right="130" w:firstLine="5"/>
            </w:pPr>
            <w:r>
              <w:rPr>
                <w:spacing w:val="-2"/>
              </w:rPr>
              <w:t xml:space="preserve">MAJ du planning général avec le chef de </w:t>
            </w:r>
            <w:r>
              <w:t>projet</w:t>
            </w:r>
          </w:p>
        </w:tc>
        <w:tc>
          <w:tcPr>
            <w:tcW w:w="3004" w:type="dxa"/>
            <w:gridSpan w:val="2"/>
          </w:tcPr>
          <w:p w:rsidR="00A55E5F" w:rsidRDefault="00A55E5F" w:rsidP="00921C70">
            <w:pPr>
              <w:shd w:val="clear" w:color="auto" w:fill="FFFFFF"/>
              <w:spacing w:line="235" w:lineRule="exact"/>
              <w:ind w:right="24"/>
            </w:pPr>
            <w:r>
              <w:rPr>
                <w:spacing w:val="-1"/>
              </w:rPr>
              <w:t xml:space="preserve">Vérifier et éventuellement compléter ou modifier </w:t>
            </w:r>
            <w:r>
              <w:t>le diagramme de Gantt</w:t>
            </w:r>
          </w:p>
        </w:tc>
        <w:tc>
          <w:tcPr>
            <w:tcW w:w="2835" w:type="dxa"/>
          </w:tcPr>
          <w:p w:rsidR="00A55E5F" w:rsidRDefault="00A55E5F" w:rsidP="00921C70">
            <w:pPr>
              <w:shd w:val="clear" w:color="auto" w:fill="FFFFFF"/>
            </w:pP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T9.1</w:t>
            </w:r>
          </w:p>
        </w:tc>
        <w:tc>
          <w:tcPr>
            <w:tcW w:w="2891" w:type="dxa"/>
          </w:tcPr>
          <w:p w:rsidR="00A55E5F" w:rsidRDefault="00A55E5F" w:rsidP="00921C70">
            <w:pPr>
              <w:shd w:val="clear" w:color="auto" w:fill="FFFFFF"/>
            </w:pPr>
            <w:r>
              <w:t>Intégration et travail en équipe</w:t>
            </w:r>
          </w:p>
        </w:tc>
        <w:tc>
          <w:tcPr>
            <w:tcW w:w="3004" w:type="dxa"/>
            <w:gridSpan w:val="2"/>
          </w:tcPr>
          <w:p w:rsidR="00A55E5F" w:rsidRDefault="00A55E5F" w:rsidP="00921C70">
            <w:pPr>
              <w:shd w:val="clear" w:color="auto" w:fill="FFFFFF"/>
              <w:spacing w:line="230" w:lineRule="exact"/>
              <w:ind w:right="-108" w:firstLine="10"/>
            </w:pPr>
            <w:r>
              <w:t>Répartition des tâches Plan de développement Echéancier prévisionnel Choix des moyens communs Ressources utilisables</w:t>
            </w:r>
          </w:p>
        </w:tc>
        <w:tc>
          <w:tcPr>
            <w:tcW w:w="2835" w:type="dxa"/>
          </w:tcPr>
          <w:p w:rsidR="00A55E5F" w:rsidRDefault="00A55E5F" w:rsidP="00921C70">
            <w:pPr>
              <w:shd w:val="clear" w:color="auto" w:fill="FFFFFF"/>
            </w:pPr>
            <w:r>
              <w:rPr>
                <w:spacing w:val="-1"/>
              </w:rPr>
              <w:t>Capacité à s'intégrer et travailler en équipe</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T9.2</w:t>
            </w:r>
          </w:p>
        </w:tc>
        <w:tc>
          <w:tcPr>
            <w:tcW w:w="2891" w:type="dxa"/>
          </w:tcPr>
          <w:p w:rsidR="00A55E5F" w:rsidRDefault="00A55E5F" w:rsidP="00921C70">
            <w:pPr>
              <w:shd w:val="clear" w:color="auto" w:fill="FFFFFF"/>
              <w:spacing w:line="235" w:lineRule="exact"/>
              <w:ind w:right="278" w:firstLine="5"/>
            </w:pPr>
            <w:r>
              <w:rPr>
                <w:spacing w:val="-1"/>
              </w:rPr>
              <w:t xml:space="preserve">Exposé et argumentation des choix de </w:t>
            </w:r>
            <w:r>
              <w:rPr>
                <w:spacing w:val="-2"/>
              </w:rPr>
              <w:t xml:space="preserve">conception, des choix techniques et des </w:t>
            </w:r>
            <w:r>
              <w:t xml:space="preserve">résultats de travaux </w:t>
            </w:r>
          </w:p>
        </w:tc>
        <w:tc>
          <w:tcPr>
            <w:tcW w:w="3004" w:type="dxa"/>
            <w:gridSpan w:val="2"/>
          </w:tcPr>
          <w:p w:rsidR="00A55E5F" w:rsidRDefault="00A55E5F" w:rsidP="00921C70">
            <w:pPr>
              <w:shd w:val="clear" w:color="auto" w:fill="FFFFFF"/>
              <w:spacing w:line="230" w:lineRule="exact"/>
            </w:pPr>
            <w:r>
              <w:t>Présentation du produit.</w:t>
            </w:r>
          </w:p>
          <w:p w:rsidR="00A55E5F" w:rsidRDefault="00A55E5F" w:rsidP="00921C70">
            <w:pPr>
              <w:shd w:val="clear" w:color="auto" w:fill="FFFFFF"/>
              <w:spacing w:line="230" w:lineRule="exact"/>
            </w:pPr>
            <w:r>
              <w:t xml:space="preserve">Analyser un argumentaire au cours de l'entretien, </w:t>
            </w:r>
          </w:p>
          <w:p w:rsidR="00A55E5F" w:rsidRDefault="00A55E5F" w:rsidP="00921C70">
            <w:pPr>
              <w:shd w:val="clear" w:color="auto" w:fill="FFFFFF"/>
              <w:spacing w:line="230" w:lineRule="exact"/>
            </w:pPr>
            <w:r>
              <w:t>Communiquer une problématique technique</w:t>
            </w:r>
          </w:p>
        </w:tc>
        <w:tc>
          <w:tcPr>
            <w:tcW w:w="2835" w:type="dxa"/>
          </w:tcPr>
          <w:p w:rsidR="00A55E5F" w:rsidRDefault="00A55E5F" w:rsidP="00921C70">
            <w:pPr>
              <w:shd w:val="clear" w:color="auto" w:fill="FFFFFF"/>
              <w:spacing w:line="230" w:lineRule="exact"/>
            </w:pPr>
            <w:r>
              <w:t xml:space="preserve">Capacité à rendre compte oralement : </w:t>
            </w:r>
          </w:p>
          <w:p w:rsidR="00A55E5F" w:rsidRDefault="00A55E5F" w:rsidP="00921C70">
            <w:pPr>
              <w:shd w:val="clear" w:color="auto" w:fill="FFFFFF"/>
              <w:spacing w:line="230" w:lineRule="exact"/>
              <w:rPr>
                <w:spacing w:val="-1"/>
              </w:rPr>
            </w:pPr>
            <w:r>
              <w:t xml:space="preserve">Qualité </w:t>
            </w:r>
            <w:r>
              <w:rPr>
                <w:spacing w:val="-1"/>
              </w:rPr>
              <w:t xml:space="preserve">de la présentation, précision, rigueur, clarté </w:t>
            </w:r>
          </w:p>
          <w:p w:rsidR="00A55E5F" w:rsidRDefault="00A55E5F" w:rsidP="00921C70">
            <w:pPr>
              <w:shd w:val="clear" w:color="auto" w:fill="FFFFFF"/>
              <w:spacing w:line="230" w:lineRule="exact"/>
            </w:pPr>
            <w:r>
              <w:t>Compréhension de la problématique,</w:t>
            </w:r>
          </w:p>
          <w:p w:rsidR="00A55E5F" w:rsidRDefault="00A55E5F" w:rsidP="00921C70">
            <w:pPr>
              <w:shd w:val="clear" w:color="auto" w:fill="FFFFFF"/>
              <w:spacing w:line="230" w:lineRule="exact"/>
            </w:pPr>
            <w:r>
              <w:t xml:space="preserve"> Adaptation au point de vue et aux arguments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ind w:left="5"/>
            </w:pPr>
            <w:r>
              <w:t>T9.3</w:t>
            </w:r>
          </w:p>
        </w:tc>
        <w:tc>
          <w:tcPr>
            <w:tcW w:w="2891" w:type="dxa"/>
          </w:tcPr>
          <w:p w:rsidR="00A55E5F" w:rsidRDefault="00A55E5F" w:rsidP="00921C70">
            <w:pPr>
              <w:shd w:val="clear" w:color="auto" w:fill="FFFFFF"/>
              <w:spacing w:line="235" w:lineRule="exact"/>
              <w:ind w:right="989"/>
            </w:pPr>
            <w:r>
              <w:t xml:space="preserve">Recherche et </w:t>
            </w:r>
            <w:r>
              <w:lastRenderedPageBreak/>
              <w:t>structuration des informations</w:t>
            </w:r>
          </w:p>
        </w:tc>
        <w:tc>
          <w:tcPr>
            <w:tcW w:w="3004" w:type="dxa"/>
            <w:gridSpan w:val="2"/>
          </w:tcPr>
          <w:p w:rsidR="00A55E5F" w:rsidRDefault="00A55E5F" w:rsidP="00921C70">
            <w:pPr>
              <w:shd w:val="clear" w:color="auto" w:fill="FFFFFF"/>
              <w:spacing w:line="230" w:lineRule="exact"/>
            </w:pPr>
            <w:r>
              <w:lastRenderedPageBreak/>
              <w:t xml:space="preserve">fonctions à satisfaire et les </w:t>
            </w:r>
            <w:r>
              <w:lastRenderedPageBreak/>
              <w:t>contraintes du cahier des charges indicateur du projet</w:t>
            </w:r>
          </w:p>
        </w:tc>
        <w:tc>
          <w:tcPr>
            <w:tcW w:w="2835" w:type="dxa"/>
          </w:tcPr>
          <w:p w:rsidR="00A55E5F" w:rsidRDefault="00A55E5F" w:rsidP="00921C70">
            <w:pPr>
              <w:shd w:val="clear" w:color="auto" w:fill="FFFFFF"/>
              <w:spacing w:line="230" w:lineRule="exact"/>
            </w:pPr>
            <w:r>
              <w:lastRenderedPageBreak/>
              <w:t xml:space="preserve">Les fonctions à satisfaire et les </w:t>
            </w:r>
            <w:r>
              <w:lastRenderedPageBreak/>
              <w:t>contraintes du cahier des charges sont identifiées</w:t>
            </w:r>
          </w:p>
          <w:p w:rsidR="00A55E5F" w:rsidRDefault="00A55E5F" w:rsidP="00921C70">
            <w:pPr>
              <w:shd w:val="clear" w:color="auto" w:fill="FFFFFF"/>
              <w:spacing w:line="230" w:lineRule="exact"/>
            </w:pPr>
            <w:r>
              <w:t>Les indicateurs du projet sont définis</w:t>
            </w:r>
          </w:p>
        </w:tc>
        <w:tc>
          <w:tcPr>
            <w:tcW w:w="264" w:type="dxa"/>
            <w:tcMar>
              <w:left w:w="0" w:type="dxa"/>
              <w:right w:w="0" w:type="dxa"/>
            </w:tcMar>
          </w:tcPr>
          <w:p w:rsidR="00A55E5F" w:rsidRDefault="00A55E5F" w:rsidP="00921C70">
            <w:pPr>
              <w:jc w:val="center"/>
            </w:pPr>
            <w:r>
              <w:lastRenderedPageBreak/>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lastRenderedPageBreak/>
              <w:t>T9.4</w:t>
            </w:r>
          </w:p>
        </w:tc>
        <w:tc>
          <w:tcPr>
            <w:tcW w:w="2891" w:type="dxa"/>
          </w:tcPr>
          <w:p w:rsidR="00A55E5F" w:rsidRDefault="00A55E5F" w:rsidP="00921C70">
            <w:pPr>
              <w:shd w:val="clear" w:color="auto" w:fill="FFFFFF"/>
              <w:spacing w:line="235" w:lineRule="exact"/>
              <w:ind w:right="830"/>
            </w:pPr>
            <w:r>
              <w:t>Organisation et présentation des informations</w:t>
            </w:r>
          </w:p>
        </w:tc>
        <w:tc>
          <w:tcPr>
            <w:tcW w:w="3004" w:type="dxa"/>
            <w:gridSpan w:val="2"/>
          </w:tcPr>
          <w:p w:rsidR="00A55E5F" w:rsidRDefault="00A55E5F" w:rsidP="00921C70">
            <w:pPr>
              <w:shd w:val="clear" w:color="auto" w:fill="FFFFFF"/>
              <w:spacing w:line="230" w:lineRule="exact"/>
              <w:ind w:right="-108"/>
            </w:pPr>
            <w:r>
              <w:t>Problématique</w:t>
            </w:r>
          </w:p>
          <w:p w:rsidR="00A55E5F" w:rsidRDefault="00A55E5F" w:rsidP="00921C70">
            <w:pPr>
              <w:shd w:val="clear" w:color="auto" w:fill="FFFFFF"/>
              <w:spacing w:line="230" w:lineRule="exact"/>
              <w:ind w:right="-108"/>
            </w:pPr>
            <w:r>
              <w:t>Analyse</w:t>
            </w:r>
          </w:p>
          <w:p w:rsidR="00A55E5F" w:rsidRDefault="00A55E5F" w:rsidP="00921C70">
            <w:pPr>
              <w:shd w:val="clear" w:color="auto" w:fill="FFFFFF"/>
              <w:spacing w:line="230" w:lineRule="exact"/>
              <w:ind w:right="-108"/>
            </w:pPr>
            <w:r>
              <w:t>Contraintes</w:t>
            </w:r>
          </w:p>
        </w:tc>
        <w:tc>
          <w:tcPr>
            <w:tcW w:w="2835" w:type="dxa"/>
          </w:tcPr>
          <w:p w:rsidR="00A55E5F" w:rsidRDefault="00A55E5F" w:rsidP="00921C70">
            <w:pPr>
              <w:shd w:val="clear" w:color="auto" w:fill="FFFFFF"/>
              <w:spacing w:line="230" w:lineRule="exact"/>
            </w:pPr>
            <w:r>
              <w:t>Le problème est identifié</w:t>
            </w:r>
          </w:p>
          <w:p w:rsidR="00A55E5F" w:rsidRDefault="00A55E5F" w:rsidP="00921C70">
            <w:pPr>
              <w:shd w:val="clear" w:color="auto" w:fill="FFFFFF"/>
              <w:spacing w:line="230" w:lineRule="exact"/>
            </w:pPr>
            <w:r>
              <w:t>Son analyse a débuté</w:t>
            </w:r>
          </w:p>
          <w:p w:rsidR="00A55E5F" w:rsidRDefault="00A55E5F" w:rsidP="00921C70">
            <w:pPr>
              <w:shd w:val="clear" w:color="auto" w:fill="FFFFFF"/>
              <w:spacing w:line="230" w:lineRule="exact"/>
            </w:pPr>
            <w:r>
              <w:t>Les contraintes sont prises en compte</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r w:rsidR="00A55E5F" w:rsidTr="00921C70">
        <w:tc>
          <w:tcPr>
            <w:tcW w:w="734" w:type="dxa"/>
          </w:tcPr>
          <w:p w:rsidR="00A55E5F" w:rsidRDefault="00A55E5F" w:rsidP="00921C70">
            <w:pPr>
              <w:shd w:val="clear" w:color="auto" w:fill="FFFFFF"/>
            </w:pPr>
            <w:r>
              <w:t>T9.6</w:t>
            </w:r>
          </w:p>
        </w:tc>
        <w:tc>
          <w:tcPr>
            <w:tcW w:w="2891" w:type="dxa"/>
          </w:tcPr>
          <w:p w:rsidR="00A55E5F" w:rsidRDefault="00A55E5F" w:rsidP="00921C70">
            <w:pPr>
              <w:shd w:val="clear" w:color="auto" w:fill="FFFFFF"/>
              <w:spacing w:line="230" w:lineRule="exact"/>
              <w:ind w:right="245"/>
            </w:pPr>
            <w:r>
              <w:rPr>
                <w:spacing w:val="-1"/>
              </w:rPr>
              <w:t xml:space="preserve">Elaboration ou MAJ des dossiers et des </w:t>
            </w:r>
            <w:r>
              <w:t>documents</w:t>
            </w:r>
          </w:p>
        </w:tc>
        <w:tc>
          <w:tcPr>
            <w:tcW w:w="3004" w:type="dxa"/>
            <w:gridSpan w:val="2"/>
          </w:tcPr>
          <w:p w:rsidR="00A55E5F" w:rsidRDefault="00A55E5F" w:rsidP="00921C70">
            <w:pPr>
              <w:shd w:val="clear" w:color="auto" w:fill="FFFFFF"/>
              <w:spacing w:line="230" w:lineRule="exact"/>
              <w:ind w:right="658" w:hanging="5"/>
            </w:pPr>
            <w:r>
              <w:t>Rédaction du dossier de présentation</w:t>
            </w:r>
          </w:p>
          <w:p w:rsidR="00A55E5F" w:rsidRDefault="00A55E5F" w:rsidP="00921C70">
            <w:pPr>
              <w:shd w:val="clear" w:color="auto" w:fill="FFFFFF"/>
              <w:spacing w:line="230" w:lineRule="exact"/>
              <w:ind w:right="658" w:hanging="5"/>
            </w:pPr>
            <w:r>
              <w:t>Comptes rendus d'activités</w:t>
            </w:r>
          </w:p>
        </w:tc>
        <w:tc>
          <w:tcPr>
            <w:tcW w:w="2835" w:type="dxa"/>
          </w:tcPr>
          <w:p w:rsidR="00A55E5F" w:rsidRDefault="00A55E5F" w:rsidP="00921C70">
            <w:pPr>
              <w:shd w:val="clear" w:color="auto" w:fill="FFFFFF"/>
              <w:spacing w:line="230" w:lineRule="exact"/>
              <w:ind w:right="437"/>
            </w:pPr>
            <w:r>
              <w:t>Les documents produits sont pertinents</w:t>
            </w:r>
          </w:p>
          <w:p w:rsidR="00A55E5F" w:rsidRDefault="00A55E5F" w:rsidP="00921C70">
            <w:pPr>
              <w:shd w:val="clear" w:color="auto" w:fill="FFFFFF"/>
              <w:spacing w:line="230" w:lineRule="exact"/>
              <w:ind w:right="437"/>
            </w:pPr>
            <w:r>
              <w:t>Permettent de planifier l'avancement des travaux</w:t>
            </w:r>
          </w:p>
          <w:p w:rsidR="00A55E5F" w:rsidRDefault="00A55E5F" w:rsidP="00921C70">
            <w:pPr>
              <w:shd w:val="clear" w:color="auto" w:fill="FFFFFF"/>
              <w:spacing w:line="230" w:lineRule="exact"/>
              <w:ind w:right="437"/>
            </w:pPr>
            <w:r>
              <w:t>Précisent les liaisons avec les différents acteurs</w:t>
            </w:r>
          </w:p>
          <w:p w:rsidR="00A55E5F" w:rsidRDefault="00A55E5F" w:rsidP="00921C70">
            <w:pPr>
              <w:shd w:val="clear" w:color="auto" w:fill="FFFFFF"/>
              <w:spacing w:line="230" w:lineRule="exact"/>
              <w:ind w:right="437"/>
            </w:pPr>
            <w:r>
              <w:t>Les comptes-rendus d'activités sont exploitables, pertinents et respectent les normes</w:t>
            </w:r>
          </w:p>
        </w:tc>
        <w:tc>
          <w:tcPr>
            <w:tcW w:w="264" w:type="dxa"/>
            <w:tcMar>
              <w:left w:w="0" w:type="dxa"/>
              <w:right w:w="0" w:type="dxa"/>
            </w:tcMar>
          </w:tcPr>
          <w:p w:rsidR="00A55E5F" w:rsidRDefault="00A55E5F" w:rsidP="00921C70">
            <w:pPr>
              <w:jc w:val="center"/>
            </w:pPr>
            <w:r>
              <w:t>C</w:t>
            </w:r>
          </w:p>
        </w:tc>
        <w:tc>
          <w:tcPr>
            <w:tcW w:w="1045" w:type="dxa"/>
          </w:tcPr>
          <w:p w:rsidR="00A55E5F" w:rsidRDefault="00A55E5F" w:rsidP="00921C70"/>
        </w:tc>
      </w:tr>
    </w:tbl>
    <w:p w:rsidR="00A4247D" w:rsidRDefault="00A4247D" w:rsidP="00A4247D"/>
    <w:p w:rsidR="00506411" w:rsidRDefault="00506411" w:rsidP="00CD7589">
      <w:pPr>
        <w:pStyle w:val="pbst3"/>
      </w:pPr>
      <w:bookmarkStart w:id="65" w:name="_Toc277664479"/>
      <w:r>
        <w:t>Premier incrément</w:t>
      </w:r>
      <w:bookmarkEnd w:id="65"/>
    </w:p>
    <w:p w:rsidR="00D46CF2" w:rsidRDefault="00D46CF2" w:rsidP="00F12165">
      <w:pPr>
        <w:ind w:left="851"/>
      </w:pPr>
      <w:r>
        <w:t>Proposer</w:t>
      </w:r>
      <w:r w:rsidR="00FA29FE">
        <w:t xml:space="preserve"> et développer </w:t>
      </w:r>
      <w:r>
        <w:t xml:space="preserve"> une IHM pour l’application</w:t>
      </w:r>
    </w:p>
    <w:p w:rsidR="00D46CF2" w:rsidRDefault="00D46CF2" w:rsidP="00F12165">
      <w:pPr>
        <w:ind w:left="851"/>
      </w:pPr>
      <w:r>
        <w:t>Créer une base avec un outil graphique et y mettre des données.</w:t>
      </w:r>
    </w:p>
    <w:p w:rsidR="00506411" w:rsidRDefault="00506411" w:rsidP="00CD7589">
      <w:pPr>
        <w:pStyle w:val="pbst3"/>
      </w:pPr>
      <w:bookmarkStart w:id="66" w:name="_Toc277664480"/>
      <w:r>
        <w:t>Deuxième incrément</w:t>
      </w:r>
      <w:bookmarkEnd w:id="66"/>
    </w:p>
    <w:p w:rsidR="00F12165" w:rsidRDefault="00F12165" w:rsidP="00F12165">
      <w:pPr>
        <w:ind w:left="851"/>
      </w:pPr>
      <w:r>
        <w:t>Coder les fonctions permettant de suivre les diverses transactions en provenance de la douchette.</w:t>
      </w:r>
    </w:p>
    <w:p w:rsidR="00F12165" w:rsidRDefault="00F12165" w:rsidP="00F12165">
      <w:pPr>
        <w:ind w:left="851"/>
      </w:pPr>
      <w:r>
        <w:t>Mettre en œuvre l’IHM dans sa globalité.</w:t>
      </w:r>
    </w:p>
    <w:p w:rsidR="00F12165" w:rsidRDefault="00F12165" w:rsidP="00F12165">
      <w:pPr>
        <w:ind w:left="851"/>
      </w:pPr>
      <w:r>
        <w:t>Mettre en œuvre des procédures de tests unitaires.</w:t>
      </w:r>
    </w:p>
    <w:p w:rsidR="00506411" w:rsidRDefault="00506411" w:rsidP="00CD7589">
      <w:pPr>
        <w:pStyle w:val="pbst3"/>
      </w:pPr>
      <w:bookmarkStart w:id="67" w:name="_Toc277664481"/>
      <w:r>
        <w:t>Troisième incrément</w:t>
      </w:r>
      <w:bookmarkEnd w:id="67"/>
    </w:p>
    <w:p w:rsidR="00F12165" w:rsidRDefault="00F12165" w:rsidP="00F12165">
      <w:pPr>
        <w:ind w:left="851"/>
      </w:pPr>
      <w:r>
        <w:t>Intégrer les modules à l’ensemble</w:t>
      </w:r>
    </w:p>
    <w:p w:rsidR="00F12165" w:rsidRDefault="00F12165" w:rsidP="00F12165">
      <w:pPr>
        <w:ind w:left="851"/>
      </w:pPr>
      <w:r>
        <w:t xml:space="preserve">Effectuer des </w:t>
      </w:r>
      <w:r w:rsidR="00484B6C">
        <w:t>tests</w:t>
      </w:r>
      <w:r>
        <w:t xml:space="preserve"> d’intégration</w:t>
      </w:r>
    </w:p>
    <w:p w:rsidR="00506411" w:rsidRDefault="00506411">
      <w:r>
        <w:br w:type="page"/>
      </w:r>
    </w:p>
    <w:p w:rsidR="00E36211" w:rsidRDefault="001669CE" w:rsidP="00CD7589">
      <w:pPr>
        <w:pStyle w:val="pbst1"/>
      </w:pPr>
      <w:bookmarkStart w:id="68" w:name="_Toc277664482"/>
      <w:r>
        <w:lastRenderedPageBreak/>
        <w:t>Evaluation pour l'épreuve E6</w:t>
      </w:r>
      <w:bookmarkEnd w:id="68"/>
    </w:p>
    <w:p w:rsidR="00E36211" w:rsidRDefault="00C97D28" w:rsidP="00CD7589">
      <w:pPr>
        <w:pStyle w:val="pbst2"/>
      </w:pPr>
      <w:bookmarkStart w:id="69" w:name="_Toc277664483"/>
      <w:r>
        <w:t>Faisabilité</w:t>
      </w:r>
      <w:bookmarkEnd w:id="69"/>
    </w:p>
    <w:p w:rsidR="001669CE" w:rsidRDefault="001669CE" w:rsidP="00896DB0">
      <w:pPr>
        <w:pStyle w:val="texte1"/>
        <w:ind w:left="427"/>
        <w:rPr>
          <w:b/>
        </w:rPr>
      </w:pPr>
      <w:r>
        <w:rPr>
          <w:b/>
        </w:rPr>
        <w:t>Disponibilité des équipements</w:t>
      </w:r>
    </w:p>
    <w:p w:rsidR="001669CE" w:rsidRDefault="001669CE" w:rsidP="00896DB0">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3402"/>
        <w:gridCol w:w="6378"/>
      </w:tblGrid>
      <w:tr w:rsidR="001669CE">
        <w:tc>
          <w:tcPr>
            <w:tcW w:w="3402" w:type="dxa"/>
          </w:tcPr>
          <w:p w:rsidR="001669CE" w:rsidRDefault="001669CE" w:rsidP="00896DB0">
            <w:pPr>
              <w:spacing w:before="120" w:after="60"/>
            </w:pPr>
            <w:r>
              <w:t>L'équipement sera-t-il disponible ?</w:t>
            </w:r>
            <w:r>
              <w:br/>
            </w:r>
            <w:r>
              <w:rPr>
                <w:i/>
              </w:rPr>
              <w:t>(cas du projet développé en entreprise)</w:t>
            </w:r>
          </w:p>
        </w:tc>
        <w:tc>
          <w:tcPr>
            <w:tcW w:w="6378" w:type="dxa"/>
          </w:tcPr>
          <w:p w:rsidR="001669CE" w:rsidRDefault="00AF5769" w:rsidP="00896DB0">
            <w:pPr>
              <w:tabs>
                <w:tab w:val="right" w:pos="2056"/>
                <w:tab w:val="right" w:pos="3899"/>
              </w:tabs>
              <w:spacing w:before="120" w:after="60"/>
            </w:pPr>
            <w:r>
              <w:tab/>
              <w:t xml:space="preserve">Oui </w:t>
            </w:r>
            <w:r>
              <w:rPr>
                <w:rFonts w:ascii="Wingdings" w:hAnsi="Wingdings" w:cs="Wingdings"/>
                <w:sz w:val="26"/>
                <w:szCs w:val="26"/>
              </w:rPr>
              <w:t></w:t>
            </w:r>
            <w:r w:rsidR="001669CE">
              <w:tab/>
              <w:t xml:space="preserve">non  </w:t>
            </w:r>
            <w:r w:rsidR="001669CE">
              <w:sym w:font="Wingdings" w:char="F071"/>
            </w:r>
          </w:p>
        </w:tc>
      </w:tr>
      <w:tr w:rsidR="001669CE">
        <w:tc>
          <w:tcPr>
            <w:tcW w:w="3402" w:type="dxa"/>
          </w:tcPr>
          <w:p w:rsidR="001669CE" w:rsidRDefault="001669CE" w:rsidP="00896DB0">
            <w:pPr>
              <w:spacing w:before="180" w:after="60"/>
              <w:ind w:left="499"/>
            </w:pPr>
            <w:r>
              <w:t>Si non :</w:t>
            </w:r>
          </w:p>
        </w:tc>
        <w:tc>
          <w:tcPr>
            <w:tcW w:w="6378" w:type="dxa"/>
          </w:tcPr>
          <w:p w:rsidR="001669CE" w:rsidRDefault="001669CE" w:rsidP="00896DB0">
            <w:pPr>
              <w:tabs>
                <w:tab w:val="left" w:pos="497"/>
              </w:tabs>
              <w:spacing w:before="180" w:after="60"/>
            </w:pPr>
            <w:r>
              <w:t xml:space="preserve">Comment procèdera-t-on ? </w:t>
            </w:r>
            <w:r>
              <w:br/>
            </w:r>
            <w:r>
              <w:rPr>
                <w:i/>
              </w:rPr>
              <w:t>(explications, sur quelle base, etc.)</w:t>
            </w:r>
          </w:p>
        </w:tc>
      </w:tr>
    </w:tbl>
    <w:p w:rsidR="001669CE" w:rsidRDefault="001669CE" w:rsidP="00896DB0">
      <w:pPr>
        <w:pStyle w:val="texte1"/>
        <w:ind w:left="426"/>
      </w:pPr>
    </w:p>
    <w:p w:rsidR="001669CE" w:rsidRDefault="001669CE" w:rsidP="00896DB0">
      <w:pPr>
        <w:pStyle w:val="texte1"/>
        <w:ind w:left="427"/>
        <w:rPr>
          <w:b/>
        </w:rPr>
      </w:pPr>
      <w:r>
        <w:rPr>
          <w:b/>
        </w:rPr>
        <w:t>Atteintes des objectifs du point de vue client</w:t>
      </w:r>
    </w:p>
    <w:p w:rsidR="001669CE" w:rsidRDefault="001669CE" w:rsidP="00896DB0">
      <w:pPr>
        <w:pStyle w:val="texte1"/>
        <w:ind w:left="426"/>
        <w:rPr>
          <w:rFonts w:ascii="Times New Roman" w:hAnsi="Times New Roman"/>
        </w:rPr>
      </w:pPr>
      <w:r>
        <w:rPr>
          <w:rFonts w:ascii="Times New Roman" w:hAnsi="Times New Roman"/>
        </w:rPr>
        <w:t>Que devra-t-on observer à la fin du projet qui témoignera de l'atteinte des objectifs fixés, du point de vue du client :</w:t>
      </w:r>
    </w:p>
    <w:p w:rsidR="00656DCD" w:rsidRDefault="00370D08" w:rsidP="00896DB0">
      <w:pPr>
        <w:pStyle w:val="texte1"/>
        <w:ind w:left="426"/>
        <w:rPr>
          <w:rFonts w:ascii="Times New Roman" w:hAnsi="Times New Roman"/>
        </w:rPr>
      </w:pPr>
      <w:r>
        <w:rPr>
          <w:rFonts w:ascii="Times New Roman" w:hAnsi="Times New Roman"/>
        </w:rPr>
        <w:t>Apres avoir installé les relais 802.15.4, le logiciel d’application, en mettant sous tension le système douchette mobile on doit avoir une signification (visuel ou auditive) que la douchette est bien reconnu par le système. Puis une fois qu’un usager valide demande un inventaire, dés que la zone de couverture est respectée on doit voir les codes produits s’inscrire dans la base de donnée cliente de l’application.</w:t>
      </w:r>
    </w:p>
    <w:p w:rsidR="001669CE" w:rsidRDefault="001669CE" w:rsidP="00896DB0">
      <w:pPr>
        <w:pStyle w:val="texte1"/>
        <w:ind w:left="426"/>
      </w:pPr>
    </w:p>
    <w:p w:rsidR="001669CE" w:rsidRDefault="001669CE" w:rsidP="00896DB0">
      <w:pPr>
        <w:pStyle w:val="texte1"/>
        <w:ind w:left="427"/>
        <w:rPr>
          <w:b/>
        </w:rPr>
      </w:pPr>
      <w:r>
        <w:rPr>
          <w:b/>
        </w:rPr>
        <w:t>Dans le cas du projet développé en entreprise</w:t>
      </w:r>
    </w:p>
    <w:p w:rsidR="001669CE" w:rsidRDefault="001669CE" w:rsidP="00896DB0">
      <w:pPr>
        <w:pStyle w:val="texte1"/>
        <w:spacing w:before="0"/>
        <w:ind w:left="425"/>
        <w:rPr>
          <w:b/>
          <w:sz w:val="8"/>
        </w:rPr>
      </w:pPr>
    </w:p>
    <w:tbl>
      <w:tblPr>
        <w:tblW w:w="0" w:type="auto"/>
        <w:tblInd w:w="496" w:type="dxa"/>
        <w:tblLayout w:type="fixed"/>
        <w:tblCellMar>
          <w:left w:w="70" w:type="dxa"/>
          <w:right w:w="70" w:type="dxa"/>
        </w:tblCellMar>
        <w:tblLook w:val="0000" w:firstRow="0" w:lastRow="0" w:firstColumn="0" w:lastColumn="0" w:noHBand="0" w:noVBand="0"/>
      </w:tblPr>
      <w:tblGrid>
        <w:gridCol w:w="1559"/>
        <w:gridCol w:w="3118"/>
        <w:gridCol w:w="5103"/>
      </w:tblGrid>
      <w:tr w:rsidR="001669CE">
        <w:tc>
          <w:tcPr>
            <w:tcW w:w="4677" w:type="dxa"/>
            <w:gridSpan w:val="2"/>
          </w:tcPr>
          <w:p w:rsidR="001669CE" w:rsidRDefault="001669CE" w:rsidP="00896DB0">
            <w:pPr>
              <w:spacing w:before="120" w:after="60"/>
            </w:pPr>
            <w:r>
              <w:t xml:space="preserve">Recours à une ou plusieurs entreprises </w:t>
            </w:r>
            <w:r w:rsidR="00697D5E">
              <w:t>sous-traitantes</w:t>
            </w:r>
            <w:r>
              <w:t xml:space="preserve"> ?</w:t>
            </w:r>
          </w:p>
        </w:tc>
        <w:tc>
          <w:tcPr>
            <w:tcW w:w="5103" w:type="dxa"/>
          </w:tcPr>
          <w:p w:rsidR="001669CE" w:rsidRDefault="001669CE" w:rsidP="00896DB0">
            <w:pPr>
              <w:tabs>
                <w:tab w:val="right" w:pos="781"/>
                <w:tab w:val="right" w:pos="2624"/>
              </w:tabs>
              <w:spacing w:before="120" w:after="60"/>
            </w:pPr>
            <w:r>
              <w:tab/>
              <w:t xml:space="preserve">oui  </w:t>
            </w:r>
            <w:r>
              <w:sym w:font="Wingdings" w:char="F071"/>
            </w:r>
            <w:r>
              <w:tab/>
              <w:t xml:space="preserve">non  </w:t>
            </w:r>
            <w:r>
              <w:sym w:font="Wingdings" w:char="F071"/>
            </w:r>
          </w:p>
        </w:tc>
      </w:tr>
      <w:tr w:rsidR="001669CE">
        <w:tc>
          <w:tcPr>
            <w:tcW w:w="1559" w:type="dxa"/>
          </w:tcPr>
          <w:p w:rsidR="001669CE" w:rsidRDefault="001669CE" w:rsidP="00896DB0">
            <w:pPr>
              <w:spacing w:before="180" w:after="60"/>
              <w:ind w:left="213"/>
            </w:pPr>
            <w:r>
              <w:t>Si oui :</w:t>
            </w:r>
          </w:p>
        </w:tc>
        <w:tc>
          <w:tcPr>
            <w:tcW w:w="8221" w:type="dxa"/>
            <w:gridSpan w:val="2"/>
          </w:tcPr>
          <w:p w:rsidR="001669CE" w:rsidRDefault="001669CE" w:rsidP="00896DB0">
            <w:pPr>
              <w:tabs>
                <w:tab w:val="left" w:pos="3190"/>
                <w:tab w:val="left" w:pos="5742"/>
              </w:tabs>
              <w:spacing w:before="180" w:after="60"/>
            </w:pPr>
            <w:r>
              <w:t xml:space="preserve">Liste des </w:t>
            </w:r>
            <w:r w:rsidR="00697D5E">
              <w:t>sous-traitants</w:t>
            </w:r>
            <w:r>
              <w:t xml:space="preserve"> : ...</w:t>
            </w:r>
            <w:r>
              <w:tab/>
              <w:t>missions : ...</w:t>
            </w:r>
            <w:r>
              <w:tab/>
              <w:t>Pilotage : (</w:t>
            </w:r>
            <w:r>
              <w:rPr>
                <w:i/>
              </w:rPr>
              <w:t>par qui ?</w:t>
            </w:r>
            <w:r>
              <w:t xml:space="preserve"> )</w:t>
            </w:r>
            <w:r>
              <w:br/>
              <w:t>.......</w:t>
            </w:r>
          </w:p>
        </w:tc>
      </w:tr>
    </w:tbl>
    <w:p w:rsidR="001669CE" w:rsidRDefault="001669CE" w:rsidP="00896DB0">
      <w:pPr>
        <w:pStyle w:val="texte1"/>
        <w:ind w:left="426"/>
      </w:pPr>
    </w:p>
    <w:p w:rsidR="001669CE" w:rsidRDefault="001669CE" w:rsidP="00896DB0">
      <w:pPr>
        <w:pStyle w:val="texte1"/>
        <w:ind w:left="426"/>
      </w:pPr>
      <w:r>
        <w:br w:type="page"/>
      </w:r>
    </w:p>
    <w:p w:rsidR="00C97D28" w:rsidRDefault="00C97D28" w:rsidP="00CD7589">
      <w:pPr>
        <w:pStyle w:val="pbst2"/>
      </w:pPr>
      <w:bookmarkStart w:id="70" w:name="_Toc277664484"/>
      <w:r w:rsidRPr="00C97D28">
        <w:lastRenderedPageBreak/>
        <w:t>Suivi De Projet</w:t>
      </w:r>
      <w:bookmarkEnd w:id="70"/>
    </w:p>
    <w:p w:rsidR="00C97D28" w:rsidRPr="00997641" w:rsidRDefault="00C97D28" w:rsidP="00036EF4">
      <w:pPr>
        <w:spacing w:line="360" w:lineRule="auto"/>
        <w:ind w:left="284"/>
        <w:jc w:val="both"/>
      </w:pPr>
      <w:r w:rsidRPr="00997641">
        <w:t>Chaque membre de l'équipe de projet consigne dans le dossier de suivi les tâches qu'il réalise pour une période donnée (une à deux semaines). Les documents relatifs à la vie du projet (devis, bons de commandes, etc.) sont joints au dossier.</w:t>
      </w:r>
    </w:p>
    <w:p w:rsidR="00697D5E" w:rsidRPr="00997641" w:rsidRDefault="00697D5E" w:rsidP="00036EF4">
      <w:pPr>
        <w:spacing w:line="360" w:lineRule="auto"/>
        <w:ind w:left="284"/>
        <w:jc w:val="both"/>
      </w:pPr>
    </w:p>
    <w:p w:rsidR="00697D5E" w:rsidRPr="00997641" w:rsidRDefault="00C97D28" w:rsidP="00036EF4">
      <w:pPr>
        <w:spacing w:line="360" w:lineRule="auto"/>
        <w:ind w:left="284"/>
        <w:jc w:val="both"/>
      </w:pPr>
      <w:r w:rsidRPr="00997641">
        <w:t>L'équipe pédagogique doit pouvoir mettre en correspondance les tâches effectuées et les compétences développées pendant cette période</w:t>
      </w:r>
    </w:p>
    <w:p w:rsidR="00C97D28" w:rsidRPr="00997641" w:rsidRDefault="00C97D28" w:rsidP="00036EF4">
      <w:pPr>
        <w:spacing w:line="360" w:lineRule="auto"/>
        <w:ind w:left="284"/>
        <w:jc w:val="both"/>
      </w:pPr>
      <w:r w:rsidRPr="00997641">
        <w:t>.</w:t>
      </w:r>
    </w:p>
    <w:p w:rsidR="00C97D28" w:rsidRPr="00997641" w:rsidRDefault="00C97D28" w:rsidP="00036EF4">
      <w:pPr>
        <w:spacing w:line="360" w:lineRule="auto"/>
        <w:ind w:left="284"/>
        <w:jc w:val="both"/>
      </w:pPr>
      <w:r w:rsidRPr="00997641">
        <w:t>A intervalles de temps réguliers, un bilan doit mettre en évidence :</w:t>
      </w:r>
    </w:p>
    <w:p w:rsidR="00C97D28" w:rsidRPr="00997641" w:rsidRDefault="00C97D28" w:rsidP="00E93E97">
      <w:pPr>
        <w:pStyle w:val="Paragraphedeliste"/>
        <w:numPr>
          <w:ilvl w:val="0"/>
          <w:numId w:val="11"/>
        </w:numPr>
        <w:spacing w:line="360" w:lineRule="auto"/>
        <w:ind w:left="1134"/>
        <w:jc w:val="both"/>
      </w:pPr>
      <w:r w:rsidRPr="00997641">
        <w:t>Ce qui a été réalisé ;</w:t>
      </w:r>
    </w:p>
    <w:p w:rsidR="00C97D28" w:rsidRPr="00997641" w:rsidRDefault="00C97D28" w:rsidP="00E93E97">
      <w:pPr>
        <w:pStyle w:val="Paragraphedeliste"/>
        <w:numPr>
          <w:ilvl w:val="0"/>
          <w:numId w:val="11"/>
        </w:numPr>
        <w:spacing w:line="360" w:lineRule="auto"/>
        <w:ind w:left="1134"/>
        <w:jc w:val="both"/>
      </w:pPr>
      <w:r w:rsidRPr="00997641">
        <w:t>Ce qui reste à réaliser ;</w:t>
      </w:r>
    </w:p>
    <w:p w:rsidR="00C97D28" w:rsidRPr="00997641" w:rsidRDefault="00C97D28" w:rsidP="00E93E97">
      <w:pPr>
        <w:pStyle w:val="Paragraphedeliste"/>
        <w:numPr>
          <w:ilvl w:val="0"/>
          <w:numId w:val="11"/>
        </w:numPr>
        <w:spacing w:line="360" w:lineRule="auto"/>
        <w:ind w:left="1134"/>
        <w:jc w:val="both"/>
      </w:pPr>
      <w:r w:rsidRPr="00997641">
        <w:t>Les réajustements éventuels du planning.</w:t>
      </w:r>
    </w:p>
    <w:p w:rsidR="00697D5E" w:rsidRPr="00997641" w:rsidRDefault="00697D5E" w:rsidP="00036EF4">
      <w:pPr>
        <w:spacing w:line="360" w:lineRule="auto"/>
        <w:ind w:left="284"/>
        <w:jc w:val="both"/>
      </w:pPr>
    </w:p>
    <w:p w:rsidR="00C97D28" w:rsidRPr="00997641" w:rsidRDefault="00C97D28" w:rsidP="00036EF4">
      <w:pPr>
        <w:spacing w:line="360" w:lineRule="auto"/>
        <w:ind w:left="284"/>
        <w:jc w:val="both"/>
      </w:pPr>
      <w:r w:rsidRPr="00997641">
        <w:t>En cours d'année, les élèves sont notés individuellement par leurs professeurs STI d'informatique à l'occasion de deux revues de projet.</w:t>
      </w:r>
    </w:p>
    <w:p w:rsidR="00C97D28" w:rsidRPr="00997641" w:rsidRDefault="00C97D28" w:rsidP="00036EF4">
      <w:pPr>
        <w:spacing w:line="360" w:lineRule="auto"/>
        <w:ind w:left="284"/>
        <w:jc w:val="both"/>
      </w:pPr>
      <w:r w:rsidRPr="00997641">
        <w:t>La note attribuée à chaque candidat, lors de chacune des revues de projet prend en compte :</w:t>
      </w:r>
    </w:p>
    <w:p w:rsidR="00C97D28" w:rsidRPr="00997641" w:rsidRDefault="00C97D28" w:rsidP="00E93E97">
      <w:pPr>
        <w:pStyle w:val="Paragraphedeliste"/>
        <w:numPr>
          <w:ilvl w:val="1"/>
          <w:numId w:val="12"/>
        </w:numPr>
        <w:spacing w:line="360" w:lineRule="auto"/>
        <w:ind w:left="1134"/>
        <w:jc w:val="both"/>
      </w:pPr>
      <w:r w:rsidRPr="00997641">
        <w:t>son exposé ;</w:t>
      </w:r>
    </w:p>
    <w:p w:rsidR="00C97D28" w:rsidRPr="00997641" w:rsidRDefault="00C97D28" w:rsidP="00E93E97">
      <w:pPr>
        <w:pStyle w:val="Paragraphedeliste"/>
        <w:numPr>
          <w:ilvl w:val="1"/>
          <w:numId w:val="12"/>
        </w:numPr>
        <w:spacing w:line="360" w:lineRule="auto"/>
        <w:ind w:left="1134"/>
        <w:jc w:val="both"/>
      </w:pPr>
      <w:r w:rsidRPr="00997641">
        <w:t>la qualité des documents produits ;</w:t>
      </w:r>
    </w:p>
    <w:p w:rsidR="00C97D28" w:rsidRPr="00997641" w:rsidRDefault="00C97D28" w:rsidP="00E93E97">
      <w:pPr>
        <w:pStyle w:val="Paragraphedeliste"/>
        <w:numPr>
          <w:ilvl w:val="1"/>
          <w:numId w:val="12"/>
        </w:numPr>
        <w:spacing w:line="360" w:lineRule="auto"/>
        <w:ind w:left="1134"/>
        <w:jc w:val="both"/>
      </w:pPr>
      <w:r w:rsidRPr="00997641">
        <w:t>la qualité du compte rendu d'activité dont il est responsable.</w:t>
      </w:r>
    </w:p>
    <w:p w:rsidR="00C97D28" w:rsidRPr="00997641" w:rsidRDefault="00C97D28" w:rsidP="00E93E97">
      <w:pPr>
        <w:pStyle w:val="Paragraphedeliste"/>
        <w:numPr>
          <w:ilvl w:val="1"/>
          <w:numId w:val="12"/>
        </w:numPr>
        <w:spacing w:line="360" w:lineRule="auto"/>
        <w:ind w:left="1134"/>
        <w:jc w:val="both"/>
      </w:pPr>
      <w:r w:rsidRPr="00997641">
        <w:t>son travail individuel ;</w:t>
      </w:r>
    </w:p>
    <w:p w:rsidR="00C97D28" w:rsidRPr="00997641" w:rsidRDefault="00C97D28" w:rsidP="00E93E97">
      <w:pPr>
        <w:pStyle w:val="Paragraphedeliste"/>
        <w:numPr>
          <w:ilvl w:val="1"/>
          <w:numId w:val="12"/>
        </w:numPr>
        <w:spacing w:line="360" w:lineRule="auto"/>
        <w:ind w:left="1134"/>
        <w:jc w:val="both"/>
      </w:pPr>
      <w:r w:rsidRPr="00997641">
        <w:t>son intégration dans l'équipe ;</w:t>
      </w:r>
    </w:p>
    <w:p w:rsidR="00C97D28" w:rsidRPr="00997641" w:rsidRDefault="00C97D28" w:rsidP="00E93E97">
      <w:pPr>
        <w:pStyle w:val="Paragraphedeliste"/>
        <w:numPr>
          <w:ilvl w:val="1"/>
          <w:numId w:val="12"/>
        </w:numPr>
        <w:spacing w:line="360" w:lineRule="auto"/>
        <w:ind w:left="1134"/>
        <w:jc w:val="both"/>
      </w:pPr>
      <w:r w:rsidRPr="00997641">
        <w:t>son degré d'autonomie ;</w:t>
      </w:r>
    </w:p>
    <w:p w:rsidR="00C97D28" w:rsidRPr="00997641" w:rsidRDefault="00C97D28" w:rsidP="00E93E97">
      <w:pPr>
        <w:pStyle w:val="Paragraphedeliste"/>
        <w:numPr>
          <w:ilvl w:val="1"/>
          <w:numId w:val="12"/>
        </w:numPr>
        <w:spacing w:line="360" w:lineRule="auto"/>
        <w:ind w:left="1134"/>
        <w:jc w:val="both"/>
      </w:pPr>
      <w:r w:rsidRPr="00997641">
        <w:t>sa capacité à prendre en compte des conseils d'ordre méthodologique et technique énoncés par les professeurs,</w:t>
      </w:r>
    </w:p>
    <w:p w:rsidR="00C97D28" w:rsidRPr="00997641" w:rsidRDefault="00C97D28" w:rsidP="00E93E97">
      <w:pPr>
        <w:pStyle w:val="Paragraphedeliste"/>
        <w:numPr>
          <w:ilvl w:val="1"/>
          <w:numId w:val="12"/>
        </w:numPr>
        <w:spacing w:line="360" w:lineRule="auto"/>
        <w:ind w:left="1134"/>
        <w:jc w:val="both"/>
      </w:pPr>
      <w:r w:rsidRPr="00997641">
        <w:t>l'état d'avancement du rapport</w:t>
      </w:r>
    </w:p>
    <w:p w:rsidR="00C97D28" w:rsidRDefault="00C97D28" w:rsidP="00C97D28">
      <w:pPr>
        <w:pStyle w:val="texte1"/>
        <w:ind w:left="0"/>
      </w:pPr>
    </w:p>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A8494F" w:rsidP="00CD7589">
      <w:pPr>
        <w:pStyle w:val="pbst3"/>
      </w:pPr>
      <w:bookmarkStart w:id="71" w:name="_Toc277664485"/>
      <w:r>
        <w:lastRenderedPageBreak/>
        <w:t>Revue De Projet 1</w:t>
      </w:r>
      <w:bookmarkEnd w:id="71"/>
    </w:p>
    <w:p w:rsidR="007F3253" w:rsidRDefault="007F3253" w:rsidP="007A1F88">
      <w:pPr>
        <w:pStyle w:val="texte1"/>
        <w:ind w:left="851"/>
      </w:pPr>
      <w:r>
        <w:t>Présentation orale par les candidats de leurs travaux en utilisant les moyens de communication les plus adaptés.</w:t>
      </w:r>
    </w:p>
    <w:p w:rsidR="007F3253" w:rsidRDefault="00A8494F" w:rsidP="000A76CC">
      <w:pPr>
        <w:pStyle w:val="pbst4"/>
      </w:pPr>
      <w:r w:rsidRPr="000A76CC">
        <w:t>Critères</w:t>
      </w:r>
      <w:r>
        <w:t xml:space="preserve"> D'appréciation</w:t>
      </w:r>
    </w:p>
    <w:p w:rsidR="007F3253" w:rsidRDefault="007F3253" w:rsidP="000A76CC">
      <w:pPr>
        <w:pStyle w:val="pbst5"/>
      </w:pPr>
      <w:r>
        <w:t xml:space="preserve">Capacité à </w:t>
      </w:r>
      <w:r w:rsidRPr="000A76CC">
        <w:t>rendre</w:t>
      </w:r>
      <w:r>
        <w:t xml:space="preserve"> compte oralement</w:t>
      </w:r>
    </w:p>
    <w:p w:rsidR="00697D5E" w:rsidRDefault="00697D5E" w:rsidP="000A76CC">
      <w:pPr>
        <w:pStyle w:val="Paragraphedeliste"/>
        <w:numPr>
          <w:ilvl w:val="0"/>
          <w:numId w:val="55"/>
        </w:numPr>
        <w:ind w:left="1134" w:firstLine="0"/>
      </w:pPr>
      <w:r>
        <w:t>qualité de la présentation :</w:t>
      </w:r>
    </w:p>
    <w:p w:rsidR="00697D5E" w:rsidRDefault="007F3253" w:rsidP="000A76CC">
      <w:pPr>
        <w:pStyle w:val="Paragraphedeliste"/>
        <w:numPr>
          <w:ilvl w:val="0"/>
          <w:numId w:val="55"/>
        </w:numPr>
        <w:ind w:left="1134" w:firstLine="0"/>
      </w:pPr>
      <w:r>
        <w:t>précision,</w:t>
      </w:r>
    </w:p>
    <w:p w:rsidR="00697D5E" w:rsidRDefault="007F3253" w:rsidP="000A76CC">
      <w:pPr>
        <w:pStyle w:val="Paragraphedeliste"/>
        <w:numPr>
          <w:ilvl w:val="0"/>
          <w:numId w:val="55"/>
        </w:numPr>
        <w:ind w:left="1134" w:firstLine="0"/>
      </w:pPr>
      <w:r>
        <w:t>rigueur,</w:t>
      </w:r>
    </w:p>
    <w:p w:rsidR="007F3253" w:rsidRDefault="007F3253" w:rsidP="000A76CC">
      <w:pPr>
        <w:pStyle w:val="Paragraphedeliste"/>
        <w:numPr>
          <w:ilvl w:val="0"/>
          <w:numId w:val="55"/>
        </w:numPr>
        <w:ind w:left="1134" w:firstLine="0"/>
      </w:pPr>
      <w:r>
        <w:t>clarté</w:t>
      </w:r>
    </w:p>
    <w:p w:rsidR="007F3253" w:rsidRDefault="007F3253" w:rsidP="000A76CC">
      <w:pPr>
        <w:pStyle w:val="pbst5"/>
      </w:pPr>
      <w:r>
        <w:t>Capacité à s'intégrer et travailler en équipe</w:t>
      </w:r>
    </w:p>
    <w:p w:rsidR="007F3253" w:rsidRDefault="007F3253" w:rsidP="00E93E97">
      <w:pPr>
        <w:pStyle w:val="texte1"/>
        <w:numPr>
          <w:ilvl w:val="0"/>
          <w:numId w:val="14"/>
        </w:numPr>
        <w:spacing w:before="0"/>
        <w:ind w:left="1701" w:hanging="567"/>
      </w:pPr>
      <w:r>
        <w:t>Répartition des tâches clairement établie</w:t>
      </w:r>
    </w:p>
    <w:p w:rsidR="007F3253" w:rsidRDefault="007F3253" w:rsidP="00E93E97">
      <w:pPr>
        <w:pStyle w:val="texte1"/>
        <w:numPr>
          <w:ilvl w:val="0"/>
          <w:numId w:val="14"/>
        </w:numPr>
        <w:spacing w:before="0"/>
        <w:ind w:left="1701" w:hanging="567"/>
      </w:pPr>
      <w:r>
        <w:t>Plan de développement et échéancier prévisionnels établis</w:t>
      </w:r>
    </w:p>
    <w:p w:rsidR="007F3253" w:rsidRDefault="007F3253" w:rsidP="00E93E97">
      <w:pPr>
        <w:pStyle w:val="texte1"/>
        <w:numPr>
          <w:ilvl w:val="0"/>
          <w:numId w:val="14"/>
        </w:numPr>
        <w:spacing w:before="0"/>
        <w:ind w:left="1701" w:hanging="567"/>
      </w:pPr>
      <w:r>
        <w:t>Choix des moyens communs effectués</w:t>
      </w:r>
    </w:p>
    <w:p w:rsidR="007F3253" w:rsidRDefault="007F3253" w:rsidP="00E93E97">
      <w:pPr>
        <w:pStyle w:val="texte1"/>
        <w:numPr>
          <w:ilvl w:val="0"/>
          <w:numId w:val="14"/>
        </w:numPr>
        <w:spacing w:before="0"/>
        <w:ind w:left="1701" w:hanging="567"/>
      </w:pPr>
      <w:r>
        <w:t>Ressources utilisables identifiées.</w:t>
      </w:r>
    </w:p>
    <w:p w:rsidR="007F3253" w:rsidRDefault="007F3253" w:rsidP="000A76CC">
      <w:pPr>
        <w:pStyle w:val="pbst5"/>
      </w:pPr>
      <w:r>
        <w:t>Travail individuel</w:t>
      </w:r>
    </w:p>
    <w:p w:rsidR="007F3253" w:rsidRDefault="007F3253" w:rsidP="00E93E97">
      <w:pPr>
        <w:pStyle w:val="texte1"/>
        <w:numPr>
          <w:ilvl w:val="0"/>
          <w:numId w:val="15"/>
        </w:numPr>
        <w:spacing w:before="0"/>
        <w:ind w:left="1701" w:hanging="567"/>
      </w:pPr>
      <w:r>
        <w:t>Fonctions à satisfaire identifiées</w:t>
      </w:r>
    </w:p>
    <w:p w:rsidR="007F3253" w:rsidRDefault="007F3253" w:rsidP="00E93E97">
      <w:pPr>
        <w:pStyle w:val="texte1"/>
        <w:numPr>
          <w:ilvl w:val="0"/>
          <w:numId w:val="15"/>
        </w:numPr>
        <w:spacing w:before="0"/>
        <w:ind w:left="1701" w:hanging="567"/>
      </w:pPr>
      <w:r>
        <w:t>Contraintes du cahier des charges identifiées</w:t>
      </w:r>
    </w:p>
    <w:p w:rsidR="007F3253" w:rsidRDefault="007F3253" w:rsidP="00E93E97">
      <w:pPr>
        <w:pStyle w:val="texte1"/>
        <w:numPr>
          <w:ilvl w:val="0"/>
          <w:numId w:val="15"/>
        </w:numPr>
        <w:spacing w:before="0"/>
        <w:ind w:left="1701" w:hanging="567"/>
      </w:pPr>
      <w:r>
        <w:t>Indicateurs du projet définis</w:t>
      </w:r>
    </w:p>
    <w:p w:rsidR="007F3253" w:rsidRDefault="007F3253" w:rsidP="000A76CC">
      <w:pPr>
        <w:pStyle w:val="pbst5"/>
      </w:pPr>
      <w:r>
        <w:t>Problématique</w:t>
      </w:r>
    </w:p>
    <w:p w:rsidR="007F3253" w:rsidRDefault="007F3253" w:rsidP="00E93E97">
      <w:pPr>
        <w:pStyle w:val="texte1"/>
        <w:numPr>
          <w:ilvl w:val="0"/>
          <w:numId w:val="16"/>
        </w:numPr>
        <w:spacing w:before="0"/>
        <w:ind w:left="1701" w:hanging="567"/>
      </w:pPr>
      <w:r>
        <w:t>Le problème est identifié</w:t>
      </w:r>
    </w:p>
    <w:p w:rsidR="007F3253" w:rsidRDefault="007F3253" w:rsidP="00E93E97">
      <w:pPr>
        <w:pStyle w:val="texte1"/>
        <w:numPr>
          <w:ilvl w:val="0"/>
          <w:numId w:val="16"/>
        </w:numPr>
        <w:spacing w:before="0"/>
        <w:ind w:left="1701" w:hanging="567"/>
      </w:pPr>
      <w:r>
        <w:t>Son analyse a débuté</w:t>
      </w:r>
    </w:p>
    <w:p w:rsidR="007F3253" w:rsidRDefault="007F3253" w:rsidP="00E93E97">
      <w:pPr>
        <w:pStyle w:val="texte1"/>
        <w:numPr>
          <w:ilvl w:val="0"/>
          <w:numId w:val="16"/>
        </w:numPr>
        <w:spacing w:before="0"/>
        <w:ind w:left="1701" w:hanging="567"/>
      </w:pPr>
      <w:r>
        <w:t>Les principales contraintes sont prises en compte</w:t>
      </w:r>
    </w:p>
    <w:p w:rsidR="007F3253" w:rsidRDefault="007F3253" w:rsidP="000A76CC">
      <w:pPr>
        <w:pStyle w:val="pbst5"/>
      </w:pPr>
      <w:r>
        <w:t>Documents produits</w:t>
      </w:r>
    </w:p>
    <w:p w:rsidR="007F3253" w:rsidRDefault="007F3253" w:rsidP="00E93E97">
      <w:pPr>
        <w:pStyle w:val="texte1"/>
        <w:numPr>
          <w:ilvl w:val="0"/>
          <w:numId w:val="17"/>
        </w:numPr>
        <w:spacing w:before="0"/>
        <w:ind w:left="1701" w:hanging="567"/>
      </w:pPr>
      <w:r>
        <w:t>Pertinents</w:t>
      </w:r>
    </w:p>
    <w:p w:rsidR="007F3253" w:rsidRDefault="007F3253" w:rsidP="00E93E97">
      <w:pPr>
        <w:pStyle w:val="texte1"/>
        <w:numPr>
          <w:ilvl w:val="0"/>
          <w:numId w:val="17"/>
        </w:numPr>
        <w:spacing w:before="0"/>
        <w:ind w:left="1701" w:hanging="567"/>
      </w:pPr>
      <w:r>
        <w:t>Planifie l'avancement des travaux</w:t>
      </w:r>
    </w:p>
    <w:p w:rsidR="007F3253" w:rsidRDefault="007F3253" w:rsidP="00E93E97">
      <w:pPr>
        <w:pStyle w:val="texte1"/>
        <w:numPr>
          <w:ilvl w:val="0"/>
          <w:numId w:val="17"/>
        </w:numPr>
        <w:spacing w:before="0"/>
        <w:ind w:left="1701" w:hanging="567"/>
      </w:pPr>
      <w:r>
        <w:t>Précisent les liaisons avec les différents acteurs</w:t>
      </w:r>
    </w:p>
    <w:p w:rsidR="007F3253" w:rsidRDefault="007F3253" w:rsidP="000A76CC">
      <w:pPr>
        <w:pStyle w:val="pbst5"/>
      </w:pPr>
      <w:r>
        <w:t>Comptes rendus d'activité</w:t>
      </w:r>
    </w:p>
    <w:p w:rsidR="007F3253" w:rsidRDefault="007F3253" w:rsidP="00E93E97">
      <w:pPr>
        <w:pStyle w:val="texte1"/>
        <w:numPr>
          <w:ilvl w:val="0"/>
          <w:numId w:val="18"/>
        </w:numPr>
        <w:spacing w:before="0"/>
        <w:ind w:left="1701" w:hanging="567"/>
      </w:pPr>
      <w:r>
        <w:t>Exploitables</w:t>
      </w:r>
    </w:p>
    <w:p w:rsidR="007F3253" w:rsidRDefault="007F3253" w:rsidP="00E93E97">
      <w:pPr>
        <w:pStyle w:val="texte1"/>
        <w:numPr>
          <w:ilvl w:val="0"/>
          <w:numId w:val="18"/>
        </w:numPr>
        <w:spacing w:before="0"/>
        <w:ind w:left="1701" w:hanging="567"/>
      </w:pPr>
      <w:r>
        <w:t>Pertinents</w:t>
      </w:r>
    </w:p>
    <w:p w:rsidR="007F3253" w:rsidRDefault="007F3253" w:rsidP="00E93E97">
      <w:pPr>
        <w:pStyle w:val="texte1"/>
        <w:numPr>
          <w:ilvl w:val="0"/>
          <w:numId w:val="18"/>
        </w:numPr>
        <w:spacing w:before="0"/>
        <w:ind w:left="1701" w:hanging="567"/>
      </w:pPr>
      <w:r>
        <w:t>Respectent les normes</w:t>
      </w:r>
    </w:p>
    <w:p w:rsidR="007F3253" w:rsidRDefault="007F3253" w:rsidP="000A76CC">
      <w:pPr>
        <w:pStyle w:val="pbst5"/>
      </w:pPr>
      <w:r>
        <w:t>Travail individuel</w:t>
      </w:r>
    </w:p>
    <w:p w:rsidR="007D4B4F" w:rsidRDefault="007F3253" w:rsidP="00E93E97">
      <w:pPr>
        <w:pStyle w:val="texte1"/>
        <w:numPr>
          <w:ilvl w:val="0"/>
          <w:numId w:val="19"/>
        </w:numPr>
        <w:spacing w:before="0"/>
        <w:ind w:left="1701" w:hanging="567"/>
      </w:pPr>
      <w:r>
        <w:t>Degré d'autonomie pour l'élaboration des documents</w:t>
      </w:r>
    </w:p>
    <w:p w:rsidR="007F3253" w:rsidRDefault="007F3253" w:rsidP="00E93E97">
      <w:pPr>
        <w:pStyle w:val="texte1"/>
        <w:numPr>
          <w:ilvl w:val="0"/>
          <w:numId w:val="19"/>
        </w:numPr>
        <w:spacing w:before="0"/>
        <w:ind w:left="1701" w:hanging="567"/>
      </w:pPr>
      <w:r>
        <w:t>Recherche des caractéristiques fonctionnelles</w:t>
      </w:r>
    </w:p>
    <w:p w:rsidR="007F3253" w:rsidRDefault="007F3253" w:rsidP="000A76CC">
      <w:pPr>
        <w:pStyle w:val="pbst5"/>
      </w:pPr>
      <w:r>
        <w:t>Qualité d'écoute et de dialogue</w:t>
      </w:r>
    </w:p>
    <w:p w:rsidR="007F3253" w:rsidRDefault="007F3253" w:rsidP="00E93E97">
      <w:pPr>
        <w:pStyle w:val="texte1"/>
        <w:numPr>
          <w:ilvl w:val="0"/>
          <w:numId w:val="20"/>
        </w:numPr>
        <w:spacing w:before="0"/>
        <w:ind w:left="1701" w:hanging="567"/>
      </w:pPr>
      <w:r>
        <w:t>Capacité à prendre en compte des conseils d'ordre méthodologique et technique énoncés par les professeurs</w:t>
      </w:r>
    </w:p>
    <w:p w:rsidR="008166D5" w:rsidRDefault="007F3253" w:rsidP="000A76CC">
      <w:pPr>
        <w:pStyle w:val="pbst5"/>
      </w:pPr>
      <w:r>
        <w:t>Etat d'avancement du rapport</w:t>
      </w:r>
    </w:p>
    <w:p w:rsidR="008166D5" w:rsidRDefault="008166D5" w:rsidP="00AB45AA"/>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A8494F" w:rsidP="00CD7589">
      <w:pPr>
        <w:pStyle w:val="pbst3"/>
      </w:pPr>
      <w:bookmarkStart w:id="72" w:name="_Toc277664486"/>
      <w:r>
        <w:lastRenderedPageBreak/>
        <w:t>Revue De Projet 2</w:t>
      </w:r>
      <w:bookmarkEnd w:id="72"/>
    </w:p>
    <w:p w:rsidR="007F3253" w:rsidRDefault="007F3253" w:rsidP="007A1F88">
      <w:pPr>
        <w:pStyle w:val="texte1"/>
        <w:ind w:left="851"/>
      </w:pPr>
      <w:r>
        <w:t>Présentation orale par les candidats de leurs travaux en utilisant les moyens de communication les plus adaptés.</w:t>
      </w:r>
    </w:p>
    <w:p w:rsidR="007F3253" w:rsidRDefault="00A8494F" w:rsidP="000A76CC">
      <w:pPr>
        <w:pStyle w:val="pbst4"/>
      </w:pPr>
      <w:r>
        <w:t>Critères D'appréciation</w:t>
      </w:r>
    </w:p>
    <w:p w:rsidR="007F3253" w:rsidRDefault="007F3253" w:rsidP="000A76CC">
      <w:pPr>
        <w:pStyle w:val="pbst5"/>
      </w:pPr>
      <w:r>
        <w:t>Capacité à rendre compte oralement</w:t>
      </w:r>
    </w:p>
    <w:p w:rsidR="004579E7" w:rsidRDefault="004579E7" w:rsidP="00E93E97">
      <w:pPr>
        <w:pStyle w:val="texte1"/>
        <w:numPr>
          <w:ilvl w:val="0"/>
          <w:numId w:val="20"/>
        </w:numPr>
        <w:spacing w:before="0"/>
        <w:ind w:left="1701" w:hanging="567"/>
      </w:pPr>
      <w:r>
        <w:t>Qualité de la présentation,</w:t>
      </w:r>
    </w:p>
    <w:p w:rsidR="004579E7" w:rsidRDefault="004579E7" w:rsidP="00E93E97">
      <w:pPr>
        <w:pStyle w:val="texte1"/>
        <w:numPr>
          <w:ilvl w:val="0"/>
          <w:numId w:val="20"/>
        </w:numPr>
        <w:spacing w:before="0"/>
        <w:ind w:left="1701" w:hanging="567"/>
      </w:pPr>
      <w:r>
        <w:t>précision,</w:t>
      </w:r>
    </w:p>
    <w:p w:rsidR="004579E7" w:rsidRDefault="004579E7" w:rsidP="00E93E97">
      <w:pPr>
        <w:pStyle w:val="texte1"/>
        <w:numPr>
          <w:ilvl w:val="0"/>
          <w:numId w:val="20"/>
        </w:numPr>
        <w:spacing w:before="0"/>
        <w:ind w:left="1701" w:hanging="567"/>
      </w:pPr>
      <w:r>
        <w:t>rigueur,</w:t>
      </w:r>
    </w:p>
    <w:p w:rsidR="007F3253" w:rsidRDefault="007F3253" w:rsidP="00E93E97">
      <w:pPr>
        <w:pStyle w:val="texte1"/>
        <w:numPr>
          <w:ilvl w:val="0"/>
          <w:numId w:val="20"/>
        </w:numPr>
        <w:spacing w:before="0"/>
        <w:ind w:left="1701" w:hanging="567"/>
      </w:pPr>
      <w:r>
        <w:t>clarté</w:t>
      </w:r>
    </w:p>
    <w:p w:rsidR="007F3253" w:rsidRDefault="007F3253" w:rsidP="000A76CC">
      <w:pPr>
        <w:pStyle w:val="pbst5"/>
      </w:pPr>
      <w:r>
        <w:t>Capacité à s'intégrer et travailler en équipe</w:t>
      </w:r>
    </w:p>
    <w:p w:rsidR="004579E7" w:rsidRDefault="007F3253" w:rsidP="00E93E97">
      <w:pPr>
        <w:pStyle w:val="texte1"/>
        <w:numPr>
          <w:ilvl w:val="0"/>
          <w:numId w:val="21"/>
        </w:numPr>
        <w:spacing w:before="0"/>
        <w:ind w:left="1701" w:hanging="567"/>
      </w:pPr>
      <w:r>
        <w:t>Tous les membres sont informés de l'état d'avancement et des problèmes</w:t>
      </w:r>
      <w:r w:rsidR="004579E7">
        <w:t xml:space="preserve"> éventuels</w:t>
      </w:r>
    </w:p>
    <w:p w:rsidR="004579E7" w:rsidRDefault="007F3253" w:rsidP="00E93E97">
      <w:pPr>
        <w:pStyle w:val="texte1"/>
        <w:numPr>
          <w:ilvl w:val="0"/>
          <w:numId w:val="21"/>
        </w:numPr>
        <w:spacing w:before="0"/>
        <w:ind w:left="1701" w:hanging="567"/>
      </w:pPr>
      <w:r>
        <w:t>Répar</w:t>
      </w:r>
      <w:r w:rsidR="004579E7">
        <w:t>tition des tâches respectée</w:t>
      </w:r>
    </w:p>
    <w:p w:rsidR="004579E7" w:rsidRDefault="007F3253" w:rsidP="00E93E97">
      <w:pPr>
        <w:pStyle w:val="texte1"/>
        <w:numPr>
          <w:ilvl w:val="0"/>
          <w:numId w:val="21"/>
        </w:numPr>
        <w:spacing w:before="0"/>
        <w:ind w:left="1701" w:hanging="567"/>
      </w:pPr>
      <w:r>
        <w:t>Ressources matériell</w:t>
      </w:r>
      <w:r w:rsidR="004579E7">
        <w:t>es et logicielles énoncées.</w:t>
      </w:r>
    </w:p>
    <w:p w:rsidR="004579E7" w:rsidRDefault="007F3253" w:rsidP="00E93E97">
      <w:pPr>
        <w:pStyle w:val="texte1"/>
        <w:numPr>
          <w:ilvl w:val="0"/>
          <w:numId w:val="21"/>
        </w:numPr>
        <w:spacing w:before="0"/>
        <w:ind w:left="1701" w:hanging="567"/>
      </w:pPr>
      <w:r>
        <w:t>Dates limites du plann</w:t>
      </w:r>
      <w:r w:rsidR="004579E7">
        <w:t>ing prévisionnel respectées</w:t>
      </w:r>
    </w:p>
    <w:p w:rsidR="007F3253" w:rsidRDefault="007F3253" w:rsidP="00E93E97">
      <w:pPr>
        <w:pStyle w:val="texte1"/>
        <w:numPr>
          <w:ilvl w:val="0"/>
          <w:numId w:val="21"/>
        </w:numPr>
        <w:spacing w:before="0"/>
        <w:ind w:left="1701" w:hanging="567"/>
      </w:pPr>
      <w:r>
        <w:t>Etc.</w:t>
      </w:r>
    </w:p>
    <w:p w:rsidR="007F3253" w:rsidRDefault="007F3253" w:rsidP="000A76CC">
      <w:pPr>
        <w:pStyle w:val="pbst5"/>
      </w:pPr>
      <w:r>
        <w:t>Travail individuel</w:t>
      </w:r>
    </w:p>
    <w:p w:rsidR="007F3253" w:rsidRDefault="007F3253" w:rsidP="00E93E97">
      <w:pPr>
        <w:pStyle w:val="texte1"/>
        <w:numPr>
          <w:ilvl w:val="0"/>
          <w:numId w:val="22"/>
        </w:numPr>
        <w:spacing w:before="0"/>
        <w:ind w:left="1701" w:hanging="567"/>
      </w:pPr>
      <w:r>
        <w:t>Réalisation codage</w:t>
      </w:r>
    </w:p>
    <w:p w:rsidR="007F3253" w:rsidRDefault="007F3253" w:rsidP="00E93E97">
      <w:pPr>
        <w:pStyle w:val="texte1"/>
        <w:numPr>
          <w:ilvl w:val="0"/>
          <w:numId w:val="22"/>
        </w:numPr>
        <w:spacing w:before="0"/>
        <w:ind w:left="1701" w:hanging="567"/>
      </w:pPr>
      <w:r>
        <w:t>Installation</w:t>
      </w:r>
    </w:p>
    <w:p w:rsidR="007F3253" w:rsidRDefault="007F3253" w:rsidP="00E93E97">
      <w:pPr>
        <w:pStyle w:val="texte1"/>
        <w:numPr>
          <w:ilvl w:val="0"/>
          <w:numId w:val="22"/>
        </w:numPr>
        <w:spacing w:before="0"/>
        <w:ind w:left="1701" w:hanging="567"/>
      </w:pPr>
      <w:r>
        <w:t>Exploitation</w:t>
      </w:r>
    </w:p>
    <w:p w:rsidR="007F3253" w:rsidRDefault="007F3253" w:rsidP="00E93E97">
      <w:pPr>
        <w:pStyle w:val="texte1"/>
        <w:numPr>
          <w:ilvl w:val="0"/>
          <w:numId w:val="22"/>
        </w:numPr>
        <w:spacing w:before="0"/>
        <w:ind w:left="1701" w:hanging="567"/>
      </w:pPr>
      <w:r>
        <w:t>Mise en œuvre matérielle et ou logicielle</w:t>
      </w:r>
    </w:p>
    <w:p w:rsidR="007F3253" w:rsidRDefault="007F3253" w:rsidP="00E93E97">
      <w:pPr>
        <w:pStyle w:val="texte1"/>
        <w:numPr>
          <w:ilvl w:val="0"/>
          <w:numId w:val="22"/>
        </w:numPr>
        <w:spacing w:before="0"/>
        <w:ind w:left="1701" w:hanging="567"/>
      </w:pPr>
      <w:r>
        <w:t>Test unitaire</w:t>
      </w:r>
    </w:p>
    <w:p w:rsidR="007F3253" w:rsidRDefault="007F3253" w:rsidP="00E93E97">
      <w:pPr>
        <w:pStyle w:val="texte1"/>
        <w:numPr>
          <w:ilvl w:val="0"/>
          <w:numId w:val="22"/>
        </w:numPr>
        <w:spacing w:before="0"/>
        <w:ind w:left="1701" w:hanging="567"/>
      </w:pPr>
      <w:r>
        <w:t>Solutions techniques matérielles et logicielles arrêtées.</w:t>
      </w:r>
    </w:p>
    <w:p w:rsidR="007F3253" w:rsidRDefault="007F3253" w:rsidP="00E93E97">
      <w:pPr>
        <w:pStyle w:val="texte1"/>
        <w:numPr>
          <w:ilvl w:val="0"/>
          <w:numId w:val="22"/>
        </w:numPr>
        <w:spacing w:before="0"/>
        <w:ind w:left="1701" w:hanging="567"/>
      </w:pPr>
      <w:r>
        <w:t>Coûts des matériels et logiciels évalués avec précision</w:t>
      </w:r>
    </w:p>
    <w:p w:rsidR="007F3253" w:rsidRDefault="007F3253" w:rsidP="00E93E97">
      <w:pPr>
        <w:pStyle w:val="texte1"/>
        <w:numPr>
          <w:ilvl w:val="0"/>
          <w:numId w:val="22"/>
        </w:numPr>
        <w:spacing w:before="0"/>
        <w:ind w:left="1701" w:hanging="567"/>
      </w:pPr>
      <w:r>
        <w:t>Indicateurs renseignés</w:t>
      </w:r>
    </w:p>
    <w:p w:rsidR="00E42C4D" w:rsidRDefault="007F3253" w:rsidP="00E93E97">
      <w:pPr>
        <w:pStyle w:val="texte1"/>
        <w:numPr>
          <w:ilvl w:val="0"/>
          <w:numId w:val="22"/>
        </w:numPr>
        <w:spacing w:before="0"/>
        <w:ind w:left="1701" w:hanging="567"/>
      </w:pPr>
      <w:r>
        <w:t>Démonstration du fonctionnement d'un sous-ensemble logiciel ou matériel</w:t>
      </w:r>
    </w:p>
    <w:p w:rsidR="007F3253" w:rsidRDefault="00E42C4D" w:rsidP="00E93E97">
      <w:pPr>
        <w:pStyle w:val="texte1"/>
        <w:numPr>
          <w:ilvl w:val="0"/>
          <w:numId w:val="22"/>
        </w:numPr>
        <w:spacing w:before="0"/>
        <w:ind w:left="1701" w:hanging="567"/>
      </w:pPr>
      <w:r w:rsidRPr="00E42C4D">
        <w:t>Qualité du compte rendu d'activité</w:t>
      </w:r>
      <w:r w:rsidR="007F3253">
        <w:t>.</w:t>
      </w:r>
    </w:p>
    <w:p w:rsidR="007F3253" w:rsidRDefault="007F3253" w:rsidP="000A76CC">
      <w:pPr>
        <w:pStyle w:val="pbst5"/>
      </w:pPr>
      <w:r>
        <w:t>Capacité à travailler en autonomie</w:t>
      </w:r>
    </w:p>
    <w:p w:rsidR="004579E7" w:rsidRDefault="004579E7" w:rsidP="00E93E97">
      <w:pPr>
        <w:pStyle w:val="texte1"/>
        <w:numPr>
          <w:ilvl w:val="0"/>
          <w:numId w:val="23"/>
        </w:numPr>
        <w:spacing w:before="0"/>
        <w:ind w:left="1701" w:hanging="567"/>
      </w:pPr>
      <w:r>
        <w:t>Commandes matérielles</w:t>
      </w:r>
    </w:p>
    <w:p w:rsidR="004579E7" w:rsidRDefault="004579E7" w:rsidP="00E93E97">
      <w:pPr>
        <w:pStyle w:val="texte1"/>
        <w:numPr>
          <w:ilvl w:val="0"/>
          <w:numId w:val="23"/>
        </w:numPr>
        <w:spacing w:before="0"/>
        <w:ind w:left="1701" w:hanging="567"/>
      </w:pPr>
      <w:r>
        <w:t>Recherche des solutions</w:t>
      </w:r>
    </w:p>
    <w:p w:rsidR="007F3253" w:rsidRDefault="007F3253" w:rsidP="00E93E97">
      <w:pPr>
        <w:pStyle w:val="texte1"/>
        <w:numPr>
          <w:ilvl w:val="0"/>
          <w:numId w:val="23"/>
        </w:numPr>
        <w:spacing w:before="0"/>
        <w:ind w:left="1701" w:hanging="567"/>
      </w:pPr>
      <w:r>
        <w:t>Mise en œuvre de celles-ci.</w:t>
      </w:r>
    </w:p>
    <w:p w:rsidR="00E42C4D" w:rsidRDefault="00E42C4D" w:rsidP="000A76CC">
      <w:pPr>
        <w:pStyle w:val="pbst5"/>
      </w:pPr>
      <w:r>
        <w:t>Capacité d’écoute</w:t>
      </w:r>
    </w:p>
    <w:p w:rsidR="007F3253" w:rsidRDefault="00E42C4D" w:rsidP="00E93E97">
      <w:pPr>
        <w:pStyle w:val="texte1"/>
        <w:numPr>
          <w:ilvl w:val="0"/>
          <w:numId w:val="24"/>
        </w:numPr>
        <w:ind w:left="1701" w:hanging="567"/>
      </w:pPr>
      <w:r>
        <w:t xml:space="preserve">Etre capable de </w:t>
      </w:r>
      <w:r w:rsidR="007F3253">
        <w:t>prendre en compte des conseils d'ordre méthodologique et technique énoncés par les professeurs lors de la précédente revue</w:t>
      </w:r>
    </w:p>
    <w:p w:rsidR="007F3253" w:rsidRDefault="007F3253" w:rsidP="000A76CC">
      <w:pPr>
        <w:pStyle w:val="pbst5"/>
      </w:pPr>
      <w:r>
        <w:t>Etat d'avancement du rapport satisfaisant</w:t>
      </w:r>
    </w:p>
    <w:p w:rsidR="007D4B4F" w:rsidRDefault="007D4B4F">
      <w:pPr>
        <w:rPr>
          <w:rFonts w:asciiTheme="majorHAnsi" w:eastAsiaTheme="majorEastAsia" w:hAnsiTheme="majorHAnsi" w:cstheme="majorBidi"/>
          <w:b/>
          <w:bCs/>
          <w:color w:val="4F81BD" w:themeColor="accent1"/>
          <w:sz w:val="22"/>
          <w:szCs w:val="22"/>
        </w:rPr>
      </w:pPr>
      <w:r>
        <w:br w:type="page"/>
      </w:r>
    </w:p>
    <w:p w:rsidR="007F3253" w:rsidRDefault="007F3253" w:rsidP="00CD7589">
      <w:pPr>
        <w:pStyle w:val="pbst2"/>
      </w:pPr>
      <w:bookmarkStart w:id="73" w:name="_Ref277315764"/>
      <w:bookmarkStart w:id="74" w:name="_Toc277664487"/>
      <w:r>
        <w:lastRenderedPageBreak/>
        <w:t>Epreuve</w:t>
      </w:r>
      <w:bookmarkEnd w:id="73"/>
      <w:bookmarkEnd w:id="74"/>
    </w:p>
    <w:p w:rsidR="001B7B32" w:rsidRDefault="001B7B32" w:rsidP="001B7B32">
      <w:pPr>
        <w:pStyle w:val="texte1"/>
      </w:pPr>
      <w:r w:rsidRPr="008B1130">
        <w:rPr>
          <w:b/>
        </w:rPr>
        <w:t>Épreuve orale. Durée : 1 heure. Coefficient : 6</w:t>
      </w:r>
      <w:r>
        <w:t>.</w:t>
      </w:r>
    </w:p>
    <w:p w:rsidR="00D05F57" w:rsidRDefault="00D05F57" w:rsidP="001B7B32">
      <w:pPr>
        <w:pStyle w:val="texte1"/>
      </w:pPr>
    </w:p>
    <w:p w:rsidR="001B7B32" w:rsidRDefault="00A8494F" w:rsidP="00CD7589">
      <w:pPr>
        <w:pStyle w:val="pbst3"/>
      </w:pPr>
      <w:bookmarkStart w:id="75" w:name="_Toc277664488"/>
      <w:r>
        <w:t>Dossier Technique De Projet</w:t>
      </w:r>
      <w:bookmarkEnd w:id="75"/>
    </w:p>
    <w:p w:rsidR="001B7B32" w:rsidRDefault="001B7B32" w:rsidP="00D05F57">
      <w:pPr>
        <w:pStyle w:val="texte1"/>
        <w:spacing w:before="0"/>
        <w:ind w:left="851"/>
      </w:pPr>
      <w:r>
        <w:t>A l'issue du projet, l'équipe d'étudiants remet au centre d'examen un dossier de projet unique.</w:t>
      </w:r>
    </w:p>
    <w:p w:rsidR="001B7B32" w:rsidRDefault="001B7B32" w:rsidP="00D05F57">
      <w:pPr>
        <w:pStyle w:val="texte1"/>
        <w:spacing w:before="0"/>
        <w:ind w:left="851"/>
      </w:pPr>
      <w:r>
        <w:t>Ce dossier comprend une partie commune à tous les membres de l'équipe et la partie personnelle de chacun d'entre eux.</w:t>
      </w:r>
    </w:p>
    <w:p w:rsidR="001B7B32" w:rsidRDefault="001B7B32" w:rsidP="000A76CC">
      <w:pPr>
        <w:pStyle w:val="pbst4"/>
      </w:pPr>
      <w:r>
        <w:t>Partie commune : (de 20 à 30 pages)</w:t>
      </w:r>
    </w:p>
    <w:p w:rsidR="001B7B32" w:rsidRDefault="001B7B32" w:rsidP="00E93E97">
      <w:pPr>
        <w:pStyle w:val="texte1"/>
        <w:numPr>
          <w:ilvl w:val="0"/>
          <w:numId w:val="25"/>
        </w:numPr>
        <w:spacing w:before="0"/>
        <w:ind w:left="1418" w:hanging="425"/>
      </w:pPr>
      <w:r>
        <w:t>Introduction, situation du projet dans son contexte industriel ;</w:t>
      </w:r>
    </w:p>
    <w:p w:rsidR="001B7B32" w:rsidRDefault="001B7B32" w:rsidP="00E93E97">
      <w:pPr>
        <w:pStyle w:val="texte1"/>
        <w:numPr>
          <w:ilvl w:val="0"/>
          <w:numId w:val="25"/>
        </w:numPr>
        <w:spacing w:before="0"/>
        <w:ind w:left="1418" w:hanging="425"/>
      </w:pPr>
      <w:r>
        <w:t>Dossier de spécifications ;</w:t>
      </w:r>
    </w:p>
    <w:p w:rsidR="00D05F57" w:rsidRDefault="001B7B32" w:rsidP="00E93E97">
      <w:pPr>
        <w:pStyle w:val="texte1"/>
        <w:numPr>
          <w:ilvl w:val="0"/>
          <w:numId w:val="25"/>
        </w:numPr>
        <w:spacing w:before="0"/>
        <w:ind w:left="1418" w:hanging="425"/>
      </w:pPr>
      <w:r>
        <w:t xml:space="preserve">Dossier de conception préliminaire </w:t>
      </w:r>
      <w:r w:rsidR="00D05F57">
        <w:t>et plan de tests d'intégration.</w:t>
      </w:r>
    </w:p>
    <w:p w:rsidR="00D05F57" w:rsidRDefault="00D05F57" w:rsidP="00D05F57">
      <w:pPr>
        <w:pStyle w:val="texte1"/>
        <w:spacing w:before="0"/>
        <w:ind w:left="993"/>
      </w:pPr>
    </w:p>
    <w:p w:rsidR="001B7B32" w:rsidRDefault="001B7B32" w:rsidP="00D05F57">
      <w:pPr>
        <w:pStyle w:val="texte1"/>
        <w:spacing w:before="0"/>
        <w:ind w:left="993"/>
      </w:pPr>
      <w:r>
        <w:t>Suivant la nature duprojet et ses points d'entrée, certains éléments de ce dossier peuvent être présentsdans les parties personnelles.</w:t>
      </w:r>
    </w:p>
    <w:p w:rsidR="00D05F57" w:rsidRDefault="00D05F57" w:rsidP="00D05F57">
      <w:pPr>
        <w:pStyle w:val="texte1"/>
        <w:spacing w:before="0"/>
        <w:ind w:left="851"/>
      </w:pPr>
    </w:p>
    <w:p w:rsidR="001B7B32" w:rsidRDefault="001B7B32" w:rsidP="000A76CC">
      <w:pPr>
        <w:pStyle w:val="pbst4"/>
      </w:pPr>
      <w:r>
        <w:t>Partie personnelle : (de 20 à 30 pages)</w:t>
      </w:r>
    </w:p>
    <w:p w:rsidR="00D05F57" w:rsidRDefault="001B7B32" w:rsidP="00E93E97">
      <w:pPr>
        <w:pStyle w:val="texte1"/>
        <w:numPr>
          <w:ilvl w:val="0"/>
          <w:numId w:val="26"/>
        </w:numPr>
        <w:spacing w:before="0"/>
        <w:ind w:left="1418" w:hanging="425"/>
      </w:pPr>
      <w:r>
        <w:t>Situation de la partie personn</w:t>
      </w:r>
      <w:r w:rsidR="00D05F57">
        <w:t>elle dans l'ensemble du projet</w:t>
      </w:r>
    </w:p>
    <w:p w:rsidR="00D05F57" w:rsidRDefault="001B7B32" w:rsidP="00E93E97">
      <w:pPr>
        <w:pStyle w:val="texte1"/>
        <w:numPr>
          <w:ilvl w:val="0"/>
          <w:numId w:val="26"/>
        </w:numPr>
        <w:spacing w:before="0"/>
        <w:ind w:left="1418" w:hanging="425"/>
      </w:pPr>
      <w:r>
        <w:t>Dossier de conception détail</w:t>
      </w:r>
      <w:r w:rsidR="00D05F57">
        <w:t>lée et plan de tests unitaires</w:t>
      </w:r>
    </w:p>
    <w:p w:rsidR="001B7B32" w:rsidRDefault="001B7B32" w:rsidP="00E93E97">
      <w:pPr>
        <w:pStyle w:val="texte1"/>
        <w:numPr>
          <w:ilvl w:val="0"/>
          <w:numId w:val="26"/>
        </w:numPr>
        <w:spacing w:before="0"/>
        <w:ind w:left="1418" w:hanging="425"/>
      </w:pPr>
      <w:r>
        <w:t>Eléments de codage</w:t>
      </w:r>
    </w:p>
    <w:p w:rsidR="00D05F57" w:rsidRDefault="00D05F57" w:rsidP="00D05F57">
      <w:pPr>
        <w:pStyle w:val="texte1"/>
        <w:spacing w:before="0"/>
        <w:ind w:left="851"/>
      </w:pPr>
    </w:p>
    <w:p w:rsidR="001B7B32" w:rsidRDefault="001B7B32" w:rsidP="00D05F57">
      <w:pPr>
        <w:pStyle w:val="texte1"/>
        <w:spacing w:before="0"/>
        <w:ind w:left="993"/>
      </w:pPr>
      <w:r>
        <w:t>Chaque page du dossier doit être clairement identifiée (Le pied de page comporte le nom du ou des auteurs).</w:t>
      </w:r>
    </w:p>
    <w:p w:rsidR="00D05F57" w:rsidRDefault="00D05F57" w:rsidP="00D05F57">
      <w:pPr>
        <w:pStyle w:val="texte1"/>
        <w:spacing w:before="0"/>
        <w:ind w:left="993"/>
      </w:pPr>
    </w:p>
    <w:p w:rsidR="001B7B32" w:rsidRDefault="001B7B32" w:rsidP="00D05F57">
      <w:pPr>
        <w:pStyle w:val="texte1"/>
        <w:spacing w:before="0"/>
        <w:ind w:left="993"/>
      </w:pPr>
      <w:r>
        <w:t>A chaque partie personnelle est attribuée une couleur particulière des pages.</w:t>
      </w:r>
    </w:p>
    <w:p w:rsidR="001B7B32" w:rsidRDefault="001B7B32" w:rsidP="00D05F57">
      <w:pPr>
        <w:pStyle w:val="texte1"/>
        <w:spacing w:before="0"/>
        <w:ind w:left="993"/>
      </w:pPr>
      <w:r>
        <w:t>En fonction des spécificités du projet et des contraintes de documentation imposées par le cahier des charges, des documents annexes peuvent être joints (annexes techniques, manuel d'utilisation, notice de maintenance, sources complets, etc.)</w:t>
      </w:r>
    </w:p>
    <w:p w:rsidR="00D05F57" w:rsidRDefault="00D05F57" w:rsidP="00D05F57">
      <w:pPr>
        <w:pStyle w:val="texte1"/>
        <w:spacing w:before="0"/>
        <w:ind w:left="993"/>
      </w:pPr>
    </w:p>
    <w:p w:rsidR="001B7B32" w:rsidRDefault="001B7B32" w:rsidP="00D05F57">
      <w:pPr>
        <w:pStyle w:val="texte1"/>
        <w:spacing w:before="0"/>
        <w:ind w:left="993"/>
      </w:pPr>
      <w:r>
        <w:t>Lors de l'épreuve de soutenance, le jury doit disposer du dossier initial remis à l'équipe de projet, du rapport de projet, du dossier de suivi et des avenants éventuels.</w:t>
      </w:r>
    </w:p>
    <w:p w:rsidR="00D05F57" w:rsidRDefault="00D05F57" w:rsidP="00D05F57">
      <w:pPr>
        <w:pStyle w:val="texte1"/>
        <w:spacing w:before="0"/>
        <w:ind w:left="993"/>
      </w:pPr>
    </w:p>
    <w:p w:rsidR="001B7B32" w:rsidRDefault="001B7B32" w:rsidP="00D05F57">
      <w:pPr>
        <w:pStyle w:val="texte1"/>
        <w:spacing w:before="0"/>
        <w:ind w:left="993"/>
      </w:pPr>
      <w:r>
        <w:t>Le dossier technique de projet est établi en :</w:t>
      </w:r>
    </w:p>
    <w:p w:rsidR="001B7B32" w:rsidRDefault="001B7B32" w:rsidP="00E93E97">
      <w:pPr>
        <w:pStyle w:val="texte1"/>
        <w:numPr>
          <w:ilvl w:val="0"/>
          <w:numId w:val="27"/>
        </w:numPr>
        <w:spacing w:before="0"/>
        <w:ind w:left="1985" w:hanging="425"/>
      </w:pPr>
      <w:r>
        <w:t>Deux exemplaires pour les membres du jury,</w:t>
      </w:r>
    </w:p>
    <w:p w:rsidR="001B7B32" w:rsidRDefault="001B7B32" w:rsidP="00E93E97">
      <w:pPr>
        <w:pStyle w:val="texte1"/>
        <w:numPr>
          <w:ilvl w:val="0"/>
          <w:numId w:val="27"/>
        </w:numPr>
        <w:spacing w:before="0"/>
        <w:ind w:left="1985" w:hanging="425"/>
      </w:pPr>
      <w:r>
        <w:t>Un exemplaire pour l'équipe pédagogique,</w:t>
      </w:r>
    </w:p>
    <w:p w:rsidR="001B7B32" w:rsidRDefault="001B7B32" w:rsidP="00E93E97">
      <w:pPr>
        <w:pStyle w:val="texte1"/>
        <w:numPr>
          <w:ilvl w:val="0"/>
          <w:numId w:val="27"/>
        </w:numPr>
        <w:spacing w:before="0"/>
        <w:ind w:left="1985" w:hanging="425"/>
      </w:pPr>
      <w:r>
        <w:t>Un exemplaire par étudiant</w:t>
      </w:r>
    </w:p>
    <w:p w:rsidR="00D05F57" w:rsidRDefault="00D05F57" w:rsidP="00D05F57">
      <w:pPr>
        <w:pStyle w:val="texte1"/>
        <w:spacing w:before="0"/>
        <w:ind w:left="993"/>
      </w:pPr>
    </w:p>
    <w:p w:rsidR="001B7B32" w:rsidRDefault="001B7B32" w:rsidP="00D05F57">
      <w:pPr>
        <w:pStyle w:val="texte1"/>
        <w:spacing w:before="0"/>
        <w:ind w:left="993"/>
      </w:pPr>
      <w:r>
        <w:t>Chaque équipe remet le dossier technique de son projet au chef de centre d'examen, au plus tard le jour de la fin des projets.</w:t>
      </w:r>
    </w:p>
    <w:p w:rsidR="001B7B32" w:rsidRDefault="00A8494F" w:rsidP="00CD7589">
      <w:pPr>
        <w:pStyle w:val="pbst3"/>
      </w:pPr>
      <w:bookmarkStart w:id="76" w:name="_Toc277664489"/>
      <w:r>
        <w:t>Déroulement De L'épreuve</w:t>
      </w:r>
      <w:bookmarkEnd w:id="76"/>
    </w:p>
    <w:p w:rsidR="001B7B32" w:rsidRDefault="001B7B32" w:rsidP="001F6E42">
      <w:pPr>
        <w:pStyle w:val="texte1"/>
        <w:spacing w:before="0"/>
        <w:ind w:left="851"/>
      </w:pPr>
      <w:r>
        <w:t>Deux semaines avant la date des soutenances, les membres de la commission doivent disposer des dossiers des candidats, afin d'en prendre connaissance de façon approfondie et de les noter.</w:t>
      </w:r>
    </w:p>
    <w:p w:rsidR="001F6E42" w:rsidRDefault="001F6E42" w:rsidP="001F6E42">
      <w:pPr>
        <w:pStyle w:val="texte1"/>
        <w:spacing w:before="0"/>
        <w:ind w:left="851"/>
      </w:pPr>
    </w:p>
    <w:p w:rsidR="001B7B32" w:rsidRDefault="001B7B32" w:rsidP="001F6E42">
      <w:pPr>
        <w:pStyle w:val="texte1"/>
        <w:spacing w:before="0"/>
        <w:ind w:left="851"/>
      </w:pPr>
      <w:r>
        <w:t>Le jour de l'épreuve, le candidat doit soutenir son projet devant la commission.</w:t>
      </w:r>
    </w:p>
    <w:p w:rsidR="001F6E42" w:rsidRDefault="001F6E42" w:rsidP="001F6E42">
      <w:pPr>
        <w:pStyle w:val="texte1"/>
        <w:spacing w:before="0"/>
        <w:ind w:left="851"/>
      </w:pPr>
    </w:p>
    <w:p w:rsidR="001B7B32" w:rsidRDefault="001B7B32" w:rsidP="001F6E42">
      <w:pPr>
        <w:pStyle w:val="texte1"/>
        <w:spacing w:before="0"/>
        <w:ind w:left="851"/>
      </w:pPr>
      <w:r>
        <w:t>L'épreuve se déroule en trois phases d'une durée maximale de vingt minutes chacune :</w:t>
      </w:r>
    </w:p>
    <w:p w:rsidR="001B7B32" w:rsidRDefault="001B7B32" w:rsidP="00E93E97">
      <w:pPr>
        <w:pStyle w:val="texte1"/>
        <w:numPr>
          <w:ilvl w:val="2"/>
          <w:numId w:val="28"/>
        </w:numPr>
        <w:spacing w:before="0"/>
        <w:ind w:left="1985" w:hanging="425"/>
      </w:pPr>
      <w:r>
        <w:t>la soutenance du dossier du projet ;</w:t>
      </w:r>
    </w:p>
    <w:p w:rsidR="001B7B32" w:rsidRDefault="001B7B32" w:rsidP="00E93E97">
      <w:pPr>
        <w:pStyle w:val="texte1"/>
        <w:numPr>
          <w:ilvl w:val="2"/>
          <w:numId w:val="28"/>
        </w:numPr>
        <w:spacing w:before="0"/>
        <w:ind w:left="1985" w:hanging="425"/>
      </w:pPr>
      <w:r>
        <w:t>la présentation de la réalisation ;</w:t>
      </w:r>
    </w:p>
    <w:p w:rsidR="001B7B32" w:rsidRDefault="001B7B32" w:rsidP="00E93E97">
      <w:pPr>
        <w:pStyle w:val="texte1"/>
        <w:numPr>
          <w:ilvl w:val="2"/>
          <w:numId w:val="28"/>
        </w:numPr>
        <w:spacing w:before="0"/>
        <w:ind w:left="1985" w:hanging="425"/>
      </w:pPr>
      <w:r>
        <w:t>l'entretien avec la commission.</w:t>
      </w:r>
    </w:p>
    <w:p w:rsidR="001F6E42" w:rsidRDefault="001F6E42" w:rsidP="000A76CC">
      <w:pPr>
        <w:pStyle w:val="pbst4"/>
      </w:pPr>
      <w:r>
        <w:t>Soutenance dossier</w:t>
      </w:r>
    </w:p>
    <w:p w:rsidR="001B7B32" w:rsidRDefault="001B7B32" w:rsidP="001F6E42">
      <w:pPr>
        <w:pStyle w:val="texte1"/>
        <w:spacing w:before="0"/>
        <w:ind w:left="993"/>
      </w:pPr>
      <w:r>
        <w:t>Au cours de la soutenance du dossier, le candidat expose, sans être interrompu par la commission, le concept du produit final et la partie du dossier technique correspondant au travail dont il a la charge.</w:t>
      </w:r>
    </w:p>
    <w:p w:rsidR="001F6E42" w:rsidRDefault="001F6E42" w:rsidP="000A76CC">
      <w:pPr>
        <w:pStyle w:val="pbst4"/>
      </w:pPr>
      <w:r>
        <w:lastRenderedPageBreak/>
        <w:t>Présentation de la réalisation</w:t>
      </w:r>
    </w:p>
    <w:p w:rsidR="001B7B32" w:rsidRDefault="001B7B32" w:rsidP="009565F6">
      <w:pPr>
        <w:pStyle w:val="texte1"/>
        <w:spacing w:before="0" w:line="360" w:lineRule="auto"/>
        <w:ind w:left="993"/>
      </w:pPr>
      <w:r>
        <w:t>La présentation de la réalisation et sa mise en fonctionnement permettront au candidat de démontrer le respect des contraintes du cahier des charges.</w:t>
      </w:r>
    </w:p>
    <w:p w:rsidR="001F6E42" w:rsidRDefault="001F6E42" w:rsidP="000A76CC">
      <w:pPr>
        <w:pStyle w:val="pbst4"/>
      </w:pPr>
      <w:r>
        <w:t>Entretien/questions diverses</w:t>
      </w:r>
    </w:p>
    <w:p w:rsidR="001B7B32" w:rsidRDefault="001B7B32" w:rsidP="009565F6">
      <w:pPr>
        <w:pStyle w:val="texte1"/>
        <w:spacing w:before="0" w:line="360" w:lineRule="auto"/>
        <w:ind w:left="993"/>
      </w:pPr>
      <w:r>
        <w:t>Pendant l'entretien avec la commission d'interrogation, le candidat doit répondre à des questions qui ont pour but d'évaluer la part du travail réel qu'il a réalisé, son niveau d'implication au sein de son équipe.</w:t>
      </w:r>
    </w:p>
    <w:p w:rsidR="001F6E42" w:rsidRDefault="001F6E42" w:rsidP="001F6E42">
      <w:pPr>
        <w:pStyle w:val="texte1"/>
        <w:spacing w:before="0"/>
        <w:ind w:left="993"/>
      </w:pPr>
    </w:p>
    <w:p w:rsidR="00C97D28" w:rsidRDefault="001B7B32" w:rsidP="009565F6">
      <w:pPr>
        <w:pStyle w:val="texte1"/>
        <w:spacing w:before="0" w:line="360" w:lineRule="auto"/>
        <w:ind w:left="993"/>
      </w:pPr>
      <w:r>
        <w:t>La commission d'interrogation est composée de deux professeurs STI d'informatique et d'un professionnel</w:t>
      </w:r>
    </w:p>
    <w:p w:rsidR="001B7B32" w:rsidRDefault="00A8494F" w:rsidP="00CD7589">
      <w:pPr>
        <w:pStyle w:val="pbst3"/>
      </w:pPr>
      <w:bookmarkStart w:id="77" w:name="_Toc277664490"/>
      <w:r>
        <w:t>Evaluation</w:t>
      </w:r>
      <w:bookmarkEnd w:id="77"/>
    </w:p>
    <w:p w:rsidR="009565F6" w:rsidRDefault="009565F6" w:rsidP="009565F6">
      <w:pPr>
        <w:pStyle w:val="texte1"/>
        <w:spacing w:before="0" w:line="360" w:lineRule="auto"/>
        <w:ind w:left="851"/>
      </w:pPr>
    </w:p>
    <w:p w:rsidR="001B7B32" w:rsidRDefault="001B7B32" w:rsidP="009565F6">
      <w:pPr>
        <w:pStyle w:val="texte1"/>
        <w:spacing w:before="0" w:line="360" w:lineRule="auto"/>
        <w:ind w:left="851"/>
      </w:pPr>
      <w:r>
        <w:t>Lors de l'épreuve ponctuelle, à l'issue de la soutenance du projet, la commission attribue une note à chaque candidat, laquelle porte, à minima, sur :</w:t>
      </w:r>
    </w:p>
    <w:p w:rsidR="009565F6" w:rsidRDefault="009565F6" w:rsidP="009565F6">
      <w:pPr>
        <w:pStyle w:val="texte1"/>
        <w:spacing w:before="0" w:line="360" w:lineRule="auto"/>
        <w:ind w:left="851"/>
      </w:pPr>
    </w:p>
    <w:p w:rsidR="001B7B32" w:rsidRDefault="00F61D86" w:rsidP="00E93E97">
      <w:pPr>
        <w:pStyle w:val="texte1"/>
        <w:numPr>
          <w:ilvl w:val="0"/>
          <w:numId w:val="29"/>
        </w:numPr>
        <w:spacing w:before="0" w:line="360" w:lineRule="auto"/>
        <w:ind w:left="1985" w:hanging="425"/>
      </w:pPr>
      <w:r>
        <w:t>l</w:t>
      </w:r>
      <w:r w:rsidR="001B7B32">
        <w:t>a qualité et le contenu du dossier technique ;</w:t>
      </w:r>
    </w:p>
    <w:p w:rsidR="001B7B32" w:rsidRDefault="00F61D86" w:rsidP="00E93E97">
      <w:pPr>
        <w:pStyle w:val="texte1"/>
        <w:numPr>
          <w:ilvl w:val="0"/>
          <w:numId w:val="29"/>
        </w:numPr>
        <w:spacing w:before="0" w:line="360" w:lineRule="auto"/>
        <w:ind w:left="1985" w:hanging="425"/>
      </w:pPr>
      <w:r>
        <w:t>l</w:t>
      </w:r>
      <w:r w:rsidR="001B7B32">
        <w:t>'adéquation entre les solutions techniques retenues et les contraintes de la spécification,</w:t>
      </w:r>
    </w:p>
    <w:p w:rsidR="001B7B32" w:rsidRDefault="001B7B32" w:rsidP="00E93E97">
      <w:pPr>
        <w:pStyle w:val="texte1"/>
        <w:numPr>
          <w:ilvl w:val="0"/>
          <w:numId w:val="29"/>
        </w:numPr>
        <w:spacing w:before="0" w:line="360" w:lineRule="auto"/>
        <w:ind w:left="1985" w:hanging="425"/>
      </w:pPr>
      <w:r>
        <w:t>le respect des contraintes économiques imposées par le cahier des charges ;</w:t>
      </w:r>
    </w:p>
    <w:p w:rsidR="001B7B32" w:rsidRDefault="001B7B32" w:rsidP="00E93E97">
      <w:pPr>
        <w:pStyle w:val="texte1"/>
        <w:numPr>
          <w:ilvl w:val="0"/>
          <w:numId w:val="29"/>
        </w:numPr>
        <w:spacing w:before="0" w:line="360" w:lineRule="auto"/>
        <w:ind w:left="1985" w:hanging="425"/>
      </w:pPr>
      <w:r>
        <w:t>la qualité de l'exposé oral ;</w:t>
      </w:r>
    </w:p>
    <w:p w:rsidR="001B7B32" w:rsidRDefault="001B7B32" w:rsidP="00E93E97">
      <w:pPr>
        <w:pStyle w:val="texte1"/>
        <w:numPr>
          <w:ilvl w:val="0"/>
          <w:numId w:val="29"/>
        </w:numPr>
        <w:spacing w:before="0" w:line="360" w:lineRule="auto"/>
        <w:ind w:left="1985" w:hanging="425"/>
      </w:pPr>
      <w:r>
        <w:t>l'état de la réalisation examinée ;</w:t>
      </w:r>
    </w:p>
    <w:p w:rsidR="001B7B32" w:rsidRDefault="001B7B32" w:rsidP="00E93E97">
      <w:pPr>
        <w:pStyle w:val="texte1"/>
        <w:numPr>
          <w:ilvl w:val="0"/>
          <w:numId w:val="29"/>
        </w:numPr>
        <w:spacing w:before="0" w:line="360" w:lineRule="auto"/>
        <w:ind w:left="1985" w:hanging="425"/>
      </w:pPr>
      <w:r>
        <w:t>la précision et l'exactitude de ses réponses ;</w:t>
      </w:r>
    </w:p>
    <w:p w:rsidR="001B7B32" w:rsidRDefault="001B7B32" w:rsidP="00E93E97">
      <w:pPr>
        <w:pStyle w:val="texte1"/>
        <w:numPr>
          <w:ilvl w:val="0"/>
          <w:numId w:val="29"/>
        </w:numPr>
        <w:spacing w:before="0" w:line="360" w:lineRule="auto"/>
        <w:ind w:left="1985" w:hanging="425"/>
      </w:pPr>
      <w:r>
        <w:t>la maîtrise des savoir-faire définis dans le référentiel de certification.</w:t>
      </w:r>
    </w:p>
    <w:p w:rsidR="00F61D86" w:rsidRDefault="00F61D86" w:rsidP="009565F6">
      <w:pPr>
        <w:pStyle w:val="texte1"/>
        <w:spacing w:before="0" w:line="360" w:lineRule="auto"/>
        <w:ind w:left="851"/>
      </w:pPr>
    </w:p>
    <w:p w:rsidR="001B7B32" w:rsidRDefault="001B7B32" w:rsidP="009565F6">
      <w:pPr>
        <w:pStyle w:val="texte1"/>
        <w:spacing w:before="0" w:line="360" w:lineRule="auto"/>
        <w:ind w:left="851"/>
      </w:pPr>
      <w:r>
        <w:t>Pour arrêter la note finale du candidat à l'épreuve professionnelle de synthèse, la commission d'interrogation prend en compte les deux notes proposées lors des revues de projet et la note de soutenance de projet :</w:t>
      </w:r>
    </w:p>
    <w:p w:rsidR="00F61D86" w:rsidRDefault="00F61D86" w:rsidP="009565F6">
      <w:pPr>
        <w:pStyle w:val="texte1"/>
        <w:spacing w:before="0" w:line="360" w:lineRule="auto"/>
        <w:ind w:left="851"/>
      </w:pPr>
    </w:p>
    <w:p w:rsidR="001B7B32" w:rsidRDefault="001B7B32" w:rsidP="00E93E97">
      <w:pPr>
        <w:pStyle w:val="texte1"/>
        <w:numPr>
          <w:ilvl w:val="0"/>
          <w:numId w:val="30"/>
        </w:numPr>
        <w:spacing w:before="0" w:line="360" w:lineRule="auto"/>
        <w:ind w:left="1985" w:hanging="425"/>
      </w:pPr>
      <w:r>
        <w:t>2 points de coefficient pour la moyenne des notes attribuées par les professeurs de la section, lors des deux revues de projet ;</w:t>
      </w:r>
    </w:p>
    <w:p w:rsidR="001B7B32" w:rsidRDefault="001B7B32" w:rsidP="00E93E97">
      <w:pPr>
        <w:pStyle w:val="texte1"/>
        <w:numPr>
          <w:ilvl w:val="0"/>
          <w:numId w:val="30"/>
        </w:numPr>
        <w:spacing w:before="0" w:line="360" w:lineRule="auto"/>
        <w:ind w:left="1985" w:hanging="425"/>
      </w:pPr>
      <w:r>
        <w:t>4 points de coefficient pour la note attribuée par la commission d'interrogation, à l'issue de la soutenance du projet.</w:t>
      </w:r>
    </w:p>
    <w:p w:rsidR="001F6E42" w:rsidRDefault="001F6E42">
      <w:pPr>
        <w:rPr>
          <w:rFonts w:asciiTheme="majorHAnsi" w:eastAsiaTheme="majorEastAsia" w:hAnsiTheme="majorHAnsi" w:cstheme="majorBidi"/>
          <w:b/>
          <w:bCs/>
          <w:color w:val="4F81BD" w:themeColor="accent1"/>
          <w:sz w:val="22"/>
          <w:szCs w:val="22"/>
        </w:rPr>
      </w:pPr>
      <w:r>
        <w:br w:type="page"/>
      </w:r>
    </w:p>
    <w:p w:rsidR="001B7B32" w:rsidRDefault="00A8494F" w:rsidP="000A76CC">
      <w:pPr>
        <w:pStyle w:val="pbst4"/>
      </w:pPr>
      <w:r>
        <w:lastRenderedPageBreak/>
        <w:t>Critères</w:t>
      </w:r>
      <w:r w:rsidR="00D230C3">
        <w:t xml:space="preserve"> D'</w:t>
      </w:r>
      <w:r>
        <w:t>évaluation</w:t>
      </w:r>
      <w:r w:rsidR="00D230C3">
        <w:t xml:space="preserve"> Du Projet Informatique</w:t>
      </w:r>
    </w:p>
    <w:p w:rsidR="001B7B32" w:rsidRDefault="001B7B32" w:rsidP="000A76CC">
      <w:pPr>
        <w:pStyle w:val="pbst5"/>
      </w:pPr>
      <w:r>
        <w:t>Dossier technique et Documentations diverses</w:t>
      </w:r>
    </w:p>
    <w:p w:rsidR="001B7B32" w:rsidRDefault="001B7B32" w:rsidP="00E93E97">
      <w:pPr>
        <w:pStyle w:val="texte1"/>
        <w:numPr>
          <w:ilvl w:val="0"/>
          <w:numId w:val="31"/>
        </w:numPr>
        <w:spacing w:before="0" w:line="276" w:lineRule="auto"/>
      </w:pPr>
      <w:r>
        <w:t>Capacité à rendre compte à l'écrit (qualité des documents, précision, rigueur, clarté)</w:t>
      </w:r>
    </w:p>
    <w:p w:rsidR="001B7B32" w:rsidRDefault="001B7B32" w:rsidP="00E93E97">
      <w:pPr>
        <w:pStyle w:val="texte1"/>
        <w:numPr>
          <w:ilvl w:val="0"/>
          <w:numId w:val="31"/>
        </w:numPr>
        <w:spacing w:before="0" w:line="276" w:lineRule="auto"/>
      </w:pPr>
      <w:r>
        <w:t>Capacité à décrire son travail personnel au sein d'un travail d'équipe</w:t>
      </w:r>
    </w:p>
    <w:p w:rsidR="001B7B32" w:rsidRDefault="001B7B32" w:rsidP="00E93E97">
      <w:pPr>
        <w:pStyle w:val="texte1"/>
        <w:numPr>
          <w:ilvl w:val="0"/>
          <w:numId w:val="31"/>
        </w:numPr>
        <w:spacing w:before="0" w:line="276" w:lineRule="auto"/>
      </w:pPr>
      <w:r>
        <w:t>Capacité à participer à l'organisation d'une production écrite</w:t>
      </w:r>
    </w:p>
    <w:p w:rsidR="00C94456" w:rsidRDefault="001B7B32" w:rsidP="00E93E97">
      <w:pPr>
        <w:pStyle w:val="texte1"/>
        <w:numPr>
          <w:ilvl w:val="0"/>
          <w:numId w:val="31"/>
        </w:numPr>
        <w:spacing w:before="0" w:line="276" w:lineRule="auto"/>
      </w:pPr>
      <w:r>
        <w:t xml:space="preserve">Capacité à produire des documents </w:t>
      </w:r>
    </w:p>
    <w:p w:rsidR="00C94456" w:rsidRDefault="00C94456" w:rsidP="001F6E42">
      <w:pPr>
        <w:pStyle w:val="texte1"/>
        <w:spacing w:before="0"/>
        <w:ind w:left="993"/>
      </w:pPr>
    </w:p>
    <w:p w:rsidR="001B7B32" w:rsidRDefault="001B7B32" w:rsidP="000A76CC">
      <w:pPr>
        <w:pStyle w:val="pbst5"/>
      </w:pPr>
      <w:r>
        <w:t>Soutenance du dossier de l'étude (20 mn)</w:t>
      </w:r>
    </w:p>
    <w:p w:rsidR="001B7B32" w:rsidRDefault="001B7B32" w:rsidP="00E93E97">
      <w:pPr>
        <w:pStyle w:val="texte1"/>
        <w:numPr>
          <w:ilvl w:val="0"/>
          <w:numId w:val="32"/>
        </w:numPr>
        <w:spacing w:before="0" w:line="276" w:lineRule="auto"/>
      </w:pPr>
      <w:r>
        <w:t>Capacité à rendre compte oralement (qualité de la présentation, précision, rigueur, clarté)</w:t>
      </w:r>
    </w:p>
    <w:p w:rsidR="001B7B32" w:rsidRDefault="001B7B32" w:rsidP="00E93E97">
      <w:pPr>
        <w:pStyle w:val="texte1"/>
        <w:numPr>
          <w:ilvl w:val="0"/>
          <w:numId w:val="32"/>
        </w:numPr>
        <w:spacing w:before="0" w:line="276" w:lineRule="auto"/>
      </w:pPr>
      <w:r>
        <w:t>Capacité à exposer son travail personnel et à le situer au sein du travail de l'équipe de projet.</w:t>
      </w:r>
    </w:p>
    <w:p w:rsidR="001B7B32" w:rsidRDefault="001B7B32" w:rsidP="00E93E97">
      <w:pPr>
        <w:pStyle w:val="texte1"/>
        <w:numPr>
          <w:ilvl w:val="0"/>
          <w:numId w:val="32"/>
        </w:numPr>
        <w:spacing w:before="0" w:line="276" w:lineRule="auto"/>
      </w:pPr>
      <w:r>
        <w:t>Capacité à synthétiser</w:t>
      </w:r>
    </w:p>
    <w:p w:rsidR="001B7B32" w:rsidRDefault="001B7B32" w:rsidP="00E93E97">
      <w:pPr>
        <w:pStyle w:val="texte1"/>
        <w:numPr>
          <w:ilvl w:val="0"/>
          <w:numId w:val="32"/>
        </w:numPr>
        <w:spacing w:before="0" w:line="276" w:lineRule="auto"/>
      </w:pPr>
      <w:r>
        <w:t>Capacité à gérer le temps imparti</w:t>
      </w:r>
    </w:p>
    <w:p w:rsidR="00C94456" w:rsidRDefault="00C94456" w:rsidP="00E93E97">
      <w:pPr>
        <w:pStyle w:val="texte1"/>
        <w:numPr>
          <w:ilvl w:val="0"/>
          <w:numId w:val="32"/>
        </w:numPr>
        <w:spacing w:before="0" w:line="276" w:lineRule="auto"/>
      </w:pPr>
      <w:r>
        <w:t>Capacité à conclure</w:t>
      </w:r>
    </w:p>
    <w:p w:rsidR="00C94456" w:rsidRDefault="00C94456" w:rsidP="001F6E42">
      <w:pPr>
        <w:pStyle w:val="texte1"/>
        <w:spacing w:before="0"/>
        <w:ind w:left="993"/>
      </w:pPr>
    </w:p>
    <w:p w:rsidR="001B7B32" w:rsidRDefault="001B7B32" w:rsidP="000A76CC">
      <w:pPr>
        <w:pStyle w:val="pbst5"/>
      </w:pPr>
      <w:r>
        <w:t>Présentation de la réalisation (20 mn)</w:t>
      </w:r>
    </w:p>
    <w:p w:rsidR="001B7B32" w:rsidRDefault="001B7B32" w:rsidP="00E93E97">
      <w:pPr>
        <w:pStyle w:val="texte1"/>
        <w:numPr>
          <w:ilvl w:val="0"/>
          <w:numId w:val="33"/>
        </w:numPr>
        <w:spacing w:before="0" w:line="276" w:lineRule="auto"/>
      </w:pPr>
      <w:r>
        <w:t>Capacité à procéder à la mise en service d'un système et à démontrer que toutes les fonctionnalités sont assurées</w:t>
      </w:r>
    </w:p>
    <w:p w:rsidR="001B7B32" w:rsidRDefault="001B7B32" w:rsidP="00E93E97">
      <w:pPr>
        <w:pStyle w:val="texte1"/>
        <w:numPr>
          <w:ilvl w:val="0"/>
          <w:numId w:val="33"/>
        </w:numPr>
        <w:spacing w:before="0" w:line="276" w:lineRule="auto"/>
      </w:pPr>
      <w:r>
        <w:t>Capacité à effectuer les tests de conformité au dossier de conception</w:t>
      </w:r>
    </w:p>
    <w:p w:rsidR="001B7B32" w:rsidRDefault="001B7B32" w:rsidP="00E93E97">
      <w:pPr>
        <w:pStyle w:val="texte1"/>
        <w:numPr>
          <w:ilvl w:val="0"/>
          <w:numId w:val="33"/>
        </w:numPr>
        <w:spacing w:before="0" w:line="276" w:lineRule="auto"/>
      </w:pPr>
      <w:r>
        <w:t xml:space="preserve">Capacité à effectuer les recettes intermédiaires et à participer à la mise en </w:t>
      </w:r>
      <w:r w:rsidR="009565F6">
        <w:t>œuvre</w:t>
      </w:r>
      <w:r>
        <w:t xml:space="preserve"> de la recette finale</w:t>
      </w:r>
    </w:p>
    <w:p w:rsidR="00C94456" w:rsidRDefault="001B7B32" w:rsidP="00E93E97">
      <w:pPr>
        <w:pStyle w:val="texte1"/>
        <w:numPr>
          <w:ilvl w:val="0"/>
          <w:numId w:val="33"/>
        </w:numPr>
        <w:spacing w:before="0" w:line="276" w:lineRule="auto"/>
      </w:pPr>
      <w:r>
        <w:t>Capacité à s'intégrer et travailler en équipe da</w:t>
      </w:r>
      <w:r w:rsidR="00C94456">
        <w:t xml:space="preserve">ns une démarche de projet </w:t>
      </w:r>
    </w:p>
    <w:p w:rsidR="00C94456" w:rsidRDefault="00C94456" w:rsidP="001F6E42">
      <w:pPr>
        <w:pStyle w:val="texte1"/>
        <w:spacing w:before="0"/>
        <w:ind w:left="993"/>
      </w:pPr>
    </w:p>
    <w:p w:rsidR="001B7B32" w:rsidRDefault="001B7B32" w:rsidP="000A76CC">
      <w:pPr>
        <w:pStyle w:val="pbst5"/>
      </w:pPr>
      <w:r>
        <w:t>Entretien (20 mn)</w:t>
      </w:r>
    </w:p>
    <w:p w:rsidR="001B7B32" w:rsidRDefault="001B7B32" w:rsidP="00E93E97">
      <w:pPr>
        <w:pStyle w:val="texte1"/>
        <w:numPr>
          <w:ilvl w:val="0"/>
          <w:numId w:val="34"/>
        </w:numPr>
        <w:spacing w:before="0" w:line="276" w:lineRule="auto"/>
      </w:pPr>
      <w:r>
        <w:t>Qualité d'écoute et de dialogue</w:t>
      </w:r>
    </w:p>
    <w:p w:rsidR="001B7B32" w:rsidRDefault="001B7B32" w:rsidP="00E93E97">
      <w:pPr>
        <w:pStyle w:val="texte1"/>
        <w:numPr>
          <w:ilvl w:val="0"/>
          <w:numId w:val="34"/>
        </w:numPr>
        <w:spacing w:before="0" w:line="276" w:lineRule="auto"/>
      </w:pPr>
      <w:r>
        <w:t>Capacité à argumenter et à réagir aux objections</w:t>
      </w:r>
    </w:p>
    <w:p w:rsidR="001B7B32" w:rsidRDefault="001B7B32" w:rsidP="00E93E97">
      <w:pPr>
        <w:pStyle w:val="texte1"/>
        <w:numPr>
          <w:ilvl w:val="0"/>
          <w:numId w:val="34"/>
        </w:numPr>
        <w:spacing w:before="0" w:line="276" w:lineRule="auto"/>
      </w:pPr>
      <w:r>
        <w:t>Capacité à répondre avec pertinence, précision et exactitude</w:t>
      </w:r>
    </w:p>
    <w:p w:rsidR="001B7B32" w:rsidRDefault="001B7B32" w:rsidP="00E93E97">
      <w:pPr>
        <w:pStyle w:val="texte1"/>
        <w:numPr>
          <w:ilvl w:val="0"/>
          <w:numId w:val="34"/>
        </w:numPr>
        <w:spacing w:before="0" w:line="276" w:lineRule="auto"/>
      </w:pPr>
      <w:r>
        <w:t>Capacité à rechercher et à exploiter une documentation</w:t>
      </w:r>
    </w:p>
    <w:p w:rsidR="001B7B32" w:rsidRDefault="001B7B32" w:rsidP="00E93E97">
      <w:pPr>
        <w:pStyle w:val="texte1"/>
        <w:numPr>
          <w:ilvl w:val="0"/>
          <w:numId w:val="34"/>
        </w:numPr>
        <w:spacing w:before="0" w:line="276" w:lineRule="auto"/>
      </w:pPr>
      <w:r>
        <w:t>Capacité à être autonome dans l'exécution des tâches de réalisation, de codage, de test, d'installation, dont il assume la responsabilité</w:t>
      </w:r>
    </w:p>
    <w:p w:rsidR="00C94456" w:rsidRDefault="001B7B32" w:rsidP="00E93E97">
      <w:pPr>
        <w:pStyle w:val="texte1"/>
        <w:numPr>
          <w:ilvl w:val="0"/>
          <w:numId w:val="34"/>
        </w:numPr>
        <w:spacing w:before="0" w:line="276" w:lineRule="auto"/>
      </w:pPr>
      <w:r>
        <w:t>Capacité à effectuer une analyse critique du projet dans le processus de formation</w:t>
      </w:r>
    </w:p>
    <w:p w:rsidR="00C94456" w:rsidRDefault="00C94456" w:rsidP="001F6E42">
      <w:pPr>
        <w:pStyle w:val="texte1"/>
        <w:spacing w:before="0"/>
        <w:ind w:left="993"/>
      </w:pPr>
    </w:p>
    <w:p w:rsidR="001B7B32" w:rsidRDefault="001B7B32" w:rsidP="000A76CC">
      <w:pPr>
        <w:pStyle w:val="pbst5"/>
      </w:pPr>
      <w:r>
        <w:t>Qualité de la réalisation</w:t>
      </w:r>
    </w:p>
    <w:p w:rsidR="001B7B32" w:rsidRDefault="001B7B32" w:rsidP="00E93E97">
      <w:pPr>
        <w:pStyle w:val="texte1"/>
        <w:numPr>
          <w:ilvl w:val="0"/>
          <w:numId w:val="35"/>
        </w:numPr>
        <w:spacing w:before="0" w:line="276" w:lineRule="auto"/>
      </w:pPr>
      <w:r>
        <w:t>Capacité à mettre en œuvre les solutions techniques retenues dans le respect des contraintes de la spécification</w:t>
      </w:r>
    </w:p>
    <w:p w:rsidR="001B7B32" w:rsidRDefault="001B7B32" w:rsidP="00E93E97">
      <w:pPr>
        <w:pStyle w:val="texte1"/>
        <w:numPr>
          <w:ilvl w:val="0"/>
          <w:numId w:val="35"/>
        </w:numPr>
        <w:spacing w:before="0" w:line="276" w:lineRule="auto"/>
      </w:pPr>
      <w:r>
        <w:t>Capacité à respecter les contraintes économiques imposées par le cahier des charges</w:t>
      </w:r>
    </w:p>
    <w:p w:rsidR="001B7B32" w:rsidRDefault="001B7B32" w:rsidP="00E93E97">
      <w:pPr>
        <w:pStyle w:val="texte1"/>
        <w:numPr>
          <w:ilvl w:val="0"/>
          <w:numId w:val="35"/>
        </w:numPr>
        <w:spacing w:before="0" w:line="276" w:lineRule="auto"/>
      </w:pPr>
      <w:r>
        <w:t>Capacité à respecter et suivre l'organisation prévisionnelle des tâches à effectuer</w:t>
      </w:r>
    </w:p>
    <w:p w:rsidR="001B7B32" w:rsidRDefault="001B7B32" w:rsidP="00E93E97">
      <w:pPr>
        <w:pStyle w:val="texte1"/>
        <w:numPr>
          <w:ilvl w:val="0"/>
          <w:numId w:val="35"/>
        </w:numPr>
        <w:spacing w:before="0" w:line="276" w:lineRule="auto"/>
      </w:pPr>
      <w:r>
        <w:t>Capacité à réaliser tout ou partie d'un prototype informatique (logiciel et/ou matériel) en collaboration avec une équipe de projet</w:t>
      </w:r>
    </w:p>
    <w:p w:rsidR="00C97D28" w:rsidRDefault="001B7B32" w:rsidP="00E93E97">
      <w:pPr>
        <w:pStyle w:val="texte1"/>
        <w:numPr>
          <w:ilvl w:val="0"/>
          <w:numId w:val="35"/>
        </w:numPr>
        <w:spacing w:before="0" w:line="276" w:lineRule="auto"/>
      </w:pPr>
      <w:r>
        <w:t>Etat et qualité de la réalisation</w:t>
      </w:r>
    </w:p>
    <w:p w:rsidR="001B7B32" w:rsidRDefault="001B7B32" w:rsidP="00F61D86">
      <w:pPr>
        <w:pStyle w:val="texte1"/>
        <w:spacing w:before="0"/>
        <w:ind w:left="993"/>
      </w:pPr>
    </w:p>
    <w:p w:rsidR="00506411" w:rsidRDefault="00506411">
      <w:pPr>
        <w:rPr>
          <w:rFonts w:ascii="Century" w:eastAsiaTheme="majorEastAsia" w:hAnsi="Century" w:cstheme="majorBidi"/>
          <w:b/>
          <w:bCs/>
          <w:color w:val="365F91" w:themeColor="accent1" w:themeShade="BF"/>
          <w:sz w:val="24"/>
          <w:szCs w:val="28"/>
        </w:rPr>
      </w:pPr>
      <w:r>
        <w:br w:type="page"/>
      </w:r>
    </w:p>
    <w:p w:rsidR="001669CE" w:rsidRDefault="001669CE" w:rsidP="00CD7589">
      <w:pPr>
        <w:pStyle w:val="pbst1"/>
      </w:pPr>
      <w:bookmarkStart w:id="78" w:name="_Toc277664491"/>
      <w:r>
        <w:lastRenderedPageBreak/>
        <w:t>Observation de la commission d'harmonisation</w:t>
      </w:r>
      <w:bookmarkEnd w:id="78"/>
    </w:p>
    <w:p w:rsidR="001669CE" w:rsidRDefault="001669CE" w:rsidP="00896DB0">
      <w:pPr>
        <w:pStyle w:val="texte1"/>
        <w:ind w:left="426"/>
        <w:rPr>
          <w:rFonts w:ascii="Times New Roman" w:hAnsi="Times New Roman"/>
        </w:rPr>
      </w:pPr>
      <w:r>
        <w:rPr>
          <w:rFonts w:ascii="Times New Roman" w:hAnsi="Times New Roman"/>
          <w:i/>
        </w:rPr>
        <w:t>(A remplir par la commission d'harmonisation qui valide le sujet de projet)</w:t>
      </w:r>
    </w:p>
    <w:p w:rsidR="001669CE" w:rsidRDefault="001669CE" w:rsidP="00896DB0">
      <w:pPr>
        <w:pStyle w:val="texte1"/>
        <w:ind w:left="426"/>
        <w:rPr>
          <w:rFonts w:ascii="Times New Roman" w:hAnsi="Times New Roman"/>
        </w:rPr>
      </w:pPr>
    </w:p>
    <w:p w:rsidR="00577089" w:rsidRDefault="001669CE" w:rsidP="00896DB0">
      <w:pPr>
        <w:pStyle w:val="texte1"/>
        <w:ind w:left="284" w:right="142"/>
        <w:jc w:val="left"/>
        <w:rPr>
          <w:rFonts w:ascii="Times New Roman" w:hAnsi="Times New Roman"/>
          <w:b/>
        </w:rPr>
      </w:pPr>
      <w:r>
        <w:rPr>
          <w:rFonts w:ascii="Times New Roman" w:hAnsi="Times New Roman"/>
          <w:b/>
        </w:rPr>
        <w:t xml:space="preserve">Ce document initial a été utilisé par la Commission Inter Académique d'harmonisation qui s'est </w:t>
      </w:r>
      <w:r w:rsidR="00F376C3">
        <w:rPr>
          <w:rFonts w:ascii="Times New Roman" w:hAnsi="Times New Roman"/>
          <w:b/>
        </w:rPr>
        <w:t>tenue</w:t>
      </w:r>
      <w:r>
        <w:rPr>
          <w:rFonts w:ascii="Times New Roman" w:hAnsi="Times New Roman"/>
          <w:b/>
        </w:rPr>
        <w:t xml:space="preserve"> le</w:t>
      </w:r>
    </w:p>
    <w:p w:rsidR="001669CE" w:rsidRDefault="00577089" w:rsidP="00896DB0">
      <w:pPr>
        <w:pStyle w:val="texte1"/>
        <w:ind w:left="284" w:right="142"/>
        <w:jc w:val="left"/>
        <w:rPr>
          <w:rFonts w:ascii="Times New Roman" w:hAnsi="Times New Roman"/>
          <w:b/>
        </w:rPr>
      </w:pPr>
      <w:r>
        <w:rPr>
          <w:rFonts w:ascii="Times New Roman" w:hAnsi="Times New Roman"/>
          <w:b/>
        </w:rPr>
        <w:t>18</w:t>
      </w:r>
      <w:r w:rsidR="001669CE">
        <w:rPr>
          <w:rFonts w:ascii="Times New Roman" w:hAnsi="Times New Roman"/>
          <w:b/>
        </w:rPr>
        <w:t xml:space="preserve"> / </w:t>
      </w:r>
      <w:r>
        <w:rPr>
          <w:rFonts w:ascii="Times New Roman" w:hAnsi="Times New Roman"/>
          <w:b/>
        </w:rPr>
        <w:t>11</w:t>
      </w:r>
      <w:r w:rsidR="001669CE">
        <w:rPr>
          <w:rFonts w:ascii="Times New Roman" w:hAnsi="Times New Roman"/>
          <w:b/>
        </w:rPr>
        <w:t xml:space="preserve"> / 20</w:t>
      </w:r>
      <w:r>
        <w:rPr>
          <w:rFonts w:ascii="Times New Roman" w:hAnsi="Times New Roman"/>
          <w:b/>
        </w:rPr>
        <w:t>10</w:t>
      </w:r>
    </w:p>
    <w:p w:rsidR="001669CE" w:rsidRDefault="001669CE" w:rsidP="00896DB0">
      <w:pPr>
        <w:pStyle w:val="texte1"/>
        <w:ind w:left="284"/>
        <w:rPr>
          <w:rFonts w:ascii="Times New Roman" w:hAnsi="Times New Roman"/>
          <w:b/>
        </w:rPr>
      </w:pPr>
      <w:r>
        <w:rPr>
          <w:rFonts w:ascii="Times New Roman" w:hAnsi="Times New Roman"/>
          <w:b/>
        </w:rPr>
        <w:t xml:space="preserve">Il comprend </w:t>
      </w:r>
      <w:fldSimple w:instr=" NUMPAGES   \* MERGEFORMAT ">
        <w:r w:rsidR="00C57329" w:rsidRPr="00C57329">
          <w:rPr>
            <w:rFonts w:ascii="Times New Roman" w:hAnsi="Times New Roman"/>
            <w:b/>
            <w:noProof/>
          </w:rPr>
          <w:t>36</w:t>
        </w:r>
      </w:fldSimple>
      <w:r>
        <w:rPr>
          <w:rFonts w:ascii="Times New Roman" w:hAnsi="Times New Roman"/>
          <w:b/>
        </w:rPr>
        <w:t xml:space="preserve"> pages et les documents annexes suivants : </w:t>
      </w:r>
      <w:r>
        <w:rPr>
          <w:rFonts w:ascii="Times New Roman" w:hAnsi="Times New Roman"/>
        </w:rPr>
        <w:t>.................</w:t>
      </w:r>
    </w:p>
    <w:p w:rsidR="001669CE" w:rsidRDefault="001669CE" w:rsidP="00896DB0">
      <w:pPr>
        <w:pStyle w:val="texte1"/>
        <w:ind w:left="426"/>
        <w:rPr>
          <w:rFonts w:ascii="Times New Roman" w:hAnsi="Times New Roman"/>
          <w:i/>
        </w:rPr>
      </w:pPr>
    </w:p>
    <w:tbl>
      <w:tblPr>
        <w:tblW w:w="0" w:type="auto"/>
        <w:tblInd w:w="70"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544"/>
        <w:gridCol w:w="6662"/>
      </w:tblGrid>
      <w:tr w:rsidR="001669CE">
        <w:tc>
          <w:tcPr>
            <w:tcW w:w="3544" w:type="dxa"/>
            <w:tcBorders>
              <w:top w:val="double" w:sz="4" w:space="0" w:color="auto"/>
              <w:bottom w:val="single" w:sz="4" w:space="0" w:color="auto"/>
              <w:right w:val="nil"/>
            </w:tcBorders>
          </w:tcPr>
          <w:p w:rsidR="001669CE" w:rsidRDefault="001669CE" w:rsidP="00896DB0">
            <w:pPr>
              <w:spacing w:before="120" w:after="60"/>
              <w:ind w:left="72"/>
            </w:pPr>
            <w:r>
              <w:t xml:space="preserve">Contenu du thème : </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Complexité technique :</w:t>
            </w:r>
            <w:r>
              <w:br/>
            </w:r>
            <w:r>
              <w:rPr>
                <w:i/>
              </w:rPr>
              <w:t>(liée au support)</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Suffisante  </w:t>
            </w:r>
            <w:r>
              <w:sym w:font="Wingdings" w:char="F071"/>
            </w:r>
            <w:r>
              <w:tab/>
              <w:t xml:space="preserve">Insuffisante  </w:t>
            </w:r>
            <w:r>
              <w:sym w:font="Wingdings" w:char="F071"/>
            </w:r>
            <w:r>
              <w:tab/>
              <w:t xml:space="preserve">exagérée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 xml:space="preserve">Conformité par rapport au référentiel et à la définition de l'épreuve : </w:t>
            </w:r>
          </w:p>
        </w:tc>
        <w:tc>
          <w:tcPr>
            <w:tcW w:w="6662" w:type="dxa"/>
            <w:tcBorders>
              <w:left w:val="nil"/>
            </w:tcBorders>
          </w:tcPr>
          <w:p w:rsidR="001669CE" w:rsidRDefault="001669CE" w:rsidP="00896DB0">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r w:rsidR="001669CE">
        <w:tc>
          <w:tcPr>
            <w:tcW w:w="3544" w:type="dxa"/>
            <w:tcBorders>
              <w:top w:val="single" w:sz="4" w:space="0" w:color="auto"/>
              <w:bottom w:val="single" w:sz="4" w:space="0" w:color="auto"/>
              <w:right w:val="nil"/>
            </w:tcBorders>
          </w:tcPr>
          <w:p w:rsidR="001669CE" w:rsidRDefault="001669CE" w:rsidP="00896DB0">
            <w:pPr>
              <w:spacing w:before="120" w:after="60"/>
              <w:ind w:left="72"/>
            </w:pPr>
            <w:r>
              <w:t xml:space="preserve">Planification des tâches demandées aux étudiants, délais prévus : </w:t>
            </w:r>
          </w:p>
        </w:tc>
        <w:tc>
          <w:tcPr>
            <w:tcW w:w="6662" w:type="dxa"/>
            <w:tcBorders>
              <w:left w:val="nil"/>
            </w:tcBorders>
          </w:tcPr>
          <w:p w:rsidR="001669CE" w:rsidRDefault="001669CE" w:rsidP="00896DB0">
            <w:pPr>
              <w:tabs>
                <w:tab w:val="right" w:pos="1347"/>
                <w:tab w:val="right" w:pos="4040"/>
                <w:tab w:val="right" w:pos="6308"/>
              </w:tabs>
              <w:spacing w:before="120" w:after="60"/>
            </w:pPr>
            <w:r>
              <w:tab/>
              <w:t xml:space="preserve">Défini  </w:t>
            </w:r>
            <w:r>
              <w:sym w:font="Wingdings" w:char="F071"/>
            </w:r>
            <w:r>
              <w:tab/>
              <w:t xml:space="preserve">Insuffisamment défini  </w:t>
            </w:r>
            <w:r>
              <w:sym w:font="Wingdings" w:char="F071"/>
            </w:r>
            <w:r>
              <w:tab/>
              <w:t xml:space="preserve">non défini  </w:t>
            </w:r>
            <w:r>
              <w:sym w:font="Wingdings" w:char="F071"/>
            </w:r>
          </w:p>
        </w:tc>
      </w:tr>
      <w:tr w:rsidR="001669CE">
        <w:tc>
          <w:tcPr>
            <w:tcW w:w="3544" w:type="dxa"/>
            <w:tcBorders>
              <w:top w:val="single" w:sz="4" w:space="0" w:color="auto"/>
              <w:bottom w:val="double" w:sz="4" w:space="0" w:color="auto"/>
              <w:right w:val="nil"/>
            </w:tcBorders>
          </w:tcPr>
          <w:p w:rsidR="001669CE" w:rsidRDefault="001669CE" w:rsidP="00896DB0">
            <w:pPr>
              <w:spacing w:before="120" w:after="60"/>
              <w:ind w:left="72"/>
            </w:pPr>
            <w:r>
              <w:t xml:space="preserve">Les revues de projet sont-elles prévues : </w:t>
            </w:r>
            <w:r>
              <w:br/>
            </w:r>
            <w:r>
              <w:rPr>
                <w:i/>
              </w:rPr>
              <w:t>(dates, modalités, évaluation)</w:t>
            </w:r>
          </w:p>
        </w:tc>
        <w:tc>
          <w:tcPr>
            <w:tcW w:w="6662" w:type="dxa"/>
            <w:tcBorders>
              <w:left w:val="nil"/>
            </w:tcBorders>
          </w:tcPr>
          <w:p w:rsidR="001669CE" w:rsidRDefault="001669CE" w:rsidP="00896DB0">
            <w:pPr>
              <w:tabs>
                <w:tab w:val="right" w:pos="1347"/>
                <w:tab w:val="right" w:pos="4040"/>
                <w:tab w:val="right" w:pos="6308"/>
              </w:tabs>
              <w:spacing w:before="240" w:after="60"/>
            </w:pPr>
            <w:r>
              <w:tab/>
              <w:t xml:space="preserve">oui  </w:t>
            </w:r>
            <w:r>
              <w:sym w:font="Wingdings" w:char="F071"/>
            </w:r>
            <w:r>
              <w:tab/>
            </w:r>
            <w:r>
              <w:tab/>
              <w:t xml:space="preserve">non  </w:t>
            </w:r>
            <w:r>
              <w:sym w:font="Wingdings" w:char="F071"/>
            </w:r>
          </w:p>
        </w:tc>
      </w:tr>
    </w:tbl>
    <w:p w:rsidR="001669CE" w:rsidRDefault="001669CE" w:rsidP="00896DB0">
      <w:pPr>
        <w:pStyle w:val="texte1"/>
        <w:tabs>
          <w:tab w:val="right" w:leader="dot" w:pos="9639"/>
        </w:tabs>
        <w:spacing w:after="40"/>
        <w:ind w:left="425"/>
        <w:rPr>
          <w:rFonts w:ascii="Times New Roman" w:hAnsi="Times New Roman"/>
        </w:rPr>
      </w:pPr>
    </w:p>
    <w:p w:rsidR="001669CE" w:rsidRDefault="001669CE" w:rsidP="00896DB0">
      <w:pPr>
        <w:pStyle w:val="texte1"/>
        <w:tabs>
          <w:tab w:val="right" w:leader="dot" w:pos="9639"/>
        </w:tabs>
        <w:spacing w:after="40"/>
        <w:ind w:left="425"/>
        <w:rPr>
          <w:rFonts w:ascii="Times New Roman" w:hAnsi="Times New Roman"/>
        </w:rPr>
      </w:pPr>
      <w:r>
        <w:rPr>
          <w:rFonts w:ascii="Times New Roman" w:hAnsi="Times New Roman"/>
        </w:rPr>
        <w:t xml:space="preserve">Observations : </w:t>
      </w: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tabs>
          <w:tab w:val="right" w:leader="dot" w:pos="9639"/>
        </w:tabs>
        <w:spacing w:before="40" w:after="40"/>
        <w:ind w:left="425"/>
        <w:rPr>
          <w:rFonts w:ascii="Times New Roman" w:hAnsi="Times New Roman"/>
        </w:rPr>
      </w:pPr>
      <w:r>
        <w:rPr>
          <w:rFonts w:ascii="Times New Roman" w:hAnsi="Times New Roman"/>
        </w:rPr>
        <w:tab/>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sz w:val="22"/>
        </w:rPr>
      </w:pPr>
      <w:r>
        <w:rPr>
          <w:rFonts w:ascii="Times New Roman" w:hAnsi="Times New Roman"/>
          <w:b/>
          <w:sz w:val="22"/>
        </w:rPr>
        <w:t>Avis formulé par la commission d'harmonisation :</w:t>
      </w:r>
    </w:p>
    <w:p w:rsidR="001669CE" w:rsidRDefault="001669CE" w:rsidP="00896DB0">
      <w:pPr>
        <w:pStyle w:val="texte1"/>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accepté en l'état</w:t>
      </w:r>
    </w:p>
    <w:p w:rsidR="001669CE" w:rsidRDefault="001669CE" w:rsidP="00896DB0">
      <w:pPr>
        <w:pStyle w:val="texte1"/>
        <w:tabs>
          <w:tab w:val="left" w:pos="2552"/>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à revoir :</w:t>
      </w:r>
      <w:r>
        <w:rPr>
          <w:rFonts w:ascii="Times New Roman" w:hAnsi="Times New Roman"/>
        </w:rPr>
        <w:tab/>
      </w:r>
      <w:r>
        <w:rPr>
          <w:rFonts w:ascii="Times New Roman" w:hAnsi="Times New Roman"/>
        </w:rPr>
        <w:sym w:font="Wingdings" w:char="F071"/>
      </w:r>
      <w:r>
        <w:rPr>
          <w:rFonts w:ascii="Times New Roman" w:hAnsi="Times New Roman"/>
        </w:rPr>
        <w:t xml:space="preserve">  Conformité par rapport au Référentiel de Certification</w:t>
      </w:r>
    </w:p>
    <w:p w:rsidR="001669CE" w:rsidRDefault="001669CE" w:rsidP="00896DB0">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Définition et planification des tâches </w:t>
      </w:r>
    </w:p>
    <w:p w:rsidR="001669CE" w:rsidRDefault="001669CE" w:rsidP="00896DB0">
      <w:pPr>
        <w:pStyle w:val="texte1"/>
        <w:tabs>
          <w:tab w:val="left" w:pos="2552"/>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Critères d'évaluation </w:t>
      </w:r>
    </w:p>
    <w:p w:rsidR="001669CE" w:rsidRDefault="001669CE" w:rsidP="00896DB0">
      <w:pPr>
        <w:pStyle w:val="texte1"/>
        <w:tabs>
          <w:tab w:val="left" w:pos="2552"/>
          <w:tab w:val="right" w:leader="dot" w:pos="9639"/>
        </w:tabs>
        <w:ind w:left="426"/>
        <w:rPr>
          <w:rFonts w:ascii="Times New Roman" w:hAnsi="Times New Roman"/>
        </w:rPr>
      </w:pPr>
      <w:r>
        <w:rPr>
          <w:rFonts w:ascii="Times New Roman" w:hAnsi="Times New Roman"/>
        </w:rPr>
        <w:tab/>
      </w:r>
      <w:r>
        <w:rPr>
          <w:rFonts w:ascii="Times New Roman" w:hAnsi="Times New Roman"/>
        </w:rPr>
        <w:sym w:font="Wingdings" w:char="F071"/>
      </w:r>
      <w:r>
        <w:rPr>
          <w:rFonts w:ascii="Times New Roman" w:hAnsi="Times New Roman"/>
        </w:rPr>
        <w:t xml:space="preserve">  Autres : </w:t>
      </w:r>
      <w:r>
        <w:rPr>
          <w:rFonts w:ascii="Times New Roman" w:hAnsi="Times New Roman"/>
        </w:rPr>
        <w:tab/>
      </w:r>
    </w:p>
    <w:p w:rsidR="001669CE" w:rsidRDefault="001669CE" w:rsidP="00896DB0">
      <w:pPr>
        <w:pStyle w:val="texte1"/>
        <w:tabs>
          <w:tab w:val="left" w:pos="2552"/>
          <w:tab w:val="right" w:leader="dot" w:pos="9639"/>
        </w:tabs>
        <w:spacing w:before="240"/>
        <w:ind w:left="425"/>
        <w:rPr>
          <w:rFonts w:ascii="Times New Roman" w:hAnsi="Times New Roman"/>
        </w:rPr>
      </w:pPr>
      <w:r>
        <w:rPr>
          <w:rFonts w:ascii="Times New Roman" w:hAnsi="Times New Roman"/>
        </w:rPr>
        <w:sym w:font="Wingdings" w:char="F071"/>
      </w:r>
      <w:r>
        <w:rPr>
          <w:rFonts w:ascii="Times New Roman" w:hAnsi="Times New Roman"/>
        </w:rPr>
        <w:t xml:space="preserve">  Sujet rejeté</w:t>
      </w:r>
      <w:r>
        <w:rPr>
          <w:rFonts w:ascii="Times New Roman" w:hAnsi="Times New Roman"/>
        </w:rPr>
        <w:tab/>
        <w:t xml:space="preserve">Motif de la commission : </w:t>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tabs>
          <w:tab w:val="left" w:pos="2552"/>
          <w:tab w:val="right" w:leader="dot" w:pos="9639"/>
        </w:tabs>
        <w:spacing w:before="60" w:after="60"/>
        <w:ind w:left="425"/>
        <w:rPr>
          <w:rFonts w:ascii="Times New Roman" w:hAnsi="Times New Roman"/>
        </w:rPr>
      </w:pPr>
      <w:r>
        <w:rPr>
          <w:rFonts w:ascii="Times New Roman" w:hAnsi="Times New Roman"/>
        </w:rPr>
        <w:tab/>
      </w:r>
      <w:r>
        <w:rPr>
          <w:rFonts w:ascii="Times New Roman" w:hAnsi="Times New Roman"/>
        </w:rPr>
        <w:tab/>
      </w:r>
    </w:p>
    <w:p w:rsidR="001669CE" w:rsidRDefault="001669CE" w:rsidP="00896DB0">
      <w:pPr>
        <w:pStyle w:val="texte1"/>
        <w:ind w:left="426"/>
        <w:rPr>
          <w:rFonts w:ascii="Times New Roman" w:hAnsi="Times New Roman"/>
        </w:rPr>
      </w:pPr>
      <w:r>
        <w:rPr>
          <w:rFonts w:ascii="Times New Roman" w:hAnsi="Times New Roman"/>
        </w:rPr>
        <w:br w:type="page"/>
      </w:r>
    </w:p>
    <w:p w:rsidR="001669CE" w:rsidRDefault="001669CE" w:rsidP="00896DB0">
      <w:pPr>
        <w:pStyle w:val="texte1"/>
        <w:ind w:left="426"/>
        <w:rPr>
          <w:rFonts w:ascii="Times New Roman" w:hAnsi="Times New Roman"/>
        </w:rPr>
      </w:pPr>
      <w:r>
        <w:rPr>
          <w:rFonts w:ascii="Times New Roman" w:hAnsi="Times New Roman"/>
          <w:b/>
          <w:sz w:val="22"/>
        </w:rPr>
        <w:lastRenderedPageBreak/>
        <w:t>Nom des membres de la commission d'harmonisation inter académique :</w:t>
      </w:r>
    </w:p>
    <w:p w:rsidR="001669CE" w:rsidRDefault="001669CE" w:rsidP="00896DB0">
      <w:pPr>
        <w:pStyle w:val="texte1"/>
        <w:spacing w:before="0"/>
        <w:ind w:left="425"/>
        <w:rPr>
          <w:rFonts w:ascii="Times New Roman" w:hAnsi="Times New Roman"/>
          <w:b/>
          <w:sz w:val="22"/>
          <w:u w:val="single"/>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31"/>
        <w:gridCol w:w="2727"/>
        <w:gridCol w:w="2727"/>
        <w:gridCol w:w="2521"/>
      </w:tblGrid>
      <w:tr w:rsidR="001669CE">
        <w:tc>
          <w:tcPr>
            <w:tcW w:w="2231"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Nom</w:t>
            </w:r>
          </w:p>
        </w:tc>
        <w:tc>
          <w:tcPr>
            <w:tcW w:w="2727"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Etablissement</w:t>
            </w:r>
          </w:p>
        </w:tc>
        <w:tc>
          <w:tcPr>
            <w:tcW w:w="2727"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Académie</w:t>
            </w:r>
          </w:p>
        </w:tc>
        <w:tc>
          <w:tcPr>
            <w:tcW w:w="2521" w:type="dxa"/>
          </w:tcPr>
          <w:p w:rsidR="001669CE" w:rsidRDefault="001669CE" w:rsidP="00896DB0">
            <w:pPr>
              <w:pStyle w:val="texte1"/>
              <w:spacing w:after="60"/>
              <w:ind w:left="0" w:right="0"/>
              <w:jc w:val="center"/>
              <w:rPr>
                <w:rFonts w:ascii="Times New Roman" w:hAnsi="Times New Roman"/>
                <w:b/>
              </w:rPr>
            </w:pPr>
            <w:r>
              <w:rPr>
                <w:rFonts w:ascii="Times New Roman" w:hAnsi="Times New Roman"/>
                <w:b/>
              </w:rPr>
              <w:t>Signature</w:t>
            </w: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r w:rsidR="001669CE">
        <w:tc>
          <w:tcPr>
            <w:tcW w:w="2231"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727" w:type="dxa"/>
          </w:tcPr>
          <w:p w:rsidR="001669CE" w:rsidRDefault="001669CE" w:rsidP="00896DB0">
            <w:pPr>
              <w:pStyle w:val="texte1"/>
              <w:spacing w:before="240"/>
              <w:ind w:left="0"/>
              <w:rPr>
                <w:rFonts w:ascii="Times New Roman" w:hAnsi="Times New Roman"/>
              </w:rPr>
            </w:pPr>
          </w:p>
        </w:tc>
        <w:tc>
          <w:tcPr>
            <w:tcW w:w="2521" w:type="dxa"/>
          </w:tcPr>
          <w:p w:rsidR="001669CE" w:rsidRDefault="001669CE" w:rsidP="00896DB0">
            <w:pPr>
              <w:pStyle w:val="texte1"/>
              <w:spacing w:before="240"/>
              <w:ind w:left="0"/>
              <w:rPr>
                <w:rFonts w:ascii="Times New Roman" w:hAnsi="Times New Roman"/>
              </w:rPr>
            </w:pPr>
          </w:p>
        </w:tc>
      </w:tr>
    </w:tbl>
    <w:p w:rsidR="001669CE" w:rsidRDefault="001669CE" w:rsidP="00896DB0">
      <w:pPr>
        <w:pStyle w:val="texte1"/>
        <w:spacing w:before="0"/>
        <w:ind w:left="425"/>
        <w:rPr>
          <w:rFonts w:ascii="Times New Roman" w:hAnsi="Times New Roman"/>
          <w:sz w:val="8"/>
        </w:rPr>
      </w:pPr>
    </w:p>
    <w:p w:rsidR="001669CE" w:rsidRDefault="001669CE" w:rsidP="00896DB0">
      <w:pPr>
        <w:pStyle w:val="texte1"/>
        <w:spacing w:before="0"/>
        <w:ind w:left="425"/>
        <w:rPr>
          <w:rFonts w:ascii="Times New Roman" w:hAnsi="Times New Roman"/>
          <w:sz w:val="32"/>
        </w:rPr>
      </w:pPr>
    </w:p>
    <w:p w:rsidR="001669CE" w:rsidRDefault="001669CE" w:rsidP="00896DB0">
      <w:pPr>
        <w:pStyle w:val="texte1"/>
        <w:ind w:left="426"/>
        <w:rPr>
          <w:rFonts w:ascii="Times New Roman" w:hAnsi="Times New Roman"/>
          <w:b/>
          <w:sz w:val="22"/>
          <w:u w:val="single"/>
        </w:rPr>
      </w:pPr>
      <w:r>
        <w:rPr>
          <w:rFonts w:ascii="Times New Roman" w:hAnsi="Times New Roman"/>
          <w:b/>
          <w:sz w:val="22"/>
          <w:u w:val="single"/>
        </w:rPr>
        <w:t>Visa de l'autorité inter académique :</w:t>
      </w:r>
    </w:p>
    <w:p w:rsidR="001669CE" w:rsidRDefault="001669CE" w:rsidP="00896DB0">
      <w:pPr>
        <w:pStyle w:val="texte1"/>
        <w:ind w:left="426"/>
        <w:rPr>
          <w:rFonts w:ascii="Times New Roman" w:hAnsi="Times New Roman"/>
          <w:i/>
        </w:rPr>
      </w:pPr>
      <w:r>
        <w:rPr>
          <w:rFonts w:ascii="Times New Roman" w:hAnsi="Times New Roman"/>
          <w:i/>
        </w:rPr>
        <w:t>(nom, qualité, Académie, signature)</w:t>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u w:val="single"/>
        </w:rPr>
      </w:pPr>
      <w:r>
        <w:rPr>
          <w:rFonts w:ascii="Times New Roman" w:hAnsi="Times New Roman"/>
          <w:b/>
          <w:u w:val="single"/>
        </w:rPr>
        <w:t>Nota :</w:t>
      </w:r>
    </w:p>
    <w:p w:rsidR="001669CE" w:rsidRDefault="001669CE" w:rsidP="00896DB0">
      <w:pPr>
        <w:pStyle w:val="texte1"/>
        <w:ind w:left="426"/>
        <w:rPr>
          <w:rFonts w:ascii="Times New Roman" w:hAnsi="Times New Roman"/>
        </w:rPr>
      </w:pPr>
      <w:r>
        <w:rPr>
          <w:rFonts w:ascii="Times New Roman" w:hAnsi="Times New Roman"/>
        </w:rPr>
        <w:t>Ce document est contractuel pour l'épreuve E6 (Projet Informatique) et sera joint au "Dossier Technique" de l'élève.</w:t>
      </w:r>
    </w:p>
    <w:p w:rsidR="001669CE" w:rsidRDefault="001669CE" w:rsidP="00896DB0">
      <w:pPr>
        <w:pStyle w:val="texte1"/>
        <w:ind w:left="426"/>
        <w:rPr>
          <w:rFonts w:ascii="Times New Roman" w:hAnsi="Times New Roman"/>
        </w:rPr>
      </w:pPr>
      <w:r>
        <w:rPr>
          <w:rFonts w:ascii="Times New Roman" w:hAnsi="Times New Roman"/>
        </w:rPr>
        <w:t>En cas de modification du cahier des charges, un avenant sera élaboré et joint au dossier du candidat pour présentation au jury, en même temps que le carnet de suivi.</w:t>
      </w: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rPr>
      </w:pPr>
    </w:p>
    <w:p w:rsidR="001669CE" w:rsidRDefault="001669CE" w:rsidP="00896DB0">
      <w:pPr>
        <w:pStyle w:val="texte1"/>
        <w:ind w:left="426"/>
        <w:rPr>
          <w:rFonts w:ascii="Times New Roman" w:hAnsi="Times New Roman"/>
          <w:b/>
          <w:sz w:val="22"/>
          <w:u w:val="single"/>
        </w:rPr>
      </w:pPr>
      <w:r>
        <w:rPr>
          <w:rFonts w:ascii="Times New Roman" w:hAnsi="Times New Roman"/>
          <w:b/>
          <w:sz w:val="22"/>
          <w:u w:val="single"/>
        </w:rPr>
        <w:t>Avenant :</w:t>
      </w:r>
    </w:p>
    <w:p w:rsidR="001669CE" w:rsidRDefault="001669CE" w:rsidP="00896DB0">
      <w:pPr>
        <w:pStyle w:val="texte1"/>
        <w:ind w:left="426"/>
        <w:rPr>
          <w:rFonts w:ascii="Times New Roman" w:hAnsi="Times New Roman"/>
        </w:rPr>
      </w:pPr>
      <w:r>
        <w:rPr>
          <w:rFonts w:ascii="Times New Roman" w:hAnsi="Times New Roman"/>
        </w:rPr>
        <w:t>Date de(s) avenant(s) : ....................</w:t>
      </w:r>
    </w:p>
    <w:p w:rsidR="001669CE" w:rsidRDefault="001669CE" w:rsidP="00896DB0">
      <w:pPr>
        <w:pStyle w:val="texte1"/>
        <w:ind w:left="426"/>
        <w:rPr>
          <w:rFonts w:ascii="Times New Roman" w:hAnsi="Times New Roman"/>
        </w:rPr>
      </w:pPr>
      <w:r>
        <w:rPr>
          <w:rFonts w:ascii="Times New Roman" w:hAnsi="Times New Roman"/>
        </w:rPr>
        <w:t>Nombre de pages : ..........................</w:t>
      </w:r>
    </w:p>
    <w:p w:rsidR="001669CE" w:rsidRDefault="001669CE" w:rsidP="00896DB0">
      <w:pPr>
        <w:pStyle w:val="texte1"/>
        <w:ind w:left="426"/>
      </w:pPr>
    </w:p>
    <w:p w:rsidR="001669CE" w:rsidRDefault="001669CE" w:rsidP="00896DB0">
      <w:pPr>
        <w:ind w:left="426"/>
      </w:pPr>
    </w:p>
    <w:p w:rsidR="001669CE" w:rsidRDefault="001669CE" w:rsidP="00896DB0"/>
    <w:sectPr w:rsidR="001669CE" w:rsidSect="009B5313">
      <w:pgSz w:w="11906" w:h="16838" w:code="9"/>
      <w:pgMar w:top="1134" w:right="991"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3DEE" w:rsidRDefault="00213DEE">
      <w:r>
        <w:separator/>
      </w:r>
    </w:p>
  </w:endnote>
  <w:endnote w:type="continuationSeparator" w:id="0">
    <w:p w:rsidR="00213DEE" w:rsidRDefault="00213D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notTrueTyp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wiss 721 SWA">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61002A87" w:usb1="80000000" w:usb2="00000008" w:usb3="00000000" w:csb0="000101FF" w:csb1="00000000"/>
  </w:font>
  <w:font w:name="Century">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mic Sans MS">
    <w:altName w:val="Courier New"/>
    <w:charset w:val="00"/>
    <w:family w:val="script"/>
    <w:pitch w:val="variable"/>
    <w:sig w:usb0="00000287" w:usb1="00000000" w:usb2="00000000" w:usb3="00000000" w:csb0="0000009F" w:csb1="00000000"/>
  </w:font>
  <w:font w:name="MS Shell Dlg">
    <w:panose1 w:val="020B0604020202020204"/>
    <w:charset w:val="00"/>
    <w:family w:val="swiss"/>
    <w:pitch w:val="variable"/>
    <w:sig w:usb0="61002BDF"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101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985"/>
    </w:tblGrid>
    <w:tr w:rsidR="000873E7" w:rsidRPr="00A81186" w:rsidTr="00594057">
      <w:tc>
        <w:tcPr>
          <w:tcW w:w="8188" w:type="dxa"/>
        </w:tcPr>
        <w:p w:rsidR="000873E7" w:rsidRDefault="000873E7" w:rsidP="00A81186">
          <w:pPr>
            <w:pStyle w:val="Pieddepage"/>
            <w:spacing w:before="40" w:after="40"/>
            <w:rPr>
              <w:rFonts w:ascii="Comic Sans MS" w:hAnsi="Comic Sans MS"/>
              <w:bCs/>
              <w:sz w:val="16"/>
              <w:szCs w:val="16"/>
            </w:rPr>
          </w:pPr>
          <w:r w:rsidRPr="00A81186">
            <w:rPr>
              <w:rFonts w:ascii="Comic Sans MS" w:hAnsi="Comic Sans MS"/>
              <w:bCs/>
              <w:sz w:val="16"/>
              <w:szCs w:val="16"/>
            </w:rPr>
            <w:t>[</w:t>
          </w:r>
          <w:fldSimple w:instr=" FILENAME   \* MERGEFORMAT ">
            <w:r w:rsidRPr="00C57329">
              <w:rPr>
                <w:rFonts w:ascii="Comic Sans MS" w:hAnsi="Comic Sans MS"/>
                <w:bCs/>
                <w:noProof/>
                <w:sz w:val="16"/>
                <w:szCs w:val="16"/>
              </w:rPr>
              <w:t>2011_BA1.docx</w:t>
            </w:r>
          </w:fldSimple>
          <w:r w:rsidRPr="00A81186">
            <w:rPr>
              <w:rFonts w:ascii="Comic Sans MS" w:hAnsi="Comic Sans MS"/>
              <w:bCs/>
              <w:sz w:val="16"/>
              <w:szCs w:val="16"/>
            </w:rPr>
            <w:t xml:space="preserve">] Projet </w:t>
          </w:r>
          <w:fldSimple w:instr=" REF  RefProjet  \* MERGEFORMAT ">
            <w:r w:rsidRPr="00C57329">
              <w:rPr>
                <w:rFonts w:ascii="Comic Sans MS" w:hAnsi="Comic Sans MS"/>
                <w:sz w:val="16"/>
                <w:szCs w:val="16"/>
              </w:rPr>
              <w:t>BA1</w:t>
            </w:r>
          </w:fldSimple>
          <w:r w:rsidRPr="00A81186">
            <w:rPr>
              <w:rFonts w:ascii="Comic Sans MS" w:hAnsi="Comic Sans MS"/>
              <w:bCs/>
              <w:sz w:val="16"/>
              <w:szCs w:val="16"/>
            </w:rPr>
            <w:t xml:space="preserve">: </w:t>
          </w:r>
          <w:fldSimple w:instr=" REF  TitProjet  \* MERGEFORMAT ">
            <w:r w:rsidRPr="00C57329">
              <w:rPr>
                <w:rFonts w:ascii="Comic Sans MS" w:hAnsi="Comic Sans MS"/>
                <w:sz w:val="16"/>
                <w:szCs w:val="16"/>
              </w:rPr>
              <w:t>: Douchette portable pour inventaire mobile (</w:t>
            </w:r>
            <w:r w:rsidRPr="00CB2BCE">
              <w:t>DPIM)</w:t>
            </w:r>
          </w:fldSimple>
          <w:r w:rsidRPr="00A81186">
            <w:rPr>
              <w:rFonts w:ascii="Comic Sans MS" w:hAnsi="Comic Sans MS"/>
              <w:bCs/>
              <w:sz w:val="16"/>
              <w:szCs w:val="16"/>
            </w:rPr>
            <w:t>.</w:t>
          </w:r>
        </w:p>
        <w:p w:rsidR="000873E7" w:rsidRPr="00A81186" w:rsidRDefault="000873E7" w:rsidP="00A81186">
          <w:pPr>
            <w:pStyle w:val="Pieddepage"/>
            <w:spacing w:before="40" w:after="40"/>
            <w:rPr>
              <w:rFonts w:ascii="Comic Sans MS" w:hAnsi="Comic Sans MS"/>
              <w:bCs/>
              <w:sz w:val="16"/>
              <w:szCs w:val="16"/>
            </w:rPr>
          </w:pPr>
          <w:fldSimple w:instr=" REF  Commision  \* MERGEFORMAT ">
            <w:r w:rsidRPr="00C57329">
              <w:rPr>
                <w:i/>
                <w:sz w:val="16"/>
                <w:szCs w:val="16"/>
              </w:rPr>
              <w:t>Dossier de présentation et de validation du sujet de projet</w:t>
            </w:r>
          </w:fldSimple>
          <w:r>
            <w:rPr>
              <w:rFonts w:ascii="Comic Sans MS" w:hAnsi="Comic Sans MS"/>
              <w:bCs/>
              <w:sz w:val="16"/>
              <w:szCs w:val="16"/>
            </w:rPr>
            <w:t>.</w:t>
          </w:r>
        </w:p>
      </w:tc>
      <w:tc>
        <w:tcPr>
          <w:tcW w:w="1985" w:type="dxa"/>
        </w:tcPr>
        <w:p w:rsidR="000873E7" w:rsidRPr="00A81186" w:rsidRDefault="000873E7" w:rsidP="002700CB">
          <w:pPr>
            <w:pStyle w:val="Pieddepage"/>
            <w:spacing w:before="40" w:after="40"/>
            <w:jc w:val="right"/>
            <w:rPr>
              <w:rFonts w:ascii="Comic Sans MS" w:hAnsi="Comic Sans MS"/>
              <w:bCs/>
            </w:rPr>
          </w:pPr>
          <w:r w:rsidRPr="00A81186">
            <w:rPr>
              <w:rFonts w:ascii="Comic Sans MS" w:hAnsi="Comic Sans MS"/>
              <w:bCs/>
            </w:rPr>
            <w:t xml:space="preserve">Page </w:t>
          </w:r>
          <w:r w:rsidRPr="00A81186">
            <w:rPr>
              <w:rFonts w:ascii="Comic Sans MS" w:hAnsi="Comic Sans MS"/>
              <w:bCs/>
            </w:rPr>
            <w:fldChar w:fldCharType="begin"/>
          </w:r>
          <w:r w:rsidRPr="00A81186">
            <w:rPr>
              <w:rFonts w:ascii="Comic Sans MS" w:hAnsi="Comic Sans MS"/>
              <w:bCs/>
            </w:rPr>
            <w:instrText xml:space="preserve"> PAGE </w:instrText>
          </w:r>
          <w:r w:rsidRPr="00A81186">
            <w:rPr>
              <w:rFonts w:ascii="Comic Sans MS" w:hAnsi="Comic Sans MS"/>
              <w:bCs/>
            </w:rPr>
            <w:fldChar w:fldCharType="separate"/>
          </w:r>
          <w:r w:rsidR="00ED7B6D">
            <w:rPr>
              <w:rFonts w:ascii="Comic Sans MS" w:hAnsi="Comic Sans MS"/>
              <w:bCs/>
              <w:noProof/>
            </w:rPr>
            <w:t>1</w:t>
          </w:r>
          <w:r w:rsidRPr="00A81186">
            <w:rPr>
              <w:rFonts w:ascii="Comic Sans MS" w:hAnsi="Comic Sans MS"/>
              <w:bCs/>
            </w:rPr>
            <w:fldChar w:fldCharType="end"/>
          </w:r>
          <w:r w:rsidRPr="00A81186">
            <w:rPr>
              <w:rFonts w:ascii="Comic Sans MS" w:hAnsi="Comic Sans MS"/>
              <w:bCs/>
            </w:rPr>
            <w:t xml:space="preserve"> sur </w:t>
          </w:r>
          <w:r w:rsidRPr="00A81186">
            <w:rPr>
              <w:rFonts w:ascii="Comic Sans MS" w:hAnsi="Comic Sans MS"/>
              <w:bCs/>
            </w:rPr>
            <w:fldChar w:fldCharType="begin"/>
          </w:r>
          <w:r w:rsidRPr="00A81186">
            <w:rPr>
              <w:rFonts w:ascii="Comic Sans MS" w:hAnsi="Comic Sans MS"/>
              <w:bCs/>
            </w:rPr>
            <w:instrText xml:space="preserve"> NUMPAGES </w:instrText>
          </w:r>
          <w:r w:rsidRPr="00A81186">
            <w:rPr>
              <w:rFonts w:ascii="Comic Sans MS" w:hAnsi="Comic Sans MS"/>
              <w:bCs/>
            </w:rPr>
            <w:fldChar w:fldCharType="separate"/>
          </w:r>
          <w:r w:rsidR="00ED7B6D">
            <w:rPr>
              <w:rFonts w:ascii="Comic Sans MS" w:hAnsi="Comic Sans MS"/>
              <w:bCs/>
              <w:noProof/>
            </w:rPr>
            <w:t>36</w:t>
          </w:r>
          <w:r w:rsidRPr="00A81186">
            <w:rPr>
              <w:rFonts w:ascii="Comic Sans MS" w:hAnsi="Comic Sans MS"/>
              <w:bCs/>
            </w:rPr>
            <w:fldChar w:fldCharType="end"/>
          </w:r>
        </w:p>
      </w:tc>
    </w:tr>
  </w:tbl>
  <w:p w:rsidR="000873E7" w:rsidRDefault="000873E7" w:rsidP="00A81186">
    <w:pPr>
      <w:pStyle w:val="Pieddepage"/>
      <w:rPr>
        <w:rFonts w:ascii="Comic Sans MS" w:hAnsi="Comic Sans MS"/>
        <w:b/>
        <w:bC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3DEE" w:rsidRDefault="00213DEE">
      <w:r>
        <w:separator/>
      </w:r>
    </w:p>
  </w:footnote>
  <w:footnote w:type="continuationSeparator" w:id="0">
    <w:p w:rsidR="00213DEE" w:rsidRDefault="00213DE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73E7" w:rsidRDefault="000873E7">
    <w:pPr>
      <w:pStyle w:val="En-tte"/>
      <w:rPr>
        <w:rFonts w:ascii="Comic Sans MS" w:hAnsi="Comic Sans MS"/>
      </w:rPr>
    </w:pPr>
    <w:r>
      <w:rPr>
        <w:rFonts w:ascii="Comic Sans MS" w:hAnsi="Comic Sans MS"/>
      </w:rPr>
      <w:t xml:space="preserve">Ministère de </w:t>
    </w:r>
    <w:smartTag w:uri="urn:schemas-microsoft-com:office:smarttags" w:element="PersonName">
      <w:smartTagPr>
        <w:attr w:name="ProductID" w:val="la Jeunesse"/>
      </w:smartTagPr>
      <w:r>
        <w:rPr>
          <w:rFonts w:ascii="Comic Sans MS" w:hAnsi="Comic Sans MS"/>
        </w:rPr>
        <w:t>la Jeunesse</w:t>
      </w:r>
    </w:smartTag>
    <w:r>
      <w:rPr>
        <w:rFonts w:ascii="Comic Sans MS" w:hAnsi="Comic Sans MS"/>
      </w:rPr>
      <w:t xml:space="preserve">, de l’Education nationale et de </w:t>
    </w:r>
    <w:smartTag w:uri="urn:schemas-microsoft-com:office:smarttags" w:element="PersonName">
      <w:smartTagPr>
        <w:attr w:name="ProductID" w:val="la Recherche"/>
      </w:smartTagPr>
      <w:r>
        <w:rPr>
          <w:rFonts w:ascii="Comic Sans MS" w:hAnsi="Comic Sans MS"/>
        </w:rPr>
        <w:t>la Recherche</w:t>
      </w:r>
    </w:smartTag>
  </w:p>
  <w:p w:rsidR="000873E7" w:rsidRDefault="000873E7">
    <w:pPr>
      <w:pStyle w:val="En-tte"/>
      <w:pBdr>
        <w:bottom w:val="single" w:sz="4" w:space="1" w:color="auto"/>
      </w:pBdr>
      <w:jc w:val="right"/>
      <w:rPr>
        <w:rFonts w:ascii="Comic Sans MS" w:hAnsi="Comic Sans MS"/>
      </w:rPr>
    </w:pPr>
    <w:r w:rsidRPr="00F3544B">
      <w:rPr>
        <w:rFonts w:ascii="Comic Sans MS" w:hAnsi="Comic Sans MS"/>
      </w:rPr>
      <w:t>Nantes, Rennes, Caen, Martinique, Guadeloupe</w:t>
    </w:r>
    <w:r>
      <w:rPr>
        <w:rFonts w:ascii="Comic Sans MS" w:hAnsi="Comic Sans MS"/>
      </w:rPr>
      <w:t>/ BTS IRIS / session 2011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9684F"/>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1">
    <w:nsid w:val="02CB5D75"/>
    <w:multiLevelType w:val="hybridMultilevel"/>
    <w:tmpl w:val="1B10749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
    <w:nsid w:val="050D6520"/>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05287BC9"/>
    <w:multiLevelType w:val="hybridMultilevel"/>
    <w:tmpl w:val="2BCCB8B8"/>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
    <w:nsid w:val="0B8D5AB7"/>
    <w:multiLevelType w:val="hybridMultilevel"/>
    <w:tmpl w:val="CADE5798"/>
    <w:lvl w:ilvl="0" w:tplc="568EE68C">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0BF5651E"/>
    <w:multiLevelType w:val="hybridMultilevel"/>
    <w:tmpl w:val="10CE28E8"/>
    <w:lvl w:ilvl="0" w:tplc="461E5306">
      <w:start w:val="1"/>
      <w:numFmt w:val="bullet"/>
      <w:lvlText w:val=""/>
      <w:lvlJc w:val="left"/>
      <w:pPr>
        <w:ind w:left="1571" w:hanging="360"/>
      </w:pPr>
      <w:rPr>
        <w:rFonts w:ascii="Wingdings" w:hAnsi="Wingdings" w:hint="default"/>
      </w:rPr>
    </w:lvl>
    <w:lvl w:ilvl="1" w:tplc="461E5306">
      <w:start w:val="1"/>
      <w:numFmt w:val="bullet"/>
      <w:lvlText w:val=""/>
      <w:lvlJc w:val="left"/>
      <w:pPr>
        <w:ind w:left="1440" w:hanging="360"/>
      </w:pPr>
      <w:rPr>
        <w:rFonts w:ascii="Wingdings" w:hAnsi="Wingding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0F2353B2"/>
    <w:multiLevelType w:val="hybridMultilevel"/>
    <w:tmpl w:val="F7D2CB7C"/>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7">
    <w:nsid w:val="14A76CAC"/>
    <w:multiLevelType w:val="hybridMultilevel"/>
    <w:tmpl w:val="636A3B1E"/>
    <w:lvl w:ilvl="0" w:tplc="040C000F">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8">
    <w:nsid w:val="14D60DB1"/>
    <w:multiLevelType w:val="hybridMultilevel"/>
    <w:tmpl w:val="E4541D84"/>
    <w:lvl w:ilvl="0" w:tplc="040C000B">
      <w:start w:val="1"/>
      <w:numFmt w:val="bullet"/>
      <w:lvlText w:val=""/>
      <w:lvlJc w:val="left"/>
      <w:pPr>
        <w:ind w:left="1713"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9">
    <w:nsid w:val="15A50BE8"/>
    <w:multiLevelType w:val="hybridMultilevel"/>
    <w:tmpl w:val="DC94D136"/>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10">
    <w:nsid w:val="171A7764"/>
    <w:multiLevelType w:val="hybridMultilevel"/>
    <w:tmpl w:val="105CEB1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1">
    <w:nsid w:val="17AC4DED"/>
    <w:multiLevelType w:val="hybridMultilevel"/>
    <w:tmpl w:val="9C6A31E4"/>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nsid w:val="1BB6525D"/>
    <w:multiLevelType w:val="hybridMultilevel"/>
    <w:tmpl w:val="10C0F6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1D3417E9"/>
    <w:multiLevelType w:val="hybridMultilevel"/>
    <w:tmpl w:val="EE1EA71A"/>
    <w:lvl w:ilvl="0" w:tplc="040C0005">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14">
    <w:nsid w:val="1DF04A02"/>
    <w:multiLevelType w:val="hybridMultilevel"/>
    <w:tmpl w:val="FE86EFDE"/>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15">
    <w:nsid w:val="1F6A69E0"/>
    <w:multiLevelType w:val="multilevel"/>
    <w:tmpl w:val="27C8932E"/>
    <w:name w:val="pb_lst1"/>
    <w:styleLink w:val="pbs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21417196"/>
    <w:multiLevelType w:val="hybridMultilevel"/>
    <w:tmpl w:val="9D684500"/>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17">
    <w:nsid w:val="25207C11"/>
    <w:multiLevelType w:val="multilevel"/>
    <w:tmpl w:val="1A2EA88C"/>
    <w:lvl w:ilvl="0">
      <w:start w:val="1"/>
      <w:numFmt w:val="decimal"/>
      <w:pStyle w:val="Titre1"/>
      <w:lvlText w:val="%1."/>
      <w:lvlJc w:val="left"/>
      <w:pPr>
        <w:ind w:left="720" w:hanging="360"/>
      </w:pPr>
      <w:rPr>
        <w:rFonts w:hint="default"/>
      </w:rPr>
    </w:lvl>
    <w:lvl w:ilvl="1">
      <w:start w:val="1"/>
      <w:numFmt w:val="decimal"/>
      <w:pStyle w:val="pbtit2"/>
      <w:lvlText w:val="%1.%2."/>
      <w:lvlJc w:val="left"/>
      <w:pPr>
        <w:ind w:left="1152" w:hanging="432"/>
      </w:pPr>
      <w:rPr>
        <w:rFonts w:hint="default"/>
        <w:sz w:val="22"/>
        <w:szCs w:val="22"/>
      </w:rPr>
    </w:lvl>
    <w:lvl w:ilvl="2">
      <w:start w:val="1"/>
      <w:numFmt w:val="decimal"/>
      <w:pStyle w:val="pbst3"/>
      <w:lvlText w:val="%1.%2.%3."/>
      <w:lvlJc w:val="left"/>
      <w:pPr>
        <w:ind w:left="1584" w:hanging="504"/>
      </w:pPr>
      <w:rPr>
        <w:rFonts w:hint="default"/>
      </w:rPr>
    </w:lvl>
    <w:lvl w:ilvl="3">
      <w:start w:val="1"/>
      <w:numFmt w:val="decimal"/>
      <w:pStyle w:val="pbst4"/>
      <w:lvlText w:val="%1.%2.%3.%4."/>
      <w:lvlJc w:val="left"/>
      <w:pPr>
        <w:ind w:left="2088" w:hanging="648"/>
      </w:pPr>
      <w:rPr>
        <w:rFonts w:hint="default"/>
      </w:rPr>
    </w:lvl>
    <w:lvl w:ilvl="4">
      <w:start w:val="1"/>
      <w:numFmt w:val="decimal"/>
      <w:pStyle w:val="pbst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8">
    <w:nsid w:val="269E22D9"/>
    <w:multiLevelType w:val="hybridMultilevel"/>
    <w:tmpl w:val="154661F2"/>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19">
    <w:nsid w:val="2A7F0AEF"/>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nsid w:val="2BB45BED"/>
    <w:multiLevelType w:val="hybridMultilevel"/>
    <w:tmpl w:val="9E14FE8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1">
    <w:nsid w:val="2D3A3AD0"/>
    <w:multiLevelType w:val="hybridMultilevel"/>
    <w:tmpl w:val="DD36DD6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22">
    <w:nsid w:val="2DC054B0"/>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325344F2"/>
    <w:multiLevelType w:val="hybridMultilevel"/>
    <w:tmpl w:val="6E9490E6"/>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24">
    <w:nsid w:val="36BD29B6"/>
    <w:multiLevelType w:val="hybridMultilevel"/>
    <w:tmpl w:val="AFA043B8"/>
    <w:lvl w:ilvl="0" w:tplc="39AE46F4">
      <w:start w:val="1"/>
      <w:numFmt w:val="bullet"/>
      <w:lvlText w:val="-"/>
      <w:lvlJc w:val="left"/>
      <w:pPr>
        <w:ind w:left="2280" w:hanging="360"/>
      </w:pPr>
      <w:rPr>
        <w:rFonts w:ascii="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373A79E7"/>
    <w:multiLevelType w:val="hybridMultilevel"/>
    <w:tmpl w:val="B85E6508"/>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26">
    <w:nsid w:val="376E2B02"/>
    <w:multiLevelType w:val="hybridMultilevel"/>
    <w:tmpl w:val="3940C462"/>
    <w:lvl w:ilvl="0" w:tplc="08AABB7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39995CBA"/>
    <w:multiLevelType w:val="hybridMultilevel"/>
    <w:tmpl w:val="28D609BC"/>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28">
    <w:nsid w:val="3A254DC0"/>
    <w:multiLevelType w:val="hybridMultilevel"/>
    <w:tmpl w:val="94F60BF4"/>
    <w:lvl w:ilvl="0" w:tplc="040C0009">
      <w:start w:val="1"/>
      <w:numFmt w:val="bullet"/>
      <w:lvlText w:val=""/>
      <w:lvlJc w:val="left"/>
      <w:pPr>
        <w:ind w:left="2280" w:hanging="360"/>
      </w:pPr>
      <w:rPr>
        <w:rFonts w:ascii="Wingdings" w:hAnsi="Wingdings" w:hint="default"/>
      </w:rPr>
    </w:lvl>
    <w:lvl w:ilvl="1" w:tplc="040C0003" w:tentative="1">
      <w:start w:val="1"/>
      <w:numFmt w:val="bullet"/>
      <w:lvlText w:val="o"/>
      <w:lvlJc w:val="left"/>
      <w:pPr>
        <w:ind w:left="3000" w:hanging="360"/>
      </w:pPr>
      <w:rPr>
        <w:rFonts w:ascii="Courier New" w:hAnsi="Courier New" w:cs="Courier New" w:hint="default"/>
      </w:rPr>
    </w:lvl>
    <w:lvl w:ilvl="2" w:tplc="040C0005" w:tentative="1">
      <w:start w:val="1"/>
      <w:numFmt w:val="bullet"/>
      <w:lvlText w:val=""/>
      <w:lvlJc w:val="left"/>
      <w:pPr>
        <w:ind w:left="3720" w:hanging="360"/>
      </w:pPr>
      <w:rPr>
        <w:rFonts w:ascii="Wingdings" w:hAnsi="Wingdings" w:hint="default"/>
      </w:rPr>
    </w:lvl>
    <w:lvl w:ilvl="3" w:tplc="040C0001" w:tentative="1">
      <w:start w:val="1"/>
      <w:numFmt w:val="bullet"/>
      <w:lvlText w:val=""/>
      <w:lvlJc w:val="left"/>
      <w:pPr>
        <w:ind w:left="4440" w:hanging="360"/>
      </w:pPr>
      <w:rPr>
        <w:rFonts w:ascii="Symbol" w:hAnsi="Symbol" w:hint="default"/>
      </w:rPr>
    </w:lvl>
    <w:lvl w:ilvl="4" w:tplc="040C0003" w:tentative="1">
      <w:start w:val="1"/>
      <w:numFmt w:val="bullet"/>
      <w:lvlText w:val="o"/>
      <w:lvlJc w:val="left"/>
      <w:pPr>
        <w:ind w:left="5160" w:hanging="360"/>
      </w:pPr>
      <w:rPr>
        <w:rFonts w:ascii="Courier New" w:hAnsi="Courier New" w:cs="Courier New" w:hint="default"/>
      </w:rPr>
    </w:lvl>
    <w:lvl w:ilvl="5" w:tplc="040C0005" w:tentative="1">
      <w:start w:val="1"/>
      <w:numFmt w:val="bullet"/>
      <w:lvlText w:val=""/>
      <w:lvlJc w:val="left"/>
      <w:pPr>
        <w:ind w:left="5880" w:hanging="360"/>
      </w:pPr>
      <w:rPr>
        <w:rFonts w:ascii="Wingdings" w:hAnsi="Wingdings" w:hint="default"/>
      </w:rPr>
    </w:lvl>
    <w:lvl w:ilvl="6" w:tplc="040C0001" w:tentative="1">
      <w:start w:val="1"/>
      <w:numFmt w:val="bullet"/>
      <w:lvlText w:val=""/>
      <w:lvlJc w:val="left"/>
      <w:pPr>
        <w:ind w:left="6600" w:hanging="360"/>
      </w:pPr>
      <w:rPr>
        <w:rFonts w:ascii="Symbol" w:hAnsi="Symbol" w:hint="default"/>
      </w:rPr>
    </w:lvl>
    <w:lvl w:ilvl="7" w:tplc="040C0003" w:tentative="1">
      <w:start w:val="1"/>
      <w:numFmt w:val="bullet"/>
      <w:lvlText w:val="o"/>
      <w:lvlJc w:val="left"/>
      <w:pPr>
        <w:ind w:left="7320" w:hanging="360"/>
      </w:pPr>
      <w:rPr>
        <w:rFonts w:ascii="Courier New" w:hAnsi="Courier New" w:cs="Courier New" w:hint="default"/>
      </w:rPr>
    </w:lvl>
    <w:lvl w:ilvl="8" w:tplc="040C0005" w:tentative="1">
      <w:start w:val="1"/>
      <w:numFmt w:val="bullet"/>
      <w:lvlText w:val=""/>
      <w:lvlJc w:val="left"/>
      <w:pPr>
        <w:ind w:left="8040" w:hanging="360"/>
      </w:pPr>
      <w:rPr>
        <w:rFonts w:ascii="Wingdings" w:hAnsi="Wingdings" w:hint="default"/>
      </w:rPr>
    </w:lvl>
  </w:abstractNum>
  <w:abstractNum w:abstractNumId="29">
    <w:nsid w:val="3A2E47B9"/>
    <w:multiLevelType w:val="hybridMultilevel"/>
    <w:tmpl w:val="A8FC66CA"/>
    <w:lvl w:ilvl="0" w:tplc="040C000B">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0">
    <w:nsid w:val="40400F96"/>
    <w:multiLevelType w:val="hybridMultilevel"/>
    <w:tmpl w:val="3BD0096A"/>
    <w:lvl w:ilvl="0" w:tplc="E0E8CF68">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nsid w:val="40716A5A"/>
    <w:multiLevelType w:val="hybridMultilevel"/>
    <w:tmpl w:val="CEECC8BE"/>
    <w:lvl w:ilvl="0" w:tplc="FC3C4D50">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2">
    <w:nsid w:val="44036FCE"/>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3">
    <w:nsid w:val="44E540EC"/>
    <w:multiLevelType w:val="hybridMultilevel"/>
    <w:tmpl w:val="99A6178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34">
    <w:nsid w:val="46F02100"/>
    <w:multiLevelType w:val="hybridMultilevel"/>
    <w:tmpl w:val="782CA4E6"/>
    <w:lvl w:ilvl="0" w:tplc="040C0009">
      <w:start w:val="1"/>
      <w:numFmt w:val="bullet"/>
      <w:lvlText w:val=""/>
      <w:lvlJc w:val="left"/>
      <w:pPr>
        <w:ind w:left="2988" w:hanging="360"/>
      </w:pPr>
      <w:rPr>
        <w:rFonts w:ascii="Wingdings" w:hAnsi="Wingdings" w:hint="default"/>
      </w:rPr>
    </w:lvl>
    <w:lvl w:ilvl="1" w:tplc="040C0003" w:tentative="1">
      <w:start w:val="1"/>
      <w:numFmt w:val="bullet"/>
      <w:lvlText w:val="o"/>
      <w:lvlJc w:val="left"/>
      <w:pPr>
        <w:ind w:left="3708" w:hanging="360"/>
      </w:pPr>
      <w:rPr>
        <w:rFonts w:ascii="Courier New" w:hAnsi="Courier New" w:cs="Courier New" w:hint="default"/>
      </w:rPr>
    </w:lvl>
    <w:lvl w:ilvl="2" w:tplc="040C0005" w:tentative="1">
      <w:start w:val="1"/>
      <w:numFmt w:val="bullet"/>
      <w:lvlText w:val=""/>
      <w:lvlJc w:val="left"/>
      <w:pPr>
        <w:ind w:left="4428" w:hanging="360"/>
      </w:pPr>
      <w:rPr>
        <w:rFonts w:ascii="Wingdings" w:hAnsi="Wingdings" w:hint="default"/>
      </w:rPr>
    </w:lvl>
    <w:lvl w:ilvl="3" w:tplc="040C0001" w:tentative="1">
      <w:start w:val="1"/>
      <w:numFmt w:val="bullet"/>
      <w:lvlText w:val=""/>
      <w:lvlJc w:val="left"/>
      <w:pPr>
        <w:ind w:left="5148" w:hanging="360"/>
      </w:pPr>
      <w:rPr>
        <w:rFonts w:ascii="Symbol" w:hAnsi="Symbol" w:hint="default"/>
      </w:rPr>
    </w:lvl>
    <w:lvl w:ilvl="4" w:tplc="040C0003" w:tentative="1">
      <w:start w:val="1"/>
      <w:numFmt w:val="bullet"/>
      <w:lvlText w:val="o"/>
      <w:lvlJc w:val="left"/>
      <w:pPr>
        <w:ind w:left="5868" w:hanging="360"/>
      </w:pPr>
      <w:rPr>
        <w:rFonts w:ascii="Courier New" w:hAnsi="Courier New" w:cs="Courier New" w:hint="default"/>
      </w:rPr>
    </w:lvl>
    <w:lvl w:ilvl="5" w:tplc="040C0005" w:tentative="1">
      <w:start w:val="1"/>
      <w:numFmt w:val="bullet"/>
      <w:lvlText w:val=""/>
      <w:lvlJc w:val="left"/>
      <w:pPr>
        <w:ind w:left="6588" w:hanging="360"/>
      </w:pPr>
      <w:rPr>
        <w:rFonts w:ascii="Wingdings" w:hAnsi="Wingdings" w:hint="default"/>
      </w:rPr>
    </w:lvl>
    <w:lvl w:ilvl="6" w:tplc="040C0001" w:tentative="1">
      <w:start w:val="1"/>
      <w:numFmt w:val="bullet"/>
      <w:lvlText w:val=""/>
      <w:lvlJc w:val="left"/>
      <w:pPr>
        <w:ind w:left="7308" w:hanging="360"/>
      </w:pPr>
      <w:rPr>
        <w:rFonts w:ascii="Symbol" w:hAnsi="Symbol" w:hint="default"/>
      </w:rPr>
    </w:lvl>
    <w:lvl w:ilvl="7" w:tplc="040C0003" w:tentative="1">
      <w:start w:val="1"/>
      <w:numFmt w:val="bullet"/>
      <w:lvlText w:val="o"/>
      <w:lvlJc w:val="left"/>
      <w:pPr>
        <w:ind w:left="8028" w:hanging="360"/>
      </w:pPr>
      <w:rPr>
        <w:rFonts w:ascii="Courier New" w:hAnsi="Courier New" w:cs="Courier New" w:hint="default"/>
      </w:rPr>
    </w:lvl>
    <w:lvl w:ilvl="8" w:tplc="040C0005" w:tentative="1">
      <w:start w:val="1"/>
      <w:numFmt w:val="bullet"/>
      <w:lvlText w:val=""/>
      <w:lvlJc w:val="left"/>
      <w:pPr>
        <w:ind w:left="8748" w:hanging="360"/>
      </w:pPr>
      <w:rPr>
        <w:rFonts w:ascii="Wingdings" w:hAnsi="Wingdings" w:hint="default"/>
      </w:rPr>
    </w:lvl>
  </w:abstractNum>
  <w:abstractNum w:abstractNumId="35">
    <w:nsid w:val="47041E51"/>
    <w:multiLevelType w:val="singleLevel"/>
    <w:tmpl w:val="6F0E0A1C"/>
    <w:lvl w:ilvl="0">
      <w:start w:val="1"/>
      <w:numFmt w:val="decimal"/>
      <w:lvlText w:val="%1."/>
      <w:legacy w:legacy="1" w:legacySpace="0" w:legacyIndent="360"/>
      <w:lvlJc w:val="left"/>
      <w:rPr>
        <w:rFonts w:ascii="Times New Roman" w:hAnsi="Times New Roman" w:cs="Times New Roman" w:hint="default"/>
      </w:rPr>
    </w:lvl>
  </w:abstractNum>
  <w:abstractNum w:abstractNumId="36">
    <w:nsid w:val="47095A30"/>
    <w:multiLevelType w:val="hybridMultilevel"/>
    <w:tmpl w:val="3662ADF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7">
    <w:nsid w:val="481512FB"/>
    <w:multiLevelType w:val="hybridMultilevel"/>
    <w:tmpl w:val="95D488FA"/>
    <w:lvl w:ilvl="0" w:tplc="040C0001">
      <w:start w:val="1"/>
      <w:numFmt w:val="bullet"/>
      <w:lvlText w:val=""/>
      <w:lvlJc w:val="left"/>
      <w:pPr>
        <w:ind w:left="1571" w:hanging="360"/>
      </w:pPr>
      <w:rPr>
        <w:rFonts w:ascii="Symbol" w:hAnsi="Symbol"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38">
    <w:nsid w:val="4CBC0C39"/>
    <w:multiLevelType w:val="hybridMultilevel"/>
    <w:tmpl w:val="11066596"/>
    <w:lvl w:ilvl="0" w:tplc="39AE46F4">
      <w:start w:val="1"/>
      <w:numFmt w:val="bullet"/>
      <w:lvlText w:val="-"/>
      <w:lvlJc w:val="left"/>
      <w:pPr>
        <w:ind w:left="1854" w:hanging="360"/>
      </w:pPr>
      <w:rPr>
        <w:rFonts w:ascii="Times New Roman" w:hAnsi="Times New Roman" w:cs="Times New Roman"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39">
    <w:nsid w:val="4F7F07B4"/>
    <w:multiLevelType w:val="hybridMultilevel"/>
    <w:tmpl w:val="5678C546"/>
    <w:lvl w:ilvl="0" w:tplc="040C0009">
      <w:start w:val="1"/>
      <w:numFmt w:val="bullet"/>
      <w:lvlText w:val=""/>
      <w:lvlJc w:val="left"/>
      <w:pPr>
        <w:ind w:left="1571" w:hanging="360"/>
      </w:pPr>
      <w:rPr>
        <w:rFonts w:ascii="Wingdings" w:hAnsi="Wingdings"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40">
    <w:nsid w:val="50866D2A"/>
    <w:multiLevelType w:val="hybridMultilevel"/>
    <w:tmpl w:val="63EA83BC"/>
    <w:lvl w:ilvl="0" w:tplc="C328856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1">
    <w:nsid w:val="52EF6FE1"/>
    <w:multiLevelType w:val="multilevel"/>
    <w:tmpl w:val="1F602CFE"/>
    <w:styleLink w:val="pblst2"/>
    <w:lvl w:ilvl="0">
      <w:start w:val="1"/>
      <w:numFmt w:val="decimal"/>
      <w:lvlText w:val="%1."/>
      <w:lvlJc w:val="left"/>
      <w:pPr>
        <w:tabs>
          <w:tab w:val="num" w:pos="284"/>
        </w:tabs>
        <w:ind w:left="567" w:hanging="567"/>
      </w:pPr>
      <w:rPr>
        <w:rFonts w:hint="default"/>
        <w:u w:val="none"/>
      </w:rPr>
    </w:lvl>
    <w:lvl w:ilvl="1">
      <w:start w:val="1"/>
      <w:numFmt w:val="decimal"/>
      <w:lvlText w:val="%1.%2."/>
      <w:lvlJc w:val="left"/>
      <w:pPr>
        <w:ind w:left="1152" w:hanging="432"/>
      </w:pPr>
      <w:rPr>
        <w:rFonts w:hint="default"/>
        <w:sz w:val="22"/>
        <w:szCs w:val="22"/>
      </w:rPr>
    </w:lvl>
    <w:lvl w:ilvl="2">
      <w:start w:val="1"/>
      <w:numFmt w:val="decimal"/>
      <w:lvlText w:val="%1.%2.%3."/>
      <w:lvlJc w:val="left"/>
      <w:pPr>
        <w:ind w:left="1356"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42">
    <w:nsid w:val="57C31305"/>
    <w:multiLevelType w:val="hybridMultilevel"/>
    <w:tmpl w:val="9AFE8D72"/>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3">
    <w:nsid w:val="5C527F87"/>
    <w:multiLevelType w:val="hybridMultilevel"/>
    <w:tmpl w:val="B106A114"/>
    <w:lvl w:ilvl="0" w:tplc="004A6AC2">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4">
    <w:nsid w:val="5D6E0C2C"/>
    <w:multiLevelType w:val="hybridMultilevel"/>
    <w:tmpl w:val="269ED19A"/>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5">
    <w:nsid w:val="61A827FE"/>
    <w:multiLevelType w:val="hybridMultilevel"/>
    <w:tmpl w:val="E94EDA4E"/>
    <w:lvl w:ilvl="0" w:tplc="040C0009">
      <w:start w:val="1"/>
      <w:numFmt w:val="bullet"/>
      <w:lvlText w:val=""/>
      <w:lvlJc w:val="left"/>
      <w:pPr>
        <w:ind w:left="2204" w:hanging="360"/>
      </w:pPr>
      <w:rPr>
        <w:rFonts w:ascii="Wingdings" w:hAnsi="Wingdings"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46">
    <w:nsid w:val="680016B3"/>
    <w:multiLevelType w:val="hybridMultilevel"/>
    <w:tmpl w:val="21D438FA"/>
    <w:lvl w:ilvl="0" w:tplc="040C0009">
      <w:start w:val="1"/>
      <w:numFmt w:val="bullet"/>
      <w:lvlText w:val=""/>
      <w:lvlJc w:val="left"/>
      <w:pPr>
        <w:ind w:left="1854" w:hanging="360"/>
      </w:pPr>
      <w:rPr>
        <w:rFonts w:ascii="Wingdings" w:hAnsi="Wingdings" w:hint="default"/>
      </w:rPr>
    </w:lvl>
    <w:lvl w:ilvl="1" w:tplc="040C0003" w:tentative="1">
      <w:start w:val="1"/>
      <w:numFmt w:val="bullet"/>
      <w:lvlText w:val="o"/>
      <w:lvlJc w:val="left"/>
      <w:pPr>
        <w:ind w:left="2574" w:hanging="360"/>
      </w:pPr>
      <w:rPr>
        <w:rFonts w:ascii="Courier New" w:hAnsi="Courier New" w:cs="Courier New" w:hint="default"/>
      </w:rPr>
    </w:lvl>
    <w:lvl w:ilvl="2" w:tplc="040C0005" w:tentative="1">
      <w:start w:val="1"/>
      <w:numFmt w:val="bullet"/>
      <w:lvlText w:val=""/>
      <w:lvlJc w:val="left"/>
      <w:pPr>
        <w:ind w:left="3294" w:hanging="360"/>
      </w:pPr>
      <w:rPr>
        <w:rFonts w:ascii="Wingdings" w:hAnsi="Wingdings" w:hint="default"/>
      </w:rPr>
    </w:lvl>
    <w:lvl w:ilvl="3" w:tplc="040C0001" w:tentative="1">
      <w:start w:val="1"/>
      <w:numFmt w:val="bullet"/>
      <w:lvlText w:val=""/>
      <w:lvlJc w:val="left"/>
      <w:pPr>
        <w:ind w:left="4014" w:hanging="360"/>
      </w:pPr>
      <w:rPr>
        <w:rFonts w:ascii="Symbol" w:hAnsi="Symbol" w:hint="default"/>
      </w:rPr>
    </w:lvl>
    <w:lvl w:ilvl="4" w:tplc="040C0003" w:tentative="1">
      <w:start w:val="1"/>
      <w:numFmt w:val="bullet"/>
      <w:lvlText w:val="o"/>
      <w:lvlJc w:val="left"/>
      <w:pPr>
        <w:ind w:left="4734" w:hanging="360"/>
      </w:pPr>
      <w:rPr>
        <w:rFonts w:ascii="Courier New" w:hAnsi="Courier New" w:cs="Courier New" w:hint="default"/>
      </w:rPr>
    </w:lvl>
    <w:lvl w:ilvl="5" w:tplc="040C0005" w:tentative="1">
      <w:start w:val="1"/>
      <w:numFmt w:val="bullet"/>
      <w:lvlText w:val=""/>
      <w:lvlJc w:val="left"/>
      <w:pPr>
        <w:ind w:left="5454" w:hanging="360"/>
      </w:pPr>
      <w:rPr>
        <w:rFonts w:ascii="Wingdings" w:hAnsi="Wingdings" w:hint="default"/>
      </w:rPr>
    </w:lvl>
    <w:lvl w:ilvl="6" w:tplc="040C0001" w:tentative="1">
      <w:start w:val="1"/>
      <w:numFmt w:val="bullet"/>
      <w:lvlText w:val=""/>
      <w:lvlJc w:val="left"/>
      <w:pPr>
        <w:ind w:left="6174" w:hanging="360"/>
      </w:pPr>
      <w:rPr>
        <w:rFonts w:ascii="Symbol" w:hAnsi="Symbol" w:hint="default"/>
      </w:rPr>
    </w:lvl>
    <w:lvl w:ilvl="7" w:tplc="040C0003" w:tentative="1">
      <w:start w:val="1"/>
      <w:numFmt w:val="bullet"/>
      <w:lvlText w:val="o"/>
      <w:lvlJc w:val="left"/>
      <w:pPr>
        <w:ind w:left="6894" w:hanging="360"/>
      </w:pPr>
      <w:rPr>
        <w:rFonts w:ascii="Courier New" w:hAnsi="Courier New" w:cs="Courier New" w:hint="default"/>
      </w:rPr>
    </w:lvl>
    <w:lvl w:ilvl="8" w:tplc="040C0005" w:tentative="1">
      <w:start w:val="1"/>
      <w:numFmt w:val="bullet"/>
      <w:lvlText w:val=""/>
      <w:lvlJc w:val="left"/>
      <w:pPr>
        <w:ind w:left="7614" w:hanging="360"/>
      </w:pPr>
      <w:rPr>
        <w:rFonts w:ascii="Wingdings" w:hAnsi="Wingdings" w:hint="default"/>
      </w:rPr>
    </w:lvl>
  </w:abstractNum>
  <w:abstractNum w:abstractNumId="47">
    <w:nsid w:val="68863077"/>
    <w:multiLevelType w:val="hybridMultilevel"/>
    <w:tmpl w:val="E4C281A8"/>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48">
    <w:nsid w:val="68AC6601"/>
    <w:multiLevelType w:val="hybridMultilevel"/>
    <w:tmpl w:val="372E499C"/>
    <w:lvl w:ilvl="0" w:tplc="0FCC43FA">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9">
    <w:nsid w:val="69274458"/>
    <w:multiLevelType w:val="hybridMultilevel"/>
    <w:tmpl w:val="6DB099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0">
    <w:nsid w:val="6A7F68F2"/>
    <w:multiLevelType w:val="hybridMultilevel"/>
    <w:tmpl w:val="154662C2"/>
    <w:lvl w:ilvl="0" w:tplc="040C0001">
      <w:start w:val="1"/>
      <w:numFmt w:val="bullet"/>
      <w:lvlText w:val=""/>
      <w:lvlJc w:val="left"/>
      <w:pPr>
        <w:ind w:left="1713" w:hanging="360"/>
      </w:pPr>
      <w:rPr>
        <w:rFonts w:ascii="Symbol" w:hAnsi="Symbol" w:hint="default"/>
      </w:rPr>
    </w:lvl>
    <w:lvl w:ilvl="1" w:tplc="040C0003" w:tentative="1">
      <w:start w:val="1"/>
      <w:numFmt w:val="bullet"/>
      <w:lvlText w:val="o"/>
      <w:lvlJc w:val="left"/>
      <w:pPr>
        <w:ind w:left="2433" w:hanging="360"/>
      </w:pPr>
      <w:rPr>
        <w:rFonts w:ascii="Courier New" w:hAnsi="Courier New" w:cs="Courier New" w:hint="default"/>
      </w:rPr>
    </w:lvl>
    <w:lvl w:ilvl="2" w:tplc="040C0005" w:tentative="1">
      <w:start w:val="1"/>
      <w:numFmt w:val="bullet"/>
      <w:lvlText w:val=""/>
      <w:lvlJc w:val="left"/>
      <w:pPr>
        <w:ind w:left="3153" w:hanging="360"/>
      </w:pPr>
      <w:rPr>
        <w:rFonts w:ascii="Wingdings" w:hAnsi="Wingdings" w:hint="default"/>
      </w:rPr>
    </w:lvl>
    <w:lvl w:ilvl="3" w:tplc="040C0001" w:tentative="1">
      <w:start w:val="1"/>
      <w:numFmt w:val="bullet"/>
      <w:lvlText w:val=""/>
      <w:lvlJc w:val="left"/>
      <w:pPr>
        <w:ind w:left="3873" w:hanging="360"/>
      </w:pPr>
      <w:rPr>
        <w:rFonts w:ascii="Symbol" w:hAnsi="Symbol" w:hint="default"/>
      </w:rPr>
    </w:lvl>
    <w:lvl w:ilvl="4" w:tplc="040C0003" w:tentative="1">
      <w:start w:val="1"/>
      <w:numFmt w:val="bullet"/>
      <w:lvlText w:val="o"/>
      <w:lvlJc w:val="left"/>
      <w:pPr>
        <w:ind w:left="4593" w:hanging="360"/>
      </w:pPr>
      <w:rPr>
        <w:rFonts w:ascii="Courier New" w:hAnsi="Courier New" w:cs="Courier New" w:hint="default"/>
      </w:rPr>
    </w:lvl>
    <w:lvl w:ilvl="5" w:tplc="040C0005" w:tentative="1">
      <w:start w:val="1"/>
      <w:numFmt w:val="bullet"/>
      <w:lvlText w:val=""/>
      <w:lvlJc w:val="left"/>
      <w:pPr>
        <w:ind w:left="5313" w:hanging="360"/>
      </w:pPr>
      <w:rPr>
        <w:rFonts w:ascii="Wingdings" w:hAnsi="Wingdings" w:hint="default"/>
      </w:rPr>
    </w:lvl>
    <w:lvl w:ilvl="6" w:tplc="040C0001" w:tentative="1">
      <w:start w:val="1"/>
      <w:numFmt w:val="bullet"/>
      <w:lvlText w:val=""/>
      <w:lvlJc w:val="left"/>
      <w:pPr>
        <w:ind w:left="6033" w:hanging="360"/>
      </w:pPr>
      <w:rPr>
        <w:rFonts w:ascii="Symbol" w:hAnsi="Symbol" w:hint="default"/>
      </w:rPr>
    </w:lvl>
    <w:lvl w:ilvl="7" w:tplc="040C0003" w:tentative="1">
      <w:start w:val="1"/>
      <w:numFmt w:val="bullet"/>
      <w:lvlText w:val="o"/>
      <w:lvlJc w:val="left"/>
      <w:pPr>
        <w:ind w:left="6753" w:hanging="360"/>
      </w:pPr>
      <w:rPr>
        <w:rFonts w:ascii="Courier New" w:hAnsi="Courier New" w:cs="Courier New" w:hint="default"/>
      </w:rPr>
    </w:lvl>
    <w:lvl w:ilvl="8" w:tplc="040C0005" w:tentative="1">
      <w:start w:val="1"/>
      <w:numFmt w:val="bullet"/>
      <w:lvlText w:val=""/>
      <w:lvlJc w:val="left"/>
      <w:pPr>
        <w:ind w:left="7473" w:hanging="360"/>
      </w:pPr>
      <w:rPr>
        <w:rFonts w:ascii="Wingdings" w:hAnsi="Wingdings" w:hint="default"/>
      </w:rPr>
    </w:lvl>
  </w:abstractNum>
  <w:abstractNum w:abstractNumId="51">
    <w:nsid w:val="78F63CDA"/>
    <w:multiLevelType w:val="hybridMultilevel"/>
    <w:tmpl w:val="85F8FECC"/>
    <w:lvl w:ilvl="0" w:tplc="87D80574">
      <w:start w:val="1"/>
      <w:numFmt w:val="decimal"/>
      <w:lvlText w:val="%1."/>
      <w:lvlJc w:val="left"/>
      <w:pPr>
        <w:ind w:left="648" w:hanging="360"/>
      </w:pPr>
      <w:rPr>
        <w:rFonts w:hint="default"/>
      </w:rPr>
    </w:lvl>
    <w:lvl w:ilvl="1" w:tplc="040C0003" w:tentative="1">
      <w:start w:val="1"/>
      <w:numFmt w:val="bullet"/>
      <w:lvlText w:val="o"/>
      <w:lvlJc w:val="left"/>
      <w:pPr>
        <w:ind w:left="1368" w:hanging="360"/>
      </w:pPr>
      <w:rPr>
        <w:rFonts w:ascii="Courier New" w:hAnsi="Courier New" w:cs="Courier New" w:hint="default"/>
      </w:rPr>
    </w:lvl>
    <w:lvl w:ilvl="2" w:tplc="040C0005" w:tentative="1">
      <w:start w:val="1"/>
      <w:numFmt w:val="bullet"/>
      <w:lvlText w:val=""/>
      <w:lvlJc w:val="left"/>
      <w:pPr>
        <w:ind w:left="2088" w:hanging="360"/>
      </w:pPr>
      <w:rPr>
        <w:rFonts w:ascii="Wingdings" w:hAnsi="Wingdings" w:hint="default"/>
      </w:rPr>
    </w:lvl>
    <w:lvl w:ilvl="3" w:tplc="040C0001" w:tentative="1">
      <w:start w:val="1"/>
      <w:numFmt w:val="bullet"/>
      <w:lvlText w:val=""/>
      <w:lvlJc w:val="left"/>
      <w:pPr>
        <w:ind w:left="2808" w:hanging="360"/>
      </w:pPr>
      <w:rPr>
        <w:rFonts w:ascii="Symbol" w:hAnsi="Symbol" w:hint="default"/>
      </w:rPr>
    </w:lvl>
    <w:lvl w:ilvl="4" w:tplc="040C0003" w:tentative="1">
      <w:start w:val="1"/>
      <w:numFmt w:val="bullet"/>
      <w:lvlText w:val="o"/>
      <w:lvlJc w:val="left"/>
      <w:pPr>
        <w:ind w:left="3528" w:hanging="360"/>
      </w:pPr>
      <w:rPr>
        <w:rFonts w:ascii="Courier New" w:hAnsi="Courier New" w:cs="Courier New" w:hint="default"/>
      </w:rPr>
    </w:lvl>
    <w:lvl w:ilvl="5" w:tplc="040C0005" w:tentative="1">
      <w:start w:val="1"/>
      <w:numFmt w:val="bullet"/>
      <w:lvlText w:val=""/>
      <w:lvlJc w:val="left"/>
      <w:pPr>
        <w:ind w:left="4248" w:hanging="360"/>
      </w:pPr>
      <w:rPr>
        <w:rFonts w:ascii="Wingdings" w:hAnsi="Wingdings" w:hint="default"/>
      </w:rPr>
    </w:lvl>
    <w:lvl w:ilvl="6" w:tplc="040C0001" w:tentative="1">
      <w:start w:val="1"/>
      <w:numFmt w:val="bullet"/>
      <w:lvlText w:val=""/>
      <w:lvlJc w:val="left"/>
      <w:pPr>
        <w:ind w:left="4968" w:hanging="360"/>
      </w:pPr>
      <w:rPr>
        <w:rFonts w:ascii="Symbol" w:hAnsi="Symbol" w:hint="default"/>
      </w:rPr>
    </w:lvl>
    <w:lvl w:ilvl="7" w:tplc="040C0003" w:tentative="1">
      <w:start w:val="1"/>
      <w:numFmt w:val="bullet"/>
      <w:lvlText w:val="o"/>
      <w:lvlJc w:val="left"/>
      <w:pPr>
        <w:ind w:left="5688" w:hanging="360"/>
      </w:pPr>
      <w:rPr>
        <w:rFonts w:ascii="Courier New" w:hAnsi="Courier New" w:cs="Courier New" w:hint="default"/>
      </w:rPr>
    </w:lvl>
    <w:lvl w:ilvl="8" w:tplc="040C0005" w:tentative="1">
      <w:start w:val="1"/>
      <w:numFmt w:val="bullet"/>
      <w:lvlText w:val=""/>
      <w:lvlJc w:val="left"/>
      <w:pPr>
        <w:ind w:left="6408" w:hanging="360"/>
      </w:pPr>
      <w:rPr>
        <w:rFonts w:ascii="Wingdings" w:hAnsi="Wingdings" w:hint="default"/>
      </w:rPr>
    </w:lvl>
  </w:abstractNum>
  <w:abstractNum w:abstractNumId="52">
    <w:nsid w:val="7A24774B"/>
    <w:multiLevelType w:val="hybridMultilevel"/>
    <w:tmpl w:val="885CD462"/>
    <w:lvl w:ilvl="0" w:tplc="39AE46F4">
      <w:start w:val="1"/>
      <w:numFmt w:val="bullet"/>
      <w:lvlText w:val="-"/>
      <w:lvlJc w:val="left"/>
      <w:pPr>
        <w:ind w:left="1571" w:hanging="360"/>
      </w:pPr>
      <w:rPr>
        <w:rFonts w:ascii="Times New Roman" w:hAnsi="Times New Roman" w:cs="Times New Roman" w:hint="default"/>
      </w:rPr>
    </w:lvl>
    <w:lvl w:ilvl="1" w:tplc="040C0003" w:tentative="1">
      <w:start w:val="1"/>
      <w:numFmt w:val="bullet"/>
      <w:lvlText w:val="o"/>
      <w:lvlJc w:val="left"/>
      <w:pPr>
        <w:ind w:left="2291" w:hanging="360"/>
      </w:pPr>
      <w:rPr>
        <w:rFonts w:ascii="Courier New" w:hAnsi="Courier New" w:cs="Courier New" w:hint="default"/>
      </w:rPr>
    </w:lvl>
    <w:lvl w:ilvl="2" w:tplc="040C0005" w:tentative="1">
      <w:start w:val="1"/>
      <w:numFmt w:val="bullet"/>
      <w:lvlText w:val=""/>
      <w:lvlJc w:val="left"/>
      <w:pPr>
        <w:ind w:left="3011" w:hanging="360"/>
      </w:pPr>
      <w:rPr>
        <w:rFonts w:ascii="Wingdings" w:hAnsi="Wingdings" w:hint="default"/>
      </w:rPr>
    </w:lvl>
    <w:lvl w:ilvl="3" w:tplc="040C0001" w:tentative="1">
      <w:start w:val="1"/>
      <w:numFmt w:val="bullet"/>
      <w:lvlText w:val=""/>
      <w:lvlJc w:val="left"/>
      <w:pPr>
        <w:ind w:left="3731" w:hanging="360"/>
      </w:pPr>
      <w:rPr>
        <w:rFonts w:ascii="Symbol" w:hAnsi="Symbol" w:hint="default"/>
      </w:rPr>
    </w:lvl>
    <w:lvl w:ilvl="4" w:tplc="040C0003" w:tentative="1">
      <w:start w:val="1"/>
      <w:numFmt w:val="bullet"/>
      <w:lvlText w:val="o"/>
      <w:lvlJc w:val="left"/>
      <w:pPr>
        <w:ind w:left="4451" w:hanging="360"/>
      </w:pPr>
      <w:rPr>
        <w:rFonts w:ascii="Courier New" w:hAnsi="Courier New" w:cs="Courier New" w:hint="default"/>
      </w:rPr>
    </w:lvl>
    <w:lvl w:ilvl="5" w:tplc="040C0005" w:tentative="1">
      <w:start w:val="1"/>
      <w:numFmt w:val="bullet"/>
      <w:lvlText w:val=""/>
      <w:lvlJc w:val="left"/>
      <w:pPr>
        <w:ind w:left="5171" w:hanging="360"/>
      </w:pPr>
      <w:rPr>
        <w:rFonts w:ascii="Wingdings" w:hAnsi="Wingdings" w:hint="default"/>
      </w:rPr>
    </w:lvl>
    <w:lvl w:ilvl="6" w:tplc="040C0001" w:tentative="1">
      <w:start w:val="1"/>
      <w:numFmt w:val="bullet"/>
      <w:lvlText w:val=""/>
      <w:lvlJc w:val="left"/>
      <w:pPr>
        <w:ind w:left="5891" w:hanging="360"/>
      </w:pPr>
      <w:rPr>
        <w:rFonts w:ascii="Symbol" w:hAnsi="Symbol" w:hint="default"/>
      </w:rPr>
    </w:lvl>
    <w:lvl w:ilvl="7" w:tplc="040C0003" w:tentative="1">
      <w:start w:val="1"/>
      <w:numFmt w:val="bullet"/>
      <w:lvlText w:val="o"/>
      <w:lvlJc w:val="left"/>
      <w:pPr>
        <w:ind w:left="6611" w:hanging="360"/>
      </w:pPr>
      <w:rPr>
        <w:rFonts w:ascii="Courier New" w:hAnsi="Courier New" w:cs="Courier New" w:hint="default"/>
      </w:rPr>
    </w:lvl>
    <w:lvl w:ilvl="8" w:tplc="040C0005" w:tentative="1">
      <w:start w:val="1"/>
      <w:numFmt w:val="bullet"/>
      <w:lvlText w:val=""/>
      <w:lvlJc w:val="left"/>
      <w:pPr>
        <w:ind w:left="7331" w:hanging="360"/>
      </w:pPr>
      <w:rPr>
        <w:rFonts w:ascii="Wingdings" w:hAnsi="Wingdings" w:hint="default"/>
      </w:rPr>
    </w:lvl>
  </w:abstractNum>
  <w:abstractNum w:abstractNumId="53">
    <w:nsid w:val="7A4A3E2B"/>
    <w:multiLevelType w:val="hybridMultilevel"/>
    <w:tmpl w:val="5946466C"/>
    <w:lvl w:ilvl="0" w:tplc="040C0009">
      <w:start w:val="1"/>
      <w:numFmt w:val="bullet"/>
      <w:lvlText w:val=""/>
      <w:lvlJc w:val="left"/>
      <w:pPr>
        <w:ind w:left="1287" w:hanging="360"/>
      </w:pPr>
      <w:rPr>
        <w:rFonts w:ascii="Wingdings" w:hAnsi="Wingdings" w:hint="default"/>
      </w:rPr>
    </w:lvl>
    <w:lvl w:ilvl="1" w:tplc="040C0003" w:tentative="1">
      <w:start w:val="1"/>
      <w:numFmt w:val="bullet"/>
      <w:lvlText w:val="o"/>
      <w:lvlJc w:val="left"/>
      <w:pPr>
        <w:ind w:left="2007" w:hanging="360"/>
      </w:pPr>
      <w:rPr>
        <w:rFonts w:ascii="Courier New" w:hAnsi="Courier New" w:cs="Courier New" w:hint="default"/>
      </w:rPr>
    </w:lvl>
    <w:lvl w:ilvl="2" w:tplc="040C0005" w:tentative="1">
      <w:start w:val="1"/>
      <w:numFmt w:val="bullet"/>
      <w:lvlText w:val=""/>
      <w:lvlJc w:val="left"/>
      <w:pPr>
        <w:ind w:left="2727" w:hanging="360"/>
      </w:pPr>
      <w:rPr>
        <w:rFonts w:ascii="Wingdings" w:hAnsi="Wingdings" w:hint="default"/>
      </w:rPr>
    </w:lvl>
    <w:lvl w:ilvl="3" w:tplc="040C0001" w:tentative="1">
      <w:start w:val="1"/>
      <w:numFmt w:val="bullet"/>
      <w:lvlText w:val=""/>
      <w:lvlJc w:val="left"/>
      <w:pPr>
        <w:ind w:left="3447" w:hanging="360"/>
      </w:pPr>
      <w:rPr>
        <w:rFonts w:ascii="Symbol" w:hAnsi="Symbol" w:hint="default"/>
      </w:rPr>
    </w:lvl>
    <w:lvl w:ilvl="4" w:tplc="040C0003" w:tentative="1">
      <w:start w:val="1"/>
      <w:numFmt w:val="bullet"/>
      <w:lvlText w:val="o"/>
      <w:lvlJc w:val="left"/>
      <w:pPr>
        <w:ind w:left="4167" w:hanging="360"/>
      </w:pPr>
      <w:rPr>
        <w:rFonts w:ascii="Courier New" w:hAnsi="Courier New" w:cs="Courier New" w:hint="default"/>
      </w:rPr>
    </w:lvl>
    <w:lvl w:ilvl="5" w:tplc="040C0005" w:tentative="1">
      <w:start w:val="1"/>
      <w:numFmt w:val="bullet"/>
      <w:lvlText w:val=""/>
      <w:lvlJc w:val="left"/>
      <w:pPr>
        <w:ind w:left="4887" w:hanging="360"/>
      </w:pPr>
      <w:rPr>
        <w:rFonts w:ascii="Wingdings" w:hAnsi="Wingdings" w:hint="default"/>
      </w:rPr>
    </w:lvl>
    <w:lvl w:ilvl="6" w:tplc="040C0001" w:tentative="1">
      <w:start w:val="1"/>
      <w:numFmt w:val="bullet"/>
      <w:lvlText w:val=""/>
      <w:lvlJc w:val="left"/>
      <w:pPr>
        <w:ind w:left="5607" w:hanging="360"/>
      </w:pPr>
      <w:rPr>
        <w:rFonts w:ascii="Symbol" w:hAnsi="Symbol" w:hint="default"/>
      </w:rPr>
    </w:lvl>
    <w:lvl w:ilvl="7" w:tplc="040C0003" w:tentative="1">
      <w:start w:val="1"/>
      <w:numFmt w:val="bullet"/>
      <w:lvlText w:val="o"/>
      <w:lvlJc w:val="left"/>
      <w:pPr>
        <w:ind w:left="6327" w:hanging="360"/>
      </w:pPr>
      <w:rPr>
        <w:rFonts w:ascii="Courier New" w:hAnsi="Courier New" w:cs="Courier New" w:hint="default"/>
      </w:rPr>
    </w:lvl>
    <w:lvl w:ilvl="8" w:tplc="040C0005" w:tentative="1">
      <w:start w:val="1"/>
      <w:numFmt w:val="bullet"/>
      <w:lvlText w:val=""/>
      <w:lvlJc w:val="left"/>
      <w:pPr>
        <w:ind w:left="7047" w:hanging="360"/>
      </w:pPr>
      <w:rPr>
        <w:rFonts w:ascii="Wingdings" w:hAnsi="Wingdings" w:hint="default"/>
      </w:rPr>
    </w:lvl>
  </w:abstractNum>
  <w:abstractNum w:abstractNumId="54">
    <w:nsid w:val="7A4B64D5"/>
    <w:multiLevelType w:val="hybridMultilevel"/>
    <w:tmpl w:val="2E82990C"/>
    <w:lvl w:ilvl="0" w:tplc="751E7D94">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5">
    <w:nsid w:val="7F7F0ED9"/>
    <w:multiLevelType w:val="hybridMultilevel"/>
    <w:tmpl w:val="A052F1B8"/>
    <w:lvl w:ilvl="0" w:tplc="CC020F36">
      <w:start w:val="1"/>
      <w:numFmt w:val="decimal"/>
      <w:lvlText w:val="%1."/>
      <w:lvlJc w:val="left"/>
      <w:pPr>
        <w:ind w:left="648"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6"/>
  </w:num>
  <w:num w:numId="3">
    <w:abstractNumId w:val="7"/>
  </w:num>
  <w:num w:numId="4">
    <w:abstractNumId w:val="4"/>
  </w:num>
  <w:num w:numId="5">
    <w:abstractNumId w:val="17"/>
  </w:num>
  <w:num w:numId="6">
    <w:abstractNumId w:val="15"/>
  </w:num>
  <w:num w:numId="7">
    <w:abstractNumId w:val="41"/>
  </w:num>
  <w:num w:numId="8">
    <w:abstractNumId w:val="35"/>
  </w:num>
  <w:num w:numId="9">
    <w:abstractNumId w:val="29"/>
  </w:num>
  <w:num w:numId="10">
    <w:abstractNumId w:val="12"/>
  </w:num>
  <w:num w:numId="11">
    <w:abstractNumId w:val="13"/>
  </w:num>
  <w:num w:numId="12">
    <w:abstractNumId w:val="5"/>
  </w:num>
  <w:num w:numId="13">
    <w:abstractNumId w:val="53"/>
  </w:num>
  <w:num w:numId="14">
    <w:abstractNumId w:val="9"/>
  </w:num>
  <w:num w:numId="15">
    <w:abstractNumId w:val="1"/>
  </w:num>
  <w:num w:numId="16">
    <w:abstractNumId w:val="44"/>
  </w:num>
  <w:num w:numId="17">
    <w:abstractNumId w:val="42"/>
  </w:num>
  <w:num w:numId="18">
    <w:abstractNumId w:val="33"/>
  </w:num>
  <w:num w:numId="19">
    <w:abstractNumId w:val="47"/>
  </w:num>
  <w:num w:numId="20">
    <w:abstractNumId w:val="28"/>
  </w:num>
  <w:num w:numId="21">
    <w:abstractNumId w:val="25"/>
  </w:num>
  <w:num w:numId="22">
    <w:abstractNumId w:val="10"/>
  </w:num>
  <w:num w:numId="23">
    <w:abstractNumId w:val="34"/>
  </w:num>
  <w:num w:numId="24">
    <w:abstractNumId w:val="14"/>
  </w:num>
  <w:num w:numId="25">
    <w:abstractNumId w:val="45"/>
  </w:num>
  <w:num w:numId="26">
    <w:abstractNumId w:val="39"/>
  </w:num>
  <w:num w:numId="27">
    <w:abstractNumId w:val="8"/>
  </w:num>
  <w:num w:numId="28">
    <w:abstractNumId w:val="24"/>
  </w:num>
  <w:num w:numId="29">
    <w:abstractNumId w:val="36"/>
  </w:num>
  <w:num w:numId="30">
    <w:abstractNumId w:val="52"/>
  </w:num>
  <w:num w:numId="31">
    <w:abstractNumId w:val="21"/>
  </w:num>
  <w:num w:numId="32">
    <w:abstractNumId w:val="18"/>
  </w:num>
  <w:num w:numId="33">
    <w:abstractNumId w:val="38"/>
  </w:num>
  <w:num w:numId="34">
    <w:abstractNumId w:val="3"/>
  </w:num>
  <w:num w:numId="35">
    <w:abstractNumId w:val="20"/>
  </w:num>
  <w:num w:numId="36">
    <w:abstractNumId w:val="51"/>
  </w:num>
  <w:num w:numId="37">
    <w:abstractNumId w:val="30"/>
  </w:num>
  <w:num w:numId="38">
    <w:abstractNumId w:val="31"/>
  </w:num>
  <w:num w:numId="39">
    <w:abstractNumId w:val="40"/>
  </w:num>
  <w:num w:numId="40">
    <w:abstractNumId w:val="26"/>
  </w:num>
  <w:num w:numId="41">
    <w:abstractNumId w:val="32"/>
  </w:num>
  <w:num w:numId="42">
    <w:abstractNumId w:val="55"/>
  </w:num>
  <w:num w:numId="43">
    <w:abstractNumId w:val="22"/>
  </w:num>
  <w:num w:numId="44">
    <w:abstractNumId w:val="2"/>
  </w:num>
  <w:num w:numId="45">
    <w:abstractNumId w:val="43"/>
  </w:num>
  <w:num w:numId="46">
    <w:abstractNumId w:val="11"/>
  </w:num>
  <w:num w:numId="47">
    <w:abstractNumId w:val="19"/>
  </w:num>
  <w:num w:numId="48">
    <w:abstractNumId w:val="48"/>
  </w:num>
  <w:num w:numId="49">
    <w:abstractNumId w:val="54"/>
  </w:num>
  <w:num w:numId="50">
    <w:abstractNumId w:val="23"/>
  </w:num>
  <w:num w:numId="51">
    <w:abstractNumId w:val="16"/>
  </w:num>
  <w:num w:numId="52">
    <w:abstractNumId w:val="50"/>
  </w:num>
  <w:num w:numId="53">
    <w:abstractNumId w:val="37"/>
  </w:num>
  <w:num w:numId="54">
    <w:abstractNumId w:val="49"/>
  </w:num>
  <w:num w:numId="55">
    <w:abstractNumId w:val="46"/>
  </w:num>
  <w:num w:numId="56">
    <w:abstractNumId w:val="2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A073D"/>
    <w:rsid w:val="000226C9"/>
    <w:rsid w:val="00036EF4"/>
    <w:rsid w:val="00050CFF"/>
    <w:rsid w:val="00052A26"/>
    <w:rsid w:val="00054E8C"/>
    <w:rsid w:val="00070B2B"/>
    <w:rsid w:val="00086794"/>
    <w:rsid w:val="00087373"/>
    <w:rsid w:val="000873E7"/>
    <w:rsid w:val="000A3B60"/>
    <w:rsid w:val="000A76CC"/>
    <w:rsid w:val="000B741F"/>
    <w:rsid w:val="000C67A3"/>
    <w:rsid w:val="000C76CD"/>
    <w:rsid w:val="00105A6D"/>
    <w:rsid w:val="00107086"/>
    <w:rsid w:val="00112D82"/>
    <w:rsid w:val="001270AF"/>
    <w:rsid w:val="00132845"/>
    <w:rsid w:val="00154C54"/>
    <w:rsid w:val="00161576"/>
    <w:rsid w:val="001669CE"/>
    <w:rsid w:val="001A092C"/>
    <w:rsid w:val="001B6E9C"/>
    <w:rsid w:val="001B7B32"/>
    <w:rsid w:val="001D6D79"/>
    <w:rsid w:val="001E0A1D"/>
    <w:rsid w:val="001E4BDD"/>
    <w:rsid w:val="001F6E42"/>
    <w:rsid w:val="00204D3E"/>
    <w:rsid w:val="002065A9"/>
    <w:rsid w:val="00207F36"/>
    <w:rsid w:val="00213DEE"/>
    <w:rsid w:val="0021441B"/>
    <w:rsid w:val="00214898"/>
    <w:rsid w:val="00216575"/>
    <w:rsid w:val="002202CE"/>
    <w:rsid w:val="002253B7"/>
    <w:rsid w:val="00250FD7"/>
    <w:rsid w:val="002602FD"/>
    <w:rsid w:val="002700CB"/>
    <w:rsid w:val="00274DC4"/>
    <w:rsid w:val="00282CE4"/>
    <w:rsid w:val="00283FEC"/>
    <w:rsid w:val="0028583B"/>
    <w:rsid w:val="002A53F5"/>
    <w:rsid w:val="002B29B8"/>
    <w:rsid w:val="002C3691"/>
    <w:rsid w:val="002D34E5"/>
    <w:rsid w:val="002E424C"/>
    <w:rsid w:val="002E6031"/>
    <w:rsid w:val="002E7CA2"/>
    <w:rsid w:val="00305350"/>
    <w:rsid w:val="0032109E"/>
    <w:rsid w:val="00333875"/>
    <w:rsid w:val="00344D63"/>
    <w:rsid w:val="003545BB"/>
    <w:rsid w:val="00357178"/>
    <w:rsid w:val="00365F43"/>
    <w:rsid w:val="00370D08"/>
    <w:rsid w:val="0037509A"/>
    <w:rsid w:val="00382F5A"/>
    <w:rsid w:val="003973EB"/>
    <w:rsid w:val="003A073D"/>
    <w:rsid w:val="003A368C"/>
    <w:rsid w:val="003B24F1"/>
    <w:rsid w:val="003C2487"/>
    <w:rsid w:val="003F1A32"/>
    <w:rsid w:val="00411B90"/>
    <w:rsid w:val="00415BE0"/>
    <w:rsid w:val="00427AED"/>
    <w:rsid w:val="00427C87"/>
    <w:rsid w:val="004579E7"/>
    <w:rsid w:val="00463623"/>
    <w:rsid w:val="00474202"/>
    <w:rsid w:val="00484B6C"/>
    <w:rsid w:val="00494C02"/>
    <w:rsid w:val="00497FBE"/>
    <w:rsid w:val="004C3617"/>
    <w:rsid w:val="004D33C7"/>
    <w:rsid w:val="004D6FAA"/>
    <w:rsid w:val="00500261"/>
    <w:rsid w:val="0050238E"/>
    <w:rsid w:val="00506411"/>
    <w:rsid w:val="00513E62"/>
    <w:rsid w:val="00526990"/>
    <w:rsid w:val="005373C7"/>
    <w:rsid w:val="00540FD6"/>
    <w:rsid w:val="0054179E"/>
    <w:rsid w:val="005445CC"/>
    <w:rsid w:val="00550615"/>
    <w:rsid w:val="005628D6"/>
    <w:rsid w:val="00564519"/>
    <w:rsid w:val="00567D7C"/>
    <w:rsid w:val="005729D9"/>
    <w:rsid w:val="00574135"/>
    <w:rsid w:val="00576ACE"/>
    <w:rsid w:val="00577089"/>
    <w:rsid w:val="00585A2F"/>
    <w:rsid w:val="00594057"/>
    <w:rsid w:val="005C1B9C"/>
    <w:rsid w:val="005D1F40"/>
    <w:rsid w:val="006007A5"/>
    <w:rsid w:val="00601CC2"/>
    <w:rsid w:val="006110EA"/>
    <w:rsid w:val="00614A75"/>
    <w:rsid w:val="00615395"/>
    <w:rsid w:val="0061613A"/>
    <w:rsid w:val="0062015B"/>
    <w:rsid w:val="00625716"/>
    <w:rsid w:val="00636155"/>
    <w:rsid w:val="00637697"/>
    <w:rsid w:val="006429CB"/>
    <w:rsid w:val="00642F8E"/>
    <w:rsid w:val="00656DCD"/>
    <w:rsid w:val="00672D0D"/>
    <w:rsid w:val="0068713F"/>
    <w:rsid w:val="00697D5E"/>
    <w:rsid w:val="006C2842"/>
    <w:rsid w:val="006E0175"/>
    <w:rsid w:val="006E3181"/>
    <w:rsid w:val="006F7506"/>
    <w:rsid w:val="00710D59"/>
    <w:rsid w:val="007167AE"/>
    <w:rsid w:val="00717C84"/>
    <w:rsid w:val="00730DCC"/>
    <w:rsid w:val="007531A3"/>
    <w:rsid w:val="00772F9B"/>
    <w:rsid w:val="007759E4"/>
    <w:rsid w:val="00782868"/>
    <w:rsid w:val="00787F17"/>
    <w:rsid w:val="007A126C"/>
    <w:rsid w:val="007A1B98"/>
    <w:rsid w:val="007A1F88"/>
    <w:rsid w:val="007A476D"/>
    <w:rsid w:val="007B24B9"/>
    <w:rsid w:val="007C09FB"/>
    <w:rsid w:val="007C49C3"/>
    <w:rsid w:val="007C6342"/>
    <w:rsid w:val="007C74E9"/>
    <w:rsid w:val="007D37D3"/>
    <w:rsid w:val="007D4B4F"/>
    <w:rsid w:val="007F3253"/>
    <w:rsid w:val="007F7FB3"/>
    <w:rsid w:val="00810B36"/>
    <w:rsid w:val="008166D5"/>
    <w:rsid w:val="00823362"/>
    <w:rsid w:val="00827924"/>
    <w:rsid w:val="008346B1"/>
    <w:rsid w:val="00837AFA"/>
    <w:rsid w:val="00871988"/>
    <w:rsid w:val="008813C3"/>
    <w:rsid w:val="00881AC1"/>
    <w:rsid w:val="00892986"/>
    <w:rsid w:val="008946A1"/>
    <w:rsid w:val="00896DB0"/>
    <w:rsid w:val="008A1BEB"/>
    <w:rsid w:val="008A3911"/>
    <w:rsid w:val="008B1130"/>
    <w:rsid w:val="008D0BFF"/>
    <w:rsid w:val="008D2284"/>
    <w:rsid w:val="008E62AA"/>
    <w:rsid w:val="008F1E9C"/>
    <w:rsid w:val="008F74E2"/>
    <w:rsid w:val="00905256"/>
    <w:rsid w:val="00914976"/>
    <w:rsid w:val="00921C70"/>
    <w:rsid w:val="009376DA"/>
    <w:rsid w:val="009454B7"/>
    <w:rsid w:val="00953F82"/>
    <w:rsid w:val="009565F6"/>
    <w:rsid w:val="00975595"/>
    <w:rsid w:val="0098621C"/>
    <w:rsid w:val="00990AC4"/>
    <w:rsid w:val="00997641"/>
    <w:rsid w:val="009A3BD8"/>
    <w:rsid w:val="009B5313"/>
    <w:rsid w:val="009C13B4"/>
    <w:rsid w:val="009E7C39"/>
    <w:rsid w:val="009F3344"/>
    <w:rsid w:val="00A046A6"/>
    <w:rsid w:val="00A05579"/>
    <w:rsid w:val="00A111F7"/>
    <w:rsid w:val="00A15417"/>
    <w:rsid w:val="00A178AD"/>
    <w:rsid w:val="00A200A6"/>
    <w:rsid w:val="00A21FBC"/>
    <w:rsid w:val="00A4247D"/>
    <w:rsid w:val="00A434BC"/>
    <w:rsid w:val="00A5041A"/>
    <w:rsid w:val="00A55123"/>
    <w:rsid w:val="00A55E5F"/>
    <w:rsid w:val="00A7140A"/>
    <w:rsid w:val="00A7422E"/>
    <w:rsid w:val="00A750E1"/>
    <w:rsid w:val="00A76432"/>
    <w:rsid w:val="00A81186"/>
    <w:rsid w:val="00A8494F"/>
    <w:rsid w:val="00A93751"/>
    <w:rsid w:val="00AB1DD4"/>
    <w:rsid w:val="00AB4431"/>
    <w:rsid w:val="00AB45AA"/>
    <w:rsid w:val="00AC1544"/>
    <w:rsid w:val="00AC5916"/>
    <w:rsid w:val="00AF5769"/>
    <w:rsid w:val="00B00418"/>
    <w:rsid w:val="00B02D29"/>
    <w:rsid w:val="00B24C21"/>
    <w:rsid w:val="00B25A53"/>
    <w:rsid w:val="00B31178"/>
    <w:rsid w:val="00B45886"/>
    <w:rsid w:val="00B5226C"/>
    <w:rsid w:val="00B720EA"/>
    <w:rsid w:val="00B8633C"/>
    <w:rsid w:val="00B92FF2"/>
    <w:rsid w:val="00B94904"/>
    <w:rsid w:val="00B9763B"/>
    <w:rsid w:val="00BA585A"/>
    <w:rsid w:val="00BC0915"/>
    <w:rsid w:val="00BC2517"/>
    <w:rsid w:val="00BC4B23"/>
    <w:rsid w:val="00BD19E8"/>
    <w:rsid w:val="00BD1BB4"/>
    <w:rsid w:val="00BE2794"/>
    <w:rsid w:val="00BF3574"/>
    <w:rsid w:val="00BF3EAF"/>
    <w:rsid w:val="00C35CD3"/>
    <w:rsid w:val="00C37185"/>
    <w:rsid w:val="00C424C8"/>
    <w:rsid w:val="00C46FA1"/>
    <w:rsid w:val="00C54CF2"/>
    <w:rsid w:val="00C55EDF"/>
    <w:rsid w:val="00C57329"/>
    <w:rsid w:val="00C6359D"/>
    <w:rsid w:val="00C71AAA"/>
    <w:rsid w:val="00C720DE"/>
    <w:rsid w:val="00C75808"/>
    <w:rsid w:val="00C75C04"/>
    <w:rsid w:val="00C77A4B"/>
    <w:rsid w:val="00C94456"/>
    <w:rsid w:val="00C97D28"/>
    <w:rsid w:val="00CA5697"/>
    <w:rsid w:val="00CB13B5"/>
    <w:rsid w:val="00CB2BCE"/>
    <w:rsid w:val="00CC0A5A"/>
    <w:rsid w:val="00CD7589"/>
    <w:rsid w:val="00CE658F"/>
    <w:rsid w:val="00CF0358"/>
    <w:rsid w:val="00CF06E6"/>
    <w:rsid w:val="00CF4549"/>
    <w:rsid w:val="00CF56CC"/>
    <w:rsid w:val="00D01542"/>
    <w:rsid w:val="00D05F57"/>
    <w:rsid w:val="00D06EA9"/>
    <w:rsid w:val="00D12FE7"/>
    <w:rsid w:val="00D13742"/>
    <w:rsid w:val="00D21820"/>
    <w:rsid w:val="00D230C3"/>
    <w:rsid w:val="00D321FE"/>
    <w:rsid w:val="00D46CF2"/>
    <w:rsid w:val="00D55A8E"/>
    <w:rsid w:val="00D76516"/>
    <w:rsid w:val="00D82776"/>
    <w:rsid w:val="00D9268B"/>
    <w:rsid w:val="00D931E5"/>
    <w:rsid w:val="00D94C28"/>
    <w:rsid w:val="00DA1F43"/>
    <w:rsid w:val="00DA5572"/>
    <w:rsid w:val="00DB1D49"/>
    <w:rsid w:val="00DB61F7"/>
    <w:rsid w:val="00DC0B48"/>
    <w:rsid w:val="00DC3C6A"/>
    <w:rsid w:val="00DD167C"/>
    <w:rsid w:val="00DD4791"/>
    <w:rsid w:val="00DD4CFC"/>
    <w:rsid w:val="00DE7361"/>
    <w:rsid w:val="00DE7F86"/>
    <w:rsid w:val="00DF4D15"/>
    <w:rsid w:val="00DF66ED"/>
    <w:rsid w:val="00E07555"/>
    <w:rsid w:val="00E1416E"/>
    <w:rsid w:val="00E15955"/>
    <w:rsid w:val="00E20100"/>
    <w:rsid w:val="00E25C23"/>
    <w:rsid w:val="00E26557"/>
    <w:rsid w:val="00E36211"/>
    <w:rsid w:val="00E42C4D"/>
    <w:rsid w:val="00E6165F"/>
    <w:rsid w:val="00E650EB"/>
    <w:rsid w:val="00E93E97"/>
    <w:rsid w:val="00E96E7B"/>
    <w:rsid w:val="00EA40A6"/>
    <w:rsid w:val="00EA4377"/>
    <w:rsid w:val="00EC4BC1"/>
    <w:rsid w:val="00ED7B6D"/>
    <w:rsid w:val="00EE7537"/>
    <w:rsid w:val="00EE7867"/>
    <w:rsid w:val="00EF0D85"/>
    <w:rsid w:val="00EF1C44"/>
    <w:rsid w:val="00F06622"/>
    <w:rsid w:val="00F12165"/>
    <w:rsid w:val="00F325C7"/>
    <w:rsid w:val="00F3544B"/>
    <w:rsid w:val="00F376C3"/>
    <w:rsid w:val="00F4621A"/>
    <w:rsid w:val="00F61D86"/>
    <w:rsid w:val="00F76652"/>
    <w:rsid w:val="00F77D7E"/>
    <w:rsid w:val="00F83746"/>
    <w:rsid w:val="00F8737E"/>
    <w:rsid w:val="00F910C2"/>
    <w:rsid w:val="00FA29FE"/>
    <w:rsid w:val="00FB5E7F"/>
    <w:rsid w:val="00FC1CC1"/>
    <w:rsid w:val="00FD3F1A"/>
    <w:rsid w:val="00FD505A"/>
    <w:rsid w:val="00FF1EF0"/>
    <w:rsid w:val="00FF3866"/>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615395"/>
  </w:style>
  <w:style w:type="paragraph" w:styleId="Titre1">
    <w:name w:val="heading 1"/>
    <w:basedOn w:val="Normal"/>
    <w:next w:val="Normal"/>
    <w:link w:val="Titre1Car"/>
    <w:qFormat/>
    <w:rsid w:val="00CB2BCE"/>
    <w:pPr>
      <w:keepNext/>
      <w:keepLines/>
      <w:numPr>
        <w:numId w:val="5"/>
      </w:numPr>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CB2BC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paragraph" w:styleId="En-ttedetabledesmatires">
    <w:name w:val="TOC Heading"/>
    <w:basedOn w:val="Titre1"/>
    <w:next w:val="Normal"/>
    <w:uiPriority w:val="39"/>
    <w:unhideWhenUsed/>
    <w:qFormat/>
    <w:rsid w:val="00070B2B"/>
    <w:pPr>
      <w:spacing w:line="276" w:lineRule="auto"/>
      <w:outlineLvl w:val="9"/>
    </w:pPr>
    <w:rPr>
      <w:lang w:eastAsia="en-US"/>
    </w:rPr>
  </w:style>
  <w:style w:type="paragraph" w:styleId="TM1">
    <w:name w:val="toc 1"/>
    <w:basedOn w:val="Normal"/>
    <w:next w:val="Normal"/>
    <w:autoRedefine/>
    <w:uiPriority w:val="39"/>
    <w:rsid w:val="00DA1F43"/>
    <w:pPr>
      <w:tabs>
        <w:tab w:val="left" w:pos="400"/>
        <w:tab w:val="right" w:leader="dot" w:pos="9486"/>
      </w:tabs>
    </w:pPr>
  </w:style>
  <w:style w:type="paragraph" w:styleId="TM2">
    <w:name w:val="toc 2"/>
    <w:basedOn w:val="Normal"/>
    <w:next w:val="Normal"/>
    <w:autoRedefine/>
    <w:uiPriority w:val="39"/>
    <w:rsid w:val="00070B2B"/>
    <w:pPr>
      <w:spacing w:after="100"/>
      <w:ind w:left="200"/>
    </w:pPr>
  </w:style>
  <w:style w:type="paragraph" w:styleId="TM3">
    <w:name w:val="toc 3"/>
    <w:basedOn w:val="Normal"/>
    <w:next w:val="Normal"/>
    <w:autoRedefine/>
    <w:uiPriority w:val="39"/>
    <w:rsid w:val="00070B2B"/>
    <w:pPr>
      <w:spacing w:after="100"/>
      <w:ind w:left="400"/>
    </w:pPr>
  </w:style>
  <w:style w:type="character" w:styleId="Lienhypertexte">
    <w:name w:val="Hyperlink"/>
    <w:basedOn w:val="Policepardfaut"/>
    <w:uiPriority w:val="99"/>
    <w:unhideWhenUsed/>
    <w:rsid w:val="00070B2B"/>
    <w:rPr>
      <w:color w:val="0000FF" w:themeColor="hyperlink"/>
      <w:u w:val="single"/>
    </w:rPr>
  </w:style>
  <w:style w:type="paragraph" w:customStyle="1" w:styleId="PBtitre1">
    <w:name w:val="PB_titre1"/>
    <w:basedOn w:val="Titre1"/>
    <w:link w:val="PBtitre1Car"/>
    <w:rsid w:val="00E20100"/>
    <w:pPr>
      <w:spacing w:before="120"/>
      <w:ind w:left="284" w:hanging="284"/>
    </w:pPr>
    <w:rPr>
      <w:rFonts w:ascii="Century" w:hAnsi="Century"/>
      <w:sz w:val="24"/>
    </w:rPr>
  </w:style>
  <w:style w:type="numbering" w:customStyle="1" w:styleId="pbs2">
    <w:name w:val="pb_s2"/>
    <w:basedOn w:val="Aucuneliste"/>
    <w:uiPriority w:val="99"/>
    <w:rsid w:val="00615395"/>
    <w:pPr>
      <w:numPr>
        <w:numId w:val="6"/>
      </w:numPr>
    </w:pPr>
  </w:style>
  <w:style w:type="character" w:customStyle="1" w:styleId="PBtitre1Car">
    <w:name w:val="PB_titre1 Car"/>
    <w:basedOn w:val="Titre1Car"/>
    <w:link w:val="PBtitre1"/>
    <w:rsid w:val="00E20100"/>
    <w:rPr>
      <w:rFonts w:ascii="Century" w:eastAsiaTheme="majorEastAsia" w:hAnsi="Century" w:cstheme="majorBidi"/>
      <w:b/>
      <w:bCs/>
      <w:color w:val="365F91" w:themeColor="accent1" w:themeShade="BF"/>
      <w:sz w:val="24"/>
      <w:szCs w:val="28"/>
    </w:rPr>
  </w:style>
  <w:style w:type="paragraph" w:customStyle="1" w:styleId="pbtit2">
    <w:name w:val="pb_tit2"/>
    <w:basedOn w:val="Titre2"/>
    <w:link w:val="pbtit2Car"/>
    <w:rsid w:val="00E20100"/>
    <w:pPr>
      <w:numPr>
        <w:ilvl w:val="1"/>
        <w:numId w:val="5"/>
      </w:numPr>
      <w:spacing w:before="120" w:after="80"/>
      <w:ind w:left="567" w:hanging="283"/>
    </w:pPr>
    <w:rPr>
      <w:sz w:val="22"/>
      <w:szCs w:val="22"/>
    </w:rPr>
  </w:style>
  <w:style w:type="paragraph" w:customStyle="1" w:styleId="pbst2">
    <w:name w:val="pb_st2"/>
    <w:basedOn w:val="pbtit2"/>
    <w:link w:val="pbst2Car"/>
    <w:qFormat/>
    <w:rsid w:val="00CD7589"/>
    <w:pPr>
      <w:spacing w:before="40"/>
      <w:ind w:left="851" w:hanging="567"/>
    </w:pPr>
  </w:style>
  <w:style w:type="character" w:customStyle="1" w:styleId="pbtit2Car">
    <w:name w:val="pb_tit2 Car"/>
    <w:basedOn w:val="Titre2Car"/>
    <w:link w:val="pbtit2"/>
    <w:rsid w:val="00E20100"/>
    <w:rPr>
      <w:rFonts w:asciiTheme="majorHAnsi" w:eastAsiaTheme="majorEastAsia" w:hAnsiTheme="majorHAnsi" w:cstheme="majorBidi"/>
      <w:b/>
      <w:bCs/>
      <w:color w:val="4F81BD" w:themeColor="accent1"/>
      <w:sz w:val="22"/>
      <w:szCs w:val="22"/>
    </w:rPr>
  </w:style>
  <w:style w:type="paragraph" w:customStyle="1" w:styleId="pbst1">
    <w:name w:val="pb_st1"/>
    <w:basedOn w:val="PBtitre1"/>
    <w:link w:val="pbst1Car"/>
    <w:qFormat/>
    <w:rsid w:val="00CD7589"/>
    <w:pPr>
      <w:spacing w:before="40"/>
      <w:ind w:left="567" w:hanging="567"/>
    </w:pPr>
  </w:style>
  <w:style w:type="character" w:customStyle="1" w:styleId="pbst2Car">
    <w:name w:val="pb_st2 Car"/>
    <w:basedOn w:val="pbtit2Car"/>
    <w:link w:val="pbst2"/>
    <w:rsid w:val="00CD7589"/>
    <w:rPr>
      <w:rFonts w:asciiTheme="majorHAnsi" w:eastAsiaTheme="majorEastAsia" w:hAnsiTheme="majorHAnsi" w:cstheme="majorBidi"/>
      <w:b/>
      <w:bCs/>
      <w:color w:val="4F81BD" w:themeColor="accent1"/>
      <w:sz w:val="22"/>
      <w:szCs w:val="22"/>
    </w:rPr>
  </w:style>
  <w:style w:type="paragraph" w:customStyle="1" w:styleId="pbst3">
    <w:name w:val="pb_st3"/>
    <w:basedOn w:val="pbst2"/>
    <w:link w:val="pbst3Car"/>
    <w:qFormat/>
    <w:rsid w:val="00CD7589"/>
    <w:pPr>
      <w:numPr>
        <w:ilvl w:val="2"/>
      </w:numPr>
      <w:spacing w:before="60"/>
      <w:ind w:hanging="733"/>
      <w:outlineLvl w:val="2"/>
    </w:pPr>
  </w:style>
  <w:style w:type="character" w:customStyle="1" w:styleId="pbst1Car">
    <w:name w:val="pb_st1 Car"/>
    <w:basedOn w:val="PBtitre1Car"/>
    <w:link w:val="pbst1"/>
    <w:rsid w:val="00CD7589"/>
    <w:rPr>
      <w:rFonts w:ascii="Century" w:eastAsiaTheme="majorEastAsia" w:hAnsi="Century" w:cstheme="majorBidi"/>
      <w:b/>
      <w:bCs/>
      <w:color w:val="365F91" w:themeColor="accent1" w:themeShade="BF"/>
      <w:sz w:val="24"/>
      <w:szCs w:val="28"/>
    </w:rPr>
  </w:style>
  <w:style w:type="numbering" w:customStyle="1" w:styleId="pblst2">
    <w:name w:val="pb_lst2"/>
    <w:uiPriority w:val="99"/>
    <w:rsid w:val="00A178AD"/>
    <w:pPr>
      <w:numPr>
        <w:numId w:val="7"/>
      </w:numPr>
    </w:pPr>
  </w:style>
  <w:style w:type="character" w:customStyle="1" w:styleId="pbst3Car">
    <w:name w:val="pb_st3 Car"/>
    <w:basedOn w:val="Titre3Car"/>
    <w:link w:val="pbst3"/>
    <w:rsid w:val="00CD7589"/>
    <w:rPr>
      <w:rFonts w:asciiTheme="majorHAnsi" w:eastAsiaTheme="majorEastAsia" w:hAnsiTheme="majorHAnsi" w:cstheme="majorBidi"/>
      <w:b/>
      <w:bCs/>
      <w:color w:val="4F81BD" w:themeColor="accent1"/>
      <w:sz w:val="22"/>
      <w:szCs w:val="22"/>
    </w:rPr>
  </w:style>
  <w:style w:type="paragraph" w:customStyle="1" w:styleId="pbst6">
    <w:name w:val="pb_st6"/>
    <w:basedOn w:val="pbst3"/>
    <w:link w:val="pbst6Car"/>
    <w:rsid w:val="007F3253"/>
    <w:pPr>
      <w:numPr>
        <w:ilvl w:val="0"/>
        <w:numId w:val="0"/>
      </w:numPr>
      <w:ind w:left="1134" w:hanging="567"/>
    </w:pPr>
  </w:style>
  <w:style w:type="character" w:customStyle="1" w:styleId="pbst6Car">
    <w:name w:val="pb_st6 Car"/>
    <w:basedOn w:val="pbst3Car"/>
    <w:link w:val="pbst6"/>
    <w:rsid w:val="007F3253"/>
    <w:rPr>
      <w:rFonts w:asciiTheme="majorHAnsi" w:eastAsiaTheme="majorEastAsia" w:hAnsiTheme="majorHAnsi" w:cstheme="majorBidi"/>
      <w:b/>
      <w:bCs/>
      <w:color w:val="4F81BD" w:themeColor="accent1"/>
      <w:sz w:val="22"/>
      <w:szCs w:val="22"/>
    </w:rPr>
  </w:style>
  <w:style w:type="paragraph" w:customStyle="1" w:styleId="pbst4">
    <w:name w:val="pb_st4"/>
    <w:basedOn w:val="pbst3"/>
    <w:link w:val="pbst4Car"/>
    <w:qFormat/>
    <w:rsid w:val="000A76CC"/>
    <w:pPr>
      <w:numPr>
        <w:ilvl w:val="3"/>
      </w:numPr>
      <w:ind w:left="1985" w:hanging="992"/>
      <w:outlineLvl w:val="3"/>
    </w:pPr>
  </w:style>
  <w:style w:type="paragraph" w:customStyle="1" w:styleId="pbst5">
    <w:name w:val="pb_st5"/>
    <w:basedOn w:val="pbst4"/>
    <w:link w:val="pbst5Car"/>
    <w:qFormat/>
    <w:rsid w:val="000A76CC"/>
    <w:pPr>
      <w:numPr>
        <w:ilvl w:val="4"/>
      </w:numPr>
      <w:ind w:left="2127" w:hanging="993"/>
      <w:outlineLvl w:val="4"/>
    </w:pPr>
  </w:style>
  <w:style w:type="character" w:customStyle="1" w:styleId="pbst4Car">
    <w:name w:val="pb_st4 Car"/>
    <w:basedOn w:val="pbst3Car"/>
    <w:link w:val="pbst4"/>
    <w:rsid w:val="000A76CC"/>
    <w:rPr>
      <w:rFonts w:asciiTheme="majorHAnsi" w:eastAsiaTheme="majorEastAsia" w:hAnsiTheme="majorHAnsi" w:cstheme="majorBidi"/>
      <w:b/>
      <w:bCs/>
      <w:color w:val="4F81BD" w:themeColor="accent1"/>
      <w:sz w:val="22"/>
      <w:szCs w:val="22"/>
    </w:rPr>
  </w:style>
  <w:style w:type="paragraph" w:styleId="TM4">
    <w:name w:val="toc 4"/>
    <w:basedOn w:val="Normal"/>
    <w:next w:val="Normal"/>
    <w:autoRedefine/>
    <w:uiPriority w:val="39"/>
    <w:unhideWhenUsed/>
    <w:rsid w:val="00DA1F43"/>
    <w:pPr>
      <w:spacing w:after="100" w:line="276" w:lineRule="auto"/>
      <w:ind w:left="660"/>
    </w:pPr>
    <w:rPr>
      <w:rFonts w:asciiTheme="minorHAnsi" w:eastAsiaTheme="minorEastAsia" w:hAnsiTheme="minorHAnsi" w:cstheme="minorBidi"/>
      <w:sz w:val="22"/>
      <w:szCs w:val="22"/>
    </w:rPr>
  </w:style>
  <w:style w:type="character" w:customStyle="1" w:styleId="pbst5Car">
    <w:name w:val="pb_st5 Car"/>
    <w:basedOn w:val="pbst4Car"/>
    <w:link w:val="pbst5"/>
    <w:rsid w:val="000A76CC"/>
    <w:rPr>
      <w:rFonts w:asciiTheme="majorHAnsi" w:eastAsiaTheme="majorEastAsia" w:hAnsiTheme="majorHAnsi" w:cstheme="majorBidi"/>
      <w:b/>
      <w:bCs/>
      <w:color w:val="4F81BD" w:themeColor="accent1"/>
      <w:sz w:val="22"/>
      <w:szCs w:val="22"/>
    </w:rPr>
  </w:style>
  <w:style w:type="paragraph" w:styleId="TM5">
    <w:name w:val="toc 5"/>
    <w:basedOn w:val="Normal"/>
    <w:next w:val="Normal"/>
    <w:autoRedefine/>
    <w:uiPriority w:val="39"/>
    <w:unhideWhenUsed/>
    <w:rsid w:val="00DA1F43"/>
    <w:pPr>
      <w:spacing w:after="100" w:line="276" w:lineRule="auto"/>
      <w:ind w:left="880"/>
    </w:pPr>
    <w:rPr>
      <w:rFonts w:asciiTheme="minorHAnsi" w:eastAsiaTheme="minorEastAsia" w:hAnsiTheme="minorHAnsi" w:cstheme="minorBidi"/>
      <w:sz w:val="22"/>
      <w:szCs w:val="22"/>
    </w:rPr>
  </w:style>
  <w:style w:type="paragraph" w:styleId="TM6">
    <w:name w:val="toc 6"/>
    <w:basedOn w:val="Normal"/>
    <w:next w:val="Normal"/>
    <w:autoRedefine/>
    <w:uiPriority w:val="39"/>
    <w:unhideWhenUsed/>
    <w:rsid w:val="00DA1F43"/>
    <w:pPr>
      <w:spacing w:after="100" w:line="276" w:lineRule="auto"/>
      <w:ind w:left="1100"/>
    </w:pPr>
    <w:rPr>
      <w:rFonts w:asciiTheme="minorHAnsi" w:eastAsiaTheme="minorEastAsia" w:hAnsiTheme="minorHAnsi" w:cstheme="minorBidi"/>
      <w:sz w:val="22"/>
      <w:szCs w:val="22"/>
    </w:rPr>
  </w:style>
  <w:style w:type="paragraph" w:styleId="TM7">
    <w:name w:val="toc 7"/>
    <w:basedOn w:val="Normal"/>
    <w:next w:val="Normal"/>
    <w:autoRedefine/>
    <w:uiPriority w:val="39"/>
    <w:unhideWhenUsed/>
    <w:rsid w:val="00DA1F43"/>
    <w:pPr>
      <w:spacing w:after="100" w:line="276" w:lineRule="auto"/>
      <w:ind w:left="1320"/>
    </w:pPr>
    <w:rPr>
      <w:rFonts w:asciiTheme="minorHAnsi" w:eastAsiaTheme="minorEastAsia" w:hAnsiTheme="minorHAnsi" w:cstheme="minorBidi"/>
      <w:sz w:val="22"/>
      <w:szCs w:val="22"/>
    </w:rPr>
  </w:style>
  <w:style w:type="paragraph" w:styleId="TM8">
    <w:name w:val="toc 8"/>
    <w:basedOn w:val="Normal"/>
    <w:next w:val="Normal"/>
    <w:autoRedefine/>
    <w:uiPriority w:val="39"/>
    <w:unhideWhenUsed/>
    <w:rsid w:val="00DA1F43"/>
    <w:pPr>
      <w:spacing w:after="100" w:line="276" w:lineRule="auto"/>
      <w:ind w:left="1540"/>
    </w:pPr>
    <w:rPr>
      <w:rFonts w:asciiTheme="minorHAnsi" w:eastAsiaTheme="minorEastAsia" w:hAnsiTheme="minorHAnsi" w:cstheme="minorBidi"/>
      <w:sz w:val="22"/>
      <w:szCs w:val="22"/>
    </w:rPr>
  </w:style>
  <w:style w:type="paragraph" w:styleId="TM9">
    <w:name w:val="toc 9"/>
    <w:basedOn w:val="Normal"/>
    <w:next w:val="Normal"/>
    <w:autoRedefine/>
    <w:uiPriority w:val="39"/>
    <w:unhideWhenUsed/>
    <w:rsid w:val="00DA1F43"/>
    <w:pPr>
      <w:spacing w:after="100" w:line="276" w:lineRule="auto"/>
      <w:ind w:left="1760"/>
    </w:pPr>
    <w:rPr>
      <w:rFonts w:asciiTheme="minorHAnsi" w:eastAsiaTheme="minorEastAsia" w:hAnsiTheme="minorHAnsi" w:cstheme="minorBidi"/>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A1B98"/>
  </w:style>
  <w:style w:type="paragraph" w:styleId="Titre1">
    <w:name w:val="heading 1"/>
    <w:basedOn w:val="Normal"/>
    <w:next w:val="Normal"/>
    <w:link w:val="Titre1Car"/>
    <w:qFormat/>
    <w:rsid w:val="00E6165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nhideWhenUsed/>
    <w:qFormat/>
    <w:rsid w:val="00E6165F"/>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semiHidden/>
    <w:unhideWhenUsed/>
    <w:qFormat/>
    <w:rsid w:val="00E6165F"/>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texte1">
    <w:name w:val="texte1"/>
    <w:basedOn w:val="Normal"/>
    <w:rsid w:val="007A1B98"/>
    <w:pPr>
      <w:spacing w:before="120"/>
      <w:ind w:left="2268" w:right="567"/>
      <w:jc w:val="both"/>
    </w:pPr>
    <w:rPr>
      <w:rFonts w:ascii="Swiss 721 SWA" w:hAnsi="Swiss 721 SWA"/>
    </w:rPr>
  </w:style>
  <w:style w:type="paragraph" w:styleId="Corpsdetexte">
    <w:name w:val="Body Text"/>
    <w:basedOn w:val="Normal"/>
    <w:rsid w:val="007A1B98"/>
    <w:pPr>
      <w:jc w:val="both"/>
    </w:pPr>
    <w:rPr>
      <w:sz w:val="24"/>
    </w:rPr>
  </w:style>
  <w:style w:type="paragraph" w:styleId="Commentaire">
    <w:name w:val="annotation text"/>
    <w:basedOn w:val="Normal"/>
    <w:semiHidden/>
    <w:rsid w:val="007A1B98"/>
  </w:style>
  <w:style w:type="paragraph" w:styleId="En-tte">
    <w:name w:val="header"/>
    <w:basedOn w:val="Normal"/>
    <w:rsid w:val="007A1B98"/>
    <w:pPr>
      <w:tabs>
        <w:tab w:val="center" w:pos="4536"/>
        <w:tab w:val="right" w:pos="9072"/>
      </w:tabs>
    </w:pPr>
  </w:style>
  <w:style w:type="paragraph" w:styleId="Pieddepage">
    <w:name w:val="footer"/>
    <w:basedOn w:val="Normal"/>
    <w:rsid w:val="007A1B98"/>
    <w:pPr>
      <w:tabs>
        <w:tab w:val="center" w:pos="4536"/>
        <w:tab w:val="right" w:pos="9072"/>
      </w:tabs>
    </w:pPr>
  </w:style>
  <w:style w:type="paragraph" w:styleId="Textedebulles">
    <w:name w:val="Balloon Text"/>
    <w:basedOn w:val="Normal"/>
    <w:link w:val="TextedebullesCar"/>
    <w:rsid w:val="00CB13B5"/>
    <w:rPr>
      <w:rFonts w:ascii="Tahoma" w:hAnsi="Tahoma" w:cs="Tahoma"/>
      <w:sz w:val="16"/>
      <w:szCs w:val="16"/>
    </w:rPr>
  </w:style>
  <w:style w:type="character" w:customStyle="1" w:styleId="TextedebullesCar">
    <w:name w:val="Texte de bulles Car"/>
    <w:basedOn w:val="Policepardfaut"/>
    <w:link w:val="Textedebulles"/>
    <w:rsid w:val="00CB13B5"/>
    <w:rPr>
      <w:rFonts w:ascii="Tahoma" w:hAnsi="Tahoma" w:cs="Tahoma"/>
      <w:sz w:val="16"/>
      <w:szCs w:val="16"/>
    </w:rPr>
  </w:style>
  <w:style w:type="character" w:customStyle="1" w:styleId="Titre1Car">
    <w:name w:val="Titre 1 Car"/>
    <w:basedOn w:val="Policepardfaut"/>
    <w:link w:val="Titre1"/>
    <w:rsid w:val="00E6165F"/>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rsid w:val="00E6165F"/>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semiHidden/>
    <w:rsid w:val="00E6165F"/>
    <w:rPr>
      <w:rFonts w:asciiTheme="majorHAnsi" w:eastAsiaTheme="majorEastAsia" w:hAnsiTheme="majorHAnsi" w:cstheme="majorBidi"/>
      <w:b/>
      <w:bCs/>
      <w:color w:val="4F81BD" w:themeColor="accent1"/>
    </w:rPr>
  </w:style>
  <w:style w:type="character" w:styleId="Textedelespacerserv">
    <w:name w:val="Placeholder Text"/>
    <w:basedOn w:val="Policepardfaut"/>
    <w:uiPriority w:val="99"/>
    <w:semiHidden/>
    <w:rsid w:val="001A092C"/>
    <w:rPr>
      <w:color w:val="808080"/>
    </w:rPr>
  </w:style>
  <w:style w:type="table" w:styleId="Grilledutableau">
    <w:name w:val="Table Grid"/>
    <w:basedOn w:val="TableauNormal"/>
    <w:rsid w:val="00C35CD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aragraphedeliste">
    <w:name w:val="List Paragraph"/>
    <w:basedOn w:val="Normal"/>
    <w:uiPriority w:val="34"/>
    <w:qFormat/>
    <w:rsid w:val="00896DB0"/>
    <w:pPr>
      <w:ind w:left="720"/>
      <w:contextualSpacing/>
    </w:pPr>
  </w:style>
  <w:style w:type="numbering" w:customStyle="1" w:styleId="En-ttedetabledesmatires">
    <w:name w:val="pbs2"/>
    <w:pPr>
      <w:numPr>
        <w:numId w:val="6"/>
      </w:numPr>
    </w:pPr>
  </w:style>
  <w:style w:type="numbering" w:customStyle="1" w:styleId="TM1">
    <w:name w:val="pblst2"/>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5.png"/><Relationship Id="rId25" Type="http://schemas.openxmlformats.org/officeDocument/2006/relationships/hyperlink" Target="http://www.openldap.org/devel/cvsweb.cgi/clients?hideattic=1&amp;sortbydate=0"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24" Type="http://schemas.openxmlformats.org/officeDocument/2006/relationships/hyperlink" Target="http://www.openldap.org/devel/cvsweb.cgi?hideattic=1&amp;sortbydate=0" TargetMode="External"/><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oleObject" Target="embeddings/oleObject2.bin"/><Relationship Id="rId22" Type="http://schemas.openxmlformats.org/officeDocument/2006/relationships/image" Target="media/image10.png"/><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4BAF5E-CEB0-481F-A923-BF6F20D67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3754</TotalTime>
  <Pages>1</Pages>
  <Words>8796</Words>
  <Characters>48380</Characters>
  <Application>Microsoft Office Word</Application>
  <DocSecurity>0</DocSecurity>
  <Lines>403</Lines>
  <Paragraphs>114</Paragraphs>
  <ScaleCrop>false</ScaleCrop>
  <HeadingPairs>
    <vt:vector size="2" baseType="variant">
      <vt:variant>
        <vt:lpstr>Titre</vt:lpstr>
      </vt:variant>
      <vt:variant>
        <vt:i4>1</vt:i4>
      </vt:variant>
    </vt:vector>
  </HeadingPairs>
  <TitlesOfParts>
    <vt:vector size="1" baseType="lpstr">
      <vt:lpstr>BTS IRIS</vt:lpstr>
    </vt:vector>
  </TitlesOfParts>
  <Company/>
  <LinksUpToDate>false</LinksUpToDate>
  <CharactersWithSpaces>57062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BTS IRIS</dc:title>
  <dc:subject/>
  <dc:creator>Félix SMEYERS IA-IPR Dijon</dc:creator>
  <cp:keywords/>
  <dc:description/>
  <cp:lastModifiedBy>pascal</cp:lastModifiedBy>
  <cp:revision>214</cp:revision>
  <cp:lastPrinted>2010-11-16T13:51:00Z</cp:lastPrinted>
  <dcterms:created xsi:type="dcterms:W3CDTF">2010-11-03T16:29:00Z</dcterms:created>
  <dcterms:modified xsi:type="dcterms:W3CDTF">2012-10-23T20:14:00Z</dcterms:modified>
</cp:coreProperties>
</file>