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AC" w:rsidRDefault="00587DD8"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noProof/>
          <w:sz w:val="32"/>
          <w:szCs w:val="32"/>
          <w:lang w:eastAsia="fr-FR"/>
        </w:rPr>
        <w:drawing>
          <wp:anchor distT="0" distB="0" distL="114300" distR="114300" simplePos="0" relativeHeight="251658240" behindDoc="0" locked="0" layoutInCell="1" allowOverlap="1">
            <wp:simplePos x="0" y="0"/>
            <wp:positionH relativeFrom="column">
              <wp:posOffset>-149037</wp:posOffset>
            </wp:positionH>
            <wp:positionV relativeFrom="paragraph">
              <wp:posOffset>-316728</wp:posOffset>
            </wp:positionV>
            <wp:extent cx="1551718" cy="1112108"/>
            <wp:effectExtent l="0" t="0" r="0" b="0"/>
            <wp:wrapNone/>
            <wp:docPr id="1" name="Image 1" descr="D:\Users\IPR\Pictures\si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IPR\Pictures\sie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1718" cy="11121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EAC">
        <w:rPr>
          <w:rFonts w:ascii="TimesNewRomanPS-BoldMT" w:hAnsi="TimesNewRomanPS-BoldMT" w:cs="TimesNewRomanPS-BoldMT"/>
          <w:b/>
          <w:bCs/>
          <w:sz w:val="32"/>
          <w:szCs w:val="32"/>
        </w:rPr>
        <w:t>BTS Systèmes Numériques</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Option : IR - EC</w:t>
      </w:r>
    </w:p>
    <w:p w:rsidR="009C6EAC" w:rsidRDefault="009C6EAC" w:rsidP="00BD2FC4">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E 6-2 – PROJET TECHNIQUE</w:t>
      </w:r>
    </w:p>
    <w:p w:rsidR="00BD2FC4" w:rsidRDefault="00BD2FC4" w:rsidP="009C6EAC">
      <w:pPr>
        <w:autoSpaceDE w:val="0"/>
        <w:autoSpaceDN w:val="0"/>
        <w:adjustRightInd w:val="0"/>
        <w:spacing w:after="0" w:line="240" w:lineRule="auto"/>
        <w:rPr>
          <w:rFonts w:ascii="TimesNewRomanPS-BoldMT" w:hAnsi="TimesNewRomanPS-BoldMT" w:cs="TimesNewRomanPS-BoldMT"/>
          <w:b/>
          <w:bCs/>
          <w:sz w:val="20"/>
          <w:szCs w:val="20"/>
        </w:rPr>
      </w:pPr>
    </w:p>
    <w:p w:rsidR="009C6EAC" w:rsidRDefault="009C6EAC" w:rsidP="00BD2FC4">
      <w:pPr>
        <w:autoSpaceDE w:val="0"/>
        <w:autoSpaceDN w:val="0"/>
        <w:adjustRightInd w:val="0"/>
        <w:spacing w:after="0" w:line="240" w:lineRule="auto"/>
        <w:jc w:val="center"/>
        <w:rPr>
          <w:rFonts w:ascii="TimesNewRomanPS-ItalicMT" w:hAnsi="TimesNewRomanPS-ItalicMT" w:cs="TimesNewRomanPS-ItalicMT"/>
          <w:i/>
          <w:iCs/>
          <w:sz w:val="20"/>
          <w:szCs w:val="20"/>
        </w:rPr>
      </w:pPr>
      <w:bookmarkStart w:id="0" w:name="Commision"/>
      <w:r>
        <w:rPr>
          <w:rFonts w:ascii="TimesNewRomanPS-BoldMT" w:hAnsi="TimesNewRomanPS-BoldMT" w:cs="TimesNewRomanPS-BoldMT"/>
          <w:b/>
          <w:bCs/>
          <w:sz w:val="20"/>
          <w:szCs w:val="20"/>
        </w:rPr>
        <w:t xml:space="preserve">Dossier de présentation et de validation du projet </w:t>
      </w:r>
      <w:r>
        <w:rPr>
          <w:rFonts w:ascii="TimesNewRomanPS-ItalicMT" w:hAnsi="TimesNewRomanPS-ItalicMT" w:cs="TimesNewRomanPS-ItalicMT"/>
          <w:i/>
          <w:iCs/>
          <w:sz w:val="20"/>
          <w:szCs w:val="20"/>
        </w:rPr>
        <w:t>(consignes et contenus)</w:t>
      </w:r>
      <w:bookmarkEnd w:id="0"/>
    </w:p>
    <w:p w:rsidR="00BD2FC4" w:rsidRDefault="00BD2FC4" w:rsidP="00BD2FC4">
      <w:pPr>
        <w:autoSpaceDE w:val="0"/>
        <w:autoSpaceDN w:val="0"/>
        <w:adjustRightInd w:val="0"/>
        <w:spacing w:after="0" w:line="240" w:lineRule="auto"/>
        <w:jc w:val="center"/>
        <w:rPr>
          <w:rFonts w:ascii="TimesNewRomanPS-ItalicMT" w:hAnsi="TimesNewRomanPS-ItalicMT" w:cs="TimesNewRomanPS-ItalicMT"/>
          <w:i/>
          <w:iCs/>
          <w:sz w:val="20"/>
          <w:szCs w:val="20"/>
        </w:rPr>
      </w:pPr>
    </w:p>
    <w:tbl>
      <w:tblPr>
        <w:tblStyle w:val="Grilledutableau"/>
        <w:tblW w:w="10910" w:type="dxa"/>
        <w:tblLook w:val="04A0" w:firstRow="1" w:lastRow="0" w:firstColumn="1" w:lastColumn="0" w:noHBand="0" w:noVBand="1"/>
      </w:tblPr>
      <w:tblGrid>
        <w:gridCol w:w="2689"/>
        <w:gridCol w:w="3452"/>
        <w:gridCol w:w="4769"/>
      </w:tblGrid>
      <w:tr w:rsidR="00BD2FC4" w:rsidTr="00174DD6">
        <w:tc>
          <w:tcPr>
            <w:tcW w:w="6141" w:type="dxa"/>
            <w:gridSpan w:val="2"/>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Groupement académique</w:t>
            </w:r>
            <w:r w:rsidR="00587DD8">
              <w:rPr>
                <w:rFonts w:ascii="TimesNewRomanPS-BoldMT" w:hAnsi="TimesNewRomanPS-BoldMT" w:cs="TimesNewRomanPS-BoldMT"/>
                <w:b/>
                <w:bCs/>
                <w:sz w:val="24"/>
                <w:szCs w:val="24"/>
              </w:rPr>
              <w:t> : Créteil Paris Versailles</w:t>
            </w:r>
          </w:p>
        </w:tc>
        <w:tc>
          <w:tcPr>
            <w:tcW w:w="4769" w:type="dxa"/>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Session :</w:t>
            </w:r>
            <w:r w:rsidR="00E86C8B">
              <w:rPr>
                <w:rFonts w:ascii="TimesNewRomanPS-BoldMT" w:hAnsi="TimesNewRomanPS-BoldMT" w:cs="TimesNewRomanPS-BoldMT"/>
                <w:b/>
                <w:bCs/>
                <w:sz w:val="24"/>
                <w:szCs w:val="24"/>
              </w:rPr>
              <w:t xml:space="preserve"> 2018</w:t>
            </w:r>
          </w:p>
        </w:tc>
      </w:tr>
      <w:tr w:rsidR="00BD2FC4" w:rsidTr="00174DD6">
        <w:tc>
          <w:tcPr>
            <w:tcW w:w="10910" w:type="dxa"/>
            <w:gridSpan w:val="3"/>
          </w:tcPr>
          <w:p w:rsidR="00BD2FC4" w:rsidRDefault="00BD2FC4" w:rsidP="00BD2FC4">
            <w:pPr>
              <w:autoSpaceDE w:val="0"/>
              <w:autoSpaceDN w:val="0"/>
              <w:adjustRightInd w:val="0"/>
              <w:rPr>
                <w:rFonts w:ascii="TimesNewRomanPS-BoldMT" w:hAnsi="TimesNewRomanPS-BoldMT" w:cs="TimesNewRomanPS-BoldMT"/>
                <w:b/>
                <w:bCs/>
                <w:sz w:val="24"/>
                <w:szCs w:val="24"/>
              </w:rPr>
            </w:pPr>
            <w:r>
              <w:rPr>
                <w:rFonts w:ascii="TimesNewRomanPS-BoldMT" w:hAnsi="TimesNewRomanPS-BoldMT" w:cs="TimesNewRomanPS-BoldMT"/>
                <w:b/>
                <w:bCs/>
                <w:sz w:val="24"/>
                <w:szCs w:val="24"/>
              </w:rPr>
              <w:t>Lycée :</w:t>
            </w:r>
            <w:r w:rsidR="002F12AD">
              <w:rPr>
                <w:rFonts w:ascii="TimesNewRomanPS-BoldMT" w:hAnsi="TimesNewRomanPS-BoldMT" w:cs="TimesNewRomanPS-BoldMT"/>
                <w:b/>
                <w:bCs/>
                <w:sz w:val="24"/>
                <w:szCs w:val="24"/>
              </w:rPr>
              <w:t xml:space="preserve"> Chevalier de Saint-Georges</w:t>
            </w:r>
          </w:p>
        </w:tc>
      </w:tr>
      <w:tr w:rsidR="00BD2FC4" w:rsidTr="00174DD6">
        <w:tc>
          <w:tcPr>
            <w:tcW w:w="10910" w:type="dxa"/>
            <w:gridSpan w:val="3"/>
          </w:tcPr>
          <w:p w:rsidR="00BD2FC4" w:rsidRDefault="00BD2FC4" w:rsidP="009C6EAC">
            <w:pPr>
              <w:rPr>
                <w:rFonts w:ascii="TimesNewRomanPS-BoldMT" w:hAnsi="TimesNewRomanPS-BoldMT" w:cs="TimesNewRomanPS-BoldMT"/>
                <w:b/>
                <w:bCs/>
                <w:sz w:val="24"/>
                <w:szCs w:val="24"/>
              </w:rPr>
            </w:pPr>
            <w:r>
              <w:rPr>
                <w:rFonts w:ascii="TimesNewRomanPS-BoldMT" w:hAnsi="TimesNewRomanPS-BoldMT" w:cs="TimesNewRomanPS-BoldMT"/>
                <w:b/>
                <w:bCs/>
                <w:sz w:val="24"/>
                <w:szCs w:val="24"/>
              </w:rPr>
              <w:t>Ville :</w:t>
            </w:r>
            <w:r w:rsidR="002F12AD">
              <w:rPr>
                <w:rFonts w:ascii="TimesNewRomanPS-BoldMT" w:hAnsi="TimesNewRomanPS-BoldMT" w:cs="TimesNewRomanPS-BoldMT"/>
                <w:b/>
                <w:bCs/>
                <w:sz w:val="24"/>
                <w:szCs w:val="24"/>
              </w:rPr>
              <w:t xml:space="preserve"> Les ABYMES</w:t>
            </w:r>
          </w:p>
        </w:tc>
      </w:tr>
      <w:tr w:rsidR="00BD2FC4" w:rsidTr="00174DD6">
        <w:tc>
          <w:tcPr>
            <w:tcW w:w="2689" w:type="dxa"/>
          </w:tcPr>
          <w:p w:rsidR="00BD2FC4" w:rsidRDefault="00BD2FC4" w:rsidP="00FE76DF">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N° du projet </w:t>
            </w:r>
            <w:r w:rsidR="002F12AD">
              <w:rPr>
                <w:rFonts w:ascii="TimesNewRomanPS-BoldMT" w:hAnsi="TimesNewRomanPS-BoldMT" w:cs="TimesNewRomanPS-BoldMT"/>
                <w:b/>
                <w:bCs/>
                <w:sz w:val="24"/>
                <w:szCs w:val="24"/>
              </w:rPr>
              <w:t xml:space="preserve">: </w:t>
            </w:r>
            <w:bookmarkStart w:id="1" w:name="RefProjet"/>
            <w:r w:rsidR="002F12AD">
              <w:rPr>
                <w:rFonts w:ascii="TimesNewRomanPS-BoldMT" w:hAnsi="TimesNewRomanPS-BoldMT" w:cs="TimesNewRomanPS-BoldMT"/>
                <w:b/>
                <w:bCs/>
                <w:sz w:val="24"/>
                <w:szCs w:val="24"/>
              </w:rPr>
              <w:t>CS</w:t>
            </w:r>
            <w:r w:rsidR="00566E75">
              <w:rPr>
                <w:rFonts w:ascii="TimesNewRomanPS-BoldMT" w:hAnsi="TimesNewRomanPS-BoldMT" w:cs="TimesNewRomanPS-BoldMT"/>
                <w:b/>
                <w:bCs/>
                <w:sz w:val="24"/>
                <w:szCs w:val="24"/>
              </w:rPr>
              <w:t>G</w:t>
            </w:r>
            <w:r w:rsidR="00FE76DF">
              <w:rPr>
                <w:rFonts w:ascii="TimesNewRomanPS-BoldMT" w:hAnsi="TimesNewRomanPS-BoldMT" w:cs="TimesNewRomanPS-BoldMT"/>
                <w:b/>
                <w:bCs/>
                <w:sz w:val="24"/>
                <w:szCs w:val="24"/>
              </w:rPr>
              <w:t>3</w:t>
            </w:r>
            <w:bookmarkEnd w:id="1"/>
          </w:p>
        </w:tc>
        <w:tc>
          <w:tcPr>
            <w:tcW w:w="8221" w:type="dxa"/>
            <w:gridSpan w:val="2"/>
          </w:tcPr>
          <w:p w:rsidR="00BD2FC4" w:rsidRDefault="00BD2FC4" w:rsidP="00FE76DF">
            <w:pPr>
              <w:rPr>
                <w:rFonts w:ascii="TimesNewRomanPS-BoldMT" w:hAnsi="TimesNewRomanPS-BoldMT" w:cs="TimesNewRomanPS-BoldMT"/>
                <w:b/>
                <w:bCs/>
                <w:sz w:val="24"/>
                <w:szCs w:val="24"/>
              </w:rPr>
            </w:pPr>
            <w:r>
              <w:rPr>
                <w:rFonts w:ascii="TimesNewRomanPS-BoldMT" w:hAnsi="TimesNewRomanPS-BoldMT" w:cs="TimesNewRomanPS-BoldMT"/>
                <w:b/>
                <w:bCs/>
                <w:sz w:val="24"/>
                <w:szCs w:val="24"/>
              </w:rPr>
              <w:t>Nom du projet :</w:t>
            </w:r>
            <w:bookmarkStart w:id="2" w:name="TitProjet"/>
            <w:r w:rsidR="002F12AD" w:rsidRPr="007D7A0E">
              <w:t xml:space="preserve"> </w:t>
            </w:r>
            <w:bookmarkStart w:id="3" w:name="prj_titre"/>
            <w:r w:rsidR="00FE76DF">
              <w:t>Douchette</w:t>
            </w:r>
            <w:r w:rsidR="003E0F07">
              <w:t xml:space="preserve"> </w:t>
            </w:r>
            <w:r w:rsidR="00FE76DF">
              <w:t>Portable</w:t>
            </w:r>
            <w:bookmarkStart w:id="4" w:name="prj_sigle"/>
            <w:bookmarkEnd w:id="2"/>
            <w:bookmarkEnd w:id="3"/>
            <w:r w:rsidR="00FE76DF">
              <w:tab/>
            </w:r>
            <w:r w:rsidR="00FE76DF">
              <w:rPr>
                <w:b/>
              </w:rPr>
              <w:t>DP</w:t>
            </w:r>
            <w:bookmarkEnd w:id="4"/>
          </w:p>
        </w:tc>
      </w:tr>
    </w:tbl>
    <w:p w:rsidR="00BD2FC4" w:rsidRDefault="00BD2FC4" w:rsidP="00587DD8">
      <w:pPr>
        <w:spacing w:after="0" w:line="240" w:lineRule="auto"/>
        <w:rPr>
          <w:rFonts w:ascii="TimesNewRomanPS-BoldMT" w:hAnsi="TimesNewRomanPS-BoldMT" w:cs="TimesNewRomanPS-BoldMT"/>
          <w:b/>
          <w:bCs/>
          <w:sz w:val="24"/>
          <w:szCs w:val="24"/>
        </w:rPr>
      </w:pPr>
    </w:p>
    <w:tbl>
      <w:tblPr>
        <w:tblStyle w:val="Grilledutableau"/>
        <w:tblW w:w="10881" w:type="dxa"/>
        <w:tblLayout w:type="fixed"/>
        <w:tblLook w:val="04A0" w:firstRow="1" w:lastRow="0" w:firstColumn="1" w:lastColumn="0" w:noHBand="0" w:noVBand="1"/>
      </w:tblPr>
      <w:tblGrid>
        <w:gridCol w:w="2235"/>
        <w:gridCol w:w="850"/>
        <w:gridCol w:w="851"/>
        <w:gridCol w:w="974"/>
        <w:gridCol w:w="236"/>
        <w:gridCol w:w="1984"/>
        <w:gridCol w:w="1985"/>
        <w:gridCol w:w="1766"/>
      </w:tblGrid>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sz w:val="20"/>
                <w:szCs w:val="20"/>
              </w:rPr>
              <w:t>Projet nouveau</w:t>
            </w:r>
          </w:p>
        </w:tc>
        <w:tc>
          <w:tcPr>
            <w:tcW w:w="850"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13303C">
              <w:rPr>
                <w:rFonts w:ascii="Times New Roman" w:hAnsi="Times New Roman" w:cs="Times New Roman"/>
                <w:bCs/>
                <w:sz w:val="24"/>
                <w:szCs w:val="20"/>
              </w:rPr>
              <w:sym w:font="Wingdings" w:char="F078"/>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Non </w:t>
            </w:r>
            <w:r w:rsidRPr="003D5DAE">
              <w:rPr>
                <w:rFonts w:ascii="Times New Roman" w:hAnsi="Times New Roman" w:cs="Times New Roman"/>
                <w:bCs/>
                <w:sz w:val="24"/>
                <w:szCs w:val="20"/>
              </w:rPr>
              <w:sym w:font="Wingdings" w:char="F06F"/>
            </w: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sidRPr="00BD2FC4">
              <w:rPr>
                <w:rFonts w:ascii="Times New Roman" w:hAnsi="Times New Roman" w:cs="Times New Roman"/>
                <w:bCs/>
                <w:sz w:val="20"/>
                <w:szCs w:val="20"/>
              </w:rPr>
              <w:t>Projet interne</w:t>
            </w:r>
          </w:p>
        </w:tc>
        <w:tc>
          <w:tcPr>
            <w:tcW w:w="1985" w:type="dxa"/>
          </w:tcPr>
          <w:p w:rsidR="003D5DAE" w:rsidRPr="00BD2FC4" w:rsidRDefault="003D5DAE" w:rsidP="00B25A60">
            <w:pPr>
              <w:rPr>
                <w:rFonts w:ascii="Times New Roman" w:hAnsi="Times New Roman" w:cs="Times New Roman"/>
                <w:bCs/>
                <w:sz w:val="20"/>
                <w:szCs w:val="20"/>
              </w:rPr>
            </w:pPr>
            <w:r w:rsidRPr="00BD2FC4">
              <w:rPr>
                <w:rFonts w:ascii="Times New Roman" w:hAnsi="Times New Roman" w:cs="Times New Roman"/>
                <w:bCs/>
                <w:sz w:val="20"/>
                <w:szCs w:val="20"/>
              </w:rPr>
              <w:t>Oui</w:t>
            </w:r>
            <w:r>
              <w:rPr>
                <w:rFonts w:ascii="Times New Roman" w:hAnsi="Times New Roman" w:cs="Times New Roman"/>
                <w:bCs/>
                <w:sz w:val="20"/>
                <w:szCs w:val="20"/>
              </w:rPr>
              <w:t xml:space="preserve"> </w:t>
            </w:r>
            <w:r w:rsidR="00B25A60">
              <w:rPr>
                <w:rFonts w:ascii="Times New Roman" w:hAnsi="Times New Roman" w:cs="Times New Roman"/>
                <w:bCs/>
                <w:sz w:val="24"/>
                <w:szCs w:val="20"/>
              </w:rPr>
              <w:sym w:font="Wingdings" w:char="F0A8"/>
            </w:r>
          </w:p>
        </w:tc>
        <w:tc>
          <w:tcPr>
            <w:tcW w:w="1766" w:type="dxa"/>
          </w:tcPr>
          <w:p w:rsidR="003D5DAE" w:rsidRPr="00BD2FC4" w:rsidRDefault="003D5DAE" w:rsidP="00B25A60">
            <w:pPr>
              <w:rPr>
                <w:rFonts w:ascii="Times New Roman" w:hAnsi="Times New Roman" w:cs="Times New Roman"/>
                <w:bCs/>
                <w:sz w:val="20"/>
                <w:szCs w:val="20"/>
              </w:rPr>
            </w:pPr>
            <w:r>
              <w:rPr>
                <w:rFonts w:ascii="Times New Roman" w:hAnsi="Times New Roman" w:cs="Times New Roman"/>
                <w:bCs/>
                <w:sz w:val="20"/>
                <w:szCs w:val="20"/>
              </w:rPr>
              <w:t xml:space="preserve">Non </w:t>
            </w:r>
            <w:r w:rsidR="00B25A60">
              <w:rPr>
                <w:rFonts w:ascii="Times New Roman" w:hAnsi="Times New Roman" w:cs="Times New Roman"/>
                <w:bCs/>
                <w:sz w:val="24"/>
                <w:szCs w:val="20"/>
              </w:rPr>
              <w:sym w:font="Wingdings" w:char="F078"/>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p>
        </w:tc>
        <w:tc>
          <w:tcPr>
            <w:tcW w:w="850" w:type="dxa"/>
          </w:tcPr>
          <w:p w:rsidR="003D5DAE" w:rsidRPr="00BD2FC4" w:rsidRDefault="003D5DAE" w:rsidP="009C6EAC">
            <w:pPr>
              <w:rPr>
                <w:rFonts w:ascii="Times New Roman" w:hAnsi="Times New Roman" w:cs="Times New Roman"/>
                <w:bCs/>
                <w:sz w:val="20"/>
                <w:szCs w:val="20"/>
              </w:rPr>
            </w:pPr>
          </w:p>
        </w:tc>
        <w:tc>
          <w:tcPr>
            <w:tcW w:w="851" w:type="dxa"/>
          </w:tcPr>
          <w:p w:rsidR="003D5DAE" w:rsidRPr="00BD2FC4" w:rsidRDefault="003D5DAE" w:rsidP="009C6EAC">
            <w:pPr>
              <w:rPr>
                <w:rFonts w:ascii="Times New Roman" w:hAnsi="Times New Roman" w:cs="Times New Roman"/>
                <w:bCs/>
                <w:sz w:val="20"/>
                <w:szCs w:val="20"/>
              </w:rPr>
            </w:pPr>
          </w:p>
        </w:tc>
        <w:tc>
          <w:tcPr>
            <w:tcW w:w="974" w:type="dxa"/>
          </w:tcPr>
          <w:p w:rsidR="003D5DAE" w:rsidRPr="00BD2FC4" w:rsidRDefault="003D5DAE" w:rsidP="009C6EAC">
            <w:pPr>
              <w:rPr>
                <w:rFonts w:ascii="Times New Roman" w:hAnsi="Times New Roman" w:cs="Times New Roman"/>
                <w:bCs/>
                <w:sz w:val="20"/>
                <w:szCs w:val="20"/>
              </w:rPr>
            </w:pP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1984"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Statut des étudiants</w:t>
            </w:r>
          </w:p>
        </w:tc>
        <w:tc>
          <w:tcPr>
            <w:tcW w:w="1985" w:type="dxa"/>
          </w:tcPr>
          <w:p w:rsidR="003D5DAE" w:rsidRPr="00BD2FC4" w:rsidRDefault="003D5DAE" w:rsidP="009C6EAC">
            <w:pPr>
              <w:rPr>
                <w:rFonts w:ascii="Times New Roman" w:hAnsi="Times New Roman" w:cs="Times New Roman"/>
                <w:bCs/>
                <w:sz w:val="20"/>
                <w:szCs w:val="20"/>
              </w:rPr>
            </w:pPr>
            <w:r w:rsidRPr="003D5DAE">
              <w:rPr>
                <w:rFonts w:ascii="TimesNewRomanPSMT" w:hAnsi="TimesNewRomanPSMT" w:cs="TimesNewRomanPSMT"/>
                <w:spacing w:val="-4"/>
                <w:sz w:val="20"/>
                <w:szCs w:val="20"/>
              </w:rPr>
              <w:t>Formation initiale</w:t>
            </w:r>
            <w:r>
              <w:rPr>
                <w:rFonts w:ascii="TimesNewRomanPSMT" w:hAnsi="TimesNewRomanPSMT" w:cs="TimesNewRomanPSMT"/>
                <w:sz w:val="20"/>
                <w:szCs w:val="20"/>
              </w:rPr>
              <w:t xml:space="preserve"> </w:t>
            </w:r>
            <w:r w:rsidR="0013303C">
              <w:rPr>
                <w:rFonts w:ascii="Times New Roman" w:hAnsi="Times New Roman" w:cs="Times New Roman"/>
                <w:bCs/>
                <w:sz w:val="24"/>
                <w:szCs w:val="20"/>
              </w:rPr>
              <w:sym w:font="Wingdings" w:char="F078"/>
            </w:r>
          </w:p>
        </w:tc>
        <w:tc>
          <w:tcPr>
            <w:tcW w:w="1766" w:type="dxa"/>
          </w:tcPr>
          <w:p w:rsidR="003D5DAE" w:rsidRPr="00BD2FC4" w:rsidRDefault="003D5DAE" w:rsidP="009C6EAC">
            <w:pPr>
              <w:rPr>
                <w:rFonts w:ascii="Times New Roman" w:hAnsi="Times New Roman" w:cs="Times New Roman"/>
                <w:bCs/>
                <w:sz w:val="20"/>
                <w:szCs w:val="20"/>
              </w:rPr>
            </w:pPr>
            <w:r>
              <w:rPr>
                <w:rFonts w:ascii="TimesNewRomanPSMT" w:hAnsi="TimesNewRomanPSMT" w:cs="TimesNewRomanPSMT"/>
                <w:sz w:val="20"/>
                <w:szCs w:val="20"/>
              </w:rPr>
              <w:t xml:space="preserve">Apprentissage </w:t>
            </w:r>
            <w:r w:rsidRPr="003D5DAE">
              <w:rPr>
                <w:rFonts w:ascii="Times New Roman" w:hAnsi="Times New Roman" w:cs="Times New Roman"/>
                <w:bCs/>
                <w:sz w:val="24"/>
                <w:szCs w:val="20"/>
              </w:rPr>
              <w:sym w:font="Wingdings" w:char="F06F"/>
            </w:r>
          </w:p>
        </w:tc>
      </w:tr>
      <w:tr w:rsidR="003D5DAE" w:rsidRPr="00BD2FC4" w:rsidTr="003116EE">
        <w:tc>
          <w:tcPr>
            <w:tcW w:w="2235"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Spécialité des étudiants</w:t>
            </w:r>
          </w:p>
        </w:tc>
        <w:tc>
          <w:tcPr>
            <w:tcW w:w="850"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EC </w:t>
            </w:r>
            <w:r w:rsidRPr="003D5DAE">
              <w:rPr>
                <w:rFonts w:ascii="Times New Roman" w:hAnsi="Times New Roman" w:cs="Times New Roman"/>
                <w:bCs/>
                <w:sz w:val="24"/>
                <w:szCs w:val="20"/>
              </w:rPr>
              <w:sym w:font="Wingdings" w:char="F06F"/>
            </w:r>
          </w:p>
        </w:tc>
        <w:tc>
          <w:tcPr>
            <w:tcW w:w="851" w:type="dxa"/>
          </w:tcPr>
          <w:p w:rsidR="003D5DAE" w:rsidRPr="00BD2FC4" w:rsidRDefault="003D5DAE" w:rsidP="00BD2FC4">
            <w:pPr>
              <w:rPr>
                <w:rFonts w:ascii="Times New Roman" w:hAnsi="Times New Roman" w:cs="Times New Roman"/>
                <w:bCs/>
                <w:sz w:val="20"/>
                <w:szCs w:val="20"/>
              </w:rPr>
            </w:pPr>
            <w:r>
              <w:rPr>
                <w:rFonts w:ascii="Times New Roman" w:hAnsi="Times New Roman" w:cs="Times New Roman"/>
                <w:bCs/>
                <w:sz w:val="20"/>
                <w:szCs w:val="20"/>
              </w:rPr>
              <w:t xml:space="preserve">IR </w:t>
            </w:r>
            <w:r w:rsidR="0013303C">
              <w:rPr>
                <w:rFonts w:ascii="Times New Roman" w:hAnsi="Times New Roman" w:cs="Times New Roman"/>
                <w:bCs/>
                <w:sz w:val="24"/>
                <w:szCs w:val="20"/>
              </w:rPr>
              <w:sym w:font="Wingdings" w:char="F078"/>
            </w:r>
          </w:p>
        </w:tc>
        <w:tc>
          <w:tcPr>
            <w:tcW w:w="974" w:type="dxa"/>
          </w:tcPr>
          <w:p w:rsidR="003D5DAE" w:rsidRPr="00BD2FC4" w:rsidRDefault="003D5DAE" w:rsidP="009C6EAC">
            <w:pPr>
              <w:rPr>
                <w:rFonts w:ascii="Times New Roman" w:hAnsi="Times New Roman" w:cs="Times New Roman"/>
                <w:bCs/>
                <w:sz w:val="20"/>
                <w:szCs w:val="20"/>
              </w:rPr>
            </w:pPr>
            <w:r>
              <w:rPr>
                <w:rFonts w:ascii="Times New Roman" w:hAnsi="Times New Roman" w:cs="Times New Roman"/>
                <w:bCs/>
                <w:sz w:val="20"/>
                <w:szCs w:val="20"/>
              </w:rPr>
              <w:t xml:space="preserve">Mixte </w:t>
            </w:r>
            <w:r w:rsidRPr="003D5DAE">
              <w:rPr>
                <w:rFonts w:ascii="Times New Roman" w:hAnsi="Times New Roman" w:cs="Times New Roman"/>
                <w:bCs/>
                <w:sz w:val="24"/>
                <w:szCs w:val="20"/>
              </w:rPr>
              <w:sym w:font="Wingdings" w:char="F06F"/>
            </w:r>
          </w:p>
        </w:tc>
        <w:tc>
          <w:tcPr>
            <w:tcW w:w="236" w:type="dxa"/>
            <w:tcBorders>
              <w:top w:val="nil"/>
              <w:bottom w:val="nil"/>
            </w:tcBorders>
          </w:tcPr>
          <w:p w:rsidR="003D5DAE" w:rsidRPr="00BD2FC4" w:rsidRDefault="003D5DAE" w:rsidP="002176FA">
            <w:pPr>
              <w:rPr>
                <w:rFonts w:ascii="Times New Roman" w:hAnsi="Times New Roman" w:cs="Times New Roman"/>
                <w:bCs/>
                <w:sz w:val="20"/>
                <w:szCs w:val="20"/>
              </w:rPr>
            </w:pPr>
          </w:p>
        </w:tc>
        <w:tc>
          <w:tcPr>
            <w:tcW w:w="5735" w:type="dxa"/>
            <w:gridSpan w:val="3"/>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 w:val="20"/>
                <w:szCs w:val="20"/>
              </w:rPr>
              <w:t>Nombre d’étudiants</w:t>
            </w:r>
            <w:r w:rsidR="003116EE">
              <w:rPr>
                <w:rFonts w:ascii="Times New Roman" w:hAnsi="Times New Roman" w:cs="Times New Roman"/>
                <w:bCs/>
                <w:sz w:val="20"/>
                <w:szCs w:val="20"/>
              </w:rPr>
              <w:t> </w:t>
            </w:r>
            <w:proofErr w:type="gramStart"/>
            <w:r w:rsidR="003116EE">
              <w:rPr>
                <w:rFonts w:ascii="Times New Roman" w:hAnsi="Times New Roman" w:cs="Times New Roman"/>
                <w:bCs/>
                <w:sz w:val="20"/>
                <w:szCs w:val="20"/>
              </w:rPr>
              <w:t>:</w:t>
            </w:r>
            <w:r w:rsidR="00D91658">
              <w:rPr>
                <w:rFonts w:ascii="Times New Roman" w:hAnsi="Times New Roman" w:cs="Times New Roman"/>
                <w:b/>
                <w:bCs/>
                <w:sz w:val="20"/>
                <w:szCs w:val="20"/>
              </w:rPr>
              <w:t>3</w:t>
            </w:r>
            <w:proofErr w:type="gramEnd"/>
          </w:p>
        </w:tc>
      </w:tr>
      <w:tr w:rsidR="003D5DAE" w:rsidRPr="00BD2FC4" w:rsidTr="003D5DAE">
        <w:tc>
          <w:tcPr>
            <w:tcW w:w="3085" w:type="dxa"/>
            <w:gridSpan w:val="2"/>
          </w:tcPr>
          <w:p w:rsidR="003D5DAE" w:rsidRPr="00BD2FC4" w:rsidRDefault="003D5DAE" w:rsidP="009C6EAC">
            <w:pPr>
              <w:rPr>
                <w:rFonts w:ascii="Times New Roman" w:hAnsi="Times New Roman" w:cs="Times New Roman"/>
                <w:bCs/>
                <w:sz w:val="20"/>
                <w:szCs w:val="20"/>
              </w:rPr>
            </w:pPr>
            <w:r w:rsidRPr="003D5DAE">
              <w:rPr>
                <w:rFonts w:ascii="Times New Roman" w:hAnsi="Times New Roman" w:cs="Times New Roman"/>
                <w:bCs/>
                <w:szCs w:val="20"/>
              </w:rPr>
              <w:t>Professeurs responsables</w:t>
            </w:r>
            <w:r>
              <w:rPr>
                <w:rFonts w:ascii="Times New Roman" w:hAnsi="Times New Roman" w:cs="Times New Roman"/>
                <w:bCs/>
                <w:szCs w:val="20"/>
              </w:rPr>
              <w:t> :</w:t>
            </w:r>
          </w:p>
        </w:tc>
        <w:tc>
          <w:tcPr>
            <w:tcW w:w="7796" w:type="dxa"/>
            <w:gridSpan w:val="6"/>
          </w:tcPr>
          <w:p w:rsidR="003D5DAE" w:rsidRPr="00BD2FC4" w:rsidRDefault="004C71A4" w:rsidP="009C6EAC">
            <w:pPr>
              <w:rPr>
                <w:rFonts w:ascii="Times New Roman" w:hAnsi="Times New Roman" w:cs="Times New Roman"/>
                <w:bCs/>
                <w:sz w:val="20"/>
                <w:szCs w:val="20"/>
              </w:rPr>
            </w:pPr>
            <w:r>
              <w:rPr>
                <w:rFonts w:ascii="Times New Roman" w:hAnsi="Times New Roman" w:cs="Times New Roman"/>
                <w:bCs/>
                <w:sz w:val="20"/>
                <w:szCs w:val="20"/>
              </w:rPr>
              <w:t>BARREAU Pascal</w:t>
            </w:r>
          </w:p>
        </w:tc>
      </w:tr>
    </w:tbl>
    <w:p w:rsidR="003D5DAE" w:rsidRDefault="003D5DAE" w:rsidP="009C6EAC">
      <w:pPr>
        <w:rPr>
          <w:rFonts w:ascii="TimesNewRomanPS-BoldMT" w:hAnsi="TimesNewRomanPS-BoldMT" w:cs="TimesNewRomanPS-BoldMT"/>
          <w:b/>
          <w:bCs/>
          <w:sz w:val="32"/>
          <w:szCs w:val="32"/>
        </w:rPr>
      </w:pPr>
    </w:p>
    <w:p w:rsidR="009C6EAC" w:rsidRDefault="009C6EAC" w:rsidP="009C6EAC">
      <w:pPr>
        <w:rPr>
          <w:rFonts w:ascii="TimesNewRomanPS-BoldMT" w:hAnsi="TimesNewRomanPS-BoldMT" w:cs="TimesNewRomanPS-BoldMT"/>
          <w:b/>
          <w:bCs/>
          <w:sz w:val="32"/>
          <w:szCs w:val="32"/>
        </w:rPr>
      </w:pPr>
      <w:r>
        <w:rPr>
          <w:rFonts w:ascii="TimesNewRomanPS-BoldMT" w:hAnsi="TimesNewRomanPS-BoldMT" w:cs="TimesNewRomanPS-BoldMT"/>
          <w:b/>
          <w:bCs/>
          <w:sz w:val="32"/>
          <w:szCs w:val="32"/>
        </w:rPr>
        <w:t>Sommaire</w:t>
      </w:r>
    </w:p>
    <w:p w:rsidR="00FB0355" w:rsidRDefault="00D77567">
      <w:pPr>
        <w:pStyle w:val="TM1"/>
        <w:tabs>
          <w:tab w:val="left" w:pos="440"/>
          <w:tab w:val="right" w:leader="dot" w:pos="10648"/>
        </w:tabs>
        <w:rPr>
          <w:noProof/>
          <w:lang w:eastAsia="fr-FR"/>
        </w:rPr>
      </w:pPr>
      <w:r w:rsidRPr="00587DD8">
        <w:rPr>
          <w:rFonts w:ascii="TimesNewRomanPS-BoldMT" w:hAnsi="TimesNewRomanPS-BoldMT" w:cs="TimesNewRomanPS-BoldMT"/>
          <w:b/>
          <w:bCs/>
          <w:sz w:val="34"/>
          <w:szCs w:val="32"/>
        </w:rPr>
        <w:fldChar w:fldCharType="begin"/>
      </w:r>
      <w:r w:rsidRPr="00587DD8">
        <w:rPr>
          <w:rFonts w:ascii="TimesNewRomanPS-BoldMT" w:hAnsi="TimesNewRomanPS-BoldMT" w:cs="TimesNewRomanPS-BoldMT"/>
          <w:b/>
          <w:bCs/>
          <w:sz w:val="34"/>
          <w:szCs w:val="32"/>
        </w:rPr>
        <w:instrText xml:space="preserve"> TOC \o "1-3" \h \z \u </w:instrText>
      </w:r>
      <w:r w:rsidRPr="00587DD8">
        <w:rPr>
          <w:rFonts w:ascii="TimesNewRomanPS-BoldMT" w:hAnsi="TimesNewRomanPS-BoldMT" w:cs="TimesNewRomanPS-BoldMT"/>
          <w:b/>
          <w:bCs/>
          <w:sz w:val="34"/>
          <w:szCs w:val="32"/>
        </w:rPr>
        <w:fldChar w:fldCharType="separate"/>
      </w:r>
      <w:hyperlink w:anchor="_Toc498266026" w:history="1">
        <w:r w:rsidR="00FB0355" w:rsidRPr="001D2EC9">
          <w:rPr>
            <w:rStyle w:val="Lienhypertexte"/>
            <w:noProof/>
          </w:rPr>
          <w:t>1</w:t>
        </w:r>
        <w:r w:rsidR="00FB0355">
          <w:rPr>
            <w:noProof/>
            <w:lang w:eastAsia="fr-FR"/>
          </w:rPr>
          <w:tab/>
        </w:r>
        <w:r w:rsidR="00FB0355" w:rsidRPr="001D2EC9">
          <w:rPr>
            <w:rStyle w:val="Lienhypertexte"/>
            <w:noProof/>
          </w:rPr>
          <w:t>Présentation et situation du projet dans son environnement</w:t>
        </w:r>
        <w:r w:rsidR="00FB0355">
          <w:rPr>
            <w:noProof/>
            <w:webHidden/>
          </w:rPr>
          <w:tab/>
        </w:r>
        <w:r w:rsidR="00FB0355">
          <w:rPr>
            <w:noProof/>
            <w:webHidden/>
          </w:rPr>
          <w:fldChar w:fldCharType="begin"/>
        </w:r>
        <w:r w:rsidR="00FB0355">
          <w:rPr>
            <w:noProof/>
            <w:webHidden/>
          </w:rPr>
          <w:instrText xml:space="preserve"> PAGEREF _Toc498266026 \h </w:instrText>
        </w:r>
        <w:r w:rsidR="00FB0355">
          <w:rPr>
            <w:noProof/>
            <w:webHidden/>
          </w:rPr>
        </w:r>
        <w:r w:rsidR="00FB0355">
          <w:rPr>
            <w:noProof/>
            <w:webHidden/>
          </w:rPr>
          <w:fldChar w:fldCharType="separate"/>
        </w:r>
        <w:r w:rsidR="00095438">
          <w:rPr>
            <w:noProof/>
            <w:webHidden/>
          </w:rPr>
          <w:t>2</w:t>
        </w:r>
        <w:r w:rsidR="00FB0355">
          <w:rPr>
            <w:noProof/>
            <w:webHidden/>
          </w:rPr>
          <w:fldChar w:fldCharType="end"/>
        </w:r>
      </w:hyperlink>
    </w:p>
    <w:p w:rsidR="00FB0355" w:rsidRDefault="00FB0355">
      <w:pPr>
        <w:pStyle w:val="TM2"/>
        <w:tabs>
          <w:tab w:val="left" w:pos="880"/>
          <w:tab w:val="right" w:leader="dot" w:pos="10648"/>
        </w:tabs>
        <w:rPr>
          <w:noProof/>
          <w:lang w:eastAsia="fr-FR"/>
        </w:rPr>
      </w:pPr>
      <w:hyperlink w:anchor="_Toc498266027" w:history="1">
        <w:r w:rsidRPr="001D2EC9">
          <w:rPr>
            <w:rStyle w:val="Lienhypertexte"/>
            <w:noProof/>
          </w:rPr>
          <w:t>1.1</w:t>
        </w:r>
        <w:r>
          <w:rPr>
            <w:noProof/>
            <w:lang w:eastAsia="fr-FR"/>
          </w:rPr>
          <w:tab/>
        </w:r>
        <w:r w:rsidRPr="001D2EC9">
          <w:rPr>
            <w:rStyle w:val="Lienhypertexte"/>
            <w:noProof/>
          </w:rPr>
          <w:t>Contexte de réalisation</w:t>
        </w:r>
        <w:r>
          <w:rPr>
            <w:noProof/>
            <w:webHidden/>
          </w:rPr>
          <w:tab/>
        </w:r>
        <w:r>
          <w:rPr>
            <w:noProof/>
            <w:webHidden/>
          </w:rPr>
          <w:fldChar w:fldCharType="begin"/>
        </w:r>
        <w:r>
          <w:rPr>
            <w:noProof/>
            <w:webHidden/>
          </w:rPr>
          <w:instrText xml:space="preserve"> PAGEREF _Toc498266027 \h </w:instrText>
        </w:r>
        <w:r>
          <w:rPr>
            <w:noProof/>
            <w:webHidden/>
          </w:rPr>
        </w:r>
        <w:r>
          <w:rPr>
            <w:noProof/>
            <w:webHidden/>
          </w:rPr>
          <w:fldChar w:fldCharType="separate"/>
        </w:r>
        <w:r w:rsidR="00095438">
          <w:rPr>
            <w:noProof/>
            <w:webHidden/>
          </w:rPr>
          <w:t>2</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28" w:history="1">
        <w:r w:rsidRPr="001D2EC9">
          <w:rPr>
            <w:rStyle w:val="Lienhypertexte"/>
            <w:noProof/>
          </w:rPr>
          <w:t>1.2</w:t>
        </w:r>
        <w:r>
          <w:rPr>
            <w:noProof/>
            <w:lang w:eastAsia="fr-FR"/>
          </w:rPr>
          <w:tab/>
        </w:r>
        <w:r w:rsidRPr="001D2EC9">
          <w:rPr>
            <w:rStyle w:val="Lienhypertexte"/>
            <w:noProof/>
          </w:rPr>
          <w:t>Présentation du projet</w:t>
        </w:r>
        <w:r>
          <w:rPr>
            <w:noProof/>
            <w:webHidden/>
          </w:rPr>
          <w:tab/>
        </w:r>
        <w:r>
          <w:rPr>
            <w:noProof/>
            <w:webHidden/>
          </w:rPr>
          <w:fldChar w:fldCharType="begin"/>
        </w:r>
        <w:r>
          <w:rPr>
            <w:noProof/>
            <w:webHidden/>
          </w:rPr>
          <w:instrText xml:space="preserve"> PAGEREF _Toc498266028 \h </w:instrText>
        </w:r>
        <w:r>
          <w:rPr>
            <w:noProof/>
            <w:webHidden/>
          </w:rPr>
        </w:r>
        <w:r>
          <w:rPr>
            <w:noProof/>
            <w:webHidden/>
          </w:rPr>
          <w:fldChar w:fldCharType="separate"/>
        </w:r>
        <w:r w:rsidR="00095438">
          <w:rPr>
            <w:noProof/>
            <w:webHidden/>
          </w:rPr>
          <w:t>2</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29" w:history="1">
        <w:r w:rsidRPr="001D2EC9">
          <w:rPr>
            <w:rStyle w:val="Lienhypertexte"/>
            <w:noProof/>
          </w:rPr>
          <w:t>1.3</w:t>
        </w:r>
        <w:r>
          <w:rPr>
            <w:noProof/>
            <w:lang w:eastAsia="fr-FR"/>
          </w:rPr>
          <w:tab/>
        </w:r>
        <w:r w:rsidRPr="001D2EC9">
          <w:rPr>
            <w:rStyle w:val="Lienhypertexte"/>
            <w:noProof/>
          </w:rPr>
          <w:t>Situation du projet dans son contexte</w:t>
        </w:r>
        <w:r>
          <w:rPr>
            <w:noProof/>
            <w:webHidden/>
          </w:rPr>
          <w:tab/>
        </w:r>
        <w:r>
          <w:rPr>
            <w:noProof/>
            <w:webHidden/>
          </w:rPr>
          <w:fldChar w:fldCharType="begin"/>
        </w:r>
        <w:r>
          <w:rPr>
            <w:noProof/>
            <w:webHidden/>
          </w:rPr>
          <w:instrText xml:space="preserve"> PAGEREF _Toc498266029 \h </w:instrText>
        </w:r>
        <w:r>
          <w:rPr>
            <w:noProof/>
            <w:webHidden/>
          </w:rPr>
        </w:r>
        <w:r>
          <w:rPr>
            <w:noProof/>
            <w:webHidden/>
          </w:rPr>
          <w:fldChar w:fldCharType="separate"/>
        </w:r>
        <w:r w:rsidR="00095438">
          <w:rPr>
            <w:noProof/>
            <w:webHidden/>
          </w:rPr>
          <w:t>2</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30" w:history="1">
        <w:r w:rsidRPr="001D2EC9">
          <w:rPr>
            <w:rStyle w:val="Lienhypertexte"/>
            <w:noProof/>
          </w:rPr>
          <w:t>1.4</w:t>
        </w:r>
        <w:r>
          <w:rPr>
            <w:noProof/>
            <w:lang w:eastAsia="fr-FR"/>
          </w:rPr>
          <w:tab/>
        </w:r>
        <w:r w:rsidRPr="001D2EC9">
          <w:rPr>
            <w:rStyle w:val="Lienhypertexte"/>
            <w:noProof/>
          </w:rPr>
          <w:t>Cahier des charges – Expression du besoin</w:t>
        </w:r>
        <w:r>
          <w:rPr>
            <w:noProof/>
            <w:webHidden/>
          </w:rPr>
          <w:tab/>
        </w:r>
        <w:r>
          <w:rPr>
            <w:noProof/>
            <w:webHidden/>
          </w:rPr>
          <w:fldChar w:fldCharType="begin"/>
        </w:r>
        <w:r>
          <w:rPr>
            <w:noProof/>
            <w:webHidden/>
          </w:rPr>
          <w:instrText xml:space="preserve"> PAGEREF _Toc498266030 \h </w:instrText>
        </w:r>
        <w:r>
          <w:rPr>
            <w:noProof/>
            <w:webHidden/>
          </w:rPr>
        </w:r>
        <w:r>
          <w:rPr>
            <w:noProof/>
            <w:webHidden/>
          </w:rPr>
          <w:fldChar w:fldCharType="separate"/>
        </w:r>
        <w:r w:rsidR="00095438">
          <w:rPr>
            <w:noProof/>
            <w:webHidden/>
          </w:rPr>
          <w:t>3</w:t>
        </w:r>
        <w:r>
          <w:rPr>
            <w:noProof/>
            <w:webHidden/>
          </w:rPr>
          <w:fldChar w:fldCharType="end"/>
        </w:r>
      </w:hyperlink>
    </w:p>
    <w:p w:rsidR="00FB0355" w:rsidRDefault="00FB0355">
      <w:pPr>
        <w:pStyle w:val="TM1"/>
        <w:tabs>
          <w:tab w:val="left" w:pos="440"/>
          <w:tab w:val="right" w:leader="dot" w:pos="10648"/>
        </w:tabs>
        <w:rPr>
          <w:noProof/>
          <w:lang w:eastAsia="fr-FR"/>
        </w:rPr>
      </w:pPr>
      <w:hyperlink w:anchor="_Toc498266031" w:history="1">
        <w:r w:rsidRPr="001D2EC9">
          <w:rPr>
            <w:rStyle w:val="Lienhypertexte"/>
            <w:noProof/>
          </w:rPr>
          <w:t>2</w:t>
        </w:r>
        <w:r>
          <w:rPr>
            <w:noProof/>
            <w:lang w:eastAsia="fr-FR"/>
          </w:rPr>
          <w:tab/>
        </w:r>
        <w:r w:rsidRPr="001D2EC9">
          <w:rPr>
            <w:rStyle w:val="Lienhypertexte"/>
            <w:noProof/>
          </w:rPr>
          <w:t>Spécifications</w:t>
        </w:r>
        <w:r>
          <w:rPr>
            <w:noProof/>
            <w:webHidden/>
          </w:rPr>
          <w:tab/>
        </w:r>
        <w:r>
          <w:rPr>
            <w:noProof/>
            <w:webHidden/>
          </w:rPr>
          <w:fldChar w:fldCharType="begin"/>
        </w:r>
        <w:r>
          <w:rPr>
            <w:noProof/>
            <w:webHidden/>
          </w:rPr>
          <w:instrText xml:space="preserve"> PAGEREF _Toc498266031 \h </w:instrText>
        </w:r>
        <w:r>
          <w:rPr>
            <w:noProof/>
            <w:webHidden/>
          </w:rPr>
        </w:r>
        <w:r>
          <w:rPr>
            <w:noProof/>
            <w:webHidden/>
          </w:rPr>
          <w:fldChar w:fldCharType="separate"/>
        </w:r>
        <w:r w:rsidR="00095438">
          <w:rPr>
            <w:noProof/>
            <w:webHidden/>
          </w:rPr>
          <w:t>4</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32" w:history="1">
        <w:r w:rsidRPr="001D2EC9">
          <w:rPr>
            <w:rStyle w:val="Lienhypertexte"/>
            <w:noProof/>
          </w:rPr>
          <w:t>2.1</w:t>
        </w:r>
        <w:r>
          <w:rPr>
            <w:noProof/>
            <w:lang w:eastAsia="fr-FR"/>
          </w:rPr>
          <w:tab/>
        </w:r>
        <w:r w:rsidRPr="001D2EC9">
          <w:rPr>
            <w:rStyle w:val="Lienhypertexte"/>
            <w:noProof/>
          </w:rPr>
          <w:t>Diagrammes</w:t>
        </w:r>
        <w:r>
          <w:rPr>
            <w:noProof/>
            <w:webHidden/>
          </w:rPr>
          <w:tab/>
        </w:r>
        <w:r>
          <w:rPr>
            <w:noProof/>
            <w:webHidden/>
          </w:rPr>
          <w:fldChar w:fldCharType="begin"/>
        </w:r>
        <w:r>
          <w:rPr>
            <w:noProof/>
            <w:webHidden/>
          </w:rPr>
          <w:instrText xml:space="preserve"> PAGEREF _Toc498266032 \h </w:instrText>
        </w:r>
        <w:r>
          <w:rPr>
            <w:noProof/>
            <w:webHidden/>
          </w:rPr>
        </w:r>
        <w:r>
          <w:rPr>
            <w:noProof/>
            <w:webHidden/>
          </w:rPr>
          <w:fldChar w:fldCharType="separate"/>
        </w:r>
        <w:r w:rsidR="00095438">
          <w:rPr>
            <w:noProof/>
            <w:webHidden/>
          </w:rPr>
          <w:t>4</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33" w:history="1">
        <w:r w:rsidRPr="001D2EC9">
          <w:rPr>
            <w:rStyle w:val="Lienhypertexte"/>
            <w:noProof/>
          </w:rPr>
          <w:t>2.2</w:t>
        </w:r>
        <w:r>
          <w:rPr>
            <w:noProof/>
            <w:lang w:eastAsia="fr-FR"/>
          </w:rPr>
          <w:tab/>
        </w:r>
        <w:r w:rsidRPr="001D2EC9">
          <w:rPr>
            <w:rStyle w:val="Lienhypertexte"/>
            <w:noProof/>
          </w:rPr>
          <w:t>Contraintes de réalisation</w:t>
        </w:r>
        <w:r>
          <w:rPr>
            <w:noProof/>
            <w:webHidden/>
          </w:rPr>
          <w:tab/>
        </w:r>
        <w:r>
          <w:rPr>
            <w:noProof/>
            <w:webHidden/>
          </w:rPr>
          <w:fldChar w:fldCharType="begin"/>
        </w:r>
        <w:r>
          <w:rPr>
            <w:noProof/>
            <w:webHidden/>
          </w:rPr>
          <w:instrText xml:space="preserve"> PAGEREF _Toc498266033 \h </w:instrText>
        </w:r>
        <w:r>
          <w:rPr>
            <w:noProof/>
            <w:webHidden/>
          </w:rPr>
        </w:r>
        <w:r>
          <w:rPr>
            <w:noProof/>
            <w:webHidden/>
          </w:rPr>
          <w:fldChar w:fldCharType="separate"/>
        </w:r>
        <w:r w:rsidR="00095438">
          <w:rPr>
            <w:noProof/>
            <w:webHidden/>
          </w:rPr>
          <w:t>6</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34" w:history="1">
        <w:r w:rsidRPr="001D2EC9">
          <w:rPr>
            <w:rStyle w:val="Lienhypertexte"/>
            <w:noProof/>
          </w:rPr>
          <w:t>2.3</w:t>
        </w:r>
        <w:r>
          <w:rPr>
            <w:noProof/>
            <w:lang w:eastAsia="fr-FR"/>
          </w:rPr>
          <w:tab/>
        </w:r>
        <w:r w:rsidRPr="001D2EC9">
          <w:rPr>
            <w:rStyle w:val="Lienhypertexte"/>
            <w:noProof/>
          </w:rPr>
          <w:t>Ressources mises à disposition des étudiants (logiciels / matériels / documents)</w:t>
        </w:r>
        <w:r>
          <w:rPr>
            <w:noProof/>
            <w:webHidden/>
          </w:rPr>
          <w:tab/>
        </w:r>
        <w:r>
          <w:rPr>
            <w:noProof/>
            <w:webHidden/>
          </w:rPr>
          <w:fldChar w:fldCharType="begin"/>
        </w:r>
        <w:r>
          <w:rPr>
            <w:noProof/>
            <w:webHidden/>
          </w:rPr>
          <w:instrText xml:space="preserve"> PAGEREF _Toc498266034 \h </w:instrText>
        </w:r>
        <w:r>
          <w:rPr>
            <w:noProof/>
            <w:webHidden/>
          </w:rPr>
        </w:r>
        <w:r>
          <w:rPr>
            <w:noProof/>
            <w:webHidden/>
          </w:rPr>
          <w:fldChar w:fldCharType="separate"/>
        </w:r>
        <w:r w:rsidR="00095438">
          <w:rPr>
            <w:noProof/>
            <w:webHidden/>
          </w:rPr>
          <w:t>6</w:t>
        </w:r>
        <w:r>
          <w:rPr>
            <w:noProof/>
            <w:webHidden/>
          </w:rPr>
          <w:fldChar w:fldCharType="end"/>
        </w:r>
      </w:hyperlink>
    </w:p>
    <w:p w:rsidR="00FB0355" w:rsidRDefault="00FB0355">
      <w:pPr>
        <w:pStyle w:val="TM1"/>
        <w:tabs>
          <w:tab w:val="left" w:pos="440"/>
          <w:tab w:val="right" w:leader="dot" w:pos="10648"/>
        </w:tabs>
        <w:rPr>
          <w:noProof/>
          <w:lang w:eastAsia="fr-FR"/>
        </w:rPr>
      </w:pPr>
      <w:hyperlink w:anchor="_Toc498266035" w:history="1">
        <w:r w:rsidRPr="001D2EC9">
          <w:rPr>
            <w:rStyle w:val="Lienhypertexte"/>
            <w:noProof/>
          </w:rPr>
          <w:t>3</w:t>
        </w:r>
        <w:r>
          <w:rPr>
            <w:noProof/>
            <w:lang w:eastAsia="fr-FR"/>
          </w:rPr>
          <w:tab/>
        </w:r>
        <w:r w:rsidRPr="001D2EC9">
          <w:rPr>
            <w:rStyle w:val="Lienhypertexte"/>
            <w:noProof/>
          </w:rPr>
          <w:t>Répartition des fonctions ou cas d’utilisation par étudiant</w:t>
        </w:r>
        <w:r>
          <w:rPr>
            <w:noProof/>
            <w:webHidden/>
          </w:rPr>
          <w:tab/>
        </w:r>
        <w:r>
          <w:rPr>
            <w:noProof/>
            <w:webHidden/>
          </w:rPr>
          <w:fldChar w:fldCharType="begin"/>
        </w:r>
        <w:r>
          <w:rPr>
            <w:noProof/>
            <w:webHidden/>
          </w:rPr>
          <w:instrText xml:space="preserve"> PAGEREF _Toc498266035 \h </w:instrText>
        </w:r>
        <w:r>
          <w:rPr>
            <w:noProof/>
            <w:webHidden/>
          </w:rPr>
        </w:r>
        <w:r>
          <w:rPr>
            <w:noProof/>
            <w:webHidden/>
          </w:rPr>
          <w:fldChar w:fldCharType="separate"/>
        </w:r>
        <w:r w:rsidR="00095438">
          <w:rPr>
            <w:noProof/>
            <w:webHidden/>
          </w:rPr>
          <w:t>7</w:t>
        </w:r>
        <w:r>
          <w:rPr>
            <w:noProof/>
            <w:webHidden/>
          </w:rPr>
          <w:fldChar w:fldCharType="end"/>
        </w:r>
      </w:hyperlink>
    </w:p>
    <w:p w:rsidR="00FB0355" w:rsidRDefault="00FB0355">
      <w:pPr>
        <w:pStyle w:val="TM1"/>
        <w:tabs>
          <w:tab w:val="left" w:pos="440"/>
          <w:tab w:val="right" w:leader="dot" w:pos="10648"/>
        </w:tabs>
        <w:rPr>
          <w:noProof/>
          <w:lang w:eastAsia="fr-FR"/>
        </w:rPr>
      </w:pPr>
      <w:hyperlink w:anchor="_Toc498266036" w:history="1">
        <w:r w:rsidRPr="001D2EC9">
          <w:rPr>
            <w:rStyle w:val="Lienhypertexte"/>
            <w:noProof/>
          </w:rPr>
          <w:t>4</w:t>
        </w:r>
        <w:r>
          <w:rPr>
            <w:noProof/>
            <w:lang w:eastAsia="fr-FR"/>
          </w:rPr>
          <w:tab/>
        </w:r>
        <w:r w:rsidRPr="001D2EC9">
          <w:rPr>
            <w:rStyle w:val="Lienhypertexte"/>
            <w:noProof/>
          </w:rPr>
          <w:t>Exploitation Pédagogique – Compétences terminales évaluées :</w:t>
        </w:r>
        <w:r>
          <w:rPr>
            <w:noProof/>
            <w:webHidden/>
          </w:rPr>
          <w:tab/>
        </w:r>
        <w:r>
          <w:rPr>
            <w:noProof/>
            <w:webHidden/>
          </w:rPr>
          <w:fldChar w:fldCharType="begin"/>
        </w:r>
        <w:r>
          <w:rPr>
            <w:noProof/>
            <w:webHidden/>
          </w:rPr>
          <w:instrText xml:space="preserve"> PAGEREF _Toc498266036 \h </w:instrText>
        </w:r>
        <w:r>
          <w:rPr>
            <w:noProof/>
            <w:webHidden/>
          </w:rPr>
        </w:r>
        <w:r>
          <w:rPr>
            <w:noProof/>
            <w:webHidden/>
          </w:rPr>
          <w:fldChar w:fldCharType="separate"/>
        </w:r>
        <w:r w:rsidR="00095438">
          <w:rPr>
            <w:noProof/>
            <w:webHidden/>
          </w:rPr>
          <w:t>8</w:t>
        </w:r>
        <w:r>
          <w:rPr>
            <w:noProof/>
            <w:webHidden/>
          </w:rPr>
          <w:fldChar w:fldCharType="end"/>
        </w:r>
      </w:hyperlink>
    </w:p>
    <w:p w:rsidR="00FB0355" w:rsidRDefault="00FB0355">
      <w:pPr>
        <w:pStyle w:val="TM1"/>
        <w:tabs>
          <w:tab w:val="left" w:pos="440"/>
          <w:tab w:val="right" w:leader="dot" w:pos="10648"/>
        </w:tabs>
        <w:rPr>
          <w:noProof/>
          <w:lang w:eastAsia="fr-FR"/>
        </w:rPr>
      </w:pPr>
      <w:hyperlink w:anchor="_Toc498266037" w:history="1">
        <w:r w:rsidRPr="001D2EC9">
          <w:rPr>
            <w:rStyle w:val="Lienhypertexte"/>
            <w:noProof/>
          </w:rPr>
          <w:t>5</w:t>
        </w:r>
        <w:r>
          <w:rPr>
            <w:noProof/>
            <w:lang w:eastAsia="fr-FR"/>
          </w:rPr>
          <w:tab/>
        </w:r>
        <w:r w:rsidRPr="001D2EC9">
          <w:rPr>
            <w:rStyle w:val="Lienhypertexte"/>
            <w:noProof/>
          </w:rPr>
          <w:t>Planification (Gantt)</w:t>
        </w:r>
        <w:r>
          <w:rPr>
            <w:noProof/>
            <w:webHidden/>
          </w:rPr>
          <w:tab/>
        </w:r>
        <w:r>
          <w:rPr>
            <w:noProof/>
            <w:webHidden/>
          </w:rPr>
          <w:fldChar w:fldCharType="begin"/>
        </w:r>
        <w:r>
          <w:rPr>
            <w:noProof/>
            <w:webHidden/>
          </w:rPr>
          <w:instrText xml:space="preserve"> PAGEREF _Toc498266037 \h </w:instrText>
        </w:r>
        <w:r>
          <w:rPr>
            <w:noProof/>
            <w:webHidden/>
          </w:rPr>
        </w:r>
        <w:r>
          <w:rPr>
            <w:noProof/>
            <w:webHidden/>
          </w:rPr>
          <w:fldChar w:fldCharType="separate"/>
        </w:r>
        <w:r w:rsidR="00095438">
          <w:rPr>
            <w:noProof/>
            <w:webHidden/>
          </w:rPr>
          <w:t>9</w:t>
        </w:r>
        <w:r>
          <w:rPr>
            <w:noProof/>
            <w:webHidden/>
          </w:rPr>
          <w:fldChar w:fldCharType="end"/>
        </w:r>
      </w:hyperlink>
    </w:p>
    <w:p w:rsidR="00FB0355" w:rsidRDefault="00FB0355">
      <w:pPr>
        <w:pStyle w:val="TM1"/>
        <w:tabs>
          <w:tab w:val="left" w:pos="440"/>
          <w:tab w:val="right" w:leader="dot" w:pos="10648"/>
        </w:tabs>
        <w:rPr>
          <w:noProof/>
          <w:lang w:eastAsia="fr-FR"/>
        </w:rPr>
      </w:pPr>
      <w:hyperlink w:anchor="_Toc498266038" w:history="1">
        <w:r w:rsidRPr="001D2EC9">
          <w:rPr>
            <w:rStyle w:val="Lienhypertexte"/>
            <w:noProof/>
          </w:rPr>
          <w:t>6</w:t>
        </w:r>
        <w:r>
          <w:rPr>
            <w:noProof/>
            <w:lang w:eastAsia="fr-FR"/>
          </w:rPr>
          <w:tab/>
        </w:r>
        <w:r w:rsidRPr="001D2EC9">
          <w:rPr>
            <w:rStyle w:val="Lienhypertexte"/>
            <w:noProof/>
          </w:rPr>
          <w:t>Condition d’évaluation pour l’épreuve E6-2</w:t>
        </w:r>
        <w:r>
          <w:rPr>
            <w:noProof/>
            <w:webHidden/>
          </w:rPr>
          <w:tab/>
        </w:r>
        <w:r>
          <w:rPr>
            <w:noProof/>
            <w:webHidden/>
          </w:rPr>
          <w:fldChar w:fldCharType="begin"/>
        </w:r>
        <w:r>
          <w:rPr>
            <w:noProof/>
            <w:webHidden/>
          </w:rPr>
          <w:instrText xml:space="preserve"> PAGEREF _Toc498266038 \h </w:instrText>
        </w:r>
        <w:r>
          <w:rPr>
            <w:noProof/>
            <w:webHidden/>
          </w:rPr>
        </w:r>
        <w:r>
          <w:rPr>
            <w:noProof/>
            <w:webHidden/>
          </w:rPr>
          <w:fldChar w:fldCharType="separate"/>
        </w:r>
        <w:r w:rsidR="00095438">
          <w:rPr>
            <w:noProof/>
            <w:webHidden/>
          </w:rPr>
          <w:t>9</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39" w:history="1">
        <w:r w:rsidRPr="001D2EC9">
          <w:rPr>
            <w:rStyle w:val="Lienhypertexte"/>
            <w:noProof/>
          </w:rPr>
          <w:t>6.1</w:t>
        </w:r>
        <w:r>
          <w:rPr>
            <w:noProof/>
            <w:lang w:eastAsia="fr-FR"/>
          </w:rPr>
          <w:tab/>
        </w:r>
        <w:r w:rsidRPr="001D2EC9">
          <w:rPr>
            <w:rStyle w:val="Lienhypertexte"/>
            <w:noProof/>
          </w:rPr>
          <w:t>Disponibilité des équipements</w:t>
        </w:r>
        <w:r>
          <w:rPr>
            <w:noProof/>
            <w:webHidden/>
          </w:rPr>
          <w:tab/>
        </w:r>
        <w:r>
          <w:rPr>
            <w:noProof/>
            <w:webHidden/>
          </w:rPr>
          <w:fldChar w:fldCharType="begin"/>
        </w:r>
        <w:r>
          <w:rPr>
            <w:noProof/>
            <w:webHidden/>
          </w:rPr>
          <w:instrText xml:space="preserve"> PAGEREF _Toc498266039 \h </w:instrText>
        </w:r>
        <w:r>
          <w:rPr>
            <w:noProof/>
            <w:webHidden/>
          </w:rPr>
        </w:r>
        <w:r>
          <w:rPr>
            <w:noProof/>
            <w:webHidden/>
          </w:rPr>
          <w:fldChar w:fldCharType="separate"/>
        </w:r>
        <w:r w:rsidR="00095438">
          <w:rPr>
            <w:noProof/>
            <w:webHidden/>
          </w:rPr>
          <w:t>9</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40" w:history="1">
        <w:r w:rsidRPr="001D2EC9">
          <w:rPr>
            <w:rStyle w:val="Lienhypertexte"/>
            <w:noProof/>
          </w:rPr>
          <w:t>6.2</w:t>
        </w:r>
        <w:r>
          <w:rPr>
            <w:noProof/>
            <w:lang w:eastAsia="fr-FR"/>
          </w:rPr>
          <w:tab/>
        </w:r>
        <w:r w:rsidRPr="001D2EC9">
          <w:rPr>
            <w:rStyle w:val="Lienhypertexte"/>
            <w:noProof/>
          </w:rPr>
          <w:t>Atteintes des objectifs du point de vue client</w:t>
        </w:r>
        <w:r>
          <w:rPr>
            <w:noProof/>
            <w:webHidden/>
          </w:rPr>
          <w:tab/>
        </w:r>
        <w:r>
          <w:rPr>
            <w:noProof/>
            <w:webHidden/>
          </w:rPr>
          <w:fldChar w:fldCharType="begin"/>
        </w:r>
        <w:r>
          <w:rPr>
            <w:noProof/>
            <w:webHidden/>
          </w:rPr>
          <w:instrText xml:space="preserve"> PAGEREF _Toc498266040 \h </w:instrText>
        </w:r>
        <w:r>
          <w:rPr>
            <w:noProof/>
            <w:webHidden/>
          </w:rPr>
        </w:r>
        <w:r>
          <w:rPr>
            <w:noProof/>
            <w:webHidden/>
          </w:rPr>
          <w:fldChar w:fldCharType="separate"/>
        </w:r>
        <w:r w:rsidR="00095438">
          <w:rPr>
            <w:noProof/>
            <w:webHidden/>
          </w:rPr>
          <w:t>9</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41" w:history="1">
        <w:r w:rsidRPr="001D2EC9">
          <w:rPr>
            <w:rStyle w:val="Lienhypertexte"/>
            <w:noProof/>
          </w:rPr>
          <w:t>6.3</w:t>
        </w:r>
        <w:r>
          <w:rPr>
            <w:noProof/>
            <w:lang w:eastAsia="fr-FR"/>
          </w:rPr>
          <w:tab/>
        </w:r>
        <w:r w:rsidRPr="001D2EC9">
          <w:rPr>
            <w:rStyle w:val="Lienhypertexte"/>
            <w:noProof/>
          </w:rPr>
          <w:t>Avenants :</w:t>
        </w:r>
        <w:r>
          <w:rPr>
            <w:noProof/>
            <w:webHidden/>
          </w:rPr>
          <w:tab/>
        </w:r>
        <w:r>
          <w:rPr>
            <w:noProof/>
            <w:webHidden/>
          </w:rPr>
          <w:fldChar w:fldCharType="begin"/>
        </w:r>
        <w:r>
          <w:rPr>
            <w:noProof/>
            <w:webHidden/>
          </w:rPr>
          <w:instrText xml:space="preserve"> PAGEREF _Toc498266041 \h </w:instrText>
        </w:r>
        <w:r>
          <w:rPr>
            <w:noProof/>
            <w:webHidden/>
          </w:rPr>
        </w:r>
        <w:r>
          <w:rPr>
            <w:noProof/>
            <w:webHidden/>
          </w:rPr>
          <w:fldChar w:fldCharType="separate"/>
        </w:r>
        <w:r w:rsidR="00095438">
          <w:rPr>
            <w:noProof/>
            <w:webHidden/>
          </w:rPr>
          <w:t>9</w:t>
        </w:r>
        <w:r>
          <w:rPr>
            <w:noProof/>
            <w:webHidden/>
          </w:rPr>
          <w:fldChar w:fldCharType="end"/>
        </w:r>
      </w:hyperlink>
    </w:p>
    <w:p w:rsidR="00FB0355" w:rsidRDefault="00FB0355">
      <w:pPr>
        <w:pStyle w:val="TM1"/>
        <w:tabs>
          <w:tab w:val="left" w:pos="440"/>
          <w:tab w:val="right" w:leader="dot" w:pos="10648"/>
        </w:tabs>
        <w:rPr>
          <w:noProof/>
          <w:lang w:eastAsia="fr-FR"/>
        </w:rPr>
      </w:pPr>
      <w:hyperlink w:anchor="_Toc498266042" w:history="1">
        <w:r w:rsidRPr="001D2EC9">
          <w:rPr>
            <w:rStyle w:val="Lienhypertexte"/>
            <w:noProof/>
          </w:rPr>
          <w:t>7</w:t>
        </w:r>
        <w:r>
          <w:rPr>
            <w:noProof/>
            <w:lang w:eastAsia="fr-FR"/>
          </w:rPr>
          <w:tab/>
        </w:r>
        <w:r w:rsidRPr="001D2EC9">
          <w:rPr>
            <w:rStyle w:val="Lienhypertexte"/>
            <w:noProof/>
          </w:rPr>
          <w:t>Observation de la commission de Validation</w:t>
        </w:r>
        <w:r>
          <w:rPr>
            <w:noProof/>
            <w:webHidden/>
          </w:rPr>
          <w:tab/>
        </w:r>
        <w:r>
          <w:rPr>
            <w:noProof/>
            <w:webHidden/>
          </w:rPr>
          <w:fldChar w:fldCharType="begin"/>
        </w:r>
        <w:r>
          <w:rPr>
            <w:noProof/>
            <w:webHidden/>
          </w:rPr>
          <w:instrText xml:space="preserve"> PAGEREF _Toc498266042 \h </w:instrText>
        </w:r>
        <w:r>
          <w:rPr>
            <w:noProof/>
            <w:webHidden/>
          </w:rPr>
        </w:r>
        <w:r>
          <w:rPr>
            <w:noProof/>
            <w:webHidden/>
          </w:rPr>
          <w:fldChar w:fldCharType="separate"/>
        </w:r>
        <w:r w:rsidR="00095438">
          <w:rPr>
            <w:noProof/>
            <w:webHidden/>
          </w:rPr>
          <w:t>9</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43" w:history="1">
        <w:r w:rsidRPr="001D2EC9">
          <w:rPr>
            <w:rStyle w:val="Lienhypertexte"/>
            <w:noProof/>
          </w:rPr>
          <w:t>7.1</w:t>
        </w:r>
        <w:r>
          <w:rPr>
            <w:noProof/>
            <w:lang w:eastAsia="fr-FR"/>
          </w:rPr>
          <w:tab/>
        </w:r>
        <w:r w:rsidRPr="001D2EC9">
          <w:rPr>
            <w:rStyle w:val="Lienhypertexte"/>
            <w:noProof/>
          </w:rPr>
          <w:t>Avis formulé par la commission de validation :</w:t>
        </w:r>
        <w:r>
          <w:rPr>
            <w:noProof/>
            <w:webHidden/>
          </w:rPr>
          <w:tab/>
        </w:r>
        <w:r>
          <w:rPr>
            <w:noProof/>
            <w:webHidden/>
          </w:rPr>
          <w:fldChar w:fldCharType="begin"/>
        </w:r>
        <w:r>
          <w:rPr>
            <w:noProof/>
            <w:webHidden/>
          </w:rPr>
          <w:instrText xml:space="preserve"> PAGEREF _Toc498266043 \h </w:instrText>
        </w:r>
        <w:r>
          <w:rPr>
            <w:noProof/>
            <w:webHidden/>
          </w:rPr>
        </w:r>
        <w:r>
          <w:rPr>
            <w:noProof/>
            <w:webHidden/>
          </w:rPr>
          <w:fldChar w:fldCharType="separate"/>
        </w:r>
        <w:r w:rsidR="00095438">
          <w:rPr>
            <w:noProof/>
            <w:webHidden/>
          </w:rPr>
          <w:t>10</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44" w:history="1">
        <w:r w:rsidRPr="001D2EC9">
          <w:rPr>
            <w:rStyle w:val="Lienhypertexte"/>
            <w:noProof/>
          </w:rPr>
          <w:t>7.2</w:t>
        </w:r>
        <w:r>
          <w:rPr>
            <w:noProof/>
            <w:lang w:eastAsia="fr-FR"/>
          </w:rPr>
          <w:tab/>
        </w:r>
        <w:r w:rsidRPr="001D2EC9">
          <w:rPr>
            <w:rStyle w:val="Lienhypertexte"/>
            <w:noProof/>
          </w:rPr>
          <w:t>Nom des membres de la commission de validation académique :</w:t>
        </w:r>
        <w:r>
          <w:rPr>
            <w:noProof/>
            <w:webHidden/>
          </w:rPr>
          <w:tab/>
        </w:r>
        <w:r>
          <w:rPr>
            <w:noProof/>
            <w:webHidden/>
          </w:rPr>
          <w:fldChar w:fldCharType="begin"/>
        </w:r>
        <w:r>
          <w:rPr>
            <w:noProof/>
            <w:webHidden/>
          </w:rPr>
          <w:instrText xml:space="preserve"> PAGEREF _Toc498266044 \h </w:instrText>
        </w:r>
        <w:r>
          <w:rPr>
            <w:noProof/>
            <w:webHidden/>
          </w:rPr>
        </w:r>
        <w:r>
          <w:rPr>
            <w:noProof/>
            <w:webHidden/>
          </w:rPr>
          <w:fldChar w:fldCharType="separate"/>
        </w:r>
        <w:r w:rsidR="00095438">
          <w:rPr>
            <w:noProof/>
            <w:webHidden/>
          </w:rPr>
          <w:t>10</w:t>
        </w:r>
        <w:r>
          <w:rPr>
            <w:noProof/>
            <w:webHidden/>
          </w:rPr>
          <w:fldChar w:fldCharType="end"/>
        </w:r>
      </w:hyperlink>
    </w:p>
    <w:p w:rsidR="00FB0355" w:rsidRDefault="00FB0355">
      <w:pPr>
        <w:pStyle w:val="TM2"/>
        <w:tabs>
          <w:tab w:val="left" w:pos="880"/>
          <w:tab w:val="right" w:leader="dot" w:pos="10648"/>
        </w:tabs>
        <w:rPr>
          <w:noProof/>
          <w:lang w:eastAsia="fr-FR"/>
        </w:rPr>
      </w:pPr>
      <w:hyperlink w:anchor="_Toc498266045" w:history="1">
        <w:r w:rsidRPr="001D2EC9">
          <w:rPr>
            <w:rStyle w:val="Lienhypertexte"/>
            <w:noProof/>
          </w:rPr>
          <w:t>7.3</w:t>
        </w:r>
        <w:r>
          <w:rPr>
            <w:noProof/>
            <w:lang w:eastAsia="fr-FR"/>
          </w:rPr>
          <w:tab/>
        </w:r>
        <w:r w:rsidRPr="001D2EC9">
          <w:rPr>
            <w:rStyle w:val="Lienhypertexte"/>
            <w:noProof/>
          </w:rPr>
          <w:t>Visa de l’autorité académique :</w:t>
        </w:r>
        <w:r>
          <w:rPr>
            <w:noProof/>
            <w:webHidden/>
          </w:rPr>
          <w:tab/>
        </w:r>
        <w:r>
          <w:rPr>
            <w:noProof/>
            <w:webHidden/>
          </w:rPr>
          <w:fldChar w:fldCharType="begin"/>
        </w:r>
        <w:r>
          <w:rPr>
            <w:noProof/>
            <w:webHidden/>
          </w:rPr>
          <w:instrText xml:space="preserve"> PAGEREF _Toc498266045 \h </w:instrText>
        </w:r>
        <w:r>
          <w:rPr>
            <w:noProof/>
            <w:webHidden/>
          </w:rPr>
        </w:r>
        <w:r>
          <w:rPr>
            <w:noProof/>
            <w:webHidden/>
          </w:rPr>
          <w:fldChar w:fldCharType="separate"/>
        </w:r>
        <w:r w:rsidR="00095438">
          <w:rPr>
            <w:noProof/>
            <w:webHidden/>
          </w:rPr>
          <w:t>10</w:t>
        </w:r>
        <w:r>
          <w:rPr>
            <w:noProof/>
            <w:webHidden/>
          </w:rPr>
          <w:fldChar w:fldCharType="end"/>
        </w:r>
      </w:hyperlink>
    </w:p>
    <w:p w:rsidR="00D77567" w:rsidRDefault="00D77567">
      <w:pPr>
        <w:rPr>
          <w:highlight w:val="lightGray"/>
        </w:rPr>
      </w:pPr>
      <w:r w:rsidRPr="00587DD8">
        <w:rPr>
          <w:rFonts w:ascii="TimesNewRomanPS-BoldMT" w:hAnsi="TimesNewRomanPS-BoldMT" w:cs="TimesNewRomanPS-BoldMT"/>
          <w:b/>
          <w:bCs/>
          <w:sz w:val="34"/>
          <w:szCs w:val="32"/>
        </w:rPr>
        <w:fldChar w:fldCharType="end"/>
      </w:r>
      <w:r>
        <w:rPr>
          <w:highlight w:val="lightGray"/>
        </w:rPr>
        <w:br w:type="page"/>
      </w:r>
    </w:p>
    <w:p w:rsidR="009C6EAC" w:rsidRDefault="009C6EAC" w:rsidP="003D7061">
      <w:pPr>
        <w:pStyle w:val="Titre1"/>
      </w:pPr>
      <w:bookmarkStart w:id="5" w:name="_Toc498266026"/>
      <w:r w:rsidRPr="003D7061">
        <w:lastRenderedPageBreak/>
        <w:t>Présentation</w:t>
      </w:r>
      <w:r>
        <w:t xml:space="preserve"> et </w:t>
      </w:r>
      <w:r w:rsidRPr="00D77567">
        <w:t>situation</w:t>
      </w:r>
      <w:r>
        <w:t xml:space="preserve"> du projet dans son environnement</w:t>
      </w:r>
      <w:bookmarkEnd w:id="5"/>
    </w:p>
    <w:p w:rsidR="009C6EAC" w:rsidRPr="009C6EAC" w:rsidRDefault="009C6EAC" w:rsidP="00BD0540">
      <w:pPr>
        <w:pStyle w:val="Titre2"/>
      </w:pPr>
      <w:bookmarkStart w:id="6" w:name="_Toc498266027"/>
      <w:r w:rsidRPr="003D7061">
        <w:t>Contexte</w:t>
      </w:r>
      <w:r w:rsidRPr="009C6EAC">
        <w:t xml:space="preserve"> de </w:t>
      </w:r>
      <w:r w:rsidRPr="005B48BF">
        <w:t>réalisation</w:t>
      </w:r>
      <w:bookmarkEnd w:id="6"/>
    </w:p>
    <w:tbl>
      <w:tblPr>
        <w:tblStyle w:val="Grilledutableau"/>
        <w:tblW w:w="10740" w:type="dxa"/>
        <w:tblLook w:val="04A0" w:firstRow="1" w:lastRow="0" w:firstColumn="1" w:lastColumn="0" w:noHBand="0" w:noVBand="1"/>
      </w:tblPr>
      <w:tblGrid>
        <w:gridCol w:w="3652"/>
        <w:gridCol w:w="1701"/>
        <w:gridCol w:w="1701"/>
        <w:gridCol w:w="1843"/>
        <w:gridCol w:w="1843"/>
      </w:tblGrid>
      <w:tr w:rsidR="009C6EAC" w:rsidTr="00CC14BC">
        <w:trPr>
          <w:trHeight w:val="806"/>
        </w:trPr>
        <w:tc>
          <w:tcPr>
            <w:tcW w:w="3652" w:type="dxa"/>
          </w:tcPr>
          <w:p w:rsidR="009C6EAC" w:rsidRDefault="009C6EAC" w:rsidP="009C6EAC">
            <w:r>
              <w:rPr>
                <w:rFonts w:ascii="TimesNewRomanPSMT" w:hAnsi="TimesNewRomanPSMT" w:cs="TimesNewRomanPSMT"/>
                <w:sz w:val="20"/>
                <w:szCs w:val="20"/>
              </w:rPr>
              <w:t>Constitution de l’équipe de projet :</w:t>
            </w:r>
          </w:p>
        </w:tc>
        <w:tc>
          <w:tcPr>
            <w:tcW w:w="1701" w:type="dxa"/>
          </w:tcPr>
          <w:p w:rsidR="009C6EAC" w:rsidRDefault="003D5DAE" w:rsidP="009C6EAC">
            <w:r>
              <w:t>Étudiant 1</w:t>
            </w:r>
          </w:p>
        </w:tc>
        <w:tc>
          <w:tcPr>
            <w:tcW w:w="1701" w:type="dxa"/>
          </w:tcPr>
          <w:p w:rsidR="009C6EAC" w:rsidRDefault="003D5DAE" w:rsidP="009C6EAC">
            <w:r>
              <w:t>Étudiant 2</w:t>
            </w:r>
          </w:p>
        </w:tc>
        <w:tc>
          <w:tcPr>
            <w:tcW w:w="1843" w:type="dxa"/>
          </w:tcPr>
          <w:p w:rsidR="009C6EAC" w:rsidRDefault="003D5DAE" w:rsidP="009C6EAC">
            <w:r>
              <w:t>Étudiant 3</w:t>
            </w:r>
          </w:p>
        </w:tc>
        <w:tc>
          <w:tcPr>
            <w:tcW w:w="1843" w:type="dxa"/>
          </w:tcPr>
          <w:p w:rsidR="009C6EAC" w:rsidRDefault="003D5DAE" w:rsidP="009C6EAC">
            <w:r>
              <w:t>Étudiant 4</w:t>
            </w:r>
          </w:p>
        </w:tc>
      </w:tr>
      <w:tr w:rsidR="003D5DAE" w:rsidTr="00CC14BC">
        <w:trPr>
          <w:trHeight w:val="278"/>
        </w:trPr>
        <w:tc>
          <w:tcPr>
            <w:tcW w:w="3652" w:type="dxa"/>
          </w:tcPr>
          <w:p w:rsidR="003D5DAE" w:rsidRDefault="003D5DAE" w:rsidP="009C6EAC">
            <w:r>
              <w:rPr>
                <w:rFonts w:ascii="TimesNewRomanPSMT" w:hAnsi="TimesNewRomanPSMT" w:cs="TimesNewRomanPSMT"/>
                <w:sz w:val="20"/>
                <w:szCs w:val="20"/>
              </w:rPr>
              <w:t>Projet développé :</w:t>
            </w:r>
          </w:p>
        </w:tc>
        <w:tc>
          <w:tcPr>
            <w:tcW w:w="3402" w:type="dxa"/>
            <w:gridSpan w:val="2"/>
          </w:tcPr>
          <w:p w:rsidR="003D5DAE" w:rsidRDefault="003D5DAE" w:rsidP="009C6EAC">
            <w:r>
              <w:t>Au lycée / centre de formation</w:t>
            </w:r>
            <w:r w:rsidR="00CC14BC">
              <w:t xml:space="preserve"> </w:t>
            </w:r>
            <w:r w:rsidR="0013303C">
              <w:rPr>
                <w:rFonts w:ascii="Times New Roman" w:hAnsi="Times New Roman" w:cs="Times New Roman"/>
                <w:bCs/>
                <w:sz w:val="24"/>
                <w:szCs w:val="20"/>
              </w:rPr>
              <w:sym w:font="Wingdings" w:char="F078"/>
            </w:r>
          </w:p>
        </w:tc>
        <w:tc>
          <w:tcPr>
            <w:tcW w:w="1843" w:type="dxa"/>
          </w:tcPr>
          <w:p w:rsidR="003D5DAE" w:rsidRDefault="003D5DAE" w:rsidP="009C6EAC">
            <w:r>
              <w:t>Entreprise</w:t>
            </w:r>
            <w:r w:rsidR="00CC14BC">
              <w:t xml:space="preserve"> </w:t>
            </w:r>
            <w:r w:rsidR="00CC14BC" w:rsidRPr="003D5DAE">
              <w:rPr>
                <w:rFonts w:ascii="Times New Roman" w:hAnsi="Times New Roman" w:cs="Times New Roman"/>
                <w:bCs/>
                <w:sz w:val="24"/>
                <w:szCs w:val="20"/>
              </w:rPr>
              <w:sym w:font="Wingdings" w:char="F06F"/>
            </w:r>
          </w:p>
        </w:tc>
        <w:tc>
          <w:tcPr>
            <w:tcW w:w="1843" w:type="dxa"/>
          </w:tcPr>
          <w:p w:rsidR="003D5DAE" w:rsidRDefault="003D5DAE" w:rsidP="009C6EAC">
            <w:r>
              <w:t xml:space="preserve">Mixte </w:t>
            </w:r>
            <w:r w:rsidR="00CC14BC" w:rsidRPr="003D5DAE">
              <w:rPr>
                <w:rFonts w:ascii="Times New Roman" w:hAnsi="Times New Roman" w:cs="Times New Roman"/>
                <w:bCs/>
                <w:sz w:val="24"/>
                <w:szCs w:val="20"/>
              </w:rPr>
              <w:sym w:font="Wingdings" w:char="F06F"/>
            </w:r>
          </w:p>
        </w:tc>
      </w:tr>
      <w:tr w:rsidR="00CC14BC" w:rsidTr="002176FA">
        <w:trPr>
          <w:trHeight w:val="983"/>
        </w:trPr>
        <w:tc>
          <w:tcPr>
            <w:tcW w:w="3652" w:type="dxa"/>
          </w:tcPr>
          <w:p w:rsidR="00CC14BC" w:rsidRDefault="00CC14BC" w:rsidP="009C6EAC">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Type de client ou donneur d’ordre</w:t>
            </w:r>
          </w:p>
          <w:p w:rsidR="00CC14BC" w:rsidRDefault="00CC14BC" w:rsidP="009C6EAC">
            <w:r>
              <w:rPr>
                <w:rFonts w:ascii="TimesNewRomanPSMT" w:hAnsi="TimesNewRomanPSMT" w:cs="TimesNewRomanPSMT"/>
                <w:sz w:val="20"/>
                <w:szCs w:val="20"/>
              </w:rPr>
              <w:t>(commanditaire) :</w:t>
            </w:r>
          </w:p>
        </w:tc>
        <w:tc>
          <w:tcPr>
            <w:tcW w:w="7088" w:type="dxa"/>
            <w:gridSpan w:val="4"/>
          </w:tcPr>
          <w:p w:rsidR="00CC14BC" w:rsidRDefault="00CC14BC" w:rsidP="00CC14BC">
            <w:pPr>
              <w:tabs>
                <w:tab w:val="left" w:pos="4286"/>
                <w:tab w:val="left" w:pos="5704"/>
              </w:tabs>
              <w:rPr>
                <w:rFonts w:ascii="Times New Roman" w:hAnsi="Times New Roman" w:cs="Times New Roman"/>
                <w:bCs/>
                <w:sz w:val="24"/>
                <w:szCs w:val="20"/>
              </w:rPr>
            </w:pPr>
            <w:r>
              <w:t>Entreprise ou organisme commanditaire</w:t>
            </w:r>
            <w:r>
              <w:tab/>
              <w:t xml:space="preserve">Oui </w:t>
            </w:r>
            <w:r w:rsidR="00437541"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ab/>
              <w:t xml:space="preserve">Non </w:t>
            </w:r>
            <w:r w:rsidR="00437541">
              <w:rPr>
                <w:rFonts w:ascii="Times New Roman" w:hAnsi="Times New Roman" w:cs="Times New Roman"/>
                <w:bCs/>
                <w:sz w:val="24"/>
                <w:szCs w:val="20"/>
              </w:rPr>
              <w:sym w:font="Wingdings" w:char="F078"/>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Nom : </w:t>
            </w:r>
            <w:r w:rsidR="00FB0355" w:rsidRPr="00FB0355">
              <w:rPr>
                <w:rFonts w:ascii="Times New Roman" w:eastAsia="Times New Roman" w:hAnsi="Times New Roman" w:cs="Times New Roman"/>
                <w:sz w:val="24"/>
                <w:szCs w:val="20"/>
                <w:lang w:eastAsia="fr-FR"/>
              </w:rPr>
              <w:t>DIGEC</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 </w:t>
            </w:r>
            <w:r w:rsidR="00FB0355" w:rsidRPr="00FB0355">
              <w:rPr>
                <w:rFonts w:ascii="Times New Roman" w:hAnsi="Times New Roman" w:cs="Times New Roman"/>
                <w:sz w:val="24"/>
              </w:rPr>
              <w:t>JARRY</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Contact :</w:t>
            </w:r>
            <w:r>
              <w:tab/>
            </w:r>
          </w:p>
          <w:p w:rsidR="00CC14BC" w:rsidRDefault="00CC14BC" w:rsidP="00CC14BC">
            <w:pPr>
              <w:tabs>
                <w:tab w:val="left" w:pos="4286"/>
                <w:tab w:val="left" w:pos="5704"/>
              </w:tabs>
            </w:pPr>
            <w:r>
              <w:t xml:space="preserve">Origine du projet : </w:t>
            </w:r>
          </w:p>
          <w:p w:rsidR="00CC14BC" w:rsidRDefault="00CC14BC" w:rsidP="00CC14BC">
            <w:pPr>
              <w:tabs>
                <w:tab w:val="left" w:pos="4003"/>
                <w:tab w:val="left" w:pos="5420"/>
              </w:tabs>
              <w:ind w:left="743"/>
            </w:pPr>
            <w:r>
              <w:t xml:space="preserve">Idée : </w:t>
            </w:r>
            <w:r>
              <w:tab/>
              <w:t xml:space="preserve">Lycée </w:t>
            </w:r>
            <w:r w:rsidR="00D91658">
              <w:rPr>
                <w:rFonts w:ascii="Times New Roman" w:hAnsi="Times New Roman" w:cs="Times New Roman"/>
                <w:bCs/>
                <w:sz w:val="24"/>
                <w:szCs w:val="20"/>
              </w:rPr>
              <w:sym w:font="Wingdings" w:char="F06F"/>
            </w:r>
            <w:r>
              <w:tab/>
              <w:t xml:space="preserve">Entreprise </w:t>
            </w:r>
            <w:r w:rsidR="00D91658">
              <w:rPr>
                <w:rFonts w:ascii="Times New Roman" w:hAnsi="Times New Roman" w:cs="Times New Roman"/>
                <w:bCs/>
                <w:sz w:val="24"/>
                <w:szCs w:val="20"/>
              </w:rPr>
              <w:sym w:font="Wingdings" w:char="F0FD"/>
            </w:r>
          </w:p>
          <w:p w:rsidR="00CC14BC" w:rsidRDefault="00CC14BC" w:rsidP="00CC14BC">
            <w:pPr>
              <w:tabs>
                <w:tab w:val="left" w:pos="4003"/>
                <w:tab w:val="left" w:pos="5420"/>
              </w:tabs>
              <w:ind w:left="743"/>
            </w:pPr>
            <w:r>
              <w:t xml:space="preserve">Cahier des charges : </w:t>
            </w:r>
            <w:r>
              <w:tab/>
              <w:t xml:space="preserve">Lycée </w:t>
            </w:r>
            <w:r w:rsidR="00D91658" w:rsidRPr="003D5DAE">
              <w:rPr>
                <w:rFonts w:ascii="Times New Roman" w:hAnsi="Times New Roman" w:cs="Times New Roman"/>
                <w:bCs/>
                <w:sz w:val="24"/>
                <w:szCs w:val="20"/>
              </w:rPr>
              <w:sym w:font="Wingdings" w:char="F06F"/>
            </w:r>
            <w:r>
              <w:tab/>
              <w:t xml:space="preserve">Entreprise </w:t>
            </w:r>
            <w:r w:rsidR="00D91658">
              <w:rPr>
                <w:rFonts w:ascii="Times New Roman" w:hAnsi="Times New Roman" w:cs="Times New Roman"/>
                <w:bCs/>
                <w:sz w:val="24"/>
                <w:szCs w:val="20"/>
              </w:rPr>
              <w:sym w:font="Wingdings" w:char="F0FD"/>
            </w:r>
          </w:p>
          <w:p w:rsidR="00CC14BC" w:rsidRDefault="00CC14BC" w:rsidP="00CC14BC">
            <w:pPr>
              <w:tabs>
                <w:tab w:val="left" w:pos="4003"/>
                <w:tab w:val="left" w:pos="5420"/>
              </w:tabs>
              <w:ind w:left="743"/>
            </w:pPr>
            <w:r>
              <w:t xml:space="preserve">Suivi du Projet : </w:t>
            </w:r>
            <w:r>
              <w:tab/>
              <w:t xml:space="preserve">Lycée </w:t>
            </w:r>
            <w:r w:rsidR="0013303C">
              <w:rPr>
                <w:rFonts w:ascii="Times New Roman" w:hAnsi="Times New Roman" w:cs="Times New Roman"/>
                <w:bCs/>
                <w:sz w:val="24"/>
                <w:szCs w:val="20"/>
              </w:rPr>
              <w:sym w:font="Wingdings" w:char="F078"/>
            </w:r>
            <w:r>
              <w:tab/>
              <w:t xml:space="preserve">Entreprise </w:t>
            </w:r>
            <w:r w:rsidRPr="003D5DAE">
              <w:rPr>
                <w:rFonts w:ascii="Times New Roman" w:hAnsi="Times New Roman" w:cs="Times New Roman"/>
                <w:bCs/>
                <w:sz w:val="24"/>
                <w:szCs w:val="20"/>
              </w:rPr>
              <w:sym w:font="Wingdings" w:char="F06F"/>
            </w:r>
          </w:p>
        </w:tc>
        <w:bookmarkStart w:id="7" w:name="_GoBack"/>
        <w:bookmarkEnd w:id="7"/>
      </w:tr>
      <w:tr w:rsidR="00CC14BC" w:rsidTr="002176FA">
        <w:tc>
          <w:tcPr>
            <w:tcW w:w="3652" w:type="dxa"/>
          </w:tcPr>
          <w:p w:rsidR="00CC14BC" w:rsidRDefault="00CC14BC" w:rsidP="00CC14BC">
            <w:pPr>
              <w:autoSpaceDE w:val="0"/>
              <w:autoSpaceDN w:val="0"/>
              <w:adjustRightInd w:val="0"/>
            </w:pPr>
            <w:r>
              <w:rPr>
                <w:rFonts w:ascii="TimesNewRomanPSMT" w:hAnsi="TimesNewRomanPSMT" w:cs="TimesNewRomanPSMT"/>
                <w:sz w:val="20"/>
                <w:szCs w:val="20"/>
              </w:rPr>
              <w:t>Si le projet est développé en partenariat avec une entreprise :</w:t>
            </w:r>
          </w:p>
        </w:tc>
        <w:tc>
          <w:tcPr>
            <w:tcW w:w="7088" w:type="dxa"/>
            <w:gridSpan w:val="4"/>
          </w:tcPr>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Nom de l’entreprise : </w:t>
            </w:r>
            <w:r>
              <w:tab/>
            </w:r>
          </w:p>
          <w:p w:rsidR="00CC14BC" w:rsidRDefault="00CC14BC" w:rsidP="00CC14BC">
            <w:pPr>
              <w:tabs>
                <w:tab w:val="left" w:leader="dot" w:pos="6554"/>
              </w:tabs>
              <w:rPr>
                <w:rFonts w:ascii="Times New Roman" w:hAnsi="Times New Roman" w:cs="Times New Roman"/>
                <w:bCs/>
                <w:sz w:val="24"/>
                <w:szCs w:val="20"/>
              </w:rPr>
            </w:pPr>
            <w:r>
              <w:rPr>
                <w:rFonts w:ascii="Times New Roman" w:hAnsi="Times New Roman" w:cs="Times New Roman"/>
                <w:bCs/>
                <w:sz w:val="24"/>
                <w:szCs w:val="20"/>
              </w:rPr>
              <w:t xml:space="preserve">Adresse de l’entreprise : </w:t>
            </w:r>
            <w:r>
              <w:tab/>
            </w:r>
          </w:p>
          <w:p w:rsidR="00CC14BC" w:rsidRDefault="00CC14BC" w:rsidP="00CC14BC">
            <w:pPr>
              <w:tabs>
                <w:tab w:val="left" w:leader="dot" w:pos="6554"/>
              </w:tabs>
            </w:pPr>
            <w:r>
              <w:rPr>
                <w:rFonts w:ascii="Times New Roman" w:hAnsi="Times New Roman" w:cs="Times New Roman"/>
                <w:bCs/>
                <w:sz w:val="24"/>
                <w:szCs w:val="20"/>
              </w:rPr>
              <w:t>Site Web : http://</w:t>
            </w:r>
            <w:r>
              <w:tab/>
            </w:r>
          </w:p>
          <w:p w:rsidR="00E02F93" w:rsidRDefault="00E02F93" w:rsidP="00E02F93">
            <w:pPr>
              <w:tabs>
                <w:tab w:val="left" w:leader="dot" w:pos="2444"/>
                <w:tab w:val="left" w:leader="dot" w:pos="6554"/>
              </w:tabs>
              <w:rPr>
                <w:rFonts w:ascii="Times New Roman" w:hAnsi="Times New Roman" w:cs="Times New Roman"/>
                <w:bCs/>
                <w:sz w:val="24"/>
                <w:szCs w:val="20"/>
              </w:rPr>
            </w:pPr>
            <w:r>
              <w:t xml:space="preserve">Tel : </w:t>
            </w:r>
            <w:r>
              <w:tab/>
              <w:t xml:space="preserve">Mail du contact : </w:t>
            </w:r>
            <w:r>
              <w:tab/>
            </w:r>
          </w:p>
          <w:p w:rsidR="00CC14BC" w:rsidRDefault="00CC14BC" w:rsidP="009C6EAC"/>
        </w:tc>
      </w:tr>
    </w:tbl>
    <w:p w:rsidR="009C6EAC" w:rsidRDefault="009C6EAC" w:rsidP="00BD0540">
      <w:pPr>
        <w:pStyle w:val="Titre2"/>
      </w:pPr>
      <w:bookmarkStart w:id="8" w:name="_Toc498266028"/>
      <w:r>
        <w:t>Présentation du projet</w:t>
      </w:r>
      <w:bookmarkEnd w:id="8"/>
    </w:p>
    <w:p w:rsidR="0035522C" w:rsidRPr="0035522C" w:rsidRDefault="00EC34A0" w:rsidP="0035522C">
      <w:pPr>
        <w:pStyle w:val="texte1"/>
        <w:ind w:left="425"/>
        <w:rPr>
          <w:rFonts w:ascii="Times New Roman" w:hAnsi="Times New Roman"/>
        </w:rPr>
      </w:pPr>
      <w:r w:rsidRPr="007E64B1">
        <w:rPr>
          <w:rFonts w:ascii="Times New Roman" w:hAnsi="Times New Roman"/>
        </w:rPr>
        <w:t xml:space="preserve">Le système à vocation à être utilisé </w:t>
      </w:r>
      <w:r w:rsidR="0035522C">
        <w:rPr>
          <w:rFonts w:ascii="Times New Roman" w:hAnsi="Times New Roman"/>
        </w:rPr>
        <w:t>à la</w:t>
      </w:r>
      <w:r w:rsidR="0035522C" w:rsidRPr="0035522C">
        <w:rPr>
          <w:rFonts w:ascii="Times New Roman" w:hAnsi="Times New Roman"/>
        </w:rPr>
        <w:t xml:space="preserve"> société DIGEC, grossiste de matériel touchant à divers domaine de l’électroménager, veut améliorer le suivi de stock des hangars qu’elle possède sur son site de Jarry. Pour cela elle veut une douchette sans fils qui renseignera directement la base de données « stocks » située sur un des ordinateurs de l’entreprise. </w:t>
      </w:r>
    </w:p>
    <w:p w:rsidR="0035522C" w:rsidRPr="0035522C" w:rsidRDefault="0035522C" w:rsidP="0035522C">
      <w:pPr>
        <w:pStyle w:val="texte1"/>
        <w:ind w:left="425"/>
        <w:rPr>
          <w:rFonts w:ascii="Times New Roman" w:hAnsi="Times New Roman"/>
        </w:rPr>
      </w:pPr>
    </w:p>
    <w:p w:rsidR="0035522C" w:rsidRPr="0035522C" w:rsidRDefault="0035522C" w:rsidP="004D04D5">
      <w:pPr>
        <w:pStyle w:val="texte1"/>
        <w:spacing w:line="360" w:lineRule="auto"/>
        <w:ind w:left="425"/>
        <w:jc w:val="center"/>
        <w:rPr>
          <w:rFonts w:ascii="Times New Roman" w:hAnsi="Times New Roman"/>
        </w:rPr>
      </w:pPr>
      <w:r w:rsidRPr="0035522C">
        <w:rPr>
          <w:rFonts w:ascii="Times New Roman" w:hAnsi="Times New Roman"/>
        </w:rPr>
        <w:drawing>
          <wp:inline distT="0" distB="0" distL="0" distR="0" wp14:anchorId="7CDAE026" wp14:editId="73D611B4">
            <wp:extent cx="5561463" cy="2298303"/>
            <wp:effectExtent l="0" t="0" r="127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F_MiseEnOeuvre.png"/>
                    <pic:cNvPicPr/>
                  </pic:nvPicPr>
                  <pic:blipFill>
                    <a:blip r:embed="rId9">
                      <a:extLst>
                        <a:ext uri="{28A0092B-C50C-407E-A947-70E740481C1C}">
                          <a14:useLocalDpi xmlns:a14="http://schemas.microsoft.com/office/drawing/2010/main" val="0"/>
                        </a:ext>
                      </a:extLst>
                    </a:blip>
                    <a:stretch>
                      <a:fillRect/>
                    </a:stretch>
                  </pic:blipFill>
                  <pic:spPr>
                    <a:xfrm>
                      <a:off x="0" y="0"/>
                      <a:ext cx="5575553" cy="2304126"/>
                    </a:xfrm>
                    <a:prstGeom prst="rect">
                      <a:avLst/>
                    </a:prstGeom>
                  </pic:spPr>
                </pic:pic>
              </a:graphicData>
            </a:graphic>
          </wp:inline>
        </w:drawing>
      </w:r>
    </w:p>
    <w:p w:rsidR="009C6EAC" w:rsidRPr="009C6EAC" w:rsidRDefault="009C6EAC" w:rsidP="00BD0540">
      <w:pPr>
        <w:pStyle w:val="Titre2"/>
      </w:pPr>
      <w:bookmarkStart w:id="9" w:name="_Toc498266029"/>
      <w:r w:rsidRPr="009C6EAC">
        <w:t>Situation du projet dans son contexte</w:t>
      </w:r>
      <w:bookmarkEnd w:id="9"/>
    </w:p>
    <w:p w:rsidR="009C6EAC" w:rsidRDefault="009C6EAC" w:rsidP="009C6EAC">
      <w:pPr>
        <w:pStyle w:val="Paragraphedeliste"/>
        <w:ind w:left="465"/>
        <w:rPr>
          <w:rFonts w:ascii="TimesNewRomanPSMT" w:hAnsi="TimesNewRomanPSMT" w:cs="TimesNewRomanPSMT"/>
          <w:sz w:val="20"/>
          <w:szCs w:val="20"/>
        </w:rPr>
      </w:pPr>
    </w:p>
    <w:tbl>
      <w:tblPr>
        <w:tblStyle w:val="Grilledutableau"/>
        <w:tblW w:w="10915" w:type="dxa"/>
        <w:tblInd w:w="-34" w:type="dxa"/>
        <w:tblLook w:val="04A0" w:firstRow="1" w:lastRow="0" w:firstColumn="1" w:lastColumn="0" w:noHBand="0" w:noVBand="1"/>
      </w:tblPr>
      <w:tblGrid>
        <w:gridCol w:w="4678"/>
        <w:gridCol w:w="6237"/>
      </w:tblGrid>
      <w:tr w:rsidR="00E02F93" w:rsidTr="00E02F93">
        <w:tc>
          <w:tcPr>
            <w:tcW w:w="4678" w:type="dxa"/>
          </w:tcPr>
          <w:p w:rsidR="00E02F93" w:rsidRDefault="00E02F93" w:rsidP="009C6EAC">
            <w:pPr>
              <w:pStyle w:val="Paragraphedeliste"/>
              <w:ind w:left="0"/>
              <w:rPr>
                <w:rFonts w:ascii="TimesNewRomanPSMT" w:hAnsi="TimesNewRomanPSMT" w:cs="TimesNewRomanPSMT"/>
                <w:sz w:val="20"/>
                <w:szCs w:val="20"/>
              </w:rPr>
            </w:pPr>
            <w:r>
              <w:rPr>
                <w:rFonts w:ascii="TimesNewRomanPSMT" w:hAnsi="TimesNewRomanPSMT" w:cs="TimesNewRomanPSMT"/>
                <w:sz w:val="20"/>
                <w:szCs w:val="20"/>
              </w:rPr>
              <w:t>Domaine d’activité du système support d’étude :</w:t>
            </w:r>
          </w:p>
        </w:tc>
        <w:tc>
          <w:tcPr>
            <w:tcW w:w="6237" w:type="dxa"/>
          </w:tcPr>
          <w:p w:rsidR="00E02F93" w:rsidRDefault="00E02F93" w:rsidP="009C6EAC">
            <w:pPr>
              <w:pStyle w:val="Paragraphedeliste"/>
              <w:ind w:left="0"/>
              <w:rPr>
                <w:rFonts w:ascii="TimesNewRomanPSMT" w:hAnsi="TimesNewRomanPSMT" w:cs="TimesNewRomanPSMT"/>
                <w:sz w:val="20"/>
                <w:szCs w:val="20"/>
              </w:rPr>
            </w:pPr>
            <w:r w:rsidRPr="003D5DAE">
              <w:rPr>
                <w:rFonts w:ascii="Times New Roman" w:hAnsi="Times New Roman" w:cs="Times New Roman"/>
                <w:bCs/>
                <w:sz w:val="24"/>
                <w:szCs w:val="20"/>
              </w:rPr>
              <w:sym w:font="Wingdings" w:char="F06F"/>
            </w:r>
            <w:r>
              <w:rPr>
                <w:rFonts w:ascii="TimesNewRomanPSMT" w:hAnsi="TimesNewRomanPSMT" w:cs="TimesNewRomanPSMT"/>
                <w:sz w:val="20"/>
                <w:szCs w:val="20"/>
              </w:rPr>
              <w:t xml:space="preserve"> télécommunications, téléphonie et réseaux téléphoniques :</w:t>
            </w:r>
          </w:p>
          <w:p w:rsidR="00E02F93" w:rsidRDefault="002A729B"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Pr>
                <w:rFonts w:ascii="TimesNewRomanPSMT" w:hAnsi="TimesNewRomanPSMT" w:cs="TimesNewRomanPSMT"/>
                <w:sz w:val="20"/>
                <w:szCs w:val="20"/>
              </w:rPr>
              <w:t>informatique, réseaux et infrastructures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multimédia, son et image, radio et télédiffusion ;</w:t>
            </w:r>
          </w:p>
          <w:p w:rsidR="00E02F93" w:rsidRDefault="0013303C"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mobilité et systèmes embarqués ;</w:t>
            </w:r>
          </w:p>
          <w:p w:rsid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électronique et informatique médicale ;</w:t>
            </w:r>
          </w:p>
          <w:p w:rsidR="00E02F93" w:rsidRDefault="0013303C" w:rsidP="009C6EAC">
            <w:pPr>
              <w:pStyle w:val="Paragraphedeliste"/>
              <w:ind w:left="0"/>
              <w:rPr>
                <w:rFonts w:ascii="Times New Roman" w:hAnsi="Times New Roman" w:cs="Times New Roman"/>
                <w:bCs/>
                <w:sz w:val="24"/>
                <w:szCs w:val="20"/>
              </w:rPr>
            </w:pPr>
            <w:r>
              <w:rPr>
                <w:rFonts w:ascii="Times New Roman" w:hAnsi="Times New Roman" w:cs="Times New Roman"/>
                <w:bCs/>
                <w:sz w:val="24"/>
                <w:szCs w:val="20"/>
              </w:rPr>
              <w:sym w:font="Wingdings" w:char="F078"/>
            </w:r>
            <w:r w:rsidR="00E02F93">
              <w:rPr>
                <w:rFonts w:ascii="Times New Roman" w:hAnsi="Times New Roman" w:cs="Times New Roman"/>
                <w:bCs/>
                <w:sz w:val="24"/>
                <w:szCs w:val="20"/>
              </w:rPr>
              <w:t xml:space="preserve"> </w:t>
            </w:r>
            <w:r w:rsidR="00E02F93" w:rsidRPr="00E02F93">
              <w:rPr>
                <w:rFonts w:ascii="Times New Roman" w:hAnsi="Times New Roman" w:cs="Times New Roman"/>
                <w:bCs/>
                <w:sz w:val="24"/>
                <w:szCs w:val="20"/>
              </w:rPr>
              <w:t xml:space="preserve">mesure, instrumentation et </w:t>
            </w:r>
            <w:proofErr w:type="spellStart"/>
            <w:r w:rsidR="00E02F93" w:rsidRPr="00E02F93">
              <w:rPr>
                <w:rFonts w:ascii="Times New Roman" w:hAnsi="Times New Roman" w:cs="Times New Roman"/>
                <w:bCs/>
                <w:sz w:val="24"/>
                <w:szCs w:val="20"/>
              </w:rPr>
              <w:t>micro-systèmes</w:t>
            </w:r>
            <w:proofErr w:type="spellEnd"/>
            <w:r w:rsidR="00E02F93" w:rsidRPr="00E02F93">
              <w:rPr>
                <w:rFonts w:ascii="Times New Roman" w:hAnsi="Times New Roman" w:cs="Times New Roman"/>
                <w:bCs/>
                <w:sz w:val="24"/>
                <w:szCs w:val="20"/>
              </w:rPr>
              <w:t xml:space="preserve"> ;</w:t>
            </w:r>
          </w:p>
          <w:p w:rsidR="00E02F93" w:rsidRPr="00E02F93" w:rsidRDefault="00E02F93" w:rsidP="009C6EAC">
            <w:pPr>
              <w:pStyle w:val="Paragraphedeliste"/>
              <w:ind w:left="0"/>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E02F93">
              <w:rPr>
                <w:rFonts w:ascii="Times New Roman" w:hAnsi="Times New Roman" w:cs="Times New Roman"/>
                <w:bCs/>
                <w:sz w:val="24"/>
                <w:szCs w:val="20"/>
              </w:rPr>
              <w:t>automatique et robotique.</w:t>
            </w:r>
          </w:p>
        </w:tc>
      </w:tr>
    </w:tbl>
    <w:p w:rsidR="003F1244" w:rsidRDefault="003F1244" w:rsidP="003F1244">
      <w:pPr>
        <w:rPr>
          <w:rFonts w:asciiTheme="majorHAnsi" w:eastAsiaTheme="majorEastAsia" w:hAnsiTheme="majorHAnsi" w:cstheme="majorBidi"/>
          <w:sz w:val="26"/>
          <w:szCs w:val="26"/>
        </w:rPr>
      </w:pPr>
    </w:p>
    <w:p w:rsidR="009C6EAC" w:rsidRDefault="009C6EAC" w:rsidP="00BD0540">
      <w:pPr>
        <w:pStyle w:val="Titre2"/>
      </w:pPr>
      <w:bookmarkStart w:id="10" w:name="_Toc498266030"/>
      <w:r>
        <w:lastRenderedPageBreak/>
        <w:t>Cahier des charges – Expression du besoin</w:t>
      </w:r>
      <w:bookmarkEnd w:id="10"/>
    </w:p>
    <w:p w:rsidR="00E02F93" w:rsidRDefault="00E02F93" w:rsidP="000044C4">
      <w:pPr>
        <w:pStyle w:val="Sansinterligne"/>
        <w:jc w:val="center"/>
      </w:pPr>
    </w:p>
    <w:p w:rsidR="00E02F93" w:rsidRDefault="004D04D5" w:rsidP="00504309">
      <w:pPr>
        <w:pStyle w:val="Sansinterligne"/>
        <w:jc w:val="center"/>
      </w:pPr>
      <w:r>
        <w:rPr>
          <w:noProof/>
        </w:rPr>
        <w:drawing>
          <wp:inline distT="0" distB="0" distL="0" distR="0" wp14:anchorId="038E9D0A" wp14:editId="112B4733">
            <wp:extent cx="3964674" cy="30348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uv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7285" cy="3036814"/>
                    </a:xfrm>
                    <a:prstGeom prst="rect">
                      <a:avLst/>
                    </a:prstGeom>
                  </pic:spPr>
                </pic:pic>
              </a:graphicData>
            </a:graphic>
          </wp:inline>
        </w:drawing>
      </w:r>
    </w:p>
    <w:p w:rsidR="00EF0D8E" w:rsidRDefault="00EF0D8E" w:rsidP="002E7184">
      <w:pPr>
        <w:pStyle w:val="Sansinterligne"/>
        <w:jc w:val="both"/>
      </w:pPr>
    </w:p>
    <w:tbl>
      <w:tblPr>
        <w:tblStyle w:val="Grilledutableau"/>
        <w:tblW w:w="5000" w:type="pct"/>
        <w:tblLook w:val="04A0" w:firstRow="1" w:lastRow="0" w:firstColumn="1" w:lastColumn="0" w:noHBand="0" w:noVBand="1"/>
      </w:tblPr>
      <w:tblGrid>
        <w:gridCol w:w="580"/>
        <w:gridCol w:w="4660"/>
        <w:gridCol w:w="2127"/>
        <w:gridCol w:w="2206"/>
        <w:gridCol w:w="1075"/>
      </w:tblGrid>
      <w:tr w:rsidR="004D04D5" w:rsidTr="004D04D5">
        <w:tc>
          <w:tcPr>
            <w:tcW w:w="0" w:type="auto"/>
          </w:tcPr>
          <w:p w:rsidR="004D04D5" w:rsidRDefault="004D04D5" w:rsidP="00E762B5">
            <w:pPr>
              <w:jc w:val="center"/>
            </w:pPr>
            <w:r>
              <w:t>ID</w:t>
            </w:r>
          </w:p>
        </w:tc>
        <w:tc>
          <w:tcPr>
            <w:tcW w:w="2188" w:type="pct"/>
          </w:tcPr>
          <w:p w:rsidR="004D04D5" w:rsidRDefault="004D04D5" w:rsidP="00E762B5">
            <w:pPr>
              <w:jc w:val="center"/>
            </w:pPr>
            <w:r>
              <w:t>Fonction</w:t>
            </w:r>
          </w:p>
        </w:tc>
        <w:tc>
          <w:tcPr>
            <w:tcW w:w="999" w:type="pct"/>
          </w:tcPr>
          <w:p w:rsidR="004D04D5" w:rsidRDefault="004D04D5" w:rsidP="00E762B5">
            <w:pPr>
              <w:jc w:val="center"/>
            </w:pPr>
            <w:r>
              <w:t>Critères</w:t>
            </w:r>
          </w:p>
        </w:tc>
        <w:tc>
          <w:tcPr>
            <w:tcW w:w="1036" w:type="pct"/>
          </w:tcPr>
          <w:p w:rsidR="004D04D5" w:rsidRDefault="004D04D5" w:rsidP="00E762B5">
            <w:pPr>
              <w:jc w:val="center"/>
            </w:pPr>
            <w:r>
              <w:t>Niveau</w:t>
            </w:r>
          </w:p>
        </w:tc>
        <w:tc>
          <w:tcPr>
            <w:tcW w:w="0" w:type="auto"/>
          </w:tcPr>
          <w:p w:rsidR="004D04D5" w:rsidRDefault="004D04D5" w:rsidP="00E762B5">
            <w:pPr>
              <w:jc w:val="center"/>
            </w:pPr>
            <w:r>
              <w:t>Flexibilité</w:t>
            </w:r>
          </w:p>
        </w:tc>
      </w:tr>
      <w:tr w:rsidR="004D04D5" w:rsidTr="004D04D5">
        <w:tc>
          <w:tcPr>
            <w:tcW w:w="0" w:type="auto"/>
          </w:tcPr>
          <w:p w:rsidR="004D04D5" w:rsidRDefault="004D04D5" w:rsidP="00E762B5">
            <w:bookmarkStart w:id="11" w:name="FS1"/>
            <w:r>
              <w:t>FS1 </w:t>
            </w:r>
            <w:bookmarkEnd w:id="11"/>
          </w:p>
        </w:tc>
        <w:tc>
          <w:tcPr>
            <w:tcW w:w="2188" w:type="pct"/>
          </w:tcPr>
          <w:p w:rsidR="004D04D5" w:rsidRDefault="004D04D5" w:rsidP="00E762B5">
            <w:r>
              <w:t>Transférer le code barre à la base des stocks</w:t>
            </w:r>
          </w:p>
        </w:tc>
        <w:tc>
          <w:tcPr>
            <w:tcW w:w="999" w:type="pct"/>
          </w:tcPr>
          <w:p w:rsidR="004D04D5" w:rsidRDefault="004D04D5" w:rsidP="00E762B5">
            <w:r>
              <w:t>Rapidité</w:t>
            </w:r>
          </w:p>
        </w:tc>
        <w:tc>
          <w:tcPr>
            <w:tcW w:w="1036" w:type="pct"/>
          </w:tcPr>
          <w:p w:rsidR="004D04D5" w:rsidRDefault="004D04D5" w:rsidP="00E762B5">
            <w:r>
              <w:t>&lt;1s</w:t>
            </w:r>
          </w:p>
        </w:tc>
        <w:tc>
          <w:tcPr>
            <w:tcW w:w="0" w:type="auto"/>
          </w:tcPr>
          <w:p w:rsidR="004D04D5" w:rsidRDefault="004D04D5" w:rsidP="00E762B5">
            <w:pPr>
              <w:jc w:val="center"/>
            </w:pPr>
            <w:r>
              <w:t>F0</w:t>
            </w:r>
          </w:p>
        </w:tc>
      </w:tr>
      <w:tr w:rsidR="004D04D5" w:rsidTr="004D04D5">
        <w:tc>
          <w:tcPr>
            <w:tcW w:w="0" w:type="auto"/>
          </w:tcPr>
          <w:p w:rsidR="004D04D5" w:rsidRDefault="004D04D5" w:rsidP="00E762B5">
            <w:bookmarkStart w:id="12" w:name="FS2"/>
            <w:r>
              <w:t>FS2 </w:t>
            </w:r>
            <w:bookmarkEnd w:id="12"/>
          </w:p>
        </w:tc>
        <w:tc>
          <w:tcPr>
            <w:tcW w:w="2188" w:type="pct"/>
          </w:tcPr>
          <w:p w:rsidR="004D04D5" w:rsidRDefault="004D04D5" w:rsidP="00E762B5">
            <w:r>
              <w:t>Informer l’agent</w:t>
            </w:r>
          </w:p>
        </w:tc>
        <w:tc>
          <w:tcPr>
            <w:tcW w:w="999" w:type="pct"/>
          </w:tcPr>
          <w:p w:rsidR="004D04D5" w:rsidRDefault="004D04D5" w:rsidP="00E762B5">
            <w:r>
              <w:t>Visuel</w:t>
            </w:r>
          </w:p>
          <w:p w:rsidR="004D04D5" w:rsidRDefault="004D04D5" w:rsidP="00E762B5">
            <w:r>
              <w:t>Sonore</w:t>
            </w:r>
          </w:p>
        </w:tc>
        <w:tc>
          <w:tcPr>
            <w:tcW w:w="1036" w:type="pct"/>
          </w:tcPr>
          <w:p w:rsidR="004D04D5" w:rsidRDefault="004D04D5" w:rsidP="00E762B5">
            <w:r>
              <w:t>Tout ou rien</w:t>
            </w:r>
          </w:p>
          <w:p w:rsidR="004D04D5" w:rsidRDefault="004D04D5" w:rsidP="00E762B5">
            <w:r>
              <w:t>Modulation</w:t>
            </w:r>
          </w:p>
        </w:tc>
        <w:tc>
          <w:tcPr>
            <w:tcW w:w="0" w:type="auto"/>
          </w:tcPr>
          <w:p w:rsidR="004D04D5" w:rsidRDefault="004D04D5" w:rsidP="00E762B5">
            <w:pPr>
              <w:jc w:val="center"/>
            </w:pPr>
            <w:r>
              <w:t>F1</w:t>
            </w:r>
          </w:p>
        </w:tc>
      </w:tr>
      <w:tr w:rsidR="004D04D5" w:rsidTr="004D04D5">
        <w:tc>
          <w:tcPr>
            <w:tcW w:w="0" w:type="auto"/>
          </w:tcPr>
          <w:p w:rsidR="004D04D5" w:rsidRDefault="004D04D5" w:rsidP="00E762B5">
            <w:bookmarkStart w:id="13" w:name="FS3"/>
            <w:r>
              <w:t>FS3 </w:t>
            </w:r>
            <w:bookmarkEnd w:id="13"/>
          </w:p>
        </w:tc>
        <w:tc>
          <w:tcPr>
            <w:tcW w:w="2188" w:type="pct"/>
          </w:tcPr>
          <w:p w:rsidR="004D04D5" w:rsidRDefault="004D04D5" w:rsidP="00E762B5">
            <w:r>
              <w:t>Indiquer le niveau de batterie</w:t>
            </w:r>
          </w:p>
        </w:tc>
        <w:tc>
          <w:tcPr>
            <w:tcW w:w="999" w:type="pct"/>
          </w:tcPr>
          <w:p w:rsidR="004D04D5" w:rsidRDefault="004D04D5" w:rsidP="00E762B5">
            <w:r>
              <w:t>Réaliste</w:t>
            </w:r>
          </w:p>
        </w:tc>
        <w:tc>
          <w:tcPr>
            <w:tcW w:w="1036" w:type="pct"/>
          </w:tcPr>
          <w:p w:rsidR="004D04D5" w:rsidRDefault="004D04D5" w:rsidP="00E762B5">
            <w:r>
              <w:t>100 à 80 % : Full</w:t>
            </w:r>
          </w:p>
          <w:p w:rsidR="004D04D5" w:rsidRDefault="004D04D5" w:rsidP="00E762B5">
            <w:r>
              <w:t>79 à 25 % : ½ Full</w:t>
            </w:r>
          </w:p>
          <w:p w:rsidR="004D04D5" w:rsidRDefault="004D04D5" w:rsidP="00E762B5">
            <w:r>
              <w:t>24 à 0 % : Recharge</w:t>
            </w:r>
          </w:p>
        </w:tc>
        <w:tc>
          <w:tcPr>
            <w:tcW w:w="0" w:type="auto"/>
          </w:tcPr>
          <w:p w:rsidR="004D04D5" w:rsidRDefault="004D04D5" w:rsidP="00E762B5">
            <w:pPr>
              <w:jc w:val="center"/>
            </w:pPr>
            <w:r>
              <w:t>F0</w:t>
            </w:r>
          </w:p>
        </w:tc>
      </w:tr>
      <w:tr w:rsidR="004D04D5" w:rsidTr="004D04D5">
        <w:tc>
          <w:tcPr>
            <w:tcW w:w="0" w:type="auto"/>
          </w:tcPr>
          <w:p w:rsidR="004D04D5" w:rsidRDefault="004D04D5" w:rsidP="00E762B5">
            <w:bookmarkStart w:id="14" w:name="FS4"/>
            <w:r>
              <w:t>FS4</w:t>
            </w:r>
            <w:bookmarkEnd w:id="14"/>
          </w:p>
        </w:tc>
        <w:tc>
          <w:tcPr>
            <w:tcW w:w="2188" w:type="pct"/>
          </w:tcPr>
          <w:p w:rsidR="004D04D5" w:rsidRDefault="004D04D5" w:rsidP="00E762B5">
            <w:r>
              <w:t>Visualiser les données saisies dans la base, Les rapprochement en cours</w:t>
            </w:r>
          </w:p>
        </w:tc>
        <w:tc>
          <w:tcPr>
            <w:tcW w:w="999" w:type="pct"/>
          </w:tcPr>
          <w:p w:rsidR="004D04D5" w:rsidRDefault="004D04D5" w:rsidP="00E762B5">
            <w:r>
              <w:t>Ergonomie</w:t>
            </w:r>
          </w:p>
        </w:tc>
        <w:tc>
          <w:tcPr>
            <w:tcW w:w="1036" w:type="pct"/>
          </w:tcPr>
          <w:p w:rsidR="004D04D5" w:rsidRDefault="004D04D5" w:rsidP="00E762B5">
            <w:r>
              <w:t>Lecture facile</w:t>
            </w:r>
          </w:p>
        </w:tc>
        <w:tc>
          <w:tcPr>
            <w:tcW w:w="0" w:type="auto"/>
          </w:tcPr>
          <w:p w:rsidR="004D04D5" w:rsidRDefault="004D04D5" w:rsidP="00E762B5">
            <w:pPr>
              <w:jc w:val="center"/>
            </w:pPr>
            <w:r>
              <w:t>F1</w:t>
            </w:r>
          </w:p>
        </w:tc>
      </w:tr>
      <w:tr w:rsidR="004D04D5" w:rsidTr="004D04D5">
        <w:tc>
          <w:tcPr>
            <w:tcW w:w="0" w:type="auto"/>
          </w:tcPr>
          <w:p w:rsidR="004D04D5" w:rsidRDefault="004D04D5" w:rsidP="00E762B5">
            <w:bookmarkStart w:id="15" w:name="FS5"/>
            <w:r>
              <w:t>FS5</w:t>
            </w:r>
            <w:bookmarkEnd w:id="15"/>
          </w:p>
        </w:tc>
        <w:tc>
          <w:tcPr>
            <w:tcW w:w="2188" w:type="pct"/>
          </w:tcPr>
          <w:p w:rsidR="004D04D5" w:rsidRDefault="004D04D5" w:rsidP="00E762B5">
            <w:r>
              <w:t>Rédaction d’un cahier de mission</w:t>
            </w:r>
          </w:p>
        </w:tc>
        <w:tc>
          <w:tcPr>
            <w:tcW w:w="999" w:type="pct"/>
          </w:tcPr>
          <w:p w:rsidR="004D04D5" w:rsidRDefault="004D04D5" w:rsidP="00E762B5">
            <w:r>
              <w:t>Lisible par la DSF</w:t>
            </w:r>
          </w:p>
        </w:tc>
        <w:tc>
          <w:tcPr>
            <w:tcW w:w="1036" w:type="pct"/>
          </w:tcPr>
          <w:p w:rsidR="004D04D5" w:rsidRDefault="004D04D5" w:rsidP="00E762B5">
            <w:r>
              <w:t>Une feuille avec code</w:t>
            </w:r>
          </w:p>
        </w:tc>
        <w:tc>
          <w:tcPr>
            <w:tcW w:w="0" w:type="auto"/>
          </w:tcPr>
          <w:p w:rsidR="004D04D5" w:rsidRDefault="004D04D5" w:rsidP="00E762B5">
            <w:pPr>
              <w:jc w:val="center"/>
            </w:pPr>
            <w:r>
              <w:t>F0</w:t>
            </w:r>
          </w:p>
        </w:tc>
      </w:tr>
      <w:tr w:rsidR="004D04D5" w:rsidTr="004D04D5">
        <w:tc>
          <w:tcPr>
            <w:tcW w:w="0" w:type="auto"/>
          </w:tcPr>
          <w:p w:rsidR="004D04D5" w:rsidRDefault="004D04D5" w:rsidP="00E762B5">
            <w:bookmarkStart w:id="16" w:name="C1"/>
            <w:r>
              <w:t>C1 </w:t>
            </w:r>
            <w:bookmarkEnd w:id="16"/>
          </w:p>
        </w:tc>
        <w:tc>
          <w:tcPr>
            <w:tcW w:w="2188" w:type="pct"/>
          </w:tcPr>
          <w:p w:rsidR="004D04D5" w:rsidRDefault="004D04D5" w:rsidP="00E762B5">
            <w:r>
              <w:t>Lire le code barre</w:t>
            </w:r>
          </w:p>
        </w:tc>
        <w:tc>
          <w:tcPr>
            <w:tcW w:w="999" w:type="pct"/>
          </w:tcPr>
          <w:p w:rsidR="004D04D5" w:rsidRDefault="004D04D5" w:rsidP="00E762B5">
            <w:r>
              <w:t>Code standard de la distribution</w:t>
            </w:r>
          </w:p>
        </w:tc>
        <w:tc>
          <w:tcPr>
            <w:tcW w:w="1036" w:type="pct"/>
          </w:tcPr>
          <w:p w:rsidR="004D04D5" w:rsidRDefault="004D04D5" w:rsidP="00E762B5">
            <w:r>
              <w:t>EAN 13/128</w:t>
            </w:r>
          </w:p>
        </w:tc>
        <w:tc>
          <w:tcPr>
            <w:tcW w:w="0" w:type="auto"/>
          </w:tcPr>
          <w:p w:rsidR="004D04D5" w:rsidRDefault="004D04D5" w:rsidP="00E762B5">
            <w:pPr>
              <w:jc w:val="center"/>
            </w:pPr>
            <w:r>
              <w:t>F0</w:t>
            </w:r>
          </w:p>
        </w:tc>
      </w:tr>
      <w:tr w:rsidR="004D04D5" w:rsidTr="004D04D5">
        <w:tc>
          <w:tcPr>
            <w:tcW w:w="0" w:type="auto"/>
          </w:tcPr>
          <w:p w:rsidR="004D04D5" w:rsidRDefault="004D04D5" w:rsidP="00E762B5">
            <w:bookmarkStart w:id="17" w:name="C2"/>
            <w:r>
              <w:t>C2 </w:t>
            </w:r>
            <w:bookmarkEnd w:id="17"/>
          </w:p>
        </w:tc>
        <w:tc>
          <w:tcPr>
            <w:tcW w:w="2188" w:type="pct"/>
          </w:tcPr>
          <w:p w:rsidR="004D04D5" w:rsidRDefault="004D04D5" w:rsidP="00E762B5">
            <w:r>
              <w:t>Se connecter à la base de données</w:t>
            </w:r>
          </w:p>
        </w:tc>
        <w:tc>
          <w:tcPr>
            <w:tcW w:w="999" w:type="pct"/>
          </w:tcPr>
          <w:p w:rsidR="004D04D5" w:rsidRDefault="004D04D5" w:rsidP="00E762B5">
            <w:r>
              <w:t>Avec autorisation</w:t>
            </w:r>
          </w:p>
          <w:p w:rsidR="004D04D5" w:rsidRDefault="004D04D5" w:rsidP="00E762B5">
            <w:r>
              <w:t>Distance</w:t>
            </w:r>
          </w:p>
        </w:tc>
        <w:tc>
          <w:tcPr>
            <w:tcW w:w="1036" w:type="pct"/>
          </w:tcPr>
          <w:p w:rsidR="004D04D5" w:rsidRDefault="004D04D5" w:rsidP="00E762B5">
            <w:r>
              <w:t>Utilisateur inscrit</w:t>
            </w:r>
          </w:p>
          <w:p w:rsidR="004D04D5" w:rsidRDefault="004D04D5" w:rsidP="00E762B5">
            <w:r>
              <w:t>0 à 1 km</w:t>
            </w:r>
          </w:p>
        </w:tc>
        <w:tc>
          <w:tcPr>
            <w:tcW w:w="0" w:type="auto"/>
          </w:tcPr>
          <w:p w:rsidR="004D04D5" w:rsidRDefault="004D04D5" w:rsidP="00E762B5">
            <w:pPr>
              <w:jc w:val="center"/>
            </w:pPr>
            <w:r>
              <w:t>F0</w:t>
            </w:r>
          </w:p>
        </w:tc>
      </w:tr>
      <w:tr w:rsidR="004D04D5" w:rsidTr="004D04D5">
        <w:tc>
          <w:tcPr>
            <w:tcW w:w="0" w:type="auto"/>
          </w:tcPr>
          <w:p w:rsidR="004D04D5" w:rsidRDefault="004D04D5" w:rsidP="00E762B5">
            <w:r>
              <w:t>C3</w:t>
            </w:r>
          </w:p>
        </w:tc>
        <w:tc>
          <w:tcPr>
            <w:tcW w:w="2188" w:type="pct"/>
          </w:tcPr>
          <w:p w:rsidR="004D04D5" w:rsidRDefault="004D04D5" w:rsidP="00E762B5">
            <w:r>
              <w:t>Tenir dans la main</w:t>
            </w:r>
          </w:p>
        </w:tc>
        <w:tc>
          <w:tcPr>
            <w:tcW w:w="999" w:type="pct"/>
          </w:tcPr>
          <w:p w:rsidR="004D04D5" w:rsidRDefault="004D04D5" w:rsidP="00E762B5">
            <w:r>
              <w:t>Manipulation aisée</w:t>
            </w:r>
          </w:p>
        </w:tc>
        <w:tc>
          <w:tcPr>
            <w:tcW w:w="1036" w:type="pct"/>
          </w:tcPr>
          <w:p w:rsidR="004D04D5" w:rsidRDefault="004D04D5" w:rsidP="00E762B5">
            <w:r>
              <w:t>&lt; 0,5kg</w:t>
            </w:r>
          </w:p>
        </w:tc>
        <w:tc>
          <w:tcPr>
            <w:tcW w:w="0" w:type="auto"/>
          </w:tcPr>
          <w:p w:rsidR="004D04D5" w:rsidRDefault="004D04D5" w:rsidP="00E762B5">
            <w:pPr>
              <w:jc w:val="center"/>
            </w:pPr>
            <w:r>
              <w:t>F2</w:t>
            </w:r>
          </w:p>
        </w:tc>
      </w:tr>
      <w:tr w:rsidR="004D04D5" w:rsidTr="004D04D5">
        <w:tc>
          <w:tcPr>
            <w:tcW w:w="0" w:type="auto"/>
          </w:tcPr>
          <w:p w:rsidR="004D04D5" w:rsidRDefault="004D04D5" w:rsidP="00E762B5">
            <w:bookmarkStart w:id="18" w:name="C4"/>
            <w:r>
              <w:t>C4 </w:t>
            </w:r>
            <w:bookmarkEnd w:id="18"/>
          </w:p>
        </w:tc>
        <w:tc>
          <w:tcPr>
            <w:tcW w:w="2188" w:type="pct"/>
          </w:tcPr>
          <w:p w:rsidR="004D04D5" w:rsidRDefault="004D04D5" w:rsidP="00E762B5">
            <w:r>
              <w:t>Avoir une énergie portable adaptée</w:t>
            </w:r>
          </w:p>
        </w:tc>
        <w:tc>
          <w:tcPr>
            <w:tcW w:w="999" w:type="pct"/>
          </w:tcPr>
          <w:p w:rsidR="004D04D5" w:rsidRDefault="004D04D5" w:rsidP="00E762B5">
            <w:r>
              <w:t>Ensemble Fonctionnel</w:t>
            </w:r>
          </w:p>
          <w:p w:rsidR="004D04D5" w:rsidRDefault="004D04D5" w:rsidP="00E762B5">
            <w:r>
              <w:t>Durée</w:t>
            </w:r>
          </w:p>
        </w:tc>
        <w:tc>
          <w:tcPr>
            <w:tcW w:w="1036" w:type="pct"/>
          </w:tcPr>
          <w:p w:rsidR="004D04D5" w:rsidRDefault="004D04D5" w:rsidP="00E762B5"/>
          <w:p w:rsidR="004D04D5" w:rsidRDefault="004D04D5" w:rsidP="00E762B5">
            <w:r>
              <w:t>8h</w:t>
            </w:r>
          </w:p>
        </w:tc>
        <w:tc>
          <w:tcPr>
            <w:tcW w:w="0" w:type="auto"/>
          </w:tcPr>
          <w:p w:rsidR="004D04D5" w:rsidRDefault="004D04D5" w:rsidP="00E762B5">
            <w:pPr>
              <w:jc w:val="center"/>
            </w:pPr>
            <w:r>
              <w:t>F1</w:t>
            </w:r>
          </w:p>
        </w:tc>
      </w:tr>
      <w:tr w:rsidR="004D04D5" w:rsidTr="004D04D5">
        <w:tc>
          <w:tcPr>
            <w:tcW w:w="0" w:type="auto"/>
          </w:tcPr>
          <w:p w:rsidR="004D04D5" w:rsidRDefault="004D04D5" w:rsidP="00E762B5">
            <w:bookmarkStart w:id="19" w:name="C5"/>
            <w:r>
              <w:t>C5 </w:t>
            </w:r>
            <w:bookmarkEnd w:id="19"/>
          </w:p>
        </w:tc>
        <w:tc>
          <w:tcPr>
            <w:tcW w:w="2188" w:type="pct"/>
          </w:tcPr>
          <w:p w:rsidR="004D04D5" w:rsidRDefault="004D04D5" w:rsidP="00E762B5">
            <w:r>
              <w:t>Connaitre le niveau de niveau de la batterie</w:t>
            </w:r>
          </w:p>
        </w:tc>
        <w:tc>
          <w:tcPr>
            <w:tcW w:w="999" w:type="pct"/>
          </w:tcPr>
          <w:p w:rsidR="004D04D5" w:rsidRDefault="004D04D5" w:rsidP="00E762B5">
            <w:r>
              <w:t>Précision de mesure</w:t>
            </w:r>
          </w:p>
        </w:tc>
        <w:tc>
          <w:tcPr>
            <w:tcW w:w="1036" w:type="pct"/>
          </w:tcPr>
          <w:p w:rsidR="004D04D5" w:rsidRDefault="004D04D5" w:rsidP="00E762B5">
            <w:r>
              <w:t>&lt;5 %</w:t>
            </w:r>
          </w:p>
        </w:tc>
        <w:tc>
          <w:tcPr>
            <w:tcW w:w="0" w:type="auto"/>
          </w:tcPr>
          <w:p w:rsidR="004D04D5" w:rsidRDefault="004D04D5" w:rsidP="00E762B5">
            <w:pPr>
              <w:jc w:val="center"/>
            </w:pPr>
            <w:r>
              <w:t>F1</w:t>
            </w:r>
          </w:p>
        </w:tc>
      </w:tr>
      <w:tr w:rsidR="004D04D5" w:rsidTr="004D04D5">
        <w:tc>
          <w:tcPr>
            <w:tcW w:w="0" w:type="auto"/>
          </w:tcPr>
          <w:p w:rsidR="004D04D5" w:rsidRDefault="004D04D5" w:rsidP="00E762B5">
            <w:r>
              <w:t>C6 </w:t>
            </w:r>
          </w:p>
        </w:tc>
        <w:tc>
          <w:tcPr>
            <w:tcW w:w="2188" w:type="pct"/>
          </w:tcPr>
          <w:p w:rsidR="004D04D5" w:rsidRDefault="004D04D5" w:rsidP="00E762B5">
            <w:r>
              <w:t>Respecter la règlementation sur les rayonnements</w:t>
            </w:r>
          </w:p>
        </w:tc>
        <w:tc>
          <w:tcPr>
            <w:tcW w:w="999" w:type="pct"/>
          </w:tcPr>
          <w:p w:rsidR="004D04D5" w:rsidRDefault="004D04D5" w:rsidP="00E762B5">
            <w:r>
              <w:t>Certification</w:t>
            </w:r>
          </w:p>
        </w:tc>
        <w:tc>
          <w:tcPr>
            <w:tcW w:w="1036" w:type="pct"/>
          </w:tcPr>
          <w:p w:rsidR="004D04D5" w:rsidRDefault="004D04D5" w:rsidP="00E762B5">
            <w:r>
              <w:t>Totale</w:t>
            </w:r>
          </w:p>
        </w:tc>
        <w:tc>
          <w:tcPr>
            <w:tcW w:w="0" w:type="auto"/>
          </w:tcPr>
          <w:p w:rsidR="004D04D5" w:rsidRDefault="004D04D5" w:rsidP="00E762B5">
            <w:pPr>
              <w:jc w:val="center"/>
            </w:pPr>
            <w:r>
              <w:t>F0</w:t>
            </w:r>
          </w:p>
        </w:tc>
      </w:tr>
      <w:tr w:rsidR="004D04D5" w:rsidTr="004D04D5">
        <w:tc>
          <w:tcPr>
            <w:tcW w:w="0" w:type="auto"/>
          </w:tcPr>
          <w:p w:rsidR="004D04D5" w:rsidRDefault="004D04D5" w:rsidP="00E762B5">
            <w:bookmarkStart w:id="20" w:name="C7"/>
            <w:r>
              <w:t>C7</w:t>
            </w:r>
            <w:bookmarkEnd w:id="20"/>
          </w:p>
        </w:tc>
        <w:tc>
          <w:tcPr>
            <w:tcW w:w="2188" w:type="pct"/>
          </w:tcPr>
          <w:p w:rsidR="004D04D5" w:rsidRDefault="004D04D5" w:rsidP="00E762B5">
            <w:r>
              <w:t>Visualiser les données à mettre dans la base</w:t>
            </w:r>
          </w:p>
        </w:tc>
        <w:tc>
          <w:tcPr>
            <w:tcW w:w="999" w:type="pct"/>
          </w:tcPr>
          <w:p w:rsidR="004D04D5" w:rsidRDefault="004D04D5" w:rsidP="00E762B5">
            <w:r>
              <w:t>Ergonomie</w:t>
            </w:r>
          </w:p>
        </w:tc>
        <w:tc>
          <w:tcPr>
            <w:tcW w:w="1036" w:type="pct"/>
          </w:tcPr>
          <w:p w:rsidR="004D04D5" w:rsidRDefault="004D04D5" w:rsidP="00E762B5">
            <w:r>
              <w:t>10 Lignes</w:t>
            </w:r>
          </w:p>
        </w:tc>
        <w:tc>
          <w:tcPr>
            <w:tcW w:w="0" w:type="auto"/>
          </w:tcPr>
          <w:p w:rsidR="004D04D5" w:rsidRDefault="004D04D5" w:rsidP="00E762B5">
            <w:pPr>
              <w:jc w:val="center"/>
            </w:pPr>
            <w:r>
              <w:t>F1</w:t>
            </w:r>
          </w:p>
        </w:tc>
      </w:tr>
      <w:tr w:rsidR="004D04D5" w:rsidTr="004D04D5">
        <w:tc>
          <w:tcPr>
            <w:tcW w:w="0" w:type="auto"/>
          </w:tcPr>
          <w:p w:rsidR="004D04D5" w:rsidRDefault="004D04D5" w:rsidP="00E762B5">
            <w:bookmarkStart w:id="21" w:name="C8"/>
            <w:r>
              <w:t>C8</w:t>
            </w:r>
            <w:bookmarkEnd w:id="21"/>
          </w:p>
        </w:tc>
        <w:tc>
          <w:tcPr>
            <w:tcW w:w="2188" w:type="pct"/>
          </w:tcPr>
          <w:p w:rsidR="004D04D5" w:rsidRDefault="004D04D5" w:rsidP="00E762B5">
            <w:r>
              <w:t>Etre capable de lire le cahier de mission</w:t>
            </w:r>
          </w:p>
        </w:tc>
        <w:tc>
          <w:tcPr>
            <w:tcW w:w="999" w:type="pct"/>
          </w:tcPr>
          <w:p w:rsidR="004D04D5" w:rsidRDefault="004D04D5" w:rsidP="00E762B5">
            <w:r>
              <w:t>Code barre utilisé</w:t>
            </w:r>
          </w:p>
        </w:tc>
        <w:tc>
          <w:tcPr>
            <w:tcW w:w="1036" w:type="pct"/>
          </w:tcPr>
          <w:p w:rsidR="004D04D5" w:rsidRDefault="004D04D5" w:rsidP="00E762B5">
            <w:r>
              <w:t>EAN, …</w:t>
            </w:r>
          </w:p>
        </w:tc>
        <w:tc>
          <w:tcPr>
            <w:tcW w:w="0" w:type="auto"/>
          </w:tcPr>
          <w:p w:rsidR="004D04D5" w:rsidRDefault="004D04D5" w:rsidP="00E762B5">
            <w:pPr>
              <w:jc w:val="center"/>
            </w:pPr>
            <w:r>
              <w:t>F1</w:t>
            </w:r>
          </w:p>
        </w:tc>
      </w:tr>
    </w:tbl>
    <w:p w:rsidR="00E762B5" w:rsidRDefault="00E762B5" w:rsidP="002E7184">
      <w:pPr>
        <w:pStyle w:val="Sansinterligne"/>
        <w:jc w:val="both"/>
        <w:sectPr w:rsidR="00E762B5" w:rsidSect="006F5000">
          <w:footerReference w:type="default" r:id="rId11"/>
          <w:pgSz w:w="11906" w:h="16838"/>
          <w:pgMar w:top="720" w:right="624" w:bottom="720" w:left="624" w:header="709" w:footer="709" w:gutter="0"/>
          <w:cols w:space="708"/>
          <w:docGrid w:linePitch="360"/>
        </w:sectPr>
      </w:pPr>
    </w:p>
    <w:p w:rsidR="00D77567" w:rsidRDefault="00D77567" w:rsidP="003D7061">
      <w:pPr>
        <w:pStyle w:val="Titre1"/>
      </w:pPr>
      <w:bookmarkStart w:id="22" w:name="_Toc498266031"/>
      <w:r w:rsidRPr="00D77567">
        <w:lastRenderedPageBreak/>
        <w:t>Spécifications</w:t>
      </w:r>
      <w:bookmarkEnd w:id="22"/>
    </w:p>
    <w:p w:rsidR="00CB1A9A" w:rsidRDefault="006F5000" w:rsidP="00E762B5">
      <w:pPr>
        <w:pStyle w:val="Titre2"/>
        <w:tabs>
          <w:tab w:val="left" w:pos="993"/>
        </w:tabs>
      </w:pPr>
      <w:bookmarkStart w:id="23" w:name="_Toc498266032"/>
      <w:r w:rsidRPr="006F5000">
        <w:t>Diagrammes</w:t>
      </w:r>
      <w:bookmarkEnd w:id="23"/>
      <w:r w:rsidRPr="006F5000">
        <w:t xml:space="preserve"> </w:t>
      </w:r>
    </w:p>
    <w:p w:rsidR="00CB1A9A" w:rsidRDefault="00E762B5" w:rsidP="00E762B5">
      <w:pPr>
        <w:tabs>
          <w:tab w:val="left" w:pos="851"/>
        </w:tabs>
        <w:ind w:left="426"/>
        <w:jc w:val="center"/>
      </w:pPr>
      <w:r>
        <w:rPr>
          <w:noProof/>
        </w:rPr>
        <w:drawing>
          <wp:inline distT="0" distB="0" distL="0" distR="0" wp14:anchorId="05935E79" wp14:editId="019BFC90">
            <wp:extent cx="3610800" cy="2415600"/>
            <wp:effectExtent l="0" t="0" r="889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0800" cy="2415600"/>
                    </a:xfrm>
                    <a:prstGeom prst="rect">
                      <a:avLst/>
                    </a:prstGeom>
                  </pic:spPr>
                </pic:pic>
              </a:graphicData>
            </a:graphic>
          </wp:inline>
        </w:drawing>
      </w:r>
    </w:p>
    <w:p w:rsidR="00E762B5" w:rsidRDefault="00E762B5" w:rsidP="00E762B5">
      <w:pPr>
        <w:tabs>
          <w:tab w:val="left" w:pos="851"/>
        </w:tabs>
        <w:ind w:left="426"/>
      </w:pPr>
      <w:r>
        <w:t>Douchette Portable</w:t>
      </w:r>
    </w:p>
    <w:p w:rsidR="00E762B5" w:rsidRDefault="00E762B5" w:rsidP="00E762B5">
      <w:pPr>
        <w:tabs>
          <w:tab w:val="left" w:pos="851"/>
        </w:tabs>
        <w:ind w:left="426"/>
        <w:jc w:val="center"/>
      </w:pPr>
      <w:r>
        <w:rPr>
          <w:noProof/>
        </w:rPr>
        <w:drawing>
          <wp:inline distT="0" distB="0" distL="0" distR="0" wp14:anchorId="55DED4B6" wp14:editId="6093388F">
            <wp:extent cx="5245200" cy="432360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5200" cy="4323600"/>
                    </a:xfrm>
                    <a:prstGeom prst="rect">
                      <a:avLst/>
                    </a:prstGeom>
                  </pic:spPr>
                </pic:pic>
              </a:graphicData>
            </a:graphic>
          </wp:inline>
        </w:drawing>
      </w:r>
    </w:p>
    <w:p w:rsidR="00E762B5" w:rsidRDefault="00E762B5">
      <w:r>
        <w:br w:type="page"/>
      </w:r>
    </w:p>
    <w:p w:rsidR="00E762B5" w:rsidRDefault="00E762B5" w:rsidP="00E762B5">
      <w:pPr>
        <w:tabs>
          <w:tab w:val="left" w:pos="851"/>
        </w:tabs>
        <w:ind w:left="426"/>
      </w:pPr>
      <w:r>
        <w:lastRenderedPageBreak/>
        <w:t>Base de données</w:t>
      </w:r>
    </w:p>
    <w:p w:rsidR="00E762B5" w:rsidRDefault="00E762B5" w:rsidP="00E762B5">
      <w:pPr>
        <w:tabs>
          <w:tab w:val="left" w:pos="851"/>
        </w:tabs>
        <w:ind w:left="426"/>
        <w:jc w:val="center"/>
      </w:pPr>
      <w:r>
        <w:rPr>
          <w:noProof/>
        </w:rPr>
        <w:drawing>
          <wp:inline distT="0" distB="0" distL="0" distR="0" wp14:anchorId="570D7F25" wp14:editId="3BD39731">
            <wp:extent cx="5533200" cy="3668400"/>
            <wp:effectExtent l="0" t="0" r="0" b="825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3200" cy="3668400"/>
                    </a:xfrm>
                    <a:prstGeom prst="rect">
                      <a:avLst/>
                    </a:prstGeom>
                  </pic:spPr>
                </pic:pic>
              </a:graphicData>
            </a:graphic>
          </wp:inline>
        </w:drawing>
      </w:r>
    </w:p>
    <w:p w:rsidR="00BC4CCC" w:rsidRPr="00BC4CCC" w:rsidRDefault="00BC4CCC" w:rsidP="00BC4CCC">
      <w:pPr>
        <w:spacing w:after="0" w:line="240" w:lineRule="auto"/>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La précondition pour faire un inventaire est un agent autorisé dans la base de données.</w:t>
      </w:r>
    </w:p>
    <w:p w:rsidR="00BC4CCC" w:rsidRPr="00BC4CCC" w:rsidRDefault="00BC4CCC" w:rsidP="00BC4CCC">
      <w:pPr>
        <w:spacing w:after="0" w:line="240" w:lineRule="auto"/>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Scénario nominal :</w:t>
      </w:r>
    </w:p>
    <w:p w:rsidR="00BC4CCC" w:rsidRPr="00BC4CCC" w:rsidRDefault="00BC4CCC" w:rsidP="00BC4CCC">
      <w:pPr>
        <w:numPr>
          <w:ilvl w:val="0"/>
          <w:numId w:val="16"/>
        </w:numPr>
        <w:spacing w:after="0" w:line="240" w:lineRule="auto"/>
        <w:contextualSpacing/>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L’agent passe son badge sous la douchette,</w:t>
      </w:r>
    </w:p>
    <w:p w:rsidR="00BC4CCC" w:rsidRPr="00BC4CCC" w:rsidRDefault="00BC4CCC" w:rsidP="00BC4CCC">
      <w:pPr>
        <w:numPr>
          <w:ilvl w:val="0"/>
          <w:numId w:val="16"/>
        </w:numPr>
        <w:spacing w:after="0" w:line="240" w:lineRule="auto"/>
        <w:contextualSpacing/>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 xml:space="preserve">Le système vérifie son habilitation et l’informe par clignotement de </w:t>
      </w:r>
      <w:proofErr w:type="spellStart"/>
      <w:r w:rsidRPr="00BC4CCC">
        <w:rPr>
          <w:rFonts w:ascii="Times New Roman" w:eastAsia="Times New Roman" w:hAnsi="Times New Roman" w:cs="Times New Roman"/>
          <w:sz w:val="20"/>
          <w:szCs w:val="20"/>
          <w:lang w:eastAsia="fr-FR"/>
        </w:rPr>
        <w:t>led</w:t>
      </w:r>
      <w:proofErr w:type="spellEnd"/>
      <w:r w:rsidRPr="00BC4CCC">
        <w:rPr>
          <w:rFonts w:ascii="Times New Roman" w:eastAsia="Times New Roman" w:hAnsi="Times New Roman" w:cs="Times New Roman"/>
          <w:sz w:val="20"/>
          <w:szCs w:val="20"/>
          <w:lang w:eastAsia="fr-FR"/>
        </w:rPr>
        <w:t xml:space="preserve"> du statut de sa demande.</w:t>
      </w:r>
    </w:p>
    <w:p w:rsidR="00BC4CCC" w:rsidRPr="00BC4CCC" w:rsidRDefault="00BC4CCC" w:rsidP="00BC4CCC">
      <w:pPr>
        <w:numPr>
          <w:ilvl w:val="0"/>
          <w:numId w:val="16"/>
        </w:numPr>
        <w:spacing w:after="0" w:line="240" w:lineRule="auto"/>
        <w:contextualSpacing/>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Une fois l’habilitation confirmée, il lit le code barre dans son cahier de mission la zone d’action de tache.</w:t>
      </w:r>
    </w:p>
    <w:p w:rsidR="00BC4CCC" w:rsidRPr="00BC4CCC" w:rsidRDefault="00BC4CCC" w:rsidP="00BC4CCC">
      <w:pPr>
        <w:numPr>
          <w:ilvl w:val="0"/>
          <w:numId w:val="16"/>
        </w:numPr>
        <w:spacing w:after="0" w:line="240" w:lineRule="auto"/>
        <w:contextualSpacing/>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Il choisit création inventaire dans les codes douchettes</w:t>
      </w:r>
    </w:p>
    <w:p w:rsidR="00BC4CCC" w:rsidRPr="00BC4CCC" w:rsidRDefault="00BC4CCC" w:rsidP="00BC4CCC">
      <w:pPr>
        <w:numPr>
          <w:ilvl w:val="0"/>
          <w:numId w:val="16"/>
        </w:numPr>
        <w:spacing w:after="0" w:line="240" w:lineRule="auto"/>
        <w:contextualSpacing/>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Il choisit le code douchette de la famille des produits qu’il va inventorier.</w:t>
      </w:r>
    </w:p>
    <w:p w:rsidR="00BC4CCC" w:rsidRPr="00BC4CCC" w:rsidRDefault="00BC4CCC" w:rsidP="00BC4CCC">
      <w:pPr>
        <w:numPr>
          <w:ilvl w:val="0"/>
          <w:numId w:val="16"/>
        </w:numPr>
        <w:spacing w:after="0" w:line="240" w:lineRule="auto"/>
        <w:contextualSpacing/>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Pour chaque code barre lu, le système émet un bip pour signifier une transmission radio accomplie.</w:t>
      </w:r>
    </w:p>
    <w:p w:rsidR="00BC4CCC" w:rsidRPr="00BC4CCC" w:rsidRDefault="00BC4CCC" w:rsidP="00BC4CCC">
      <w:pPr>
        <w:numPr>
          <w:ilvl w:val="0"/>
          <w:numId w:val="16"/>
        </w:numPr>
        <w:spacing w:after="0" w:line="240" w:lineRule="auto"/>
        <w:contextualSpacing/>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Quand une saisie de famille est bouclée il lit le code fin famille et peut changer de famille s’il le souhaite.</w:t>
      </w:r>
    </w:p>
    <w:p w:rsidR="00BC4CCC" w:rsidRPr="00BC4CCC" w:rsidRDefault="00BC4CCC" w:rsidP="00BC4CCC">
      <w:pPr>
        <w:numPr>
          <w:ilvl w:val="0"/>
          <w:numId w:val="16"/>
        </w:numPr>
        <w:spacing w:after="0" w:line="240" w:lineRule="auto"/>
        <w:contextualSpacing/>
        <w:rPr>
          <w:rFonts w:ascii="Times New Roman" w:eastAsia="Times New Roman" w:hAnsi="Times New Roman" w:cs="Times New Roman"/>
          <w:sz w:val="20"/>
          <w:szCs w:val="20"/>
          <w:lang w:eastAsia="fr-FR"/>
        </w:rPr>
      </w:pPr>
      <w:r w:rsidRPr="00BC4CCC">
        <w:rPr>
          <w:rFonts w:ascii="Times New Roman" w:eastAsia="Times New Roman" w:hAnsi="Times New Roman" w:cs="Times New Roman"/>
          <w:sz w:val="20"/>
          <w:szCs w:val="20"/>
          <w:lang w:eastAsia="fr-FR"/>
        </w:rPr>
        <w:t>Quand une zone est bouclée il lit le code de fin de zone et peut changer de zone s’il le souhaite</w:t>
      </w:r>
    </w:p>
    <w:p w:rsidR="00E762B5" w:rsidRPr="00CB1A9A" w:rsidRDefault="00BC4CCC" w:rsidP="00BC4CCC">
      <w:pPr>
        <w:tabs>
          <w:tab w:val="left" w:pos="851"/>
        </w:tabs>
        <w:ind w:left="426"/>
      </w:pPr>
      <w:r w:rsidRPr="00BC4CCC">
        <w:rPr>
          <w:rFonts w:ascii="Times New Roman" w:eastAsia="Times New Roman" w:hAnsi="Times New Roman" w:cs="Times New Roman"/>
          <w:sz w:val="20"/>
          <w:szCs w:val="20"/>
          <w:lang w:eastAsia="fr-FR"/>
        </w:rPr>
        <w:t>Quand le cahier de mission est complet il lit le code fin de mission.</w:t>
      </w:r>
    </w:p>
    <w:p w:rsidR="003951E1" w:rsidRDefault="003951E1" w:rsidP="003951E1">
      <w:pPr>
        <w:spacing w:after="0"/>
      </w:pPr>
    </w:p>
    <w:p w:rsidR="00E762B5" w:rsidRDefault="00E762B5">
      <w:pPr>
        <w:sectPr w:rsidR="00E762B5" w:rsidSect="00BC4CCC">
          <w:pgSz w:w="11906" w:h="16838"/>
          <w:pgMar w:top="1417" w:right="1417" w:bottom="1417" w:left="1417" w:header="709" w:footer="709" w:gutter="0"/>
          <w:cols w:space="708"/>
          <w:docGrid w:linePitch="360"/>
        </w:sectPr>
      </w:pPr>
      <w:bookmarkStart w:id="24" w:name="_Ref277483147"/>
      <w:bookmarkStart w:id="25" w:name="_Toc341191156"/>
    </w:p>
    <w:p w:rsidR="009C6EAC" w:rsidRDefault="009C6EAC" w:rsidP="00BD0540">
      <w:pPr>
        <w:pStyle w:val="Titre2"/>
      </w:pPr>
      <w:bookmarkStart w:id="26" w:name="_Toc498266033"/>
      <w:bookmarkEnd w:id="24"/>
      <w:bookmarkEnd w:id="25"/>
      <w:r>
        <w:lastRenderedPageBreak/>
        <w:t>Contraintes de réalisation</w:t>
      </w:r>
      <w:bookmarkEnd w:id="26"/>
    </w:p>
    <w:p w:rsidR="009C6EAC" w:rsidRDefault="009C6EAC" w:rsidP="00E02F93">
      <w:pPr>
        <w:pStyle w:val="Sansinterligne"/>
      </w:pPr>
      <w:r>
        <w:t>Contraintes financières (budget alloué) :</w:t>
      </w:r>
    </w:p>
    <w:p w:rsidR="00954F80" w:rsidRDefault="002A729B" w:rsidP="00E02F93">
      <w:pPr>
        <w:pStyle w:val="Sansinterligne"/>
      </w:pPr>
      <w:r>
        <w:t>Prévisionnel</w:t>
      </w:r>
      <w:r w:rsidR="00AA3D12">
        <w:t xml:space="preserve"> 4</w:t>
      </w:r>
      <w:r>
        <w:t>00 €.</w:t>
      </w:r>
    </w:p>
    <w:p w:rsidR="009C6EAC" w:rsidRDefault="009C6EAC" w:rsidP="00E02F93">
      <w:pPr>
        <w:pStyle w:val="Sansinterligne"/>
        <w:rPr>
          <w:rFonts w:ascii="TimesNewRomanPS-BoldMT" w:hAnsi="TimesNewRomanPS-BoldMT" w:cs="TimesNewRomanPS-BoldMT"/>
          <w:b/>
          <w:bCs/>
          <w:sz w:val="20"/>
          <w:szCs w:val="20"/>
        </w:rPr>
      </w:pPr>
    </w:p>
    <w:p w:rsidR="009C6EAC" w:rsidRDefault="009C6EAC" w:rsidP="00E02F93">
      <w:pPr>
        <w:pStyle w:val="Sansinterligne"/>
      </w:pPr>
      <w:r>
        <w:t>Contraintes de développement (matériel et/ou logiciel imposé / technologies utilisées) :</w:t>
      </w:r>
    </w:p>
    <w:p w:rsidR="002A729B" w:rsidRPr="006B5437" w:rsidRDefault="006B5437" w:rsidP="002A729B">
      <w:pPr>
        <w:pStyle w:val="texte1"/>
        <w:ind w:left="426"/>
        <w:rPr>
          <w:rFonts w:ascii="Times New Roman" w:hAnsi="Times New Roman"/>
          <w:i/>
          <w:lang w:val="en-US"/>
        </w:rPr>
      </w:pPr>
      <w:r w:rsidRPr="006B5437">
        <w:rPr>
          <w:rFonts w:ascii="Times New Roman" w:hAnsi="Times New Roman"/>
          <w:i/>
          <w:lang w:val="en-US"/>
        </w:rPr>
        <w:t>ESP</w:t>
      </w:r>
      <w:r>
        <w:rPr>
          <w:rFonts w:ascii="Times New Roman" w:hAnsi="Times New Roman"/>
          <w:i/>
          <w:lang w:val="en-US"/>
        </w:rPr>
        <w:t>8266</w:t>
      </w:r>
      <w:r w:rsidR="00EC64FB">
        <w:rPr>
          <w:rFonts w:ascii="Times New Roman" w:hAnsi="Times New Roman"/>
          <w:i/>
          <w:lang w:val="en-US"/>
        </w:rPr>
        <w:t>/ESP32</w:t>
      </w:r>
      <w:r w:rsidR="00BC4CCC">
        <w:rPr>
          <w:rFonts w:ascii="Times New Roman" w:hAnsi="Times New Roman"/>
          <w:i/>
          <w:lang w:val="en-US"/>
        </w:rPr>
        <w:t xml:space="preserve">, </w:t>
      </w:r>
      <w:proofErr w:type="spellStart"/>
      <w:r w:rsidR="00BC4CCC">
        <w:rPr>
          <w:rFonts w:ascii="Times New Roman" w:hAnsi="Times New Roman"/>
          <w:i/>
          <w:lang w:val="en-US"/>
        </w:rPr>
        <w:t>BeagleBone</w:t>
      </w:r>
      <w:proofErr w:type="spellEnd"/>
      <w:r w:rsidR="00BC4CCC">
        <w:rPr>
          <w:rFonts w:ascii="Times New Roman" w:hAnsi="Times New Roman"/>
          <w:i/>
          <w:lang w:val="en-US"/>
        </w:rPr>
        <w:t xml:space="preserve"> Black</w:t>
      </w:r>
      <w:r w:rsidR="00E6356C">
        <w:rPr>
          <w:rFonts w:ascii="Times New Roman" w:hAnsi="Times New Roman"/>
          <w:i/>
          <w:lang w:val="en-US"/>
        </w:rPr>
        <w:t>/</w:t>
      </w:r>
      <w:proofErr w:type="spellStart"/>
      <w:r w:rsidR="00E6356C">
        <w:rPr>
          <w:rFonts w:ascii="Times New Roman" w:hAnsi="Times New Roman"/>
          <w:i/>
          <w:lang w:val="en-US"/>
        </w:rPr>
        <w:t>Rasbery</w:t>
      </w:r>
      <w:proofErr w:type="spellEnd"/>
      <w:r w:rsidR="00BC4CCC">
        <w:rPr>
          <w:rFonts w:ascii="Times New Roman" w:hAnsi="Times New Roman"/>
          <w:i/>
          <w:lang w:val="en-US"/>
        </w:rPr>
        <w:t xml:space="preserve">, </w:t>
      </w:r>
      <w:proofErr w:type="spellStart"/>
      <w:r w:rsidR="00BC4CCC">
        <w:rPr>
          <w:rFonts w:ascii="Times New Roman" w:hAnsi="Times New Roman"/>
          <w:i/>
          <w:lang w:val="en-US"/>
        </w:rPr>
        <w:t>douchette</w:t>
      </w:r>
      <w:proofErr w:type="spellEnd"/>
      <w:r w:rsidR="00BC4CCC">
        <w:rPr>
          <w:rFonts w:ascii="Times New Roman" w:hAnsi="Times New Roman"/>
          <w:i/>
          <w:lang w:val="en-US"/>
        </w:rPr>
        <w:t xml:space="preserve"> </w:t>
      </w:r>
      <w:proofErr w:type="spellStart"/>
      <w:r w:rsidR="00BC4CCC">
        <w:rPr>
          <w:rFonts w:ascii="Times New Roman" w:hAnsi="Times New Roman"/>
          <w:i/>
          <w:lang w:val="en-US"/>
        </w:rPr>
        <w:t>usb</w:t>
      </w:r>
      <w:proofErr w:type="spellEnd"/>
      <w:r w:rsidR="00BC4CCC">
        <w:rPr>
          <w:rFonts w:ascii="Times New Roman" w:hAnsi="Times New Roman"/>
          <w:i/>
          <w:lang w:val="en-US"/>
        </w:rPr>
        <w:t>/</w:t>
      </w:r>
      <w:proofErr w:type="spellStart"/>
      <w:r w:rsidR="00BC4CCC">
        <w:rPr>
          <w:rFonts w:ascii="Times New Roman" w:hAnsi="Times New Roman"/>
          <w:i/>
          <w:lang w:val="en-US"/>
        </w:rPr>
        <w:t>serie</w:t>
      </w:r>
      <w:proofErr w:type="spellEnd"/>
      <w:r w:rsidR="00E6356C">
        <w:rPr>
          <w:rFonts w:ascii="Times New Roman" w:hAnsi="Times New Roman"/>
          <w:i/>
          <w:lang w:val="en-US"/>
        </w:rPr>
        <w:t xml:space="preserve">, </w:t>
      </w:r>
      <w:proofErr w:type="spellStart"/>
      <w:r w:rsidR="00E6356C">
        <w:rPr>
          <w:rFonts w:ascii="Times New Roman" w:hAnsi="Times New Roman"/>
          <w:i/>
          <w:lang w:val="en-US"/>
        </w:rPr>
        <w:t>Odbc</w:t>
      </w:r>
      <w:proofErr w:type="spellEnd"/>
    </w:p>
    <w:p w:rsidR="002A729B" w:rsidRPr="00FE76DF" w:rsidRDefault="002A729B" w:rsidP="002A729B">
      <w:pPr>
        <w:pStyle w:val="texte1"/>
        <w:ind w:left="426"/>
        <w:rPr>
          <w:rFonts w:ascii="Times New Roman" w:hAnsi="Times New Roman"/>
          <w:i/>
          <w:lang w:val="en-US"/>
        </w:rPr>
      </w:pPr>
      <w:r w:rsidRPr="00FE76DF">
        <w:rPr>
          <w:rFonts w:ascii="Times New Roman" w:hAnsi="Times New Roman"/>
          <w:i/>
          <w:lang w:val="en-US"/>
        </w:rPr>
        <w:t xml:space="preserve">Eclipse, </w:t>
      </w:r>
      <w:r w:rsidR="000E3EA6" w:rsidRPr="00FE76DF">
        <w:rPr>
          <w:rFonts w:ascii="Times New Roman" w:hAnsi="Times New Roman"/>
          <w:i/>
          <w:lang w:val="en-US"/>
        </w:rPr>
        <w:t xml:space="preserve">Papyrus, </w:t>
      </w:r>
      <w:proofErr w:type="spellStart"/>
      <w:r w:rsidRPr="00FE76DF">
        <w:rPr>
          <w:rFonts w:ascii="Times New Roman" w:hAnsi="Times New Roman"/>
          <w:i/>
          <w:lang w:val="en-US"/>
        </w:rPr>
        <w:t>Git</w:t>
      </w:r>
      <w:proofErr w:type="spellEnd"/>
      <w:r w:rsidRPr="00FE76DF">
        <w:rPr>
          <w:rFonts w:ascii="Times New Roman" w:hAnsi="Times New Roman"/>
          <w:i/>
          <w:lang w:val="en-US"/>
        </w:rPr>
        <w:t>/</w:t>
      </w:r>
      <w:proofErr w:type="spellStart"/>
      <w:r w:rsidRPr="00FE76DF">
        <w:rPr>
          <w:rFonts w:ascii="Times New Roman" w:hAnsi="Times New Roman"/>
          <w:i/>
          <w:lang w:val="en-US"/>
        </w:rPr>
        <w:t>GitLab</w:t>
      </w:r>
      <w:proofErr w:type="spellEnd"/>
      <w:r w:rsidRPr="00FE76DF">
        <w:rPr>
          <w:rFonts w:ascii="Times New Roman" w:hAnsi="Times New Roman"/>
          <w:i/>
          <w:lang w:val="en-US"/>
        </w:rPr>
        <w:t xml:space="preserve">, </w:t>
      </w:r>
      <w:proofErr w:type="spellStart"/>
      <w:r w:rsidRPr="00FE76DF">
        <w:rPr>
          <w:rFonts w:ascii="Times New Roman" w:hAnsi="Times New Roman"/>
          <w:i/>
          <w:lang w:val="en-US"/>
        </w:rPr>
        <w:t>Doxygen</w:t>
      </w:r>
      <w:proofErr w:type="spellEnd"/>
    </w:p>
    <w:p w:rsidR="00954F80" w:rsidRPr="00FE76DF" w:rsidRDefault="00954F80" w:rsidP="00E02F93">
      <w:pPr>
        <w:pStyle w:val="Sansinterligne"/>
        <w:rPr>
          <w:lang w:val="en-US"/>
        </w:rPr>
      </w:pPr>
    </w:p>
    <w:p w:rsidR="009C6EAC" w:rsidRPr="00FE76DF" w:rsidRDefault="009C6EAC" w:rsidP="00E02F93">
      <w:pPr>
        <w:pStyle w:val="Sansinterligne"/>
        <w:rPr>
          <w:lang w:val="en-US"/>
        </w:rPr>
      </w:pPr>
    </w:p>
    <w:p w:rsidR="009C6EAC" w:rsidRDefault="009C6EAC" w:rsidP="00E02F93">
      <w:pPr>
        <w:pStyle w:val="Sansinterligne"/>
      </w:pPr>
      <w:r>
        <w:t>Contraintes qualité (conformité, délais, …) :</w:t>
      </w:r>
    </w:p>
    <w:p w:rsidR="002A729B" w:rsidRDefault="002A729B" w:rsidP="002A729B">
      <w:pPr>
        <w:pStyle w:val="Paragraphedeliste"/>
        <w:numPr>
          <w:ilvl w:val="0"/>
          <w:numId w:val="17"/>
        </w:numPr>
        <w:spacing w:after="0"/>
        <w:ind w:left="1276" w:right="140" w:hanging="425"/>
        <w:jc w:val="both"/>
      </w:pPr>
      <w:r>
        <w:t>La modélisation du système respectera le formalisme UML2.</w:t>
      </w:r>
    </w:p>
    <w:p w:rsidR="002A729B" w:rsidRDefault="002A729B" w:rsidP="002A729B">
      <w:pPr>
        <w:pStyle w:val="Paragraphedeliste"/>
        <w:numPr>
          <w:ilvl w:val="0"/>
          <w:numId w:val="17"/>
        </w:numPr>
        <w:spacing w:after="0"/>
        <w:ind w:left="1276" w:right="140" w:hanging="425"/>
        <w:jc w:val="both"/>
      </w:pPr>
      <w:r>
        <w:t>Application des normes de codages en vigueur dans la section.</w:t>
      </w:r>
    </w:p>
    <w:p w:rsidR="002A729B" w:rsidRDefault="002A729B" w:rsidP="002A729B">
      <w:pPr>
        <w:pStyle w:val="Paragraphedeliste"/>
        <w:numPr>
          <w:ilvl w:val="0"/>
          <w:numId w:val="17"/>
        </w:numPr>
        <w:spacing w:after="0"/>
        <w:ind w:left="1276" w:right="140" w:hanging="425"/>
        <w:jc w:val="both"/>
      </w:pPr>
      <w:r>
        <w:t>Développement en C/C++.</w:t>
      </w:r>
    </w:p>
    <w:p w:rsidR="002A729B" w:rsidRDefault="002A729B" w:rsidP="002A729B">
      <w:pPr>
        <w:pStyle w:val="Paragraphedeliste"/>
        <w:numPr>
          <w:ilvl w:val="0"/>
          <w:numId w:val="17"/>
        </w:numPr>
        <w:spacing w:after="0"/>
        <w:ind w:left="1276" w:right="140" w:hanging="425"/>
        <w:jc w:val="both"/>
      </w:pPr>
      <w:r>
        <w:t>Suivi des versions de chaque document à l’aide de Git</w:t>
      </w:r>
      <w:r w:rsidR="00A574CD">
        <w:t>/</w:t>
      </w:r>
      <w:proofErr w:type="spellStart"/>
      <w:r w:rsidR="00A574CD">
        <w:t>Gitlab</w:t>
      </w:r>
      <w:proofErr w:type="spellEnd"/>
      <w:r>
        <w:t>.</w:t>
      </w:r>
    </w:p>
    <w:p w:rsidR="002A729B" w:rsidRPr="009C13B4" w:rsidRDefault="002A729B" w:rsidP="002A729B">
      <w:pPr>
        <w:pStyle w:val="Paragraphedeliste"/>
        <w:numPr>
          <w:ilvl w:val="0"/>
          <w:numId w:val="17"/>
        </w:numPr>
        <w:spacing w:after="0"/>
        <w:ind w:left="1276" w:right="140" w:hanging="425"/>
        <w:jc w:val="both"/>
      </w:pPr>
      <w:r>
        <w:t xml:space="preserve">Cartouche pour chaque fonction écrite, en respectant les tags </w:t>
      </w:r>
      <w:proofErr w:type="spellStart"/>
      <w:r>
        <w:t>doxygen</w:t>
      </w:r>
      <w:proofErr w:type="spellEnd"/>
      <w:r>
        <w:t xml:space="preserve"> pour la production de la documentation du code. Respect de la convention de nommage des fonctions en vigueur dans la section. On veillera pour chaque fonction à expliciter son prototype et à donner une description suffisante à la compréhension de son rôle.</w:t>
      </w:r>
    </w:p>
    <w:p w:rsidR="00954F80" w:rsidRDefault="00954F80" w:rsidP="00E02F93">
      <w:pPr>
        <w:pStyle w:val="Sansinterligne"/>
      </w:pPr>
    </w:p>
    <w:p w:rsidR="009C6EAC" w:rsidRDefault="009C6EAC" w:rsidP="00E02F93">
      <w:pPr>
        <w:pStyle w:val="Sansinterligne"/>
      </w:pPr>
    </w:p>
    <w:p w:rsidR="009C6EAC" w:rsidRDefault="009C6EAC" w:rsidP="00E02F93">
      <w:pPr>
        <w:pStyle w:val="Sansinterligne"/>
      </w:pPr>
      <w:r>
        <w:t>Contraintes de fiabilité, sécurité :</w:t>
      </w:r>
    </w:p>
    <w:p w:rsidR="00954F80" w:rsidRDefault="00954F80" w:rsidP="00E02F93">
      <w:pPr>
        <w:pStyle w:val="Sansinterligne"/>
      </w:pPr>
    </w:p>
    <w:p w:rsidR="009C6EAC" w:rsidRDefault="009C6EAC" w:rsidP="00E02F93">
      <w:pPr>
        <w:pStyle w:val="Sansinterligne"/>
        <w:rPr>
          <w:rFonts w:ascii="TimesNewRomanPS-BoldMT" w:hAnsi="TimesNewRomanPS-BoldMT" w:cs="TimesNewRomanPS-BoldMT"/>
          <w:b/>
          <w:bCs/>
          <w:sz w:val="20"/>
          <w:szCs w:val="20"/>
        </w:rPr>
      </w:pPr>
    </w:p>
    <w:p w:rsidR="009C6EAC" w:rsidRDefault="009C6EAC" w:rsidP="00E02F93">
      <w:pPr>
        <w:pStyle w:val="Sansinterligne"/>
      </w:pPr>
    </w:p>
    <w:p w:rsidR="009C6EAC" w:rsidRDefault="009C6EAC" w:rsidP="00BD0540">
      <w:pPr>
        <w:pStyle w:val="Titre2"/>
      </w:pPr>
      <w:bookmarkStart w:id="27" w:name="_Toc498266034"/>
      <w:r>
        <w:t xml:space="preserve">Ressources mises à </w:t>
      </w:r>
      <w:r w:rsidRPr="00BD0540">
        <w:t>disposition</w:t>
      </w:r>
      <w:r>
        <w:t xml:space="preserve"> des étudiants (logiciels / matériels / documents)</w:t>
      </w:r>
      <w:bookmarkEnd w:id="27"/>
    </w:p>
    <w:p w:rsidR="00F25842" w:rsidRDefault="002A729B" w:rsidP="00E02F93">
      <w:pPr>
        <w:pStyle w:val="Sansinterligne"/>
      </w:pPr>
      <w:r>
        <w:t>Site constructeur Module, Carte de développement + Chaine Cross compilation.</w:t>
      </w:r>
    </w:p>
    <w:p w:rsidR="009C6EAC" w:rsidRDefault="00F25842" w:rsidP="00E02F93">
      <w:pPr>
        <w:pStyle w:val="Sansinterligne"/>
      </w:pPr>
      <w:r>
        <w:t>Librairies.</w:t>
      </w:r>
    </w:p>
    <w:p w:rsidR="00954F80" w:rsidRDefault="00954F80" w:rsidP="00E02F93">
      <w:pPr>
        <w:pStyle w:val="Sansinterligne"/>
      </w:pPr>
    </w:p>
    <w:p w:rsidR="00954F80" w:rsidRDefault="00954F80" w:rsidP="00E02F93">
      <w:pPr>
        <w:pStyle w:val="Sansinterligne"/>
      </w:pPr>
    </w:p>
    <w:p w:rsidR="00954F80" w:rsidRDefault="00954F80"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C6EAC" w:rsidRPr="009C6EAC" w:rsidRDefault="009C6EAC" w:rsidP="003D7061">
      <w:pPr>
        <w:pStyle w:val="Titre1"/>
      </w:pPr>
      <w:bookmarkStart w:id="28" w:name="_Toc498266035"/>
      <w:r>
        <w:lastRenderedPageBreak/>
        <w:t>Répartition des fonctions ou cas d’utilisation par étudiant</w:t>
      </w:r>
      <w:bookmarkEnd w:id="28"/>
    </w:p>
    <w:tbl>
      <w:tblPr>
        <w:tblStyle w:val="Grilledutableau"/>
        <w:tblW w:w="0" w:type="auto"/>
        <w:tblLook w:val="04A0" w:firstRow="1" w:lastRow="0" w:firstColumn="1" w:lastColumn="0" w:noHBand="0" w:noVBand="1"/>
      </w:tblPr>
      <w:tblGrid>
        <w:gridCol w:w="1384"/>
        <w:gridCol w:w="4253"/>
        <w:gridCol w:w="4969"/>
      </w:tblGrid>
      <w:tr w:rsidR="00E02F93" w:rsidTr="00954F80">
        <w:tc>
          <w:tcPr>
            <w:tcW w:w="1384" w:type="dxa"/>
          </w:tcPr>
          <w:p w:rsidR="00E02F93" w:rsidRDefault="00E02F93" w:rsidP="00E02F93">
            <w:pPr>
              <w:pStyle w:val="Sansinterligne"/>
            </w:pPr>
          </w:p>
        </w:tc>
        <w:tc>
          <w:tcPr>
            <w:tcW w:w="4253" w:type="dxa"/>
          </w:tcPr>
          <w:p w:rsidR="00E02F93" w:rsidRDefault="00E02F93" w:rsidP="00E02F93">
            <w:pPr>
              <w:pStyle w:val="Sansinterligne"/>
            </w:pPr>
            <w:r w:rsidRPr="00E02F93">
              <w:t>Fonctions à développer et tâches à effectuer</w:t>
            </w:r>
          </w:p>
        </w:tc>
        <w:tc>
          <w:tcPr>
            <w:tcW w:w="4969" w:type="dxa"/>
          </w:tcPr>
          <w:p w:rsidR="00E02F93" w:rsidRDefault="00E02F93" w:rsidP="00E02F93">
            <w:pPr>
              <w:pStyle w:val="Sansinterligne"/>
            </w:pPr>
          </w:p>
        </w:tc>
      </w:tr>
      <w:tr w:rsidR="00954F80" w:rsidTr="002176FA">
        <w:tc>
          <w:tcPr>
            <w:tcW w:w="1384" w:type="dxa"/>
          </w:tcPr>
          <w:p w:rsidR="00954F80" w:rsidRDefault="00954F80" w:rsidP="002176FA">
            <w:pPr>
              <w:pStyle w:val="Sansinterligne"/>
              <w:jc w:val="center"/>
            </w:pPr>
            <w:r>
              <w:t>Étudiant 1</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E6356C" w:rsidRPr="00F00863" w:rsidRDefault="00E6356C" w:rsidP="00E6356C">
            <w:pPr>
              <w:pStyle w:val="texte1"/>
              <w:spacing w:before="0"/>
              <w:ind w:left="0"/>
              <w:rPr>
                <w:rFonts w:ascii="Times New Roman" w:hAnsi="Times New Roman"/>
              </w:rPr>
            </w:pPr>
            <w:r w:rsidRPr="00F00863">
              <w:rPr>
                <w:rFonts w:ascii="Times New Roman" w:hAnsi="Times New Roman"/>
              </w:rPr>
              <w:fldChar w:fldCharType="begin"/>
            </w:r>
            <w:r w:rsidRPr="00F00863">
              <w:rPr>
                <w:rFonts w:ascii="Times New Roman" w:hAnsi="Times New Roman"/>
              </w:rPr>
              <w:instrText xml:space="preserve"> REF FS1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proofErr w:type="gramStart"/>
            <w:r w:rsidR="00095438" w:rsidRPr="00095438">
              <w:rPr>
                <w:rFonts w:ascii="Times New Roman" w:hAnsi="Times New Roman"/>
              </w:rPr>
              <w:t>FS1 </w:t>
            </w:r>
            <w:proofErr w:type="gramEnd"/>
            <w:r w:rsidRPr="00F00863">
              <w:rPr>
                <w:rFonts w:ascii="Times New Roman" w:hAnsi="Times New Roman"/>
              </w:rPr>
              <w:fldChar w:fldCharType="end"/>
            </w:r>
            <w:r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FS5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095438" w:rsidRPr="00095438">
              <w:rPr>
                <w:rFonts w:ascii="Times New Roman" w:hAnsi="Times New Roman"/>
              </w:rPr>
              <w:t>FS5</w:t>
            </w:r>
            <w:r w:rsidRPr="00F00863">
              <w:rPr>
                <w:rFonts w:ascii="Times New Roman" w:hAnsi="Times New Roman"/>
              </w:rPr>
              <w:fldChar w:fldCharType="end"/>
            </w:r>
            <w:r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C1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095438" w:rsidRPr="00095438">
              <w:rPr>
                <w:rFonts w:ascii="Times New Roman" w:hAnsi="Times New Roman"/>
              </w:rPr>
              <w:t>C1 </w:t>
            </w:r>
            <w:r w:rsidRPr="00F00863">
              <w:rPr>
                <w:rFonts w:ascii="Times New Roman" w:hAnsi="Times New Roman"/>
              </w:rPr>
              <w:fldChar w:fldCharType="end"/>
            </w:r>
            <w:r w:rsidRPr="00F00863">
              <w:rPr>
                <w:rFonts w:ascii="Times New Roman" w:hAnsi="Times New Roman"/>
              </w:rPr>
              <w:t xml:space="preserve">, </w:t>
            </w:r>
            <w:r w:rsidRPr="00F00863">
              <w:rPr>
                <w:rFonts w:ascii="Times New Roman" w:hAnsi="Times New Roman"/>
              </w:rPr>
              <w:fldChar w:fldCharType="begin"/>
            </w:r>
            <w:r w:rsidRPr="00F00863">
              <w:rPr>
                <w:rFonts w:ascii="Times New Roman" w:hAnsi="Times New Roman"/>
              </w:rPr>
              <w:instrText xml:space="preserve"> REF C2 \h </w:instrText>
            </w:r>
            <w:r>
              <w:rPr>
                <w:rFonts w:ascii="Times New Roman" w:hAnsi="Times New Roman"/>
              </w:rPr>
              <w:instrText xml:space="preserve"> \* MERGEFORMAT </w:instrText>
            </w:r>
            <w:r w:rsidRPr="00F00863">
              <w:rPr>
                <w:rFonts w:ascii="Times New Roman" w:hAnsi="Times New Roman"/>
              </w:rPr>
            </w:r>
            <w:r w:rsidRPr="00F00863">
              <w:rPr>
                <w:rFonts w:ascii="Times New Roman" w:hAnsi="Times New Roman"/>
              </w:rPr>
              <w:fldChar w:fldCharType="separate"/>
            </w:r>
            <w:r w:rsidR="00095438" w:rsidRPr="00095438">
              <w:rPr>
                <w:rFonts w:ascii="Times New Roman" w:hAnsi="Times New Roman"/>
              </w:rPr>
              <w:t>C2 </w:t>
            </w:r>
            <w:r w:rsidRPr="00F00863">
              <w:rPr>
                <w:rFonts w:ascii="Times New Roman" w:hAnsi="Times New Roman"/>
              </w:rPr>
              <w:fldChar w:fldCharType="end"/>
            </w:r>
          </w:p>
          <w:p w:rsidR="00E6356C" w:rsidRDefault="00E6356C" w:rsidP="00E6356C">
            <w:pPr>
              <w:pStyle w:val="texte1"/>
              <w:spacing w:before="0"/>
              <w:ind w:left="0"/>
              <w:rPr>
                <w:rFonts w:ascii="Times New Roman" w:hAnsi="Times New Roman"/>
              </w:rPr>
            </w:pPr>
            <w:r w:rsidRPr="00F00863">
              <w:rPr>
                <w:rFonts w:ascii="Times New Roman" w:hAnsi="Times New Roman"/>
              </w:rPr>
              <w:t xml:space="preserve">CU : </w:t>
            </w:r>
            <w:proofErr w:type="spellStart"/>
            <w:r w:rsidRPr="00F00863">
              <w:rPr>
                <w:rFonts w:ascii="Times New Roman" w:hAnsi="Times New Roman"/>
              </w:rPr>
              <w:t>LireCodeB</w:t>
            </w:r>
            <w:proofErr w:type="spellEnd"/>
            <w:r w:rsidRPr="00F00863">
              <w:rPr>
                <w:rFonts w:ascii="Times New Roman" w:hAnsi="Times New Roman"/>
              </w:rPr>
              <w:t xml:space="preserve">, </w:t>
            </w:r>
            <w:proofErr w:type="spellStart"/>
            <w:r w:rsidRPr="00F00863">
              <w:rPr>
                <w:rFonts w:ascii="Times New Roman" w:hAnsi="Times New Roman"/>
              </w:rPr>
              <w:t>EnvoyerCodeB</w:t>
            </w:r>
            <w:proofErr w:type="spellEnd"/>
            <w:r w:rsidRPr="00F00863">
              <w:rPr>
                <w:rFonts w:ascii="Times New Roman" w:hAnsi="Times New Roman"/>
              </w:rPr>
              <w:t xml:space="preserve">, </w:t>
            </w:r>
            <w:proofErr w:type="spellStart"/>
            <w:r w:rsidRPr="00F00863">
              <w:rPr>
                <w:rFonts w:ascii="Times New Roman" w:hAnsi="Times New Roman"/>
              </w:rPr>
              <w:t>RecevoirMsg</w:t>
            </w:r>
            <w:proofErr w:type="spellEnd"/>
            <w:r w:rsidRPr="00F00863">
              <w:rPr>
                <w:rFonts w:ascii="Times New Roman" w:hAnsi="Times New Roman"/>
              </w:rPr>
              <w:t xml:space="preserve">, </w:t>
            </w:r>
            <w:proofErr w:type="spellStart"/>
            <w:r w:rsidRPr="00F00863">
              <w:rPr>
                <w:rFonts w:ascii="Times New Roman" w:hAnsi="Times New Roman"/>
              </w:rPr>
              <w:t>DialoguerAvecBase</w:t>
            </w:r>
            <w:proofErr w:type="spellEnd"/>
          </w:p>
          <w:p w:rsidR="00A44B37" w:rsidRDefault="00E6356C" w:rsidP="00E6356C">
            <w:pPr>
              <w:pStyle w:val="Sansinterligne"/>
              <w:numPr>
                <w:ilvl w:val="0"/>
                <w:numId w:val="16"/>
              </w:numPr>
            </w:pPr>
            <w:r>
              <w:rPr>
                <w:rFonts w:ascii="Times New Roman" w:hAnsi="Times New Roman"/>
              </w:rPr>
              <w:t>(</w:t>
            </w:r>
            <w:proofErr w:type="spellStart"/>
            <w:r>
              <w:rPr>
                <w:rFonts w:ascii="Times New Roman" w:hAnsi="Times New Roman"/>
              </w:rPr>
              <w:t>Obj</w:t>
            </w:r>
            <w:proofErr w:type="spellEnd"/>
            <w:r>
              <w:rPr>
                <w:rFonts w:ascii="Times New Roman" w:hAnsi="Times New Roman"/>
              </w:rPr>
              <w:t> : Transporter code bar)</w:t>
            </w: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954F80" w:rsidTr="002176FA">
        <w:tc>
          <w:tcPr>
            <w:tcW w:w="1384" w:type="dxa"/>
          </w:tcPr>
          <w:p w:rsidR="00954F80" w:rsidRDefault="00954F80" w:rsidP="002176FA">
            <w:pPr>
              <w:pStyle w:val="Sansinterligne"/>
              <w:jc w:val="center"/>
            </w:pPr>
            <w:r>
              <w:t>Étudiant 2</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E6356C" w:rsidRDefault="00E6356C" w:rsidP="00E6356C">
            <w:pPr>
              <w:pStyle w:val="texte1"/>
              <w:spacing w:before="0"/>
              <w:ind w:left="0"/>
              <w:rPr>
                <w:rFonts w:ascii="Times New Roman" w:hAnsi="Times New Roman"/>
              </w:rPr>
            </w:pPr>
            <w:r>
              <w:rPr>
                <w:rFonts w:ascii="Times New Roman" w:hAnsi="Times New Roman"/>
              </w:rPr>
              <w:t>FS2, FS3, FS5, C4, C5</w:t>
            </w:r>
          </w:p>
          <w:p w:rsidR="00E6356C" w:rsidRDefault="00E6356C" w:rsidP="00E6356C">
            <w:pPr>
              <w:pStyle w:val="texte1"/>
              <w:spacing w:before="0"/>
              <w:ind w:left="0"/>
              <w:rPr>
                <w:rFonts w:ascii="Times New Roman" w:hAnsi="Times New Roman"/>
              </w:rPr>
            </w:pPr>
            <w:r>
              <w:rPr>
                <w:rFonts w:ascii="Times New Roman" w:hAnsi="Times New Roman"/>
              </w:rPr>
              <w:t xml:space="preserve">CU : </w:t>
            </w:r>
            <w:proofErr w:type="spellStart"/>
            <w:r>
              <w:rPr>
                <w:rFonts w:ascii="Times New Roman" w:hAnsi="Times New Roman"/>
              </w:rPr>
              <w:t>MontrerNivBat</w:t>
            </w:r>
            <w:proofErr w:type="spellEnd"/>
            <w:r>
              <w:rPr>
                <w:rFonts w:ascii="Times New Roman" w:hAnsi="Times New Roman"/>
              </w:rPr>
              <w:t xml:space="preserve">, </w:t>
            </w:r>
            <w:proofErr w:type="spellStart"/>
            <w:r>
              <w:rPr>
                <w:rFonts w:ascii="Times New Roman" w:hAnsi="Times New Roman"/>
              </w:rPr>
              <w:t>InformerAgent</w:t>
            </w:r>
            <w:proofErr w:type="spellEnd"/>
            <w:r>
              <w:rPr>
                <w:rFonts w:ascii="Times New Roman" w:hAnsi="Times New Roman"/>
              </w:rPr>
              <w:t xml:space="preserve">, </w:t>
            </w:r>
            <w:proofErr w:type="spellStart"/>
            <w:r>
              <w:rPr>
                <w:rFonts w:ascii="Times New Roman" w:hAnsi="Times New Roman"/>
              </w:rPr>
              <w:t>AcquitterMessage</w:t>
            </w:r>
            <w:proofErr w:type="spellEnd"/>
          </w:p>
          <w:p w:rsidR="00DC5D2F" w:rsidRDefault="00E6356C" w:rsidP="00E6356C">
            <w:pPr>
              <w:pStyle w:val="Sansinterligne"/>
            </w:pPr>
            <w:r>
              <w:rPr>
                <w:rFonts w:ascii="Times New Roman" w:hAnsi="Times New Roman"/>
              </w:rPr>
              <w:t>(</w:t>
            </w:r>
            <w:proofErr w:type="spellStart"/>
            <w:r>
              <w:rPr>
                <w:rFonts w:ascii="Times New Roman" w:hAnsi="Times New Roman"/>
              </w:rPr>
              <w:t>Obj</w:t>
            </w:r>
            <w:proofErr w:type="spellEnd"/>
            <w:r>
              <w:rPr>
                <w:rFonts w:ascii="Times New Roman" w:hAnsi="Times New Roman"/>
              </w:rPr>
              <w:t> : Informer Agent)</w:t>
            </w: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954F80" w:rsidTr="002176FA">
        <w:tc>
          <w:tcPr>
            <w:tcW w:w="1384" w:type="dxa"/>
          </w:tcPr>
          <w:p w:rsidR="00954F80" w:rsidRDefault="00954F80" w:rsidP="002176FA">
            <w:pPr>
              <w:pStyle w:val="Sansinterligne"/>
              <w:jc w:val="center"/>
            </w:pPr>
            <w:r>
              <w:t>Étudiant 3</w:t>
            </w:r>
          </w:p>
          <w:p w:rsidR="00954F80" w:rsidRDefault="00954F80" w:rsidP="002176FA">
            <w:pPr>
              <w:pStyle w:val="Sansinterligne"/>
              <w:jc w:val="center"/>
            </w:pPr>
          </w:p>
          <w:p w:rsidR="00954F80" w:rsidRDefault="00954F80" w:rsidP="002176FA">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954F80" w:rsidRDefault="00954F80" w:rsidP="002176FA">
            <w:pPr>
              <w:pStyle w:val="Sansinterligne"/>
            </w:pPr>
            <w:r w:rsidRPr="00E02F93">
              <w:t>Liste des fonctions assurées par l'étudiant</w:t>
            </w:r>
          </w:p>
          <w:p w:rsidR="00E6356C" w:rsidRDefault="00E6356C" w:rsidP="00E6356C">
            <w:pPr>
              <w:pStyle w:val="texte1"/>
              <w:spacing w:before="0"/>
              <w:ind w:left="0"/>
              <w:rPr>
                <w:rFonts w:ascii="Times New Roman" w:hAnsi="Times New Roman"/>
              </w:rPr>
            </w:pPr>
            <w:r>
              <w:rPr>
                <w:rFonts w:ascii="Times New Roman" w:hAnsi="Times New Roman"/>
              </w:rPr>
              <w:t>FS4, FS5, C7, C8</w:t>
            </w:r>
          </w:p>
          <w:p w:rsidR="00E6356C" w:rsidRDefault="00E6356C" w:rsidP="00E6356C">
            <w:pPr>
              <w:pStyle w:val="texte1"/>
              <w:spacing w:before="0"/>
              <w:ind w:left="0"/>
              <w:rPr>
                <w:rFonts w:ascii="Times New Roman" w:hAnsi="Times New Roman"/>
              </w:rPr>
            </w:pPr>
            <w:r>
              <w:rPr>
                <w:rFonts w:ascii="Times New Roman" w:hAnsi="Times New Roman"/>
              </w:rPr>
              <w:t xml:space="preserve">CU : </w:t>
            </w:r>
            <w:proofErr w:type="spellStart"/>
            <w:r>
              <w:rPr>
                <w:rFonts w:ascii="Times New Roman" w:hAnsi="Times New Roman"/>
              </w:rPr>
              <w:t>ConsulterDonnées</w:t>
            </w:r>
            <w:proofErr w:type="spellEnd"/>
          </w:p>
          <w:p w:rsidR="008D59BB" w:rsidRDefault="00E6356C" w:rsidP="00E6356C">
            <w:pPr>
              <w:pStyle w:val="Sansinterligne"/>
              <w:numPr>
                <w:ilvl w:val="0"/>
                <w:numId w:val="16"/>
              </w:numPr>
            </w:pPr>
            <w:proofErr w:type="spellStart"/>
            <w:r>
              <w:rPr>
                <w:rFonts w:ascii="Times New Roman" w:hAnsi="Times New Roman"/>
              </w:rPr>
              <w:t>Obj</w:t>
            </w:r>
            <w:proofErr w:type="spellEnd"/>
            <w:r>
              <w:rPr>
                <w:rFonts w:ascii="Times New Roman" w:hAnsi="Times New Roman"/>
              </w:rPr>
              <w:t> : IHM permettant connexion locale ou distante + gestion Base</w:t>
            </w:r>
          </w:p>
        </w:tc>
        <w:tc>
          <w:tcPr>
            <w:tcW w:w="4969" w:type="dxa"/>
          </w:tcPr>
          <w:p w:rsidR="00954F80" w:rsidRDefault="00954F80" w:rsidP="002176FA">
            <w:pPr>
              <w:pStyle w:val="Sansinterligne"/>
            </w:pPr>
            <w:r>
              <w:t>Installation :</w:t>
            </w:r>
          </w:p>
          <w:p w:rsidR="00954F80" w:rsidRDefault="00954F80" w:rsidP="002176FA">
            <w:pPr>
              <w:pStyle w:val="Sansinterligne"/>
            </w:pPr>
          </w:p>
          <w:p w:rsidR="00954F80" w:rsidRDefault="00954F80" w:rsidP="002176FA">
            <w:pPr>
              <w:pStyle w:val="Sansinterligne"/>
            </w:pPr>
            <w:r>
              <w:t>Mise en œuvre :</w:t>
            </w:r>
          </w:p>
          <w:p w:rsidR="00954F80" w:rsidRDefault="00954F80" w:rsidP="002176FA">
            <w:pPr>
              <w:pStyle w:val="Sansinterligne"/>
            </w:pPr>
          </w:p>
          <w:p w:rsidR="00954F80" w:rsidRDefault="00954F80" w:rsidP="002176FA">
            <w:pPr>
              <w:pStyle w:val="Sansinterligne"/>
            </w:pPr>
            <w:r>
              <w:t>Configuration :</w:t>
            </w:r>
          </w:p>
          <w:p w:rsidR="00954F80" w:rsidRDefault="00954F80" w:rsidP="002176FA">
            <w:pPr>
              <w:pStyle w:val="Sansinterligne"/>
            </w:pPr>
          </w:p>
          <w:p w:rsidR="00954F80" w:rsidRDefault="00954F80" w:rsidP="002176FA">
            <w:pPr>
              <w:pStyle w:val="Sansinterligne"/>
            </w:pPr>
            <w:r>
              <w:t>Réalisation :</w:t>
            </w:r>
          </w:p>
          <w:p w:rsidR="00954F80" w:rsidRDefault="00954F80" w:rsidP="002176FA">
            <w:pPr>
              <w:pStyle w:val="Sansinterligne"/>
            </w:pPr>
          </w:p>
          <w:p w:rsidR="00954F80" w:rsidRDefault="00954F80" w:rsidP="002176FA">
            <w:pPr>
              <w:pStyle w:val="Sansinterligne"/>
            </w:pPr>
            <w:r>
              <w:t>Documentation :</w:t>
            </w:r>
          </w:p>
          <w:p w:rsidR="00954F80" w:rsidRDefault="00954F80" w:rsidP="002176FA">
            <w:pPr>
              <w:pStyle w:val="Sansinterligne"/>
            </w:pPr>
          </w:p>
        </w:tc>
      </w:tr>
      <w:tr w:rsidR="00E02F93" w:rsidTr="00954F80">
        <w:tc>
          <w:tcPr>
            <w:tcW w:w="1384" w:type="dxa"/>
          </w:tcPr>
          <w:p w:rsidR="00E02F93" w:rsidRDefault="00E02F93" w:rsidP="00954F80">
            <w:pPr>
              <w:pStyle w:val="Sansinterligne"/>
              <w:jc w:val="center"/>
            </w:pPr>
            <w:r>
              <w:t xml:space="preserve">Étudiant </w:t>
            </w:r>
            <w:r w:rsidR="00954F80">
              <w:t>4</w:t>
            </w:r>
          </w:p>
          <w:p w:rsidR="00954F80" w:rsidRDefault="00954F80" w:rsidP="00954F80">
            <w:pPr>
              <w:pStyle w:val="Sansinterligne"/>
              <w:jc w:val="center"/>
            </w:pPr>
          </w:p>
          <w:p w:rsidR="00E02F93" w:rsidRDefault="00E02F93" w:rsidP="00954F80">
            <w:pPr>
              <w:pStyle w:val="Sansinterligne"/>
              <w:jc w:val="center"/>
            </w:pPr>
            <w:r>
              <w:t xml:space="preserve">EC </w:t>
            </w: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 xml:space="preserve">IR </w:t>
            </w:r>
            <w:r w:rsidR="002F12AD">
              <w:rPr>
                <w:rFonts w:ascii="Times New Roman" w:hAnsi="Times New Roman" w:cs="Times New Roman"/>
                <w:bCs/>
                <w:sz w:val="24"/>
                <w:szCs w:val="20"/>
              </w:rPr>
              <w:sym w:font="Wingdings" w:char="F078"/>
            </w:r>
          </w:p>
        </w:tc>
        <w:tc>
          <w:tcPr>
            <w:tcW w:w="4253" w:type="dxa"/>
          </w:tcPr>
          <w:p w:rsidR="003E0F07" w:rsidRDefault="003E0F07" w:rsidP="006555EE">
            <w:pPr>
              <w:pStyle w:val="Sansinterligne"/>
              <w:ind w:left="720"/>
            </w:pPr>
          </w:p>
        </w:tc>
        <w:tc>
          <w:tcPr>
            <w:tcW w:w="4969" w:type="dxa"/>
          </w:tcPr>
          <w:p w:rsidR="00954F80" w:rsidRDefault="00954F80" w:rsidP="00E02F93">
            <w:pPr>
              <w:pStyle w:val="Sansinterligne"/>
            </w:pPr>
          </w:p>
        </w:tc>
      </w:tr>
    </w:tbl>
    <w:p w:rsidR="009C6EAC" w:rsidRDefault="009C6EAC" w:rsidP="00E02F93">
      <w:pPr>
        <w:pStyle w:val="Sansinterligne"/>
      </w:pPr>
    </w:p>
    <w:p w:rsidR="00E02F93" w:rsidRDefault="00E02F93" w:rsidP="00E02F93">
      <w:pPr>
        <w:pStyle w:val="Sansinterligne"/>
      </w:pPr>
    </w:p>
    <w:p w:rsidR="00E02F93" w:rsidRDefault="00E02F93" w:rsidP="00E02F93">
      <w:pPr>
        <w:pStyle w:val="Sansinterligne"/>
      </w:pPr>
    </w:p>
    <w:p w:rsidR="00954F80" w:rsidRDefault="00954F80">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29" w:name="_Toc498266036"/>
      <w:r>
        <w:lastRenderedPageBreak/>
        <w:t>Exploitation Pédagogique – Compétences terminales évaluées :</w:t>
      </w:r>
      <w:bookmarkEnd w:id="29"/>
    </w:p>
    <w:p w:rsidR="009B302F" w:rsidRDefault="009B302F" w:rsidP="009C6EAC">
      <w:pPr>
        <w:pStyle w:val="Paragraphedeliste"/>
        <w:ind w:left="465"/>
        <w:rPr>
          <w:rFonts w:ascii="TimesNewRomanPS-BoldMT" w:hAnsi="TimesNewRomanPS-BoldMT" w:cs="TimesNewRomanPS-BoldMT"/>
          <w:b/>
          <w:bCs/>
          <w:sz w:val="35"/>
          <w:szCs w:val="35"/>
        </w:rPr>
      </w:pPr>
    </w:p>
    <w:tbl>
      <w:tblPr>
        <w:tblW w:w="10840" w:type="dxa"/>
        <w:tblInd w:w="55" w:type="dxa"/>
        <w:tblCellMar>
          <w:left w:w="70" w:type="dxa"/>
          <w:right w:w="70" w:type="dxa"/>
        </w:tblCellMar>
        <w:tblLook w:val="04A0" w:firstRow="1" w:lastRow="0" w:firstColumn="1" w:lastColumn="0" w:noHBand="0" w:noVBand="1"/>
      </w:tblPr>
      <w:tblGrid>
        <w:gridCol w:w="648"/>
        <w:gridCol w:w="3100"/>
        <w:gridCol w:w="3100"/>
        <w:gridCol w:w="526"/>
        <w:gridCol w:w="474"/>
        <w:gridCol w:w="526"/>
        <w:gridCol w:w="474"/>
        <w:gridCol w:w="526"/>
        <w:gridCol w:w="474"/>
        <w:gridCol w:w="526"/>
        <w:gridCol w:w="474"/>
      </w:tblGrid>
      <w:tr w:rsidR="002176FA" w:rsidRPr="002176FA" w:rsidTr="002176FA">
        <w:trPr>
          <w:trHeight w:val="300"/>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Electronique &amp; Communications</w:t>
            </w:r>
          </w:p>
        </w:tc>
        <w:tc>
          <w:tcPr>
            <w:tcW w:w="31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Informatique &amp; Réseaux</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1</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2</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3</w:t>
            </w:r>
          </w:p>
        </w:tc>
        <w:tc>
          <w:tcPr>
            <w:tcW w:w="1000" w:type="dxa"/>
            <w:gridSpan w:val="2"/>
            <w:tcBorders>
              <w:top w:val="single" w:sz="4" w:space="0" w:color="auto"/>
              <w:left w:val="nil"/>
              <w:bottom w:val="nil"/>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Étudiant 4</w:t>
            </w:r>
          </w:p>
        </w:tc>
      </w:tr>
      <w:tr w:rsidR="002176FA" w:rsidRPr="002176FA" w:rsidTr="002176FA">
        <w:trPr>
          <w:trHeight w:val="300"/>
        </w:trPr>
        <w:tc>
          <w:tcPr>
            <w:tcW w:w="64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3100" w:type="dxa"/>
            <w:vMerge/>
            <w:tcBorders>
              <w:top w:val="single" w:sz="4" w:space="0" w:color="auto"/>
              <w:left w:val="single" w:sz="4" w:space="0" w:color="auto"/>
              <w:bottom w:val="single" w:sz="4" w:space="0" w:color="000000"/>
              <w:right w:val="single" w:sz="4" w:space="0" w:color="auto"/>
            </w:tcBorders>
            <w:vAlign w:val="center"/>
            <w:hideMark/>
          </w:tcPr>
          <w:p w:rsidR="002176FA" w:rsidRPr="002176FA" w:rsidRDefault="002176FA" w:rsidP="002176FA">
            <w:pPr>
              <w:spacing w:after="0" w:line="240" w:lineRule="auto"/>
              <w:rPr>
                <w:rFonts w:ascii="Calibri" w:eastAsia="Times New Roman" w:hAnsi="Calibri" w:cs="Times New Roman"/>
                <w:color w:val="000000"/>
                <w:lang w:eastAsia="fr-FR"/>
              </w:rPr>
            </w:pP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c>
          <w:tcPr>
            <w:tcW w:w="526" w:type="dxa"/>
            <w:tcBorders>
              <w:top w:val="nil"/>
              <w:left w:val="nil"/>
              <w:bottom w:val="single" w:sz="4" w:space="0" w:color="auto"/>
              <w:right w:val="nil"/>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EC </w:t>
            </w: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sz w:val="20"/>
                <w:szCs w:val="20"/>
                <w:lang w:eastAsia="fr-FR"/>
              </w:rPr>
            </w:pPr>
            <w:r w:rsidRPr="002176FA">
              <w:rPr>
                <w:rFonts w:ascii="Calibri" w:eastAsia="Times New Roman" w:hAnsi="Calibri" w:cs="Times New Roman"/>
                <w:color w:val="000000"/>
                <w:sz w:val="20"/>
                <w:szCs w:val="20"/>
                <w:lang w:eastAsia="fr-FR"/>
              </w:rPr>
              <w:t xml:space="preserve">IR </w:t>
            </w:r>
            <w:r w:rsidR="002F12AD">
              <w:rPr>
                <w:rFonts w:ascii="Times New Roman" w:hAnsi="Times New Roman" w:cs="Times New Roman"/>
                <w:bCs/>
                <w:sz w:val="24"/>
                <w:szCs w:val="20"/>
              </w:rPr>
              <w:sym w:font="Wingdings" w:char="F078"/>
            </w:r>
          </w:p>
        </w:tc>
      </w:tr>
      <w:tr w:rsidR="002176FA" w:rsidRPr="002176FA" w:rsidTr="002176FA">
        <w:trPr>
          <w:trHeight w:val="300"/>
        </w:trPr>
        <w:tc>
          <w:tcPr>
            <w:tcW w:w="10840" w:type="dxa"/>
            <w:gridSpan w:val="11"/>
            <w:tcBorders>
              <w:top w:val="nil"/>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Maintenir les informations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Formaliser l’expression d’un besoin</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324292"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Organiser et/ou respecter la planification d'un projet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C2.4</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Assumer le rôle total ou partiel de chef de projet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C2.5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Travailler en équipe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F12AD"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1084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Analyser un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C3.3</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Définir l’architecture globale d’un prototype ou d’un système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6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C3.5</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Contribuer à la définition des éléments de recette au regard des contraintes du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C3.6</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Recenser les solutions existantes répondant au cahier des charges</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C3.8</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Elaborer le dossier de définition de la solution technique retenue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C3.9</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Valider une fonction du système à partir d'une maquette réelle</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97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C3.10</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Réaliser la conception détaillée d'un module matériel et/ou logiciel</w:t>
            </w:r>
          </w:p>
        </w:tc>
        <w:tc>
          <w:tcPr>
            <w:tcW w:w="3100" w:type="dxa"/>
            <w:tcBorders>
              <w:top w:val="nil"/>
              <w:left w:val="nil"/>
              <w:bottom w:val="single" w:sz="4" w:space="0" w:color="auto"/>
              <w:right w:val="single" w:sz="4" w:space="0" w:color="auto"/>
            </w:tcBorders>
            <w:shd w:val="clear" w:color="000000" w:fill="A6A6A6"/>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r>
      <w:tr w:rsidR="002176FA" w:rsidRPr="002176FA" w:rsidTr="002176FA">
        <w:trPr>
          <w:trHeight w:val="300"/>
        </w:trPr>
        <w:tc>
          <w:tcPr>
            <w:tcW w:w="10840" w:type="dxa"/>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176FA" w:rsidRPr="002176FA" w:rsidRDefault="002176FA" w:rsidP="002176FA">
            <w:pPr>
              <w:spacing w:after="0" w:line="240" w:lineRule="auto"/>
              <w:jc w:val="center"/>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 </w:t>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C4.1</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Câbler et/ou intégrer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C4.2</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 matériel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1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C4.3</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Adapter et/ou configurer une structure Logicielle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Installer et configurer une chaîne de développement</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C4.4</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Fabriquer 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Développer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6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C4.5</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 et Matériel</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Tester et valider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071B16"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6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C4.6</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Produire les documents de fabrication d’un sous ensemble</w:t>
            </w:r>
          </w:p>
        </w:tc>
        <w:tc>
          <w:tcPr>
            <w:tcW w:w="3100" w:type="dxa"/>
            <w:tcBorders>
              <w:top w:val="nil"/>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Intégrer un module logiciel</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r w:rsidR="002176FA" w:rsidRPr="002176FA" w:rsidTr="002176FA">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C4.7</w:t>
            </w:r>
          </w:p>
        </w:tc>
        <w:tc>
          <w:tcPr>
            <w:tcW w:w="6200" w:type="dxa"/>
            <w:gridSpan w:val="2"/>
            <w:tcBorders>
              <w:top w:val="single" w:sz="4" w:space="0" w:color="auto"/>
              <w:left w:val="nil"/>
              <w:bottom w:val="single" w:sz="4" w:space="0" w:color="auto"/>
              <w:right w:val="single" w:sz="4" w:space="0" w:color="auto"/>
            </w:tcBorders>
            <w:shd w:val="clear" w:color="auto" w:fill="auto"/>
            <w:hideMark/>
          </w:tcPr>
          <w:p w:rsidR="002176FA" w:rsidRPr="002176FA" w:rsidRDefault="002176FA" w:rsidP="002176FA">
            <w:pPr>
              <w:spacing w:after="0" w:line="240" w:lineRule="auto"/>
              <w:rPr>
                <w:rFonts w:ascii="Calibri" w:eastAsia="Times New Roman" w:hAnsi="Calibri" w:cs="Times New Roman"/>
                <w:color w:val="000000"/>
                <w:lang w:eastAsia="fr-FR"/>
              </w:rPr>
            </w:pPr>
            <w:r w:rsidRPr="002176FA">
              <w:rPr>
                <w:rFonts w:ascii="Calibri" w:eastAsia="Times New Roman" w:hAnsi="Calibri" w:cs="Times New Roman"/>
                <w:color w:val="000000"/>
                <w:lang w:eastAsia="fr-FR"/>
              </w:rPr>
              <w:t>Documenter une réalisation matérielle / logicielle</w:t>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c>
          <w:tcPr>
            <w:tcW w:w="526" w:type="dxa"/>
            <w:tcBorders>
              <w:top w:val="nil"/>
              <w:left w:val="nil"/>
              <w:bottom w:val="single" w:sz="4" w:space="0" w:color="auto"/>
              <w:right w:val="single" w:sz="4" w:space="0" w:color="auto"/>
            </w:tcBorders>
            <w:shd w:val="clear" w:color="auto" w:fill="auto"/>
            <w:noWrap/>
            <w:vAlign w:val="center"/>
            <w:hideMark/>
          </w:tcPr>
          <w:p w:rsidR="002176FA" w:rsidRPr="002176FA" w:rsidRDefault="002176FA" w:rsidP="002176FA">
            <w:pPr>
              <w:spacing w:after="0" w:line="240" w:lineRule="auto"/>
              <w:jc w:val="center"/>
              <w:rPr>
                <w:rFonts w:ascii="Wingdings" w:eastAsia="Times New Roman" w:hAnsi="Wingdings" w:cs="Times New Roman"/>
                <w:color w:val="000000"/>
                <w:sz w:val="20"/>
                <w:szCs w:val="20"/>
                <w:lang w:eastAsia="fr-FR"/>
              </w:rPr>
            </w:pPr>
            <w:r w:rsidRPr="002176FA">
              <w:rPr>
                <w:rFonts w:ascii="Wingdings" w:eastAsia="Times New Roman" w:hAnsi="Wingdings" w:cs="Times New Roman"/>
                <w:color w:val="000000"/>
                <w:sz w:val="20"/>
                <w:szCs w:val="20"/>
                <w:lang w:eastAsia="fr-FR"/>
              </w:rPr>
              <w:t></w:t>
            </w:r>
          </w:p>
        </w:tc>
        <w:tc>
          <w:tcPr>
            <w:tcW w:w="474" w:type="dxa"/>
            <w:tcBorders>
              <w:top w:val="nil"/>
              <w:left w:val="nil"/>
              <w:bottom w:val="single" w:sz="4" w:space="0" w:color="auto"/>
              <w:right w:val="single" w:sz="4" w:space="0" w:color="auto"/>
            </w:tcBorders>
            <w:shd w:val="clear" w:color="auto" w:fill="auto"/>
            <w:noWrap/>
            <w:vAlign w:val="center"/>
            <w:hideMark/>
          </w:tcPr>
          <w:p w:rsidR="002176FA" w:rsidRPr="002176FA" w:rsidRDefault="00AD6284" w:rsidP="002176FA">
            <w:pPr>
              <w:spacing w:after="0" w:line="240" w:lineRule="auto"/>
              <w:jc w:val="center"/>
              <w:rPr>
                <w:rFonts w:ascii="Wingdings" w:eastAsia="Times New Roman" w:hAnsi="Wingdings" w:cs="Times New Roman"/>
                <w:color w:val="000000"/>
                <w:sz w:val="20"/>
                <w:szCs w:val="20"/>
                <w:lang w:eastAsia="fr-FR"/>
              </w:rPr>
            </w:pPr>
            <w:r>
              <w:rPr>
                <w:rFonts w:ascii="Times New Roman" w:hAnsi="Times New Roman" w:cs="Times New Roman"/>
                <w:bCs/>
                <w:sz w:val="24"/>
                <w:szCs w:val="20"/>
              </w:rPr>
              <w:sym w:font="Wingdings" w:char="F078"/>
            </w:r>
          </w:p>
        </w:tc>
      </w:tr>
    </w:tbl>
    <w:p w:rsidR="009B302F" w:rsidRDefault="009B302F" w:rsidP="002176FA">
      <w:pPr>
        <w:pStyle w:val="Paragraphedeliste"/>
        <w:ind w:left="-142"/>
      </w:pPr>
    </w:p>
    <w:p w:rsidR="002176FA" w:rsidRDefault="002176FA">
      <w:pPr>
        <w:rPr>
          <w:rFonts w:asciiTheme="majorHAnsi" w:eastAsiaTheme="majorEastAsia" w:hAnsiTheme="majorHAnsi" w:cstheme="majorBidi"/>
          <w:b/>
          <w:bCs/>
          <w:color w:val="365F91" w:themeColor="accent1" w:themeShade="BF"/>
          <w:sz w:val="28"/>
          <w:szCs w:val="28"/>
        </w:rPr>
      </w:pPr>
      <w:r>
        <w:br w:type="page"/>
      </w:r>
    </w:p>
    <w:p w:rsidR="009B302F" w:rsidRDefault="009B302F" w:rsidP="003D7061">
      <w:pPr>
        <w:pStyle w:val="Titre1"/>
      </w:pPr>
      <w:bookmarkStart w:id="30" w:name="_Toc498266037"/>
      <w:r>
        <w:lastRenderedPageBreak/>
        <w:t>Planification (Gantt)</w:t>
      </w:r>
      <w:bookmarkEnd w:id="30"/>
    </w:p>
    <w:p w:rsidR="00363E6B" w:rsidRPr="002F31ED" w:rsidRDefault="002F31ED" w:rsidP="002F31ED">
      <w:pPr>
        <w:pStyle w:val="Sansinterligne"/>
        <w:jc w:val="center"/>
        <w:rPr>
          <w:b/>
          <w:sz w:val="160"/>
        </w:rPr>
      </w:pPr>
      <w:r w:rsidRPr="002F31ED">
        <w:rPr>
          <w:b/>
          <w:noProof/>
          <w:sz w:val="160"/>
          <w:lang w:eastAsia="fr-FR"/>
        </w:rPr>
        <w:t>TBD</w:t>
      </w:r>
    </w:p>
    <w:p w:rsidR="009B302F" w:rsidRDefault="009B302F" w:rsidP="003D7061">
      <w:pPr>
        <w:pStyle w:val="Titre1"/>
      </w:pPr>
      <w:bookmarkStart w:id="31" w:name="_Toc498266038"/>
      <w:r>
        <w:t>Condition d’évaluation pour l’épreuve E6-2</w:t>
      </w:r>
      <w:bookmarkEnd w:id="31"/>
    </w:p>
    <w:p w:rsidR="009B302F" w:rsidRDefault="009B302F" w:rsidP="00BD0540">
      <w:pPr>
        <w:pStyle w:val="Titre2"/>
      </w:pPr>
      <w:bookmarkStart w:id="32" w:name="_Toc498266039"/>
      <w:r>
        <w:t>Disponibilité des équipements</w:t>
      </w:r>
      <w:bookmarkEnd w:id="32"/>
    </w:p>
    <w:p w:rsidR="009B302F" w:rsidRDefault="002176FA" w:rsidP="002176FA">
      <w:pPr>
        <w:pStyle w:val="Sansinterligne"/>
        <w:tabs>
          <w:tab w:val="left" w:pos="5387"/>
          <w:tab w:val="left" w:pos="7371"/>
        </w:tabs>
      </w:pPr>
      <w:r w:rsidRPr="002176FA">
        <w:t>L’équipement sera-t-il disponible ?</w:t>
      </w:r>
      <w:r>
        <w:t xml:space="preserve">  </w:t>
      </w:r>
      <w:r>
        <w:tab/>
        <w:t xml:space="preserve">Oui </w:t>
      </w:r>
      <w:r w:rsidR="00EB0F42">
        <w:rPr>
          <w:rFonts w:ascii="Times New Roman" w:hAnsi="Times New Roman" w:cs="Times New Roman"/>
          <w:bCs/>
          <w:sz w:val="24"/>
          <w:szCs w:val="20"/>
        </w:rPr>
        <w:sym w:font="Wingdings" w:char="F078"/>
      </w:r>
      <w:r>
        <w:rPr>
          <w:rFonts w:ascii="Times New Roman" w:hAnsi="Times New Roman" w:cs="Times New Roman"/>
          <w:bCs/>
          <w:sz w:val="24"/>
          <w:szCs w:val="20"/>
        </w:rPr>
        <w:t xml:space="preserve"> </w:t>
      </w:r>
      <w:r>
        <w:rPr>
          <w:rFonts w:ascii="Times New Roman" w:hAnsi="Times New Roman" w:cs="Times New Roman"/>
          <w:bCs/>
          <w:sz w:val="24"/>
          <w:szCs w:val="20"/>
        </w:rPr>
        <w:tab/>
        <w:t xml:space="preserve">Non </w:t>
      </w:r>
      <w:r w:rsidRPr="003D5DAE">
        <w:rPr>
          <w:rFonts w:ascii="Times New Roman" w:hAnsi="Times New Roman" w:cs="Times New Roman"/>
          <w:bCs/>
          <w:sz w:val="24"/>
          <w:szCs w:val="20"/>
        </w:rPr>
        <w:sym w:font="Wingdings" w:char="F06F"/>
      </w:r>
    </w:p>
    <w:p w:rsidR="009B302F" w:rsidRDefault="009B302F" w:rsidP="002176FA">
      <w:pPr>
        <w:pStyle w:val="Sansinterligne"/>
      </w:pPr>
    </w:p>
    <w:p w:rsidR="009B302F" w:rsidRDefault="002176FA" w:rsidP="00BD0540">
      <w:pPr>
        <w:pStyle w:val="Titre2"/>
      </w:pPr>
      <w:bookmarkStart w:id="33" w:name="_Toc498266040"/>
      <w:r w:rsidRPr="002176FA">
        <w:t>Atteintes des objectifs du point de vue client</w:t>
      </w:r>
      <w:bookmarkEnd w:id="33"/>
    </w:p>
    <w:p w:rsidR="002176FA" w:rsidRDefault="002176FA" w:rsidP="002176FA">
      <w:pPr>
        <w:pStyle w:val="Sansinterligne"/>
      </w:pPr>
      <w:r w:rsidRPr="002176FA">
        <w:t>Que devra-t-on observer à la fin du projet qui témoignera de l’atteinte des objectifs fi</w:t>
      </w:r>
      <w:r>
        <w:t>xés, du point de vue du client ?</w:t>
      </w:r>
    </w:p>
    <w:p w:rsidR="00FB0355" w:rsidRPr="00FB0355" w:rsidRDefault="00FB0355" w:rsidP="00FB0355">
      <w:pPr>
        <w:numPr>
          <w:ilvl w:val="0"/>
          <w:numId w:val="16"/>
        </w:numPr>
        <w:spacing w:before="120" w:after="0" w:line="240" w:lineRule="auto"/>
        <w:ind w:right="567"/>
        <w:jc w:val="both"/>
        <w:rPr>
          <w:rFonts w:ascii="Times New Roman" w:eastAsia="Times New Roman" w:hAnsi="Times New Roman" w:cs="Times New Roman"/>
          <w:sz w:val="20"/>
          <w:szCs w:val="20"/>
          <w:lang w:eastAsia="fr-FR"/>
        </w:rPr>
      </w:pPr>
      <w:r w:rsidRPr="00FB0355">
        <w:rPr>
          <w:rFonts w:ascii="Times New Roman" w:eastAsia="Times New Roman" w:hAnsi="Times New Roman" w:cs="Times New Roman"/>
          <w:sz w:val="20"/>
          <w:szCs w:val="20"/>
          <w:lang w:eastAsia="fr-FR"/>
        </w:rPr>
        <w:t>Un exemple de cahier de mission sera rédigé</w:t>
      </w:r>
    </w:p>
    <w:p w:rsidR="00FB0355" w:rsidRPr="00FB0355" w:rsidRDefault="00FB0355" w:rsidP="00FB0355">
      <w:pPr>
        <w:numPr>
          <w:ilvl w:val="0"/>
          <w:numId w:val="16"/>
        </w:numPr>
        <w:spacing w:before="120" w:after="0" w:line="240" w:lineRule="auto"/>
        <w:ind w:right="567"/>
        <w:jc w:val="both"/>
        <w:rPr>
          <w:rFonts w:ascii="Times New Roman" w:eastAsia="Times New Roman" w:hAnsi="Times New Roman" w:cs="Times New Roman"/>
          <w:sz w:val="20"/>
          <w:szCs w:val="20"/>
          <w:lang w:eastAsia="fr-FR"/>
        </w:rPr>
      </w:pPr>
      <w:r w:rsidRPr="00FB0355">
        <w:rPr>
          <w:rFonts w:ascii="Times New Roman" w:eastAsia="Times New Roman" w:hAnsi="Times New Roman" w:cs="Times New Roman"/>
          <w:sz w:val="20"/>
          <w:szCs w:val="20"/>
          <w:lang w:eastAsia="fr-FR"/>
        </w:rPr>
        <w:t>A la mise sous tension de la douchette on doit visualiser si la douchette est reconnue par le réseau de capteurs.</w:t>
      </w:r>
    </w:p>
    <w:p w:rsidR="00FB0355" w:rsidRPr="00FB0355" w:rsidRDefault="00FB0355" w:rsidP="00FB0355">
      <w:pPr>
        <w:numPr>
          <w:ilvl w:val="0"/>
          <w:numId w:val="16"/>
        </w:numPr>
        <w:spacing w:before="120" w:after="0" w:line="240" w:lineRule="auto"/>
        <w:ind w:right="567"/>
        <w:jc w:val="both"/>
        <w:rPr>
          <w:rFonts w:ascii="Times New Roman" w:eastAsia="Times New Roman" w:hAnsi="Times New Roman" w:cs="Times New Roman"/>
          <w:sz w:val="20"/>
          <w:szCs w:val="20"/>
          <w:lang w:eastAsia="fr-FR"/>
        </w:rPr>
      </w:pPr>
      <w:r w:rsidRPr="00FB0355">
        <w:rPr>
          <w:rFonts w:ascii="Times New Roman" w:eastAsia="Times New Roman" w:hAnsi="Times New Roman" w:cs="Times New Roman"/>
          <w:sz w:val="20"/>
          <w:szCs w:val="20"/>
          <w:lang w:eastAsia="fr-FR"/>
        </w:rPr>
        <w:t>Puis après identification de l’agent qu’une  connexion à la base stock est établie.</w:t>
      </w:r>
    </w:p>
    <w:p w:rsidR="00FB0355" w:rsidRPr="00FB0355" w:rsidRDefault="00FB0355" w:rsidP="00FB0355">
      <w:pPr>
        <w:numPr>
          <w:ilvl w:val="0"/>
          <w:numId w:val="16"/>
        </w:numPr>
        <w:spacing w:before="120" w:after="0" w:line="240" w:lineRule="auto"/>
        <w:ind w:right="567"/>
        <w:jc w:val="both"/>
        <w:rPr>
          <w:rFonts w:ascii="Times New Roman" w:eastAsia="Times New Roman" w:hAnsi="Times New Roman" w:cs="Times New Roman"/>
          <w:sz w:val="20"/>
          <w:szCs w:val="20"/>
          <w:lang w:eastAsia="fr-FR"/>
        </w:rPr>
      </w:pPr>
      <w:r w:rsidRPr="00FB0355">
        <w:rPr>
          <w:rFonts w:ascii="Times New Roman" w:eastAsia="Times New Roman" w:hAnsi="Times New Roman" w:cs="Times New Roman"/>
          <w:sz w:val="20"/>
          <w:szCs w:val="20"/>
          <w:lang w:eastAsia="fr-FR"/>
        </w:rPr>
        <w:t>Un signal sonore distinguera les bonnes des mauvaises insertions dans la base.</w:t>
      </w:r>
    </w:p>
    <w:p w:rsidR="00FB0355" w:rsidRPr="00FB0355" w:rsidRDefault="00FB0355" w:rsidP="00FB0355">
      <w:pPr>
        <w:numPr>
          <w:ilvl w:val="0"/>
          <w:numId w:val="16"/>
        </w:numPr>
        <w:spacing w:before="120" w:after="0" w:line="240" w:lineRule="auto"/>
        <w:ind w:right="567"/>
        <w:jc w:val="both"/>
        <w:rPr>
          <w:rFonts w:ascii="Times New Roman" w:eastAsia="Times New Roman" w:hAnsi="Times New Roman" w:cs="Times New Roman"/>
          <w:sz w:val="20"/>
          <w:szCs w:val="20"/>
          <w:lang w:eastAsia="fr-FR"/>
        </w:rPr>
      </w:pPr>
      <w:r w:rsidRPr="00FB0355">
        <w:rPr>
          <w:rFonts w:ascii="Times New Roman" w:eastAsia="Times New Roman" w:hAnsi="Times New Roman" w:cs="Times New Roman"/>
          <w:sz w:val="20"/>
          <w:szCs w:val="20"/>
          <w:lang w:eastAsia="fr-FR"/>
        </w:rPr>
        <w:t>Un système de signalisation reflétera le niveau d’énergie restant de la batterie utilisée</w:t>
      </w:r>
    </w:p>
    <w:p w:rsidR="00FB0355" w:rsidRPr="00FB0355" w:rsidRDefault="00FB0355" w:rsidP="00FB0355">
      <w:pPr>
        <w:numPr>
          <w:ilvl w:val="0"/>
          <w:numId w:val="16"/>
        </w:numPr>
        <w:spacing w:before="120" w:after="0" w:line="240" w:lineRule="auto"/>
        <w:ind w:right="567"/>
        <w:jc w:val="both"/>
        <w:rPr>
          <w:rFonts w:ascii="Times New Roman" w:eastAsia="Times New Roman" w:hAnsi="Times New Roman" w:cs="Times New Roman"/>
          <w:sz w:val="20"/>
          <w:szCs w:val="20"/>
          <w:lang w:eastAsia="fr-FR"/>
        </w:rPr>
      </w:pPr>
      <w:r w:rsidRPr="00FB0355">
        <w:rPr>
          <w:rFonts w:ascii="Times New Roman" w:eastAsia="Times New Roman" w:hAnsi="Times New Roman" w:cs="Times New Roman"/>
          <w:sz w:val="20"/>
          <w:szCs w:val="20"/>
          <w:lang w:eastAsia="fr-FR"/>
        </w:rPr>
        <w:t>Une IHM de supervision sera disponible. On y distinguera les données de la base des données en en attente de traitement en provenance de la douchette.</w:t>
      </w:r>
    </w:p>
    <w:p w:rsidR="00C8484E" w:rsidRDefault="00C8484E" w:rsidP="00C8484E">
      <w:pPr>
        <w:pStyle w:val="texte1"/>
        <w:ind w:left="426"/>
      </w:pPr>
    </w:p>
    <w:p w:rsidR="009B302F" w:rsidRDefault="002176FA" w:rsidP="00BD0540">
      <w:pPr>
        <w:pStyle w:val="Titre2"/>
      </w:pPr>
      <w:bookmarkStart w:id="34" w:name="_Toc498266041"/>
      <w:r w:rsidRPr="002176FA">
        <w:t>Avenants</w:t>
      </w:r>
      <w:r>
        <w:t> :</w:t>
      </w:r>
      <w:bookmarkEnd w:id="34"/>
    </w:p>
    <w:p w:rsidR="00071B16" w:rsidRDefault="002176FA" w:rsidP="00071B16">
      <w:pPr>
        <w:tabs>
          <w:tab w:val="left" w:leader="dot" w:pos="7371"/>
          <w:tab w:val="left" w:leader="dot" w:pos="10466"/>
        </w:tabs>
      </w:pPr>
      <w:r>
        <w:t xml:space="preserve">Date des avenants : </w:t>
      </w:r>
      <w:r>
        <w:tab/>
        <w:t xml:space="preserve"> Nombre de pages : </w:t>
      </w:r>
      <w:r>
        <w:tab/>
      </w:r>
    </w:p>
    <w:p w:rsidR="002176FA" w:rsidRDefault="002176FA" w:rsidP="003D7061">
      <w:pPr>
        <w:pStyle w:val="Titre1"/>
      </w:pPr>
      <w:bookmarkStart w:id="35" w:name="_Toc498266042"/>
      <w:r w:rsidRPr="002176FA">
        <w:t>Observation de la commission de Validation</w:t>
      </w:r>
      <w:bookmarkEnd w:id="35"/>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969"/>
      </w:tblGrid>
      <w:tr w:rsidR="006F5000" w:rsidTr="005B459C">
        <w:tc>
          <w:tcPr>
            <w:tcW w:w="2689" w:type="dxa"/>
          </w:tcPr>
          <w:p w:rsidR="006F5000" w:rsidRDefault="006F5000" w:rsidP="006F5000">
            <w:pPr>
              <w:tabs>
                <w:tab w:val="left" w:leader="dot" w:pos="7371"/>
                <w:tab w:val="left" w:leader="dot" w:pos="10466"/>
              </w:tabs>
            </w:pPr>
            <w:r w:rsidRPr="006F5000">
              <w:t>Ce document initial :</w:t>
            </w:r>
          </w:p>
        </w:tc>
        <w:tc>
          <w:tcPr>
            <w:tcW w:w="7969" w:type="dxa"/>
          </w:tcPr>
          <w:p w:rsidR="006F5000" w:rsidRDefault="006F5000" w:rsidP="006F5000">
            <w:pPr>
              <w:tabs>
                <w:tab w:val="left" w:leader="dot" w:pos="7371"/>
                <w:tab w:val="left" w:leader="dot" w:pos="10466"/>
              </w:tabs>
            </w:pPr>
            <w:r w:rsidRPr="003D5DAE">
              <w:rPr>
                <w:rFonts w:ascii="Times New Roman" w:hAnsi="Times New Roman" w:cs="Times New Roman"/>
                <w:bCs/>
                <w:sz w:val="24"/>
                <w:szCs w:val="20"/>
              </w:rPr>
              <w:sym w:font="Wingdings" w:char="F06F"/>
            </w:r>
            <w:r>
              <w:t xml:space="preserve">  </w:t>
            </w:r>
            <w:r w:rsidRPr="006F5000">
              <w:t xml:space="preserve">comprend </w:t>
            </w:r>
            <w:r w:rsidR="000478E5" w:rsidRPr="000E5A07">
              <w:rPr>
                <w:bCs/>
              </w:rPr>
              <w:fldChar w:fldCharType="begin"/>
            </w:r>
            <w:r w:rsidR="000478E5" w:rsidRPr="000E5A07">
              <w:rPr>
                <w:bCs/>
              </w:rPr>
              <w:instrText xml:space="preserve"> NUMPAGES </w:instrText>
            </w:r>
            <w:r w:rsidR="000478E5" w:rsidRPr="000E5A07">
              <w:rPr>
                <w:bCs/>
              </w:rPr>
              <w:fldChar w:fldCharType="separate"/>
            </w:r>
            <w:r w:rsidR="00095438">
              <w:rPr>
                <w:bCs/>
                <w:noProof/>
              </w:rPr>
              <w:t>10</w:t>
            </w:r>
            <w:r w:rsidR="000478E5" w:rsidRPr="000E5A07">
              <w:rPr>
                <w:bCs/>
              </w:rPr>
              <w:fldChar w:fldCharType="end"/>
            </w:r>
            <w:r w:rsidRPr="006F5000">
              <w:t xml:space="preserve"> pages et les documents annexes suivants :</w:t>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Pr="002176FA" w:rsidRDefault="00D372C2" w:rsidP="00D372C2">
            <w:pPr>
              <w:tabs>
                <w:tab w:val="left" w:leader="dot" w:pos="7371"/>
                <w:tab w:val="left" w:leader="dot" w:pos="10466"/>
              </w:tabs>
            </w:pPr>
            <w:r>
              <w:tab/>
            </w:r>
          </w:p>
          <w:p w:rsidR="00D372C2" w:rsidRDefault="00D372C2" w:rsidP="006F5000">
            <w:pPr>
              <w:tabs>
                <w:tab w:val="left" w:leader="dot" w:pos="7371"/>
                <w:tab w:val="left" w:leader="dot" w:pos="10466"/>
              </w:tabs>
            </w:pPr>
          </w:p>
        </w:tc>
      </w:tr>
      <w:tr w:rsidR="006F5000" w:rsidTr="005B459C">
        <w:tc>
          <w:tcPr>
            <w:tcW w:w="2689" w:type="dxa"/>
          </w:tcPr>
          <w:p w:rsidR="006F5000" w:rsidRPr="00D372C2" w:rsidRDefault="00D372C2" w:rsidP="006F5000">
            <w:pPr>
              <w:tabs>
                <w:tab w:val="left" w:leader="dot" w:pos="7371"/>
                <w:tab w:val="left" w:leader="dot" w:pos="10466"/>
              </w:tabs>
              <w:rPr>
                <w:i/>
              </w:rPr>
            </w:pPr>
            <w:r w:rsidRPr="00D372C2">
              <w:rPr>
                <w:i/>
                <w:sz w:val="16"/>
              </w:rPr>
              <w:t>(À remplir par la commission de  validation qui valide le sujet de projet)</w:t>
            </w:r>
          </w:p>
        </w:tc>
        <w:tc>
          <w:tcPr>
            <w:tcW w:w="7969" w:type="dxa"/>
          </w:tcPr>
          <w:p w:rsidR="006F5000" w:rsidRDefault="00D372C2" w:rsidP="006F5000">
            <w:pPr>
              <w:tabs>
                <w:tab w:val="left" w:leader="dot" w:pos="7371"/>
                <w:tab w:val="left" w:leader="dot" w:pos="10466"/>
              </w:tabs>
              <w:rPr>
                <w:rFonts w:ascii="Times New Roman" w:hAnsi="Times New Roman" w:cs="Times New Roman"/>
                <w:bCs/>
                <w:sz w:val="24"/>
                <w:szCs w:val="20"/>
              </w:rPr>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6F5000">
              <w:rPr>
                <w:rFonts w:ascii="Times New Roman" w:hAnsi="Times New Roman" w:cs="Times New Roman"/>
                <w:bCs/>
                <w:sz w:val="24"/>
                <w:szCs w:val="20"/>
              </w:rPr>
              <w:t xml:space="preserve">a été </w:t>
            </w:r>
            <w:r>
              <w:rPr>
                <w:rFonts w:ascii="Times New Roman" w:hAnsi="Times New Roman" w:cs="Times New Roman"/>
                <w:bCs/>
                <w:sz w:val="24"/>
                <w:szCs w:val="20"/>
              </w:rPr>
              <w:t>étudié</w:t>
            </w:r>
            <w:r w:rsidRPr="006F5000">
              <w:rPr>
                <w:rFonts w:ascii="Times New Roman" w:hAnsi="Times New Roman" w:cs="Times New Roman"/>
                <w:bCs/>
                <w:sz w:val="24"/>
                <w:szCs w:val="20"/>
              </w:rPr>
              <w:t xml:space="preserve"> par la Commission Académique de validation qui s’est réunie à</w:t>
            </w:r>
          </w:p>
          <w:p w:rsidR="00D372C2" w:rsidRDefault="00D372C2" w:rsidP="00D372C2">
            <w:pPr>
              <w:tabs>
                <w:tab w:val="left" w:leader="dot" w:pos="4286"/>
                <w:tab w:val="left" w:leader="dot" w:pos="5136"/>
                <w:tab w:val="left" w:leader="dot" w:pos="5987"/>
                <w:tab w:val="left" w:pos="6129"/>
                <w:tab w:val="left" w:leader="dot" w:pos="10466"/>
              </w:tabs>
            </w:pPr>
            <w:r w:rsidRPr="006F5000">
              <w:rPr>
                <w:i/>
              </w:rPr>
              <w:tab/>
            </w:r>
            <w:r w:rsidR="005A4E11">
              <w:rPr>
                <w:i/>
              </w:rPr>
              <w:t>, le 23</w:t>
            </w:r>
            <w:r w:rsidR="005A4E11">
              <w:rPr>
                <w:i/>
              </w:rPr>
              <w:tab/>
              <w:t>/11</w:t>
            </w:r>
            <w:r w:rsidR="005A4E11">
              <w:rPr>
                <w:i/>
              </w:rPr>
              <w:tab/>
              <w:t>/</w:t>
            </w:r>
            <w:r w:rsidR="005A4E11">
              <w:rPr>
                <w:i/>
              </w:rPr>
              <w:tab/>
              <w:t>2017</w:t>
            </w:r>
          </w:p>
        </w:tc>
      </w:tr>
    </w:tbl>
    <w:p w:rsidR="006F5000" w:rsidRDefault="006F5000" w:rsidP="006F5000">
      <w:pPr>
        <w:tabs>
          <w:tab w:val="left" w:leader="dot" w:pos="7371"/>
          <w:tab w:val="left" w:leader="dot" w:pos="10466"/>
        </w:tabs>
        <w:spacing w:after="0" w:line="240" w:lineRule="auto"/>
      </w:pPr>
    </w:p>
    <w:tbl>
      <w:tblPr>
        <w:tblStyle w:val="Grilledutableau"/>
        <w:tblW w:w="10658" w:type="dxa"/>
        <w:tblInd w:w="-5" w:type="dxa"/>
        <w:tblLook w:val="04A0" w:firstRow="1" w:lastRow="0" w:firstColumn="1" w:lastColumn="0" w:noHBand="0" w:noVBand="1"/>
      </w:tblPr>
      <w:tblGrid>
        <w:gridCol w:w="1507"/>
        <w:gridCol w:w="2492"/>
        <w:gridCol w:w="2524"/>
        <w:gridCol w:w="2662"/>
        <w:gridCol w:w="1473"/>
      </w:tblGrid>
      <w:tr w:rsidR="00D372C2" w:rsidTr="005B459C">
        <w:trPr>
          <w:trHeight w:val="306"/>
        </w:trPr>
        <w:tc>
          <w:tcPr>
            <w:tcW w:w="3999" w:type="dxa"/>
            <w:gridSpan w:val="2"/>
            <w:tcBorders>
              <w:bottom w:val="single" w:sz="4" w:space="0" w:color="auto"/>
              <w:right w:val="nil"/>
            </w:tcBorders>
            <w:vAlign w:val="center"/>
          </w:tcPr>
          <w:p w:rsidR="00D372C2" w:rsidRDefault="00D372C2" w:rsidP="00CA594E">
            <w:pPr>
              <w:tabs>
                <w:tab w:val="left" w:leader="dot" w:pos="7371"/>
                <w:tab w:val="left" w:leader="dot" w:pos="10466"/>
              </w:tabs>
            </w:pPr>
            <w:r w:rsidRPr="00D372C2">
              <w:t>Contenu du projet :</w:t>
            </w:r>
          </w:p>
        </w:tc>
        <w:tc>
          <w:tcPr>
            <w:tcW w:w="2524"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Défini</w:t>
            </w:r>
            <w:r>
              <w:t xml:space="preserve"> </w:t>
            </w:r>
            <w:r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vAlign w:val="center"/>
          </w:tcPr>
          <w:p w:rsidR="00D372C2" w:rsidRDefault="00D372C2" w:rsidP="00CA594E">
            <w:pPr>
              <w:tabs>
                <w:tab w:val="left" w:leader="dot" w:pos="7371"/>
                <w:tab w:val="left" w:leader="dot" w:pos="10466"/>
              </w:tabs>
              <w:jc w:val="right"/>
            </w:pPr>
            <w:r w:rsidRPr="00D372C2">
              <w:t>Insuffisamment défini</w:t>
            </w:r>
            <w:r>
              <w:t xml:space="preserve"> </w:t>
            </w:r>
            <w:r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D372C2" w:rsidP="00CA594E">
            <w:pPr>
              <w:tabs>
                <w:tab w:val="left" w:leader="dot" w:pos="7371"/>
                <w:tab w:val="left" w:leader="dot" w:pos="10466"/>
              </w:tabs>
              <w:jc w:val="right"/>
            </w:pPr>
            <w:r w:rsidRPr="00D372C2">
              <w:t>Non défini</w:t>
            </w:r>
            <w:r>
              <w:t xml:space="preserve"> </w:t>
            </w:r>
            <w:r w:rsidRPr="003D5DAE">
              <w:rPr>
                <w:rFonts w:ascii="Times New Roman" w:hAnsi="Times New Roman" w:cs="Times New Roman"/>
                <w:bCs/>
                <w:sz w:val="24"/>
                <w:szCs w:val="20"/>
              </w:rPr>
              <w:sym w:font="Wingdings" w:char="F06F"/>
            </w:r>
          </w:p>
        </w:tc>
      </w:tr>
      <w:tr w:rsidR="00CA594E" w:rsidTr="005B459C">
        <w:trPr>
          <w:trHeight w:val="268"/>
        </w:trPr>
        <w:tc>
          <w:tcPr>
            <w:tcW w:w="3999" w:type="dxa"/>
            <w:gridSpan w:val="2"/>
            <w:tcBorders>
              <w:bottom w:val="single" w:sz="4" w:space="0" w:color="auto"/>
              <w:right w:val="nil"/>
            </w:tcBorders>
            <w:vAlign w:val="center"/>
          </w:tcPr>
          <w:p w:rsidR="00CA594E" w:rsidRDefault="00CA594E" w:rsidP="00CA594E">
            <w:pPr>
              <w:tabs>
                <w:tab w:val="left" w:leader="dot" w:pos="7371"/>
                <w:tab w:val="left" w:leader="dot" w:pos="10466"/>
              </w:tabs>
            </w:pPr>
            <w:r w:rsidRPr="007C105D">
              <w:t>Problème à résoudre :</w:t>
            </w:r>
          </w:p>
        </w:tc>
        <w:tc>
          <w:tcPr>
            <w:tcW w:w="2524" w:type="dxa"/>
            <w:tcBorders>
              <w:left w:val="nil"/>
              <w:bottom w:val="single" w:sz="4" w:space="0" w:color="auto"/>
              <w:right w:val="nil"/>
            </w:tcBorders>
            <w:vAlign w:val="center"/>
          </w:tcPr>
          <w:p w:rsidR="00CA594E" w:rsidRDefault="00CA594E" w:rsidP="00CA594E">
            <w:pPr>
              <w:tabs>
                <w:tab w:val="left" w:leader="dot" w:pos="7371"/>
                <w:tab w:val="left" w:leader="dot" w:pos="10466"/>
              </w:tabs>
              <w:jc w:val="right"/>
            </w:pPr>
            <w:r w:rsidRPr="007C105D">
              <w:t>Cohérent techniquement</w:t>
            </w:r>
          </w:p>
        </w:tc>
        <w:tc>
          <w:tcPr>
            <w:tcW w:w="4125" w:type="dxa"/>
            <w:gridSpan w:val="2"/>
            <w:tcBorders>
              <w:left w:val="nil"/>
              <w:bottom w:val="single" w:sz="4" w:space="0" w:color="auto"/>
            </w:tcBorders>
            <w:vAlign w:val="center"/>
          </w:tcPr>
          <w:p w:rsidR="00CA594E" w:rsidRDefault="00CA594E" w:rsidP="00CA594E">
            <w:pPr>
              <w:tabs>
                <w:tab w:val="left" w:leader="dot" w:pos="7371"/>
                <w:tab w:val="left" w:leader="dot" w:pos="10466"/>
              </w:tabs>
              <w:jc w:val="right"/>
            </w:pPr>
            <w:r w:rsidRPr="007C105D">
              <w:t>Pertinent / À un niveau BTS SN</w:t>
            </w:r>
            <w:r>
              <w:t xml:space="preserve"> </w:t>
            </w:r>
            <w:r w:rsidRPr="003D5DAE">
              <w:rPr>
                <w:rFonts w:ascii="Times New Roman" w:hAnsi="Times New Roman" w:cs="Times New Roman"/>
                <w:bCs/>
                <w:sz w:val="24"/>
                <w:szCs w:val="20"/>
              </w:rPr>
              <w:sym w:font="Wingdings" w:char="F06F"/>
            </w:r>
          </w:p>
        </w:tc>
      </w:tr>
      <w:tr w:rsidR="00D372C2" w:rsidTr="005B459C">
        <w:trPr>
          <w:trHeight w:val="414"/>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Complexité technique :</w:t>
            </w:r>
          </w:p>
          <w:p w:rsidR="00D372C2" w:rsidRDefault="007C105D" w:rsidP="001D6055">
            <w:pPr>
              <w:tabs>
                <w:tab w:val="left" w:leader="dot" w:pos="7371"/>
                <w:tab w:val="left" w:leader="dot" w:pos="10466"/>
              </w:tabs>
            </w:pPr>
            <w:r>
              <w:t>(liée au support ou au moyen utilisé)</w:t>
            </w:r>
          </w:p>
        </w:tc>
        <w:tc>
          <w:tcPr>
            <w:tcW w:w="2524"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Suffisante</w:t>
            </w:r>
            <w:r w:rsidR="00CA594E">
              <w:t xml:space="preserve"> </w:t>
            </w:r>
            <w:r w:rsidR="00CA594E"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vAlign w:val="center"/>
          </w:tcPr>
          <w:p w:rsidR="00D372C2" w:rsidRDefault="007C105D" w:rsidP="00CA594E">
            <w:pPr>
              <w:tabs>
                <w:tab w:val="left" w:leader="dot" w:pos="7371"/>
                <w:tab w:val="left" w:leader="dot" w:pos="10466"/>
              </w:tabs>
              <w:jc w:val="right"/>
            </w:pPr>
            <w:r w:rsidRPr="007C105D">
              <w:t>Insuffisante</w:t>
            </w:r>
            <w:r w:rsidR="00CA594E">
              <w:t xml:space="preserve"> </w:t>
            </w:r>
            <w:r w:rsidR="00CA594E"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7C105D" w:rsidP="00CA594E">
            <w:pPr>
              <w:tabs>
                <w:tab w:val="left" w:leader="dot" w:pos="7371"/>
                <w:tab w:val="left" w:leader="dot" w:pos="10466"/>
              </w:tabs>
              <w:jc w:val="right"/>
            </w:pPr>
            <w:r w:rsidRPr="007C105D">
              <w:t>Exagérée</w:t>
            </w:r>
            <w:r w:rsidR="00CA594E">
              <w:t xml:space="preserve"> </w:t>
            </w:r>
            <w:r w:rsidR="00CA594E" w:rsidRPr="003D5DAE">
              <w:rPr>
                <w:rFonts w:ascii="Times New Roman" w:hAnsi="Times New Roman" w:cs="Times New Roman"/>
                <w:bCs/>
                <w:sz w:val="24"/>
                <w:szCs w:val="20"/>
              </w:rPr>
              <w:sym w:font="Wingdings" w:char="F06F"/>
            </w:r>
          </w:p>
        </w:tc>
      </w:tr>
      <w:tr w:rsidR="007C105D" w:rsidTr="005B459C">
        <w:trPr>
          <w:trHeight w:val="578"/>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Cohérence pédagogique :</w:t>
            </w:r>
          </w:p>
          <w:p w:rsidR="007C105D" w:rsidRDefault="007C105D" w:rsidP="00CA594E">
            <w:pPr>
              <w:tabs>
                <w:tab w:val="left" w:leader="dot" w:pos="7371"/>
                <w:tab w:val="left" w:leader="dot" w:pos="10466"/>
              </w:tabs>
            </w:pPr>
            <w:r>
              <w:t>(relative aux objectifs de l’épreuve)</w:t>
            </w:r>
          </w:p>
        </w:tc>
        <w:tc>
          <w:tcPr>
            <w:tcW w:w="6649" w:type="dxa"/>
            <w:gridSpan w:val="3"/>
            <w:tcBorders>
              <w:left w:val="nil"/>
              <w:bottom w:val="single" w:sz="4" w:space="0" w:color="auto"/>
            </w:tcBorders>
            <w:vAlign w:val="center"/>
          </w:tcPr>
          <w:p w:rsidR="007C105D" w:rsidRDefault="007C105D" w:rsidP="00CA594E">
            <w:pPr>
              <w:tabs>
                <w:tab w:val="left" w:leader="dot" w:pos="7371"/>
                <w:tab w:val="left" w:leader="dot" w:pos="10466"/>
              </w:tabs>
              <w:jc w:val="right"/>
            </w:pPr>
            <w:r>
              <w:t>Le projet permet l’évaluation de toutes les compétences terminales</w:t>
            </w:r>
            <w:r w:rsidR="00CA594E">
              <w:t xml:space="preserve"> </w:t>
            </w:r>
            <w:r w:rsidR="00CA594E" w:rsidRPr="003D5DAE">
              <w:rPr>
                <w:rFonts w:ascii="Times New Roman" w:hAnsi="Times New Roman" w:cs="Times New Roman"/>
                <w:bCs/>
                <w:sz w:val="24"/>
                <w:szCs w:val="20"/>
              </w:rPr>
              <w:sym w:font="Wingdings" w:char="F06F"/>
            </w:r>
          </w:p>
          <w:p w:rsidR="007C105D" w:rsidRDefault="007C105D" w:rsidP="00CA594E">
            <w:pPr>
              <w:tabs>
                <w:tab w:val="left" w:leader="dot" w:pos="7371"/>
                <w:tab w:val="left" w:leader="dot" w:pos="10466"/>
              </w:tabs>
              <w:jc w:val="right"/>
            </w:pPr>
            <w:r>
              <w:t>Chaque candidat peut être évalué sur chacune des compétences</w:t>
            </w:r>
            <w:r w:rsidR="00CA594E">
              <w:t xml:space="preserve"> </w:t>
            </w:r>
            <w:r w:rsidR="00CA594E" w:rsidRPr="003D5DAE">
              <w:rPr>
                <w:rFonts w:ascii="Times New Roman" w:hAnsi="Times New Roman" w:cs="Times New Roman"/>
                <w:bCs/>
                <w:sz w:val="24"/>
                <w:szCs w:val="20"/>
              </w:rPr>
              <w:sym w:font="Wingdings" w:char="F06F"/>
            </w:r>
          </w:p>
        </w:tc>
      </w:tr>
      <w:tr w:rsidR="00D372C2" w:rsidTr="005B459C">
        <w:trPr>
          <w:trHeight w:val="543"/>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Planification des tâches demandées aux</w:t>
            </w:r>
          </w:p>
          <w:p w:rsidR="00D372C2" w:rsidRDefault="007C105D" w:rsidP="00CA594E">
            <w:pPr>
              <w:tabs>
                <w:tab w:val="left" w:leader="dot" w:pos="7371"/>
                <w:tab w:val="left" w:leader="dot" w:pos="10466"/>
              </w:tabs>
            </w:pPr>
            <w:r>
              <w:t>étudiants, délais prévus, … :</w:t>
            </w:r>
          </w:p>
        </w:tc>
        <w:tc>
          <w:tcPr>
            <w:tcW w:w="2524" w:type="dxa"/>
            <w:tcBorders>
              <w:left w:val="nil"/>
              <w:bottom w:val="single" w:sz="4" w:space="0" w:color="auto"/>
              <w:right w:val="nil"/>
            </w:tcBorders>
          </w:tcPr>
          <w:p w:rsidR="007C105D" w:rsidRDefault="007C105D" w:rsidP="00CA594E">
            <w:pPr>
              <w:tabs>
                <w:tab w:val="left" w:leader="dot" w:pos="7371"/>
                <w:tab w:val="left" w:leader="dot" w:pos="10466"/>
              </w:tabs>
            </w:pPr>
            <w:r>
              <w:t>Projet …</w:t>
            </w:r>
          </w:p>
          <w:p w:rsidR="00D372C2" w:rsidRDefault="007C105D" w:rsidP="00CA594E">
            <w:pPr>
              <w:tabs>
                <w:tab w:val="left" w:leader="dot" w:pos="7371"/>
                <w:tab w:val="left" w:leader="dot" w:pos="10466"/>
              </w:tabs>
              <w:jc w:val="right"/>
            </w:pPr>
            <w:r>
              <w:t>Défini et raisonnable</w:t>
            </w:r>
            <w:r w:rsidR="00CA594E">
              <w:t xml:space="preserve"> </w:t>
            </w:r>
            <w:r w:rsidR="00CA594E" w:rsidRPr="003D5DAE">
              <w:rPr>
                <w:rFonts w:ascii="Times New Roman" w:hAnsi="Times New Roman" w:cs="Times New Roman"/>
                <w:bCs/>
                <w:sz w:val="24"/>
                <w:szCs w:val="20"/>
              </w:rPr>
              <w:sym w:font="Wingdings" w:char="F06F"/>
            </w:r>
          </w:p>
        </w:tc>
        <w:tc>
          <w:tcPr>
            <w:tcW w:w="2662" w:type="dxa"/>
            <w:tcBorders>
              <w:left w:val="nil"/>
              <w:bottom w:val="single" w:sz="4" w:space="0" w:color="auto"/>
              <w:right w:val="nil"/>
            </w:tcBorders>
          </w:tcPr>
          <w:p w:rsidR="007C105D" w:rsidRDefault="007C105D" w:rsidP="00CA594E">
            <w:pPr>
              <w:jc w:val="right"/>
            </w:pPr>
          </w:p>
          <w:p w:rsidR="00D372C2" w:rsidRPr="007C105D" w:rsidRDefault="007C105D" w:rsidP="00CA594E">
            <w:pPr>
              <w:jc w:val="right"/>
            </w:pPr>
            <w:r w:rsidRPr="007C105D">
              <w:t>Insuffisamment défini</w:t>
            </w:r>
            <w:r w:rsidR="00CA594E">
              <w:t xml:space="preserve"> </w:t>
            </w:r>
            <w:r w:rsidR="00CA594E" w:rsidRPr="003D5DAE">
              <w:rPr>
                <w:rFonts w:ascii="Times New Roman" w:hAnsi="Times New Roman" w:cs="Times New Roman"/>
                <w:bCs/>
                <w:sz w:val="24"/>
                <w:szCs w:val="20"/>
              </w:rPr>
              <w:sym w:font="Wingdings" w:char="F06F"/>
            </w:r>
          </w:p>
        </w:tc>
        <w:tc>
          <w:tcPr>
            <w:tcW w:w="1463" w:type="dxa"/>
            <w:tcBorders>
              <w:left w:val="nil"/>
              <w:bottom w:val="single" w:sz="4" w:space="0" w:color="auto"/>
            </w:tcBorders>
          </w:tcPr>
          <w:p w:rsidR="00CA594E" w:rsidRDefault="00CA594E" w:rsidP="00CA594E">
            <w:pPr>
              <w:tabs>
                <w:tab w:val="left" w:leader="dot" w:pos="7371"/>
                <w:tab w:val="left" w:leader="dot" w:pos="10466"/>
              </w:tabs>
              <w:jc w:val="right"/>
            </w:pPr>
          </w:p>
          <w:p w:rsidR="00D372C2" w:rsidRDefault="007C105D" w:rsidP="00CA594E">
            <w:pPr>
              <w:tabs>
                <w:tab w:val="left" w:leader="dot" w:pos="7371"/>
                <w:tab w:val="left" w:leader="dot" w:pos="10466"/>
              </w:tabs>
              <w:jc w:val="right"/>
            </w:pPr>
            <w:r w:rsidRPr="007C105D">
              <w:t>Non défini</w:t>
            </w:r>
            <w:r w:rsidR="00CA594E">
              <w:t xml:space="preserve"> </w:t>
            </w:r>
            <w:r w:rsidR="00CA594E" w:rsidRPr="003D5DAE">
              <w:rPr>
                <w:rFonts w:ascii="Times New Roman" w:hAnsi="Times New Roman" w:cs="Times New Roman"/>
                <w:bCs/>
                <w:sz w:val="24"/>
                <w:szCs w:val="20"/>
              </w:rPr>
              <w:sym w:font="Wingdings" w:char="F06F"/>
            </w:r>
          </w:p>
        </w:tc>
      </w:tr>
      <w:tr w:rsidR="00D372C2" w:rsidTr="005B459C">
        <w:trPr>
          <w:trHeight w:val="438"/>
        </w:trPr>
        <w:tc>
          <w:tcPr>
            <w:tcW w:w="3999" w:type="dxa"/>
            <w:gridSpan w:val="2"/>
            <w:tcBorders>
              <w:bottom w:val="single" w:sz="4" w:space="0" w:color="auto"/>
              <w:right w:val="nil"/>
            </w:tcBorders>
            <w:vAlign w:val="center"/>
          </w:tcPr>
          <w:p w:rsidR="007C105D" w:rsidRDefault="007C105D" w:rsidP="00CA594E">
            <w:pPr>
              <w:tabs>
                <w:tab w:val="left" w:leader="dot" w:pos="7371"/>
                <w:tab w:val="left" w:leader="dot" w:pos="10466"/>
              </w:tabs>
            </w:pPr>
            <w:r>
              <w:t>Les revues de projet sont-elles prévues :</w:t>
            </w:r>
          </w:p>
          <w:p w:rsidR="00D372C2" w:rsidRDefault="007C105D" w:rsidP="00CA594E">
            <w:pPr>
              <w:tabs>
                <w:tab w:val="left" w:leader="dot" w:pos="7371"/>
                <w:tab w:val="left" w:leader="dot" w:pos="10466"/>
              </w:tabs>
            </w:pPr>
            <w:r>
              <w:t>(dates, modalités, évaluation)</w:t>
            </w:r>
          </w:p>
        </w:tc>
        <w:tc>
          <w:tcPr>
            <w:tcW w:w="2524" w:type="dxa"/>
            <w:tcBorders>
              <w:left w:val="nil"/>
              <w:bottom w:val="single" w:sz="4" w:space="0" w:color="auto"/>
              <w:right w:val="nil"/>
            </w:tcBorders>
          </w:tcPr>
          <w:p w:rsidR="00D372C2" w:rsidRDefault="00D372C2" w:rsidP="00CA594E">
            <w:pPr>
              <w:tabs>
                <w:tab w:val="left" w:leader="dot" w:pos="7371"/>
                <w:tab w:val="left" w:leader="dot" w:pos="10466"/>
              </w:tabs>
              <w:jc w:val="right"/>
            </w:pPr>
          </w:p>
        </w:tc>
        <w:tc>
          <w:tcPr>
            <w:tcW w:w="2662" w:type="dxa"/>
            <w:tcBorders>
              <w:left w:val="nil"/>
              <w:bottom w:val="single" w:sz="4" w:space="0" w:color="auto"/>
              <w:right w:val="nil"/>
            </w:tcBorders>
            <w:vAlign w:val="center"/>
          </w:tcPr>
          <w:p w:rsidR="00D372C2"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63" w:type="dxa"/>
            <w:tcBorders>
              <w:left w:val="nil"/>
              <w:bottom w:val="single" w:sz="4" w:space="0" w:color="auto"/>
            </w:tcBorders>
            <w:vAlign w:val="center"/>
          </w:tcPr>
          <w:p w:rsidR="00D372C2"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r w:rsidR="00CA594E" w:rsidTr="005B459C">
        <w:trPr>
          <w:trHeight w:val="446"/>
        </w:trPr>
        <w:tc>
          <w:tcPr>
            <w:tcW w:w="6523" w:type="dxa"/>
            <w:gridSpan w:val="3"/>
            <w:tcBorders>
              <w:right w:val="nil"/>
            </w:tcBorders>
            <w:vAlign w:val="center"/>
          </w:tcPr>
          <w:p w:rsidR="00CA594E" w:rsidRDefault="00CA594E" w:rsidP="00CA594E">
            <w:pPr>
              <w:tabs>
                <w:tab w:val="left" w:leader="dot" w:pos="7371"/>
                <w:tab w:val="left" w:leader="dot" w:pos="10466"/>
              </w:tabs>
            </w:pPr>
            <w:r>
              <w:lastRenderedPageBreak/>
              <w:t>Conformité par rapport au référentiel et à la</w:t>
            </w:r>
          </w:p>
          <w:p w:rsidR="00CA594E" w:rsidRDefault="00CA594E" w:rsidP="00CA594E">
            <w:pPr>
              <w:tabs>
                <w:tab w:val="left" w:leader="dot" w:pos="7371"/>
                <w:tab w:val="left" w:leader="dot" w:pos="10466"/>
              </w:tabs>
            </w:pPr>
            <w:r>
              <w:t>définition de l’épreuve :</w:t>
            </w:r>
          </w:p>
        </w:tc>
        <w:tc>
          <w:tcPr>
            <w:tcW w:w="2662" w:type="dxa"/>
            <w:tcBorders>
              <w:left w:val="nil"/>
              <w:right w:val="nil"/>
            </w:tcBorders>
            <w:vAlign w:val="center"/>
          </w:tcPr>
          <w:p w:rsidR="00CA594E" w:rsidRDefault="00CA594E" w:rsidP="00CA594E">
            <w:pPr>
              <w:tabs>
                <w:tab w:val="left" w:leader="dot" w:pos="7371"/>
                <w:tab w:val="left" w:leader="dot" w:pos="10466"/>
              </w:tabs>
              <w:jc w:val="right"/>
            </w:pPr>
            <w:r w:rsidRPr="00CA594E">
              <w:t>Oui</w:t>
            </w:r>
            <w:r>
              <w:t xml:space="preserve"> </w:t>
            </w:r>
            <w:r w:rsidRPr="003D5DAE">
              <w:rPr>
                <w:rFonts w:ascii="Times New Roman" w:hAnsi="Times New Roman" w:cs="Times New Roman"/>
                <w:bCs/>
                <w:sz w:val="24"/>
                <w:szCs w:val="20"/>
              </w:rPr>
              <w:sym w:font="Wingdings" w:char="F06F"/>
            </w:r>
          </w:p>
        </w:tc>
        <w:tc>
          <w:tcPr>
            <w:tcW w:w="1463" w:type="dxa"/>
            <w:tcBorders>
              <w:left w:val="nil"/>
            </w:tcBorders>
            <w:vAlign w:val="center"/>
          </w:tcPr>
          <w:p w:rsidR="00CA594E" w:rsidRDefault="00CA594E" w:rsidP="00CA594E">
            <w:pPr>
              <w:tabs>
                <w:tab w:val="left" w:leader="dot" w:pos="7371"/>
                <w:tab w:val="left" w:leader="dot" w:pos="10466"/>
              </w:tabs>
              <w:jc w:val="right"/>
            </w:pPr>
            <w:r w:rsidRPr="00CA594E">
              <w:t>Non</w:t>
            </w:r>
            <w:r>
              <w:t xml:space="preserve"> </w:t>
            </w:r>
            <w:r w:rsidRPr="003D5DAE">
              <w:rPr>
                <w:rFonts w:ascii="Times New Roman" w:hAnsi="Times New Roman" w:cs="Times New Roman"/>
                <w:bCs/>
                <w:sz w:val="24"/>
                <w:szCs w:val="20"/>
              </w:rPr>
              <w:sym w:font="Wingdings" w:char="F06F"/>
            </w:r>
          </w:p>
        </w:tc>
      </w:tr>
      <w:tr w:rsidR="009D418E" w:rsidTr="005B45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07" w:type="dxa"/>
          </w:tcPr>
          <w:p w:rsidR="009D418E" w:rsidRDefault="009D418E" w:rsidP="006F5000">
            <w:pPr>
              <w:tabs>
                <w:tab w:val="left" w:leader="dot" w:pos="7371"/>
                <w:tab w:val="left" w:leader="dot" w:pos="10466"/>
              </w:tabs>
            </w:pPr>
            <w:r w:rsidRPr="009D418E">
              <w:t>Observations :</w:t>
            </w:r>
          </w:p>
        </w:tc>
        <w:tc>
          <w:tcPr>
            <w:tcW w:w="9151" w:type="dxa"/>
            <w:gridSpan w:val="4"/>
          </w:tcPr>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p w:rsidR="009D418E" w:rsidRDefault="009D418E" w:rsidP="009D418E">
            <w:pPr>
              <w:tabs>
                <w:tab w:val="left" w:leader="dot" w:pos="8255"/>
                <w:tab w:val="left" w:leader="dot" w:pos="10466"/>
              </w:tabs>
            </w:pPr>
            <w:r>
              <w:tab/>
            </w:r>
          </w:p>
        </w:tc>
      </w:tr>
    </w:tbl>
    <w:p w:rsidR="009D418E" w:rsidRDefault="009D418E" w:rsidP="00BD0540">
      <w:pPr>
        <w:pStyle w:val="Titre2"/>
      </w:pPr>
      <w:bookmarkStart w:id="36" w:name="_Toc498266043"/>
      <w:r w:rsidRPr="009D418E">
        <w:t>Avis formulé par la commission de validation :</w:t>
      </w:r>
      <w:bookmarkEnd w:id="36"/>
    </w:p>
    <w:p w:rsidR="009D418E" w:rsidRDefault="009D418E"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2957"/>
        <w:gridCol w:w="1911"/>
        <w:gridCol w:w="5790"/>
      </w:tblGrid>
      <w:tr w:rsidR="009D418E" w:rsidTr="001D6055">
        <w:tc>
          <w:tcPr>
            <w:tcW w:w="3159"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Sujet accepté</w:t>
            </w:r>
          </w:p>
          <w:p w:rsidR="009D418E" w:rsidRDefault="009D418E" w:rsidP="009D418E">
            <w:pPr>
              <w:tabs>
                <w:tab w:val="left" w:leader="dot" w:pos="7371"/>
                <w:tab w:val="left" w:leader="dot" w:pos="10466"/>
              </w:tabs>
            </w:pPr>
            <w:r>
              <w:t>en l’état</w:t>
            </w:r>
          </w:p>
        </w:tc>
        <w:tc>
          <w:tcPr>
            <w:tcW w:w="1911" w:type="dxa"/>
            <w:tcBorders>
              <w:top w:val="nil"/>
              <w:left w:val="nil"/>
              <w:bottom w:val="nil"/>
              <w:right w:val="nil"/>
            </w:tcBorders>
          </w:tcPr>
          <w:p w:rsidR="009D418E" w:rsidRDefault="009D418E" w:rsidP="006F5000">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Pr="009D418E">
              <w:t>Sujet à revoir :</w:t>
            </w:r>
          </w:p>
        </w:tc>
        <w:tc>
          <w:tcPr>
            <w:tcW w:w="5804" w:type="dxa"/>
            <w:tcBorders>
              <w:top w:val="nil"/>
              <w:left w:val="nil"/>
              <w:bottom w:val="nil"/>
              <w:right w:val="nil"/>
            </w:tcBorders>
          </w:tcPr>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Conformité au Référentiel de Certification / Complexité</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Définition et planification des tâches</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Critères d’évaluation</w:t>
            </w:r>
          </w:p>
          <w:p w:rsidR="009D418E" w:rsidRDefault="009D418E"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t>Autres : ................................................................................</w:t>
            </w:r>
          </w:p>
        </w:tc>
      </w:tr>
      <w:tr w:rsidR="009D418E" w:rsidTr="001D6055">
        <w:tc>
          <w:tcPr>
            <w:tcW w:w="3159" w:type="dxa"/>
            <w:tcBorders>
              <w:top w:val="nil"/>
              <w:left w:val="nil"/>
              <w:bottom w:val="nil"/>
              <w:right w:val="nil"/>
            </w:tcBorders>
          </w:tcPr>
          <w:p w:rsidR="009D418E" w:rsidRDefault="001D6055" w:rsidP="009D418E">
            <w:pPr>
              <w:tabs>
                <w:tab w:val="left" w:leader="dot" w:pos="7371"/>
                <w:tab w:val="left" w:leader="dot" w:pos="10466"/>
              </w:tabs>
            </w:pPr>
            <w:r w:rsidRPr="003D5DAE">
              <w:rPr>
                <w:rFonts w:ascii="Times New Roman" w:hAnsi="Times New Roman" w:cs="Times New Roman"/>
                <w:bCs/>
                <w:sz w:val="24"/>
                <w:szCs w:val="20"/>
              </w:rPr>
              <w:sym w:font="Wingdings" w:char="F06F"/>
            </w:r>
            <w:r>
              <w:rPr>
                <w:rFonts w:ascii="Times New Roman" w:hAnsi="Times New Roman" w:cs="Times New Roman"/>
                <w:bCs/>
                <w:sz w:val="24"/>
                <w:szCs w:val="20"/>
              </w:rPr>
              <w:t xml:space="preserve"> </w:t>
            </w:r>
            <w:r w:rsidR="009D418E">
              <w:t>Sujet rejeté</w:t>
            </w:r>
          </w:p>
          <w:p w:rsidR="009D418E" w:rsidRDefault="001D6055" w:rsidP="009D418E">
            <w:pPr>
              <w:tabs>
                <w:tab w:val="left" w:leader="dot" w:pos="7371"/>
                <w:tab w:val="left" w:leader="dot" w:pos="10466"/>
              </w:tabs>
            </w:pPr>
            <w:r>
              <w:t xml:space="preserve">     </w:t>
            </w:r>
            <w:r w:rsidR="009D418E">
              <w:t>Motif de la commission :</w:t>
            </w:r>
          </w:p>
        </w:tc>
        <w:tc>
          <w:tcPr>
            <w:tcW w:w="7715" w:type="dxa"/>
            <w:gridSpan w:val="2"/>
            <w:tcBorders>
              <w:top w:val="nil"/>
              <w:left w:val="nil"/>
              <w:bottom w:val="nil"/>
              <w:right w:val="nil"/>
            </w:tcBorders>
          </w:tcPr>
          <w:p w:rsidR="001D6055" w:rsidRDefault="001D6055" w:rsidP="006F5000">
            <w:pPr>
              <w:tabs>
                <w:tab w:val="left" w:leader="dot" w:pos="7371"/>
                <w:tab w:val="left" w:leader="dot" w:pos="10466"/>
              </w:tabs>
            </w:pP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p w:rsidR="009D418E" w:rsidRDefault="009D418E" w:rsidP="006F5000">
            <w:pPr>
              <w:tabs>
                <w:tab w:val="left" w:leader="dot" w:pos="7371"/>
                <w:tab w:val="left" w:leader="dot" w:pos="10466"/>
              </w:tabs>
            </w:pPr>
            <w:r>
              <w:tab/>
            </w:r>
          </w:p>
        </w:tc>
      </w:tr>
    </w:tbl>
    <w:p w:rsidR="009D418E" w:rsidRDefault="001D6055" w:rsidP="00BD0540">
      <w:pPr>
        <w:pStyle w:val="Titre2"/>
      </w:pPr>
      <w:bookmarkStart w:id="37" w:name="_Toc498266044"/>
      <w:r w:rsidRPr="001D6055">
        <w:t>Nom des membres de la commission de validation académique :</w:t>
      </w:r>
      <w:bookmarkEnd w:id="37"/>
    </w:p>
    <w:p w:rsidR="001D6055" w:rsidRDefault="001D6055" w:rsidP="006F5000">
      <w:pPr>
        <w:tabs>
          <w:tab w:val="left" w:leader="dot" w:pos="7371"/>
          <w:tab w:val="left" w:leader="dot" w:pos="10466"/>
        </w:tabs>
        <w:spacing w:after="0" w:line="240" w:lineRule="auto"/>
      </w:pPr>
    </w:p>
    <w:tbl>
      <w:tblPr>
        <w:tblStyle w:val="Grilledutableau"/>
        <w:tblW w:w="0" w:type="auto"/>
        <w:tblLook w:val="04A0" w:firstRow="1" w:lastRow="0" w:firstColumn="1" w:lastColumn="0" w:noHBand="0" w:noVBand="1"/>
      </w:tblPr>
      <w:tblGrid>
        <w:gridCol w:w="2652"/>
        <w:gridCol w:w="2671"/>
        <w:gridCol w:w="2663"/>
        <w:gridCol w:w="2662"/>
      </w:tblGrid>
      <w:tr w:rsidR="001D6055" w:rsidTr="001D6055">
        <w:tc>
          <w:tcPr>
            <w:tcW w:w="2699" w:type="dxa"/>
          </w:tcPr>
          <w:p w:rsidR="001D6055" w:rsidRDefault="001D6055" w:rsidP="006F5000">
            <w:pPr>
              <w:tabs>
                <w:tab w:val="left" w:leader="dot" w:pos="7371"/>
                <w:tab w:val="left" w:leader="dot" w:pos="10466"/>
              </w:tabs>
            </w:pPr>
            <w:r w:rsidRPr="001D6055">
              <w:t>Nom</w:t>
            </w:r>
          </w:p>
        </w:tc>
        <w:tc>
          <w:tcPr>
            <w:tcW w:w="2699" w:type="dxa"/>
          </w:tcPr>
          <w:p w:rsidR="001D6055" w:rsidRDefault="001D6055" w:rsidP="006F5000">
            <w:pPr>
              <w:tabs>
                <w:tab w:val="left" w:leader="dot" w:pos="7371"/>
                <w:tab w:val="left" w:leader="dot" w:pos="10466"/>
              </w:tabs>
            </w:pPr>
            <w:r w:rsidRPr="001D6055">
              <w:t>Établissement</w:t>
            </w:r>
          </w:p>
        </w:tc>
        <w:tc>
          <w:tcPr>
            <w:tcW w:w="2700" w:type="dxa"/>
          </w:tcPr>
          <w:p w:rsidR="001D6055" w:rsidRDefault="001D6055" w:rsidP="006F5000">
            <w:pPr>
              <w:tabs>
                <w:tab w:val="left" w:leader="dot" w:pos="7371"/>
                <w:tab w:val="left" w:leader="dot" w:pos="10466"/>
              </w:tabs>
            </w:pPr>
            <w:r w:rsidRPr="001D6055">
              <w:t>Académie</w:t>
            </w:r>
          </w:p>
        </w:tc>
        <w:tc>
          <w:tcPr>
            <w:tcW w:w="2700" w:type="dxa"/>
          </w:tcPr>
          <w:p w:rsidR="001D6055" w:rsidRDefault="001D6055" w:rsidP="001D6055">
            <w:pPr>
              <w:tabs>
                <w:tab w:val="left" w:leader="dot" w:pos="7371"/>
                <w:tab w:val="left" w:leader="dot" w:pos="10466"/>
              </w:tabs>
              <w:jc w:val="center"/>
            </w:pPr>
            <w:r>
              <w:t>Signature</w:t>
            </w: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r w:rsidR="001D6055" w:rsidTr="001D6055">
        <w:tc>
          <w:tcPr>
            <w:tcW w:w="2699" w:type="dxa"/>
          </w:tcPr>
          <w:p w:rsidR="001D6055" w:rsidRDefault="001D6055" w:rsidP="006F5000">
            <w:pPr>
              <w:tabs>
                <w:tab w:val="left" w:leader="dot" w:pos="7371"/>
                <w:tab w:val="left" w:leader="dot" w:pos="10466"/>
              </w:tabs>
            </w:pPr>
          </w:p>
          <w:p w:rsidR="001D6055" w:rsidRDefault="001D6055" w:rsidP="006F5000">
            <w:pPr>
              <w:tabs>
                <w:tab w:val="left" w:leader="dot" w:pos="7371"/>
                <w:tab w:val="left" w:leader="dot" w:pos="10466"/>
              </w:tabs>
            </w:pPr>
          </w:p>
        </w:tc>
        <w:tc>
          <w:tcPr>
            <w:tcW w:w="2699"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c>
          <w:tcPr>
            <w:tcW w:w="2700" w:type="dxa"/>
          </w:tcPr>
          <w:p w:rsidR="001D6055" w:rsidRDefault="001D6055" w:rsidP="006F5000">
            <w:pPr>
              <w:tabs>
                <w:tab w:val="left" w:leader="dot" w:pos="7371"/>
                <w:tab w:val="left" w:leader="dot" w:pos="10466"/>
              </w:tabs>
            </w:pPr>
          </w:p>
        </w:tc>
      </w:tr>
    </w:tbl>
    <w:p w:rsidR="001D6055" w:rsidRDefault="001D6055" w:rsidP="00BD0540">
      <w:pPr>
        <w:pStyle w:val="Titre2"/>
      </w:pPr>
      <w:bookmarkStart w:id="38" w:name="_Toc498266045"/>
      <w:r w:rsidRPr="001D6055">
        <w:t>Visa de l’autorité académique :</w:t>
      </w:r>
      <w:bookmarkEnd w:id="38"/>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0"/>
        <w:gridCol w:w="4398"/>
      </w:tblGrid>
      <w:tr w:rsidR="001D6055" w:rsidTr="001D6055">
        <w:tc>
          <w:tcPr>
            <w:tcW w:w="6345" w:type="dxa"/>
          </w:tcPr>
          <w:p w:rsidR="001D6055" w:rsidRDefault="001D6055" w:rsidP="006F5000">
            <w:pPr>
              <w:tabs>
                <w:tab w:val="left" w:leader="dot" w:pos="7371"/>
                <w:tab w:val="left" w:leader="dot" w:pos="10466"/>
              </w:tabs>
            </w:pPr>
            <w:r w:rsidRPr="001D6055">
              <w:t>(nom, qualité, Académie, signature)</w:t>
            </w:r>
          </w:p>
        </w:tc>
        <w:tc>
          <w:tcPr>
            <w:tcW w:w="4453" w:type="dxa"/>
          </w:tcPr>
          <w:p w:rsidR="001D6055" w:rsidRPr="001D6055" w:rsidRDefault="001D6055" w:rsidP="006F5000">
            <w:pPr>
              <w:tabs>
                <w:tab w:val="left" w:leader="dot" w:pos="7371"/>
                <w:tab w:val="left" w:leader="dot" w:pos="10466"/>
              </w:tabs>
              <w:rPr>
                <w:rFonts w:ascii="TimesNewRomanPS-ItalicMT" w:hAnsi="TimesNewRomanPS-ItalicMT" w:cs="TimesNewRomanPS-ItalicMT"/>
                <w:b/>
                <w:i/>
                <w:iCs/>
                <w:sz w:val="16"/>
                <w:szCs w:val="16"/>
                <w:u w:val="single"/>
              </w:rPr>
            </w:pPr>
            <w:r w:rsidRPr="001D6055">
              <w:rPr>
                <w:rFonts w:ascii="TimesNewRomanPS-ItalicMT" w:hAnsi="TimesNewRomanPS-ItalicMT" w:cs="TimesNewRomanPS-ItalicMT"/>
                <w:b/>
                <w:i/>
                <w:iCs/>
                <w:sz w:val="16"/>
                <w:szCs w:val="16"/>
                <w:u w:val="single"/>
              </w:rPr>
              <w:t>Nota :</w:t>
            </w:r>
          </w:p>
          <w:p w:rsidR="001D6055" w:rsidRPr="001D6055" w:rsidRDefault="001D6055" w:rsidP="001D6055">
            <w:pPr>
              <w:autoSpaceDE w:val="0"/>
              <w:autoSpaceDN w:val="0"/>
              <w:adjustRightInd w:val="0"/>
              <w:rPr>
                <w:rFonts w:ascii="TimesNewRomanPS-ItalicMT" w:hAnsi="TimesNewRomanPS-ItalicMT" w:cs="TimesNewRomanPS-ItalicMT"/>
                <w:i/>
                <w:iCs/>
                <w:sz w:val="16"/>
                <w:szCs w:val="16"/>
              </w:rPr>
            </w:pPr>
            <w:r w:rsidRPr="001D6055">
              <w:rPr>
                <w:rFonts w:ascii="TimesNewRomanPS-ItalicMT" w:hAnsi="TimesNewRomanPS-ItalicMT" w:cs="TimesNewRomanPS-ItalicMT"/>
                <w:i/>
                <w:iCs/>
                <w:sz w:val="16"/>
                <w:szCs w:val="16"/>
              </w:rPr>
              <w:t>Ce document est contractuel pour la sous-épreuve E6-2 (Projet Technique) et sera joint au « Dossier Technique » de l’étudiant.</w:t>
            </w:r>
          </w:p>
          <w:p w:rsidR="001D6055" w:rsidRDefault="001D6055" w:rsidP="001D6055">
            <w:pPr>
              <w:autoSpaceDE w:val="0"/>
              <w:autoSpaceDN w:val="0"/>
              <w:adjustRightInd w:val="0"/>
            </w:pPr>
            <w:r w:rsidRPr="001D6055">
              <w:rPr>
                <w:rFonts w:ascii="TimesNewRomanPS-ItalicMT" w:hAnsi="TimesNewRomanPS-ItalicMT" w:cs="TimesNewRomanPS-ItalicMT"/>
                <w:i/>
                <w:iCs/>
                <w:sz w:val="16"/>
                <w:szCs w:val="16"/>
              </w:rPr>
              <w:t>En cas de modification du cahier des charges, un avenant sera élaboré et joint au dossier du candidat pour présentation au jury, en même temps que le carnet de suivi.</w:t>
            </w:r>
          </w:p>
        </w:tc>
      </w:tr>
    </w:tbl>
    <w:p w:rsidR="001D6055" w:rsidRDefault="001D6055" w:rsidP="006F5000">
      <w:pPr>
        <w:tabs>
          <w:tab w:val="left" w:leader="dot" w:pos="7371"/>
          <w:tab w:val="left" w:leader="dot" w:pos="10466"/>
        </w:tabs>
        <w:spacing w:after="0" w:line="240" w:lineRule="auto"/>
      </w:pPr>
    </w:p>
    <w:sectPr w:rsidR="001D6055" w:rsidSect="006F5000">
      <w:pgSz w:w="11906" w:h="16838"/>
      <w:pgMar w:top="720" w:right="624" w:bottom="720" w:left="62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3C6" w:rsidRDefault="005D33C6" w:rsidP="008F0E8F">
      <w:pPr>
        <w:spacing w:after="0" w:line="240" w:lineRule="auto"/>
      </w:pPr>
      <w:r>
        <w:separator/>
      </w:r>
    </w:p>
  </w:endnote>
  <w:endnote w:type="continuationSeparator" w:id="0">
    <w:p w:rsidR="005D33C6" w:rsidRDefault="005D33C6" w:rsidP="008F0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s 721 SWA">
    <w:altName w:val="Arial"/>
    <w:charset w:val="00"/>
    <w:family w:val="swiss"/>
    <w:pitch w:val="variable"/>
    <w:sig w:usb0="00000007" w:usb1="00000000" w:usb2="00000000" w:usb3="00000000" w:csb0="00000011"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omic Sans MS">
    <w:altName w:val="Courier New"/>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tblBorders>
        <w:top w:val="single" w:sz="18"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1221"/>
      <w:gridCol w:w="2181"/>
      <w:gridCol w:w="1418"/>
      <w:gridCol w:w="2861"/>
    </w:tblGrid>
    <w:tr w:rsidR="00E762B5" w:rsidRPr="00A81186" w:rsidTr="00FE76DF">
      <w:tc>
        <w:tcPr>
          <w:tcW w:w="2977" w:type="dxa"/>
        </w:tcPr>
        <w:p w:rsidR="00E762B5" w:rsidRDefault="00E762B5" w:rsidP="008F0E8F">
          <w:pPr>
            <w:pStyle w:val="Pieddepage"/>
            <w:rPr>
              <w:rFonts w:ascii="Comic Sans MS" w:hAnsi="Comic Sans MS"/>
              <w:bCs/>
              <w:sz w:val="16"/>
              <w:szCs w:val="16"/>
            </w:rPr>
          </w:pPr>
          <w:r w:rsidRPr="00A81186">
            <w:rPr>
              <w:rFonts w:ascii="Comic Sans MS" w:hAnsi="Comic Sans MS"/>
              <w:bCs/>
              <w:sz w:val="16"/>
              <w:szCs w:val="16"/>
            </w:rPr>
            <w:t>[</w:t>
          </w:r>
          <w:fldSimple w:instr=" FILENAME   \* MERGEFORMAT ">
            <w:r w:rsidR="00095438" w:rsidRPr="00095438">
              <w:rPr>
                <w:rFonts w:ascii="Comic Sans MS" w:hAnsi="Comic Sans MS"/>
                <w:bCs/>
                <w:noProof/>
                <w:sz w:val="16"/>
                <w:szCs w:val="16"/>
              </w:rPr>
              <w:t>bar_2018_csg3</w:t>
            </w:r>
            <w:r w:rsidR="00095438">
              <w:rPr>
                <w:noProof/>
              </w:rPr>
              <w:t>_cdcf.docx</w:t>
            </w:r>
          </w:fldSimple>
          <w:r w:rsidRPr="00A81186">
            <w:rPr>
              <w:rFonts w:ascii="Comic Sans MS" w:hAnsi="Comic Sans MS"/>
              <w:bCs/>
              <w:sz w:val="16"/>
              <w:szCs w:val="16"/>
            </w:rPr>
            <w:t xml:space="preserve">] </w:t>
          </w:r>
        </w:p>
      </w:tc>
      <w:tc>
        <w:tcPr>
          <w:tcW w:w="1221" w:type="dxa"/>
        </w:tcPr>
        <w:p w:rsidR="00E762B5" w:rsidRPr="00357C05" w:rsidRDefault="00E762B5" w:rsidP="008F0E8F">
          <w:pPr>
            <w:pStyle w:val="Pieddepage"/>
            <w:rPr>
              <w:rFonts w:ascii="Comic Sans MS" w:hAnsi="Comic Sans MS"/>
              <w:bCs/>
              <w:sz w:val="16"/>
              <w:szCs w:val="16"/>
            </w:rPr>
          </w:pPr>
          <w:r>
            <w:rPr>
              <w:rFonts w:ascii="Comic Sans MS" w:hAnsi="Comic Sans MS"/>
              <w:bCs/>
              <w:sz w:val="16"/>
              <w:szCs w:val="16"/>
            </w:rPr>
            <w:t>CDCF</w:t>
          </w:r>
          <w:r w:rsidRPr="00357C05">
            <w:rPr>
              <w:rFonts w:ascii="Comic Sans MS" w:hAnsi="Comic Sans MS"/>
              <w:bCs/>
              <w:sz w:val="16"/>
              <w:szCs w:val="16"/>
            </w:rPr>
            <w:t xml:space="preserve"> </w:t>
          </w:r>
          <w:r w:rsidRPr="00357C05">
            <w:rPr>
              <w:rFonts w:ascii="Comic Sans MS" w:hAnsi="Comic Sans MS"/>
              <w:sz w:val="16"/>
              <w:szCs w:val="16"/>
            </w:rPr>
            <w:fldChar w:fldCharType="begin"/>
          </w:r>
          <w:r w:rsidRPr="00357C05">
            <w:rPr>
              <w:rFonts w:ascii="Comic Sans MS" w:hAnsi="Comic Sans MS"/>
              <w:sz w:val="16"/>
              <w:szCs w:val="16"/>
            </w:rPr>
            <w:instrText xml:space="preserve"> REF  RefProjet  \* MERGEFORMAT </w:instrText>
          </w:r>
          <w:r w:rsidRPr="00357C05">
            <w:rPr>
              <w:rFonts w:ascii="Comic Sans MS" w:hAnsi="Comic Sans MS"/>
              <w:sz w:val="16"/>
              <w:szCs w:val="16"/>
            </w:rPr>
            <w:fldChar w:fldCharType="separate"/>
          </w:r>
          <w:r w:rsidR="00095438" w:rsidRPr="00095438">
            <w:rPr>
              <w:rFonts w:ascii="Comic Sans MS" w:hAnsi="Comic Sans MS"/>
              <w:sz w:val="16"/>
              <w:szCs w:val="16"/>
            </w:rPr>
            <w:t>CSG3</w:t>
          </w:r>
          <w:r w:rsidRPr="00357C05">
            <w:rPr>
              <w:rFonts w:ascii="Comic Sans MS" w:hAnsi="Comic Sans MS"/>
              <w:sz w:val="16"/>
              <w:szCs w:val="16"/>
            </w:rPr>
            <w:fldChar w:fldCharType="end"/>
          </w:r>
        </w:p>
      </w:tc>
      <w:tc>
        <w:tcPr>
          <w:tcW w:w="3599" w:type="dxa"/>
          <w:gridSpan w:val="2"/>
        </w:tcPr>
        <w:p w:rsidR="00E762B5" w:rsidRPr="002272F6" w:rsidRDefault="00E762B5" w:rsidP="008F0E8F">
          <w:pPr>
            <w:pStyle w:val="Pieddepage"/>
            <w:jc w:val="center"/>
            <w:rPr>
              <w:rFonts w:ascii="Comic Sans MS" w:hAnsi="Comic Sans MS"/>
              <w:bCs/>
              <w:i/>
            </w:rPr>
          </w:pPr>
          <w:r w:rsidRPr="002272F6">
            <w:rPr>
              <w:i/>
            </w:rPr>
            <w:fldChar w:fldCharType="begin"/>
          </w:r>
          <w:r w:rsidRPr="002272F6">
            <w:rPr>
              <w:i/>
            </w:rPr>
            <w:instrText xml:space="preserve"> REF  prj_titre  \* MERGEFORMAT </w:instrText>
          </w:r>
          <w:r w:rsidRPr="002272F6">
            <w:rPr>
              <w:i/>
            </w:rPr>
            <w:fldChar w:fldCharType="separate"/>
          </w:r>
          <w:r w:rsidR="00095438" w:rsidRPr="00095438">
            <w:rPr>
              <w:bCs/>
              <w:i/>
            </w:rPr>
            <w:t>Douchette Portable</w:t>
          </w:r>
          <w:r w:rsidRPr="002272F6">
            <w:rPr>
              <w:i/>
            </w:rPr>
            <w:fldChar w:fldCharType="end"/>
          </w:r>
        </w:p>
      </w:tc>
      <w:tc>
        <w:tcPr>
          <w:tcW w:w="2861" w:type="dxa"/>
        </w:tcPr>
        <w:p w:rsidR="00E762B5" w:rsidRPr="0017133C" w:rsidRDefault="00E762B5" w:rsidP="00FE76DF">
          <w:pPr>
            <w:pStyle w:val="Pieddepage"/>
            <w:ind w:left="1026"/>
            <w:jc w:val="right"/>
            <w:rPr>
              <w:rFonts w:ascii="Comic Sans MS" w:hAnsi="Comic Sans MS"/>
              <w:b/>
              <w:bCs/>
              <w:sz w:val="16"/>
              <w:szCs w:val="16"/>
            </w:rPr>
          </w:pPr>
          <w:r w:rsidRPr="0017133C">
            <w:rPr>
              <w:b/>
              <w:sz w:val="20"/>
              <w:szCs w:val="20"/>
            </w:rPr>
            <w:fldChar w:fldCharType="begin"/>
          </w:r>
          <w:r w:rsidRPr="0017133C">
            <w:rPr>
              <w:b/>
            </w:rPr>
            <w:instrText xml:space="preserve"> REF  prj_sigle  \* MERGEFORMAT </w:instrText>
          </w:r>
          <w:r w:rsidRPr="0017133C">
            <w:rPr>
              <w:b/>
              <w:sz w:val="20"/>
              <w:szCs w:val="20"/>
            </w:rPr>
            <w:fldChar w:fldCharType="separate"/>
          </w:r>
          <w:r w:rsidR="00095438" w:rsidRPr="00095438">
            <w:rPr>
              <w:b/>
              <w:bCs/>
            </w:rPr>
            <w:tab/>
          </w:r>
          <w:r w:rsidR="00095438">
            <w:rPr>
              <w:b/>
            </w:rPr>
            <w:t>DP</w:t>
          </w:r>
          <w:r w:rsidRPr="0017133C">
            <w:rPr>
              <w:b/>
              <w:sz w:val="16"/>
              <w:szCs w:val="16"/>
            </w:rPr>
            <w:fldChar w:fldCharType="end"/>
          </w:r>
        </w:p>
      </w:tc>
    </w:tr>
    <w:tr w:rsidR="00E762B5" w:rsidRPr="00A81186" w:rsidTr="00135E96">
      <w:tc>
        <w:tcPr>
          <w:tcW w:w="6379" w:type="dxa"/>
          <w:gridSpan w:val="3"/>
        </w:tcPr>
        <w:p w:rsidR="00E762B5" w:rsidRPr="004202B0" w:rsidRDefault="00E762B5" w:rsidP="004202B0">
          <w:pPr>
            <w:pStyle w:val="Pieddepage"/>
            <w:rPr>
              <w:sz w:val="16"/>
              <w:szCs w:val="16"/>
            </w:rPr>
          </w:pPr>
          <w:r w:rsidRPr="004202B0">
            <w:rPr>
              <w:sz w:val="16"/>
              <w:szCs w:val="16"/>
            </w:rPr>
            <w:fldChar w:fldCharType="begin"/>
          </w:r>
          <w:r w:rsidRPr="004202B0">
            <w:rPr>
              <w:sz w:val="16"/>
              <w:szCs w:val="16"/>
            </w:rPr>
            <w:instrText xml:space="preserve"> REF  Commision  \* MERGEFORMAT </w:instrText>
          </w:r>
          <w:r w:rsidRPr="004202B0">
            <w:rPr>
              <w:sz w:val="16"/>
              <w:szCs w:val="16"/>
            </w:rPr>
            <w:fldChar w:fldCharType="separate"/>
          </w:r>
          <w:r w:rsidR="00095438" w:rsidRPr="00095438">
            <w:rPr>
              <w:i/>
              <w:sz w:val="16"/>
              <w:szCs w:val="16"/>
            </w:rPr>
            <w:t xml:space="preserve">Dossier de présentation et de validation du projet (consignes </w:t>
          </w:r>
          <w:r w:rsidR="00095438" w:rsidRPr="00095438">
            <w:rPr>
              <w:rFonts w:cs="TimesNewRomanPS-ItalicMT"/>
              <w:i/>
              <w:iCs/>
              <w:sz w:val="16"/>
              <w:szCs w:val="16"/>
            </w:rPr>
            <w:t>et contenus)</w:t>
          </w:r>
          <w:r w:rsidRPr="004202B0">
            <w:rPr>
              <w:i/>
              <w:sz w:val="16"/>
              <w:szCs w:val="16"/>
            </w:rPr>
            <w:fldChar w:fldCharType="end"/>
          </w:r>
          <w:r w:rsidRPr="004202B0">
            <w:rPr>
              <w:bCs/>
              <w:sz w:val="16"/>
              <w:szCs w:val="16"/>
            </w:rPr>
            <w:t>.</w:t>
          </w:r>
        </w:p>
      </w:tc>
      <w:tc>
        <w:tcPr>
          <w:tcW w:w="4279" w:type="dxa"/>
          <w:gridSpan w:val="2"/>
        </w:tcPr>
        <w:p w:rsidR="00E762B5" w:rsidRPr="000E5A07" w:rsidRDefault="00E762B5" w:rsidP="008F0E8F">
          <w:pPr>
            <w:pStyle w:val="Pieddepage"/>
            <w:jc w:val="right"/>
            <w:rPr>
              <w:bCs/>
            </w:rPr>
          </w:pPr>
          <w:r w:rsidRPr="000E5A07">
            <w:rPr>
              <w:bCs/>
            </w:rPr>
            <w:t xml:space="preserve">Page </w:t>
          </w:r>
          <w:r w:rsidRPr="000E5A07">
            <w:rPr>
              <w:bCs/>
            </w:rPr>
            <w:fldChar w:fldCharType="begin"/>
          </w:r>
          <w:r w:rsidRPr="000E5A07">
            <w:rPr>
              <w:bCs/>
            </w:rPr>
            <w:instrText xml:space="preserve"> PAGE </w:instrText>
          </w:r>
          <w:r w:rsidRPr="000E5A07">
            <w:rPr>
              <w:bCs/>
            </w:rPr>
            <w:fldChar w:fldCharType="separate"/>
          </w:r>
          <w:r w:rsidR="00095438">
            <w:rPr>
              <w:bCs/>
              <w:noProof/>
            </w:rPr>
            <w:t>9</w:t>
          </w:r>
          <w:r w:rsidRPr="000E5A07">
            <w:rPr>
              <w:bCs/>
            </w:rPr>
            <w:fldChar w:fldCharType="end"/>
          </w:r>
          <w:r w:rsidRPr="000E5A07">
            <w:rPr>
              <w:bCs/>
            </w:rPr>
            <w:t xml:space="preserve"> sur </w:t>
          </w:r>
          <w:r w:rsidRPr="000E5A07">
            <w:rPr>
              <w:bCs/>
            </w:rPr>
            <w:fldChar w:fldCharType="begin"/>
          </w:r>
          <w:r w:rsidRPr="000E5A07">
            <w:rPr>
              <w:bCs/>
            </w:rPr>
            <w:instrText xml:space="preserve"> NUMPAGES </w:instrText>
          </w:r>
          <w:r w:rsidRPr="000E5A07">
            <w:rPr>
              <w:bCs/>
            </w:rPr>
            <w:fldChar w:fldCharType="separate"/>
          </w:r>
          <w:r w:rsidR="00095438">
            <w:rPr>
              <w:bCs/>
              <w:noProof/>
            </w:rPr>
            <w:t>10</w:t>
          </w:r>
          <w:r w:rsidRPr="000E5A07">
            <w:rPr>
              <w:bCs/>
            </w:rPr>
            <w:fldChar w:fldCharType="end"/>
          </w:r>
        </w:p>
      </w:tc>
    </w:tr>
  </w:tbl>
  <w:p w:rsidR="00E762B5" w:rsidRDefault="00E762B5" w:rsidP="004375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3C6" w:rsidRDefault="005D33C6" w:rsidP="008F0E8F">
      <w:pPr>
        <w:spacing w:after="0" w:line="240" w:lineRule="auto"/>
      </w:pPr>
      <w:r>
        <w:separator/>
      </w:r>
    </w:p>
  </w:footnote>
  <w:footnote w:type="continuationSeparator" w:id="0">
    <w:p w:rsidR="005D33C6" w:rsidRDefault="005D33C6" w:rsidP="008F0E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E2158"/>
    <w:multiLevelType w:val="hybridMultilevel"/>
    <w:tmpl w:val="C284B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27632C"/>
    <w:multiLevelType w:val="multilevel"/>
    <w:tmpl w:val="2EB893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BA5A99"/>
    <w:multiLevelType w:val="hybridMultilevel"/>
    <w:tmpl w:val="DDDA7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B41393"/>
    <w:multiLevelType w:val="hybridMultilevel"/>
    <w:tmpl w:val="33BE72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A10BF9"/>
    <w:multiLevelType w:val="hybridMultilevel"/>
    <w:tmpl w:val="0380BB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1CB743BA"/>
    <w:multiLevelType w:val="multilevel"/>
    <w:tmpl w:val="ECAAF8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F00B04"/>
    <w:multiLevelType w:val="hybridMultilevel"/>
    <w:tmpl w:val="F44A49C2"/>
    <w:lvl w:ilvl="0" w:tplc="249028A0">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E7272B"/>
    <w:multiLevelType w:val="hybridMultilevel"/>
    <w:tmpl w:val="BF3E62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4B36E8"/>
    <w:multiLevelType w:val="hybridMultilevel"/>
    <w:tmpl w:val="3026A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002B67"/>
    <w:multiLevelType w:val="multilevel"/>
    <w:tmpl w:val="804A3FC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D8346D9"/>
    <w:multiLevelType w:val="hybridMultilevel"/>
    <w:tmpl w:val="4426C374"/>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1">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2">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nsid w:val="3E4059D5"/>
    <w:multiLevelType w:val="multilevel"/>
    <w:tmpl w:val="007E584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D1E4F12"/>
    <w:multiLevelType w:val="hybridMultilevel"/>
    <w:tmpl w:val="78E202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0C9077C"/>
    <w:multiLevelType w:val="multilevel"/>
    <w:tmpl w:val="1528F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7550D9"/>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824AC3"/>
    <w:multiLevelType w:val="multilevel"/>
    <w:tmpl w:val="22F8F4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650B326B"/>
    <w:multiLevelType w:val="hybridMultilevel"/>
    <w:tmpl w:val="C33C7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C0C63F2"/>
    <w:multiLevelType w:val="hybridMultilevel"/>
    <w:tmpl w:val="218438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CAF4C51"/>
    <w:multiLevelType w:val="hybridMultilevel"/>
    <w:tmpl w:val="0DB88FE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11B61B4"/>
    <w:multiLevelType w:val="hybridMultilevel"/>
    <w:tmpl w:val="07DA90FC"/>
    <w:lvl w:ilvl="0" w:tplc="B300BC7A">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6FC0577"/>
    <w:multiLevelType w:val="multilevel"/>
    <w:tmpl w:val="83E43DD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F512330"/>
    <w:multiLevelType w:val="hybridMultilevel"/>
    <w:tmpl w:val="F3C46F7E"/>
    <w:lvl w:ilvl="0" w:tplc="8116ABB0">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9"/>
  </w:num>
  <w:num w:numId="3">
    <w:abstractNumId w:val="16"/>
  </w:num>
  <w:num w:numId="4">
    <w:abstractNumId w:val="19"/>
  </w:num>
  <w:num w:numId="5">
    <w:abstractNumId w:val="1"/>
  </w:num>
  <w:num w:numId="6">
    <w:abstractNumId w:val="15"/>
  </w:num>
  <w:num w:numId="7">
    <w:abstractNumId w:val="5"/>
  </w:num>
  <w:num w:numId="8">
    <w:abstractNumId w:val="22"/>
  </w:num>
  <w:num w:numId="9">
    <w:abstractNumId w:val="17"/>
  </w:num>
  <w:num w:numId="10">
    <w:abstractNumId w:val="22"/>
  </w:num>
  <w:num w:numId="11">
    <w:abstractNumId w:val="10"/>
  </w:num>
  <w:num w:numId="12">
    <w:abstractNumId w:val="14"/>
  </w:num>
  <w:num w:numId="13">
    <w:abstractNumId w:val="4"/>
  </w:num>
  <w:num w:numId="14">
    <w:abstractNumId w:val="2"/>
  </w:num>
  <w:num w:numId="15">
    <w:abstractNumId w:val="3"/>
  </w:num>
  <w:num w:numId="16">
    <w:abstractNumId w:val="21"/>
  </w:num>
  <w:num w:numId="17">
    <w:abstractNumId w:val="12"/>
  </w:num>
  <w:num w:numId="18">
    <w:abstractNumId w:val="8"/>
  </w:num>
  <w:num w:numId="19">
    <w:abstractNumId w:val="7"/>
  </w:num>
  <w:num w:numId="20">
    <w:abstractNumId w:val="20"/>
  </w:num>
  <w:num w:numId="21">
    <w:abstractNumId w:val="18"/>
  </w:num>
  <w:num w:numId="22">
    <w:abstractNumId w:val="0"/>
  </w:num>
  <w:num w:numId="23">
    <w:abstractNumId w:val="23"/>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AC"/>
    <w:rsid w:val="000044C4"/>
    <w:rsid w:val="000403EC"/>
    <w:rsid w:val="000478E5"/>
    <w:rsid w:val="00071B16"/>
    <w:rsid w:val="00095438"/>
    <w:rsid w:val="000E3EA6"/>
    <w:rsid w:val="000F1B53"/>
    <w:rsid w:val="00106CBF"/>
    <w:rsid w:val="0013303C"/>
    <w:rsid w:val="00135E96"/>
    <w:rsid w:val="00174DD6"/>
    <w:rsid w:val="001960BF"/>
    <w:rsid w:val="001D449F"/>
    <w:rsid w:val="001D6055"/>
    <w:rsid w:val="002176FA"/>
    <w:rsid w:val="002272F6"/>
    <w:rsid w:val="00260809"/>
    <w:rsid w:val="00294437"/>
    <w:rsid w:val="00297498"/>
    <w:rsid w:val="00297679"/>
    <w:rsid w:val="002A729B"/>
    <w:rsid w:val="002E7184"/>
    <w:rsid w:val="002F12AD"/>
    <w:rsid w:val="002F31ED"/>
    <w:rsid w:val="003116EE"/>
    <w:rsid w:val="00324292"/>
    <w:rsid w:val="0035522C"/>
    <w:rsid w:val="00363E6B"/>
    <w:rsid w:val="003951E1"/>
    <w:rsid w:val="003D5DAE"/>
    <w:rsid w:val="003D7061"/>
    <w:rsid w:val="003E0F07"/>
    <w:rsid w:val="003F1244"/>
    <w:rsid w:val="00403A7E"/>
    <w:rsid w:val="004202B0"/>
    <w:rsid w:val="00437541"/>
    <w:rsid w:val="004A3CC0"/>
    <w:rsid w:val="004C71A4"/>
    <w:rsid w:val="004D04D5"/>
    <w:rsid w:val="00504309"/>
    <w:rsid w:val="00507D1E"/>
    <w:rsid w:val="00552762"/>
    <w:rsid w:val="0055519D"/>
    <w:rsid w:val="00565112"/>
    <w:rsid w:val="00566E75"/>
    <w:rsid w:val="005704A2"/>
    <w:rsid w:val="00587DD8"/>
    <w:rsid w:val="005A4E11"/>
    <w:rsid w:val="005B459C"/>
    <w:rsid w:val="005B48BF"/>
    <w:rsid w:val="005D33C6"/>
    <w:rsid w:val="006555EE"/>
    <w:rsid w:val="00677917"/>
    <w:rsid w:val="006B5437"/>
    <w:rsid w:val="006E401D"/>
    <w:rsid w:val="006F5000"/>
    <w:rsid w:val="007C105D"/>
    <w:rsid w:val="0087616B"/>
    <w:rsid w:val="00897AD0"/>
    <w:rsid w:val="008D59BB"/>
    <w:rsid w:val="008F0E8F"/>
    <w:rsid w:val="00954F80"/>
    <w:rsid w:val="00983DC6"/>
    <w:rsid w:val="00997E45"/>
    <w:rsid w:val="009B302F"/>
    <w:rsid w:val="009C6EAC"/>
    <w:rsid w:val="009D418E"/>
    <w:rsid w:val="009E5E64"/>
    <w:rsid w:val="00A1004E"/>
    <w:rsid w:val="00A27346"/>
    <w:rsid w:val="00A44B37"/>
    <w:rsid w:val="00A574CD"/>
    <w:rsid w:val="00A74307"/>
    <w:rsid w:val="00A74A36"/>
    <w:rsid w:val="00AA3D12"/>
    <w:rsid w:val="00AD2067"/>
    <w:rsid w:val="00AD6284"/>
    <w:rsid w:val="00B00609"/>
    <w:rsid w:val="00B0394D"/>
    <w:rsid w:val="00B131DA"/>
    <w:rsid w:val="00B25A60"/>
    <w:rsid w:val="00BC4CCC"/>
    <w:rsid w:val="00BD0540"/>
    <w:rsid w:val="00BD2FC4"/>
    <w:rsid w:val="00C8484E"/>
    <w:rsid w:val="00CA594E"/>
    <w:rsid w:val="00CB1A9A"/>
    <w:rsid w:val="00CC14BC"/>
    <w:rsid w:val="00CE5C1C"/>
    <w:rsid w:val="00D34866"/>
    <w:rsid w:val="00D372C2"/>
    <w:rsid w:val="00D41C4C"/>
    <w:rsid w:val="00D454CD"/>
    <w:rsid w:val="00D6446C"/>
    <w:rsid w:val="00D76505"/>
    <w:rsid w:val="00D77567"/>
    <w:rsid w:val="00D91658"/>
    <w:rsid w:val="00DC5D2F"/>
    <w:rsid w:val="00E02F93"/>
    <w:rsid w:val="00E61EAD"/>
    <w:rsid w:val="00E6356C"/>
    <w:rsid w:val="00E762B5"/>
    <w:rsid w:val="00E86C8B"/>
    <w:rsid w:val="00EB0F42"/>
    <w:rsid w:val="00EC34A0"/>
    <w:rsid w:val="00EC64FB"/>
    <w:rsid w:val="00EF0D8E"/>
    <w:rsid w:val="00F25842"/>
    <w:rsid w:val="00FB0355"/>
    <w:rsid w:val="00FE305A"/>
    <w:rsid w:val="00FE76DF"/>
    <w:rsid w:val="00FF2E16"/>
    <w:rsid w:val="00FF6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463F27-62F9-4B47-B972-6657848DE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53"/>
  </w:style>
  <w:style w:type="paragraph" w:styleId="Titre1">
    <w:name w:val="heading 1"/>
    <w:basedOn w:val="Normal"/>
    <w:next w:val="Normal"/>
    <w:link w:val="Titre1Car"/>
    <w:uiPriority w:val="9"/>
    <w:qFormat/>
    <w:rsid w:val="003D7061"/>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D0540"/>
    <w:pPr>
      <w:numPr>
        <w:ilvl w:val="1"/>
        <w:numId w:val="10"/>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0F1B53"/>
    <w:pPr>
      <w:spacing w:before="200" w:after="0" w:line="271" w:lineRule="auto"/>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0F1B53"/>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0F1B53"/>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semiHidden/>
    <w:unhideWhenUsed/>
    <w:qFormat/>
    <w:rsid w:val="000F1B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0F1B53"/>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0F1B53"/>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0F1B53"/>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1B53"/>
    <w:pPr>
      <w:ind w:left="720"/>
      <w:contextualSpacing/>
    </w:pPr>
  </w:style>
  <w:style w:type="table" w:styleId="Grilledutableau">
    <w:name w:val="Table Grid"/>
    <w:basedOn w:val="TableauNormal"/>
    <w:rsid w:val="009C6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D0540"/>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0F1B53"/>
    <w:rPr>
      <w:rFonts w:asciiTheme="majorHAnsi" w:eastAsiaTheme="majorEastAsia" w:hAnsiTheme="majorHAnsi" w:cstheme="majorBidi"/>
      <w:b/>
      <w:bCs/>
    </w:rPr>
  </w:style>
  <w:style w:type="character" w:customStyle="1" w:styleId="Titre1Car">
    <w:name w:val="Titre 1 Car"/>
    <w:basedOn w:val="Policepardfaut"/>
    <w:link w:val="Titre1"/>
    <w:uiPriority w:val="9"/>
    <w:rsid w:val="003D7061"/>
    <w:rPr>
      <w:rFonts w:asciiTheme="majorHAnsi" w:eastAsiaTheme="majorEastAsia" w:hAnsiTheme="majorHAnsi" w:cstheme="majorBidi"/>
      <w:b/>
      <w:bCs/>
      <w:sz w:val="28"/>
      <w:szCs w:val="28"/>
    </w:rPr>
  </w:style>
  <w:style w:type="character" w:customStyle="1" w:styleId="Titre4Car">
    <w:name w:val="Titre 4 Car"/>
    <w:basedOn w:val="Policepardfaut"/>
    <w:link w:val="Titre4"/>
    <w:uiPriority w:val="9"/>
    <w:semiHidden/>
    <w:rsid w:val="000F1B53"/>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0F1B53"/>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semiHidden/>
    <w:rsid w:val="000F1B53"/>
    <w:rPr>
      <w:rFonts w:asciiTheme="majorHAnsi" w:eastAsiaTheme="majorEastAsia" w:hAnsiTheme="majorHAnsi" w:cstheme="majorBidi"/>
      <w:b/>
      <w:bCs/>
      <w:i/>
      <w:iCs/>
      <w:color w:val="7F7F7F" w:themeColor="text1" w:themeTint="80"/>
    </w:rPr>
  </w:style>
  <w:style w:type="character" w:customStyle="1" w:styleId="Titre7Car">
    <w:name w:val="Titre 7 Car"/>
    <w:basedOn w:val="Policepardfaut"/>
    <w:link w:val="Titre7"/>
    <w:uiPriority w:val="9"/>
    <w:semiHidden/>
    <w:rsid w:val="000F1B53"/>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0F1B53"/>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0F1B53"/>
    <w:rPr>
      <w:rFonts w:asciiTheme="majorHAnsi" w:eastAsiaTheme="majorEastAsia" w:hAnsiTheme="majorHAnsi" w:cstheme="majorBidi"/>
      <w:i/>
      <w:iCs/>
      <w:spacing w:val="5"/>
      <w:sz w:val="20"/>
      <w:szCs w:val="20"/>
    </w:rPr>
  </w:style>
  <w:style w:type="paragraph" w:styleId="Sansinterligne">
    <w:name w:val="No Spacing"/>
    <w:basedOn w:val="Normal"/>
    <w:uiPriority w:val="1"/>
    <w:qFormat/>
    <w:rsid w:val="000F1B53"/>
    <w:pPr>
      <w:spacing w:after="0" w:line="240" w:lineRule="auto"/>
    </w:pPr>
  </w:style>
  <w:style w:type="paragraph" w:styleId="Titre">
    <w:name w:val="Title"/>
    <w:basedOn w:val="Normal"/>
    <w:next w:val="Normal"/>
    <w:link w:val="TitreCar"/>
    <w:uiPriority w:val="10"/>
    <w:qFormat/>
    <w:rsid w:val="000F1B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0F1B53"/>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0F1B53"/>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0F1B53"/>
    <w:rPr>
      <w:rFonts w:asciiTheme="majorHAnsi" w:eastAsiaTheme="majorEastAsia" w:hAnsiTheme="majorHAnsi" w:cstheme="majorBidi"/>
      <w:i/>
      <w:iCs/>
      <w:spacing w:val="13"/>
      <w:sz w:val="24"/>
      <w:szCs w:val="24"/>
    </w:rPr>
  </w:style>
  <w:style w:type="character" w:styleId="lev">
    <w:name w:val="Strong"/>
    <w:uiPriority w:val="22"/>
    <w:qFormat/>
    <w:rsid w:val="000F1B53"/>
    <w:rPr>
      <w:b/>
      <w:bCs/>
    </w:rPr>
  </w:style>
  <w:style w:type="character" w:styleId="Accentuation">
    <w:name w:val="Emphasis"/>
    <w:uiPriority w:val="20"/>
    <w:qFormat/>
    <w:rsid w:val="000F1B53"/>
    <w:rPr>
      <w:b/>
      <w:bCs/>
      <w:i/>
      <w:iCs/>
      <w:spacing w:val="10"/>
      <w:bdr w:val="none" w:sz="0" w:space="0" w:color="auto"/>
      <w:shd w:val="clear" w:color="auto" w:fill="auto"/>
    </w:rPr>
  </w:style>
  <w:style w:type="paragraph" w:styleId="Citation">
    <w:name w:val="Quote"/>
    <w:basedOn w:val="Normal"/>
    <w:next w:val="Normal"/>
    <w:link w:val="CitationCar"/>
    <w:uiPriority w:val="29"/>
    <w:qFormat/>
    <w:rsid w:val="000F1B53"/>
    <w:pPr>
      <w:spacing w:before="200" w:after="0"/>
      <w:ind w:left="360" w:right="360"/>
    </w:pPr>
    <w:rPr>
      <w:i/>
      <w:iCs/>
    </w:rPr>
  </w:style>
  <w:style w:type="character" w:customStyle="1" w:styleId="CitationCar">
    <w:name w:val="Citation Car"/>
    <w:basedOn w:val="Policepardfaut"/>
    <w:link w:val="Citation"/>
    <w:uiPriority w:val="29"/>
    <w:rsid w:val="000F1B53"/>
    <w:rPr>
      <w:i/>
      <w:iCs/>
    </w:rPr>
  </w:style>
  <w:style w:type="paragraph" w:styleId="Citationintense">
    <w:name w:val="Intense Quote"/>
    <w:basedOn w:val="Normal"/>
    <w:next w:val="Normal"/>
    <w:link w:val="CitationintenseCar"/>
    <w:uiPriority w:val="30"/>
    <w:qFormat/>
    <w:rsid w:val="000F1B53"/>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0F1B53"/>
    <w:rPr>
      <w:b/>
      <w:bCs/>
      <w:i/>
      <w:iCs/>
    </w:rPr>
  </w:style>
  <w:style w:type="character" w:styleId="Emphaseple">
    <w:name w:val="Subtle Emphasis"/>
    <w:uiPriority w:val="19"/>
    <w:qFormat/>
    <w:rsid w:val="000F1B53"/>
    <w:rPr>
      <w:i/>
      <w:iCs/>
    </w:rPr>
  </w:style>
  <w:style w:type="character" w:styleId="Emphaseintense">
    <w:name w:val="Intense Emphasis"/>
    <w:uiPriority w:val="21"/>
    <w:qFormat/>
    <w:rsid w:val="000F1B53"/>
    <w:rPr>
      <w:b/>
      <w:bCs/>
    </w:rPr>
  </w:style>
  <w:style w:type="character" w:styleId="Rfrenceple">
    <w:name w:val="Subtle Reference"/>
    <w:uiPriority w:val="31"/>
    <w:qFormat/>
    <w:rsid w:val="000F1B53"/>
    <w:rPr>
      <w:smallCaps/>
    </w:rPr>
  </w:style>
  <w:style w:type="character" w:styleId="Rfrenceintense">
    <w:name w:val="Intense Reference"/>
    <w:uiPriority w:val="32"/>
    <w:qFormat/>
    <w:rsid w:val="000F1B53"/>
    <w:rPr>
      <w:smallCaps/>
      <w:spacing w:val="5"/>
      <w:u w:val="single"/>
    </w:rPr>
  </w:style>
  <w:style w:type="character" w:styleId="Titredulivre">
    <w:name w:val="Book Title"/>
    <w:uiPriority w:val="33"/>
    <w:qFormat/>
    <w:rsid w:val="000F1B53"/>
    <w:rPr>
      <w:i/>
      <w:iCs/>
      <w:smallCaps/>
      <w:spacing w:val="5"/>
    </w:rPr>
  </w:style>
  <w:style w:type="paragraph" w:styleId="En-ttedetabledesmatires">
    <w:name w:val="TOC Heading"/>
    <w:basedOn w:val="Titre1"/>
    <w:next w:val="Normal"/>
    <w:uiPriority w:val="39"/>
    <w:semiHidden/>
    <w:unhideWhenUsed/>
    <w:qFormat/>
    <w:rsid w:val="000F1B53"/>
    <w:pPr>
      <w:outlineLvl w:val="9"/>
    </w:pPr>
    <w:rPr>
      <w:lang w:bidi="en-US"/>
    </w:rPr>
  </w:style>
  <w:style w:type="paragraph" w:styleId="TM1">
    <w:name w:val="toc 1"/>
    <w:basedOn w:val="Normal"/>
    <w:next w:val="Normal"/>
    <w:autoRedefine/>
    <w:uiPriority w:val="39"/>
    <w:unhideWhenUsed/>
    <w:rsid w:val="00D77567"/>
    <w:pPr>
      <w:spacing w:after="100"/>
    </w:pPr>
  </w:style>
  <w:style w:type="paragraph" w:styleId="TM2">
    <w:name w:val="toc 2"/>
    <w:basedOn w:val="Normal"/>
    <w:next w:val="Normal"/>
    <w:autoRedefine/>
    <w:uiPriority w:val="39"/>
    <w:unhideWhenUsed/>
    <w:rsid w:val="00D77567"/>
    <w:pPr>
      <w:spacing w:after="100"/>
      <w:ind w:left="220"/>
    </w:pPr>
  </w:style>
  <w:style w:type="character" w:styleId="Lienhypertexte">
    <w:name w:val="Hyperlink"/>
    <w:basedOn w:val="Policepardfaut"/>
    <w:uiPriority w:val="99"/>
    <w:unhideWhenUsed/>
    <w:rsid w:val="00D77567"/>
    <w:rPr>
      <w:color w:val="0000FF" w:themeColor="hyperlink"/>
      <w:u w:val="single"/>
    </w:rPr>
  </w:style>
  <w:style w:type="paragraph" w:styleId="Textedebulles">
    <w:name w:val="Balloon Text"/>
    <w:basedOn w:val="Normal"/>
    <w:link w:val="TextedebullesCar"/>
    <w:uiPriority w:val="99"/>
    <w:semiHidden/>
    <w:unhideWhenUsed/>
    <w:rsid w:val="00D775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7567"/>
    <w:rPr>
      <w:rFonts w:ascii="Tahoma" w:hAnsi="Tahoma" w:cs="Tahoma"/>
      <w:sz w:val="16"/>
      <w:szCs w:val="16"/>
    </w:rPr>
  </w:style>
  <w:style w:type="paragraph" w:styleId="En-tte">
    <w:name w:val="header"/>
    <w:basedOn w:val="Normal"/>
    <w:link w:val="En-tteCar"/>
    <w:uiPriority w:val="99"/>
    <w:unhideWhenUsed/>
    <w:rsid w:val="008F0E8F"/>
    <w:pPr>
      <w:tabs>
        <w:tab w:val="center" w:pos="4536"/>
        <w:tab w:val="right" w:pos="9072"/>
      </w:tabs>
      <w:spacing w:after="0" w:line="240" w:lineRule="auto"/>
    </w:pPr>
  </w:style>
  <w:style w:type="character" w:customStyle="1" w:styleId="En-tteCar">
    <w:name w:val="En-tête Car"/>
    <w:basedOn w:val="Policepardfaut"/>
    <w:link w:val="En-tte"/>
    <w:uiPriority w:val="99"/>
    <w:rsid w:val="008F0E8F"/>
  </w:style>
  <w:style w:type="paragraph" w:styleId="Pieddepage">
    <w:name w:val="footer"/>
    <w:basedOn w:val="Normal"/>
    <w:link w:val="PieddepageCar"/>
    <w:unhideWhenUsed/>
    <w:rsid w:val="008F0E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0E8F"/>
  </w:style>
  <w:style w:type="paragraph" w:styleId="Lgende">
    <w:name w:val="caption"/>
    <w:basedOn w:val="Normal"/>
    <w:next w:val="Normal"/>
    <w:unhideWhenUsed/>
    <w:qFormat/>
    <w:rsid w:val="00FF2E16"/>
    <w:pPr>
      <w:spacing w:line="240" w:lineRule="auto"/>
    </w:pPr>
    <w:rPr>
      <w:rFonts w:ascii="Times New Roman" w:eastAsia="Times New Roman" w:hAnsi="Times New Roman" w:cs="Times New Roman"/>
      <w:b/>
      <w:bCs/>
      <w:color w:val="4F81BD" w:themeColor="accent1"/>
      <w:sz w:val="18"/>
      <w:szCs w:val="18"/>
      <w:lang w:eastAsia="fr-FR"/>
    </w:rPr>
  </w:style>
  <w:style w:type="paragraph" w:styleId="TM3">
    <w:name w:val="toc 3"/>
    <w:basedOn w:val="Normal"/>
    <w:next w:val="Normal"/>
    <w:autoRedefine/>
    <w:uiPriority w:val="39"/>
    <w:unhideWhenUsed/>
    <w:rsid w:val="000044C4"/>
    <w:pPr>
      <w:spacing w:after="100"/>
      <w:ind w:left="440"/>
    </w:pPr>
  </w:style>
  <w:style w:type="paragraph" w:customStyle="1" w:styleId="texte1">
    <w:name w:val="texte1"/>
    <w:basedOn w:val="Normal"/>
    <w:rsid w:val="000044C4"/>
    <w:pPr>
      <w:spacing w:before="120" w:after="0" w:line="240" w:lineRule="auto"/>
      <w:ind w:left="2268" w:right="567"/>
      <w:jc w:val="both"/>
    </w:pPr>
    <w:rPr>
      <w:rFonts w:ascii="Swiss 721 SWA" w:eastAsia="Times New Roman" w:hAnsi="Swiss 721 SWA"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6670">
      <w:bodyDiv w:val="1"/>
      <w:marLeft w:val="0"/>
      <w:marRight w:val="0"/>
      <w:marTop w:val="0"/>
      <w:marBottom w:val="0"/>
      <w:divBdr>
        <w:top w:val="none" w:sz="0" w:space="0" w:color="auto"/>
        <w:left w:val="none" w:sz="0" w:space="0" w:color="auto"/>
        <w:bottom w:val="none" w:sz="0" w:space="0" w:color="auto"/>
        <w:right w:val="none" w:sz="0" w:space="0" w:color="auto"/>
      </w:divBdr>
    </w:div>
    <w:div w:id="1909340020">
      <w:bodyDiv w:val="1"/>
      <w:marLeft w:val="0"/>
      <w:marRight w:val="0"/>
      <w:marTop w:val="0"/>
      <w:marBottom w:val="0"/>
      <w:divBdr>
        <w:top w:val="none" w:sz="0" w:space="0" w:color="auto"/>
        <w:left w:val="none" w:sz="0" w:space="0" w:color="auto"/>
        <w:bottom w:val="none" w:sz="0" w:space="0" w:color="auto"/>
        <w:right w:val="none" w:sz="0" w:space="0" w:color="auto"/>
      </w:divBdr>
    </w:div>
    <w:div w:id="214296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600C3-2DF8-4AE2-877C-05597F2B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10</Pages>
  <Words>2001</Words>
  <Characters>11011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DSI-Rectorat de Versailles</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Dominique Corte</dc:creator>
  <cp:lastModifiedBy>Pascal</cp:lastModifiedBy>
  <cp:revision>48</cp:revision>
  <cp:lastPrinted>2017-11-12T22:07:00Z</cp:lastPrinted>
  <dcterms:created xsi:type="dcterms:W3CDTF">2015-11-17T03:52:00Z</dcterms:created>
  <dcterms:modified xsi:type="dcterms:W3CDTF">2017-11-12T22:08:00Z</dcterms:modified>
</cp:coreProperties>
</file>