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B3" w:rsidRDefault="00CB66B3" w:rsidP="006121A6">
      <w:pPr>
        <w:spacing w:after="0" w:line="240" w:lineRule="auto"/>
      </w:pPr>
      <w:r>
        <w:rPr>
          <w:noProof/>
        </w:rPr>
        <w:drawing>
          <wp:inline distT="0" distB="0" distL="0" distR="0" wp14:anchorId="78A863FE" wp14:editId="55D9EDEB">
            <wp:extent cx="5760720" cy="37549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754941"/>
                    </a:xfrm>
                    <a:prstGeom prst="rect">
                      <a:avLst/>
                    </a:prstGeom>
                  </pic:spPr>
                </pic:pic>
              </a:graphicData>
            </a:graphic>
          </wp:inline>
        </w:drawing>
      </w:r>
    </w:p>
    <w:p w:rsidR="00CB66B3" w:rsidRDefault="00CB66B3" w:rsidP="006121A6">
      <w:pPr>
        <w:spacing w:after="0" w:line="240" w:lineRule="auto"/>
      </w:pPr>
      <w:r>
        <w:t>Module Puissance</w:t>
      </w:r>
    </w:p>
    <w:p w:rsidR="00CB66B3" w:rsidRDefault="00CB66B3" w:rsidP="006121A6">
      <w:pPr>
        <w:spacing w:after="0" w:line="240" w:lineRule="auto"/>
      </w:pPr>
    </w:p>
    <w:p w:rsidR="00CB66B3" w:rsidRDefault="00CB66B3" w:rsidP="006121A6">
      <w:pPr>
        <w:spacing w:after="0" w:line="240" w:lineRule="auto"/>
      </w:pPr>
      <w:r>
        <w:rPr>
          <w:noProof/>
        </w:rPr>
        <w:drawing>
          <wp:inline distT="0" distB="0" distL="0" distR="0" wp14:anchorId="0018F4B1" wp14:editId="1F322A3F">
            <wp:extent cx="5760720" cy="37408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740855"/>
                    </a:xfrm>
                    <a:prstGeom prst="rect">
                      <a:avLst/>
                    </a:prstGeom>
                  </pic:spPr>
                </pic:pic>
              </a:graphicData>
            </a:graphic>
          </wp:inline>
        </w:drawing>
      </w:r>
    </w:p>
    <w:p w:rsidR="00417EC3" w:rsidRDefault="00417EC3" w:rsidP="006121A6">
      <w:pPr>
        <w:spacing w:after="0" w:line="240" w:lineRule="auto"/>
      </w:pPr>
      <w:r>
        <w:t>Module Commande déportée</w:t>
      </w:r>
    </w:p>
    <w:p w:rsidR="00C30360" w:rsidRDefault="00C30360" w:rsidP="006121A6">
      <w:pPr>
        <w:spacing w:after="0" w:line="240" w:lineRule="auto"/>
      </w:pPr>
    </w:p>
    <w:p w:rsidR="00C30360" w:rsidRDefault="00C30360" w:rsidP="006121A6">
      <w:pPr>
        <w:spacing w:after="0" w:line="240" w:lineRule="auto"/>
      </w:pPr>
    </w:p>
    <w:p w:rsidR="00C30360" w:rsidRDefault="00C30360">
      <w:bookmarkStart w:id="0" w:name="_GoBack"/>
      <w:bookmarkEnd w:id="0"/>
      <w:r>
        <w:br w:type="page"/>
      </w:r>
    </w:p>
    <w:p w:rsidR="00C30360" w:rsidRPr="005E1656" w:rsidRDefault="00C30360" w:rsidP="006121A6">
      <w:pPr>
        <w:spacing w:after="0" w:line="240" w:lineRule="auto"/>
        <w:rPr>
          <w:b/>
          <w:sz w:val="24"/>
        </w:rPr>
      </w:pPr>
      <w:r w:rsidRPr="005E1656">
        <w:rPr>
          <w:b/>
          <w:sz w:val="24"/>
        </w:rPr>
        <w:lastRenderedPageBreak/>
        <w:t>Principe d’installation</w:t>
      </w:r>
    </w:p>
    <w:p w:rsidR="00C30360" w:rsidRDefault="00D276D9" w:rsidP="006121A6">
      <w:pPr>
        <w:spacing w:after="0" w:line="240" w:lineRule="auto"/>
      </w:pPr>
      <w:r>
        <w:t xml:space="preserve">Installer un </w:t>
      </w:r>
      <w:r w:rsidR="00882FAC">
        <w:t>coordonnateur</w:t>
      </w:r>
      <w:r>
        <w:t xml:space="preserve"> de </w:t>
      </w:r>
      <w:r w:rsidR="00882FAC">
        <w:t>réseau</w:t>
      </w:r>
      <w:r>
        <w:t>, mettre des nœuds de routages, mettre des claviers de commandes.</w:t>
      </w:r>
    </w:p>
    <w:p w:rsidR="000625C9" w:rsidRDefault="000625C9" w:rsidP="006121A6">
      <w:pPr>
        <w:spacing w:after="0" w:line="240" w:lineRule="auto"/>
      </w:pPr>
    </w:p>
    <w:p w:rsidR="00D276D9" w:rsidRDefault="000625C9" w:rsidP="006121A6">
      <w:pPr>
        <w:spacing w:after="0" w:line="240" w:lineRule="auto"/>
      </w:pPr>
      <w:r>
        <w:t>Quand le réseau est établit la led L1 des divers modules clignote Flash_type1</w:t>
      </w:r>
    </w:p>
    <w:p w:rsidR="000625C9" w:rsidRDefault="000625C9" w:rsidP="006121A6">
      <w:pPr>
        <w:spacing w:after="0" w:line="240" w:lineRule="auto"/>
      </w:pPr>
    </w:p>
    <w:p w:rsidR="00C30360" w:rsidRDefault="00C30360" w:rsidP="006121A6">
      <w:pPr>
        <w:spacing w:after="0" w:line="240" w:lineRule="auto"/>
      </w:pPr>
      <w:r>
        <w:t>Module puissance</w:t>
      </w:r>
    </w:p>
    <w:p w:rsidR="0085410F" w:rsidRDefault="0085410F" w:rsidP="006121A6">
      <w:pPr>
        <w:spacing w:after="0" w:line="240" w:lineRule="auto"/>
      </w:pPr>
    </w:p>
    <w:p w:rsidR="0085410F" w:rsidRDefault="0085410F" w:rsidP="006121A6">
      <w:pPr>
        <w:spacing w:after="0" w:line="240" w:lineRule="auto"/>
      </w:pPr>
      <w:r>
        <w:t>Dip switch = 0</w:t>
      </w:r>
    </w:p>
    <w:p w:rsidR="0085410F" w:rsidRDefault="0085410F" w:rsidP="006121A6">
      <w:pPr>
        <w:spacing w:after="0" w:line="240" w:lineRule="auto"/>
      </w:pPr>
      <w:r>
        <w:t>Une configuration des dips switchs a off donne un box_id de 0. Dans ces conditions on peut faire un test des sorties du modules.</w:t>
      </w:r>
      <w:r w:rsidR="003F3E5D">
        <w:t xml:space="preserve"> L1 est constamment allumé.</w:t>
      </w:r>
    </w:p>
    <w:p w:rsidR="0085410F" w:rsidRDefault="0085410F" w:rsidP="006121A6">
      <w:pPr>
        <w:spacing w:after="0" w:line="240" w:lineRule="auto"/>
      </w:pPr>
      <w:r>
        <w:t>Une pression courte sur le bouton pgm permet de faire passer successivement les sorties a l’état on. Une pression longue permet une bascule On/Off de l’ensemble des sorties.</w:t>
      </w:r>
    </w:p>
    <w:p w:rsidR="0085410F" w:rsidRDefault="0085410F" w:rsidP="006121A6">
      <w:pPr>
        <w:spacing w:after="0" w:line="240" w:lineRule="auto"/>
      </w:pPr>
    </w:p>
    <w:p w:rsidR="0085410F" w:rsidRDefault="0085410F" w:rsidP="006121A6">
      <w:pPr>
        <w:spacing w:after="0" w:line="240" w:lineRule="auto"/>
      </w:pPr>
      <w:r>
        <w:t>Dip switch = 1.</w:t>
      </w:r>
    </w:p>
    <w:p w:rsidR="0085410F" w:rsidRPr="00936664" w:rsidRDefault="0085410F" w:rsidP="006121A6">
      <w:pPr>
        <w:spacing w:after="0" w:line="240" w:lineRule="auto"/>
        <w:rPr>
          <w:lang w:val="en-US"/>
        </w:rPr>
      </w:pPr>
      <w:r>
        <w:t>Dans ce cas le module agit comme coordonnateur du reseau.</w:t>
      </w:r>
      <w:r w:rsidR="003F3E5D">
        <w:t xml:space="preserve"> </w:t>
      </w:r>
      <w:r w:rsidR="003F3E5D" w:rsidRPr="00936664">
        <w:rPr>
          <w:lang w:val="en-US"/>
        </w:rPr>
        <w:t>L1 : Flash_type1</w:t>
      </w:r>
    </w:p>
    <w:p w:rsidR="0085410F" w:rsidRPr="00936664" w:rsidRDefault="0085410F" w:rsidP="006121A6">
      <w:pPr>
        <w:spacing w:after="0" w:line="240" w:lineRule="auto"/>
        <w:rPr>
          <w:lang w:val="en-US"/>
        </w:rPr>
      </w:pPr>
    </w:p>
    <w:p w:rsidR="0085410F" w:rsidRPr="00936664" w:rsidRDefault="0085410F" w:rsidP="006121A6">
      <w:pPr>
        <w:spacing w:after="0" w:line="240" w:lineRule="auto"/>
        <w:rPr>
          <w:lang w:val="en-US"/>
        </w:rPr>
      </w:pPr>
      <w:r w:rsidRPr="00936664">
        <w:rPr>
          <w:lang w:val="en-US"/>
        </w:rPr>
        <w:t>Dip switch &gt; 1.</w:t>
      </w:r>
    </w:p>
    <w:p w:rsidR="0085410F" w:rsidRDefault="0085410F" w:rsidP="006121A6">
      <w:pPr>
        <w:spacing w:after="0" w:line="240" w:lineRule="auto"/>
      </w:pPr>
      <w:r>
        <w:t>Configuration du module comme un nœud de routage.</w:t>
      </w:r>
      <w:r w:rsidR="003F3E5D">
        <w:t> :</w:t>
      </w:r>
      <w:r w:rsidR="003F3E5D" w:rsidRPr="003F3E5D">
        <w:t xml:space="preserve"> </w:t>
      </w:r>
      <w:r w:rsidR="003F3E5D">
        <w:t>. L1 : Flash_type1</w:t>
      </w:r>
    </w:p>
    <w:p w:rsidR="005E1656" w:rsidRDefault="005E1656" w:rsidP="006121A6">
      <w:pPr>
        <w:spacing w:after="0" w:line="240" w:lineRule="auto"/>
      </w:pPr>
    </w:p>
    <w:p w:rsidR="005E1656" w:rsidRDefault="005E1656" w:rsidP="006121A6">
      <w:pPr>
        <w:spacing w:after="0" w:line="240" w:lineRule="auto"/>
      </w:pPr>
      <w:r>
        <w:t>Module commande</w:t>
      </w:r>
    </w:p>
    <w:p w:rsidR="005E1656" w:rsidRDefault="005E1656" w:rsidP="006121A6">
      <w:pPr>
        <w:spacing w:after="0" w:line="240" w:lineRule="auto"/>
      </w:pPr>
      <w:r>
        <w:t>Type 1 Interrupteur raccordé directement au module de puisssance.</w:t>
      </w:r>
    </w:p>
    <w:p w:rsidR="005E1656" w:rsidRDefault="005E1656" w:rsidP="006121A6">
      <w:pPr>
        <w:spacing w:after="0" w:line="240" w:lineRule="auto"/>
      </w:pPr>
      <w:r>
        <w:t>Type 2 Clavier Vellman avec 4 modes pour les touches de claviers</w:t>
      </w:r>
    </w:p>
    <w:p w:rsidR="005E1656" w:rsidRDefault="005E1656" w:rsidP="006121A6">
      <w:pPr>
        <w:spacing w:after="0" w:line="240" w:lineRule="auto"/>
      </w:pPr>
      <w:r>
        <w:t xml:space="preserve">Type 3 Telecommande avec 4 </w:t>
      </w:r>
    </w:p>
    <w:p w:rsidR="005E1656" w:rsidRDefault="005E1656" w:rsidP="006121A6">
      <w:pPr>
        <w:spacing w:after="0" w:line="240" w:lineRule="auto"/>
      </w:pPr>
    </w:p>
    <w:p w:rsidR="0085410F" w:rsidRDefault="0085410F" w:rsidP="006121A6">
      <w:pPr>
        <w:spacing w:after="0" w:line="240" w:lineRule="auto"/>
      </w:pPr>
    </w:p>
    <w:p w:rsidR="0085410F" w:rsidRPr="005E1656" w:rsidRDefault="00D276D9" w:rsidP="006121A6">
      <w:pPr>
        <w:spacing w:after="0" w:line="240" w:lineRule="auto"/>
        <w:rPr>
          <w:b/>
          <w:sz w:val="24"/>
        </w:rPr>
      </w:pPr>
      <w:r w:rsidRPr="005E1656">
        <w:rPr>
          <w:b/>
          <w:sz w:val="24"/>
        </w:rPr>
        <w:t>Procédure</w:t>
      </w:r>
      <w:r w:rsidR="0085410F" w:rsidRPr="005E1656">
        <w:rPr>
          <w:b/>
          <w:sz w:val="24"/>
        </w:rPr>
        <w:t xml:space="preserve"> de configuration du module de puissance. (Dip switch &gt;=1)</w:t>
      </w:r>
    </w:p>
    <w:p w:rsidR="0085410F" w:rsidRDefault="0085410F" w:rsidP="006121A6">
      <w:pPr>
        <w:spacing w:after="0" w:line="240" w:lineRule="auto"/>
      </w:pPr>
    </w:p>
    <w:p w:rsidR="0085410F" w:rsidRDefault="0085410F" w:rsidP="006121A6">
      <w:pPr>
        <w:spacing w:after="0" w:line="240" w:lineRule="auto"/>
      </w:pPr>
      <w:r>
        <w:t>Mettre un seul clavier en mode configuration.</w:t>
      </w:r>
    </w:p>
    <w:p w:rsidR="0085410F" w:rsidRDefault="0085410F" w:rsidP="006121A6">
      <w:pPr>
        <w:spacing w:after="0" w:line="240" w:lineRule="auto"/>
      </w:pPr>
      <w:r>
        <w:t xml:space="preserve">Une pression longue sur le bouton Pgm fait passer le module en recherche de clavier. (La led Net L1 clignote </w:t>
      </w:r>
      <w:r w:rsidR="00D276D9">
        <w:t>Flash_type2</w:t>
      </w:r>
      <w:r>
        <w:t>)</w:t>
      </w:r>
    </w:p>
    <w:p w:rsidR="0085410F" w:rsidRDefault="0085410F" w:rsidP="006121A6">
      <w:pPr>
        <w:spacing w:after="0" w:line="240" w:lineRule="auto"/>
      </w:pPr>
      <w:r>
        <w:t>Quand le clavier est détecté</w:t>
      </w:r>
      <w:r w:rsidR="00D276D9">
        <w:t xml:space="preserve"> L1 clignote Flash_type3</w:t>
      </w:r>
      <w:r w:rsidR="00886A94">
        <w:t>.</w:t>
      </w:r>
    </w:p>
    <w:p w:rsidR="00886A94" w:rsidRDefault="00886A94" w:rsidP="006121A6">
      <w:pPr>
        <w:spacing w:after="0" w:line="240" w:lineRule="auto"/>
      </w:pPr>
      <w:r>
        <w:t>Il faut alors sélectionner une touche clavier sur le boitier de commande.</w:t>
      </w:r>
      <w:r w:rsidR="003F3E5D">
        <w:t>(Eventuellement en spécifiant un mode pour cette touche)</w:t>
      </w:r>
    </w:p>
    <w:p w:rsidR="00886A94" w:rsidRDefault="003F3E5D" w:rsidP="006121A6">
      <w:pPr>
        <w:spacing w:after="0" w:line="240" w:lineRule="auto"/>
      </w:pPr>
      <w:r>
        <w:t xml:space="preserve">Dés </w:t>
      </w:r>
      <w:r w:rsidR="00882FAC">
        <w:t>réception</w:t>
      </w:r>
      <w:r>
        <w:t xml:space="preserve"> du code touche :</w:t>
      </w:r>
      <w:r w:rsidR="00886A94">
        <w:t xml:space="preserve">L1 </w:t>
      </w:r>
      <w:r w:rsidR="00D276D9">
        <w:t>clignote Flash_type4</w:t>
      </w:r>
      <w:r w:rsidR="00886A94">
        <w:t>.</w:t>
      </w:r>
    </w:p>
    <w:p w:rsidR="00886A94" w:rsidRDefault="00886A94" w:rsidP="006121A6">
      <w:pPr>
        <w:spacing w:after="0" w:line="240" w:lineRule="auto"/>
      </w:pPr>
      <w:r>
        <w:t xml:space="preserve">Une pression courte </w:t>
      </w:r>
      <w:r w:rsidR="00882FAC">
        <w:t xml:space="preserve">de pgm </w:t>
      </w:r>
      <w:r>
        <w:t>permet de se positionner sur la sortie (la led de la sortie s’allume), une pression de durée moyenne mémorise le choix, une pression longue entérine les choix. Une nouvelle pression longue fait sortir du mode programmation</w:t>
      </w:r>
      <w:r w:rsidR="00D276D9">
        <w:t xml:space="preserve"> le module puissance L1 Flash_type1.</w:t>
      </w:r>
    </w:p>
    <w:p w:rsidR="00D276D9" w:rsidRDefault="00D276D9" w:rsidP="006121A6">
      <w:pPr>
        <w:spacing w:after="0" w:line="240" w:lineRule="auto"/>
      </w:pPr>
    </w:p>
    <w:p w:rsidR="00890C9C" w:rsidRDefault="00890C9C">
      <w:pPr>
        <w:rPr>
          <w:b/>
          <w:sz w:val="24"/>
          <w:u w:val="single"/>
        </w:rPr>
      </w:pPr>
      <w:r>
        <w:rPr>
          <w:b/>
          <w:sz w:val="24"/>
          <w:u w:val="single"/>
        </w:rPr>
        <w:br w:type="page"/>
      </w:r>
    </w:p>
    <w:p w:rsidR="00D276D9" w:rsidRPr="005E1656" w:rsidRDefault="00D276D9" w:rsidP="006121A6">
      <w:pPr>
        <w:spacing w:after="0" w:line="240" w:lineRule="auto"/>
        <w:rPr>
          <w:b/>
          <w:sz w:val="24"/>
          <w:u w:val="single"/>
        </w:rPr>
      </w:pPr>
      <w:r w:rsidRPr="005E1656">
        <w:rPr>
          <w:b/>
          <w:sz w:val="24"/>
          <w:u w:val="single"/>
        </w:rPr>
        <w:lastRenderedPageBreak/>
        <w:t xml:space="preserve">Procédure de configuration du </w:t>
      </w:r>
      <w:r w:rsidR="001642A3">
        <w:rPr>
          <w:b/>
          <w:sz w:val="24"/>
          <w:u w:val="single"/>
        </w:rPr>
        <w:t>systeme</w:t>
      </w:r>
      <w:r w:rsidRPr="005E1656">
        <w:rPr>
          <w:b/>
          <w:sz w:val="24"/>
          <w:u w:val="single"/>
        </w:rPr>
        <w:t>.</w:t>
      </w:r>
    </w:p>
    <w:p w:rsidR="003F3E5D" w:rsidRDefault="002D11F5" w:rsidP="006121A6">
      <w:pPr>
        <w:spacing w:after="0" w:line="240" w:lineRule="auto"/>
      </w:pPr>
      <w:r>
        <w:t xml:space="preserve"> 1 </w:t>
      </w:r>
      <w:r w:rsidR="001642A3">
        <w:t>: Un</w:t>
      </w:r>
      <w:r w:rsidR="00D276D9">
        <w:t xml:space="preserve"> appui long sur le </w:t>
      </w:r>
      <w:r w:rsidR="001642A3">
        <w:t>btn</w:t>
      </w:r>
      <w:r w:rsidR="00D276D9">
        <w:t xml:space="preserve"> BackLight </w:t>
      </w:r>
    </w:p>
    <w:p w:rsidR="002D11F5" w:rsidRDefault="002D11F5" w:rsidP="006121A6">
      <w:pPr>
        <w:spacing w:after="0" w:line="240" w:lineRule="auto"/>
      </w:pPr>
      <w:r>
        <w:t>2 : Appuis cours sur pgm de boitier puissance</w:t>
      </w:r>
    </w:p>
    <w:p w:rsidR="002D11F5" w:rsidRDefault="002D11F5" w:rsidP="006121A6">
      <w:pPr>
        <w:spacing w:after="0" w:line="240" w:lineRule="auto"/>
      </w:pPr>
      <w:r>
        <w:t xml:space="preserve">3 : </w:t>
      </w:r>
      <w:r w:rsidR="001642A3">
        <w:t>Choix d’un mode puis sélection</w:t>
      </w:r>
      <w:r>
        <w:t xml:space="preserve"> d’une touche sur boitier commande</w:t>
      </w:r>
    </w:p>
    <w:p w:rsidR="002D11F5" w:rsidRDefault="002D11F5" w:rsidP="006121A6">
      <w:pPr>
        <w:spacing w:after="0" w:line="240" w:lineRule="auto"/>
      </w:pPr>
      <w:r>
        <w:t xml:space="preserve">4 : </w:t>
      </w:r>
      <w:r w:rsidR="001642A3">
        <w:t>Sélection</w:t>
      </w:r>
      <w:r>
        <w:t xml:space="preserve"> et </w:t>
      </w:r>
      <w:r w:rsidR="001642A3">
        <w:t>mémorisation</w:t>
      </w:r>
      <w:r>
        <w:t xml:space="preserve"> des sorties</w:t>
      </w:r>
      <w:r w:rsidR="001642A3">
        <w:t xml:space="preserve"> sur boitier puissance</w:t>
      </w:r>
      <w:r>
        <w:t>.</w:t>
      </w:r>
    </w:p>
    <w:p w:rsidR="002D11F5" w:rsidRDefault="002D11F5" w:rsidP="006121A6">
      <w:pPr>
        <w:spacing w:after="0" w:line="240" w:lineRule="auto"/>
      </w:pPr>
      <w:r>
        <w:t xml:space="preserve">5 : </w:t>
      </w:r>
      <w:r w:rsidR="001642A3">
        <w:t>Mémorisation</w:t>
      </w:r>
      <w:r>
        <w:t xml:space="preserve"> sur le boitier commande. Retour au mode normal</w:t>
      </w:r>
    </w:p>
    <w:p w:rsidR="002D11F5" w:rsidRDefault="002D11F5" w:rsidP="006121A6">
      <w:pPr>
        <w:spacing w:after="0" w:line="240" w:lineRule="auto"/>
      </w:pPr>
      <w:r>
        <w:t>6 :</w:t>
      </w:r>
      <w:r w:rsidR="001642A3">
        <w:t xml:space="preserve"> Sorti</w:t>
      </w:r>
      <w:r>
        <w:t>e du mode programmation sur le module puissance.</w:t>
      </w:r>
      <w:r w:rsidR="001642A3">
        <w:t xml:space="preserve"> Retour mode normal</w:t>
      </w:r>
    </w:p>
    <w:p w:rsidR="002D11F5" w:rsidRDefault="002D11F5" w:rsidP="006121A6">
      <w:pPr>
        <w:spacing w:after="0" w:line="240" w:lineRule="auto"/>
      </w:pPr>
    </w:p>
    <w:p w:rsidR="00890C9C" w:rsidRDefault="00890C9C">
      <w:r>
        <w:br w:type="page"/>
      </w:r>
    </w:p>
    <w:p w:rsidR="00890C9C" w:rsidRDefault="00890C9C" w:rsidP="006121A6">
      <w:pPr>
        <w:spacing w:after="0" w:line="240" w:lineRule="auto"/>
      </w:pPr>
    </w:p>
    <w:p w:rsidR="00C92E40" w:rsidRDefault="00C92E40" w:rsidP="00090BB9">
      <w:pPr>
        <w:pStyle w:val="Paragraphedeliste"/>
        <w:numPr>
          <w:ilvl w:val="0"/>
          <w:numId w:val="2"/>
        </w:numPr>
      </w:pPr>
      <w:r w:rsidRPr="00090BB9">
        <w:rPr>
          <w:b/>
        </w:rPr>
        <w:t>BC</w:t>
      </w:r>
      <w:r>
        <w:rPr>
          <w:b/>
        </w:rPr>
        <w:tab/>
        <w:t xml:space="preserve">: </w:t>
      </w:r>
      <w:r>
        <w:t>Boitier Commande</w:t>
      </w:r>
    </w:p>
    <w:p w:rsidR="00C92E40" w:rsidRDefault="00C92E40" w:rsidP="00090BB9">
      <w:pPr>
        <w:pStyle w:val="Paragraphedeliste"/>
        <w:numPr>
          <w:ilvl w:val="0"/>
          <w:numId w:val="2"/>
        </w:numPr>
      </w:pPr>
      <w:r w:rsidRPr="00090BB9">
        <w:rPr>
          <w:b/>
        </w:rPr>
        <w:t>BP</w:t>
      </w:r>
      <w:r>
        <w:rPr>
          <w:b/>
        </w:rPr>
        <w:tab/>
        <w:t xml:space="preserve">: </w:t>
      </w:r>
      <w:r>
        <w:t>Boitier Puissance</w:t>
      </w:r>
    </w:p>
    <w:p w:rsidR="00C92E40" w:rsidRDefault="00C92E40" w:rsidP="00090BB9">
      <w:pPr>
        <w:pStyle w:val="Paragraphedeliste"/>
        <w:numPr>
          <w:ilvl w:val="0"/>
          <w:numId w:val="2"/>
        </w:numPr>
      </w:pPr>
      <w:r w:rsidRPr="00090BB9">
        <w:rPr>
          <w:b/>
        </w:rPr>
        <w:t>L1</w:t>
      </w:r>
      <w:r w:rsidRPr="00090BB9">
        <w:rPr>
          <w:b/>
          <w:vertAlign w:val="subscript"/>
        </w:rPr>
        <w:t>BC</w:t>
      </w:r>
      <w:r w:rsidRPr="00C92E40">
        <w:rPr>
          <w:b/>
        </w:rPr>
        <w:tab/>
        <w:t>:</w:t>
      </w:r>
      <w:r>
        <w:rPr>
          <w:b/>
        </w:rPr>
        <w:t xml:space="preserve"> </w:t>
      </w:r>
      <w:r>
        <w:t>Led n°1 du boitier de commande. Information état boitier.</w:t>
      </w:r>
    </w:p>
    <w:p w:rsidR="00C92E40" w:rsidRDefault="00C92E40" w:rsidP="00C92E40">
      <w:pPr>
        <w:pStyle w:val="Paragraphedeliste"/>
        <w:numPr>
          <w:ilvl w:val="0"/>
          <w:numId w:val="2"/>
        </w:numPr>
      </w:pPr>
      <w:r w:rsidRPr="00090BB9">
        <w:rPr>
          <w:b/>
        </w:rPr>
        <w:t>L1</w:t>
      </w:r>
      <w:r>
        <w:rPr>
          <w:b/>
          <w:vertAlign w:val="subscript"/>
        </w:rPr>
        <w:t>BP</w:t>
      </w:r>
      <w:r w:rsidRPr="00C92E40">
        <w:rPr>
          <w:b/>
        </w:rPr>
        <w:tab/>
        <w:t>:</w:t>
      </w:r>
      <w:r>
        <w:rPr>
          <w:b/>
        </w:rPr>
        <w:t xml:space="preserve"> </w:t>
      </w:r>
      <w:r>
        <w:t>Led n°1 du boitier de puissance. Information état boitier.</w:t>
      </w:r>
    </w:p>
    <w:p w:rsidR="00723ABB" w:rsidRDefault="00723ABB" w:rsidP="00C92E40">
      <w:pPr>
        <w:pStyle w:val="Paragraphedeliste"/>
        <w:numPr>
          <w:ilvl w:val="0"/>
          <w:numId w:val="2"/>
        </w:numPr>
      </w:pPr>
      <w:r>
        <w:rPr>
          <w:b/>
        </w:rPr>
        <w:t>LS</w:t>
      </w:r>
      <w:r w:rsidRPr="00723ABB">
        <w:rPr>
          <w:b/>
          <w:vertAlign w:val="subscript"/>
        </w:rPr>
        <w:t>N</w:t>
      </w:r>
      <w:r>
        <w:tab/>
      </w:r>
      <w:r>
        <w:rPr>
          <w:b/>
        </w:rPr>
        <w:t xml:space="preserve">: </w:t>
      </w:r>
      <w:r w:rsidRPr="00723ABB">
        <w:t>Led</w:t>
      </w:r>
      <w:r>
        <w:t xml:space="preserve"> indiquant la sortie N [1..8] de </w:t>
      </w:r>
      <w:r w:rsidRPr="00090BB9">
        <w:rPr>
          <w:b/>
        </w:rPr>
        <w:t>BP</w:t>
      </w:r>
      <w:r>
        <w:rPr>
          <w:b/>
        </w:rPr>
        <w:t>.</w:t>
      </w:r>
    </w:p>
    <w:p w:rsidR="00C92E40" w:rsidRDefault="00C92E40" w:rsidP="00090BB9">
      <w:pPr>
        <w:pStyle w:val="Paragraphedeliste"/>
        <w:numPr>
          <w:ilvl w:val="0"/>
          <w:numId w:val="2"/>
        </w:numPr>
      </w:pPr>
      <w:r w:rsidRPr="00C92E40">
        <w:rPr>
          <w:b/>
        </w:rPr>
        <w:t>CLI_T1</w:t>
      </w:r>
      <w:r>
        <w:tab/>
        <w:t>: Clignotement type 1, Recherche Réseau</w:t>
      </w:r>
      <w:r w:rsidR="00B41C7F">
        <w:t xml:space="preserve">/ Transfert </w:t>
      </w:r>
      <w:r w:rsidR="007548C5">
        <w:t>Réseau</w:t>
      </w:r>
    </w:p>
    <w:p w:rsidR="00C92E40" w:rsidRDefault="00C92E40" w:rsidP="00C92E40">
      <w:pPr>
        <w:pStyle w:val="Paragraphedeliste"/>
        <w:numPr>
          <w:ilvl w:val="0"/>
          <w:numId w:val="2"/>
        </w:numPr>
      </w:pPr>
      <w:r>
        <w:rPr>
          <w:b/>
        </w:rPr>
        <w:t>CLI_T2</w:t>
      </w:r>
      <w:r>
        <w:tab/>
        <w:t>: Clignotement type 2, Réseau formé</w:t>
      </w:r>
    </w:p>
    <w:p w:rsidR="00C92E40" w:rsidRDefault="00C92E40" w:rsidP="00C92E40">
      <w:pPr>
        <w:pStyle w:val="Paragraphedeliste"/>
        <w:numPr>
          <w:ilvl w:val="0"/>
          <w:numId w:val="2"/>
        </w:numPr>
      </w:pPr>
      <w:r>
        <w:rPr>
          <w:b/>
        </w:rPr>
        <w:t>CLI_T3</w:t>
      </w:r>
      <w:r>
        <w:tab/>
        <w:t>: Clignotement type 3, Passage en mode programmation du boitier</w:t>
      </w:r>
    </w:p>
    <w:p w:rsidR="000D1C92" w:rsidRPr="00926EDA" w:rsidRDefault="000D1C92" w:rsidP="00090BB9">
      <w:pPr>
        <w:pStyle w:val="Paragraphedeliste"/>
        <w:numPr>
          <w:ilvl w:val="0"/>
          <w:numId w:val="2"/>
        </w:numPr>
      </w:pPr>
      <w:r>
        <w:rPr>
          <w:b/>
        </w:rPr>
        <w:t>CLI_T4</w:t>
      </w:r>
      <w:r>
        <w:tab/>
        <w:t xml:space="preserve">: Clignotement type 4, </w:t>
      </w:r>
      <w:r w:rsidR="004E5487">
        <w:t>Recherche</w:t>
      </w:r>
      <w:r w:rsidR="001220B4">
        <w:t>/Attente</w:t>
      </w:r>
      <w:r w:rsidR="004E5487">
        <w:t xml:space="preserve"> </w:t>
      </w:r>
      <w:r>
        <w:t xml:space="preserve">Association 1 couple </w:t>
      </w:r>
      <w:r w:rsidRPr="00090BB9">
        <w:rPr>
          <w:b/>
        </w:rPr>
        <w:t>BC</w:t>
      </w:r>
      <w:r>
        <w:rPr>
          <w:b/>
        </w:rPr>
        <w:t xml:space="preserve"> &lt;-&gt;</w:t>
      </w:r>
      <w:r w:rsidRPr="000D1C92">
        <w:rPr>
          <w:b/>
        </w:rPr>
        <w:t xml:space="preserve"> </w:t>
      </w:r>
      <w:r w:rsidRPr="00090BB9">
        <w:rPr>
          <w:b/>
        </w:rPr>
        <w:t>BP</w:t>
      </w:r>
    </w:p>
    <w:p w:rsidR="004E5487" w:rsidRPr="00926EDA" w:rsidRDefault="002D0C4D" w:rsidP="004E5487">
      <w:pPr>
        <w:pStyle w:val="Paragraphedeliste"/>
        <w:numPr>
          <w:ilvl w:val="0"/>
          <w:numId w:val="2"/>
        </w:numPr>
      </w:pPr>
      <w:r>
        <w:rPr>
          <w:b/>
        </w:rPr>
        <w:t>CLI_T5</w:t>
      </w:r>
      <w:r w:rsidR="004E5487">
        <w:tab/>
        <w:t xml:space="preserve">: Clignotement type 5, Association couple </w:t>
      </w:r>
      <w:r w:rsidR="004E5487" w:rsidRPr="00090BB9">
        <w:rPr>
          <w:b/>
        </w:rPr>
        <w:t>BC</w:t>
      </w:r>
      <w:r w:rsidR="004E5487">
        <w:rPr>
          <w:b/>
        </w:rPr>
        <w:t xml:space="preserve"> &lt;-&gt;</w:t>
      </w:r>
      <w:r w:rsidR="004E5487" w:rsidRPr="000D1C92">
        <w:rPr>
          <w:b/>
        </w:rPr>
        <w:t xml:space="preserve"> </w:t>
      </w:r>
      <w:r w:rsidR="004E5487" w:rsidRPr="00090BB9">
        <w:rPr>
          <w:b/>
        </w:rPr>
        <w:t>BP</w:t>
      </w:r>
      <w:r w:rsidR="004E5487">
        <w:rPr>
          <w:b/>
        </w:rPr>
        <w:t xml:space="preserve"> </w:t>
      </w:r>
      <w:r w:rsidR="007548C5">
        <w:t>établit</w:t>
      </w:r>
      <w:r w:rsidR="004E5487">
        <w:t>.</w:t>
      </w:r>
    </w:p>
    <w:p w:rsidR="00F53804" w:rsidRPr="00926EDA" w:rsidRDefault="00F53804" w:rsidP="00F53804">
      <w:pPr>
        <w:pStyle w:val="Paragraphedeliste"/>
        <w:numPr>
          <w:ilvl w:val="0"/>
          <w:numId w:val="2"/>
        </w:numPr>
      </w:pPr>
      <w:r>
        <w:rPr>
          <w:b/>
        </w:rPr>
        <w:t>CLI_T6</w:t>
      </w:r>
      <w:r>
        <w:tab/>
        <w:t>: Clignotement type 6, programmation sortie en fonction touche.</w:t>
      </w:r>
    </w:p>
    <w:p w:rsidR="0026507E" w:rsidRPr="00926EDA" w:rsidRDefault="0026507E" w:rsidP="0026507E">
      <w:pPr>
        <w:pStyle w:val="Paragraphedeliste"/>
        <w:numPr>
          <w:ilvl w:val="0"/>
          <w:numId w:val="2"/>
        </w:numPr>
      </w:pPr>
      <w:r>
        <w:rPr>
          <w:b/>
        </w:rPr>
        <w:t>CLI_T7</w:t>
      </w:r>
      <w:r>
        <w:tab/>
        <w:t>: Clignotement type 7, attente confirmation commande.</w:t>
      </w:r>
    </w:p>
    <w:p w:rsidR="00926EDA" w:rsidRDefault="00926EDA" w:rsidP="00090BB9">
      <w:pPr>
        <w:pStyle w:val="Paragraphedeliste"/>
        <w:numPr>
          <w:ilvl w:val="0"/>
          <w:numId w:val="2"/>
        </w:numPr>
      </w:pPr>
    </w:p>
    <w:p w:rsidR="00B41C7F" w:rsidRPr="003B320E" w:rsidRDefault="00B41C7F" w:rsidP="00090BB9">
      <w:pPr>
        <w:pStyle w:val="Paragraphedeliste"/>
        <w:numPr>
          <w:ilvl w:val="0"/>
          <w:numId w:val="2"/>
        </w:numPr>
        <w:rPr>
          <w:b/>
        </w:rPr>
      </w:pPr>
      <w:r w:rsidRPr="003B320E">
        <w:rPr>
          <w:b/>
        </w:rPr>
        <w:t xml:space="preserve">Etablissement d’une liaison entre </w:t>
      </w:r>
      <w:r w:rsidR="003B320E" w:rsidRPr="003B320E">
        <w:rPr>
          <w:b/>
        </w:rPr>
        <w:t>éléments</w:t>
      </w:r>
    </w:p>
    <w:p w:rsidR="00090BB9" w:rsidRDefault="00090BB9" w:rsidP="00090BB9">
      <w:pPr>
        <w:pStyle w:val="Paragraphedeliste"/>
        <w:numPr>
          <w:ilvl w:val="0"/>
          <w:numId w:val="2"/>
        </w:numPr>
      </w:pPr>
      <w:r>
        <w:t xml:space="preserve">Etat initial </w:t>
      </w:r>
      <w:r w:rsidRPr="00090BB9">
        <w:rPr>
          <w:b/>
        </w:rPr>
        <w:t>L1</w:t>
      </w:r>
      <w:r w:rsidRPr="00090BB9">
        <w:rPr>
          <w:b/>
          <w:vertAlign w:val="subscript"/>
        </w:rPr>
        <w:t>BC</w:t>
      </w:r>
      <w:r w:rsidR="00926EDA">
        <w:t xml:space="preserve">, </w:t>
      </w:r>
      <w:r w:rsidR="00926EDA" w:rsidRPr="00090BB9">
        <w:rPr>
          <w:b/>
        </w:rPr>
        <w:t>L1</w:t>
      </w:r>
      <w:r w:rsidR="00926EDA" w:rsidRPr="00090BB9">
        <w:rPr>
          <w:b/>
          <w:vertAlign w:val="subscript"/>
        </w:rPr>
        <w:t>BP</w:t>
      </w:r>
      <w:r w:rsidR="00926EDA">
        <w:t xml:space="preserve"> </w:t>
      </w:r>
      <w:r>
        <w:t>clignote</w:t>
      </w:r>
      <w:r w:rsidR="00926EDA">
        <w:t>ment</w:t>
      </w:r>
      <w:r>
        <w:t xml:space="preserve"> </w:t>
      </w:r>
      <w:r w:rsidR="00926EDA">
        <w:rPr>
          <w:b/>
        </w:rPr>
        <w:t>CLI_T2</w:t>
      </w:r>
      <w:r w:rsidR="00926EDA">
        <w:t>.</w:t>
      </w:r>
    </w:p>
    <w:p w:rsidR="00090BB9" w:rsidRDefault="00090BB9" w:rsidP="00090BB9">
      <w:pPr>
        <w:pStyle w:val="Paragraphedeliste"/>
        <w:numPr>
          <w:ilvl w:val="0"/>
          <w:numId w:val="2"/>
        </w:numPr>
      </w:pPr>
      <w:r>
        <w:t xml:space="preserve">Effectuer une pression longue sur </w:t>
      </w:r>
      <w:r w:rsidRPr="00090BB9">
        <w:rPr>
          <w:b/>
        </w:rPr>
        <w:t>P1</w:t>
      </w:r>
      <w:r w:rsidRPr="00090BB9">
        <w:rPr>
          <w:b/>
          <w:vertAlign w:val="subscript"/>
        </w:rPr>
        <w:t>BC</w:t>
      </w:r>
      <w:r w:rsidR="004E5487">
        <w:t xml:space="preserve">, </w:t>
      </w:r>
      <w:r w:rsidRPr="00090BB9">
        <w:rPr>
          <w:b/>
        </w:rPr>
        <w:t>L1</w:t>
      </w:r>
      <w:r w:rsidRPr="00090BB9">
        <w:rPr>
          <w:b/>
          <w:vertAlign w:val="subscript"/>
        </w:rPr>
        <w:t>BC</w:t>
      </w:r>
      <w:r>
        <w:t xml:space="preserve"> </w:t>
      </w:r>
      <w:r w:rsidR="00926EDA">
        <w:t xml:space="preserve">clignotement </w:t>
      </w:r>
      <w:r w:rsidR="004E5487">
        <w:rPr>
          <w:b/>
        </w:rPr>
        <w:t>CLI_T4</w:t>
      </w:r>
      <w:r w:rsidR="00926EDA">
        <w:rPr>
          <w:b/>
        </w:rPr>
        <w:t>.</w:t>
      </w:r>
    </w:p>
    <w:p w:rsidR="002D0C4D" w:rsidRDefault="00090BB9" w:rsidP="00090BB9">
      <w:pPr>
        <w:pStyle w:val="Paragraphedeliste"/>
        <w:numPr>
          <w:ilvl w:val="0"/>
          <w:numId w:val="2"/>
        </w:numPr>
      </w:pPr>
      <w:r>
        <w:t xml:space="preserve">Effectuer une pression courte sur </w:t>
      </w:r>
      <w:r w:rsidRPr="00090BB9">
        <w:rPr>
          <w:b/>
        </w:rPr>
        <w:t>PGM</w:t>
      </w:r>
      <w:r w:rsidRPr="00090BB9">
        <w:rPr>
          <w:b/>
          <w:vertAlign w:val="subscript"/>
        </w:rPr>
        <w:t>BP</w:t>
      </w:r>
      <w:r>
        <w:rPr>
          <w:b/>
          <w:vertAlign w:val="subscript"/>
        </w:rPr>
        <w:t xml:space="preserve">. </w:t>
      </w:r>
      <w:r w:rsidRPr="00090BB9">
        <w:rPr>
          <w:b/>
        </w:rPr>
        <w:t>L1</w:t>
      </w:r>
      <w:r w:rsidRPr="00090BB9">
        <w:rPr>
          <w:b/>
          <w:vertAlign w:val="subscript"/>
        </w:rPr>
        <w:t>BP</w:t>
      </w:r>
      <w:r>
        <w:rPr>
          <w:b/>
          <w:vertAlign w:val="subscript"/>
        </w:rPr>
        <w:t xml:space="preserve"> </w:t>
      </w:r>
      <w:r w:rsidR="004E5487">
        <w:t xml:space="preserve">clignotement </w:t>
      </w:r>
      <w:r w:rsidR="004E5487">
        <w:rPr>
          <w:b/>
        </w:rPr>
        <w:t xml:space="preserve">CLI_T4 </w:t>
      </w:r>
      <w:r>
        <w:t>pendant au maximum 5s ?</w:t>
      </w:r>
    </w:p>
    <w:p w:rsidR="00090BB9" w:rsidRPr="00A91890" w:rsidRDefault="002D0C4D" w:rsidP="00090BB9">
      <w:pPr>
        <w:pStyle w:val="Paragraphedeliste"/>
        <w:numPr>
          <w:ilvl w:val="0"/>
          <w:numId w:val="2"/>
        </w:numPr>
      </w:pPr>
      <w:r>
        <w:t xml:space="preserve">Si l’association est établit </w:t>
      </w:r>
      <w:r w:rsidRPr="00090BB9">
        <w:rPr>
          <w:b/>
        </w:rPr>
        <w:t>L1</w:t>
      </w:r>
      <w:r w:rsidRPr="00090BB9">
        <w:rPr>
          <w:b/>
          <w:vertAlign w:val="subscript"/>
        </w:rPr>
        <w:t>BC</w:t>
      </w:r>
      <w:r>
        <w:rPr>
          <w:b/>
          <w:vertAlign w:val="subscript"/>
        </w:rPr>
        <w:t xml:space="preserve"> </w:t>
      </w:r>
      <w:r w:rsidRPr="002D0C4D">
        <w:t xml:space="preserve">et </w:t>
      </w:r>
      <w:r w:rsidRPr="00090BB9">
        <w:rPr>
          <w:b/>
        </w:rPr>
        <w:t>L1</w:t>
      </w:r>
      <w:r>
        <w:rPr>
          <w:b/>
          <w:vertAlign w:val="subscript"/>
        </w:rPr>
        <w:t xml:space="preserve">BP  </w:t>
      </w:r>
      <w:r>
        <w:rPr>
          <w:b/>
        </w:rPr>
        <w:t>CLI_T5.</w:t>
      </w:r>
    </w:p>
    <w:p w:rsidR="00A91890" w:rsidRPr="00B41C7F" w:rsidRDefault="00A91890" w:rsidP="00090BB9">
      <w:pPr>
        <w:pStyle w:val="Paragraphedeliste"/>
        <w:numPr>
          <w:ilvl w:val="0"/>
          <w:numId w:val="2"/>
        </w:numPr>
      </w:pPr>
      <w:r w:rsidRPr="00A91890">
        <w:t>Sinon</w:t>
      </w:r>
      <w:r>
        <w:t xml:space="preserve"> </w:t>
      </w:r>
      <w:r w:rsidRPr="00090BB9">
        <w:rPr>
          <w:b/>
        </w:rPr>
        <w:t>L1</w:t>
      </w:r>
      <w:r w:rsidRPr="00090BB9">
        <w:rPr>
          <w:b/>
          <w:vertAlign w:val="subscript"/>
        </w:rPr>
        <w:t>BC</w:t>
      </w:r>
      <w:r>
        <w:t xml:space="preserve"> </w:t>
      </w:r>
      <w:r w:rsidR="0026507E">
        <w:t xml:space="preserve">clignotement </w:t>
      </w:r>
      <w:r>
        <w:rPr>
          <w:b/>
        </w:rPr>
        <w:t>CLI_T4</w:t>
      </w:r>
      <w:r>
        <w:t xml:space="preserve"> et </w:t>
      </w:r>
      <w:r w:rsidRPr="00090BB9">
        <w:rPr>
          <w:b/>
        </w:rPr>
        <w:t>L1</w:t>
      </w:r>
      <w:r>
        <w:rPr>
          <w:b/>
          <w:vertAlign w:val="subscript"/>
        </w:rPr>
        <w:t>BP</w:t>
      </w:r>
      <w:r>
        <w:t xml:space="preserve"> </w:t>
      </w:r>
      <w:r w:rsidR="0026507E">
        <w:t xml:space="preserve">clignotement </w:t>
      </w:r>
      <w:r>
        <w:rPr>
          <w:b/>
        </w:rPr>
        <w:t>CLI_T3.</w:t>
      </w:r>
    </w:p>
    <w:p w:rsidR="00B41C7F" w:rsidRPr="00B41C7F" w:rsidRDefault="00B41C7F" w:rsidP="00090BB9">
      <w:pPr>
        <w:pStyle w:val="Paragraphedeliste"/>
        <w:numPr>
          <w:ilvl w:val="0"/>
          <w:numId w:val="2"/>
        </w:numPr>
      </w:pPr>
      <w:r>
        <w:rPr>
          <w:b/>
        </w:rPr>
        <w:t xml:space="preserve"> </w:t>
      </w:r>
    </w:p>
    <w:p w:rsidR="00B41C7F" w:rsidRPr="00F53804" w:rsidRDefault="00B41C7F" w:rsidP="00090BB9">
      <w:pPr>
        <w:pStyle w:val="Paragraphedeliste"/>
        <w:numPr>
          <w:ilvl w:val="0"/>
          <w:numId w:val="2"/>
        </w:numPr>
      </w:pPr>
      <w:r>
        <w:rPr>
          <w:b/>
        </w:rPr>
        <w:t>Association Etablit</w:t>
      </w:r>
      <w:r w:rsidR="00F53804">
        <w:rPr>
          <w:b/>
        </w:rPr>
        <w:t> : Configuration lien touche</w:t>
      </w:r>
    </w:p>
    <w:p w:rsidR="00F53804" w:rsidRPr="00F53804" w:rsidRDefault="00F53804" w:rsidP="00090BB9">
      <w:pPr>
        <w:pStyle w:val="Paragraphedeliste"/>
        <w:numPr>
          <w:ilvl w:val="0"/>
          <w:numId w:val="2"/>
        </w:numPr>
      </w:pPr>
      <w:r>
        <w:t xml:space="preserve">Etats led </w:t>
      </w:r>
      <w:r w:rsidRPr="00090BB9">
        <w:rPr>
          <w:b/>
        </w:rPr>
        <w:t>L1</w:t>
      </w:r>
      <w:r w:rsidRPr="00090BB9">
        <w:rPr>
          <w:b/>
          <w:vertAlign w:val="subscript"/>
        </w:rPr>
        <w:t>BC</w:t>
      </w:r>
      <w:r>
        <w:t xml:space="preserve"> et </w:t>
      </w:r>
      <w:r w:rsidRPr="00090BB9">
        <w:rPr>
          <w:b/>
        </w:rPr>
        <w:t>L1</w:t>
      </w:r>
      <w:r>
        <w:rPr>
          <w:b/>
          <w:vertAlign w:val="subscript"/>
        </w:rPr>
        <w:t>BP</w:t>
      </w:r>
      <w:r>
        <w:t xml:space="preserve"> </w:t>
      </w:r>
      <w:r w:rsidR="006F3467">
        <w:t xml:space="preserve">clignotement </w:t>
      </w:r>
      <w:r>
        <w:rPr>
          <w:b/>
        </w:rPr>
        <w:t>CLI_T5.</w:t>
      </w:r>
    </w:p>
    <w:p w:rsidR="00F53804" w:rsidRPr="003B320E" w:rsidRDefault="00F53804" w:rsidP="00090BB9">
      <w:pPr>
        <w:pStyle w:val="Paragraphedeliste"/>
        <w:numPr>
          <w:ilvl w:val="0"/>
          <w:numId w:val="2"/>
        </w:numPr>
      </w:pPr>
      <w:r w:rsidRPr="00F53804">
        <w:t>Sé</w:t>
      </w:r>
      <w:r>
        <w:t xml:space="preserve">lectionner une touche pour programmation. Pendant le temps de transfert réseau </w:t>
      </w:r>
      <w:r w:rsidRPr="00090BB9">
        <w:rPr>
          <w:b/>
        </w:rPr>
        <w:t>L1</w:t>
      </w:r>
      <w:r w:rsidRPr="00090BB9">
        <w:rPr>
          <w:b/>
          <w:vertAlign w:val="subscript"/>
        </w:rPr>
        <w:t>BC</w:t>
      </w:r>
      <w:r>
        <w:t xml:space="preserve"> </w:t>
      </w:r>
      <w:r w:rsidRPr="00C92E40">
        <w:rPr>
          <w:b/>
        </w:rPr>
        <w:t>CLI_T1</w:t>
      </w:r>
      <w:r>
        <w:t xml:space="preserve"> puis une fois acquitté par </w:t>
      </w:r>
      <w:r w:rsidRPr="00090BB9">
        <w:rPr>
          <w:b/>
        </w:rPr>
        <w:t>BP</w:t>
      </w:r>
      <w:r>
        <w:t xml:space="preserve"> </w:t>
      </w:r>
      <w:r w:rsidR="000E0028">
        <w:rPr>
          <w:b/>
        </w:rPr>
        <w:t>CLI_T6</w:t>
      </w:r>
      <w:r w:rsidR="007828A1">
        <w:rPr>
          <w:b/>
        </w:rPr>
        <w:t xml:space="preserve"> </w:t>
      </w:r>
      <w:r w:rsidR="007828A1">
        <w:t xml:space="preserve">sur </w:t>
      </w:r>
      <w:r w:rsidR="007828A1" w:rsidRPr="00090BB9">
        <w:rPr>
          <w:b/>
        </w:rPr>
        <w:t>BC</w:t>
      </w:r>
      <w:r w:rsidR="007828A1">
        <w:rPr>
          <w:b/>
        </w:rPr>
        <w:t xml:space="preserve"> </w:t>
      </w:r>
      <w:r w:rsidR="007828A1" w:rsidRPr="007828A1">
        <w:t>et</w:t>
      </w:r>
      <w:r w:rsidR="007828A1">
        <w:rPr>
          <w:b/>
        </w:rPr>
        <w:t xml:space="preserve"> BP</w:t>
      </w:r>
      <w:r w:rsidR="000E0028">
        <w:rPr>
          <w:b/>
        </w:rPr>
        <w:t>.</w:t>
      </w:r>
    </w:p>
    <w:p w:rsidR="003B320E" w:rsidRPr="003B320E" w:rsidRDefault="003B320E" w:rsidP="00090BB9">
      <w:pPr>
        <w:pStyle w:val="Paragraphedeliste"/>
        <w:numPr>
          <w:ilvl w:val="0"/>
          <w:numId w:val="2"/>
        </w:numPr>
      </w:pPr>
      <w:r>
        <w:rPr>
          <w:b/>
        </w:rPr>
        <w:t xml:space="preserve"> </w:t>
      </w:r>
    </w:p>
    <w:p w:rsidR="003B320E" w:rsidRPr="003B320E" w:rsidRDefault="003B320E" w:rsidP="00090BB9">
      <w:pPr>
        <w:pStyle w:val="Paragraphedeliste"/>
        <w:numPr>
          <w:ilvl w:val="0"/>
          <w:numId w:val="2"/>
        </w:numPr>
      </w:pPr>
      <w:r>
        <w:rPr>
          <w:b/>
        </w:rPr>
        <w:t>Sélection sortie(s) pour touche choisit</w:t>
      </w:r>
    </w:p>
    <w:p w:rsidR="003B320E" w:rsidRPr="003B320E" w:rsidRDefault="003B320E" w:rsidP="00090BB9">
      <w:pPr>
        <w:pStyle w:val="Paragraphedeliste"/>
        <w:numPr>
          <w:ilvl w:val="0"/>
          <w:numId w:val="2"/>
        </w:numPr>
      </w:pPr>
      <w:r>
        <w:t xml:space="preserve">Etats led </w:t>
      </w:r>
      <w:r w:rsidRPr="00090BB9">
        <w:rPr>
          <w:b/>
        </w:rPr>
        <w:t>L1</w:t>
      </w:r>
      <w:r w:rsidRPr="00090BB9">
        <w:rPr>
          <w:b/>
          <w:vertAlign w:val="subscript"/>
        </w:rPr>
        <w:t>BC</w:t>
      </w:r>
      <w:r>
        <w:t xml:space="preserve"> et </w:t>
      </w:r>
      <w:r w:rsidRPr="00090BB9">
        <w:rPr>
          <w:b/>
        </w:rPr>
        <w:t>L1</w:t>
      </w:r>
      <w:r>
        <w:rPr>
          <w:b/>
          <w:vertAlign w:val="subscript"/>
        </w:rPr>
        <w:t>BP</w:t>
      </w:r>
      <w:r>
        <w:t xml:space="preserve"> </w:t>
      </w:r>
      <w:r>
        <w:rPr>
          <w:b/>
        </w:rPr>
        <w:t>CLI_T6.</w:t>
      </w:r>
    </w:p>
    <w:p w:rsidR="003B320E" w:rsidRDefault="00CF1ADD" w:rsidP="00090BB9">
      <w:pPr>
        <w:pStyle w:val="Paragraphedeliste"/>
        <w:numPr>
          <w:ilvl w:val="0"/>
          <w:numId w:val="2"/>
        </w:numPr>
      </w:pPr>
      <w:r>
        <w:t xml:space="preserve">Effectuer une pression courte sur </w:t>
      </w:r>
      <w:r w:rsidRPr="00090BB9">
        <w:rPr>
          <w:b/>
        </w:rPr>
        <w:t>PGM</w:t>
      </w:r>
      <w:r w:rsidRPr="00090BB9">
        <w:rPr>
          <w:b/>
          <w:vertAlign w:val="subscript"/>
        </w:rPr>
        <w:t>BP</w:t>
      </w:r>
      <w:r>
        <w:t xml:space="preserve"> </w:t>
      </w:r>
      <w:r>
        <w:rPr>
          <w:b/>
        </w:rPr>
        <w:t>LS</w:t>
      </w:r>
      <w:r w:rsidRPr="00723ABB">
        <w:rPr>
          <w:b/>
          <w:vertAlign w:val="subscript"/>
        </w:rPr>
        <w:t>N</w:t>
      </w:r>
      <w:r>
        <w:t xml:space="preserve"> indique la sortie sélectionnée.</w:t>
      </w:r>
    </w:p>
    <w:p w:rsidR="00CF1ADD" w:rsidRDefault="00CF1ADD" w:rsidP="00090BB9">
      <w:pPr>
        <w:pStyle w:val="Paragraphedeliste"/>
        <w:numPr>
          <w:ilvl w:val="0"/>
          <w:numId w:val="2"/>
        </w:numPr>
      </w:pPr>
      <w:r>
        <w:t xml:space="preserve">Effectuer une pression d’une durée moyenne sur </w:t>
      </w:r>
      <w:r w:rsidRPr="00090BB9">
        <w:rPr>
          <w:b/>
        </w:rPr>
        <w:t>PGM</w:t>
      </w:r>
      <w:r w:rsidRPr="00090BB9">
        <w:rPr>
          <w:b/>
          <w:vertAlign w:val="subscript"/>
        </w:rPr>
        <w:t>BP</w:t>
      </w:r>
      <w:r>
        <w:t xml:space="preserve"> </w:t>
      </w:r>
      <w:r>
        <w:rPr>
          <w:b/>
        </w:rPr>
        <w:t>LS</w:t>
      </w:r>
      <w:r>
        <w:rPr>
          <w:b/>
          <w:vertAlign w:val="subscript"/>
        </w:rPr>
        <w:t>N</w:t>
      </w:r>
      <w:r>
        <w:t xml:space="preserve"> reste allumé si elle n’était pas déjà choisit, sinon elle s’</w:t>
      </w:r>
      <w:r w:rsidR="0026507E">
        <w:t>éteint</w:t>
      </w:r>
      <w:r>
        <w:t>.</w:t>
      </w:r>
    </w:p>
    <w:p w:rsidR="00CF1ADD" w:rsidRPr="001C446E" w:rsidRDefault="00CF1ADD" w:rsidP="00090BB9">
      <w:pPr>
        <w:pStyle w:val="Paragraphedeliste"/>
        <w:numPr>
          <w:ilvl w:val="0"/>
          <w:numId w:val="2"/>
        </w:numPr>
      </w:pPr>
      <w:r>
        <w:t xml:space="preserve">Quand la sélection est terminée, effectuer une pression d’une durée longue sur </w:t>
      </w:r>
      <w:r w:rsidRPr="00090BB9">
        <w:rPr>
          <w:b/>
        </w:rPr>
        <w:t>PGM</w:t>
      </w:r>
      <w:r w:rsidRPr="00090BB9">
        <w:rPr>
          <w:b/>
          <w:vertAlign w:val="subscript"/>
        </w:rPr>
        <w:t>BP</w:t>
      </w:r>
      <w:r w:rsidR="0026507E">
        <w:t xml:space="preserve"> les sorties qui ont été sélectionnées s’allument furtivement pour indiquer la programmation en cours. </w:t>
      </w:r>
      <w:r w:rsidR="0026507E" w:rsidRPr="00090BB9">
        <w:rPr>
          <w:b/>
        </w:rPr>
        <w:t>L1</w:t>
      </w:r>
      <w:r w:rsidR="0026507E">
        <w:rPr>
          <w:b/>
          <w:vertAlign w:val="subscript"/>
        </w:rPr>
        <w:t>BP</w:t>
      </w:r>
      <w:r w:rsidR="0026507E">
        <w:t xml:space="preserve"> clignotement </w:t>
      </w:r>
      <w:r w:rsidR="0026507E">
        <w:rPr>
          <w:b/>
        </w:rPr>
        <w:t>CLI_T7</w:t>
      </w:r>
      <w:r w:rsidR="001C446E">
        <w:rPr>
          <w:b/>
        </w:rPr>
        <w:t>.</w:t>
      </w:r>
    </w:p>
    <w:p w:rsidR="001C446E" w:rsidRDefault="001C446E" w:rsidP="00090BB9">
      <w:pPr>
        <w:pStyle w:val="Paragraphedeliste"/>
        <w:numPr>
          <w:ilvl w:val="0"/>
          <w:numId w:val="2"/>
        </w:numPr>
      </w:pPr>
      <w:r>
        <w:t xml:space="preserve">Une pression courte sur </w:t>
      </w:r>
      <w:r w:rsidRPr="00090BB9">
        <w:rPr>
          <w:b/>
        </w:rPr>
        <w:t>PGM</w:t>
      </w:r>
      <w:r w:rsidRPr="00090BB9">
        <w:rPr>
          <w:b/>
          <w:vertAlign w:val="subscript"/>
        </w:rPr>
        <w:t>BP</w:t>
      </w:r>
      <w:r>
        <w:t xml:space="preserve"> annule la configuration et entraine</w:t>
      </w:r>
      <w:r w:rsidR="007548C5">
        <w:t xml:space="preserve"> un retour à l’état initial du cas.</w:t>
      </w:r>
    </w:p>
    <w:p w:rsidR="007548C5" w:rsidRPr="006F3467" w:rsidRDefault="007548C5" w:rsidP="00090BB9">
      <w:pPr>
        <w:pStyle w:val="Paragraphedeliste"/>
        <w:numPr>
          <w:ilvl w:val="0"/>
          <w:numId w:val="2"/>
        </w:numPr>
      </w:pPr>
      <w:r>
        <w:t xml:space="preserve">Une pression d’une durée longue sur </w:t>
      </w:r>
      <w:r w:rsidRPr="00090BB9">
        <w:rPr>
          <w:b/>
        </w:rPr>
        <w:t>PGM</w:t>
      </w:r>
      <w:r w:rsidRPr="00090BB9">
        <w:rPr>
          <w:b/>
          <w:vertAlign w:val="subscript"/>
        </w:rPr>
        <w:t>BP</w:t>
      </w:r>
      <w:r>
        <w:t xml:space="preserve"> confirme la programmation et l’envoie à </w:t>
      </w:r>
      <w:r w:rsidRPr="00090BB9">
        <w:rPr>
          <w:b/>
        </w:rPr>
        <w:t>BC</w:t>
      </w:r>
      <w:r>
        <w:rPr>
          <w:b/>
        </w:rPr>
        <w:t>.</w:t>
      </w:r>
      <w:r>
        <w:t xml:space="preserve"> </w:t>
      </w:r>
      <w:r w:rsidRPr="00090BB9">
        <w:rPr>
          <w:b/>
        </w:rPr>
        <w:t>L1</w:t>
      </w:r>
      <w:r>
        <w:rPr>
          <w:b/>
          <w:vertAlign w:val="subscript"/>
        </w:rPr>
        <w:t>BP</w:t>
      </w:r>
      <w:r>
        <w:t xml:space="preserve"> clignotement </w:t>
      </w:r>
      <w:r>
        <w:rPr>
          <w:b/>
        </w:rPr>
        <w:t>CLI_T1</w:t>
      </w:r>
      <w:r w:rsidR="006B236E">
        <w:rPr>
          <w:b/>
        </w:rPr>
        <w:t>.</w:t>
      </w:r>
      <w:r w:rsidR="006B236E">
        <w:t xml:space="preserve"> Puis après acquittement de </w:t>
      </w:r>
      <w:r w:rsidR="006B236E" w:rsidRPr="00090BB9">
        <w:rPr>
          <w:b/>
        </w:rPr>
        <w:t>BP</w:t>
      </w:r>
      <w:r w:rsidR="006B236E">
        <w:rPr>
          <w:b/>
        </w:rPr>
        <w:t xml:space="preserve">, </w:t>
      </w:r>
      <w:r w:rsidR="006B236E" w:rsidRPr="00090BB9">
        <w:rPr>
          <w:b/>
        </w:rPr>
        <w:t>L1</w:t>
      </w:r>
      <w:r w:rsidR="006B236E">
        <w:rPr>
          <w:b/>
          <w:vertAlign w:val="subscript"/>
        </w:rPr>
        <w:t>BP</w:t>
      </w:r>
      <w:r w:rsidR="006B236E">
        <w:t xml:space="preserve"> clignotement </w:t>
      </w:r>
      <w:r w:rsidR="006B236E">
        <w:rPr>
          <w:b/>
        </w:rPr>
        <w:t>CLI_T5.</w:t>
      </w:r>
    </w:p>
    <w:p w:rsidR="006F3467" w:rsidRPr="006F3467" w:rsidRDefault="006F3467" w:rsidP="00090BB9">
      <w:pPr>
        <w:pStyle w:val="Paragraphedeliste"/>
        <w:numPr>
          <w:ilvl w:val="0"/>
          <w:numId w:val="2"/>
        </w:numPr>
      </w:pPr>
      <w:r>
        <w:rPr>
          <w:b/>
        </w:rPr>
        <w:t xml:space="preserve"> </w:t>
      </w:r>
    </w:p>
    <w:p w:rsidR="006F3467" w:rsidRPr="006F3467" w:rsidRDefault="006F3467" w:rsidP="00090BB9">
      <w:pPr>
        <w:pStyle w:val="Paragraphedeliste"/>
        <w:numPr>
          <w:ilvl w:val="0"/>
          <w:numId w:val="2"/>
        </w:numPr>
      </w:pPr>
      <w:r>
        <w:rPr>
          <w:b/>
        </w:rPr>
        <w:t>Confirmation : Configuration lien touche</w:t>
      </w:r>
    </w:p>
    <w:p w:rsidR="006F3467" w:rsidRPr="002D6238" w:rsidRDefault="006F3467" w:rsidP="00090BB9">
      <w:pPr>
        <w:pStyle w:val="Paragraphedeliste"/>
        <w:numPr>
          <w:ilvl w:val="0"/>
          <w:numId w:val="2"/>
        </w:numPr>
      </w:pPr>
      <w:r>
        <w:t xml:space="preserve">Etats led </w:t>
      </w:r>
      <w:r w:rsidRPr="00090BB9">
        <w:rPr>
          <w:b/>
        </w:rPr>
        <w:t>L1</w:t>
      </w:r>
      <w:r w:rsidRPr="00090BB9">
        <w:rPr>
          <w:b/>
          <w:vertAlign w:val="subscript"/>
        </w:rPr>
        <w:t>BC</w:t>
      </w:r>
      <w:r>
        <w:t xml:space="preserve"> clignotement </w:t>
      </w:r>
      <w:r>
        <w:rPr>
          <w:b/>
        </w:rPr>
        <w:t xml:space="preserve">CLI_T7, </w:t>
      </w:r>
      <w:r w:rsidRPr="00090BB9">
        <w:rPr>
          <w:b/>
        </w:rPr>
        <w:t>L1</w:t>
      </w:r>
      <w:r>
        <w:rPr>
          <w:b/>
          <w:vertAlign w:val="subscript"/>
        </w:rPr>
        <w:t>BP</w:t>
      </w:r>
      <w:r>
        <w:t xml:space="preserve"> clignotement </w:t>
      </w:r>
      <w:r>
        <w:rPr>
          <w:b/>
        </w:rPr>
        <w:t>CLI_T5</w:t>
      </w:r>
    </w:p>
    <w:p w:rsidR="002D6238" w:rsidRPr="0004594F" w:rsidRDefault="0004594F" w:rsidP="00090BB9">
      <w:pPr>
        <w:pStyle w:val="Paragraphedeliste"/>
        <w:numPr>
          <w:ilvl w:val="0"/>
          <w:numId w:val="2"/>
        </w:numPr>
      </w:pPr>
      <w:r>
        <w:t xml:space="preserve">Une pression courte sur </w:t>
      </w:r>
      <w:r w:rsidRPr="00090BB9">
        <w:rPr>
          <w:b/>
        </w:rPr>
        <w:t>P1</w:t>
      </w:r>
      <w:r w:rsidRPr="00090BB9">
        <w:rPr>
          <w:b/>
          <w:vertAlign w:val="subscript"/>
        </w:rPr>
        <w:t>BC</w:t>
      </w:r>
      <w:r>
        <w:t xml:space="preserve"> annule la configuration puis </w:t>
      </w:r>
      <w:r w:rsidRPr="00090BB9">
        <w:rPr>
          <w:b/>
        </w:rPr>
        <w:t>L1</w:t>
      </w:r>
      <w:r w:rsidRPr="00090BB9">
        <w:rPr>
          <w:b/>
          <w:vertAlign w:val="subscript"/>
        </w:rPr>
        <w:t>BC</w:t>
      </w:r>
      <w:r>
        <w:t xml:space="preserve"> clignotement </w:t>
      </w:r>
      <w:r>
        <w:rPr>
          <w:b/>
        </w:rPr>
        <w:t>CLI_T5.</w:t>
      </w:r>
    </w:p>
    <w:p w:rsidR="0004594F" w:rsidRPr="0004594F" w:rsidRDefault="0004594F" w:rsidP="0004594F">
      <w:pPr>
        <w:pStyle w:val="Paragraphedeliste"/>
        <w:numPr>
          <w:ilvl w:val="0"/>
          <w:numId w:val="2"/>
        </w:numPr>
      </w:pPr>
      <w:r>
        <w:t xml:space="preserve">Une pression longue sur </w:t>
      </w:r>
      <w:r w:rsidRPr="00090BB9">
        <w:rPr>
          <w:b/>
        </w:rPr>
        <w:t>P1</w:t>
      </w:r>
      <w:r w:rsidRPr="00090BB9">
        <w:rPr>
          <w:b/>
          <w:vertAlign w:val="subscript"/>
        </w:rPr>
        <w:t>BC</w:t>
      </w:r>
      <w:r>
        <w:t xml:space="preserve"> confirme la configuration puis </w:t>
      </w:r>
      <w:r w:rsidRPr="00090BB9">
        <w:rPr>
          <w:b/>
        </w:rPr>
        <w:t>L1</w:t>
      </w:r>
      <w:r w:rsidRPr="00090BB9">
        <w:rPr>
          <w:b/>
          <w:vertAlign w:val="subscript"/>
        </w:rPr>
        <w:t>BC</w:t>
      </w:r>
      <w:r>
        <w:t xml:space="preserve"> clignotement </w:t>
      </w:r>
      <w:r>
        <w:rPr>
          <w:b/>
        </w:rPr>
        <w:t>CLI_T5.</w:t>
      </w:r>
    </w:p>
    <w:p w:rsidR="0004594F" w:rsidRPr="0026507E" w:rsidRDefault="0004594F" w:rsidP="00090BB9">
      <w:pPr>
        <w:pStyle w:val="Paragraphedeliste"/>
        <w:numPr>
          <w:ilvl w:val="0"/>
          <w:numId w:val="2"/>
        </w:numPr>
      </w:pPr>
    </w:p>
    <w:p w:rsidR="006121A6" w:rsidRDefault="006121A6" w:rsidP="006121A6">
      <w:pPr>
        <w:spacing w:after="0" w:line="240" w:lineRule="auto"/>
      </w:pPr>
      <w:r>
        <w:lastRenderedPageBreak/>
        <w:t xml:space="preserve">Dans le répertoire : </w:t>
      </w:r>
    </w:p>
    <w:p w:rsidR="006121A6" w:rsidRDefault="006121A6" w:rsidP="006121A6">
      <w:pPr>
        <w:spacing w:after="0" w:line="240" w:lineRule="auto"/>
      </w:pPr>
      <w:r w:rsidRPr="006121A6">
        <w:t>C:\Jennic\Application\.metadata\.plugins\org.eclipse.cdt.make.core</w:t>
      </w:r>
    </w:p>
    <w:p w:rsidR="006121A6" w:rsidRDefault="006121A6" w:rsidP="006121A6">
      <w:pPr>
        <w:spacing w:after="0" w:line="240" w:lineRule="auto"/>
      </w:pPr>
    </w:p>
    <w:p w:rsidR="006121A6" w:rsidRDefault="006121A6" w:rsidP="006121A6">
      <w:pPr>
        <w:spacing w:after="0" w:line="240" w:lineRule="auto"/>
      </w:pPr>
      <w:r>
        <w:t>Les  fichiers *.sc contiennent l’arborescence des fichiers texte d’inclusions H pour le projet.</w:t>
      </w:r>
    </w:p>
    <w:p w:rsidR="006121A6" w:rsidRPr="00CB66B3" w:rsidRDefault="006121A6" w:rsidP="006121A6">
      <w:pPr>
        <w:spacing w:after="0" w:line="240" w:lineRule="auto"/>
        <w:ind w:left="1134"/>
      </w:pPr>
    </w:p>
    <w:p w:rsidR="006121A6" w:rsidRPr="006121A6" w:rsidRDefault="006121A6" w:rsidP="006121A6">
      <w:pPr>
        <w:spacing w:after="0" w:line="240" w:lineRule="auto"/>
        <w:ind w:left="1134"/>
        <w:rPr>
          <w:lang w:val="en-US"/>
        </w:rPr>
      </w:pPr>
      <w:r w:rsidRPr="006121A6">
        <w:rPr>
          <w:lang w:val="en-US"/>
        </w:rPr>
        <w:t>&lt;includePath path="C:\cygwin\lib\gcc\i686-pc-cygwin\3.4.4\include"/&gt;</w:t>
      </w:r>
    </w:p>
    <w:p w:rsidR="006121A6" w:rsidRPr="006121A6" w:rsidRDefault="006121A6" w:rsidP="006121A6">
      <w:pPr>
        <w:spacing w:after="0" w:line="240" w:lineRule="auto"/>
        <w:ind w:left="1134"/>
        <w:rPr>
          <w:lang w:val="en-US"/>
        </w:rPr>
      </w:pPr>
      <w:r w:rsidRPr="006121A6">
        <w:rPr>
          <w:lang w:val="en-US"/>
        </w:rPr>
        <w:t>&lt;includePath path="C:\cygwin\usr\include"/&gt;</w:t>
      </w:r>
    </w:p>
    <w:p w:rsidR="006121A6" w:rsidRPr="006121A6" w:rsidRDefault="006121A6" w:rsidP="006121A6">
      <w:pPr>
        <w:spacing w:after="0" w:line="240" w:lineRule="auto"/>
        <w:ind w:left="1134"/>
        <w:rPr>
          <w:lang w:val="en-US"/>
        </w:rPr>
      </w:pPr>
      <w:r w:rsidRPr="006121A6">
        <w:rPr>
          <w:lang w:val="en-US"/>
        </w:rPr>
        <w:t>&lt;includePath path="C:\cygwin\usr\include\w32api"/&gt;</w:t>
      </w:r>
    </w:p>
    <w:p w:rsidR="006121A6" w:rsidRPr="006121A6" w:rsidRDefault="006121A6" w:rsidP="006121A6">
      <w:pPr>
        <w:spacing w:after="0" w:line="240" w:lineRule="auto"/>
        <w:ind w:left="1134"/>
        <w:rPr>
          <w:lang w:val="en-US"/>
        </w:rPr>
      </w:pPr>
      <w:r w:rsidRPr="006121A6">
        <w:rPr>
          <w:lang w:val="en-US"/>
        </w:rPr>
        <w:t>&lt;includePath path="C:\Jennic\Components\AppApi\Include"/&gt;</w:t>
      </w:r>
    </w:p>
    <w:p w:rsidR="006121A6" w:rsidRPr="006121A6" w:rsidRDefault="006121A6" w:rsidP="006121A6">
      <w:pPr>
        <w:spacing w:after="0" w:line="240" w:lineRule="auto"/>
        <w:ind w:left="1134"/>
        <w:rPr>
          <w:lang w:val="en-US"/>
        </w:rPr>
      </w:pPr>
      <w:r w:rsidRPr="006121A6">
        <w:rPr>
          <w:lang w:val="en-US"/>
        </w:rPr>
        <w:t>&lt;includePath path="C:\Jennic\Components\AppQueueApi\Include"/&gt;</w:t>
      </w:r>
    </w:p>
    <w:p w:rsidR="006121A6" w:rsidRPr="006121A6" w:rsidRDefault="006121A6" w:rsidP="006121A6">
      <w:pPr>
        <w:spacing w:after="0" w:line="240" w:lineRule="auto"/>
        <w:ind w:left="1134"/>
        <w:rPr>
          <w:lang w:val="en-US"/>
        </w:rPr>
      </w:pPr>
      <w:r w:rsidRPr="006121A6">
        <w:rPr>
          <w:lang w:val="en-US"/>
        </w:rPr>
        <w:t>&lt;includePath path="C:\Jennic\Components\Common\Include"/&gt;</w:t>
      </w:r>
    </w:p>
    <w:p w:rsidR="006121A6" w:rsidRPr="006121A6" w:rsidRDefault="006121A6" w:rsidP="006121A6">
      <w:pPr>
        <w:spacing w:after="0" w:line="240" w:lineRule="auto"/>
        <w:ind w:left="1134"/>
        <w:rPr>
          <w:lang w:val="en-US"/>
        </w:rPr>
      </w:pPr>
      <w:r w:rsidRPr="006121A6">
        <w:rPr>
          <w:lang w:val="en-US"/>
        </w:rPr>
        <w:t>&lt;includePath path="C:\Jennic\Components\HardwareApi\Include"/&gt;</w:t>
      </w:r>
    </w:p>
    <w:p w:rsidR="006121A6" w:rsidRPr="006121A6" w:rsidRDefault="006121A6" w:rsidP="006121A6">
      <w:pPr>
        <w:spacing w:after="0" w:line="240" w:lineRule="auto"/>
        <w:ind w:left="1134"/>
        <w:rPr>
          <w:lang w:val="en-US"/>
        </w:rPr>
      </w:pPr>
      <w:r w:rsidRPr="006121A6">
        <w:rPr>
          <w:lang w:val="en-US"/>
        </w:rPr>
        <w:t>&lt;includePath path="C:\Jennic\Components\Jenie\Include"/&gt;</w:t>
      </w:r>
    </w:p>
    <w:p w:rsidR="006121A6" w:rsidRPr="006121A6" w:rsidRDefault="006121A6" w:rsidP="006121A6">
      <w:pPr>
        <w:spacing w:after="0" w:line="240" w:lineRule="auto"/>
        <w:ind w:left="1134"/>
        <w:rPr>
          <w:lang w:val="en-US"/>
        </w:rPr>
      </w:pPr>
      <w:r w:rsidRPr="006121A6">
        <w:rPr>
          <w:lang w:val="en-US"/>
        </w:rPr>
        <w:t>&lt;includePath path="C:\Jennic\Components\JennicLogo\Include"/&gt;</w:t>
      </w:r>
    </w:p>
    <w:p w:rsidR="006121A6" w:rsidRPr="006121A6" w:rsidRDefault="006121A6" w:rsidP="006121A6">
      <w:pPr>
        <w:spacing w:after="0" w:line="240" w:lineRule="auto"/>
        <w:ind w:left="1134"/>
        <w:rPr>
          <w:lang w:val="en-US"/>
        </w:rPr>
      </w:pPr>
      <w:r w:rsidRPr="006121A6">
        <w:rPr>
          <w:lang w:val="en-US"/>
        </w:rPr>
        <w:t>&lt;includePath path="C:\Jennic\Components\MAC\Include"/&gt;</w:t>
      </w:r>
    </w:p>
    <w:p w:rsidR="006121A6" w:rsidRPr="006121A6" w:rsidRDefault="006121A6" w:rsidP="006121A6">
      <w:pPr>
        <w:spacing w:after="0" w:line="240" w:lineRule="auto"/>
        <w:ind w:left="1134"/>
        <w:rPr>
          <w:lang w:val="en-US"/>
        </w:rPr>
      </w:pPr>
      <w:r w:rsidRPr="006121A6">
        <w:rPr>
          <w:lang w:val="en-US"/>
        </w:rPr>
        <w:t>&lt;includePath path="C:\Jennic\Components\PDM\Include"/&gt;</w:t>
      </w:r>
    </w:p>
    <w:p w:rsidR="006121A6" w:rsidRPr="006121A6" w:rsidRDefault="006121A6" w:rsidP="006121A6">
      <w:pPr>
        <w:spacing w:after="0" w:line="240" w:lineRule="auto"/>
        <w:ind w:left="1134"/>
        <w:rPr>
          <w:lang w:val="en-US"/>
        </w:rPr>
      </w:pPr>
      <w:r w:rsidRPr="006121A6">
        <w:rPr>
          <w:lang w:val="en-US"/>
        </w:rPr>
        <w:t>&lt;includePath path="C:\Jennic\Components\Random\Include"/&gt;</w:t>
      </w:r>
    </w:p>
    <w:p w:rsidR="006121A6" w:rsidRPr="006121A6" w:rsidRDefault="006121A6" w:rsidP="006121A6">
      <w:pPr>
        <w:spacing w:after="0" w:line="240" w:lineRule="auto"/>
        <w:ind w:left="1134"/>
        <w:rPr>
          <w:lang w:val="en-US"/>
        </w:rPr>
      </w:pPr>
      <w:r w:rsidRPr="006121A6">
        <w:rPr>
          <w:lang w:val="en-US"/>
        </w:rPr>
        <w:t>&lt;includePath path="C:\Jennic\Components\Timerserver\Include"/&gt;</w:t>
      </w:r>
    </w:p>
    <w:p w:rsidR="006121A6" w:rsidRDefault="006121A6" w:rsidP="006121A6">
      <w:pPr>
        <w:spacing w:after="0" w:line="240" w:lineRule="auto"/>
        <w:ind w:left="1134"/>
        <w:rPr>
          <w:lang w:val="en-US"/>
        </w:rPr>
      </w:pPr>
      <w:r w:rsidRPr="006121A6">
        <w:rPr>
          <w:lang w:val="en-US"/>
        </w:rPr>
        <w:t>&lt;includePath path="C:\Jennic\Components\Utilities\Include"/&gt;</w:t>
      </w:r>
    </w:p>
    <w:p w:rsidR="006121A6" w:rsidRPr="006121A6" w:rsidRDefault="006121A6" w:rsidP="006121A6">
      <w:pPr>
        <w:spacing w:after="0" w:line="240" w:lineRule="auto"/>
        <w:ind w:left="1134"/>
        <w:rPr>
          <w:lang w:val="en-US"/>
        </w:rPr>
      </w:pPr>
    </w:p>
    <w:p w:rsidR="006121A6" w:rsidRDefault="006121A6" w:rsidP="006121A6">
      <w:pPr>
        <w:spacing w:after="0" w:line="240" w:lineRule="auto"/>
      </w:pPr>
      <w:r>
        <w:t>Dans le repertoire :</w:t>
      </w:r>
    </w:p>
    <w:p w:rsidR="00C65A31" w:rsidRDefault="006121A6" w:rsidP="006121A6">
      <w:pPr>
        <w:spacing w:after="0" w:line="240" w:lineRule="auto"/>
      </w:pPr>
      <w:r w:rsidRPr="006121A6">
        <w:t>C:\Jennic\Application\.metadata\.plugins\org.eclipse.cdt.core</w:t>
      </w:r>
    </w:p>
    <w:p w:rsidR="006121A6" w:rsidRDefault="006121A6" w:rsidP="006121A6">
      <w:pPr>
        <w:spacing w:after="0" w:line="240" w:lineRule="auto"/>
      </w:pPr>
    </w:p>
    <w:p w:rsidR="006121A6" w:rsidRDefault="006121A6" w:rsidP="006121A6">
      <w:pPr>
        <w:spacing w:after="0" w:line="240" w:lineRule="auto"/>
      </w:pPr>
      <w:r>
        <w:t>On retrouve des fichiers *.</w:t>
      </w:r>
      <w:r w:rsidRPr="006121A6">
        <w:t>pdom</w:t>
      </w:r>
      <w:r>
        <w:t xml:space="preserve"> qui sont des compilations des fichiers *.sc. Donc pour rajouter a la main de nouveau include :</w:t>
      </w:r>
    </w:p>
    <w:p w:rsidR="006121A6" w:rsidRDefault="006121A6" w:rsidP="006121A6">
      <w:pPr>
        <w:pStyle w:val="Paragraphedeliste"/>
        <w:numPr>
          <w:ilvl w:val="0"/>
          <w:numId w:val="1"/>
        </w:numPr>
        <w:spacing w:after="0" w:line="240" w:lineRule="auto"/>
      </w:pPr>
      <w:r>
        <w:t>Fermer le projet</w:t>
      </w:r>
    </w:p>
    <w:p w:rsidR="006121A6" w:rsidRDefault="006121A6" w:rsidP="006121A6">
      <w:pPr>
        <w:pStyle w:val="Paragraphedeliste"/>
        <w:numPr>
          <w:ilvl w:val="0"/>
          <w:numId w:val="1"/>
        </w:numPr>
        <w:spacing w:after="0" w:line="240" w:lineRule="auto"/>
      </w:pPr>
      <w:r>
        <w:t>Modifier le fichier sc du projet</w:t>
      </w:r>
    </w:p>
    <w:p w:rsidR="006121A6" w:rsidRDefault="006121A6" w:rsidP="006121A6">
      <w:pPr>
        <w:pStyle w:val="Paragraphedeliste"/>
        <w:numPr>
          <w:ilvl w:val="0"/>
          <w:numId w:val="1"/>
        </w:numPr>
        <w:spacing w:after="0" w:line="240" w:lineRule="auto"/>
      </w:pPr>
      <w:r>
        <w:t>Effacer le fichier pdom du projet</w:t>
      </w:r>
    </w:p>
    <w:p w:rsidR="006121A6" w:rsidRDefault="006121A6" w:rsidP="006121A6">
      <w:pPr>
        <w:pStyle w:val="Paragraphedeliste"/>
        <w:numPr>
          <w:ilvl w:val="0"/>
          <w:numId w:val="1"/>
        </w:numPr>
        <w:spacing w:after="0" w:line="240" w:lineRule="auto"/>
      </w:pPr>
      <w:r>
        <w:t>Ouvrir de nouveau le projet</w:t>
      </w:r>
    </w:p>
    <w:p w:rsidR="006121A6" w:rsidRPr="006121A6" w:rsidRDefault="006121A6" w:rsidP="006121A6">
      <w:pPr>
        <w:spacing w:after="0" w:line="240" w:lineRule="auto"/>
      </w:pPr>
      <w:r>
        <w:t>On obtient les includes dans l’arborescence du projet.</w:t>
      </w:r>
    </w:p>
    <w:sectPr w:rsidR="006121A6" w:rsidRPr="006121A6">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921" w:rsidRDefault="00DF6921" w:rsidP="00936664">
      <w:pPr>
        <w:spacing w:after="0" w:line="240" w:lineRule="auto"/>
      </w:pPr>
      <w:r>
        <w:separator/>
      </w:r>
    </w:p>
  </w:endnote>
  <w:endnote w:type="continuationSeparator" w:id="0">
    <w:p w:rsidR="00DF6921" w:rsidRDefault="00DF6921" w:rsidP="00936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622375"/>
      <w:docPartObj>
        <w:docPartGallery w:val="Page Numbers (Bottom of Page)"/>
        <w:docPartUnique/>
      </w:docPartObj>
    </w:sdtPr>
    <w:sdtContent>
      <w:p w:rsidR="00936664" w:rsidRDefault="00936664">
        <w:pPr>
          <w:pStyle w:val="Pieddepage"/>
          <w:jc w:val="right"/>
        </w:pPr>
        <w:r>
          <w:fldChar w:fldCharType="begin"/>
        </w:r>
        <w:r>
          <w:instrText>PAGE   \* MERGEFORMAT</w:instrText>
        </w:r>
        <w:r>
          <w:fldChar w:fldCharType="separate"/>
        </w:r>
        <w:r>
          <w:rPr>
            <w:noProof/>
          </w:rPr>
          <w:t>3</w:t>
        </w:r>
        <w:r>
          <w:fldChar w:fldCharType="end"/>
        </w:r>
      </w:p>
    </w:sdtContent>
  </w:sdt>
  <w:p w:rsidR="00936664" w:rsidRDefault="0093666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921" w:rsidRDefault="00DF6921" w:rsidP="00936664">
      <w:pPr>
        <w:spacing w:after="0" w:line="240" w:lineRule="auto"/>
      </w:pPr>
      <w:r>
        <w:separator/>
      </w:r>
    </w:p>
  </w:footnote>
  <w:footnote w:type="continuationSeparator" w:id="0">
    <w:p w:rsidR="00DF6921" w:rsidRDefault="00DF6921" w:rsidP="009366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5B6CBE"/>
    <w:multiLevelType w:val="hybridMultilevel"/>
    <w:tmpl w:val="343A1F22"/>
    <w:lvl w:ilvl="0" w:tplc="7F160C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EA90EFC"/>
    <w:multiLevelType w:val="hybridMultilevel"/>
    <w:tmpl w:val="D30AA4CA"/>
    <w:lvl w:ilvl="0" w:tplc="0CCAE39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121A6"/>
    <w:rsid w:val="0004594F"/>
    <w:rsid w:val="000625C9"/>
    <w:rsid w:val="00090BB9"/>
    <w:rsid w:val="000D1C92"/>
    <w:rsid w:val="000E0028"/>
    <w:rsid w:val="001220B4"/>
    <w:rsid w:val="001642A3"/>
    <w:rsid w:val="001C446E"/>
    <w:rsid w:val="0026507E"/>
    <w:rsid w:val="002D0C4D"/>
    <w:rsid w:val="002D11F5"/>
    <w:rsid w:val="002D6238"/>
    <w:rsid w:val="003B320E"/>
    <w:rsid w:val="003F3E5D"/>
    <w:rsid w:val="00417EC3"/>
    <w:rsid w:val="004E5487"/>
    <w:rsid w:val="005E1656"/>
    <w:rsid w:val="006121A6"/>
    <w:rsid w:val="00647C97"/>
    <w:rsid w:val="006B236E"/>
    <w:rsid w:val="006F3467"/>
    <w:rsid w:val="00723ABB"/>
    <w:rsid w:val="007548C5"/>
    <w:rsid w:val="007828A1"/>
    <w:rsid w:val="007E40E6"/>
    <w:rsid w:val="0085410F"/>
    <w:rsid w:val="00882FAC"/>
    <w:rsid w:val="00886A94"/>
    <w:rsid w:val="00890C9C"/>
    <w:rsid w:val="00926EDA"/>
    <w:rsid w:val="00936664"/>
    <w:rsid w:val="00A91890"/>
    <w:rsid w:val="00B41C7F"/>
    <w:rsid w:val="00C30360"/>
    <w:rsid w:val="00C65A31"/>
    <w:rsid w:val="00C92E40"/>
    <w:rsid w:val="00CB66B3"/>
    <w:rsid w:val="00CF1ADD"/>
    <w:rsid w:val="00D276D9"/>
    <w:rsid w:val="00DF6921"/>
    <w:rsid w:val="00F34356"/>
    <w:rsid w:val="00F538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797535-E068-48E0-95B7-93FF4088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21A6"/>
    <w:pPr>
      <w:ind w:left="720"/>
      <w:contextualSpacing/>
    </w:pPr>
  </w:style>
  <w:style w:type="paragraph" w:styleId="Textedebulles">
    <w:name w:val="Balloon Text"/>
    <w:basedOn w:val="Normal"/>
    <w:link w:val="TextedebullesCar"/>
    <w:uiPriority w:val="99"/>
    <w:semiHidden/>
    <w:unhideWhenUsed/>
    <w:rsid w:val="00CB66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6B3"/>
    <w:rPr>
      <w:rFonts w:ascii="Tahoma" w:hAnsi="Tahoma" w:cs="Tahoma"/>
      <w:sz w:val="16"/>
      <w:szCs w:val="16"/>
    </w:rPr>
  </w:style>
  <w:style w:type="paragraph" w:styleId="En-tte">
    <w:name w:val="header"/>
    <w:basedOn w:val="Normal"/>
    <w:link w:val="En-tteCar"/>
    <w:uiPriority w:val="99"/>
    <w:unhideWhenUsed/>
    <w:rsid w:val="00936664"/>
    <w:pPr>
      <w:tabs>
        <w:tab w:val="center" w:pos="4536"/>
        <w:tab w:val="right" w:pos="9072"/>
      </w:tabs>
      <w:spacing w:after="0" w:line="240" w:lineRule="auto"/>
    </w:pPr>
  </w:style>
  <w:style w:type="character" w:customStyle="1" w:styleId="En-tteCar">
    <w:name w:val="En-tête Car"/>
    <w:basedOn w:val="Policepardfaut"/>
    <w:link w:val="En-tte"/>
    <w:uiPriority w:val="99"/>
    <w:rsid w:val="00936664"/>
  </w:style>
  <w:style w:type="paragraph" w:styleId="Pieddepage">
    <w:name w:val="footer"/>
    <w:basedOn w:val="Normal"/>
    <w:link w:val="PieddepageCar"/>
    <w:uiPriority w:val="99"/>
    <w:unhideWhenUsed/>
    <w:rsid w:val="009366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6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1780</TotalTime>
  <Pages>5</Pages>
  <Words>898</Words>
  <Characters>4939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PROTHEO</Company>
  <LinksUpToDate>false</LinksUpToDate>
  <CharactersWithSpaces>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BARREAU Pascal</dc:creator>
  <cp:keywords/>
  <dc:description/>
  <cp:lastModifiedBy>Pascal</cp:lastModifiedBy>
  <cp:revision>26</cp:revision>
  <dcterms:created xsi:type="dcterms:W3CDTF">2012-07-20T16:35:00Z</dcterms:created>
  <dcterms:modified xsi:type="dcterms:W3CDTF">2015-02-13T17:08:00Z</dcterms:modified>
</cp:coreProperties>
</file>