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7A4E" w14:textId="77777777" w:rsidR="00C14E33" w:rsidRDefault="00000000">
      <w:pPr>
        <w:pStyle w:val="Heading1"/>
      </w:pPr>
      <w:r>
        <w:t>💸 FinAdvise – Personal Finance Assistant</w:t>
      </w:r>
    </w:p>
    <w:p w14:paraId="4850F44D" w14:textId="77777777" w:rsidR="00C14E33" w:rsidRDefault="00C14E33"/>
    <w:p w14:paraId="64B91273" w14:textId="77777777" w:rsidR="00C14E33" w:rsidRDefault="00000000">
      <w:r>
        <w:t>FinAdvise is an agentic personal finance assistant built with Streamlit and an async LLM-based finance agent.</w:t>
      </w:r>
    </w:p>
    <w:p w14:paraId="2B05B5DF" w14:textId="77777777" w:rsidR="00C14E33" w:rsidRDefault="00000000">
      <w:r>
        <w:t>It helps users with stocks, expenses, budgets, profiles, and tailored financial advice, while maintaining conversational memory.</w:t>
      </w:r>
    </w:p>
    <w:p w14:paraId="151EFBAA" w14:textId="77777777" w:rsidR="00C14E33" w:rsidRDefault="00C14E33"/>
    <w:p w14:paraId="60A95F74" w14:textId="77777777" w:rsidR="00C14E33" w:rsidRDefault="00000000">
      <w:r>
        <w:t>Features:</w:t>
      </w:r>
    </w:p>
    <w:p w14:paraId="5CBFD5E8" w14:textId="77777777" w:rsidR="00C14E33" w:rsidRDefault="00000000">
      <w:r>
        <w:t>- Chat-style UI (ChatGPT-like experience)</w:t>
      </w:r>
    </w:p>
    <w:p w14:paraId="467E0D48" w14:textId="77777777" w:rsidR="00C14E33" w:rsidRDefault="00000000">
      <w:r>
        <w:t>- Stock price queries</w:t>
      </w:r>
    </w:p>
    <w:p w14:paraId="6CD0617D" w14:textId="77777777" w:rsidR="00C14E33" w:rsidRDefault="00000000">
      <w:r>
        <w:t>- Expense &amp; budget tracking</w:t>
      </w:r>
    </w:p>
    <w:p w14:paraId="1138EC8D" w14:textId="77777777" w:rsidR="00C14E33" w:rsidRDefault="00000000">
      <w:r>
        <w:t>- Short-term and long-term memory</w:t>
      </w:r>
    </w:p>
    <w:p w14:paraId="4FD7A5AD" w14:textId="77777777" w:rsidR="00C14E33" w:rsidRDefault="00000000">
      <w:r>
        <w:t>- Intent detection using LLM</w:t>
      </w:r>
    </w:p>
    <w:p w14:paraId="1EFBD07E" w14:textId="77777777" w:rsidR="00C14E33" w:rsidRDefault="00000000">
      <w:r>
        <w:t>- Human-in-the-loop (HITL) safety for high-risk actions</w:t>
      </w:r>
    </w:p>
    <w:p w14:paraId="3D7A21CE" w14:textId="77777777" w:rsidR="00C14E33" w:rsidRDefault="00000000">
      <w:r>
        <w:t>- Async agent execution</w:t>
      </w:r>
    </w:p>
    <w:p w14:paraId="116F9FE0" w14:textId="77777777" w:rsidR="00C14E33" w:rsidRDefault="00C14E33"/>
    <w:p w14:paraId="02550528" w14:textId="77777777" w:rsidR="00C14E33" w:rsidRDefault="00000000">
      <w:r>
        <w:t>Architecture Overview:</w:t>
      </w:r>
    </w:p>
    <w:p w14:paraId="12B38C87" w14:textId="77777777" w:rsidR="00C14E33" w:rsidRDefault="00000000">
      <w:r>
        <w:t>Streamlit UI -&gt; State Object -&gt; Async Finance Agent -&gt; Intent Detection &amp; Tools -&gt; Updated State -&gt; UI</w:t>
      </w:r>
    </w:p>
    <w:p w14:paraId="0D22C4FB" w14:textId="77777777" w:rsidR="00C14E33" w:rsidRDefault="00C14E33"/>
    <w:p w14:paraId="09EB8291" w14:textId="77777777" w:rsidR="00C14E33" w:rsidRDefault="00000000">
      <w:r>
        <w:t>Agent State Structure:</w:t>
      </w:r>
    </w:p>
    <w:p w14:paraId="2AFC9CB0" w14:textId="77777777" w:rsidR="00C14E33" w:rsidRDefault="00000000">
      <w:r>
        <w:t>user_input: latest user message</w:t>
      </w:r>
    </w:p>
    <w:p w14:paraId="3813E5A1" w14:textId="77777777" w:rsidR="00C14E33" w:rsidRDefault="00000000">
      <w:r>
        <w:t>intent: detected intent</w:t>
      </w:r>
    </w:p>
    <w:p w14:paraId="6E5D1539" w14:textId="77777777" w:rsidR="00C14E33" w:rsidRDefault="00000000">
      <w:r>
        <w:t>data: tool or LLM output</w:t>
      </w:r>
    </w:p>
    <w:p w14:paraId="04040D58" w14:textId="77777777" w:rsidR="00C14E33" w:rsidRDefault="00000000">
      <w:r>
        <w:t>user_profile: persistent user info</w:t>
      </w:r>
    </w:p>
    <w:p w14:paraId="2A809028" w14:textId="77777777" w:rsidR="00C14E33" w:rsidRDefault="00000000">
      <w:r>
        <w:t>short_term_memory: per-turn memory</w:t>
      </w:r>
    </w:p>
    <w:p w14:paraId="2127284C" w14:textId="77777777" w:rsidR="00C14E33" w:rsidRDefault="00000000">
      <w:r>
        <w:lastRenderedPageBreak/>
        <w:t>long_term_memory: cross-turn memory</w:t>
      </w:r>
    </w:p>
    <w:p w14:paraId="7641B64F" w14:textId="77777777" w:rsidR="00C14E33" w:rsidRDefault="00000000">
      <w:r>
        <w:t>hitl_flag: high-risk indicator</w:t>
      </w:r>
    </w:p>
    <w:p w14:paraId="51FBF892" w14:textId="77777777" w:rsidR="00C14E33" w:rsidRDefault="00C14E33"/>
    <w:p w14:paraId="4A7BED41" w14:textId="77777777" w:rsidR="00C14E33" w:rsidRDefault="00000000">
      <w:r>
        <w:t>Intent Categories:</w:t>
      </w:r>
    </w:p>
    <w:p w14:paraId="0F49A5E4" w14:textId="77777777" w:rsidR="00C14E33" w:rsidRDefault="00000000">
      <w:r>
        <w:t>profile, stock, expense, budget, advice, unknown</w:t>
      </w:r>
    </w:p>
    <w:p w14:paraId="176DD60D" w14:textId="77777777" w:rsidR="00C14E33" w:rsidRDefault="00C14E33"/>
    <w:p w14:paraId="6BB9695E" w14:textId="77777777" w:rsidR="00C14E33" w:rsidRDefault="00000000">
      <w:r>
        <w:t>HITL:</w:t>
      </w:r>
    </w:p>
    <w:p w14:paraId="430C2147" w14:textId="77777777" w:rsidR="00C14E33" w:rsidRDefault="00000000">
      <w:r>
        <w:t>Triggers on risky keywords like liquidate, retirement, all my savings, entire portfolio.</w:t>
      </w:r>
    </w:p>
    <w:p w14:paraId="43656A73" w14:textId="77777777" w:rsidR="00C14E33" w:rsidRDefault="00C14E33"/>
    <w:p w14:paraId="24B18676" w14:textId="77777777" w:rsidR="00C14E33" w:rsidRDefault="00000000">
      <w:r>
        <w:t>Stock Tool:</w:t>
      </w:r>
    </w:p>
    <w:p w14:paraId="498017B0" w14:textId="77777777" w:rsidR="00C14E33" w:rsidRDefault="00000000">
      <w:r>
        <w:t>Uses yfinance to fetch previous closing price and return a readable message.</w:t>
      </w:r>
    </w:p>
    <w:p w14:paraId="521984F7" w14:textId="77777777" w:rsidR="00C14E33" w:rsidRDefault="00C14E33"/>
    <w:p w14:paraId="380EE341" w14:textId="77777777" w:rsidR="00C14E33" w:rsidRDefault="00000000">
      <w:r>
        <w:t>Async Execution:</w:t>
      </w:r>
    </w:p>
    <w:p w14:paraId="2E310131" w14:textId="77777777" w:rsidR="00C14E33" w:rsidRDefault="00000000">
      <w:r>
        <w:t>Async agent is executed from Streamlit using asyncio.run().</w:t>
      </w:r>
    </w:p>
    <w:p w14:paraId="290780B4" w14:textId="77777777" w:rsidR="00C14E33" w:rsidRDefault="00C14E33"/>
    <w:p w14:paraId="1FE1534F" w14:textId="77777777" w:rsidR="00C14E33" w:rsidRDefault="00000000">
      <w:r>
        <w:t>Memory:</w:t>
      </w:r>
    </w:p>
    <w:p w14:paraId="2245AFFA" w14:textId="77777777" w:rsidR="00C14E33" w:rsidRDefault="00000000">
      <w:r>
        <w:t>Short-term resets every turn, long-term persists across turns.</w:t>
      </w:r>
    </w:p>
    <w:p w14:paraId="667CDF16" w14:textId="77777777" w:rsidR="00C14E33" w:rsidRDefault="00C14E33"/>
    <w:p w14:paraId="5F8743F4" w14:textId="77777777" w:rsidR="00C14E33" w:rsidRDefault="00000000">
      <w:r>
        <w:t>Future Enhancements:</w:t>
      </w:r>
    </w:p>
    <w:p w14:paraId="6346D63C" w14:textId="77777777" w:rsidR="00C14E33" w:rsidRDefault="00000000">
      <w:r>
        <w:t>Streaming responses, multi-user support, database-backed memory, structured outputs.</w:t>
      </w:r>
    </w:p>
    <w:p w14:paraId="2F959989" w14:textId="77777777" w:rsidR="00C14E33" w:rsidRDefault="00C14E33"/>
    <w:sectPr w:rsidR="00C14E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256574">
    <w:abstractNumId w:val="8"/>
  </w:num>
  <w:num w:numId="2" w16cid:durableId="508255811">
    <w:abstractNumId w:val="6"/>
  </w:num>
  <w:num w:numId="3" w16cid:durableId="670832535">
    <w:abstractNumId w:val="5"/>
  </w:num>
  <w:num w:numId="4" w16cid:durableId="2142184895">
    <w:abstractNumId w:val="4"/>
  </w:num>
  <w:num w:numId="5" w16cid:durableId="1961063137">
    <w:abstractNumId w:val="7"/>
  </w:num>
  <w:num w:numId="6" w16cid:durableId="824123942">
    <w:abstractNumId w:val="3"/>
  </w:num>
  <w:num w:numId="7" w16cid:durableId="1707483400">
    <w:abstractNumId w:val="2"/>
  </w:num>
  <w:num w:numId="8" w16cid:durableId="732587285">
    <w:abstractNumId w:val="1"/>
  </w:num>
  <w:num w:numId="9" w16cid:durableId="147949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A88"/>
    <w:rsid w:val="007940E9"/>
    <w:rsid w:val="007E3B52"/>
    <w:rsid w:val="00AA1D8D"/>
    <w:rsid w:val="00B47730"/>
    <w:rsid w:val="00C14E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3CCF6"/>
  <w14:defaultImageDpi w14:val="300"/>
  <w15:docId w15:val="{54561C63-5238-41C0-B4BF-CAA5D6374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ANIKA PANDA</cp:lastModifiedBy>
  <cp:revision>2</cp:revision>
  <dcterms:created xsi:type="dcterms:W3CDTF">2025-12-16T11:36:00Z</dcterms:created>
  <dcterms:modified xsi:type="dcterms:W3CDTF">2025-12-16T11:36:00Z</dcterms:modified>
  <cp:category/>
</cp:coreProperties>
</file>