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3B6" w:rsidRDefault="00C763B6" w:rsidP="00C763B6">
      <w:pPr>
        <w:pStyle w:val="berschrift1"/>
      </w:pPr>
      <w:r>
        <w:t xml:space="preserve">Dokumentation GUI/Story </w:t>
      </w:r>
    </w:p>
    <w:p w:rsidR="00C763B6" w:rsidRDefault="00C763B6" w:rsidP="00C763B6">
      <w:pPr>
        <w:pStyle w:val="berschrift1"/>
      </w:pPr>
      <w:r>
        <w:t>1 Ziele</w:t>
      </w:r>
    </w:p>
    <w:p w:rsidR="00C763B6" w:rsidRDefault="00C763B6" w:rsidP="00C763B6">
      <w:pPr>
        <w:pStyle w:val="Listenabsatz"/>
        <w:numPr>
          <w:ilvl w:val="1"/>
          <w:numId w:val="1"/>
        </w:numPr>
      </w:pPr>
      <w:r>
        <w:t>Designrichtlinien</w:t>
      </w:r>
    </w:p>
    <w:p w:rsidR="00C763B6" w:rsidRDefault="00C763B6" w:rsidP="00C763B6">
      <w:pPr>
        <w:pStyle w:val="Listenabsatz"/>
        <w:numPr>
          <w:ilvl w:val="2"/>
          <w:numId w:val="1"/>
        </w:numPr>
      </w:pPr>
      <w:r>
        <w:t>Grobe Richtlinien</w:t>
      </w:r>
      <w:r w:rsidR="008633B8">
        <w:t xml:space="preserve"> besprechen</w:t>
      </w:r>
    </w:p>
    <w:p w:rsidR="005400B5" w:rsidRDefault="00480AFA" w:rsidP="00C763B6">
      <w:pPr>
        <w:pStyle w:val="Listenabsatz"/>
        <w:numPr>
          <w:ilvl w:val="2"/>
          <w:numId w:val="1"/>
        </w:numPr>
      </w:pPr>
      <w:r>
        <w:t>Richtlinien m</w:t>
      </w:r>
      <w:r w:rsidR="005400B5">
        <w:t>it de</w:t>
      </w:r>
      <w:r w:rsidR="00CA6ED6">
        <w:t>n Spieleentwicklern besprechen</w:t>
      </w:r>
    </w:p>
    <w:p w:rsidR="00C763B6" w:rsidRDefault="008633B8" w:rsidP="00C763B6">
      <w:pPr>
        <w:pStyle w:val="Listenabsatz"/>
        <w:numPr>
          <w:ilvl w:val="2"/>
          <w:numId w:val="1"/>
        </w:numPr>
      </w:pPr>
      <w:r>
        <w:t>Richtlinien ausformulieren</w:t>
      </w:r>
    </w:p>
    <w:p w:rsidR="008633B8" w:rsidRDefault="00CA6ED6" w:rsidP="008633B8">
      <w:pPr>
        <w:pStyle w:val="Listenabsatz"/>
        <w:numPr>
          <w:ilvl w:val="2"/>
          <w:numId w:val="1"/>
        </w:numPr>
      </w:pPr>
      <w:r>
        <w:t>Skizzen entwerfen</w:t>
      </w:r>
    </w:p>
    <w:p w:rsidR="008633B8" w:rsidRDefault="00CA6ED6" w:rsidP="008633B8">
      <w:pPr>
        <w:pStyle w:val="Listenabsatz"/>
        <w:numPr>
          <w:ilvl w:val="2"/>
          <w:numId w:val="1"/>
        </w:numPr>
      </w:pPr>
      <w:r>
        <w:t>Beispiele finden</w:t>
      </w:r>
    </w:p>
    <w:p w:rsidR="00C763B6" w:rsidRDefault="008633B8" w:rsidP="008633B8">
      <w:pPr>
        <w:pStyle w:val="Listenabsatz"/>
        <w:numPr>
          <w:ilvl w:val="2"/>
          <w:numId w:val="1"/>
        </w:numPr>
      </w:pPr>
      <w:r>
        <w:t>Kontrolle bei der Einhaltung d</w:t>
      </w:r>
      <w:r w:rsidR="00CA6ED6">
        <w:t>er Richtlinien</w:t>
      </w:r>
      <w:r w:rsidR="00C763B6">
        <w:br/>
      </w:r>
    </w:p>
    <w:p w:rsidR="00C763B6" w:rsidRDefault="00480AFA" w:rsidP="00C763B6">
      <w:pPr>
        <w:pStyle w:val="Listenabsatz"/>
        <w:numPr>
          <w:ilvl w:val="1"/>
          <w:numId w:val="1"/>
        </w:numPr>
      </w:pPr>
      <w:r>
        <w:t>Story</w:t>
      </w:r>
    </w:p>
    <w:p w:rsidR="00C763B6" w:rsidRDefault="00C763B6" w:rsidP="00C763B6">
      <w:pPr>
        <w:pStyle w:val="Listenabsatz"/>
        <w:numPr>
          <w:ilvl w:val="2"/>
          <w:numId w:val="1"/>
        </w:numPr>
      </w:pPr>
      <w:r>
        <w:t>D</w:t>
      </w:r>
      <w:r w:rsidR="00CA6ED6">
        <w:t>ialog des Spielbeginns schreiben</w:t>
      </w:r>
    </w:p>
    <w:p w:rsidR="00C763B6" w:rsidRDefault="00C763B6" w:rsidP="00C763B6">
      <w:pPr>
        <w:pStyle w:val="Listenabsatz"/>
        <w:numPr>
          <w:ilvl w:val="2"/>
          <w:numId w:val="1"/>
        </w:numPr>
      </w:pPr>
      <w:r>
        <w:t>Dialog</w:t>
      </w:r>
      <w:r w:rsidR="008633B8">
        <w:t>e</w:t>
      </w:r>
      <w:r>
        <w:t xml:space="preserve"> bei den einzelnen QR-Codes </w:t>
      </w:r>
      <w:r w:rsidR="008633B8">
        <w:t>schrei</w:t>
      </w:r>
      <w:r w:rsidR="00CA6ED6">
        <w:t>ben</w:t>
      </w:r>
      <w:r>
        <w:br/>
      </w:r>
    </w:p>
    <w:p w:rsidR="00C763B6" w:rsidRDefault="008633B8" w:rsidP="00C763B6">
      <w:pPr>
        <w:pStyle w:val="Listenabsatz"/>
        <w:numPr>
          <w:ilvl w:val="1"/>
          <w:numId w:val="1"/>
        </w:numPr>
      </w:pPr>
      <w:r>
        <w:t>GUI</w:t>
      </w:r>
    </w:p>
    <w:p w:rsidR="00C763B6" w:rsidRDefault="00CA6ED6" w:rsidP="00C763B6">
      <w:pPr>
        <w:pStyle w:val="Listenabsatz"/>
        <w:numPr>
          <w:ilvl w:val="2"/>
          <w:numId w:val="1"/>
        </w:numPr>
      </w:pPr>
      <w:r>
        <w:t>Buttonvorlage erstellen</w:t>
      </w:r>
    </w:p>
    <w:p w:rsidR="00C763B6" w:rsidRDefault="00CA6ED6" w:rsidP="00C763B6">
      <w:pPr>
        <w:pStyle w:val="Listenabsatz"/>
        <w:numPr>
          <w:ilvl w:val="2"/>
          <w:numId w:val="1"/>
        </w:numPr>
      </w:pPr>
      <w:r>
        <w:t>Spielkarte erstellen</w:t>
      </w:r>
    </w:p>
    <w:p w:rsidR="00C763B6" w:rsidRDefault="008633B8" w:rsidP="00C763B6">
      <w:pPr>
        <w:pStyle w:val="Listenabsatz"/>
        <w:numPr>
          <w:ilvl w:val="2"/>
          <w:numId w:val="1"/>
        </w:numPr>
      </w:pPr>
      <w:r>
        <w:t>Mini Bild für den k</w:t>
      </w:r>
      <w:r w:rsidR="00CA6ED6">
        <w:t>leinen Helfer erstellen</w:t>
      </w:r>
    </w:p>
    <w:p w:rsidR="008633B8" w:rsidRDefault="005400B5" w:rsidP="00C763B6">
      <w:pPr>
        <w:pStyle w:val="Listenabsatz"/>
        <w:numPr>
          <w:ilvl w:val="2"/>
          <w:numId w:val="1"/>
        </w:numPr>
      </w:pPr>
      <w:r>
        <w:t xml:space="preserve">Mini Bild für </w:t>
      </w:r>
      <w:r w:rsidR="00CA6ED6">
        <w:t>Quantum erstellen</w:t>
      </w:r>
    </w:p>
    <w:p w:rsidR="00C763B6" w:rsidRDefault="00C763B6" w:rsidP="00C763B6"/>
    <w:p w:rsidR="00C763B6" w:rsidRDefault="00C763B6" w:rsidP="00C763B6">
      <w:pPr>
        <w:pStyle w:val="berschrift1"/>
      </w:pPr>
      <w:r>
        <w:t>2 Umsetzung</w:t>
      </w:r>
    </w:p>
    <w:p w:rsidR="00C763B6" w:rsidRPr="00093695" w:rsidRDefault="00C763B6" w:rsidP="00C763B6">
      <w:pPr>
        <w:pStyle w:val="berschrift3"/>
      </w:pPr>
      <w:r>
        <w:t xml:space="preserve">2. </w:t>
      </w:r>
      <w:r w:rsidRPr="00093695">
        <w:t>Lösungskonzept</w:t>
      </w:r>
    </w:p>
    <w:p w:rsidR="000E29B5" w:rsidRDefault="000725DA" w:rsidP="00C763B6">
      <w:pPr>
        <w:rPr>
          <w:noProof/>
          <w:lang w:eastAsia="de-DE"/>
        </w:rPr>
      </w:pPr>
      <w:r>
        <w:t>Um die Designrichtlinien zu erstellen haben wir zuerst besprochen was wir brauchen um ein einheitliches Design zu erstellen. Als Resultat wurde eine Farbpalette zusammen mit Beispielen erstellt. Dies wurde danach den Entwicklern der Spiele vorgestellt damit diese mögliche Verbesserungsvorschläge liefern konnten. Daraufhin wurden die Richtlinien ergänzt und mit Skizzen unterstützt. Außerdem wurden essentielle Komponenten der GUI erstellt.</w:t>
      </w:r>
      <w:r>
        <w:br/>
        <w:t xml:space="preserve">Bei der Buttonvorlage </w:t>
      </w:r>
      <w:r w:rsidR="000E29B5">
        <w:t xml:space="preserve">(Abbildung 1) </w:t>
      </w:r>
      <w:r>
        <w:t xml:space="preserve">wurden der Rauschfilter und diverse Variationen von Schatten und Konturen benutzt. </w:t>
      </w:r>
      <w:r w:rsidR="00BB4B66">
        <w:t>Dabei wurde auf mehreren Ebenen gearbeitet um spätere Veränderungen so einfach wie mögliche zu machen.</w:t>
      </w:r>
      <w:r w:rsidR="000E29B5" w:rsidRPr="000E29B5">
        <w:rPr>
          <w:noProof/>
          <w:lang w:eastAsia="de-DE"/>
        </w:rPr>
        <w:t xml:space="preserve"> </w:t>
      </w:r>
    </w:p>
    <w:p w:rsidR="00767858" w:rsidRPr="005C16AE" w:rsidRDefault="000E29B5" w:rsidP="00C763B6">
      <w:r>
        <w:rPr>
          <w:noProof/>
          <w:lang w:eastAsia="de-DE"/>
        </w:rPr>
        <w:lastRenderedPageBreak/>
        <w:t>Abbildung 1</w:t>
      </w:r>
      <w:r>
        <w:rPr>
          <w:noProof/>
          <w:lang w:eastAsia="de-DE"/>
        </w:rPr>
        <w:br/>
      </w:r>
      <w:r>
        <w:rPr>
          <w:noProof/>
          <w:lang w:eastAsia="de-DE"/>
        </w:rPr>
        <w:drawing>
          <wp:inline distT="0" distB="0" distL="0" distR="0" wp14:anchorId="23A155C7" wp14:editId="7F646C16">
            <wp:extent cx="3886200" cy="2990376"/>
            <wp:effectExtent l="0" t="0" r="0" b="635"/>
            <wp:docPr id="3" name="Grafik 3" descr="C:\#FERIEN\indepth\skizzedo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FERIEN\indepth\skizzedoku.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6823" cy="2990855"/>
                    </a:xfrm>
                    <a:prstGeom prst="rect">
                      <a:avLst/>
                    </a:prstGeom>
                    <a:noFill/>
                    <a:ln>
                      <a:noFill/>
                    </a:ln>
                  </pic:spPr>
                </pic:pic>
              </a:graphicData>
            </a:graphic>
          </wp:inline>
        </w:drawing>
      </w:r>
      <w:r w:rsidR="00BB4B66">
        <w:br/>
      </w:r>
      <w:r w:rsidR="00BB4B66">
        <w:rPr>
          <w:color w:val="FF0000"/>
        </w:rPr>
        <w:br/>
      </w:r>
      <w:r w:rsidR="0072111A">
        <w:t xml:space="preserve">Bei dem Hauptmenü des Spiels wurden drei Pixelbilder und eine Karte von dem Umgebungsgelände </w:t>
      </w:r>
      <w:r w:rsidR="0072111A">
        <w:br/>
        <w:t>des Spielstandorts erstellt. Das Design des Quantencomputers (</w:t>
      </w:r>
      <w:r>
        <w:t>Abbildung 2;</w:t>
      </w:r>
      <w:r w:rsidR="0072111A">
        <w:t xml:space="preserve"> oben rechts) orientiert sich an dem fiktionalen Computer HAL 9000. Er wurde auf einer 17x17px Zeichenfläche in Photoshop CS6 erstellt und mit der Funktion „Pixelwiederholung“ vergrößert. Der kleine Helfer</w:t>
      </w:r>
      <w:r>
        <w:t xml:space="preserve"> (Abbildung 2</w:t>
      </w:r>
      <w:r w:rsidR="0072111A">
        <w:t xml:space="preserve">; unten rechts) sollte an einen Gameboy erinnern, eine tragbare Spielekonsole mit denen viele Personen im Alter der Zielgruppe positive Erinnerungen verbinden. Er wurde genauso erstellt wie der Quantencomputer. </w:t>
      </w:r>
      <w:r w:rsidR="005C16AE">
        <w:t>Alle weiteren Details zu den Grafiken sind in den Designdesignrichtlinien zu finden.</w:t>
      </w:r>
    </w:p>
    <w:p w:rsidR="005400B5" w:rsidRDefault="000E29B5" w:rsidP="00C763B6">
      <w:r>
        <w:t>Abbildung 2</w:t>
      </w:r>
      <w:r w:rsidR="0072111A">
        <w:br/>
      </w:r>
      <w:r w:rsidR="00767858">
        <w:rPr>
          <w:noProof/>
          <w:lang w:eastAsia="de-DE"/>
        </w:rPr>
        <w:drawing>
          <wp:inline distT="0" distB="0" distL="0" distR="0" wp14:anchorId="05EB53E2" wp14:editId="2FFDA94B">
            <wp:extent cx="2978075" cy="1676400"/>
            <wp:effectExtent l="0" t="0" r="0" b="0"/>
            <wp:docPr id="1" name="Grafik 1" descr="H:\Projekt\map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ojekt\mapxample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8075" cy="1676400"/>
                    </a:xfrm>
                    <a:prstGeom prst="rect">
                      <a:avLst/>
                    </a:prstGeom>
                    <a:noFill/>
                    <a:ln>
                      <a:noFill/>
                    </a:ln>
                  </pic:spPr>
                </pic:pic>
              </a:graphicData>
            </a:graphic>
          </wp:inline>
        </w:drawing>
      </w:r>
    </w:p>
    <w:p w:rsidR="003077FF" w:rsidRDefault="003077FF" w:rsidP="00C763B6">
      <w:r>
        <w:t>Neben der GUI wurde auch an der Spielstory weitergearbeitet. Da das Grobkonzept bereits vor Sprintanfang fertiggestellt war wurden während des Spr</w:t>
      </w:r>
      <w:r w:rsidR="00034E68">
        <w:t>ints erste Dialoge des Quantencomputers geschrieben. Dabei wurde darauf geachtet dass er dem Spieler logisch und emotionslos erscheint.</w:t>
      </w:r>
    </w:p>
    <w:p w:rsidR="000E29B5" w:rsidRDefault="000E29B5" w:rsidP="00C763B6"/>
    <w:p w:rsidR="000E29B5" w:rsidRDefault="000E29B5" w:rsidP="00C763B6"/>
    <w:p w:rsidR="000E29B5" w:rsidRDefault="000E29B5" w:rsidP="00C763B6"/>
    <w:p w:rsidR="00C763B6" w:rsidRPr="00093695" w:rsidRDefault="00C763B6" w:rsidP="00C763B6">
      <w:pPr>
        <w:pStyle w:val="berschrift3"/>
      </w:pPr>
      <w:r>
        <w:lastRenderedPageBreak/>
        <w:t xml:space="preserve">2.2 </w:t>
      </w:r>
      <w:r w:rsidRPr="00093695">
        <w:t>Probleme</w:t>
      </w:r>
    </w:p>
    <w:p w:rsidR="00C763B6" w:rsidRDefault="00C763B6" w:rsidP="00767858">
      <w:pPr>
        <w:ind w:left="705"/>
      </w:pPr>
      <w:r>
        <w:t xml:space="preserve">- </w:t>
      </w:r>
      <w:r w:rsidR="00767858">
        <w:t>Arbeitsaufteilung</w:t>
      </w:r>
      <w:r w:rsidR="00767858">
        <w:br/>
      </w:r>
      <w:r w:rsidR="00767858">
        <w:tab/>
        <w:t>Die Arbeitsaufteilung war schwierig, da jeder der GUI/Story Gruppe nebenher noch ein Spiel machen wollte</w:t>
      </w:r>
      <w:r w:rsidR="005F7C9F">
        <w:t xml:space="preserve"> und die Arbeit bei den Organisationsgruppen auch noch nicht abgeschlossen war</w:t>
      </w:r>
      <w:r w:rsidR="00CA6ED6">
        <w:t>.</w:t>
      </w:r>
      <w:r w:rsidR="00CA6ED6">
        <w:br/>
        <w:t>E</w:t>
      </w:r>
      <w:r w:rsidR="00767858">
        <w:t>s so gelöst</w:t>
      </w:r>
      <w:r w:rsidR="00CA6ED6">
        <w:t>,</w:t>
      </w:r>
      <w:r w:rsidR="00767858">
        <w:t xml:space="preserve"> da</w:t>
      </w:r>
      <w:r w:rsidR="00CA6ED6">
        <w:t>s</w:t>
      </w:r>
      <w:r w:rsidR="00767858">
        <w:t>s Herr H</w:t>
      </w:r>
      <w:r w:rsidR="000F75E6">
        <w:t>itziger an seinem</w:t>
      </w:r>
      <w:r w:rsidR="00767858">
        <w:t xml:space="preserve"> Spiel </w:t>
      </w:r>
      <w:r w:rsidR="005C16AE">
        <w:t>arbeitete</w:t>
      </w:r>
      <w:r w:rsidR="000F75E6">
        <w:t xml:space="preserve"> </w:t>
      </w:r>
      <w:r w:rsidR="00767858">
        <w:t>während das Andere mit Einverständnis von Frau Kehl auf den nächsten Sprint verschoben wurde.</w:t>
      </w:r>
    </w:p>
    <w:p w:rsidR="00F839E0" w:rsidRDefault="00F839E0" w:rsidP="00767858">
      <w:pPr>
        <w:ind w:left="705"/>
      </w:pPr>
      <w:r>
        <w:t>-Hintergrundwissen</w:t>
      </w:r>
    </w:p>
    <w:p w:rsidR="00F839E0" w:rsidRDefault="00F839E0" w:rsidP="00767858">
      <w:pPr>
        <w:ind w:left="705"/>
      </w:pPr>
      <w:r>
        <w:t>Es war schwer ein schnell ausgearbeitetes Design zu erstellen, weil Fachliches Wissen fehlt.</w:t>
      </w:r>
      <w:r w:rsidR="00840A41">
        <w:t xml:space="preserve"> So mussten oft erste Ideen verworfen werden.</w:t>
      </w:r>
      <w:bookmarkStart w:id="0" w:name="_GoBack"/>
      <w:bookmarkEnd w:id="0"/>
    </w:p>
    <w:p w:rsidR="00093695" w:rsidRDefault="00093695" w:rsidP="00093695">
      <w:pPr>
        <w:pStyle w:val="berschrift3"/>
      </w:pPr>
      <w:r w:rsidRPr="00093695">
        <w:t>2.3 Quellcode</w:t>
      </w:r>
    </w:p>
    <w:p w:rsidR="00093695" w:rsidRDefault="00093695" w:rsidP="00093695">
      <w:pPr>
        <w:rPr>
          <w:b/>
          <w:bCs/>
        </w:rPr>
      </w:pPr>
      <w:r>
        <w:rPr>
          <w:b/>
          <w:bCs/>
        </w:rPr>
        <w:t>---</w:t>
      </w:r>
    </w:p>
    <w:p w:rsidR="00093695" w:rsidRDefault="00093695" w:rsidP="00093695">
      <w:pPr>
        <w:pStyle w:val="berschrift3"/>
        <w:rPr>
          <w:rStyle w:val="berschrift3Zchn"/>
          <w:b/>
        </w:rPr>
      </w:pPr>
      <w:r w:rsidRPr="00093695">
        <w:rPr>
          <w:rStyle w:val="berschrift3Zchn"/>
          <w:b/>
        </w:rPr>
        <w:t>2.4 Tests</w:t>
      </w:r>
    </w:p>
    <w:p w:rsidR="00093695" w:rsidRPr="00093695" w:rsidRDefault="00093695" w:rsidP="00093695">
      <w:pPr>
        <w:rPr>
          <w:b/>
          <w:bCs/>
        </w:rPr>
      </w:pPr>
      <w:r>
        <w:t>---</w:t>
      </w:r>
    </w:p>
    <w:p w:rsidR="00C763B6" w:rsidRDefault="00C763B6" w:rsidP="00C763B6">
      <w:pPr>
        <w:pStyle w:val="berschrift1"/>
      </w:pPr>
      <w:r>
        <w:t>3</w:t>
      </w:r>
      <w:r w:rsidR="00F04C5B">
        <w:t xml:space="preserve"> </w:t>
      </w:r>
      <w:r>
        <w:t>Fazit</w:t>
      </w:r>
    </w:p>
    <w:p w:rsidR="005F7C9F" w:rsidRDefault="00C763B6" w:rsidP="00CA6ED6">
      <w:pPr>
        <w:pStyle w:val="berschrift3"/>
      </w:pPr>
      <w:r>
        <w:t xml:space="preserve">3.1 </w:t>
      </w:r>
      <w:r w:rsidR="00F04C5B">
        <w:t>Erreichte Ziele</w:t>
      </w:r>
    </w:p>
    <w:p w:rsidR="00C763B6" w:rsidRDefault="00093695" w:rsidP="00C763B6">
      <w:r>
        <w:t>Es wurden alle Ziele der GUI/Story Gruppe erreicht, allerdings musste dafür ein Grobkonzept für ein Spiel verschoben werden.</w:t>
      </w:r>
      <w:r w:rsidR="005F7C9F">
        <w:t xml:space="preserve"> </w:t>
      </w:r>
      <w:r>
        <w:t>Die Arbeit im Team verlief, wie unter Probleme angesprochen, schwierig aufgrund von Verpflichtungen zu anderen Gruppen.</w:t>
      </w:r>
    </w:p>
    <w:p w:rsidR="00C763B6" w:rsidRDefault="00C763B6" w:rsidP="00CA6ED6">
      <w:pPr>
        <w:pStyle w:val="berschrift3"/>
      </w:pPr>
      <w:r>
        <w:t xml:space="preserve">3.2  </w:t>
      </w:r>
      <w:r w:rsidR="00CA6ED6">
        <w:t>Zeitangaben</w:t>
      </w:r>
    </w:p>
    <w:p w:rsidR="00FD0A89" w:rsidRDefault="002F501A" w:rsidP="00FD0A89">
      <w:pPr>
        <w:spacing w:after="0"/>
      </w:pPr>
      <w:r>
        <w:t xml:space="preserve">- </w:t>
      </w:r>
      <w:r w:rsidR="00CA6ED6">
        <w:t>Grobe Richtlinien besprechen (</w:t>
      </w:r>
      <w:proofErr w:type="spellStart"/>
      <w:r w:rsidR="00CA6ED6">
        <w:t>Grabau</w:t>
      </w:r>
      <w:proofErr w:type="spellEnd"/>
      <w:r w:rsidR="00CA6ED6">
        <w:t xml:space="preserve"> &amp; Meise) =&gt; </w:t>
      </w:r>
      <w:r w:rsidR="00480AFA">
        <w:t>3</w:t>
      </w:r>
      <w:r>
        <w:t>h</w:t>
      </w:r>
      <w:r w:rsidR="00CA6ED6">
        <w:br/>
      </w:r>
      <w:r>
        <w:t xml:space="preserve">- </w:t>
      </w:r>
      <w:r w:rsidR="00480AFA">
        <w:t>Richtlinien m</w:t>
      </w:r>
      <w:r w:rsidR="00CA6ED6">
        <w:t>it den Spieleentwicklern besprechen (</w:t>
      </w:r>
      <w:proofErr w:type="spellStart"/>
      <w:r w:rsidR="00CA6ED6">
        <w:t>Grabau</w:t>
      </w:r>
      <w:proofErr w:type="spellEnd"/>
      <w:r w:rsidR="00CA6ED6">
        <w:t xml:space="preserve"> &amp; Meise &amp; S2)</w:t>
      </w:r>
      <w:r>
        <w:t xml:space="preserve"> =&gt; 1h</w:t>
      </w:r>
      <w:r w:rsidR="00CA6ED6">
        <w:br/>
      </w:r>
      <w:r>
        <w:t xml:space="preserve">- </w:t>
      </w:r>
      <w:r w:rsidR="00CA6ED6">
        <w:t>Richtlinien ausformulieren (Meise)</w:t>
      </w:r>
      <w:r>
        <w:t xml:space="preserve"> =&gt; </w:t>
      </w:r>
      <w:r w:rsidR="006D327A">
        <w:t>2</w:t>
      </w:r>
      <w:r w:rsidR="00480AFA">
        <w:t>h</w:t>
      </w:r>
      <w:r w:rsidR="00CA6ED6">
        <w:br/>
      </w:r>
      <w:r>
        <w:t xml:space="preserve">- </w:t>
      </w:r>
      <w:r w:rsidR="00CA6ED6">
        <w:t>Skizzen entwerfen (Meise)</w:t>
      </w:r>
      <w:r>
        <w:t xml:space="preserve"> =&gt; </w:t>
      </w:r>
      <w:r w:rsidR="00FC2E31">
        <w:t>1</w:t>
      </w:r>
      <w:r w:rsidR="00CA4656">
        <w:t>/2</w:t>
      </w:r>
      <w:r w:rsidR="00480AFA">
        <w:t>h</w:t>
      </w:r>
      <w:r w:rsidR="00CA6ED6">
        <w:br/>
      </w:r>
      <w:r>
        <w:t xml:space="preserve">- </w:t>
      </w:r>
      <w:r w:rsidR="00CA6ED6">
        <w:t>Beispiele</w:t>
      </w:r>
      <w:r w:rsidR="002271C0">
        <w:t xml:space="preserve"> für Gamedesign</w:t>
      </w:r>
      <w:r w:rsidR="00CA6ED6">
        <w:t xml:space="preserve"> finden (Meise)</w:t>
      </w:r>
      <w:r w:rsidR="002B049E">
        <w:t xml:space="preserve"> =&gt; 1/</w:t>
      </w:r>
      <w:r w:rsidR="00982C8D">
        <w:t>3</w:t>
      </w:r>
      <w:r>
        <w:t>h</w:t>
      </w:r>
      <w:r w:rsidR="00CA6ED6">
        <w:br/>
      </w:r>
      <w:r>
        <w:t xml:space="preserve">- </w:t>
      </w:r>
      <w:r w:rsidR="00CA6ED6">
        <w:t>Dialog des Spielbeginns schreiben (</w:t>
      </w:r>
      <w:proofErr w:type="spellStart"/>
      <w:r w:rsidR="00CA6ED6">
        <w:t>Grabau</w:t>
      </w:r>
      <w:proofErr w:type="spellEnd"/>
      <w:r w:rsidR="00CA6ED6">
        <w:t>)</w:t>
      </w:r>
      <w:r>
        <w:t xml:space="preserve"> =&gt; 1/2h</w:t>
      </w:r>
      <w:r w:rsidR="00CA6ED6">
        <w:br/>
      </w:r>
      <w:r>
        <w:t xml:space="preserve">- </w:t>
      </w:r>
      <w:r w:rsidR="00CA6ED6">
        <w:t>Dialoge bei den einzelnen QR-Codes schreiben (</w:t>
      </w:r>
      <w:proofErr w:type="spellStart"/>
      <w:r w:rsidR="00CA6ED6">
        <w:t>Grabau</w:t>
      </w:r>
      <w:proofErr w:type="spellEnd"/>
      <w:r w:rsidR="00CA6ED6">
        <w:t>)</w:t>
      </w:r>
      <w:r>
        <w:t xml:space="preserve"> =&gt; 1h</w:t>
      </w:r>
      <w:r w:rsidR="00CA6ED6">
        <w:br/>
      </w:r>
      <w:r>
        <w:t xml:space="preserve">- </w:t>
      </w:r>
      <w:r w:rsidR="00CA6ED6">
        <w:t>Buttonvorlage erstellen (</w:t>
      </w:r>
      <w:proofErr w:type="spellStart"/>
      <w:r w:rsidR="00CA6ED6">
        <w:t>Grabau</w:t>
      </w:r>
      <w:proofErr w:type="spellEnd"/>
      <w:r w:rsidR="00CA6ED6">
        <w:t>)</w:t>
      </w:r>
      <w:r>
        <w:t xml:space="preserve"> =&gt; 2 1/2h</w:t>
      </w:r>
      <w:r w:rsidR="00CA6ED6">
        <w:br/>
      </w:r>
      <w:r>
        <w:t xml:space="preserve">- </w:t>
      </w:r>
      <w:r w:rsidR="00CA6ED6">
        <w:t>Spielkarte erstellen (Meise)</w:t>
      </w:r>
      <w:r>
        <w:t xml:space="preserve"> =&gt; </w:t>
      </w:r>
      <w:r w:rsidR="00480AFA">
        <w:t>3h</w:t>
      </w:r>
      <w:r w:rsidR="00CA6ED6">
        <w:br/>
      </w:r>
      <w:r>
        <w:t xml:space="preserve">- </w:t>
      </w:r>
      <w:proofErr w:type="spellStart"/>
      <w:r w:rsidR="00FD0A89">
        <w:t>Minib</w:t>
      </w:r>
      <w:r w:rsidR="00CA6ED6">
        <w:t>ild</w:t>
      </w:r>
      <w:proofErr w:type="spellEnd"/>
      <w:r w:rsidR="00CA6ED6">
        <w:t xml:space="preserve"> für den kleinen Helfer erstellen (Meise)</w:t>
      </w:r>
      <w:r>
        <w:t xml:space="preserve"> =&gt; 1/2h</w:t>
      </w:r>
      <w:r w:rsidR="00CA6ED6">
        <w:br/>
      </w:r>
      <w:r>
        <w:t xml:space="preserve">- </w:t>
      </w:r>
      <w:proofErr w:type="spellStart"/>
      <w:r w:rsidR="00FD0A89">
        <w:t>Minib</w:t>
      </w:r>
      <w:r w:rsidR="00CA6ED6">
        <w:t>ild</w:t>
      </w:r>
      <w:proofErr w:type="spellEnd"/>
      <w:r w:rsidR="00CA6ED6">
        <w:t xml:space="preserve"> für Quantum erstellen (</w:t>
      </w:r>
      <w:proofErr w:type="spellStart"/>
      <w:r w:rsidR="00CA6ED6">
        <w:t>Grabau</w:t>
      </w:r>
      <w:proofErr w:type="spellEnd"/>
      <w:r w:rsidR="00CA6ED6">
        <w:t>)</w:t>
      </w:r>
      <w:r>
        <w:t xml:space="preserve"> =&gt; 1/2h</w:t>
      </w:r>
    </w:p>
    <w:p w:rsidR="00FD0A89" w:rsidRDefault="00FD0A89" w:rsidP="00FD0A89">
      <w:pPr>
        <w:spacing w:after="0"/>
      </w:pPr>
      <w:r>
        <w:t xml:space="preserve">- </w:t>
      </w:r>
      <w:proofErr w:type="spellStart"/>
      <w:r>
        <w:t>Minibild</w:t>
      </w:r>
      <w:proofErr w:type="spellEnd"/>
      <w:r>
        <w:t xml:space="preserve"> für Kamera erstellt (Meise) =&gt; 1/3h</w:t>
      </w:r>
      <w:r>
        <w:br/>
        <w:t xml:space="preserve">- </w:t>
      </w:r>
      <w:r w:rsidR="00FC2E31">
        <w:t>Szene</w:t>
      </w:r>
      <w:r w:rsidR="00906471">
        <w:t>nvorlagen erstellen (Meise) =&gt; 10</w:t>
      </w:r>
      <w:r w:rsidR="00FC2E31">
        <w:t xml:space="preserve"> h</w:t>
      </w:r>
    </w:p>
    <w:p w:rsidR="00CA6ED6" w:rsidRPr="00CA6ED6" w:rsidRDefault="00CA6ED6" w:rsidP="00CA6ED6"/>
    <w:p w:rsidR="00CA6ED6" w:rsidRDefault="00C763B6" w:rsidP="00480AFA">
      <w:pPr>
        <w:pStyle w:val="berschrift3"/>
      </w:pPr>
      <w:r>
        <w:t xml:space="preserve">3.3  </w:t>
      </w:r>
      <w:r w:rsidR="00480AFA">
        <w:t>Gute Ideen/ Arbeitsweisen</w:t>
      </w:r>
    </w:p>
    <w:p w:rsidR="00480AFA" w:rsidRPr="00480AFA" w:rsidRDefault="00480AFA" w:rsidP="00480AFA">
      <w:r>
        <w:t>---</w:t>
      </w:r>
    </w:p>
    <w:sectPr w:rsidR="00480AFA" w:rsidRPr="00480AFA" w:rsidSect="008610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E6846"/>
    <w:multiLevelType w:val="multilevel"/>
    <w:tmpl w:val="31BEBE5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3B6"/>
    <w:rsid w:val="00034E68"/>
    <w:rsid w:val="000725DA"/>
    <w:rsid w:val="00093695"/>
    <w:rsid w:val="000E29B5"/>
    <w:rsid w:val="000F75E6"/>
    <w:rsid w:val="002271C0"/>
    <w:rsid w:val="00265DBB"/>
    <w:rsid w:val="002B049E"/>
    <w:rsid w:val="002F501A"/>
    <w:rsid w:val="003077FF"/>
    <w:rsid w:val="003D2C4B"/>
    <w:rsid w:val="00480AFA"/>
    <w:rsid w:val="004B29F6"/>
    <w:rsid w:val="005400B5"/>
    <w:rsid w:val="005C16AE"/>
    <w:rsid w:val="005F7C9F"/>
    <w:rsid w:val="00633F3E"/>
    <w:rsid w:val="006D327A"/>
    <w:rsid w:val="0072111A"/>
    <w:rsid w:val="00767858"/>
    <w:rsid w:val="00840A41"/>
    <w:rsid w:val="008610D7"/>
    <w:rsid w:val="008633B8"/>
    <w:rsid w:val="008C76F8"/>
    <w:rsid w:val="00906471"/>
    <w:rsid w:val="0092349A"/>
    <w:rsid w:val="00982C8D"/>
    <w:rsid w:val="00AF5680"/>
    <w:rsid w:val="00B34CAC"/>
    <w:rsid w:val="00BB4B66"/>
    <w:rsid w:val="00C24A50"/>
    <w:rsid w:val="00C763B6"/>
    <w:rsid w:val="00CA4656"/>
    <w:rsid w:val="00CA6ED6"/>
    <w:rsid w:val="00CE00B4"/>
    <w:rsid w:val="00F04C5B"/>
    <w:rsid w:val="00F839E0"/>
    <w:rsid w:val="00FC2E31"/>
    <w:rsid w:val="00FD0A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63B6"/>
    <w:pPr>
      <w:spacing w:after="200" w:line="276" w:lineRule="auto"/>
    </w:pPr>
  </w:style>
  <w:style w:type="paragraph" w:styleId="berschrift1">
    <w:name w:val="heading 1"/>
    <w:basedOn w:val="Standard"/>
    <w:next w:val="Standard"/>
    <w:link w:val="berschrift1Zchn"/>
    <w:uiPriority w:val="9"/>
    <w:qFormat/>
    <w:rsid w:val="00C763B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09369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C763B6"/>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63B6"/>
    <w:rPr>
      <w:rFonts w:asciiTheme="majorHAnsi" w:eastAsiaTheme="majorEastAsia" w:hAnsiTheme="majorHAnsi" w:cstheme="majorBidi"/>
      <w:b/>
      <w:bCs/>
      <w:color w:val="2E74B5" w:themeColor="accent1" w:themeShade="BF"/>
      <w:sz w:val="28"/>
      <w:szCs w:val="28"/>
    </w:rPr>
  </w:style>
  <w:style w:type="character" w:customStyle="1" w:styleId="berschrift3Zchn">
    <w:name w:val="Überschrift 3 Zchn"/>
    <w:basedOn w:val="Absatz-Standardschriftart"/>
    <w:link w:val="berschrift3"/>
    <w:uiPriority w:val="9"/>
    <w:rsid w:val="00C763B6"/>
    <w:rPr>
      <w:rFonts w:asciiTheme="majorHAnsi" w:eastAsiaTheme="majorEastAsia" w:hAnsiTheme="majorHAnsi" w:cstheme="majorBidi"/>
      <w:b/>
      <w:bCs/>
      <w:color w:val="5B9BD5" w:themeColor="accent1"/>
    </w:rPr>
  </w:style>
  <w:style w:type="paragraph" w:styleId="KeinLeerraum">
    <w:name w:val="No Spacing"/>
    <w:uiPriority w:val="1"/>
    <w:qFormat/>
    <w:rsid w:val="00C763B6"/>
    <w:pPr>
      <w:spacing w:after="0" w:line="240" w:lineRule="auto"/>
    </w:pPr>
  </w:style>
  <w:style w:type="paragraph" w:styleId="Listenabsatz">
    <w:name w:val="List Paragraph"/>
    <w:basedOn w:val="Standard"/>
    <w:uiPriority w:val="34"/>
    <w:qFormat/>
    <w:rsid w:val="00C763B6"/>
    <w:pPr>
      <w:ind w:left="720"/>
      <w:contextualSpacing/>
    </w:pPr>
  </w:style>
  <w:style w:type="paragraph" w:styleId="Sprechblasentext">
    <w:name w:val="Balloon Text"/>
    <w:basedOn w:val="Standard"/>
    <w:link w:val="SprechblasentextZchn"/>
    <w:uiPriority w:val="99"/>
    <w:semiHidden/>
    <w:unhideWhenUsed/>
    <w:rsid w:val="0076785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7858"/>
    <w:rPr>
      <w:rFonts w:ascii="Tahoma" w:hAnsi="Tahoma" w:cs="Tahoma"/>
      <w:sz w:val="16"/>
      <w:szCs w:val="16"/>
    </w:rPr>
  </w:style>
  <w:style w:type="character" w:customStyle="1" w:styleId="berschrift2Zchn">
    <w:name w:val="Überschrift 2 Zchn"/>
    <w:basedOn w:val="Absatz-Standardschriftart"/>
    <w:link w:val="berschrift2"/>
    <w:uiPriority w:val="9"/>
    <w:rsid w:val="00093695"/>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63B6"/>
    <w:pPr>
      <w:spacing w:after="200" w:line="276" w:lineRule="auto"/>
    </w:pPr>
  </w:style>
  <w:style w:type="paragraph" w:styleId="berschrift1">
    <w:name w:val="heading 1"/>
    <w:basedOn w:val="Standard"/>
    <w:next w:val="Standard"/>
    <w:link w:val="berschrift1Zchn"/>
    <w:uiPriority w:val="9"/>
    <w:qFormat/>
    <w:rsid w:val="00C763B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09369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C763B6"/>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63B6"/>
    <w:rPr>
      <w:rFonts w:asciiTheme="majorHAnsi" w:eastAsiaTheme="majorEastAsia" w:hAnsiTheme="majorHAnsi" w:cstheme="majorBidi"/>
      <w:b/>
      <w:bCs/>
      <w:color w:val="2E74B5" w:themeColor="accent1" w:themeShade="BF"/>
      <w:sz w:val="28"/>
      <w:szCs w:val="28"/>
    </w:rPr>
  </w:style>
  <w:style w:type="character" w:customStyle="1" w:styleId="berschrift3Zchn">
    <w:name w:val="Überschrift 3 Zchn"/>
    <w:basedOn w:val="Absatz-Standardschriftart"/>
    <w:link w:val="berschrift3"/>
    <w:uiPriority w:val="9"/>
    <w:rsid w:val="00C763B6"/>
    <w:rPr>
      <w:rFonts w:asciiTheme="majorHAnsi" w:eastAsiaTheme="majorEastAsia" w:hAnsiTheme="majorHAnsi" w:cstheme="majorBidi"/>
      <w:b/>
      <w:bCs/>
      <w:color w:val="5B9BD5" w:themeColor="accent1"/>
    </w:rPr>
  </w:style>
  <w:style w:type="paragraph" w:styleId="KeinLeerraum">
    <w:name w:val="No Spacing"/>
    <w:uiPriority w:val="1"/>
    <w:qFormat/>
    <w:rsid w:val="00C763B6"/>
    <w:pPr>
      <w:spacing w:after="0" w:line="240" w:lineRule="auto"/>
    </w:pPr>
  </w:style>
  <w:style w:type="paragraph" w:styleId="Listenabsatz">
    <w:name w:val="List Paragraph"/>
    <w:basedOn w:val="Standard"/>
    <w:uiPriority w:val="34"/>
    <w:qFormat/>
    <w:rsid w:val="00C763B6"/>
    <w:pPr>
      <w:ind w:left="720"/>
      <w:contextualSpacing/>
    </w:pPr>
  </w:style>
  <w:style w:type="paragraph" w:styleId="Sprechblasentext">
    <w:name w:val="Balloon Text"/>
    <w:basedOn w:val="Standard"/>
    <w:link w:val="SprechblasentextZchn"/>
    <w:uiPriority w:val="99"/>
    <w:semiHidden/>
    <w:unhideWhenUsed/>
    <w:rsid w:val="0076785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7858"/>
    <w:rPr>
      <w:rFonts w:ascii="Tahoma" w:hAnsi="Tahoma" w:cs="Tahoma"/>
      <w:sz w:val="16"/>
      <w:szCs w:val="16"/>
    </w:rPr>
  </w:style>
  <w:style w:type="character" w:customStyle="1" w:styleId="berschrift2Zchn">
    <w:name w:val="Überschrift 2 Zchn"/>
    <w:basedOn w:val="Absatz-Standardschriftart"/>
    <w:link w:val="berschrift2"/>
    <w:uiPriority w:val="9"/>
    <w:rsid w:val="00093695"/>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202196">
      <w:bodyDiv w:val="1"/>
      <w:marLeft w:val="0"/>
      <w:marRight w:val="0"/>
      <w:marTop w:val="0"/>
      <w:marBottom w:val="0"/>
      <w:divBdr>
        <w:top w:val="none" w:sz="0" w:space="0" w:color="auto"/>
        <w:left w:val="none" w:sz="0" w:space="0" w:color="auto"/>
        <w:bottom w:val="none" w:sz="0" w:space="0" w:color="auto"/>
        <w:right w:val="none" w:sz="0" w:space="0" w:color="auto"/>
      </w:divBdr>
    </w:div>
    <w:div w:id="153310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504</Words>
  <Characters>3180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b.i.b.</Company>
  <LinksUpToDate>false</LinksUpToDate>
  <CharactersWithSpaces>3677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dc:creator>
  <cp:lastModifiedBy>Fabian Meise</cp:lastModifiedBy>
  <cp:revision>2</cp:revision>
  <dcterms:created xsi:type="dcterms:W3CDTF">2014-06-29T18:23:00Z</dcterms:created>
  <dcterms:modified xsi:type="dcterms:W3CDTF">2014-06-29T18:23:00Z</dcterms:modified>
</cp:coreProperties>
</file>