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Use</w:t>
            </w:r>
            <w:proofErr w:type="spellEnd"/>
            <w:r>
              <w:rPr>
                <w:rFonts w:cs="Arial"/>
                <w:b/>
                <w:szCs w:val="20"/>
              </w:rPr>
              <w:t xml:space="preserve">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2118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UGU8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Use</w:t>
            </w:r>
            <w:proofErr w:type="spellEnd"/>
            <w:r>
              <w:rPr>
                <w:rFonts w:cs="Arial"/>
                <w:b/>
                <w:szCs w:val="20"/>
              </w:rPr>
              <w:t xml:space="preserve">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2118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Rätsel lösen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proofErr w:type="spellStart"/>
            <w:r>
              <w:rPr>
                <w:rFonts w:cs="Arial"/>
                <w:color w:val="666666"/>
              </w:rPr>
              <w:t>Hüppmeier</w:t>
            </w:r>
            <w:proofErr w:type="spellEnd"/>
            <w:r>
              <w:rPr>
                <w:rFonts w:cs="Arial"/>
                <w:color w:val="666666"/>
              </w:rPr>
              <w:t>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proofErr w:type="spellStart"/>
            <w:r>
              <w:rPr>
                <w:rFonts w:cs="Arial"/>
                <w:color w:val="666666"/>
              </w:rPr>
              <w:t>Hüppmeier</w:t>
            </w:r>
            <w:proofErr w:type="spellEnd"/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372142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Rätsel erscheint, welches der Spieler</w:t>
            </w:r>
            <w:r w:rsidR="00397FD6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lösen muss.</w:t>
            </w:r>
            <w:bookmarkStart w:id="0" w:name="_GoBack"/>
            <w:bookmarkEnd w:id="0"/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32355" w:rsidP="000D505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hat erfolgreich se</w:t>
            </w:r>
            <w:r w:rsidR="00397FD6">
              <w:rPr>
                <w:rFonts w:ascii="Times New Roman" w:hAnsi="Times New Roman"/>
                <w:color w:val="666666"/>
                <w:sz w:val="24"/>
                <w:szCs w:val="24"/>
              </w:rPr>
              <w:t>inen Logbuch-Eintrag abgesendet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32355" w:rsidP="008E312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hat erfolgreich seinen Logbuch-Eintrag abgesendet, ist angemeldet u</w:t>
            </w:r>
            <w:r w:rsidR="00397FD6">
              <w:rPr>
                <w:rFonts w:ascii="Times New Roman" w:hAnsi="Times New Roman"/>
                <w:color w:val="666666"/>
                <w:sz w:val="24"/>
                <w:szCs w:val="24"/>
              </w:rPr>
              <w:t>nd befindet sich auf Rätsel-GUI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32355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32355" w:rsidP="00232355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löst Rätsel</w:t>
            </w:r>
          </w:p>
          <w:p w:rsidR="00232355" w:rsidRDefault="00232355" w:rsidP="00232355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überprüft Rätsel-Lösung</w:t>
            </w:r>
          </w:p>
          <w:p w:rsidR="00232355" w:rsidRDefault="00232355" w:rsidP="00232355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schaltet neuen Cache frei</w:t>
            </w:r>
          </w:p>
          <w:p w:rsidR="00232355" w:rsidRDefault="00232355" w:rsidP="00232355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Kartenmenü-GUI wird angezeigt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355" w:rsidRDefault="00232355" w:rsidP="0023235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a) Die Lösung für das Rätsel ist falsch</w:t>
            </w:r>
          </w:p>
          <w:p w:rsidR="00232355" w:rsidRDefault="00232355" w:rsidP="0023235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„Die Lösung ist falsch!“ erscheint in Rot oberhalb der GUI.</w:t>
            </w:r>
          </w:p>
          <w:p w:rsidR="001950F9" w:rsidRPr="0079698B" w:rsidRDefault="00232355" w:rsidP="0037214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2355" w:rsidRDefault="00232355" w:rsidP="0023235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a) Ein Datenbank-Fehler tritt auf</w:t>
            </w:r>
          </w:p>
          <w:p w:rsidR="00D55000" w:rsidRDefault="00232355" w:rsidP="0023235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„Verbindung zur Datenbank fehlgeschlagen!“ erscheint in Rot oberhalb der GUI.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829E5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Logbuch-Eintrag eingeben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44427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44278" w:rsidP="0037214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</w:t>
            </w:r>
            <w:r w:rsidR="00372142">
              <w:rPr>
                <w:rFonts w:ascii="Times New Roman" w:hAnsi="Times New Roman"/>
                <w:color w:val="666666"/>
                <w:sz w:val="24"/>
                <w:szCs w:val="24"/>
              </w:rPr>
              <w:t>möchte neuen Cache freischalten.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775" w:rsidRDefault="00344775">
      <w:r>
        <w:separator/>
      </w:r>
    </w:p>
  </w:endnote>
  <w:endnote w:type="continuationSeparator" w:id="0">
    <w:p w:rsidR="00344775" w:rsidRDefault="00344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775" w:rsidRDefault="00344775">
      <w:r>
        <w:rPr>
          <w:color w:val="000000"/>
        </w:rPr>
        <w:separator/>
      </w:r>
    </w:p>
  </w:footnote>
  <w:footnote w:type="continuationSeparator" w:id="0">
    <w:p w:rsidR="00344775" w:rsidRDefault="00344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B7BAF"/>
    <w:multiLevelType w:val="hybridMultilevel"/>
    <w:tmpl w:val="5296DB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C66E93"/>
    <w:multiLevelType w:val="hybridMultilevel"/>
    <w:tmpl w:val="D59084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4D6"/>
    <w:rsid w:val="00020F6B"/>
    <w:rsid w:val="00062AF2"/>
    <w:rsid w:val="000D5058"/>
    <w:rsid w:val="00127B3E"/>
    <w:rsid w:val="00130D8D"/>
    <w:rsid w:val="001950F9"/>
    <w:rsid w:val="00200A23"/>
    <w:rsid w:val="00232355"/>
    <w:rsid w:val="00267D85"/>
    <w:rsid w:val="002829E5"/>
    <w:rsid w:val="002B36D2"/>
    <w:rsid w:val="002E2557"/>
    <w:rsid w:val="00344775"/>
    <w:rsid w:val="00372142"/>
    <w:rsid w:val="00397FD6"/>
    <w:rsid w:val="003D3D42"/>
    <w:rsid w:val="003D559C"/>
    <w:rsid w:val="00444278"/>
    <w:rsid w:val="0046427A"/>
    <w:rsid w:val="0054775D"/>
    <w:rsid w:val="005836A8"/>
    <w:rsid w:val="005C74BA"/>
    <w:rsid w:val="0062583C"/>
    <w:rsid w:val="0079698B"/>
    <w:rsid w:val="008B0D4F"/>
    <w:rsid w:val="008E312B"/>
    <w:rsid w:val="00915482"/>
    <w:rsid w:val="009B75A5"/>
    <w:rsid w:val="00A401C4"/>
    <w:rsid w:val="00B01235"/>
    <w:rsid w:val="00B07A71"/>
    <w:rsid w:val="00B2280D"/>
    <w:rsid w:val="00B44A06"/>
    <w:rsid w:val="00BF61D2"/>
    <w:rsid w:val="00D55000"/>
    <w:rsid w:val="00E21183"/>
    <w:rsid w:val="00E714D6"/>
    <w:rsid w:val="00EA73C6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162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Lukas</cp:lastModifiedBy>
  <cp:revision>8</cp:revision>
  <cp:lastPrinted>2013-05-22T22:00:00Z</cp:lastPrinted>
  <dcterms:created xsi:type="dcterms:W3CDTF">2014-05-08T09:06:00Z</dcterms:created>
  <dcterms:modified xsi:type="dcterms:W3CDTF">2014-05-27T19:50:00Z</dcterms:modified>
</cp:coreProperties>
</file>