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bookmarkStart w:id="0" w:name="_GoBack"/>
      <w:r w:rsidRPr="009F449D">
        <w:rPr>
          <w:rFonts w:ascii="BookAntiqua" w:eastAsia="Times New Roman" w:hAnsi="BookAntiqua" w:cs="Arial"/>
          <w:sz w:val="21"/>
          <w:szCs w:val="21"/>
        </w:rPr>
        <w:t>1. What is the maximum number of Master-Detail relationships that can be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created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 a custom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1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2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4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Unlimited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2. An organization has decided to manage hiring and positions. A custom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has been created to manage all new job positions. All positions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below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$50,000 must be approved by the hiring manager, and positions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above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$50,000 must be approved by the hiring manager and the regional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hiring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manager. What would a developer use to declaratively fulfill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requirement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Apex code, to check the position's salary and assign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appropriate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resource for approval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Approval process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Validation rules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Dynamic routing approval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 If a developer has created a junction object what is the significance of the first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Master-Detail (primary) relationship?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Look and feel, the junction object's detail and edit pages use the color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and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any associated icon of the primary master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You cannot delete the primary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You cannot rename the primary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There is no significance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4. An organization has created a custom object to manage all job positions.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Using an approval process they have configured the application to have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first step of the process require approvals from three different hiring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managers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Select the two (2) possible approval choices based on multiple approvers for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approval step.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a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>. Approve or reject based on the first response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Require unanimous approval from all selected approvers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Require majority approval from all selected approvers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Require x out of y approval from all selected approvers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5. Which of the following is NOT a step in creating a junction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Creating the custom object to serve as the junction object between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two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master objects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Creating two Master-Detail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Customizing the related lists on the page layouts of the two master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objects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Creating two lookup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6. When a record has been rejected by all approvers, Salesforce executes all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final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rejection actions. Which of the following is NOT a possible final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rejection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action?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Lock the record from being edited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Send an e-mail to a designated recipient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Delete the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Update a field on the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7. Which of the following cannot be used on a user page layout?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two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Tag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Links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Buttons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Custom fields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. Inline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Visualforce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8. An organization wants to use custom objects to track bugs. The organization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wants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ability to link related bugs to parent bugs in a parent-child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relationship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What type of relationship should be used?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Master-Detail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b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>. Self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Hierarchically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Many-to-many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9. An organization wants to use the import wizard to import different types of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data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What type of data cannot be imported through the wizard?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Accounts and contacts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Leads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Custom objects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Users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10. An organization is interested in using the data loader to load data into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Salesforce.com.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Which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the following are NOT capabilities of the data loader?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Import greater than 50,000 records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Import data into two objects in a single transaction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Rollback import transactions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Run by command line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11. An organization needs the ability to view the value of the opportunity stage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field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 an opportunity product related list. Please choose the declarative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method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fulfilling the requirement.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Create an Apex method to replicate the value on the child object,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set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field level security to read-only and expose the new field 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opportunity product related list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Create a cross object formula field on the opportunity product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and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expose the formula field on the opportunity product related list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Create a validation rule on the opportunity product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d. Create a new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picklist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 called stage on the opportunity product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, and expose the field on the opportunity product related list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12. A developer wants to use the console to view the parent object of the child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in focus on the console. How would a developer specify what related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list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fields are displayed on the parent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On an child object's mini-page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b. On </w:t>
      </w: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an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parent object's mini-page layout related lists field selection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On the parent object's page layout related lists field selection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You cannot modify the related fields on the console view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13. An organization has two custom objects to track job positions and salaries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for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those positions. Everyone in the organization should be able to view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positions</w:t>
      </w:r>
      <w:proofErr w:type="gramEnd"/>
      <w:r w:rsidRPr="009F449D">
        <w:rPr>
          <w:rFonts w:ascii="BookAntiqua" w:eastAsia="Times New Roman" w:hAnsi="BookAntiqua" w:cs="Arial"/>
        </w:rPr>
        <w:t>, </w:t>
      </w:r>
      <w:r w:rsidRPr="009F449D">
        <w:rPr>
          <w:rFonts w:ascii="BookAntiqua" w:eastAsia="Times New Roman" w:hAnsi="BookAntiqua" w:cs="Arial"/>
          <w:sz w:val="21"/>
          <w:szCs w:val="21"/>
        </w:rPr>
        <w:t>however, only select users can view the salary records. What steps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should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 developer take to ensure the requirement is fulfilled?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Create a lookup relationship between positions and salaries; define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public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access on position and private access on salary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Create a Master-Detail relationship between positions and salaries;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define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public access on position and private access on salary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Create a Master-Detail relationship between positions and salaries;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define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private access on position and create sharing rules on salary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Create a lookup relationship between positions and salaries; define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public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access on position and public access on salary; create sharing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rules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 salary to restrict visibility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14. A developer has created a custom field marked as an external id on an object.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If two records in the object have the same external id, and an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upsert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action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occurred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for that same external ID what would happen?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The first matching external ID record would be updated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Both matching external ID records would be updated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A new record is created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An error would be reported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15. A developer has a requirement to collect the state and the cities for the state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selected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 an account page layout. Once the user selects a state, only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possible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cities in that state should be available for entry. What is the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best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declarative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method for fulfilling this requirement?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Create a workflow rule that will update the city once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state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is entered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Create a validation rule that will cause an error if the city is not in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state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that has been entered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c. Create a dependent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picklist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for cities based on the state that has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been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entered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d. Create a formula field that look ups the valid cities for the state entered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16. A developer has created an approval process. What would require that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formula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entry criterion be used versus standard criteria?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User profile evaluates to system administrator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Determine if the record is newly created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Determine if a record has been updated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Determine if a field has been changed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17. The HR managers want to see the position and the best candidates that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match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position. What is the best method to fulfill the requirement?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a. Add an inline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Visualforce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page on the job position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Add the candidate related list to the job position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Create a validation rule on the job position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Create a formula field on the job position object and add to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page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18. Which of the following is not a process or data type of application? Which of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following applications CANNOT be made using the Force.com platform?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Time entry application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Inventory management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Word processing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Human resource management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19. Which two (2) items most closely relate to the view layer of the model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view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controller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paradigm?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Validation rule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Custom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Custom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20. In which Salesforce instances would there be identical record IDs?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Production; full sandbox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Production; full sandbox; Apex sandbox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c. Production; full sandbox;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config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only sandbox; Apex sandbox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Salesforce.com never repeats record IDs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21. A developer has created a time-based workflow that escalates a lead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10 days after it has been created if no updates have occurred. What is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best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way for the developer to test that the new time based workflow rule is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functioning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? 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Use debug logs to set up the developer; create a new lead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review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debug logs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Create a new lead record; view the time-based workflow queue;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Set up the developer for time-based workflow queue; create a new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lead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record; view the time-based workflow queue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Create a new lead record; view the outbound messages queue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22. What settings can you specify on a profile? 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Revoke sharing permissions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Enable record types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Enable create read, create, edit, and delete objects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Specify language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23. A manager in an organization wants to share specific fields of data with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his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subordinates that only he has access to. What is the best way to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share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specific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fields of data? 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Run as on dashboards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Folder permission on a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Run as on scheduled reports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Folder permission on a dashboard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24. Under what circumstances would the sharing button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be enabled on a detail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view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for a record?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A developer has added the button to the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When record sharing is enabled in the user profile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When record sharing is set to public, read only, or private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for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the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When record sharing is set to public read/write for the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25. When creating a sharing rule, what entities can data be shared to?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Public groups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Users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Roles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Roles and subordinates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Queues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26. A developer needs to make a field that is normally accessible to most users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inaccessible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 the report wizard for specific users. What is the best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method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to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fulfill that requirement?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Field-level security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Remove the field from the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Remove the field from the user profile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Change my display under personal settings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27. What can be done with report summary totals?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Calculate values from a previous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Calculations based on report summary totals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Highlight outliers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Historical analysis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28. If a parent object has a lookup relationship defined with a child object, what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happens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to the child object when you delete a record from the parent?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The child record is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Nothing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The parent record cannot be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The child record cannot be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29. How can a developer get a custom object added to the quick create list?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Add the object through home page component settings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It is added automatically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Expose a custom tab for the custom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Enable the quick create on the user profile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30. Select the features that are available through custom report types. Please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select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two (2) items.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Define object relationships and fields for reports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Define up to 4 object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Define anti-join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Create analytic snapshot reports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31. An organization wishes to have everyone view/edit records on an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except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for a single person x who should only have read-only access to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What is the best way to implement the requirement?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Modify the sharing access for the object to public read/write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remove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user x from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Modify the sharing access for the object to private and remove user 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from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Modify the sharing access for the object to public read only, create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public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group with everyone except user x; create a sharing rule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define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read/write access to the public group.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Modify the page layout to be read-only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32. Using a formula field how would a developer calculate the number of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days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since a record has been created? The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CreatedDate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 is a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DateTime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type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a. </w:t>
      </w: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TODAY(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>) – DATEVALUE(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CreatedDate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>)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b.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NOW(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) – DATEVALUE(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CreatedDate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>)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c.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TODAY(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) –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CreatedDate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d.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CreatedDate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–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TODAY()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33. Salesforce.com has notified you that they have enabled the ability to update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audit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fields for your organization. When inserting a record which field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can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you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set?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a.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CreatedDate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b.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IsDeleted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c.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SysModStamp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d.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UpdatedDate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34. A developer needs to create a trending report. What should he/she use to get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historical data?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Reports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Analytic snapshots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Roll-up summary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Report types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Audit history records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35. What is the best type of dashboard component to display a list of your top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10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customers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Metric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Table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Gauge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Chart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36. Select the Salesforce.com edition that is NOT available today.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Professional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Unlimited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 Enterprise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Premium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37. Using the Force.com platform declarative model to build an application,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which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the following do you NOT have to do? 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Install a database server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Configure an application using clicks not code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Deploy a web server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Administer and e-mail server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38. An organization wants to create a field to store manager data on the user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. The manager field is a reference to another user record. What type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of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relationship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should be used?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Master-Detail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Hierarchical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Lookup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Many-to-many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39. What are the data types that are supported by a formula field?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Text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Percent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E-mail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Currency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Phone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40. What is true about a junction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A custom object that has two Master-Detail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A custom object that has a Master-Detail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A standard object that has two Master-Detail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A standard object that has a Master-Detail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41. What is true about a cross-object formula field for a Master-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Detail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relationship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You can only create a cross-object formula field on the parent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You can only create a cross-object formula field on the child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You can create a cross-object formula field on both the parent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child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A cross-object formula field is not available for a Master-Detail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relationship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42. When you create a custom tab for a custom object, what are the features that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are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available by default? 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Sidebar search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Custom reporting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Quick create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Ability to track activity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43. What are the different custom tabs that you can create?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Web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Apex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c.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Visualforce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Custom object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Standard object tab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44. For the order management application, the developer has created a custom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to store the product line and product combination. When creating an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order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, the product line and product combination need to be consistent. What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is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best option for implementing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Use a workflow to update the product automatically based on the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product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line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Create a validation rule using IF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Create a formula field to enforce the combination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Create a validation rule using VLOOKUP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45. What is true about a Master-Detail relationship? Please select two (2)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When the parent record has been deleted, all the child records will be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deleted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You can have a child record without the parent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You have to expose the master lookup field on the child detail page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layout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You cannot delete a child record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46. How does Salesforce enforce data access using role hierarchy?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Users are given access to the records owned by the users who are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below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them in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Users are given access to the records owned by the users who share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same role in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Users are given access to the records accessible by the users who are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below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them in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Users are given access to the records accessible by the users who are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above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role hierarchy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47. What will cause the analytic snapshots run to fail?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The source report has been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The target object has a trigger on it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The running user has been inactivated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The target object is a custom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The source report is saved as matrix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48. What are the components belong to the model of the model-view-controller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design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paradigm? Please select three (3) choices.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Custom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Custom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Custom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Custom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Workflow rules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49. Where do you change the hover detail?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Mini view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Profile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Mini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50. What layer of model-view-controller paradigm are standard or custom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objects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associated with?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View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Model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Controller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View and controller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51. What is a junction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Object with lookup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Master detail relationship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Object with two lookup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Object with two Master-Detail relationships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52. What field can be controlled by a translation workbench?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Rule criteria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Formula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Validation errors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Assignment rules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53. In a Master-Detail relationship, what happens when the a record is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from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the parent object?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Parent record alone gets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Exception occurs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Parent and child record will not be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All child records are deleted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54. In a recruiting application, salary is a child object to a parent position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object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via a Master-Detail relationship The min pay and max pay fields of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salary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object cannot be modified when the Position status on the parent is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'Approve'.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How would a developer design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a. Create a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Visualforce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component on the position detail page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Rollup-summary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Validation rule on position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Formula field on the salary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e. Validation rule on the salary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55. Object X has a lookup to object Y. Which of the following statements are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TRUE? Please choose two (2).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Fields of both X and Y are accessible from object 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Fields of object Y can be accessed from object 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Fields of both Y and X are accessible from object X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Fields of object X can be accessed from object 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56. In Master-Detail relationship scenario the fields of the parent object need to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displayed in the related list. How will a developer design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Cross-object formula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Workflow rule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Validation rule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Assignment rule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57. What are the components of the dashboard that use grand totals?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Please choose two (2) items.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Chart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b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>. Metric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Table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Gauge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58. Universal containers need to make all records of an object visible to all users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when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it is in 'Approve' status. The records are created with "New" status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are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only visible to a select set of users.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How will a developer implement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Set the object level sharing to private, add a workflow rule to update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the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sharing rule when status changes.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Set the object level sharing to public read-only, restrict the sharing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when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status is New.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Set the object level sharing to private, create a public group with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appropriate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users, modify manual sharing to public group based on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status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Create role hierarchy, modify the user profiles when status changes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59.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In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 master-child relationship between a standard object and custom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which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the following statements is NOT true? Please select two (2) items.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The standard object is always the master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The custom object is always the master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c. The custom object is always a child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The standard or custom object can be a master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e. The standard object is never a child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60. A customer has a requirement to filter columns in the related list. As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developer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how will you accomplish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Use the filter option in the related list section of the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Use the filter option in the related list section of the mini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Use the filter option in the detail page layout of the related list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d. Build a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Visualforce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component with a filter to replace the related list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section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of the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61. How do you highlight totals in a report?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Roll-up summary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Formula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Custom summary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Summary totals</w:t>
      </w:r>
    </w:p>
    <w:p w:rsidR="008D26DC" w:rsidRPr="009F449D" w:rsidRDefault="008D26DC" w:rsidP="008D26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49D">
        <w:rPr>
          <w:rFonts w:ascii="BookAntiqua" w:eastAsia="Times New Roman" w:hAnsi="BookAntiqua" w:cs="Times New Roman"/>
          <w:sz w:val="21"/>
          <w:szCs w:val="21"/>
          <w:shd w:val="clear" w:color="auto" w:fill="FFFFFF"/>
        </w:rPr>
        <w:br w:type="page"/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lastRenderedPageBreak/>
        <w:t>62. A recruiting application has a position object that contains location,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department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and other information relating to a position. We need to create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report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that is grouped by department but not by locations. What is the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best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type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report a developer would choose?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a. Summary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Tabular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Matrix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d. A report using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Visualforce</w:t>
      </w:r>
      <w:proofErr w:type="spell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63. In a recruiting application a position that is of type critical should not be kept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open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for more than 14 days. How will you develop the business logic to 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cater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to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this?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Time-dependant workflow action to send an e-mail to the owner after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14 days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Time-dependant workflow action to send the record for review to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owner</w:t>
      </w:r>
      <w:proofErr w:type="gram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after 14 days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Time-dependant workflow action to send an e-mail to the owner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before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14 days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Time-dependant workflow action to close the position after 14 days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64. A job application object has a child review object to store candidate reviews.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The review needs to be tracked between a score of 1 to 5. The score has to be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a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choice between 1 and 5 displayed as a radio button. How will a developer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cater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to this requirement?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Create 5 fields for scores (1 to 5) of type radio-button and use it in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review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page layout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 xml:space="preserve">b. Create a dependent </w:t>
      </w:r>
      <w:proofErr w:type="spellStart"/>
      <w:r w:rsidRPr="009F449D">
        <w:rPr>
          <w:rFonts w:ascii="BookAntiqua" w:eastAsia="Times New Roman" w:hAnsi="BookAntiqua" w:cs="Arial"/>
          <w:sz w:val="21"/>
          <w:szCs w:val="21"/>
        </w:rPr>
        <w:t>picklist</w:t>
      </w:r>
      <w:proofErr w:type="spellEnd"/>
      <w:r w:rsidRPr="009F449D">
        <w:rPr>
          <w:rFonts w:ascii="BookAntiqua" w:eastAsia="Times New Roman" w:hAnsi="BookAntiqua" w:cs="Arial"/>
          <w:sz w:val="21"/>
          <w:szCs w:val="21"/>
        </w:rPr>
        <w:t xml:space="preserve"> that feeds the radio button type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Create a formula field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d. Create a </w:t>
      </w:r>
      <w:proofErr w:type="spellStart"/>
      <w:r w:rsidRPr="009F449D">
        <w:rPr>
          <w:rFonts w:ascii="BookAntiqua" w:eastAsia="Times New Roman" w:hAnsi="BookAntiqua" w:cs="Arial"/>
          <w:bCs/>
          <w:sz w:val="21"/>
          <w:szCs w:val="21"/>
        </w:rPr>
        <w:t>Visualforce</w:t>
      </w:r>
      <w:proofErr w:type="spellEnd"/>
      <w:r w:rsidRPr="009F449D">
        <w:rPr>
          <w:rFonts w:ascii="BookAntiqua" w:eastAsia="Times New Roman" w:hAnsi="BookAntiqua" w:cs="Arial"/>
          <w:bCs/>
          <w:sz w:val="21"/>
          <w:szCs w:val="21"/>
        </w:rPr>
        <w:t xml:space="preserve"> page with radio buttons for the review object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65. An application was designed without considering whether requirements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for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reports include dashboards. Out of the following statements which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one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is TRUE?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The data model will support all the requirements of the application,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including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reports and dashboards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b. Reports are part of the application and application design will take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care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of it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c. No special considerations for reports or dashboards are required as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Salesforce can natively take care of the requirements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d. The data model and the application will not cater for reports and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bCs/>
          <w:sz w:val="21"/>
          <w:szCs w:val="21"/>
        </w:rPr>
        <w:t>dashboards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66. In a data model object A is related to B, B is related to C. How will a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developer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create a report to include fields of A and C?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a. Create lookup relationships between A</w:t>
      </w: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,B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 xml:space="preserve"> and C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bCs/>
          <w:sz w:val="21"/>
          <w:szCs w:val="21"/>
        </w:rPr>
        <w:t>b. Create a custom report type with A, B and C, and use it in the report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c</w:t>
      </w:r>
      <w:proofErr w:type="gramEnd"/>
      <w:r w:rsidRPr="009F449D">
        <w:rPr>
          <w:rFonts w:ascii="BookAntiqua" w:eastAsia="Times New Roman" w:hAnsi="BookAntiqua" w:cs="Arial"/>
          <w:sz w:val="21"/>
          <w:szCs w:val="21"/>
        </w:rPr>
        <w:t>. Create a custom report with A and C fields as relationships already</w:t>
      </w:r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proofErr w:type="gramStart"/>
      <w:r w:rsidRPr="009F449D">
        <w:rPr>
          <w:rFonts w:ascii="BookAntiqua" w:eastAsia="Times New Roman" w:hAnsi="BookAntiqua" w:cs="Arial"/>
          <w:sz w:val="21"/>
          <w:szCs w:val="21"/>
        </w:rPr>
        <w:t>exist</w:t>
      </w:r>
      <w:proofErr w:type="gramEnd"/>
    </w:p>
    <w:p w:rsidR="008D26DC" w:rsidRPr="009F449D" w:rsidRDefault="008D26DC" w:rsidP="008D26DC">
      <w:pPr>
        <w:shd w:val="clear" w:color="auto" w:fill="FFFFFF"/>
        <w:spacing w:after="0" w:line="245" w:lineRule="atLeast"/>
        <w:rPr>
          <w:rFonts w:ascii="Arial" w:eastAsia="Times New Roman" w:hAnsi="Arial" w:cs="Arial"/>
          <w:sz w:val="20"/>
          <w:szCs w:val="20"/>
        </w:rPr>
      </w:pPr>
      <w:r w:rsidRPr="009F449D">
        <w:rPr>
          <w:rFonts w:ascii="BookAntiqua" w:eastAsia="Times New Roman" w:hAnsi="BookAntiqua" w:cs="Arial"/>
          <w:sz w:val="21"/>
          <w:szCs w:val="21"/>
        </w:rPr>
        <w:t>d. Report cannot be created</w:t>
      </w:r>
    </w:p>
    <w:bookmarkEnd w:id="0"/>
    <w:p w:rsidR="00A0139D" w:rsidRPr="009F449D" w:rsidRDefault="00A0139D"/>
    <w:sectPr w:rsidR="00A0139D" w:rsidRPr="009F449D" w:rsidSect="0010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6DC"/>
    <w:rsid w:val="000037CF"/>
    <w:rsid w:val="000046BD"/>
    <w:rsid w:val="00004C74"/>
    <w:rsid w:val="00005A44"/>
    <w:rsid w:val="00006889"/>
    <w:rsid w:val="00013067"/>
    <w:rsid w:val="00025B63"/>
    <w:rsid w:val="00026050"/>
    <w:rsid w:val="0002780C"/>
    <w:rsid w:val="00036658"/>
    <w:rsid w:val="0004151C"/>
    <w:rsid w:val="00043BD6"/>
    <w:rsid w:val="00050251"/>
    <w:rsid w:val="000651B2"/>
    <w:rsid w:val="00072663"/>
    <w:rsid w:val="000754ED"/>
    <w:rsid w:val="00092DD7"/>
    <w:rsid w:val="000A1C7D"/>
    <w:rsid w:val="000A34D6"/>
    <w:rsid w:val="000B0FCC"/>
    <w:rsid w:val="000B5132"/>
    <w:rsid w:val="000B53F8"/>
    <w:rsid w:val="000C1C63"/>
    <w:rsid w:val="000C200A"/>
    <w:rsid w:val="000C21FF"/>
    <w:rsid w:val="000C6B05"/>
    <w:rsid w:val="000C74E9"/>
    <w:rsid w:val="000C7F9A"/>
    <w:rsid w:val="000D0E9D"/>
    <w:rsid w:val="000D53E7"/>
    <w:rsid w:val="000D71B7"/>
    <w:rsid w:val="000E401E"/>
    <w:rsid w:val="000E52F5"/>
    <w:rsid w:val="000F195D"/>
    <w:rsid w:val="000F33F6"/>
    <w:rsid w:val="000F49FE"/>
    <w:rsid w:val="000F5B8E"/>
    <w:rsid w:val="000F77C7"/>
    <w:rsid w:val="00101A45"/>
    <w:rsid w:val="0010577F"/>
    <w:rsid w:val="00117DB2"/>
    <w:rsid w:val="001207D1"/>
    <w:rsid w:val="001227B7"/>
    <w:rsid w:val="001268CF"/>
    <w:rsid w:val="001313E9"/>
    <w:rsid w:val="001315B7"/>
    <w:rsid w:val="00143FC4"/>
    <w:rsid w:val="00145882"/>
    <w:rsid w:val="00145D26"/>
    <w:rsid w:val="0014750F"/>
    <w:rsid w:val="0015537E"/>
    <w:rsid w:val="0016497C"/>
    <w:rsid w:val="001822A0"/>
    <w:rsid w:val="0018253C"/>
    <w:rsid w:val="00185F27"/>
    <w:rsid w:val="00191C47"/>
    <w:rsid w:val="001A629B"/>
    <w:rsid w:val="001B3BC2"/>
    <w:rsid w:val="001B7AB2"/>
    <w:rsid w:val="001C1A3E"/>
    <w:rsid w:val="001C4456"/>
    <w:rsid w:val="001D2148"/>
    <w:rsid w:val="001E6630"/>
    <w:rsid w:val="00207D8A"/>
    <w:rsid w:val="00223893"/>
    <w:rsid w:val="002244C6"/>
    <w:rsid w:val="002256A5"/>
    <w:rsid w:val="00232499"/>
    <w:rsid w:val="0023774D"/>
    <w:rsid w:val="00245A1F"/>
    <w:rsid w:val="0024789E"/>
    <w:rsid w:val="00253965"/>
    <w:rsid w:val="002562F2"/>
    <w:rsid w:val="00263F4B"/>
    <w:rsid w:val="00265EE6"/>
    <w:rsid w:val="002741D8"/>
    <w:rsid w:val="00292E3D"/>
    <w:rsid w:val="00293ADF"/>
    <w:rsid w:val="0029692F"/>
    <w:rsid w:val="002B2A50"/>
    <w:rsid w:val="002C12F2"/>
    <w:rsid w:val="002C4B04"/>
    <w:rsid w:val="002C5BC8"/>
    <w:rsid w:val="002D2C4C"/>
    <w:rsid w:val="002F0BF0"/>
    <w:rsid w:val="002F3378"/>
    <w:rsid w:val="002F3A99"/>
    <w:rsid w:val="002F53B4"/>
    <w:rsid w:val="0030102A"/>
    <w:rsid w:val="0030162A"/>
    <w:rsid w:val="00302E1B"/>
    <w:rsid w:val="0031516E"/>
    <w:rsid w:val="0032534D"/>
    <w:rsid w:val="00341497"/>
    <w:rsid w:val="0035664D"/>
    <w:rsid w:val="003570AD"/>
    <w:rsid w:val="00372633"/>
    <w:rsid w:val="0037297B"/>
    <w:rsid w:val="00375144"/>
    <w:rsid w:val="00375321"/>
    <w:rsid w:val="00383190"/>
    <w:rsid w:val="00395AEF"/>
    <w:rsid w:val="003A4AB1"/>
    <w:rsid w:val="003A4B1C"/>
    <w:rsid w:val="003A719E"/>
    <w:rsid w:val="003B1D76"/>
    <w:rsid w:val="003B469F"/>
    <w:rsid w:val="003B5DC8"/>
    <w:rsid w:val="003B7FD5"/>
    <w:rsid w:val="003C0136"/>
    <w:rsid w:val="003C1C62"/>
    <w:rsid w:val="003C7944"/>
    <w:rsid w:val="003D281D"/>
    <w:rsid w:val="003D2C2B"/>
    <w:rsid w:val="003D3FE2"/>
    <w:rsid w:val="003E1F6D"/>
    <w:rsid w:val="003E57A6"/>
    <w:rsid w:val="003F06CB"/>
    <w:rsid w:val="00400A0E"/>
    <w:rsid w:val="0040363C"/>
    <w:rsid w:val="00407540"/>
    <w:rsid w:val="0041252E"/>
    <w:rsid w:val="00412CAA"/>
    <w:rsid w:val="00413E83"/>
    <w:rsid w:val="00415CA3"/>
    <w:rsid w:val="0042593A"/>
    <w:rsid w:val="004314A6"/>
    <w:rsid w:val="00436C56"/>
    <w:rsid w:val="004437A1"/>
    <w:rsid w:val="00446FBD"/>
    <w:rsid w:val="004528B8"/>
    <w:rsid w:val="004531BC"/>
    <w:rsid w:val="004673C3"/>
    <w:rsid w:val="004717C1"/>
    <w:rsid w:val="00471F83"/>
    <w:rsid w:val="004753D2"/>
    <w:rsid w:val="00476F73"/>
    <w:rsid w:val="00481A2E"/>
    <w:rsid w:val="00481DD4"/>
    <w:rsid w:val="0048422E"/>
    <w:rsid w:val="00486967"/>
    <w:rsid w:val="00495D73"/>
    <w:rsid w:val="004A1203"/>
    <w:rsid w:val="004A23AD"/>
    <w:rsid w:val="004B051A"/>
    <w:rsid w:val="004B08D4"/>
    <w:rsid w:val="004B21D9"/>
    <w:rsid w:val="004C0125"/>
    <w:rsid w:val="004C4F25"/>
    <w:rsid w:val="004C59EE"/>
    <w:rsid w:val="004D2D73"/>
    <w:rsid w:val="004D4B67"/>
    <w:rsid w:val="004E325A"/>
    <w:rsid w:val="004E33A9"/>
    <w:rsid w:val="004E495B"/>
    <w:rsid w:val="004F1745"/>
    <w:rsid w:val="004F1C01"/>
    <w:rsid w:val="00502D7D"/>
    <w:rsid w:val="00503C61"/>
    <w:rsid w:val="0050406A"/>
    <w:rsid w:val="00510460"/>
    <w:rsid w:val="00510808"/>
    <w:rsid w:val="00517233"/>
    <w:rsid w:val="005314BD"/>
    <w:rsid w:val="00540BCC"/>
    <w:rsid w:val="00540F2F"/>
    <w:rsid w:val="00546428"/>
    <w:rsid w:val="00557A34"/>
    <w:rsid w:val="00567BEA"/>
    <w:rsid w:val="005835B3"/>
    <w:rsid w:val="00590C85"/>
    <w:rsid w:val="005A0FE4"/>
    <w:rsid w:val="005A3B63"/>
    <w:rsid w:val="005B5EC5"/>
    <w:rsid w:val="005D36D6"/>
    <w:rsid w:val="005D3D79"/>
    <w:rsid w:val="005D589B"/>
    <w:rsid w:val="005D5A9C"/>
    <w:rsid w:val="005E4853"/>
    <w:rsid w:val="005E63B5"/>
    <w:rsid w:val="005F005C"/>
    <w:rsid w:val="006048F9"/>
    <w:rsid w:val="00604ECA"/>
    <w:rsid w:val="00621C0B"/>
    <w:rsid w:val="0062277F"/>
    <w:rsid w:val="00624372"/>
    <w:rsid w:val="0062597D"/>
    <w:rsid w:val="006304FA"/>
    <w:rsid w:val="00632605"/>
    <w:rsid w:val="0063602F"/>
    <w:rsid w:val="0064786D"/>
    <w:rsid w:val="00652AD4"/>
    <w:rsid w:val="00667B03"/>
    <w:rsid w:val="00671B5C"/>
    <w:rsid w:val="00674103"/>
    <w:rsid w:val="00675459"/>
    <w:rsid w:val="006808FE"/>
    <w:rsid w:val="00685E82"/>
    <w:rsid w:val="006911B4"/>
    <w:rsid w:val="006959CA"/>
    <w:rsid w:val="006B49CF"/>
    <w:rsid w:val="006E0429"/>
    <w:rsid w:val="006E7985"/>
    <w:rsid w:val="006F03B1"/>
    <w:rsid w:val="006F20E9"/>
    <w:rsid w:val="00700EBF"/>
    <w:rsid w:val="00712422"/>
    <w:rsid w:val="007162F4"/>
    <w:rsid w:val="00717549"/>
    <w:rsid w:val="007256EE"/>
    <w:rsid w:val="007272EE"/>
    <w:rsid w:val="00731FF3"/>
    <w:rsid w:val="00754463"/>
    <w:rsid w:val="00755746"/>
    <w:rsid w:val="00755AC2"/>
    <w:rsid w:val="00760905"/>
    <w:rsid w:val="00761E5E"/>
    <w:rsid w:val="0077562E"/>
    <w:rsid w:val="0078685B"/>
    <w:rsid w:val="007916D5"/>
    <w:rsid w:val="007947BA"/>
    <w:rsid w:val="0079796F"/>
    <w:rsid w:val="007B3335"/>
    <w:rsid w:val="007B7AC4"/>
    <w:rsid w:val="007C0849"/>
    <w:rsid w:val="007C23B3"/>
    <w:rsid w:val="007C2CF4"/>
    <w:rsid w:val="007C5813"/>
    <w:rsid w:val="007C6294"/>
    <w:rsid w:val="007D5307"/>
    <w:rsid w:val="007D6DBD"/>
    <w:rsid w:val="007E74EE"/>
    <w:rsid w:val="007F5DA7"/>
    <w:rsid w:val="007F65AE"/>
    <w:rsid w:val="00800D7E"/>
    <w:rsid w:val="00803555"/>
    <w:rsid w:val="008277B2"/>
    <w:rsid w:val="00830CBF"/>
    <w:rsid w:val="008319BD"/>
    <w:rsid w:val="0084040C"/>
    <w:rsid w:val="00843511"/>
    <w:rsid w:val="0084661B"/>
    <w:rsid w:val="008575F4"/>
    <w:rsid w:val="008632CE"/>
    <w:rsid w:val="0086375F"/>
    <w:rsid w:val="00871934"/>
    <w:rsid w:val="00874869"/>
    <w:rsid w:val="008879EF"/>
    <w:rsid w:val="00890063"/>
    <w:rsid w:val="00897B38"/>
    <w:rsid w:val="008A189D"/>
    <w:rsid w:val="008C750C"/>
    <w:rsid w:val="008D11E4"/>
    <w:rsid w:val="008D184A"/>
    <w:rsid w:val="008D26DC"/>
    <w:rsid w:val="008D5576"/>
    <w:rsid w:val="008E1B30"/>
    <w:rsid w:val="008E317A"/>
    <w:rsid w:val="008F1EF7"/>
    <w:rsid w:val="008F31AF"/>
    <w:rsid w:val="008F70DA"/>
    <w:rsid w:val="008F71FC"/>
    <w:rsid w:val="008F732A"/>
    <w:rsid w:val="00904549"/>
    <w:rsid w:val="0091797B"/>
    <w:rsid w:val="00917D99"/>
    <w:rsid w:val="009334F6"/>
    <w:rsid w:val="00935AAA"/>
    <w:rsid w:val="00944334"/>
    <w:rsid w:val="00946149"/>
    <w:rsid w:val="0094723A"/>
    <w:rsid w:val="009511B1"/>
    <w:rsid w:val="009526E2"/>
    <w:rsid w:val="0095536B"/>
    <w:rsid w:val="00955EAC"/>
    <w:rsid w:val="00956A4E"/>
    <w:rsid w:val="009729F6"/>
    <w:rsid w:val="00972F08"/>
    <w:rsid w:val="00981C27"/>
    <w:rsid w:val="009821B2"/>
    <w:rsid w:val="00992AFC"/>
    <w:rsid w:val="00997B82"/>
    <w:rsid w:val="009A47BB"/>
    <w:rsid w:val="009A4F2C"/>
    <w:rsid w:val="009A63B0"/>
    <w:rsid w:val="009B197E"/>
    <w:rsid w:val="009B4467"/>
    <w:rsid w:val="009B7287"/>
    <w:rsid w:val="009C5508"/>
    <w:rsid w:val="009C785A"/>
    <w:rsid w:val="009D0F13"/>
    <w:rsid w:val="009E2BDB"/>
    <w:rsid w:val="009F1D20"/>
    <w:rsid w:val="009F449D"/>
    <w:rsid w:val="00A0139D"/>
    <w:rsid w:val="00A06DF3"/>
    <w:rsid w:val="00A1238E"/>
    <w:rsid w:val="00A200F3"/>
    <w:rsid w:val="00A25984"/>
    <w:rsid w:val="00A26B98"/>
    <w:rsid w:val="00A34F05"/>
    <w:rsid w:val="00A5286E"/>
    <w:rsid w:val="00A5627E"/>
    <w:rsid w:val="00A674C2"/>
    <w:rsid w:val="00A749DA"/>
    <w:rsid w:val="00A81148"/>
    <w:rsid w:val="00A813F6"/>
    <w:rsid w:val="00A93A79"/>
    <w:rsid w:val="00A94C7C"/>
    <w:rsid w:val="00A961BC"/>
    <w:rsid w:val="00AB3333"/>
    <w:rsid w:val="00AB4FC5"/>
    <w:rsid w:val="00AC4C4A"/>
    <w:rsid w:val="00AC6C0F"/>
    <w:rsid w:val="00AE4BF7"/>
    <w:rsid w:val="00AF41AE"/>
    <w:rsid w:val="00B0047D"/>
    <w:rsid w:val="00B0570B"/>
    <w:rsid w:val="00B21716"/>
    <w:rsid w:val="00B22484"/>
    <w:rsid w:val="00B30FAB"/>
    <w:rsid w:val="00B326AF"/>
    <w:rsid w:val="00B326E5"/>
    <w:rsid w:val="00B331C2"/>
    <w:rsid w:val="00B33707"/>
    <w:rsid w:val="00B46953"/>
    <w:rsid w:val="00B50C83"/>
    <w:rsid w:val="00B51084"/>
    <w:rsid w:val="00B527DC"/>
    <w:rsid w:val="00B56741"/>
    <w:rsid w:val="00B57CAE"/>
    <w:rsid w:val="00B7321A"/>
    <w:rsid w:val="00B757C8"/>
    <w:rsid w:val="00B855E6"/>
    <w:rsid w:val="00BA2ADD"/>
    <w:rsid w:val="00BC21A0"/>
    <w:rsid w:val="00BC5F68"/>
    <w:rsid w:val="00BD2115"/>
    <w:rsid w:val="00BD28AE"/>
    <w:rsid w:val="00BD6B2F"/>
    <w:rsid w:val="00BE4E55"/>
    <w:rsid w:val="00BE53C4"/>
    <w:rsid w:val="00C00554"/>
    <w:rsid w:val="00C0324D"/>
    <w:rsid w:val="00C04C81"/>
    <w:rsid w:val="00C06C40"/>
    <w:rsid w:val="00C27061"/>
    <w:rsid w:val="00C50884"/>
    <w:rsid w:val="00C51A6D"/>
    <w:rsid w:val="00C51BED"/>
    <w:rsid w:val="00C5419F"/>
    <w:rsid w:val="00C55A42"/>
    <w:rsid w:val="00C764F7"/>
    <w:rsid w:val="00CA057F"/>
    <w:rsid w:val="00CA2438"/>
    <w:rsid w:val="00CB2108"/>
    <w:rsid w:val="00CB36E4"/>
    <w:rsid w:val="00CB663C"/>
    <w:rsid w:val="00CC1F72"/>
    <w:rsid w:val="00CC3B26"/>
    <w:rsid w:val="00CD5C8C"/>
    <w:rsid w:val="00CE15A9"/>
    <w:rsid w:val="00CE407E"/>
    <w:rsid w:val="00CF1710"/>
    <w:rsid w:val="00CF449D"/>
    <w:rsid w:val="00D05593"/>
    <w:rsid w:val="00D143D0"/>
    <w:rsid w:val="00D31378"/>
    <w:rsid w:val="00D32456"/>
    <w:rsid w:val="00D34DE3"/>
    <w:rsid w:val="00D36C95"/>
    <w:rsid w:val="00D44568"/>
    <w:rsid w:val="00D505D7"/>
    <w:rsid w:val="00D50F47"/>
    <w:rsid w:val="00D6512B"/>
    <w:rsid w:val="00D65FD6"/>
    <w:rsid w:val="00D72F5F"/>
    <w:rsid w:val="00D81400"/>
    <w:rsid w:val="00D8363A"/>
    <w:rsid w:val="00D901D8"/>
    <w:rsid w:val="00D9398C"/>
    <w:rsid w:val="00D944A1"/>
    <w:rsid w:val="00DA221A"/>
    <w:rsid w:val="00DA3DE0"/>
    <w:rsid w:val="00DB7D80"/>
    <w:rsid w:val="00DC46D2"/>
    <w:rsid w:val="00DD22BD"/>
    <w:rsid w:val="00DF31C1"/>
    <w:rsid w:val="00DF3FA9"/>
    <w:rsid w:val="00DF6C90"/>
    <w:rsid w:val="00E03B82"/>
    <w:rsid w:val="00E045B9"/>
    <w:rsid w:val="00E241F3"/>
    <w:rsid w:val="00E27EFE"/>
    <w:rsid w:val="00E33D40"/>
    <w:rsid w:val="00E44820"/>
    <w:rsid w:val="00E46B2B"/>
    <w:rsid w:val="00E46DE4"/>
    <w:rsid w:val="00E50754"/>
    <w:rsid w:val="00E60F43"/>
    <w:rsid w:val="00E758DB"/>
    <w:rsid w:val="00E84138"/>
    <w:rsid w:val="00E90CCB"/>
    <w:rsid w:val="00EA2022"/>
    <w:rsid w:val="00EA5511"/>
    <w:rsid w:val="00EA5F50"/>
    <w:rsid w:val="00EB1D72"/>
    <w:rsid w:val="00ED2E06"/>
    <w:rsid w:val="00ED3837"/>
    <w:rsid w:val="00ED5673"/>
    <w:rsid w:val="00EE724A"/>
    <w:rsid w:val="00EE7B1F"/>
    <w:rsid w:val="00EF0ED4"/>
    <w:rsid w:val="00EF2868"/>
    <w:rsid w:val="00EF6F10"/>
    <w:rsid w:val="00F04C7F"/>
    <w:rsid w:val="00F267D8"/>
    <w:rsid w:val="00F268BD"/>
    <w:rsid w:val="00F36AF2"/>
    <w:rsid w:val="00F423FC"/>
    <w:rsid w:val="00F458C1"/>
    <w:rsid w:val="00F4624D"/>
    <w:rsid w:val="00F54EA9"/>
    <w:rsid w:val="00F56811"/>
    <w:rsid w:val="00F635B6"/>
    <w:rsid w:val="00F70043"/>
    <w:rsid w:val="00F711FF"/>
    <w:rsid w:val="00F81857"/>
    <w:rsid w:val="00F81C0E"/>
    <w:rsid w:val="00F81F15"/>
    <w:rsid w:val="00F837BD"/>
    <w:rsid w:val="00F93EE3"/>
    <w:rsid w:val="00F96AF8"/>
    <w:rsid w:val="00F96D4B"/>
    <w:rsid w:val="00F96FFF"/>
    <w:rsid w:val="00FA41BD"/>
    <w:rsid w:val="00FB238E"/>
    <w:rsid w:val="00FB3C25"/>
    <w:rsid w:val="00FB403F"/>
    <w:rsid w:val="00FB7974"/>
    <w:rsid w:val="00FC5F39"/>
    <w:rsid w:val="00FD19E6"/>
    <w:rsid w:val="00FD3F24"/>
    <w:rsid w:val="00FD428B"/>
    <w:rsid w:val="00FD5435"/>
    <w:rsid w:val="00FE11CB"/>
    <w:rsid w:val="00FE1A88"/>
    <w:rsid w:val="00FE3D89"/>
    <w:rsid w:val="00FF0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9CD5B-611D-42B3-9B93-C2A42879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3241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</Company>
  <LinksUpToDate>false</LinksUpToDate>
  <CharactersWithSpaces>21677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Vennapusa, Raveendra11</dc:creator>
  <cp:lastModifiedBy>Bathwal, Piyush</cp:lastModifiedBy>
  <cp:revision>2</cp:revision>
  <dcterms:created xsi:type="dcterms:W3CDTF">2015-02-02T15:31:00Z</dcterms:created>
  <dcterms:modified xsi:type="dcterms:W3CDTF">2015-02-02T15:31:00Z</dcterms:modified>
</cp:coreProperties>
</file>