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E73A2" w14:textId="77777777" w:rsidR="00156878" w:rsidRPr="00CC4597" w:rsidRDefault="00EF4A65" w:rsidP="00026939">
      <w:pPr>
        <w:spacing w:line="400" w:lineRule="exact"/>
        <w:rPr>
          <w:rFonts w:ascii="KaiTi" w:eastAsia="KaiTi" w:hAnsi="KaiTi"/>
        </w:rPr>
      </w:pPr>
      <w:r w:rsidRPr="00CC4597">
        <w:rPr>
          <w:rFonts w:ascii="KaiTi" w:eastAsia="KaiTi" w:hAnsi="KaiTi" w:hint="eastAsia"/>
        </w:rPr>
        <w:t>词嵌入</w:t>
      </w:r>
    </w:p>
    <w:p w14:paraId="1C7ECDB8" w14:textId="7AC56FEC" w:rsidR="00DA7059" w:rsidRPr="00CC4597" w:rsidRDefault="00DD1A5A" w:rsidP="00CC4597">
      <w:pPr>
        <w:spacing w:line="400" w:lineRule="exact"/>
        <w:rPr>
          <w:rFonts w:ascii="KaiTi" w:eastAsia="KaiTi" w:hAnsi="KaiTi"/>
          <w:color w:val="000000" w:themeColor="text1"/>
        </w:rPr>
      </w:pPr>
      <w:r w:rsidRPr="00CC4597">
        <w:rPr>
          <w:rFonts w:ascii="KaiTi" w:eastAsia="KaiTi" w:hAnsi="KaiTi" w:cs="MS Mincho"/>
          <w:color w:val="000000" w:themeColor="text1"/>
          <w:shd w:val="clear" w:color="auto" w:fill="FFFFFF"/>
        </w:rPr>
        <w:t>称</w:t>
      </w:r>
      <w:r w:rsidRPr="00CC4597">
        <w:rPr>
          <w:rFonts w:ascii="KaiTi" w:eastAsia="KaiTi" w:hAnsi="KaiTi" w:cs="SimSun"/>
          <w:color w:val="000000" w:themeColor="text1"/>
          <w:shd w:val="clear" w:color="auto" w:fill="FFFFFF"/>
        </w:rPr>
        <w:t>为</w:t>
      </w:r>
      <w:r w:rsidRPr="00CC4597">
        <w:rPr>
          <w:rFonts w:ascii="KaiTi" w:eastAsia="KaiTi" w:hAnsi="KaiTi" w:cs="Arial" w:hint="eastAsia"/>
          <w:color w:val="000000" w:themeColor="text1"/>
          <w:shd w:val="clear" w:color="auto" w:fill="FFFFFF"/>
        </w:rPr>
        <w:t>：</w:t>
      </w:r>
      <w:r w:rsidR="001A4335" w:rsidRPr="00CC4597">
        <w:rPr>
          <w:rFonts w:ascii="KaiTi" w:eastAsia="KaiTi" w:hAnsi="KaiTi" w:cs="Arial"/>
          <w:color w:val="000000" w:themeColor="text1"/>
          <w:shd w:val="clear" w:color="auto" w:fill="FFFFFF"/>
        </w:rPr>
        <w:t>word embedding</w:t>
      </w:r>
      <w:r w:rsidR="001A4335" w:rsidRPr="00CC4597">
        <w:rPr>
          <w:rFonts w:ascii="KaiTi" w:eastAsia="KaiTi" w:hAnsi="KaiTi" w:cs="MS Mincho"/>
          <w:color w:val="000000" w:themeColor="text1"/>
          <w:shd w:val="clear" w:color="auto" w:fill="FFFFFF"/>
        </w:rPr>
        <w:t>或</w:t>
      </w:r>
      <w:r w:rsidR="001A4335" w:rsidRPr="00CC4597">
        <w:rPr>
          <w:rFonts w:ascii="KaiTi" w:eastAsia="KaiTi" w:hAnsi="KaiTi" w:cs="Arial"/>
          <w:color w:val="000000" w:themeColor="text1"/>
          <w:shd w:val="clear" w:color="auto" w:fill="FFFFFF"/>
        </w:rPr>
        <w:t>Distributed representation</w:t>
      </w:r>
      <w:r w:rsidR="001A4335" w:rsidRPr="00CC4597">
        <w:rPr>
          <w:rFonts w:ascii="KaiTi" w:eastAsia="KaiTi" w:hAnsi="KaiTi" w:hint="eastAsia"/>
          <w:color w:val="000000" w:themeColor="text1"/>
          <w:shd w:val="clear" w:color="auto" w:fill="FFFFFF"/>
        </w:rPr>
        <w:t>。</w:t>
      </w:r>
      <w:r w:rsidR="007D5E44" w:rsidRPr="00CC4597">
        <w:rPr>
          <w:rFonts w:ascii="KaiTi" w:eastAsia="KaiTi" w:hAnsi="KaiTi" w:hint="eastAsia"/>
          <w:color w:val="000000" w:themeColor="text1"/>
          <w:shd w:val="clear" w:color="auto" w:fill="FFFFFF"/>
        </w:rPr>
        <w:t>单个词在预定义的向量空间中被表示为实数向量，每个单词都映射到一个向量。</w:t>
      </w:r>
      <w:r w:rsidR="00DA7059" w:rsidRPr="00CC4597">
        <w:rPr>
          <w:rFonts w:ascii="KaiTi" w:eastAsia="KaiTi" w:hAnsi="KaiTi" w:hint="eastAsia"/>
          <w:color w:val="000000" w:themeColor="text1"/>
          <w:shd w:val="clear" w:color="auto" w:fill="FFFFFF"/>
        </w:rPr>
        <w:t>“猫”对应的向量为（0.1 0.2 0.3），“狗”对应的向量为（0.2 0.2 0.4），“爱情”对应的映射为（-0.4 -0.5 -0.2）（本数据仅为示意）。像这种将文本</w:t>
      </w:r>
      <w:r w:rsidR="00DF212A" w:rsidRPr="00CC4597">
        <w:rPr>
          <w:rFonts w:ascii="KaiTi" w:eastAsia="KaiTi" w:hAnsi="KaiTi" w:hint="eastAsia"/>
          <w:color w:val="000000" w:themeColor="text1"/>
          <w:shd w:val="clear" w:color="auto" w:fill="FFFFFF"/>
        </w:rPr>
        <w:t>X{x1,x2,x3,x4</w:t>
      </w:r>
      <w:r w:rsidR="00DA7059" w:rsidRPr="00CC4597">
        <w:rPr>
          <w:rFonts w:ascii="KaiTi" w:eastAsia="KaiTi" w:hAnsi="KaiTi" w:hint="eastAsia"/>
          <w:color w:val="000000" w:themeColor="text1"/>
          <w:shd w:val="clear" w:color="auto" w:fill="FFFFFF"/>
        </w:rPr>
        <w:t>……xn}映射到多维向量空间Y{y1,y2,y3,y4,y5……yn }，这个映射的过程就叫做词嵌入。</w:t>
      </w:r>
    </w:p>
    <w:p w14:paraId="15A5BC01" w14:textId="77777777" w:rsidR="009A5F9C" w:rsidRPr="00CC4597" w:rsidRDefault="009A5F9C" w:rsidP="00CC4597">
      <w:pPr>
        <w:spacing w:line="400" w:lineRule="exact"/>
        <w:rPr>
          <w:rFonts w:ascii="KaiTi" w:eastAsia="KaiTi" w:hAnsi="KaiTi"/>
        </w:rPr>
      </w:pPr>
      <w:r w:rsidRPr="00CC4597">
        <w:rPr>
          <w:rFonts w:ascii="KaiTi" w:eastAsia="KaiTi" w:hAnsi="KaiTi" w:cs="MS Mincho"/>
        </w:rPr>
        <w:t>意</w:t>
      </w:r>
      <w:r w:rsidRPr="00CC4597">
        <w:rPr>
          <w:rFonts w:ascii="KaiTi" w:eastAsia="KaiTi" w:hAnsi="KaiTi" w:cs="SimSun"/>
        </w:rPr>
        <w:t>义</w:t>
      </w:r>
      <w:r w:rsidRPr="00CC4597">
        <w:rPr>
          <w:rFonts w:ascii="KaiTi" w:eastAsia="KaiTi" w:hAnsi="KaiTi" w:hint="eastAsia"/>
        </w:rPr>
        <w:t>：</w:t>
      </w:r>
      <w:r w:rsidRPr="00CC4597">
        <w:rPr>
          <w:rFonts w:ascii="KaiTi" w:eastAsia="KaiTi" w:hAnsi="KaiTi" w:hint="eastAsia"/>
          <w:color w:val="333333"/>
          <w:shd w:val="clear" w:color="auto" w:fill="FFFFFF"/>
        </w:rPr>
        <w:t>通过计算不同词向量之间夹角余弦值cosine而得出单词之间的相似性。</w:t>
      </w:r>
    </w:p>
    <w:p w14:paraId="243799B6" w14:textId="55C8C601" w:rsidR="007D5E44" w:rsidRDefault="007D5E44" w:rsidP="007D5E44">
      <w:pPr>
        <w:rPr>
          <w:rFonts w:eastAsia="Times New Roman"/>
        </w:rPr>
      </w:pPr>
    </w:p>
    <w:p w14:paraId="1EB7CD6D" w14:textId="77777777" w:rsidR="00125427" w:rsidRPr="00CC4597" w:rsidRDefault="00125427" w:rsidP="00CC4597">
      <w:pPr>
        <w:widowControl w:val="0"/>
        <w:spacing w:line="400" w:lineRule="exact"/>
        <w:rPr>
          <w:rFonts w:ascii="KaiTi" w:eastAsia="KaiTi" w:hAnsi="KaiTi" w:cstheme="minorBidi"/>
          <w:kern w:val="2"/>
        </w:rPr>
      </w:pPr>
    </w:p>
    <w:p w14:paraId="0C509077" w14:textId="14F06747" w:rsidR="00125427" w:rsidRPr="00CC4597" w:rsidRDefault="00125427" w:rsidP="00CC4597">
      <w:pPr>
        <w:widowControl w:val="0"/>
        <w:spacing w:line="400" w:lineRule="exact"/>
        <w:rPr>
          <w:rFonts w:ascii="KaiTi" w:eastAsia="KaiTi" w:hAnsi="KaiTi" w:cstheme="minorBidi"/>
          <w:kern w:val="2"/>
        </w:rPr>
      </w:pPr>
      <w:r w:rsidRPr="00CC4597">
        <w:rPr>
          <w:rFonts w:ascii="KaiTi" w:eastAsia="KaiTi" w:hAnsi="KaiTi" w:cstheme="minorBidi"/>
          <w:kern w:val="2"/>
        </w:rPr>
        <w:t>实现词嵌入的方式</w:t>
      </w:r>
      <w:r w:rsidRPr="00CC4597">
        <w:rPr>
          <w:rFonts w:ascii="KaiTi" w:eastAsia="KaiTi" w:hAnsi="KaiTi" w:cstheme="minorBidi" w:hint="eastAsia"/>
          <w:kern w:val="2"/>
        </w:rPr>
        <w:t>：</w:t>
      </w:r>
    </w:p>
    <w:p w14:paraId="11985476" w14:textId="3C538376" w:rsidR="00125427" w:rsidRPr="00CC4597" w:rsidRDefault="00C91C6D" w:rsidP="00CC4597">
      <w:pPr>
        <w:widowControl w:val="0"/>
        <w:spacing w:line="400" w:lineRule="exact"/>
        <w:rPr>
          <w:rFonts w:ascii="KaiTi" w:eastAsia="KaiTi" w:hAnsi="KaiTi" w:cstheme="minorBidi"/>
          <w:kern w:val="2"/>
        </w:rPr>
      </w:pPr>
      <w:r w:rsidRPr="00CC4597">
        <w:rPr>
          <w:rFonts w:ascii="KaiTi" w:eastAsia="KaiTi" w:hAnsi="KaiTi" w:cstheme="minorBidi" w:hint="eastAsia"/>
          <w:kern w:val="2"/>
        </w:rPr>
        <w:t>1）</w:t>
      </w:r>
      <w:r w:rsidR="00125427" w:rsidRPr="00CC4597">
        <w:rPr>
          <w:rFonts w:ascii="KaiTi" w:eastAsia="KaiTi" w:hAnsi="KaiTi" w:cstheme="minorBidi"/>
          <w:kern w:val="2"/>
        </w:rPr>
        <w:t>Word2Vec</w:t>
      </w:r>
    </w:p>
    <w:p w14:paraId="411CC1C9" w14:textId="3040A88B" w:rsidR="00C91C6D" w:rsidRPr="00145877" w:rsidRDefault="00FB5908" w:rsidP="00145877">
      <w:pPr>
        <w:widowControl w:val="0"/>
        <w:spacing w:line="400" w:lineRule="exact"/>
        <w:rPr>
          <w:rFonts w:ascii="KaiTi" w:eastAsia="KaiTi" w:hAnsi="KaiTi" w:cstheme="minorBidi" w:hint="eastAsia"/>
          <w:kern w:val="2"/>
        </w:rPr>
      </w:pPr>
      <w:r w:rsidRPr="00774D99">
        <w:rPr>
          <w:rFonts w:ascii="KaiTi" w:eastAsia="KaiTi" w:hAnsi="KaiTi" w:cstheme="minorBidi"/>
          <w:kern w:val="2"/>
        </w:rPr>
        <w:t>word2vec主要分为CBOW（Continuous Bag of Words</w:t>
      </w:r>
      <w:r w:rsidR="00242BD6" w:rsidRPr="00774D99">
        <w:rPr>
          <w:rFonts w:ascii="KaiTi" w:eastAsia="KaiTi" w:hAnsi="KaiTi" w:hint="eastAsia"/>
        </w:rPr>
        <w:t>，</w:t>
      </w:r>
      <w:r w:rsidR="00145877" w:rsidRPr="00145877">
        <w:rPr>
          <w:rFonts w:ascii="KaiTi" w:eastAsia="KaiTi" w:hAnsi="KaiTi" w:cstheme="minorBidi"/>
          <w:kern w:val="2"/>
        </w:rPr>
        <w:t>连续词袋模型</w:t>
      </w:r>
      <w:r w:rsidRPr="00774D99">
        <w:rPr>
          <w:rFonts w:ascii="KaiTi" w:eastAsia="KaiTi" w:hAnsi="KaiTi" w:cstheme="minorBidi"/>
          <w:kern w:val="2"/>
        </w:rPr>
        <w:t>）和</w:t>
      </w:r>
      <w:r w:rsidR="00D73D3F" w:rsidRPr="00145877">
        <w:rPr>
          <w:rFonts w:ascii="KaiTi" w:eastAsia="KaiTi" w:hAnsi="KaiTi" w:cstheme="minorBidi"/>
          <w:kern w:val="2"/>
        </w:rPr>
        <w:t>Skip-Gram(</w:t>
      </w:r>
      <w:r w:rsidR="00D73D3F" w:rsidRPr="00145877">
        <w:rPr>
          <w:rFonts w:ascii="KaiTi" w:eastAsia="KaiTi" w:hAnsi="KaiTi" w:cstheme="minorBidi" w:hint="eastAsia"/>
          <w:kern w:val="2"/>
        </w:rPr>
        <w:t>跳词模型</w:t>
      </w:r>
      <w:r w:rsidR="00D73D3F" w:rsidRPr="00145877">
        <w:rPr>
          <w:rFonts w:ascii="KaiTi" w:eastAsia="KaiTi" w:hAnsi="KaiTi" w:cstheme="minorBidi"/>
          <w:kern w:val="2"/>
        </w:rPr>
        <w:t>)</w:t>
      </w:r>
      <w:r w:rsidRPr="00774D99">
        <w:rPr>
          <w:rFonts w:ascii="KaiTi" w:eastAsia="KaiTi" w:hAnsi="KaiTi" w:cstheme="minorBidi"/>
          <w:kern w:val="2"/>
        </w:rPr>
        <w:t>两种模式</w:t>
      </w:r>
      <w:r w:rsidR="00D45E44" w:rsidRPr="00774D99">
        <w:rPr>
          <w:rFonts w:ascii="KaiTi" w:eastAsia="KaiTi" w:hAnsi="KaiTi" w:cstheme="minorBidi" w:hint="eastAsia"/>
          <w:kern w:val="2"/>
        </w:rPr>
        <w:t>。</w:t>
      </w:r>
    </w:p>
    <w:p w14:paraId="3E2E94EF" w14:textId="51DA8E90" w:rsidR="00A51A00" w:rsidRPr="00774D99" w:rsidRDefault="00A51A00" w:rsidP="00855EC0">
      <w:pPr>
        <w:rPr>
          <w:rFonts w:ascii="KaiTi" w:eastAsia="KaiTi" w:hAnsi="KaiTi" w:cstheme="minorBidi"/>
          <w:kern w:val="2"/>
        </w:rPr>
      </w:pPr>
      <w:r w:rsidRPr="00774D99">
        <w:rPr>
          <w:rFonts w:ascii="KaiTi" w:eastAsia="KaiTi" w:hAnsi="KaiTi" w:cstheme="minorBidi"/>
          <w:kern w:val="2"/>
        </w:rPr>
        <w:t>Google论文里真实实现的Word2Vec对模型提出了两种改进思路，即Hierarchical Softmax模型和Negative Sampling模型</w:t>
      </w:r>
      <w:r w:rsidR="00855EC0">
        <w:rPr>
          <w:rFonts w:ascii="KaiTi" w:eastAsia="KaiTi" w:hAnsi="KaiTi" w:cstheme="minorBidi" w:hint="eastAsia"/>
          <w:kern w:val="2"/>
        </w:rPr>
        <w:t>，</w:t>
      </w:r>
      <w:r w:rsidR="00855EC0" w:rsidRPr="00855EC0">
        <w:rPr>
          <w:rFonts w:ascii="KaiTi" w:eastAsia="KaiTi" w:hAnsi="KaiTi" w:cstheme="minorBidi"/>
          <w:kern w:val="2"/>
        </w:rPr>
        <w:t>借助了分类问题中，使用</w:t>
      </w:r>
      <w:r w:rsidR="00855EC0" w:rsidRPr="00A02DA0">
        <w:rPr>
          <w:rFonts w:ascii="KaiTi" w:eastAsia="KaiTi" w:hAnsi="KaiTi" w:cstheme="minorBidi"/>
          <w:color w:val="FF0000"/>
          <w:kern w:val="2"/>
        </w:rPr>
        <w:t>一连串二分类近似多分类</w:t>
      </w:r>
      <w:r w:rsidR="00855EC0" w:rsidRPr="00855EC0">
        <w:rPr>
          <w:rFonts w:ascii="KaiTi" w:eastAsia="KaiTi" w:hAnsi="KaiTi" w:cstheme="minorBidi"/>
          <w:kern w:val="2"/>
        </w:rPr>
        <w:t>的思想</w:t>
      </w:r>
      <w:r w:rsidRPr="00774D99">
        <w:rPr>
          <w:rFonts w:ascii="KaiTi" w:eastAsia="KaiTi" w:hAnsi="KaiTi" w:cstheme="minorBidi"/>
          <w:kern w:val="2"/>
        </w:rPr>
        <w:t>。</w:t>
      </w:r>
    </w:p>
    <w:p w14:paraId="5EB2B352" w14:textId="55AF1768" w:rsidR="00774D99" w:rsidRPr="00774D99" w:rsidRDefault="00A51A00" w:rsidP="00774D99">
      <w:pPr>
        <w:pStyle w:val="a3"/>
        <w:spacing w:before="0" w:beforeAutospacing="0" w:after="0" w:afterAutospacing="0" w:line="400" w:lineRule="exact"/>
        <w:rPr>
          <w:rFonts w:ascii="KaiTi" w:eastAsia="KaiTi" w:hAnsi="KaiTi" w:cstheme="minorBidi" w:hint="eastAsia"/>
          <w:kern w:val="2"/>
        </w:rPr>
      </w:pPr>
      <w:r w:rsidRPr="00774D99">
        <w:rPr>
          <w:rFonts w:ascii="KaiTi" w:eastAsia="KaiTi" w:hAnsi="KaiTi" w:cstheme="minorBidi"/>
          <w:bCs/>
          <w:kern w:val="2"/>
        </w:rPr>
        <w:t>Hierarchical</w:t>
      </w:r>
      <w:r w:rsidR="005C0B21">
        <w:rPr>
          <w:rFonts w:ascii="KaiTi" w:eastAsia="KaiTi" w:hAnsi="KaiTi" w:cstheme="minorBidi"/>
          <w:bCs/>
          <w:kern w:val="2"/>
        </w:rPr>
        <w:t>(</w:t>
      </w:r>
      <w:r w:rsidR="005C0B21" w:rsidRPr="005C0B21">
        <w:rPr>
          <w:rFonts w:ascii="KaiTi" w:eastAsia="KaiTi" w:hAnsi="KaiTi" w:cstheme="minorBidi" w:hint="eastAsia"/>
          <w:bCs/>
          <w:kern w:val="2"/>
        </w:rPr>
        <w:t>分级的</w:t>
      </w:r>
      <w:r w:rsidR="005C0B21">
        <w:rPr>
          <w:rFonts w:ascii="KaiTi" w:eastAsia="KaiTi" w:hAnsi="KaiTi" w:cstheme="minorBidi"/>
          <w:bCs/>
          <w:kern w:val="2"/>
        </w:rPr>
        <w:t>)</w:t>
      </w:r>
      <w:r w:rsidRPr="00774D99">
        <w:rPr>
          <w:rFonts w:ascii="KaiTi" w:eastAsia="KaiTi" w:hAnsi="KaiTi" w:cstheme="minorBidi"/>
          <w:bCs/>
          <w:kern w:val="2"/>
        </w:rPr>
        <w:t xml:space="preserve"> Softmax</w:t>
      </w:r>
      <w:r w:rsidRPr="00774D99">
        <w:rPr>
          <w:rFonts w:ascii="KaiTi" w:eastAsia="KaiTi" w:hAnsi="KaiTi" w:cstheme="minorBidi"/>
          <w:kern w:val="2"/>
        </w:rPr>
        <w:t>是用输出值的霍夫曼编码代替原本的One-Hot向量，用霍夫曼树替代Softmax的计算过程。</w:t>
      </w:r>
    </w:p>
    <w:p w14:paraId="5802D4A0" w14:textId="08962F6D" w:rsidR="00A51A00" w:rsidRPr="00774D99" w:rsidRDefault="00A51A00" w:rsidP="00774D99">
      <w:pPr>
        <w:pStyle w:val="a3"/>
        <w:spacing w:before="0" w:beforeAutospacing="0" w:after="0" w:afterAutospacing="0" w:line="400" w:lineRule="exact"/>
        <w:rPr>
          <w:rFonts w:ascii="KaiTi" w:eastAsia="KaiTi" w:hAnsi="KaiTi" w:cstheme="minorBidi"/>
          <w:kern w:val="2"/>
        </w:rPr>
      </w:pPr>
      <w:r w:rsidRPr="00774D99">
        <w:rPr>
          <w:rFonts w:ascii="KaiTi" w:eastAsia="KaiTi" w:hAnsi="KaiTi" w:cstheme="minorBidi"/>
          <w:bCs/>
          <w:kern w:val="2"/>
        </w:rPr>
        <w:t>Negative Sampling</w:t>
      </w:r>
      <w:r w:rsidRPr="00774D99">
        <w:rPr>
          <w:rFonts w:ascii="KaiTi" w:eastAsia="KaiTi" w:hAnsi="KaiTi" w:cstheme="minorBidi"/>
          <w:kern w:val="2"/>
        </w:rPr>
        <w:t>（简称NEG）使用随机采用替代Softmax计算概率，它是另一种更严谨的抽样模型NCE的简化版本。</w:t>
      </w:r>
    </w:p>
    <w:p w14:paraId="56466698" w14:textId="77777777" w:rsidR="00D94D32" w:rsidRPr="00D94D32" w:rsidRDefault="00D94D32" w:rsidP="00D94D32">
      <w:pPr>
        <w:pStyle w:val="a3"/>
        <w:spacing w:before="0" w:beforeAutospacing="0" w:after="0" w:afterAutospacing="0" w:line="400" w:lineRule="exact"/>
        <w:rPr>
          <w:rFonts w:ascii="KaiTi" w:eastAsia="KaiTi" w:hAnsi="KaiTi" w:cstheme="minorBidi"/>
          <w:bCs/>
          <w:kern w:val="2"/>
        </w:rPr>
      </w:pPr>
      <w:r w:rsidRPr="00D94D32">
        <w:rPr>
          <w:rFonts w:ascii="KaiTi" w:eastAsia="KaiTi" w:hAnsi="KaiTi" w:cstheme="minorBidi"/>
          <w:bCs/>
          <w:kern w:val="2"/>
        </w:rPr>
        <w:t>将这两种算法与前面的两个模型组合，在Google的论文里一共包含了4种Word2Vec的实现。</w:t>
      </w:r>
    </w:p>
    <w:p w14:paraId="65DAA889" w14:textId="77777777" w:rsidR="00D94D32" w:rsidRPr="00D94D32" w:rsidRDefault="00D94D32" w:rsidP="00D94D32">
      <w:pPr>
        <w:pStyle w:val="a3"/>
        <w:spacing w:before="0" w:beforeAutospacing="0" w:after="0" w:afterAutospacing="0" w:line="400" w:lineRule="exact"/>
        <w:ind w:firstLine="420"/>
        <w:rPr>
          <w:rFonts w:ascii="KaiTi" w:eastAsia="KaiTi" w:hAnsi="KaiTi" w:cstheme="minorBidi"/>
          <w:bCs/>
          <w:kern w:val="2"/>
        </w:rPr>
      </w:pPr>
      <w:r w:rsidRPr="00D94D32">
        <w:rPr>
          <w:rFonts w:ascii="KaiTi" w:eastAsia="KaiTi" w:hAnsi="KaiTi" w:cstheme="minorBidi"/>
          <w:bCs/>
          <w:kern w:val="2"/>
        </w:rPr>
        <w:t>Hierarchical Softmax CBOW 模型</w:t>
      </w:r>
    </w:p>
    <w:p w14:paraId="10808F60" w14:textId="77777777" w:rsidR="00D94D32" w:rsidRPr="00D94D32" w:rsidRDefault="00D94D32" w:rsidP="00D94D32">
      <w:pPr>
        <w:pStyle w:val="a3"/>
        <w:spacing w:before="0" w:beforeAutospacing="0" w:after="0" w:afterAutospacing="0" w:line="400" w:lineRule="exact"/>
        <w:ind w:firstLine="420"/>
        <w:rPr>
          <w:rFonts w:ascii="KaiTi" w:eastAsia="KaiTi" w:hAnsi="KaiTi" w:cstheme="minorBidi"/>
          <w:bCs/>
          <w:kern w:val="2"/>
        </w:rPr>
      </w:pPr>
      <w:r w:rsidRPr="00D94D32">
        <w:rPr>
          <w:rFonts w:ascii="KaiTi" w:eastAsia="KaiTi" w:hAnsi="KaiTi" w:cstheme="minorBidi"/>
          <w:bCs/>
          <w:kern w:val="2"/>
        </w:rPr>
        <w:t>Hierarchical Softmax Skip-Gram 模型</w:t>
      </w:r>
    </w:p>
    <w:p w14:paraId="2F09162A" w14:textId="77777777" w:rsidR="00D94D32" w:rsidRPr="00D94D32" w:rsidRDefault="00D94D32" w:rsidP="00D94D32">
      <w:pPr>
        <w:pStyle w:val="a3"/>
        <w:spacing w:before="0" w:beforeAutospacing="0" w:after="0" w:afterAutospacing="0" w:line="400" w:lineRule="exact"/>
        <w:ind w:firstLine="420"/>
        <w:rPr>
          <w:rFonts w:ascii="KaiTi" w:eastAsia="KaiTi" w:hAnsi="KaiTi" w:cstheme="minorBidi"/>
          <w:bCs/>
          <w:kern w:val="2"/>
        </w:rPr>
      </w:pPr>
      <w:r w:rsidRPr="00D94D32">
        <w:rPr>
          <w:rFonts w:ascii="KaiTi" w:eastAsia="KaiTi" w:hAnsi="KaiTi" w:cstheme="minorBidi"/>
          <w:bCs/>
          <w:kern w:val="2"/>
        </w:rPr>
        <w:t>Negative Sampling CBOW 模型</w:t>
      </w:r>
    </w:p>
    <w:p w14:paraId="0AA41D42" w14:textId="77777777" w:rsidR="00D94D32" w:rsidRPr="00D94D32" w:rsidRDefault="00D94D32" w:rsidP="00D94D32">
      <w:pPr>
        <w:pStyle w:val="a3"/>
        <w:spacing w:before="0" w:beforeAutospacing="0" w:after="0" w:afterAutospacing="0" w:line="400" w:lineRule="exact"/>
        <w:ind w:firstLine="420"/>
        <w:rPr>
          <w:rFonts w:ascii="KaiTi" w:eastAsia="KaiTi" w:hAnsi="KaiTi" w:cstheme="minorBidi"/>
          <w:bCs/>
          <w:kern w:val="2"/>
        </w:rPr>
      </w:pPr>
      <w:r w:rsidRPr="00D94D32">
        <w:rPr>
          <w:rFonts w:ascii="KaiTi" w:eastAsia="KaiTi" w:hAnsi="KaiTi" w:cstheme="minorBidi"/>
          <w:bCs/>
          <w:kern w:val="2"/>
        </w:rPr>
        <w:t>Negative Sampling Skip-Gram 模型</w:t>
      </w:r>
    </w:p>
    <w:p w14:paraId="2CF77C1F" w14:textId="5F280345" w:rsidR="00D94D32" w:rsidRDefault="00D94D32" w:rsidP="00A51A00">
      <w:pPr>
        <w:rPr>
          <w:rFonts w:ascii="KaiTi" w:eastAsia="KaiTi" w:hAnsi="KaiTi" w:cstheme="minorBidi" w:hint="eastAsia"/>
          <w:kern w:val="2"/>
        </w:rPr>
      </w:pPr>
    </w:p>
    <w:p w14:paraId="457D56D6" w14:textId="77BB3C28" w:rsidR="00FE6D09" w:rsidRPr="005B42A8" w:rsidRDefault="00C42738" w:rsidP="005B42A8">
      <w:pPr>
        <w:pStyle w:val="a3"/>
        <w:spacing w:before="0" w:beforeAutospacing="0" w:after="0" w:afterAutospacing="0" w:line="400" w:lineRule="exact"/>
        <w:rPr>
          <w:rFonts w:ascii="KaiTi" w:eastAsia="KaiTi" w:hAnsi="KaiTi" w:cstheme="minorBidi" w:hint="eastAsia"/>
          <w:kern w:val="2"/>
        </w:rPr>
      </w:pPr>
      <w:r>
        <w:rPr>
          <w:rFonts w:ascii="KaiTi" w:eastAsia="KaiTi" w:hAnsi="KaiTi" w:cstheme="minorBidi" w:hint="eastAsia"/>
          <w:kern w:val="2"/>
        </w:rPr>
        <w:t>CBOW</w:t>
      </w:r>
      <w:r w:rsidR="00FE6D09" w:rsidRPr="005B42A8">
        <w:rPr>
          <w:rFonts w:ascii="KaiTi" w:eastAsia="KaiTi" w:hAnsi="KaiTi" w:cstheme="minorBidi"/>
          <w:kern w:val="2"/>
        </w:rPr>
        <w:t>在CBOW模型中，通过词</w:t>
      </w:r>
      <m:oMath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</m:t>
            </m:r>
          </m:sub>
        </m:sSub>
      </m:oMath>
      <w:r w:rsidR="00FE6D09" w:rsidRPr="005B42A8">
        <w:rPr>
          <w:rFonts w:ascii="KaiTi" w:eastAsia="KaiTi" w:hAnsi="KaiTi" w:cstheme="minorBidi"/>
          <w:kern w:val="2"/>
        </w:rPr>
        <w:t>的前后词</w:t>
      </w:r>
      <m:oMath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t-2</m:t>
            </m:r>
          </m:sub>
        </m:sSub>
      </m:oMath>
      <w:r w:rsidR="00D57E18" w:rsidRPr="005B42A8">
        <w:rPr>
          <w:rFonts w:ascii="KaiTi" w:eastAsia="KaiTi" w:hAnsi="KaiTi" w:cstheme="minorBidi" w:hint="eastAsia"/>
          <w:kern w:val="2"/>
        </w:rPr>
        <w:t>,</w:t>
      </w:r>
      <m:oMath>
        <m:r>
          <m:rPr>
            <m:sty m:val="p"/>
          </m:rPr>
          <w:rPr>
            <w:rFonts w:ascii="Cambria Math" w:eastAsia="KaiTi" w:hAnsi="Cambria Math" w:cstheme="minorBidi"/>
            <w:kern w:val="2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t-1</m:t>
            </m:r>
          </m:sub>
        </m:sSub>
      </m:oMath>
      <w:r w:rsidR="00D57E18" w:rsidRPr="005B42A8">
        <w:rPr>
          <w:rFonts w:ascii="KaiTi" w:eastAsia="KaiTi" w:hAnsi="KaiTi" w:cstheme="minorBidi" w:hint="eastAsia"/>
          <w:kern w:val="2"/>
        </w:rPr>
        <w:t>,</w:t>
      </w:r>
      <m:oMath>
        <m:r>
          <m:rPr>
            <m:sty m:val="p"/>
          </m:rPr>
          <w:rPr>
            <w:rFonts w:ascii="Cambria Math" w:eastAsia="KaiTi" w:hAnsi="Cambria Math" w:cstheme="minorBidi"/>
            <w:kern w:val="2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t+1</m:t>
            </m:r>
          </m:sub>
        </m:sSub>
      </m:oMath>
      <w:r w:rsidR="00D57E18" w:rsidRPr="005B42A8">
        <w:rPr>
          <w:rFonts w:ascii="KaiTi" w:eastAsia="KaiTi" w:hAnsi="KaiTi" w:cstheme="minorBidi" w:hint="eastAsia"/>
          <w:kern w:val="2"/>
        </w:rPr>
        <w:t>,</w:t>
      </w:r>
      <m:oMath>
        <m:r>
          <m:rPr>
            <m:sty m:val="p"/>
          </m:rPr>
          <w:rPr>
            <w:rFonts w:ascii="Cambria Math" w:eastAsia="KaiTi" w:hAnsi="Cambria Math" w:cstheme="minorBidi"/>
            <w:kern w:val="2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t+2</m:t>
            </m:r>
          </m:sub>
        </m:sSub>
      </m:oMath>
      <w:r w:rsidR="00D57E18" w:rsidRPr="005B42A8">
        <w:rPr>
          <w:rFonts w:ascii="KaiTi" w:eastAsia="KaiTi" w:hAnsi="KaiTi" w:cstheme="minorBidi" w:hint="eastAsia"/>
          <w:kern w:val="2"/>
        </w:rPr>
        <w:t>来预测当前词</w:t>
      </w:r>
      <m:oMath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</m:t>
            </m:r>
          </m:sub>
        </m:sSub>
      </m:oMath>
      <w:r w:rsidR="002774CC" w:rsidRPr="005B42A8">
        <w:rPr>
          <w:rFonts w:ascii="KaiTi" w:eastAsia="KaiTi" w:hAnsi="KaiTi" w:cstheme="minorBidi" w:hint="eastAsia"/>
          <w:kern w:val="2"/>
        </w:rPr>
        <w:t>。</w:t>
      </w:r>
    </w:p>
    <w:p w14:paraId="0449C921" w14:textId="080D1698" w:rsidR="000F25FD" w:rsidRPr="005B42A8" w:rsidRDefault="001B39EF" w:rsidP="005B42A8">
      <w:pPr>
        <w:pStyle w:val="a3"/>
        <w:spacing w:before="0" w:beforeAutospacing="0" w:after="0" w:afterAutospacing="0" w:line="400" w:lineRule="exact"/>
        <w:rPr>
          <w:rFonts w:ascii="KaiTi" w:eastAsia="KaiTi" w:hAnsi="KaiTi" w:cstheme="minorBidi"/>
          <w:kern w:val="2"/>
        </w:rPr>
      </w:pPr>
      <w:r w:rsidRPr="005B42A8">
        <w:rPr>
          <w:rFonts w:ascii="KaiTi" w:eastAsia="KaiTi" w:hAnsi="KaiTi" w:cstheme="minorBidi"/>
          <w:kern w:val="2"/>
        </w:rPr>
        <w:t>Skip-gram模型</w:t>
      </w:r>
      <w:r w:rsidRPr="005B42A8">
        <w:rPr>
          <w:rFonts w:ascii="KaiTi" w:eastAsia="KaiTi" w:hAnsi="KaiTi" w:cstheme="minorBidi" w:hint="eastAsia"/>
          <w:kern w:val="2"/>
        </w:rPr>
        <w:t>，</w:t>
      </w:r>
      <w:r w:rsidR="000F25FD" w:rsidRPr="005B42A8">
        <w:rPr>
          <w:rFonts w:ascii="KaiTi" w:eastAsia="KaiTi" w:hAnsi="KaiTi" w:cstheme="minorBidi"/>
          <w:kern w:val="2"/>
        </w:rPr>
        <w:t>通过当前词</w:t>
      </w:r>
      <m:oMath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</m:t>
            </m:r>
          </m:sub>
        </m:sSub>
      </m:oMath>
      <w:r w:rsidR="000F25FD" w:rsidRPr="005B42A8">
        <w:rPr>
          <w:rFonts w:ascii="KaiTi" w:eastAsia="KaiTi" w:hAnsi="KaiTi" w:cstheme="minorBidi"/>
          <w:kern w:val="2"/>
        </w:rPr>
        <w:t>来预测其前后词</w:t>
      </w:r>
      <m:oMath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t-2</m:t>
            </m:r>
          </m:sub>
        </m:sSub>
      </m:oMath>
      <w:r w:rsidR="000F25FD" w:rsidRPr="005B42A8">
        <w:rPr>
          <w:rFonts w:ascii="KaiTi" w:eastAsia="KaiTi" w:hAnsi="KaiTi" w:cstheme="minorBidi" w:hint="eastAsia"/>
          <w:kern w:val="2"/>
        </w:rPr>
        <w:t>,</w:t>
      </w:r>
      <m:oMath>
        <m:r>
          <m:rPr>
            <m:sty m:val="p"/>
          </m:rPr>
          <w:rPr>
            <w:rFonts w:ascii="Cambria Math" w:eastAsia="KaiTi" w:hAnsi="Cambria Math" w:cstheme="minorBidi"/>
            <w:kern w:val="2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t-1</m:t>
            </m:r>
          </m:sub>
        </m:sSub>
      </m:oMath>
      <w:r w:rsidR="000F25FD" w:rsidRPr="005B42A8">
        <w:rPr>
          <w:rFonts w:ascii="KaiTi" w:eastAsia="KaiTi" w:hAnsi="KaiTi" w:cstheme="minorBidi" w:hint="eastAsia"/>
          <w:kern w:val="2"/>
        </w:rPr>
        <w:t>,</w:t>
      </w:r>
      <m:oMath>
        <m:r>
          <m:rPr>
            <m:sty m:val="p"/>
          </m:rPr>
          <w:rPr>
            <w:rFonts w:ascii="Cambria Math" w:eastAsia="KaiTi" w:hAnsi="Cambria Math" w:cstheme="minorBidi"/>
            <w:kern w:val="2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t+1</m:t>
            </m:r>
          </m:sub>
        </m:sSub>
      </m:oMath>
      <w:r w:rsidR="000F25FD" w:rsidRPr="005B42A8">
        <w:rPr>
          <w:rFonts w:ascii="KaiTi" w:eastAsia="KaiTi" w:hAnsi="KaiTi" w:cstheme="minorBidi" w:hint="eastAsia"/>
          <w:kern w:val="2"/>
        </w:rPr>
        <w:t>,</w:t>
      </w:r>
      <m:oMath>
        <m:r>
          <m:rPr>
            <m:sty m:val="p"/>
          </m:rPr>
          <w:rPr>
            <w:rFonts w:ascii="Cambria Math" w:eastAsia="KaiTi" w:hAnsi="Cambria Math" w:cstheme="minorBidi"/>
            <w:kern w:val="2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KaiTi" w:hAnsi="Cambria Math" w:cstheme="minorBidi"/>
                <w:kern w:val="2"/>
              </w:rPr>
              <m:t>t+2</m:t>
            </m:r>
          </m:sub>
        </m:sSub>
      </m:oMath>
      <w:r w:rsidR="000F25FD" w:rsidRPr="005B42A8">
        <w:rPr>
          <w:rFonts w:ascii="KaiTi" w:eastAsia="KaiTi" w:hAnsi="KaiTi" w:cstheme="minorBidi" w:hint="eastAsia"/>
          <w:kern w:val="2"/>
        </w:rPr>
        <w:t>。</w:t>
      </w:r>
      <w:r w:rsidR="000F25FD" w:rsidRPr="005B42A8">
        <w:rPr>
          <w:rFonts w:ascii="KaiTi" w:eastAsia="KaiTi" w:hAnsi="KaiTi" w:cstheme="minorBidi"/>
          <w:kern w:val="2"/>
        </w:rPr>
        <w:br/>
      </w:r>
    </w:p>
    <w:p w14:paraId="465088E4" w14:textId="1AA0803A" w:rsidR="001B39EF" w:rsidRDefault="001B39EF" w:rsidP="001B39EF">
      <w:pPr>
        <w:rPr>
          <w:rFonts w:eastAsia="Times New Roman" w:hint="eastAsia"/>
        </w:rPr>
      </w:pPr>
    </w:p>
    <w:p w14:paraId="5C69B6C4" w14:textId="77777777" w:rsidR="005350C5" w:rsidRDefault="005350C5" w:rsidP="00FE6D09">
      <w:pPr>
        <w:rPr>
          <w:rFonts w:eastAsia="Times New Roman" w:hint="eastAsia"/>
        </w:rPr>
      </w:pPr>
    </w:p>
    <w:p w14:paraId="236A0BB4" w14:textId="3368BAE9" w:rsidR="00FA0007" w:rsidRDefault="00FA0007" w:rsidP="00A51A00">
      <w:pPr>
        <w:rPr>
          <w:rFonts w:ascii="KaiTi" w:eastAsia="KaiTi" w:hAnsi="KaiTi" w:cstheme="minorBidi" w:hint="eastAsia"/>
          <w:kern w:val="2"/>
        </w:rPr>
      </w:pPr>
    </w:p>
    <w:p w14:paraId="49BC82A6" w14:textId="77777777" w:rsidR="00FA0007" w:rsidRDefault="00FA0007" w:rsidP="00A51A00">
      <w:pPr>
        <w:rPr>
          <w:rFonts w:ascii="KaiTi" w:eastAsia="KaiTi" w:hAnsi="KaiTi" w:cstheme="minorBidi" w:hint="eastAsia"/>
          <w:kern w:val="2"/>
        </w:rPr>
      </w:pPr>
    </w:p>
    <w:p w14:paraId="5FED0873" w14:textId="77777777" w:rsidR="00FA0007" w:rsidRPr="00CC4597" w:rsidRDefault="00FA0007" w:rsidP="00A51A00">
      <w:pPr>
        <w:rPr>
          <w:rFonts w:ascii="KaiTi" w:eastAsia="KaiTi" w:hAnsi="KaiTi" w:cstheme="minorBidi" w:hint="eastAsia"/>
          <w:kern w:val="2"/>
        </w:rPr>
      </w:pPr>
    </w:p>
    <w:p w14:paraId="3267180F" w14:textId="07430B5F" w:rsidR="00C91C6D" w:rsidRPr="00CC4597" w:rsidRDefault="00C91C6D" w:rsidP="00CC4597">
      <w:pPr>
        <w:widowControl w:val="0"/>
        <w:spacing w:line="400" w:lineRule="exact"/>
        <w:rPr>
          <w:rFonts w:ascii="KaiTi" w:eastAsia="KaiTi" w:hAnsi="KaiTi" w:cstheme="minorBidi"/>
          <w:kern w:val="2"/>
        </w:rPr>
      </w:pPr>
      <w:r w:rsidRPr="00CC4597">
        <w:rPr>
          <w:rFonts w:ascii="KaiTi" w:eastAsia="KaiTi" w:hAnsi="KaiTi" w:cstheme="minorBidi" w:hint="eastAsia"/>
          <w:kern w:val="2"/>
        </w:rPr>
        <w:lastRenderedPageBreak/>
        <w:t>2</w:t>
      </w:r>
      <w:r w:rsidRPr="00CC4597">
        <w:rPr>
          <w:rFonts w:ascii="KaiTi" w:eastAsia="KaiTi" w:hAnsi="KaiTi" w:cstheme="minorBidi"/>
          <w:kern w:val="2"/>
        </w:rPr>
        <w:t>）</w:t>
      </w:r>
      <w:r w:rsidRPr="00CC4597">
        <w:rPr>
          <w:rFonts w:ascii="KaiTi" w:eastAsia="KaiTi" w:hAnsi="KaiTi" w:cstheme="minorBidi"/>
        </w:rPr>
        <w:t>GloVe模型</w:t>
      </w:r>
    </w:p>
    <w:p w14:paraId="50CE49C2" w14:textId="6AE7216D" w:rsidR="00125427" w:rsidRPr="007D5E44" w:rsidRDefault="00125427" w:rsidP="007D5E44">
      <w:pPr>
        <w:rPr>
          <w:rFonts w:eastAsia="Times New Roman"/>
        </w:rPr>
      </w:pPr>
    </w:p>
    <w:p w14:paraId="1C83C96F" w14:textId="77777777" w:rsidR="00F55A4C" w:rsidRDefault="00F55A4C" w:rsidP="00026939">
      <w:pPr>
        <w:spacing w:line="400" w:lineRule="exact"/>
        <w:rPr>
          <w:rFonts w:hint="eastAsia"/>
        </w:rPr>
      </w:pPr>
    </w:p>
    <w:p w14:paraId="40B9868A" w14:textId="77777777" w:rsidR="00B4704E" w:rsidRDefault="00B4704E" w:rsidP="00026939">
      <w:pPr>
        <w:spacing w:line="400" w:lineRule="exact"/>
        <w:rPr>
          <w:rFonts w:hint="eastAsia"/>
        </w:rPr>
      </w:pPr>
    </w:p>
    <w:p w14:paraId="286B29FC" w14:textId="77777777" w:rsidR="00B4704E" w:rsidRDefault="00B4704E" w:rsidP="00026939">
      <w:pPr>
        <w:spacing w:line="400" w:lineRule="exact"/>
        <w:rPr>
          <w:rFonts w:hint="eastAsia"/>
        </w:rPr>
      </w:pPr>
    </w:p>
    <w:p w14:paraId="323677D2" w14:textId="77777777" w:rsidR="00B4704E" w:rsidRDefault="00B4704E" w:rsidP="00026939">
      <w:pPr>
        <w:spacing w:line="400" w:lineRule="exact"/>
        <w:rPr>
          <w:rFonts w:hint="eastAsia"/>
        </w:rPr>
      </w:pPr>
    </w:p>
    <w:p w14:paraId="5F7848DC" w14:textId="24901C61" w:rsidR="00375A99" w:rsidRDefault="00B4704E" w:rsidP="001B2D90">
      <w:pPr>
        <w:spacing w:line="400" w:lineRule="exact"/>
        <w:rPr>
          <w:rFonts w:ascii="KaiTi" w:eastAsia="KaiTi" w:hAnsi="KaiTi"/>
          <w:color w:val="000000" w:themeColor="text1"/>
          <w:shd w:val="clear" w:color="auto" w:fill="FFFFFF"/>
        </w:rPr>
      </w:pPr>
      <w:r w:rsidRPr="00CF6D36">
        <w:rPr>
          <w:rFonts w:ascii="KaiTi" w:eastAsia="KaiTi" w:hAnsi="KaiTi" w:hint="eastAsia"/>
          <w:color w:val="FF0000"/>
        </w:rPr>
        <w:t>注</w:t>
      </w:r>
      <w:r w:rsidR="00CF6D36" w:rsidRPr="00CF6D36">
        <w:rPr>
          <w:rFonts w:ascii="KaiTi" w:eastAsia="KaiTi" w:hAnsi="KaiTi" w:hint="eastAsia"/>
          <w:color w:val="FF0000"/>
        </w:rPr>
        <w:t>：</w:t>
      </w:r>
      <w:r w:rsidR="00CF6D36" w:rsidRPr="00CF6D36">
        <w:rPr>
          <w:rFonts w:ascii="KaiTi" w:eastAsia="KaiTi" w:hAnsi="KaiTi" w:hint="eastAsia"/>
          <w:color w:val="000000" w:themeColor="text1"/>
          <w:shd w:val="clear" w:color="auto" w:fill="FFFFFF"/>
        </w:rPr>
        <w:t>Gensim主题模型包中的word2vec,但通过阅读其源码python版本只实现了skip-gram模型，并且只实现了通过分层softmax方法对其训练，并没有使用negative sampling。</w:t>
      </w:r>
      <w:r w:rsidR="00375A99">
        <w:rPr>
          <w:rFonts w:ascii="KaiTi" w:eastAsia="KaiTi" w:hAnsi="KaiTi" w:hint="eastAsia"/>
          <w:color w:val="000000" w:themeColor="text1"/>
          <w:shd w:val="clear" w:color="auto" w:fill="FFFFFF"/>
        </w:rPr>
        <w:t>j</w:t>
      </w:r>
      <w:r w:rsidR="00375A99" w:rsidRPr="00375A99">
        <w:rPr>
          <w:rFonts w:ascii="KaiTi" w:eastAsia="KaiTi" w:hAnsi="KaiTi" w:hint="eastAsia"/>
          <w:color w:val="000000" w:themeColor="text1"/>
          <w:shd w:val="clear" w:color="auto" w:fill="FFFFFF"/>
        </w:rPr>
        <w:t>ava版本分别实现了分层softmax方法对CBOW模型和skip-gram模型进行训练。</w:t>
      </w:r>
    </w:p>
    <w:p w14:paraId="68A1C57B" w14:textId="445F57C2" w:rsidR="003E4FF9" w:rsidRPr="003E4FF9" w:rsidRDefault="003E4FF9" w:rsidP="001B2D90">
      <w:pPr>
        <w:spacing w:line="400" w:lineRule="exact"/>
        <w:rPr>
          <w:rFonts w:ascii="KaiTi" w:eastAsia="KaiTi" w:hAnsi="KaiTi" w:hint="eastAsia"/>
          <w:color w:val="000000" w:themeColor="text1"/>
          <w:shd w:val="clear" w:color="auto" w:fill="FFFFFF"/>
        </w:rPr>
      </w:pPr>
      <w:r>
        <w:rPr>
          <w:rFonts w:ascii="KaiTi" w:eastAsia="KaiTi" w:hAnsi="KaiTi" w:hint="eastAsia"/>
          <w:color w:val="000000" w:themeColor="text1"/>
          <w:shd w:val="clear" w:color="auto" w:fill="FFFFFF"/>
        </w:rPr>
        <w:t>窗口大小：</w:t>
      </w:r>
      <w:r w:rsidR="00A60E16">
        <w:rPr>
          <w:rFonts w:ascii="KaiTi" w:eastAsia="KaiTi" w:hAnsi="KaiTi" w:hint="eastAsia"/>
          <w:color w:val="000000" w:themeColor="text1"/>
          <w:shd w:val="clear" w:color="auto" w:fill="FFFFFF"/>
        </w:rPr>
        <w:t>为8，</w:t>
      </w:r>
      <w:bookmarkStart w:id="0" w:name="_GoBack"/>
      <w:bookmarkEnd w:id="0"/>
      <w:r>
        <w:rPr>
          <w:rFonts w:ascii="KaiTi" w:eastAsia="KaiTi" w:hAnsi="KaiTi" w:hint="eastAsia"/>
          <w:color w:val="000000" w:themeColor="text1"/>
          <w:shd w:val="clear" w:color="auto" w:fill="FFFFFF"/>
        </w:rPr>
        <w:t>即只考虑</w:t>
      </w:r>
      <w:r w:rsidRPr="003E4FF9">
        <w:rPr>
          <w:rFonts w:ascii="KaiTi" w:eastAsia="KaiTi" w:hAnsi="KaiTi"/>
          <w:color w:val="000000" w:themeColor="text1"/>
          <w:shd w:val="clear" w:color="auto" w:fill="FFFFFF"/>
        </w:rPr>
        <w:t>词前八个和后八个词语</w:t>
      </w:r>
      <w:r w:rsidRPr="003E4FF9">
        <w:rPr>
          <w:rFonts w:ascii="KaiTi" w:eastAsia="KaiTi" w:hAnsi="KaiTi" w:hint="eastAsia"/>
          <w:color w:val="000000" w:themeColor="text1"/>
          <w:shd w:val="clear" w:color="auto" w:fill="FFFFFF"/>
        </w:rPr>
        <w:t>。</w:t>
      </w:r>
    </w:p>
    <w:p w14:paraId="3765891D" w14:textId="63517F63" w:rsidR="003E4FF9" w:rsidRPr="00375A99" w:rsidRDefault="003E4FF9" w:rsidP="00375A99">
      <w:pPr>
        <w:rPr>
          <w:rFonts w:ascii="KaiTi" w:eastAsia="KaiTi" w:hAnsi="KaiTi" w:hint="eastAsia"/>
          <w:color w:val="000000" w:themeColor="text1"/>
          <w:shd w:val="clear" w:color="auto" w:fill="FFFFFF"/>
        </w:rPr>
      </w:pPr>
    </w:p>
    <w:p w14:paraId="373F17E6" w14:textId="77777777" w:rsidR="00CF6D36" w:rsidRPr="00CF6D36" w:rsidRDefault="00CF6D36" w:rsidP="00CF6D36">
      <w:pPr>
        <w:spacing w:line="400" w:lineRule="exact"/>
        <w:rPr>
          <w:rFonts w:ascii="KaiTi" w:eastAsia="KaiTi" w:hAnsi="KaiTi"/>
          <w:color w:val="000000" w:themeColor="text1"/>
        </w:rPr>
      </w:pPr>
    </w:p>
    <w:p w14:paraId="6E9F93DE" w14:textId="07FE6AE5" w:rsidR="00B4704E" w:rsidRDefault="00B4704E" w:rsidP="00026939">
      <w:pPr>
        <w:spacing w:line="400" w:lineRule="exact"/>
        <w:rPr>
          <w:rFonts w:hint="eastAsia"/>
        </w:rPr>
      </w:pPr>
    </w:p>
    <w:sectPr w:rsidR="00B4704E" w:rsidSect="007C0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FD5"/>
    <w:multiLevelType w:val="multilevel"/>
    <w:tmpl w:val="252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5"/>
    <w:rsid w:val="00026939"/>
    <w:rsid w:val="000F25FD"/>
    <w:rsid w:val="00125427"/>
    <w:rsid w:val="00145877"/>
    <w:rsid w:val="001A4335"/>
    <w:rsid w:val="001B2D90"/>
    <w:rsid w:val="001B39EF"/>
    <w:rsid w:val="00242BD6"/>
    <w:rsid w:val="00270050"/>
    <w:rsid w:val="002774CC"/>
    <w:rsid w:val="00375A99"/>
    <w:rsid w:val="003E4FF9"/>
    <w:rsid w:val="005350C5"/>
    <w:rsid w:val="005B42A8"/>
    <w:rsid w:val="005C0B21"/>
    <w:rsid w:val="00774D99"/>
    <w:rsid w:val="007C0515"/>
    <w:rsid w:val="007D5E44"/>
    <w:rsid w:val="00855EC0"/>
    <w:rsid w:val="00941549"/>
    <w:rsid w:val="0095158D"/>
    <w:rsid w:val="009A5F9C"/>
    <w:rsid w:val="00A02DA0"/>
    <w:rsid w:val="00A51A00"/>
    <w:rsid w:val="00A60E16"/>
    <w:rsid w:val="00B4704E"/>
    <w:rsid w:val="00C42738"/>
    <w:rsid w:val="00C91C6D"/>
    <w:rsid w:val="00CC4597"/>
    <w:rsid w:val="00CE1DD1"/>
    <w:rsid w:val="00CF6D36"/>
    <w:rsid w:val="00D45E44"/>
    <w:rsid w:val="00D57E18"/>
    <w:rsid w:val="00D73D3F"/>
    <w:rsid w:val="00D94D32"/>
    <w:rsid w:val="00DA7059"/>
    <w:rsid w:val="00DD1A5A"/>
    <w:rsid w:val="00DF212A"/>
    <w:rsid w:val="00EF4A65"/>
    <w:rsid w:val="00F55A4C"/>
    <w:rsid w:val="00FA0007"/>
    <w:rsid w:val="00FB5908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1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F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B59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9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C9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1A0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51A00"/>
    <w:rPr>
      <w:b/>
      <w:bCs/>
    </w:rPr>
  </w:style>
  <w:style w:type="character" w:styleId="a5">
    <w:name w:val="Placeholder Text"/>
    <w:basedOn w:val="a0"/>
    <w:uiPriority w:val="99"/>
    <w:semiHidden/>
    <w:rsid w:val="00FE6D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38</cp:revision>
  <dcterms:created xsi:type="dcterms:W3CDTF">2018-05-21T15:49:00Z</dcterms:created>
  <dcterms:modified xsi:type="dcterms:W3CDTF">2018-05-22T15:33:00Z</dcterms:modified>
</cp:coreProperties>
</file>