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docProps/core.xml" Type="http://schemas.openxmlformats.org/package/2006/relationships/metadata/core-properties"/>
  <Relationship Id="rId3" Target="docProps/app.xml" Type="http://schemas.openxmlformats.org/officeDocument/2006/relationships/extended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2AD08A2E" w14:textId="77777777" w:rsidP="00841D3D" w:rsidR="00841D3D" w:rsidRDefault="00841D3D">
      <w:r>
        <w:t>The University of Alabama in Huntsville Space Hardware Club</w:t>
      </w:r>
    </w:p>
    <w:p w14:paraId="1D51D96F" w14:textId="77777777" w:rsidP="00841D3D" w:rsidR="00841D3D" w:rsidRDefault="00841D3D">
      <w:pPr>
        <w:pStyle w:val="Title"/>
      </w:pPr>
      <w:bookmarkStart w:colFirst="0" w:colLast="0" w:id="0" w:name="_heading=h.gjdgxs"/>
      <w:bookmarkEnd w:id="0"/>
      <w:r>
        <w:t>HELEN Data Report</w:t>
      </w:r>
      <w:bookmarkStart w:colFirst="0" w:colLast="0" w:id="1" w:name="_heading=h.30j0zll"/>
      <w:bookmarkEnd w:id="1"/>
    </w:p>
    <w:p w14:paraId="680F3F2E" w14:textId="77777777" w:rsidP="00841D3D" w:rsidR="00841D3D" w:rsidRDefault="00841D3D"/>
    <w:p w14:paraId="2BF7A8F8" w14:textId="77777777" w:rsidP="00841D3D" w:rsidR="00841D3D" w:rsidRDefault="00841D3D">
      <w:bookmarkStart w:colFirst="0" w:colLast="0" w:id="2" w:name="_heading=h.1fob9te"/>
      <w:bookmarkEnd w:id="2"/>
      <w:r>
        <w:rPr>
          <w:noProof/>
        </w:rPr>
        <w:drawing>
          <wp:inline distB="114300" distL="114300" distR="114300" distT="114300" wp14:anchorId="5320D047" wp14:editId="2CE30624">
            <wp:extent cx="4495800" cy="4127500"/>
            <wp:effectExtent b="0" l="0" r="0" t="0"/>
            <wp:docPr descr="Icon&#10;&#10;Description automatically generated"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Icon&#10;&#10;Description automatically generated" id="19" name="image1.png"/>
                    <pic:cNvPicPr preferRelativeResize="0"/>
                  </pic:nvPicPr>
                  <pic:blipFill>
                    <a:blip r:embed="rId4"/>
                    <a:srcRect t="812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E8F3EA" w14:textId="4423A45B" w:rsidR="003E6C99" w:rsidRDefault="003E6C99">
      <w:pPr>
        <w:spacing w:after="160" w:line="259" w:lineRule="auto"/>
      </w:pPr>
    </w:p>
    <w:p w14:paraId="72023435" w14:textId="26650F53" w:rsidR="00841D3D" w:rsidRDefault="003E6C99" w:rsidRPr="00000F6E">
      <w:pPr>
        <w:spacing w:after="160" w:line="259" w:lineRule="auto"/>
      </w:pPr>
      <w:r>
        <w:br w:type="page"/>
      </w:r>
    </w:p>
    <w:p w14:paraId="662EBB65" w14:textId="21AE31A1" w:rsidP="000026BB" w:rsidR="000D7AD1" w:rsidRDefault="00841D3D">
      <w:pPr>
        <w:pStyle w:val="Heading1"/>
      </w:pPr>
      <w:bookmarkStart w:id="3" w:name="_Toc95222981"/>
      <w:r>
        <w:lastRenderedPageBreak/>
        <w:t>General Informatio</w:t>
      </w:r>
      <w:bookmarkStart w:id="4" w:name="_Toc95222982"/>
      <w:bookmarkEnd w:id="3"/>
      <w:r w:rsidR="000D7AD1">
        <w:t>n</w:t>
      </w:r>
    </w:p>
    <w:tbl>
      <w:tblPr>
        <w:tblW w:type="dxa" w:w="11520"/>
        <w:tblBorders>
          <w:top w:color="000000" w:val="single"/>
          <w:left w:color="000000" w:val="single"/>
          <w:bottom w:color="000000" w:val="single"/>
          <w:right w:color="000000" w:val="single"/>
        </w:tblBorders>
        <w:tblInd w:type="dxa" w:w="-1080"/>
      </w:tblPr>
      <w:tblGrid>
        <w:gridCol w:w="2304"/>
        <w:gridCol w:w="2304"/>
        <w:gridCol w:w="2304"/>
        <w:gridCol w:w="2304"/>
        <w:gridCol w:w="2304"/>
      </w:tblGrid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Stat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Payload_1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Payload_2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Payload_3</w:t>
            </w:r>
          </w:p>
        </w:tc>
        <w:tc>
          <w:tcPr>
            <w:tcBorders>
              <w:bottom w:color="000000" w:val="single"/>
            </w:tcBorders>
          </w:tcPr>
          <w:p>
            <w:r>
              <w:t>Payload_4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"738354.8283"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"738354.8399"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"738354.8629"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'TIME_GPS_OFF_SERIAL'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"738355.0194"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"738354.9715"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"738355.1131"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'TIME_DURATION_GPS'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"4.5900"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"3.1600"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"6.0100"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'PACKETNUMBER_FIRST'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'PACKETNUMBER_LAST'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"16676.0000"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"12535.0000"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"24768.0000"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'NUMBEROFPACKETS_EXPECTED'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"16677.0000"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"12536.0000"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"24769.0000"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'NUMBEROFPACKETS_ACTUAL'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"16676.0000"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"12536.0000"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"24769.0000"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"158.0000"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"1167.0000"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"3146.0000"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'PACKETNUMBER_GPSOFF'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"16675.0000"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"12534.0000"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"24767.0000"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'NUMBEROFPACKETS_GPS_DURATION'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"16517.0000"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"11367.0000"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"21621.0000"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'NUMBEROFPACKETS_PERSECOND'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"0.9996"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"0.9992"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"0.9993"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'TIME_ON_SERIAL'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"738354.8264"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"738354.8264"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"738354.8264"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'TIME_OFF_SERIAL'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"738355.0195"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"738354.9715"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"738355.1131"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"4.6320"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"3.4820"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"6.8810"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"41.4300"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"41.3400"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"45.6000"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'TEMP_MIN'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"2.7400"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"4.8800"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"5.5100"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'TEMP_MEAN'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"20.3150"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"20.8430"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"29.2110"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"34.7250"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"34.7250"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"34.7248"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'LONGITUDE_START'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"-86.6462"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"-86.6461"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"-86.6464"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'LATITUDE_END'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"34.6348"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"34.6760"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"34.6064"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'LONGITUDE_END'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"-87.1597"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"-86.7957"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"-87.0640"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'DISTANCE'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"48.0140"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"14.7170"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"40.3950"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"18.6820"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"15.3180"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"10.1990"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'ACCELERATION_MAX_Y'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"6.5310"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"23.9970"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"5.7370"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'ACCELERATION_MAX_Z'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"16.0440"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"35.7650"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"NaN"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"25.3210"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"20504576.0000"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"3813376.0000"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"22253568.0000"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"29016064.0000"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'TIME_FPGACOUNTER_RESETS'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"16601.0000"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"12653.0000"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"18830.0000"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"24724.0000"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'TIME_DURATION_FPGA'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"4.6114"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"3.5147"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"5.2306"</w:t>
            </w:r>
          </w:p>
        </w:tc>
        <w:tc>
          <w:tcPr>
            <w:tcBorders>
              <w:bottom w:color="000000" w:val="single"/>
            </w:tcBorders>
          </w:tcPr>
          <w:p>
            <w:r>
              <w:t>"6.8678"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"1235.1410"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"301.3810"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"1181.8140"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"1173.5990"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"23382.0000"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"2101.0000"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"17698.0000"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"4641.0000"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'COUNTS_TOTAL_1500'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"20503923.0000"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"3813243.0000"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"22252865.0000"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"29015157.0000"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'COUNTS_PERSECOND_MEAN_1500'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"4446365.9430"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"1084934.4560"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"4254397.6200"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"4224824.5360"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'COUNTS_PERSECOND_MAX_1500'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"14.0000"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"1.0000"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"23.0000"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"14.0000"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'TICKS_RESET_MEAN'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"46961.2230"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"1037543.0480"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"50573.1180"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"44326.3060"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'TICKS_COUNTS_MEAN'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"40481.2080"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"165902.9600"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"42307.8420"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"42603.9900"</w:t>
            </w:r>
          </w:p>
        </w:tc>
      </w:tr>
      <w:tr>
        <w:tc>
          <w:tcPr>
            <w:tcBorders>
              <w:bottom w:color="000000" w:val="single"/>
              <w:right w:color="000000" w:val="single"/>
            </w:tcBorders>
          </w:tcPr>
          <w:p>
            <w:r>
              <w:t>'DEADTIME_MEAN_US'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"129.6000"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"17432.8020"</w:t>
            </w:r>
          </w:p>
        </w:tc>
        <w:tc>
          <w:tcPr>
            <w:tcBorders>
              <w:bottom w:color="000000" w:val="single"/>
              <w:right w:color="000000" w:val="single"/>
            </w:tcBorders>
          </w:tcPr>
          <w:p>
            <w:r>
              <w:t>"165.3060"</w:t>
            </w:r>
          </w:p>
        </w:tc>
        <w:tc>
          <w:tcPr>
            <w:tcBorders>
              <w:bottom w:color="000000" w:val="single"/>
            </w:tcBorders>
          </w:tcPr>
          <w:p>
            <w:r>
              <w:t>"34.4460"</w:t>
            </w:r>
          </w:p>
        </w:tc>
      </w:tr>
      <w:tr>
        <w:tc>
          <w:tcPr>
            <w:tcBorders>
              <w:right w:color="000000" w:val="single"/>
            </w:tcBorders>
          </w:tcPr>
          <w:p>
            <w:r>
              <w:t>'DEADTIME_MEAN_PERCENT'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"0.0001"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"0.0174"</w:t>
            </w:r>
          </w:p>
        </w:tc>
        <w:tc>
          <w:tcPr>
            <w:tcBorders>
              <w:right w:color="000000" w:val="single"/>
            </w:tcBorders>
          </w:tcPr>
          <w:p>
            <w:r>
              <w:t>"0.0002"</w:t>
            </w:r>
          </w:p>
        </w:tc>
        <w:tc>
          <w:p>
            <w:r>
              <w:t>"0.0000"</w:t>
            </w:r>
          </w:p>
        </w:tc>
      </w:tr>
    </w:tbl>
    <w:p w14:paraId="42D2E7C2" w14:textId="48CC7198" w:rsidP="000026BB" w:rsidR="000026BB" w:rsidRDefault="000026BB" w:rsidRPr="000D7AD1">
      <w:pPr>
        <w:pStyle w:val="Heading1"/>
        <w:rPr>
          <w:sz w:val="20"/>
          <w:szCs w:val="20"/>
        </w:rPr>
      </w:pPr>
      <w:r>
        <w:t>G</w:t>
      </w:r>
      <w:r w:rsidR="00C743C7">
        <w:t>raphs</w:t>
      </w:r>
      <w:bookmarkEnd w:id="4"/>
    </w:p>
    <w:p>
      <w:r>
        <w:rPr/>
        <w:drawing>
          <wp:inline distB="0" distL="0" distR="0" distT="0">
            <wp:extent cx="4878323" cy="3657600"/>
            <wp:effectExtent b="0" l="0" r="0" t="0"/>
            <wp:docPr id="20" name="OPERATION_WINDOWS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RATION_WINDOWS.png"/>
                    <pic:cNvPicPr preferRelativeResize="0"/>
                  </pic:nvPicPr>
                  <pic:blipFill>
                    <a:blip r:embed="Image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1" name="GPS_PLOT_COMBINED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PS_PLOT_COMBINED.png"/>
                    <pic:cNvPicPr preferRelativeResize="0"/>
                  </pic:nvPicPr>
                  <pic:blipFill>
                    <a:blip r:embed="Image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2" name="LATLONG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TLONG.png"/>
                    <pic:cNvPicPr preferRelativeResize="0"/>
                  </pic:nvPicPr>
                  <pic:blipFill>
                    <a:blip r:embed="Image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3" name="GPS_ALTITUDE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PS_ALTITUDE.png"/>
                    <pic:cNvPicPr preferRelativeResize="0"/>
                  </pic:nvPicPr>
                  <pic:blipFill>
                    <a:blip r:embed="Image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4" name="ACCELERATION_TO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ELERATION_TOTAL.png"/>
                    <pic:cNvPicPr preferRelativeResize="0"/>
                  </pic:nvPicPr>
                  <pic:blipFill>
                    <a:blip r:embed="Image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/>
        <w:drawing>
          <wp:inline distB="0" distL="0" distR="0" distT="0">
            <wp:extent cx="4878323" cy="3657600"/>
            <wp:effectExtent b="0" l="0" r="0" t="0"/>
            <wp:docPr id="25" name="ACCELERATION_HORIZONTAL.png"/>
            <wp:cNvGraphicFramePr xmlns:a="http://schemas.openxmlformats.org/drawingml/2006/main">
              <a:graphicFrameLocks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CELERATION_HORIZONTAL.png"/>
                    <pic:cNvPicPr preferRelativeResize="0"/>
                  </pic:nvPicPr>
                  <pic:blipFill>
                    <a:blip r:embed="Image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323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0C8C" w14:textId="33A66582" w:rsidP="00843ABA" w:rsidR="00A53AFC" w:rsidRDefault="00000F6E">
      <w:drawing>
        <wp:inline distB="0" distL="0" distR="0" distT="0">
          <wp:extent cx="4878323" cy="3657600"/>
          <wp:effectExtent b="0" l="0" r="0" t="0"/>
          <wp:docPr id="26" name="ACCELERATION_VERTIC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CCELERATION_VERTICAL.png"/>
                  <pic:cNvPicPr preferRelativeResize="0"/>
                </pic:nvPicPr>
                <pic:blipFill>
                  <a:blip r:embed="Image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7726471C" w14:textId="77777777" w:rsidP="00843ABA" w:rsidR="00843ABA" w:rsidRDefault="00000F6E">
      <w:drawing>
        <wp:inline distB="0" distL="0" distR="0" distT="0">
          <wp:extent cx="4878323" cy="3657600"/>
          <wp:effectExtent b="0" l="0" r="0" t="0"/>
          <wp:docPr id="27" name="TEMP_IN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EMP_INTERNAL.png"/>
                  <pic:cNvPicPr preferRelativeResize="0"/>
                </pic:nvPicPr>
                <pic:blipFill>
                  <a:blip r:embed="Image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14:paraId="1E68B06E" w14:textId="70653EC7" w:rsidP="00843ABA" w:rsidR="005E4A75" w:rsidRDefault="00000F6E">
      <w:drawing>
        <wp:inline distB="0" distL="0" distR="0" distT="0">
          <wp:extent cx="4878323" cy="3657600"/>
          <wp:effectExtent b="0" l="0" r="0" t="0"/>
          <wp:docPr id="28" name="TEMP_EXTERNAL.png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EMP_EXTERNAL.png"/>
                  <pic:cNvPicPr preferRelativeResize="0"/>
                </pic:nvPicPr>
                <pic:blipFill>
                  <a:blip r:embed="Image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8323" cy="3657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7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B2"/>
    <w:rsid w:val="00000F6E"/>
    <w:rsid w:val="000026BB"/>
    <w:rsid w:val="00094619"/>
    <w:rsid w:val="000D7AD1"/>
    <w:rsid w:val="00142D65"/>
    <w:rsid w:val="00327BF7"/>
    <w:rsid w:val="003A55AD"/>
    <w:rsid w:val="003E6C99"/>
    <w:rsid w:val="00476942"/>
    <w:rsid w:val="004855B5"/>
    <w:rsid w:val="005C318F"/>
    <w:rsid w:val="005E4A75"/>
    <w:rsid w:val="00841D3D"/>
    <w:rsid w:val="00843ABA"/>
    <w:rsid w:val="008C6A7C"/>
    <w:rsid w:val="008F5411"/>
    <w:rsid w:val="009434B2"/>
    <w:rsid w:val="00A53AFC"/>
    <w:rsid w:val="00AA2785"/>
    <w:rsid w:val="00C743C7"/>
    <w:rsid w:val="00E03D30"/>
    <w:rsid w:val="00E35CCE"/>
    <w:rsid w:val="00E54017"/>
    <w:rsid w:val="00F7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77877E00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841D3D"/>
    <w:pPr>
      <w:spacing w:after="0" w:line="276" w:lineRule="auto"/>
    </w:pPr>
    <w:rPr>
      <w:rFonts w:ascii="Arial" w:cs="Arial" w:eastAsia="Arial" w:hAnsi="Arial"/>
      <w:lang w:val="en"/>
    </w:rPr>
  </w:style>
  <w:style w:styleId="Heading1" w:type="paragraph">
    <w:name w:val="heading 1"/>
    <w:basedOn w:val="Normal"/>
    <w:next w:val="Normal"/>
    <w:link w:val="Heading1Char"/>
    <w:uiPriority w:val="9"/>
    <w:qFormat/>
    <w:rsid w:val="00841D3D"/>
    <w:pPr>
      <w:keepNext/>
      <w:keepLines/>
      <w:spacing w:after="120" w:before="400"/>
      <w:outlineLvl w:val="0"/>
    </w:pPr>
    <w:rPr>
      <w:sz w:val="40"/>
      <w:szCs w:val="4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841D3D"/>
    <w:pPr>
      <w:keepNext/>
      <w:keepLines/>
      <w:spacing w:after="60"/>
    </w:pPr>
    <w:rPr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41D3D"/>
    <w:rPr>
      <w:rFonts w:ascii="Arial" w:cs="Arial" w:eastAsia="Arial" w:hAnsi="Arial"/>
      <w:sz w:val="52"/>
      <w:szCs w:val="52"/>
      <w:lang w:val="en"/>
    </w:rPr>
  </w:style>
  <w:style w:styleId="Subtitle" w:type="paragraph">
    <w:name w:val="Subtitle"/>
    <w:basedOn w:val="Normal"/>
    <w:next w:val="Normal"/>
    <w:link w:val="SubtitleChar"/>
    <w:uiPriority w:val="11"/>
    <w:qFormat/>
    <w:rsid w:val="00841D3D"/>
    <w:pPr>
      <w:keepNext/>
      <w:keepLines/>
      <w:spacing w:after="320"/>
    </w:pPr>
    <w:rPr>
      <w:color w:val="666666"/>
      <w:sz w:val="30"/>
      <w:szCs w:val="30"/>
    </w:rPr>
  </w:style>
  <w:style w:customStyle="1" w:styleId="SubtitleChar" w:type="character">
    <w:name w:val="Subtitle Char"/>
    <w:basedOn w:val="DefaultParagraphFont"/>
    <w:link w:val="Subtitle"/>
    <w:uiPriority w:val="11"/>
    <w:rsid w:val="00841D3D"/>
    <w:rPr>
      <w:rFonts w:ascii="Arial" w:cs="Arial" w:eastAsia="Arial" w:hAnsi="Arial"/>
      <w:color w:val="666666"/>
      <w:sz w:val="30"/>
      <w:szCs w:val="30"/>
      <w:lang w:val="en"/>
    </w:rPr>
  </w:style>
  <w:style w:customStyle="1" w:styleId="Heading1Char" w:type="character">
    <w:name w:val="Heading 1 Char"/>
    <w:basedOn w:val="DefaultParagraphFont"/>
    <w:link w:val="Heading1"/>
    <w:uiPriority w:val="9"/>
    <w:rsid w:val="00841D3D"/>
    <w:rPr>
      <w:rFonts w:ascii="Arial" w:cs="Arial" w:eastAsia="Arial" w:hAnsi="Arial"/>
      <w:sz w:val="40"/>
      <w:szCs w:val="40"/>
      <w:lang w:val="en"/>
    </w:rPr>
  </w:style>
  <w:style w:styleId="TOC1" w:type="paragraph">
    <w:name w:val="toc 1"/>
    <w:basedOn w:val="Normal"/>
    <w:next w:val="Normal"/>
    <w:autoRedefine/>
    <w:uiPriority w:val="39"/>
    <w:unhideWhenUsed/>
    <w:rsid w:val="00841D3D"/>
    <w:pPr>
      <w:spacing w:after="100"/>
    </w:pPr>
  </w:style>
  <w:style w:styleId="Hyperlink" w:type="character">
    <w:name w:val="Hyperlink"/>
    <w:basedOn w:val="DefaultParagraphFont"/>
    <w:uiPriority w:val="99"/>
    <w:unhideWhenUsed/>
    <w:rsid w:val="00841D3D"/>
    <w:rPr>
      <w:color w:themeColor="hyperlink" w:val="0563C1"/>
      <w:u w:val="single"/>
    </w:rPr>
  </w:style>
  <w:style w:styleId="PlaceholderText" w:type="character">
    <w:name w:val="Placeholder Text"/>
    <w:basedOn w:val="DefaultParagraphFont"/>
    <w:uiPriority w:val="99"/>
    <w:semiHidden/>
    <w:rsid w:val="005C31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 ?>
<Relationships xmlns="http://schemas.openxmlformats.org/package/2006/relationships">
  <Relationship Id="ImageId10" Target="media/image10.png" Type="http://schemas.openxmlformats.org/officeDocument/2006/relationships/image"/>
  <Relationship Id="ImageId11" Target="media/image11.png" Type="http://schemas.openxmlformats.org/officeDocument/2006/relationships/image"/>
  <Relationship Id="ImageId12" Target="media/image12.png" Type="http://schemas.openxmlformats.org/officeDocument/2006/relationships/image"/>
  <Relationship Id="ImageId13" Target="media/image13.png" Type="http://schemas.openxmlformats.org/officeDocument/2006/relationships/image"/>
  <Relationship Id="ImageId5" Target="media/image5.png" Type="http://schemas.openxmlformats.org/officeDocument/2006/relationships/image"/>
  <Relationship Id="ImageId6" Target="media/image6.png" Type="http://schemas.openxmlformats.org/officeDocument/2006/relationships/image"/>
  <Relationship Id="ImageId7" Target="media/image7.png" Type="http://schemas.openxmlformats.org/officeDocument/2006/relationships/image"/>
  <Relationship Id="ImageId8" Target="media/image8.png" Type="http://schemas.openxmlformats.org/officeDocument/2006/relationships/image"/>
  <Relationship Id="ImageId9" Target="media/image9.png" Type="http://schemas.openxmlformats.org/officeDocument/2006/relationships/image"/>
  <Relationship Id="numberingId1" Target="numbering.xml" Type="http://schemas.openxmlformats.org/officeDocument/2006/relationships/numbering"/>
  <Relationship Id="rId1" Target="styles.xml" Type="http://schemas.openxmlformats.org/officeDocument/2006/relationships/styles"/>
  <Relationship Id="rId2" Target="settings.xml" Type="http://schemas.openxmlformats.org/officeDocument/2006/relationships/settings"/>
  <Relationship Id="rId3" Target="webSettings.xml" Type="http://schemas.openxmlformats.org/officeDocument/2006/relationships/webSettings"/>
  <Relationship Id="rId4" Target="media/image1.png" Type="http://schemas.openxmlformats.org/officeDocument/2006/relationships/image"/>
  <Relationship Id="rId5" Target="fontTable.xml" Type="http://schemas.openxmlformats.org/officeDocument/2006/relationships/fontTable"/>
  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HELEN_Data_Report_Template.dotx</Template>
  <TotalTime>20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Helmerich</dc:creator>
  <cp:keywords/>
  <dc:description/>
  <cp:lastModifiedBy>Christopher</cp:lastModifiedBy>
  <cp:revision>20</cp:revision>
  <dcterms:created xsi:type="dcterms:W3CDTF">2022-01-12T01:27:00Z</dcterms:created>
  <dcterms:modified xsi:type="dcterms:W3CDTF">2022-03-01T17:24:00Z</dcterms:modified>
</cp:coreProperties>
</file>