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52B" w:rsidRDefault="006E788F" w:rsidP="006E788F">
      <w:pPr>
        <w:jc w:val="center"/>
        <w:rPr>
          <w:b/>
          <w:sz w:val="48"/>
          <w:szCs w:val="48"/>
        </w:rPr>
      </w:pPr>
      <w:r w:rsidRPr="006E788F">
        <w:rPr>
          <w:b/>
          <w:sz w:val="48"/>
          <w:szCs w:val="48"/>
        </w:rPr>
        <w:t>Use Case</w:t>
      </w:r>
    </w:p>
    <w:p w:rsidR="00AA01BD" w:rsidRPr="00AA01BD" w:rsidRDefault="00AA01BD" w:rsidP="00AA01BD">
      <w:pPr>
        <w:jc w:val="center"/>
      </w:pPr>
      <w:r>
        <w:t xml:space="preserve">Andrew </w:t>
      </w:r>
      <w:proofErr w:type="spellStart"/>
      <w:r>
        <w:t>Huhman</w:t>
      </w:r>
      <w:proofErr w:type="spellEnd"/>
      <w:r>
        <w:t>, Pete Canfield</w:t>
      </w:r>
    </w:p>
    <w:p w:rsidR="006E788F" w:rsidRDefault="006E788F" w:rsidP="006E788F">
      <w:pPr>
        <w:rPr>
          <w:b/>
          <w:sz w:val="32"/>
          <w:szCs w:val="32"/>
        </w:rPr>
      </w:pPr>
      <w:r>
        <w:rPr>
          <w:b/>
          <w:sz w:val="32"/>
          <w:szCs w:val="32"/>
        </w:rPr>
        <w:t>Title</w:t>
      </w:r>
    </w:p>
    <w:p w:rsidR="006E788F" w:rsidRPr="006E788F" w:rsidRDefault="006E788F" w:rsidP="006E788F">
      <w:r>
        <w:t>Issue Contributors</w:t>
      </w:r>
    </w:p>
    <w:p w:rsidR="006E788F" w:rsidRDefault="006E788F" w:rsidP="006E788F">
      <w:pPr>
        <w:rPr>
          <w:b/>
          <w:sz w:val="32"/>
          <w:szCs w:val="32"/>
        </w:rPr>
      </w:pPr>
      <w:r>
        <w:rPr>
          <w:b/>
          <w:sz w:val="32"/>
          <w:szCs w:val="32"/>
        </w:rPr>
        <w:t>Description</w:t>
      </w:r>
    </w:p>
    <w:p w:rsidR="006E788F" w:rsidRPr="006E788F" w:rsidRDefault="00F77AE0" w:rsidP="006E788F">
      <w:r>
        <w:t>Engineers adding to a certain problem in a software project, whether it be contributing code that fixes bugs, writing documentation, organizing code or adding to the visual design of the project. People who help the project move along its life cycle.</w:t>
      </w:r>
    </w:p>
    <w:p w:rsidR="006E788F" w:rsidRDefault="006E788F" w:rsidP="006E788F">
      <w:pPr>
        <w:rPr>
          <w:b/>
          <w:sz w:val="32"/>
          <w:szCs w:val="32"/>
        </w:rPr>
      </w:pPr>
      <w:r>
        <w:rPr>
          <w:b/>
          <w:sz w:val="32"/>
          <w:szCs w:val="32"/>
        </w:rPr>
        <w:t>Triggers</w:t>
      </w:r>
    </w:p>
    <w:p w:rsidR="00F77AE0" w:rsidRPr="00F77AE0" w:rsidRDefault="00F77AE0" w:rsidP="006E788F">
      <w:r>
        <w:t>Any time a new user contributes to the project.</w:t>
      </w:r>
      <w:bookmarkStart w:id="0" w:name="_GoBack"/>
      <w:bookmarkEnd w:id="0"/>
    </w:p>
    <w:p w:rsidR="006E788F" w:rsidRDefault="006E788F" w:rsidP="006E788F">
      <w:pPr>
        <w:rPr>
          <w:b/>
          <w:sz w:val="32"/>
          <w:szCs w:val="32"/>
        </w:rPr>
      </w:pPr>
      <w:r>
        <w:rPr>
          <w:b/>
          <w:sz w:val="32"/>
          <w:szCs w:val="32"/>
        </w:rPr>
        <w:t>Actors</w:t>
      </w:r>
    </w:p>
    <w:p w:rsidR="00F77AE0" w:rsidRPr="00F77AE0" w:rsidRDefault="00F77AE0" w:rsidP="006E788F">
      <w:r>
        <w:t>Project managers and users working on the project</w:t>
      </w:r>
    </w:p>
    <w:p w:rsidR="006E788F" w:rsidRDefault="006E788F" w:rsidP="006E788F">
      <w:pPr>
        <w:rPr>
          <w:b/>
          <w:sz w:val="32"/>
          <w:szCs w:val="32"/>
        </w:rPr>
      </w:pPr>
      <w:r>
        <w:rPr>
          <w:b/>
          <w:sz w:val="32"/>
          <w:szCs w:val="32"/>
        </w:rPr>
        <w:t>Preconditions</w:t>
      </w:r>
    </w:p>
    <w:p w:rsidR="00F77AE0" w:rsidRPr="00F77AE0" w:rsidRDefault="00F77AE0" w:rsidP="006E788F"/>
    <w:p w:rsidR="006E788F" w:rsidRDefault="006E788F" w:rsidP="006E788F">
      <w:pPr>
        <w:rPr>
          <w:b/>
          <w:sz w:val="32"/>
          <w:szCs w:val="32"/>
        </w:rPr>
      </w:pPr>
      <w:r>
        <w:rPr>
          <w:b/>
          <w:sz w:val="32"/>
          <w:szCs w:val="32"/>
        </w:rPr>
        <w:t>Main Success Scenario</w:t>
      </w:r>
    </w:p>
    <w:p w:rsidR="00F77AE0" w:rsidRPr="00F77AE0" w:rsidRDefault="000232F6" w:rsidP="006E788F">
      <w:r>
        <w:t>All engineers contributing to project are tracked and sorted based on the projects issue.</w:t>
      </w:r>
    </w:p>
    <w:p w:rsidR="006E788F" w:rsidRDefault="006E788F" w:rsidP="006E788F">
      <w:pPr>
        <w:rPr>
          <w:b/>
          <w:sz w:val="32"/>
          <w:szCs w:val="32"/>
        </w:rPr>
      </w:pPr>
      <w:r>
        <w:rPr>
          <w:b/>
          <w:sz w:val="32"/>
          <w:szCs w:val="32"/>
        </w:rPr>
        <w:t>Alternate Success Scenarios</w:t>
      </w:r>
    </w:p>
    <w:p w:rsidR="000232F6" w:rsidRPr="000232F6" w:rsidRDefault="000232F6" w:rsidP="006E788F">
      <w:r>
        <w:t>Engineers tracked but unable to be sorted based on the issue.</w:t>
      </w:r>
    </w:p>
    <w:p w:rsidR="006E788F" w:rsidRDefault="006E788F" w:rsidP="006E788F">
      <w:pPr>
        <w:rPr>
          <w:b/>
          <w:sz w:val="32"/>
          <w:szCs w:val="32"/>
        </w:rPr>
      </w:pPr>
      <w:r>
        <w:rPr>
          <w:b/>
          <w:sz w:val="32"/>
          <w:szCs w:val="32"/>
        </w:rPr>
        <w:t>Failed End Condition</w:t>
      </w:r>
    </w:p>
    <w:p w:rsidR="006E788F" w:rsidRPr="006E788F" w:rsidRDefault="000232F6" w:rsidP="006E788F">
      <w:r>
        <w:t>No person who contributes is tracked.</w:t>
      </w:r>
    </w:p>
    <w:p w:rsidR="006E788F" w:rsidRPr="006E788F" w:rsidRDefault="006E788F" w:rsidP="006E788F">
      <w:pPr>
        <w:jc w:val="center"/>
        <w:rPr>
          <w:b/>
          <w:sz w:val="32"/>
          <w:szCs w:val="32"/>
        </w:rPr>
      </w:pPr>
    </w:p>
    <w:sectPr w:rsidR="006E788F" w:rsidRPr="006E7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88F"/>
    <w:rsid w:val="000232F6"/>
    <w:rsid w:val="0031552B"/>
    <w:rsid w:val="006E788F"/>
    <w:rsid w:val="00AA01BD"/>
    <w:rsid w:val="00F77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6AD04"/>
  <w15:chartTrackingRefBased/>
  <w15:docId w15:val="{21038DBB-B647-4D14-9F8E-C49F9E26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Tiger Institute</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PCT-7269-02</dc:creator>
  <cp:keywords/>
  <dc:description/>
  <cp:lastModifiedBy>PCT-7269-02</cp:lastModifiedBy>
  <cp:revision>1</cp:revision>
  <dcterms:created xsi:type="dcterms:W3CDTF">2021-04-16T02:54:00Z</dcterms:created>
  <dcterms:modified xsi:type="dcterms:W3CDTF">2021-04-16T03:29:00Z</dcterms:modified>
</cp:coreProperties>
</file>