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DA368" w14:textId="17CA03EE" w:rsidR="00F61F6B" w:rsidRDefault="002F5CE9" w:rsidP="003405A7">
      <w:pPr>
        <w:pStyle w:val="Heading1"/>
      </w:pPr>
      <w:r>
        <w:t>Segregation of activation channels</w:t>
      </w:r>
      <w:r w:rsidR="004977E0">
        <w:t xml:space="preserve"> and their associated conduct</w:t>
      </w:r>
      <w:bookmarkStart w:id="0" w:name="_GoBack"/>
      <w:bookmarkEnd w:id="0"/>
      <w:r w:rsidR="004977E0">
        <w:t>ance levels</w:t>
      </w:r>
    </w:p>
    <w:p w14:paraId="3C057503" w14:textId="0D44538B" w:rsidR="00C215D1" w:rsidRDefault="00C215D1" w:rsidP="00C215D1"/>
    <w:p w14:paraId="1145B9FD" w14:textId="449DBD45" w:rsidR="00155D43" w:rsidRDefault="00155D43" w:rsidP="00155D43">
      <w:pPr>
        <w:pStyle w:val="Heading2"/>
      </w:pPr>
      <w:r>
        <w:t>Background</w:t>
      </w:r>
    </w:p>
    <w:p w14:paraId="7272D735" w14:textId="120C3B34" w:rsidR="00155D43" w:rsidRPr="00155D43" w:rsidRDefault="00155D43" w:rsidP="00155D43">
      <w:r>
        <w:t xml:space="preserve">By separating the voltage activation of channels into distinct regions as defined in </w:t>
      </w:r>
      <w:proofErr w:type="spellStart"/>
      <w:r>
        <w:t>Alturki</w:t>
      </w:r>
      <w:proofErr w:type="spellEnd"/>
      <w:r>
        <w:t xml:space="preserve"> et. al, we </w:t>
      </w:r>
      <w:r w:rsidR="00BB4A24">
        <w:t xml:space="preserve">can </w:t>
      </w:r>
      <w:r>
        <w:t>adjust cell parameters like conductance for channels that affect spiking without affecting other properties like resting membrane potential. This results in a more easily understood and tunable cell.</w:t>
      </w:r>
    </w:p>
    <w:p w14:paraId="6E5F212A" w14:textId="62CA08B3" w:rsidR="003405A7" w:rsidRPr="003405A7" w:rsidRDefault="003405A7" w:rsidP="00C215D1">
      <w:pPr>
        <w:pStyle w:val="Heading2"/>
      </w:pPr>
      <w:r>
        <w:t>Objective</w:t>
      </w:r>
    </w:p>
    <w:p w14:paraId="67FFD0B4" w14:textId="442EC83E" w:rsidR="004977E0" w:rsidRDefault="003405A7">
      <w:r>
        <w:t xml:space="preserve">Given </w:t>
      </w:r>
      <w:r w:rsidR="004977E0">
        <w:t>passive</w:t>
      </w:r>
      <w:r>
        <w:t xml:space="preserve"> properties</w:t>
      </w:r>
      <w:r w:rsidR="004977E0">
        <w:t xml:space="preserve"> [</w:t>
      </w:r>
      <w:r w:rsidR="004977E0" w:rsidRPr="00C215D1">
        <w:rPr>
          <w:b/>
        </w:rPr>
        <w:t>R</w:t>
      </w:r>
      <w:r w:rsidR="004977E0" w:rsidRPr="00C215D1">
        <w:rPr>
          <w:b/>
          <w:vertAlign w:val="subscript"/>
        </w:rPr>
        <w:t>in</w:t>
      </w:r>
      <w:r w:rsidR="004977E0" w:rsidRPr="00C215D1">
        <w:rPr>
          <w:b/>
        </w:rPr>
        <w:t xml:space="preserve">, tau, </w:t>
      </w:r>
      <w:proofErr w:type="spellStart"/>
      <w:r w:rsidR="004977E0" w:rsidRPr="00C215D1">
        <w:rPr>
          <w:b/>
        </w:rPr>
        <w:t>V</w:t>
      </w:r>
      <w:r w:rsidR="004977E0" w:rsidRPr="00C215D1">
        <w:rPr>
          <w:b/>
          <w:vertAlign w:val="subscript"/>
        </w:rPr>
        <w:t>rest</w:t>
      </w:r>
      <w:proofErr w:type="spellEnd"/>
      <w:r w:rsidR="004977E0">
        <w:t>]</w:t>
      </w:r>
      <w:r>
        <w:t xml:space="preserve"> </w:t>
      </w:r>
      <w:r w:rsidR="004977E0">
        <w:t xml:space="preserve">and a frequency vs current plot (FIR curve) </w:t>
      </w:r>
      <w:r>
        <w:t>of a biological</w:t>
      </w:r>
      <w:r w:rsidR="004977E0">
        <w:t xml:space="preserve"> </w:t>
      </w:r>
      <w:r>
        <w:t>neuron</w:t>
      </w:r>
      <w:r w:rsidR="004977E0">
        <w:t>, can we generate a set of channel conductance [</w:t>
      </w:r>
      <w:proofErr w:type="spellStart"/>
      <w:r w:rsidR="004977E0" w:rsidRPr="00C215D1">
        <w:rPr>
          <w:b/>
        </w:rPr>
        <w:t>g_bar</w:t>
      </w:r>
      <w:proofErr w:type="spellEnd"/>
      <w:r w:rsidR="004977E0">
        <w:t>] levels for a spiking neuron [</w:t>
      </w:r>
      <w:r w:rsidR="004977E0" w:rsidRPr="00C215D1">
        <w:rPr>
          <w:b/>
        </w:rPr>
        <w:t>Leak, Na, K</w:t>
      </w:r>
      <w:r w:rsidR="004977E0">
        <w:t>]? A more realistic model neuron with low frequency oscillations?</w:t>
      </w:r>
    </w:p>
    <w:p w14:paraId="51C4BF06" w14:textId="093081C5" w:rsidR="00ED2797" w:rsidRDefault="00ED2797">
      <w:r>
        <w:t xml:space="preserve">The </w:t>
      </w:r>
      <w:proofErr w:type="gramStart"/>
      <w:r>
        <w:t>ultimate goal</w:t>
      </w:r>
      <w:proofErr w:type="gramEnd"/>
      <w:r>
        <w:t xml:space="preserve"> is to allow a user to input these parameters and we generate the associated model cell.</w:t>
      </w:r>
    </w:p>
    <w:p w14:paraId="447C2D14" w14:textId="00E711BA" w:rsidR="003405A7" w:rsidRPr="004977E0" w:rsidRDefault="004977E0">
      <w:r>
        <w:t xml:space="preserve">The project will be divided into </w:t>
      </w:r>
      <w:r w:rsidR="00ED2797">
        <w:t>4</w:t>
      </w:r>
      <w:r>
        <w:t xml:space="preserve"> phases, producing 3 separate modules to be verified independently. The </w:t>
      </w:r>
      <w:r w:rsidRPr="004977E0">
        <w:rPr>
          <w:u w:val="single"/>
        </w:rPr>
        <w:t>passive module</w:t>
      </w:r>
      <w:r>
        <w:t xml:space="preserve"> consists of algebraic calculations to build the passive cell. The </w:t>
      </w:r>
      <w:r w:rsidRPr="004977E0">
        <w:rPr>
          <w:u w:val="single"/>
        </w:rPr>
        <w:t>spiking module</w:t>
      </w:r>
      <w:r>
        <w:t xml:space="preserve"> will add Sodium and Potassium channels to the cell and use a machine learning algorithm to determine optimal conductance to fit the provided FIR curve best. The low threshold oscillation </w:t>
      </w:r>
      <w:r w:rsidRPr="004977E0">
        <w:rPr>
          <w:u w:val="single"/>
        </w:rPr>
        <w:t>(LTO) module</w:t>
      </w:r>
      <w:r>
        <w:t xml:space="preserve"> will add additional channels to introduce additional neuron dynamics.</w:t>
      </w:r>
      <w:r w:rsidR="00ED2797">
        <w:t xml:space="preserve"> Finally, we build an automated, easy to use GUI that builds the model cell for the user.</w:t>
      </w:r>
    </w:p>
    <w:p w14:paraId="2F20E65E" w14:textId="77777777" w:rsidR="003405A7" w:rsidRDefault="003405A7"/>
    <w:p w14:paraId="1CC624FB" w14:textId="75C3AA09" w:rsidR="002F5CE9" w:rsidRPr="002F5CE9" w:rsidRDefault="002F5CE9" w:rsidP="00C215D1">
      <w:pPr>
        <w:pStyle w:val="Heading2"/>
      </w:pPr>
      <w:r w:rsidRPr="002F5CE9">
        <w:t>Passive module</w:t>
      </w:r>
    </w:p>
    <w:p w14:paraId="3A9537F3" w14:textId="4D003FED" w:rsidR="002F5CE9" w:rsidRDefault="004977E0">
      <w:r>
        <w:t>This module</w:t>
      </w:r>
      <w:r w:rsidR="002F5CE9">
        <w:t xml:space="preserve"> can be </w:t>
      </w:r>
      <w:r w:rsidR="00C215D1">
        <w:t>built</w:t>
      </w:r>
      <w:r w:rsidR="002F5CE9">
        <w:t xml:space="preserve"> entirely algebraically.</w:t>
      </w:r>
    </w:p>
    <w:p w14:paraId="1DA153F9" w14:textId="06E30D43" w:rsidR="00B33F37" w:rsidRDefault="00B33F37">
      <w:r>
        <w:t xml:space="preserve">Cells assumes the form </w:t>
      </w:r>
      <w:r w:rsidRPr="00B33F37">
        <w:rPr>
          <w:b/>
        </w:rPr>
        <w:t>C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dV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dt</m:t>
            </m:r>
          </m:den>
        </m:f>
      </m:oMath>
      <w:r w:rsidRPr="00B33F37">
        <w:rPr>
          <w:b/>
        </w:rPr>
        <w:t>= g_bar leak * (</w:t>
      </w:r>
      <w:proofErr w:type="spellStart"/>
      <w:r w:rsidRPr="00B33F37">
        <w:rPr>
          <w:b/>
        </w:rPr>
        <w:t>E</w:t>
      </w:r>
      <w:r w:rsidRPr="00B33F37">
        <w:rPr>
          <w:b/>
          <w:vertAlign w:val="subscript"/>
        </w:rPr>
        <w:t>Leak</w:t>
      </w:r>
      <w:proofErr w:type="spellEnd"/>
      <w:r w:rsidRPr="00B33F37">
        <w:rPr>
          <w:b/>
        </w:rPr>
        <w:t xml:space="preserve"> – </w:t>
      </w:r>
      <w:proofErr w:type="spellStart"/>
      <w:r w:rsidRPr="00B33F37">
        <w:rPr>
          <w:b/>
        </w:rPr>
        <w:t>Vm</w:t>
      </w:r>
      <w:proofErr w:type="spellEnd"/>
      <w:r w:rsidRPr="00B33F37">
        <w:rPr>
          <w:b/>
        </w:rPr>
        <w:t>)</w:t>
      </w:r>
    </w:p>
    <w:p w14:paraId="0ED66614" w14:textId="1558D281" w:rsidR="00ED79AA" w:rsidRDefault="00C215D1">
      <w:r w:rsidRPr="00C215D1">
        <w:rPr>
          <w:u w:val="single"/>
        </w:rPr>
        <w:t>Variables defined by us</w:t>
      </w:r>
      <w:r>
        <w:t>: Cell length [</w:t>
      </w:r>
      <w:r w:rsidRPr="00C215D1">
        <w:rPr>
          <w:b/>
        </w:rPr>
        <w:t>L</w:t>
      </w:r>
      <w:r>
        <w:t xml:space="preserve">] </w:t>
      </w:r>
      <w:r w:rsidR="00155D43">
        <w:t>(Cylinder length and diameter)</w:t>
      </w:r>
    </w:p>
    <w:p w14:paraId="4024E7F9" w14:textId="68CC1704" w:rsidR="002F5CE9" w:rsidRDefault="00C215D1">
      <w:r w:rsidRPr="00C215D1">
        <w:rPr>
          <w:u w:val="single"/>
        </w:rPr>
        <w:t>Variables defined by the user</w:t>
      </w:r>
      <w:r>
        <w:t>: Input resistance [</w:t>
      </w:r>
      <w:r w:rsidR="002F5CE9" w:rsidRPr="00C215D1">
        <w:rPr>
          <w:b/>
        </w:rPr>
        <w:t>R</w:t>
      </w:r>
      <w:r w:rsidR="002F5CE9" w:rsidRPr="00C215D1">
        <w:rPr>
          <w:b/>
          <w:vertAlign w:val="subscript"/>
        </w:rPr>
        <w:t>in</w:t>
      </w:r>
      <w:r>
        <w:t>], [</w:t>
      </w:r>
      <w:r w:rsidR="002F5CE9" w:rsidRPr="00C215D1">
        <w:rPr>
          <w:b/>
        </w:rPr>
        <w:t>tau</w:t>
      </w:r>
      <w:r>
        <w:t>], [</w:t>
      </w:r>
      <w:proofErr w:type="spellStart"/>
      <w:r w:rsidRPr="00C215D1">
        <w:rPr>
          <w:b/>
        </w:rPr>
        <w:t>V</w:t>
      </w:r>
      <w:r w:rsidRPr="00C215D1">
        <w:rPr>
          <w:b/>
          <w:vertAlign w:val="subscript"/>
        </w:rPr>
        <w:t>rest</w:t>
      </w:r>
      <w:proofErr w:type="spellEnd"/>
      <w:r>
        <w:t>]</w:t>
      </w:r>
      <w:r w:rsidR="002F5CE9">
        <w:t xml:space="preserve">. </w:t>
      </w:r>
    </w:p>
    <w:p w14:paraId="0A9AB056" w14:textId="24E053EC" w:rsidR="00C215D1" w:rsidRDefault="00C215D1">
      <w:r w:rsidRPr="00C215D1">
        <w:rPr>
          <w:u w:val="single"/>
        </w:rPr>
        <w:t>Cell property calculations</w:t>
      </w:r>
      <w:r>
        <w:t xml:space="preserve">: </w:t>
      </w:r>
    </w:p>
    <w:p w14:paraId="21ECD809" w14:textId="090646E7" w:rsidR="00B33F37" w:rsidRDefault="00B33F37">
      <w:r>
        <w:t>Leak channel reversal [</w:t>
      </w:r>
      <w:proofErr w:type="spellStart"/>
      <w:r w:rsidRPr="00B33F37">
        <w:rPr>
          <w:b/>
        </w:rPr>
        <w:t>E</w:t>
      </w:r>
      <w:r w:rsidRPr="00B33F37">
        <w:rPr>
          <w:b/>
          <w:vertAlign w:val="subscript"/>
        </w:rPr>
        <w:t>Leak</w:t>
      </w:r>
      <w:proofErr w:type="spellEnd"/>
      <w:r>
        <w:t>]:</w:t>
      </w:r>
    </w:p>
    <w:p w14:paraId="50DAC576" w14:textId="756666CD" w:rsidR="00B33F37" w:rsidRDefault="00B33F37" w:rsidP="00B33F37">
      <w:pPr>
        <w:pStyle w:val="ListParagraph"/>
        <w:numPr>
          <w:ilvl w:val="0"/>
          <w:numId w:val="4"/>
        </w:numPr>
      </w:pPr>
      <w:r>
        <w:t>Value will be the supplied resting membrane potential</w:t>
      </w:r>
    </w:p>
    <w:p w14:paraId="7482B464" w14:textId="21F665D6" w:rsidR="00B33F37" w:rsidRDefault="00B33F37" w:rsidP="00B33F37">
      <w:pPr>
        <w:pStyle w:val="ListParagraph"/>
        <w:numPr>
          <w:ilvl w:val="0"/>
          <w:numId w:val="4"/>
        </w:numPr>
      </w:pPr>
      <w:proofErr w:type="spellStart"/>
      <w:r w:rsidRPr="00B33F37">
        <w:rPr>
          <w:b/>
        </w:rPr>
        <w:t>E</w:t>
      </w:r>
      <w:r w:rsidRPr="00B33F37">
        <w:rPr>
          <w:b/>
          <w:vertAlign w:val="subscript"/>
        </w:rPr>
        <w:t>Leak</w:t>
      </w:r>
      <w:proofErr w:type="spellEnd"/>
      <w:r w:rsidRPr="00B33F37">
        <w:rPr>
          <w:b/>
        </w:rPr>
        <w:t xml:space="preserve"> </w:t>
      </w:r>
      <w:r>
        <w:rPr>
          <w:b/>
        </w:rPr>
        <w:t xml:space="preserve">= </w:t>
      </w:r>
      <w:proofErr w:type="spellStart"/>
      <w:r w:rsidRPr="00C215D1">
        <w:rPr>
          <w:b/>
        </w:rPr>
        <w:t>V</w:t>
      </w:r>
      <w:r w:rsidRPr="00C215D1">
        <w:rPr>
          <w:b/>
          <w:vertAlign w:val="subscript"/>
        </w:rPr>
        <w:t>rest</w:t>
      </w:r>
      <w:proofErr w:type="spellEnd"/>
    </w:p>
    <w:p w14:paraId="04CD1498" w14:textId="441CDA3B" w:rsidR="00C215D1" w:rsidRDefault="00C215D1">
      <w:r>
        <w:t>Leak channel conductance [</w:t>
      </w:r>
      <w:proofErr w:type="spellStart"/>
      <w:r w:rsidRPr="00C215D1">
        <w:rPr>
          <w:b/>
        </w:rPr>
        <w:t>g</w:t>
      </w:r>
      <w:r>
        <w:rPr>
          <w:b/>
        </w:rPr>
        <w:t>_</w:t>
      </w:r>
      <w:r w:rsidRPr="00C215D1">
        <w:rPr>
          <w:b/>
        </w:rPr>
        <w:t>bar</w:t>
      </w:r>
      <w:proofErr w:type="spellEnd"/>
      <w:r w:rsidRPr="00C215D1">
        <w:rPr>
          <w:b/>
        </w:rPr>
        <w:t xml:space="preserve"> </w:t>
      </w:r>
      <w:r>
        <w:rPr>
          <w:b/>
        </w:rPr>
        <w:t>l</w:t>
      </w:r>
      <w:r w:rsidRPr="00C215D1">
        <w:rPr>
          <w:b/>
        </w:rPr>
        <w:t>eak</w:t>
      </w:r>
      <w:r>
        <w:t>]:</w:t>
      </w:r>
    </w:p>
    <w:p w14:paraId="4F9F6098" w14:textId="62143588" w:rsidR="00C215D1" w:rsidRDefault="008032A7" w:rsidP="008032A7">
      <w:pPr>
        <w:pStyle w:val="ListParagraph"/>
        <w:numPr>
          <w:ilvl w:val="0"/>
          <w:numId w:val="2"/>
        </w:numPr>
      </w:pPr>
      <w:r>
        <w:t>Based on the segregation hypothesis presented in [</w:t>
      </w:r>
      <w:proofErr w:type="spellStart"/>
      <w:r>
        <w:t>Alturki</w:t>
      </w:r>
      <w:proofErr w:type="spellEnd"/>
      <w:r>
        <w:t xml:space="preserve"> et. Al], and assumption the activations are segregated here, the resting membrane potential will be entirely dictated by the leak reversal. Meaning</w:t>
      </w:r>
    </w:p>
    <w:p w14:paraId="01471C0C" w14:textId="1268D024" w:rsidR="00CE4D45" w:rsidRDefault="00CE4D45" w:rsidP="00C215D1">
      <w:pPr>
        <w:pStyle w:val="ListParagraph"/>
        <w:numPr>
          <w:ilvl w:val="0"/>
          <w:numId w:val="2"/>
        </w:numPr>
      </w:pPr>
      <w:r>
        <w:t>R</w:t>
      </w:r>
      <w:r w:rsidRPr="00C215D1">
        <w:rPr>
          <w:vertAlign w:val="subscript"/>
        </w:rPr>
        <w:t>in</w:t>
      </w:r>
      <w:r>
        <w:t xml:space="preserve"> </w:t>
      </w:r>
      <w:r w:rsidR="00C215D1">
        <w:t xml:space="preserve">= </w:t>
      </w:r>
      <w:r>
        <w:t>1/</w:t>
      </w:r>
      <w:proofErr w:type="spellStart"/>
      <w:r>
        <w:t>g_bar</w:t>
      </w:r>
      <w:proofErr w:type="spellEnd"/>
      <w:r>
        <w:t xml:space="preserve"> leak</w:t>
      </w:r>
      <w:r w:rsidR="00C215D1">
        <w:t xml:space="preserve"> will hold for spiking cells, therefor</w:t>
      </w:r>
    </w:p>
    <w:p w14:paraId="3EDABB5E" w14:textId="153CCC32" w:rsidR="00C215D1" w:rsidRPr="00B33F37" w:rsidRDefault="00C215D1" w:rsidP="00C215D1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B33F37">
        <w:rPr>
          <w:b/>
        </w:rPr>
        <w:lastRenderedPageBreak/>
        <w:t>g_bar</w:t>
      </w:r>
      <w:proofErr w:type="spellEnd"/>
      <w:r w:rsidRPr="00B33F37">
        <w:rPr>
          <w:b/>
        </w:rPr>
        <w:t xml:space="preserve"> leak = 1/R</w:t>
      </w:r>
      <w:r w:rsidRPr="00B33F37">
        <w:rPr>
          <w:b/>
          <w:vertAlign w:val="subscript"/>
        </w:rPr>
        <w:t>in</w:t>
      </w:r>
    </w:p>
    <w:p w14:paraId="054C69A0" w14:textId="36146D6A" w:rsidR="00B33F37" w:rsidRDefault="00B33F37">
      <w:r>
        <w:t>Cell capacitance [</w:t>
      </w:r>
      <w:r w:rsidRPr="00B33F37">
        <w:rPr>
          <w:b/>
        </w:rPr>
        <w:t>C</w:t>
      </w:r>
      <w:r>
        <w:t>]:</w:t>
      </w:r>
    </w:p>
    <w:p w14:paraId="20C977C0" w14:textId="77777777" w:rsidR="00B33F37" w:rsidRDefault="00A352A3" w:rsidP="00B33F37">
      <w:pPr>
        <w:pStyle w:val="ListParagraph"/>
        <w:numPr>
          <w:ilvl w:val="0"/>
          <w:numId w:val="3"/>
        </w:numPr>
      </w:pPr>
      <w:r>
        <w:t xml:space="preserve">Tau </w:t>
      </w:r>
      <w:r w:rsidR="00B33F37">
        <w:t xml:space="preserve">is </w:t>
      </w:r>
      <w:r>
        <w:t xml:space="preserve">calculated by </w:t>
      </w:r>
      <w:r w:rsidR="00B33F37">
        <w:t>the resistance times capacitance (</w:t>
      </w:r>
      <w:r>
        <w:t>R*C</w:t>
      </w:r>
      <w:r w:rsidR="00B33F37">
        <w:t>)</w:t>
      </w:r>
      <w:r>
        <w:t xml:space="preserve"> </w:t>
      </w:r>
    </w:p>
    <w:p w14:paraId="178765D6" w14:textId="29594AE3" w:rsidR="00A352A3" w:rsidRDefault="00B33F37" w:rsidP="00B33F37">
      <w:pPr>
        <w:pStyle w:val="ListParagraph"/>
        <w:numPr>
          <w:ilvl w:val="0"/>
          <w:numId w:val="3"/>
        </w:numPr>
      </w:pPr>
      <w:r>
        <w:t xml:space="preserve">In the cell it will be </w:t>
      </w:r>
      <w:r w:rsidR="00A352A3">
        <w:t>Capacitance/Leak Conductance</w:t>
      </w:r>
      <w:r>
        <w:t xml:space="preserve"> (</w:t>
      </w:r>
      <w:r w:rsidRPr="00B33F37">
        <w:t>tau = C/</w:t>
      </w:r>
      <w:proofErr w:type="spellStart"/>
      <w:r w:rsidRPr="00B33F37">
        <w:t>g_bar</w:t>
      </w:r>
      <w:proofErr w:type="spellEnd"/>
      <w:r w:rsidRPr="00B33F37">
        <w:t xml:space="preserve"> leak</w:t>
      </w:r>
      <w:r>
        <w:t>)</w:t>
      </w:r>
    </w:p>
    <w:p w14:paraId="56A7EAF7" w14:textId="5CEA1AD2" w:rsidR="00B33F37" w:rsidRPr="00B33F37" w:rsidRDefault="00B33F37" w:rsidP="00B33F37">
      <w:pPr>
        <w:pStyle w:val="ListParagraph"/>
        <w:numPr>
          <w:ilvl w:val="0"/>
          <w:numId w:val="3"/>
        </w:numPr>
        <w:rPr>
          <w:b/>
        </w:rPr>
      </w:pPr>
      <w:r w:rsidRPr="00B33F37">
        <w:rPr>
          <w:b/>
        </w:rPr>
        <w:t>C = tau*</w:t>
      </w:r>
      <w:proofErr w:type="spellStart"/>
      <w:r w:rsidRPr="00B33F37">
        <w:rPr>
          <w:b/>
        </w:rPr>
        <w:t>g_bar</w:t>
      </w:r>
      <w:proofErr w:type="spellEnd"/>
      <w:r w:rsidRPr="00B33F37">
        <w:rPr>
          <w:b/>
        </w:rPr>
        <w:t xml:space="preserve"> leak</w:t>
      </w:r>
    </w:p>
    <w:p w14:paraId="360713CB" w14:textId="73A12F28" w:rsidR="002F5CE9" w:rsidRDefault="002F5CE9"/>
    <w:p w14:paraId="099AFFAE" w14:textId="46E47042" w:rsidR="002F5CE9" w:rsidRPr="002F5CE9" w:rsidRDefault="002F5CE9">
      <w:pPr>
        <w:rPr>
          <w:b/>
        </w:rPr>
      </w:pPr>
      <w:r w:rsidRPr="002F5CE9">
        <w:rPr>
          <w:b/>
        </w:rPr>
        <w:t>Spiking module</w:t>
      </w:r>
    </w:p>
    <w:p w14:paraId="52419B94" w14:textId="069B2AEA" w:rsidR="008C5FF6" w:rsidRDefault="008C5FF6">
      <w:r>
        <w:t xml:space="preserve">Cells assumes the form </w:t>
      </w:r>
      <w:r w:rsidRPr="00B33F37">
        <w:rPr>
          <w:b/>
        </w:rPr>
        <w:t>C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dV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dt</m:t>
            </m:r>
          </m:den>
        </m:f>
      </m:oMath>
      <w:r w:rsidRPr="00B33F37">
        <w:rPr>
          <w:b/>
        </w:rPr>
        <w:t xml:space="preserve">= </w:t>
      </w:r>
      <w:proofErr w:type="spellStart"/>
      <w:r w:rsidRPr="00B33F37">
        <w:rPr>
          <w:b/>
        </w:rPr>
        <w:t>g_bar</w:t>
      </w:r>
      <w:proofErr w:type="spellEnd"/>
      <w:r w:rsidRPr="00B33F37">
        <w:rPr>
          <w:b/>
        </w:rPr>
        <w:t xml:space="preserve"> leak * (</w:t>
      </w:r>
      <w:proofErr w:type="spellStart"/>
      <w:r w:rsidRPr="00B33F37">
        <w:rPr>
          <w:b/>
        </w:rPr>
        <w:t>Vm</w:t>
      </w:r>
      <w:proofErr w:type="spellEnd"/>
      <w:r w:rsidRPr="00B33F37">
        <w:rPr>
          <w:b/>
        </w:rPr>
        <w:t xml:space="preserve"> </w:t>
      </w:r>
      <w:r>
        <w:rPr>
          <w:b/>
        </w:rPr>
        <w:t xml:space="preserve">- </w:t>
      </w:r>
      <w:proofErr w:type="spellStart"/>
      <w:r w:rsidRPr="00B33F37">
        <w:rPr>
          <w:b/>
        </w:rPr>
        <w:t>E</w:t>
      </w:r>
      <w:r w:rsidRPr="00B33F37">
        <w:rPr>
          <w:b/>
          <w:vertAlign w:val="subscript"/>
        </w:rPr>
        <w:t>Leak</w:t>
      </w:r>
      <w:proofErr w:type="spellEnd"/>
      <w:r w:rsidRPr="00B33F37">
        <w:rPr>
          <w:b/>
        </w:rPr>
        <w:t>)</w:t>
      </w:r>
      <w:r>
        <w:rPr>
          <w:b/>
        </w:rPr>
        <w:t xml:space="preserve"> + </w:t>
      </w:r>
      <w:proofErr w:type="spellStart"/>
      <w:r w:rsidRPr="00B33F37">
        <w:rPr>
          <w:b/>
        </w:rPr>
        <w:t>g_bar</w:t>
      </w:r>
      <w:proofErr w:type="spellEnd"/>
      <w:r w:rsidRPr="00B33F37">
        <w:rPr>
          <w:b/>
        </w:rPr>
        <w:t xml:space="preserve"> </w:t>
      </w:r>
      <w:r>
        <w:rPr>
          <w:b/>
        </w:rPr>
        <w:t>Na*m</w:t>
      </w:r>
      <w:r w:rsidRPr="008C5FF6">
        <w:rPr>
          <w:b/>
          <w:vertAlign w:val="superscript"/>
        </w:rPr>
        <w:t>3</w:t>
      </w:r>
      <w:proofErr w:type="gramStart"/>
      <w:r>
        <w:rPr>
          <w:b/>
        </w:rPr>
        <w:t>h</w:t>
      </w:r>
      <w:r w:rsidRPr="00B33F37">
        <w:rPr>
          <w:b/>
        </w:rPr>
        <w:t>(</w:t>
      </w:r>
      <w:proofErr w:type="spellStart"/>
      <w:proofErr w:type="gramEnd"/>
      <w:r w:rsidRPr="00B33F37">
        <w:rPr>
          <w:b/>
        </w:rPr>
        <w:t>Vm</w:t>
      </w:r>
      <w:proofErr w:type="spellEnd"/>
      <w:r w:rsidRPr="00B33F37">
        <w:rPr>
          <w:b/>
        </w:rPr>
        <w:t xml:space="preserve"> </w:t>
      </w:r>
      <w:r>
        <w:rPr>
          <w:b/>
        </w:rPr>
        <w:t xml:space="preserve">- </w:t>
      </w:r>
      <w:proofErr w:type="spellStart"/>
      <w:r w:rsidRPr="00B33F37">
        <w:rPr>
          <w:b/>
        </w:rPr>
        <w:t>E</w:t>
      </w:r>
      <w:r>
        <w:rPr>
          <w:b/>
          <w:vertAlign w:val="subscript"/>
        </w:rPr>
        <w:t>Na</w:t>
      </w:r>
      <w:proofErr w:type="spellEnd"/>
      <w:r w:rsidRPr="00B33F37">
        <w:rPr>
          <w:b/>
        </w:rPr>
        <w:t>)</w:t>
      </w:r>
      <w:r>
        <w:rPr>
          <w:b/>
        </w:rPr>
        <w:t xml:space="preserve"> + </w:t>
      </w:r>
      <w:proofErr w:type="spellStart"/>
      <w:r w:rsidRPr="00B33F37">
        <w:rPr>
          <w:b/>
        </w:rPr>
        <w:t>g_bar</w:t>
      </w:r>
      <w:proofErr w:type="spellEnd"/>
      <w:r w:rsidRPr="00B33F37">
        <w:rPr>
          <w:b/>
        </w:rPr>
        <w:t xml:space="preserve"> </w:t>
      </w:r>
      <w:r>
        <w:rPr>
          <w:b/>
        </w:rPr>
        <w:t>K</w:t>
      </w:r>
      <w:r w:rsidRPr="00B33F37">
        <w:rPr>
          <w:b/>
        </w:rPr>
        <w:t xml:space="preserve"> </w:t>
      </w:r>
      <w:r>
        <w:rPr>
          <w:b/>
        </w:rPr>
        <w:t>*n</w:t>
      </w:r>
      <w:r w:rsidRPr="008C5FF6">
        <w:rPr>
          <w:b/>
          <w:vertAlign w:val="superscript"/>
        </w:rPr>
        <w:t>4</w:t>
      </w:r>
      <w:r w:rsidRPr="00B33F37">
        <w:rPr>
          <w:b/>
        </w:rPr>
        <w:t>(</w:t>
      </w:r>
      <w:proofErr w:type="spellStart"/>
      <w:r w:rsidRPr="00B33F37">
        <w:rPr>
          <w:b/>
        </w:rPr>
        <w:t>Vm</w:t>
      </w:r>
      <w:proofErr w:type="spellEnd"/>
      <w:r w:rsidRPr="00B33F37">
        <w:rPr>
          <w:b/>
        </w:rPr>
        <w:t xml:space="preserve"> </w:t>
      </w:r>
      <w:r>
        <w:rPr>
          <w:b/>
        </w:rPr>
        <w:t xml:space="preserve">- </w:t>
      </w:r>
      <w:r w:rsidRPr="00B33F37">
        <w:rPr>
          <w:b/>
        </w:rPr>
        <w:t>E</w:t>
      </w:r>
      <w:r>
        <w:rPr>
          <w:b/>
          <w:vertAlign w:val="subscript"/>
        </w:rPr>
        <w:t>K</w:t>
      </w:r>
      <w:r w:rsidRPr="00B33F37">
        <w:rPr>
          <w:b/>
        </w:rPr>
        <w:t>)</w:t>
      </w:r>
    </w:p>
    <w:p w14:paraId="11E83F69" w14:textId="1377163B" w:rsidR="008C5FF6" w:rsidRDefault="008C5FF6">
      <w:r>
        <w:t>Extended m/n equation here with half-activation detailed.</w:t>
      </w:r>
    </w:p>
    <w:p w14:paraId="7EA6E9FF" w14:textId="5453120C" w:rsidR="002F5CE9" w:rsidRDefault="00155D43">
      <w:r>
        <w:t>This module will extend the cell beyond the passive module by inserting ion channels associate with spiking (Na/K). We then determine</w:t>
      </w:r>
      <w:r w:rsidR="002F5CE9">
        <w:t xml:space="preserve"> </w:t>
      </w:r>
      <w:r>
        <w:t xml:space="preserve">the Sodium and Potassium </w:t>
      </w:r>
      <w:r w:rsidR="002F5CE9">
        <w:t xml:space="preserve">channel conductance using machine learning to fit </w:t>
      </w:r>
      <w:proofErr w:type="gramStart"/>
      <w:r>
        <w:t>an</w:t>
      </w:r>
      <w:proofErr w:type="gramEnd"/>
      <w:r w:rsidR="002F5CE9">
        <w:t xml:space="preserve"> FIR curve</w:t>
      </w:r>
      <w:r>
        <w:t xml:space="preserve"> supplied by the user.</w:t>
      </w:r>
    </w:p>
    <w:p w14:paraId="3207626B" w14:textId="608ED49E" w:rsidR="002F5CE9" w:rsidRPr="00BB4A24" w:rsidRDefault="00155D43">
      <w:pPr>
        <w:rPr>
          <w:b/>
        </w:rPr>
      </w:pPr>
      <w:r>
        <w:rPr>
          <w:u w:val="single"/>
        </w:rPr>
        <w:t xml:space="preserve">Module </w:t>
      </w:r>
      <w:r w:rsidR="0069022B" w:rsidRPr="00155D43">
        <w:rPr>
          <w:u w:val="single"/>
        </w:rPr>
        <w:t>Inputs</w:t>
      </w:r>
      <w:r w:rsidR="0069022B">
        <w:t xml:space="preserve"> –</w:t>
      </w:r>
      <w:r w:rsidR="00691F71">
        <w:t xml:space="preserve"> </w:t>
      </w:r>
      <w:r>
        <w:t>FIR</w:t>
      </w:r>
      <w:r w:rsidR="00691F71">
        <w:t xml:space="preserve"> curve</w:t>
      </w:r>
      <w:r w:rsidR="00103F99">
        <w:t>, [</w:t>
      </w:r>
      <w:proofErr w:type="spellStart"/>
      <w:r w:rsidR="00103F99">
        <w:t>e_leak</w:t>
      </w:r>
      <w:proofErr w:type="spellEnd"/>
      <w:r w:rsidR="00103F99">
        <w:t xml:space="preserve">, </w:t>
      </w:r>
      <w:proofErr w:type="spellStart"/>
      <w:r w:rsidR="00103F99">
        <w:t>g_bar</w:t>
      </w:r>
      <w:proofErr w:type="spellEnd"/>
      <w:r w:rsidR="00103F99">
        <w:t xml:space="preserve"> leak, capacitance for a more robust network capable of handling multiple cell types]</w:t>
      </w:r>
      <w:r w:rsidR="00BB4A24">
        <w:t xml:space="preserve"> </w:t>
      </w:r>
      <w:r w:rsidR="00BB4A24" w:rsidRPr="00BB4A24">
        <w:rPr>
          <w:b/>
        </w:rPr>
        <w:t>THINK MORE ON THIS</w:t>
      </w:r>
    </w:p>
    <w:p w14:paraId="0840CDCF" w14:textId="77777777" w:rsidR="00BB4A24" w:rsidRPr="00BB4A24" w:rsidRDefault="00103F99" w:rsidP="00BB4A24">
      <w:pPr>
        <w:rPr>
          <w:b/>
        </w:rPr>
      </w:pPr>
      <w:r>
        <w:rPr>
          <w:u w:val="single"/>
        </w:rPr>
        <w:t xml:space="preserve">Module </w:t>
      </w:r>
      <w:r w:rsidR="0069022B" w:rsidRPr="00155D43">
        <w:rPr>
          <w:u w:val="single"/>
        </w:rPr>
        <w:t>Outputs</w:t>
      </w:r>
      <w:r w:rsidR="0069022B">
        <w:t xml:space="preserve"> – </w:t>
      </w:r>
      <w:r w:rsidR="00CE4D45">
        <w:t xml:space="preserve">Na, K Channel </w:t>
      </w:r>
      <w:r w:rsidR="0069022B">
        <w:t>conductance</w:t>
      </w:r>
      <w:r w:rsidR="00155D43">
        <w:t>, v-halves</w:t>
      </w:r>
      <w:r>
        <w:t>, activation slope?</w:t>
      </w:r>
      <w:r w:rsidR="008C5FF6">
        <w:t>?</w:t>
      </w:r>
      <w:r>
        <w:t>, channel-reversal</w:t>
      </w:r>
      <w:r w:rsidR="00BB4A24">
        <w:t xml:space="preserve"> </w:t>
      </w:r>
      <w:r w:rsidR="00BB4A24" w:rsidRPr="00BB4A24">
        <w:rPr>
          <w:b/>
        </w:rPr>
        <w:t>THINK MORE ON THIS</w:t>
      </w:r>
    </w:p>
    <w:p w14:paraId="250D3349" w14:textId="155F68B6" w:rsidR="0069022B" w:rsidRDefault="0069022B"/>
    <w:p w14:paraId="78121453" w14:textId="3354B960" w:rsidR="00CE4D45" w:rsidRDefault="00103F99">
      <w:r>
        <w:rPr>
          <w:u w:val="single"/>
        </w:rPr>
        <w:t>Data Generation</w:t>
      </w:r>
      <w:r w:rsidR="00CE4D45">
        <w:t xml:space="preserve">: </w:t>
      </w:r>
    </w:p>
    <w:p w14:paraId="7B2C6DE8" w14:textId="77777777" w:rsidR="00103F99" w:rsidRDefault="00CE4D45">
      <w:r>
        <w:t>A training dataset</w:t>
      </w:r>
      <w:r w:rsidR="00103F99">
        <w:t xml:space="preserve"> </w:t>
      </w:r>
      <w:r>
        <w:t xml:space="preserve">will be generated by numerous </w:t>
      </w:r>
      <w:r w:rsidR="00103F99">
        <w:t>N</w:t>
      </w:r>
      <w:r>
        <w:t>euron runs with randomized parameters within a parameter space</w:t>
      </w:r>
      <w:r w:rsidR="00103F99">
        <w:t xml:space="preserve"> consistent with biology</w:t>
      </w:r>
      <w:r w:rsidR="00134E41">
        <w:t>.</w:t>
      </w:r>
      <w:r w:rsidR="00103F99">
        <w:t xml:space="preserve"> This will ensure that the machine learning algorithm does not output values that may be unrealistic.</w:t>
      </w:r>
      <w:r w:rsidR="00134E41">
        <w:br/>
      </w:r>
    </w:p>
    <w:p w14:paraId="6EC5E81B" w14:textId="77777777" w:rsidR="00103F99" w:rsidRDefault="00103F99">
      <w:r>
        <w:t xml:space="preserve">Python based </w:t>
      </w:r>
      <w:r w:rsidR="000E05BA">
        <w:t xml:space="preserve">Neuron code </w:t>
      </w:r>
      <w:r>
        <w:t>should be used for good programming hygiene.</w:t>
      </w:r>
      <w:r w:rsidR="000E05BA">
        <w:t xml:space="preserve"> </w:t>
      </w:r>
    </w:p>
    <w:p w14:paraId="76DC9741" w14:textId="0AE52CAC" w:rsidR="00103F99" w:rsidRDefault="00A171D5">
      <w:r>
        <w:t xml:space="preserve">Data Generation </w:t>
      </w:r>
      <w:r w:rsidR="00103F99">
        <w:t>Process:</w:t>
      </w:r>
    </w:p>
    <w:p w14:paraId="486030B3" w14:textId="77777777" w:rsidR="00103F99" w:rsidRDefault="00103F99" w:rsidP="00103F99">
      <w:pPr>
        <w:pStyle w:val="ListParagraph"/>
        <w:numPr>
          <w:ilvl w:val="0"/>
          <w:numId w:val="6"/>
        </w:numPr>
      </w:pPr>
      <w:r>
        <w:t>C</w:t>
      </w:r>
      <w:r w:rsidR="000E05BA">
        <w:t xml:space="preserve">reate </w:t>
      </w:r>
      <w:r>
        <w:t>a</w:t>
      </w:r>
      <w:r w:rsidR="000E05BA">
        <w:t xml:space="preserve"> cell</w:t>
      </w:r>
      <w:r>
        <w:t xml:space="preserve"> </w:t>
      </w:r>
      <w:r w:rsidR="000E05BA">
        <w:t xml:space="preserve">with parameters </w:t>
      </w:r>
      <w:r>
        <w:t>randomly generated within</w:t>
      </w:r>
      <w:r w:rsidR="000E05BA">
        <w:t xml:space="preserve"> pre-defined space</w:t>
      </w:r>
      <w:r>
        <w:t xml:space="preserve"> </w:t>
      </w:r>
    </w:p>
    <w:p w14:paraId="5AD34A8D" w14:textId="23F9FCB3" w:rsidR="00103F99" w:rsidRDefault="00103F99" w:rsidP="00103F99">
      <w:pPr>
        <w:pStyle w:val="ListParagraph"/>
        <w:ind w:left="1080"/>
      </w:pPr>
      <w:r>
        <w:t>Randomized parameters include:</w:t>
      </w:r>
    </w:p>
    <w:p w14:paraId="0EE8675C" w14:textId="1D9C4ABD" w:rsidR="00103F99" w:rsidRDefault="00103F99" w:rsidP="00103F99">
      <w:pPr>
        <w:pStyle w:val="ListParagraph"/>
        <w:numPr>
          <w:ilvl w:val="1"/>
          <w:numId w:val="6"/>
        </w:numPr>
      </w:pPr>
      <w:r>
        <w:t>Na, K channel conductance</w:t>
      </w:r>
    </w:p>
    <w:p w14:paraId="7CCA5867" w14:textId="1E2FDD06" w:rsidR="00103F99" w:rsidRDefault="00103F99" w:rsidP="00103F99">
      <w:pPr>
        <w:pStyle w:val="ListParagraph"/>
        <w:numPr>
          <w:ilvl w:val="1"/>
          <w:numId w:val="6"/>
        </w:numPr>
      </w:pPr>
      <w:r>
        <w:t xml:space="preserve">Na channel </w:t>
      </w:r>
      <w:r w:rsidR="00A171D5">
        <w:t xml:space="preserve">m gate </w:t>
      </w:r>
      <w:r>
        <w:t>half activation</w:t>
      </w:r>
    </w:p>
    <w:p w14:paraId="2D3EDF83" w14:textId="485F3D2C" w:rsidR="00A171D5" w:rsidRDefault="00A171D5" w:rsidP="00103F99">
      <w:pPr>
        <w:pStyle w:val="ListParagraph"/>
        <w:numPr>
          <w:ilvl w:val="1"/>
          <w:numId w:val="6"/>
        </w:numPr>
      </w:pPr>
      <w:r>
        <w:t>K channel n gate half activation</w:t>
      </w:r>
    </w:p>
    <w:p w14:paraId="0304031A" w14:textId="0BE32651" w:rsidR="00103F99" w:rsidRDefault="00103F99" w:rsidP="00103F99">
      <w:pPr>
        <w:pStyle w:val="ListParagraph"/>
        <w:numPr>
          <w:ilvl w:val="1"/>
          <w:numId w:val="6"/>
        </w:numPr>
      </w:pPr>
      <w:r>
        <w:t>[</w:t>
      </w:r>
      <w:proofErr w:type="spellStart"/>
      <w:r>
        <w:t>e_leak</w:t>
      </w:r>
      <w:proofErr w:type="spellEnd"/>
      <w:r>
        <w:t xml:space="preserve">, </w:t>
      </w:r>
      <w:proofErr w:type="spellStart"/>
      <w:r>
        <w:t>g_bar</w:t>
      </w:r>
      <w:proofErr w:type="spellEnd"/>
      <w:r>
        <w:t xml:space="preserve"> leak, capacitance for a more robust network]</w:t>
      </w:r>
    </w:p>
    <w:p w14:paraId="4312DF8F" w14:textId="77777777" w:rsidR="00A171D5" w:rsidRDefault="00A171D5" w:rsidP="00103F99">
      <w:pPr>
        <w:pStyle w:val="ListParagraph"/>
        <w:numPr>
          <w:ilvl w:val="0"/>
          <w:numId w:val="6"/>
        </w:numPr>
      </w:pPr>
      <w:r>
        <w:t>R</w:t>
      </w:r>
      <w:r w:rsidR="000E05BA">
        <w:t>un the cells while subjecting them to a set of current injections to generate the FIR curve</w:t>
      </w:r>
    </w:p>
    <w:p w14:paraId="4491017C" w14:textId="2FEB6E8F" w:rsidR="00CE4D45" w:rsidRDefault="00A171D5" w:rsidP="00103F99">
      <w:pPr>
        <w:pStyle w:val="ListParagraph"/>
        <w:numPr>
          <w:ilvl w:val="0"/>
          <w:numId w:val="6"/>
        </w:numPr>
      </w:pPr>
      <w:r>
        <w:t>C</w:t>
      </w:r>
      <w:r w:rsidR="000E05BA">
        <w:t>ell’s parameters and FIR curve will then be saved as a single line in a dataset file.</w:t>
      </w:r>
    </w:p>
    <w:p w14:paraId="75FD39AA" w14:textId="15C6A92F" w:rsidR="00A171D5" w:rsidRDefault="00A171D5" w:rsidP="00103F99">
      <w:pPr>
        <w:pStyle w:val="ListParagraph"/>
        <w:numPr>
          <w:ilvl w:val="0"/>
          <w:numId w:val="6"/>
        </w:numPr>
      </w:pPr>
      <w:r>
        <w:t>Re-adjust the cell’s parameters randomly and automatically starting with step 1. Stop when the desired number of cells has been generated</w:t>
      </w:r>
    </w:p>
    <w:p w14:paraId="585899F3" w14:textId="77777777" w:rsidR="00BB4A24" w:rsidRPr="00BB4A24" w:rsidRDefault="00BB4A24" w:rsidP="00BB4A24">
      <w:pPr>
        <w:pStyle w:val="ListParagraph"/>
        <w:ind w:left="1080"/>
        <w:rPr>
          <w:b/>
        </w:rPr>
      </w:pPr>
      <w:r w:rsidRPr="00BB4A24">
        <w:rPr>
          <w:b/>
        </w:rPr>
        <w:t>THINK MORE ON THIS</w:t>
      </w:r>
    </w:p>
    <w:p w14:paraId="607E9E3B" w14:textId="7F2EAF9D" w:rsidR="00103F99" w:rsidRDefault="00103F99" w:rsidP="00103F99"/>
    <w:p w14:paraId="46BB2DDB" w14:textId="4F53A0EB" w:rsidR="00103F99" w:rsidRDefault="00103F99" w:rsidP="00103F99">
      <w:r>
        <w:t>The more cells we generate the better.</w:t>
      </w:r>
      <w:r w:rsidR="00A171D5">
        <w:t xml:space="preserve"> 10,000+</w:t>
      </w:r>
    </w:p>
    <w:p w14:paraId="39AE6F57" w14:textId="77777777" w:rsidR="00A171D5" w:rsidRDefault="00A171D5">
      <w:r>
        <w:t>Machine learning process:</w:t>
      </w:r>
    </w:p>
    <w:p w14:paraId="4C133739" w14:textId="456C0102" w:rsidR="00A171D5" w:rsidRDefault="000E05BA" w:rsidP="00A171D5">
      <w:pPr>
        <w:pStyle w:val="ListParagraph"/>
        <w:numPr>
          <w:ilvl w:val="0"/>
          <w:numId w:val="7"/>
        </w:numPr>
      </w:pPr>
      <w:r>
        <w:t xml:space="preserve">Columns will be chosen to be input/output for the </w:t>
      </w:r>
      <w:r w:rsidR="00C2105F">
        <w:t>algorithm</w:t>
      </w:r>
      <w:r>
        <w:t xml:space="preserve"> to be trained.</w:t>
      </w:r>
    </w:p>
    <w:p w14:paraId="1549592E" w14:textId="7A47F142" w:rsidR="00103F99" w:rsidRDefault="00103F99" w:rsidP="00A171D5">
      <w:pPr>
        <w:pStyle w:val="ListParagraph"/>
        <w:numPr>
          <w:ilvl w:val="0"/>
          <w:numId w:val="7"/>
        </w:numPr>
      </w:pPr>
      <w:r>
        <w:t>Several machine learning algorithms</w:t>
      </w:r>
      <w:r w:rsidR="00C2105F">
        <w:t>/configurations</w:t>
      </w:r>
      <w:r>
        <w:t xml:space="preserve"> should be assessed for accuracy. </w:t>
      </w:r>
    </w:p>
    <w:p w14:paraId="34FF7A19" w14:textId="0774D0ED" w:rsidR="00BB4A24" w:rsidRPr="00BB4A24" w:rsidRDefault="00BB4A24" w:rsidP="00BB4A24">
      <w:pPr>
        <w:rPr>
          <w:b/>
        </w:rPr>
      </w:pPr>
      <w:r w:rsidRPr="00BB4A24">
        <w:rPr>
          <w:b/>
        </w:rPr>
        <w:t>THINK MORE ON THIS</w:t>
      </w:r>
    </w:p>
    <w:p w14:paraId="64B682D9" w14:textId="1E6EA1FE" w:rsidR="00103F99" w:rsidRPr="00103F99" w:rsidRDefault="00103F99">
      <w:pPr>
        <w:rPr>
          <w:u w:val="single"/>
        </w:rPr>
      </w:pPr>
      <w:r w:rsidRPr="00103F99">
        <w:rPr>
          <w:u w:val="single"/>
        </w:rPr>
        <w:t>Algorithms to consider:</w:t>
      </w:r>
    </w:p>
    <w:p w14:paraId="1A0784BD" w14:textId="3494546D" w:rsidR="00103F99" w:rsidRDefault="00103F99" w:rsidP="00103F99">
      <w:pPr>
        <w:pStyle w:val="ListParagraph"/>
        <w:numPr>
          <w:ilvl w:val="0"/>
          <w:numId w:val="5"/>
        </w:numPr>
      </w:pPr>
      <w:r>
        <w:t>Neural Networks</w:t>
      </w:r>
    </w:p>
    <w:p w14:paraId="3977AFEA" w14:textId="498086D6" w:rsidR="00103F99" w:rsidRDefault="00103F99" w:rsidP="00103F99">
      <w:pPr>
        <w:pStyle w:val="ListParagraph"/>
        <w:numPr>
          <w:ilvl w:val="1"/>
          <w:numId w:val="5"/>
        </w:numPr>
      </w:pPr>
      <w:r>
        <w:t xml:space="preserve">ANN - Simple </w:t>
      </w:r>
      <w:proofErr w:type="gramStart"/>
      <w:r>
        <w:t>3 layer</w:t>
      </w:r>
      <w:proofErr w:type="gramEnd"/>
      <w:r>
        <w:t xml:space="preserve"> network</w:t>
      </w:r>
    </w:p>
    <w:p w14:paraId="4B2D6DAA" w14:textId="5A03CFD8" w:rsidR="00103F99" w:rsidRDefault="00103F99" w:rsidP="00103F99">
      <w:pPr>
        <w:pStyle w:val="ListParagraph"/>
        <w:numPr>
          <w:ilvl w:val="1"/>
          <w:numId w:val="5"/>
        </w:numPr>
      </w:pPr>
      <w:r>
        <w:t>DNN - Deep 4+ layer network</w:t>
      </w:r>
    </w:p>
    <w:p w14:paraId="427ED565" w14:textId="24F6D292" w:rsidR="00CE4D45" w:rsidRDefault="00CE4D45"/>
    <w:p w14:paraId="652EFF22" w14:textId="6F9A6428" w:rsidR="002F5CE9" w:rsidRDefault="002F5CE9" w:rsidP="00ED2797">
      <w:pPr>
        <w:pStyle w:val="Heading2"/>
      </w:pPr>
      <w:r>
        <w:t>LTO (Low threshold oscillation) module</w:t>
      </w:r>
    </w:p>
    <w:p w14:paraId="034F7A60" w14:textId="08AAD6B9" w:rsidR="002F5CE9" w:rsidRDefault="002F5CE9">
      <w:r>
        <w:t>T</w:t>
      </w:r>
      <w:r w:rsidR="00ED79AA">
        <w:t>o be determined. The process should be similar just with added parameters.</w:t>
      </w:r>
    </w:p>
    <w:p w14:paraId="417AEF91" w14:textId="7218A51D" w:rsidR="002F5CE9" w:rsidRDefault="002F5CE9"/>
    <w:p w14:paraId="36834611" w14:textId="6523CFD1" w:rsidR="00C215D1" w:rsidRDefault="00C215D1"/>
    <w:p w14:paraId="29E8765E" w14:textId="2243507E" w:rsidR="00C215D1" w:rsidRDefault="00ED2797" w:rsidP="00ED2797">
      <w:pPr>
        <w:pStyle w:val="Heading2"/>
      </w:pPr>
      <w:r>
        <w:t>GUI</w:t>
      </w:r>
    </w:p>
    <w:p w14:paraId="0B73B2AA" w14:textId="2275E58F" w:rsidR="00ED2797" w:rsidRDefault="00ED2797" w:rsidP="00ED2797">
      <w:r>
        <w:t>Thoughts:</w:t>
      </w:r>
    </w:p>
    <w:p w14:paraId="1FF4544D" w14:textId="6119D515" w:rsidR="00ED2797" w:rsidRDefault="00ED2797" w:rsidP="00ED2797">
      <w:proofErr w:type="spellStart"/>
      <w:r>
        <w:t>Jupyter</w:t>
      </w:r>
      <w:proofErr w:type="spellEnd"/>
      <w:r>
        <w:t xml:space="preserve"> notebook with sliders and input fields can be used to generate plots and download links easily. </w:t>
      </w:r>
    </w:p>
    <w:p w14:paraId="37107EE4" w14:textId="5E34A6DB" w:rsidR="00ED2797" w:rsidRPr="00ED2797" w:rsidRDefault="00ED2797" w:rsidP="00ED2797">
      <w:r>
        <w:t>Hosting would be easiest using Binder.</w:t>
      </w:r>
    </w:p>
    <w:sectPr w:rsidR="00ED2797" w:rsidRPr="00ED279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FEC25" w14:textId="77777777" w:rsidR="001A5929" w:rsidRDefault="001A5929" w:rsidP="00A972F5">
      <w:pPr>
        <w:spacing w:after="0" w:line="240" w:lineRule="auto"/>
      </w:pPr>
      <w:r>
        <w:separator/>
      </w:r>
    </w:p>
  </w:endnote>
  <w:endnote w:type="continuationSeparator" w:id="0">
    <w:p w14:paraId="69FDB8F5" w14:textId="77777777" w:rsidR="001A5929" w:rsidRDefault="001A5929" w:rsidP="00A97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A4887" w14:textId="46AFA01C" w:rsidR="00A972F5" w:rsidRDefault="00A972F5">
    <w:pPr>
      <w:pStyle w:val="Footer"/>
    </w:pPr>
    <w:r>
      <w:tab/>
      <w:t>Banks et. al 2019</w:t>
    </w:r>
  </w:p>
  <w:p w14:paraId="6F4B789B" w14:textId="77777777" w:rsidR="00A972F5" w:rsidRDefault="00A972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D65FF" w14:textId="77777777" w:rsidR="001A5929" w:rsidRDefault="001A5929" w:rsidP="00A972F5">
      <w:pPr>
        <w:spacing w:after="0" w:line="240" w:lineRule="auto"/>
      </w:pPr>
      <w:r>
        <w:separator/>
      </w:r>
    </w:p>
  </w:footnote>
  <w:footnote w:type="continuationSeparator" w:id="0">
    <w:p w14:paraId="6248BCBD" w14:textId="77777777" w:rsidR="001A5929" w:rsidRDefault="001A5929" w:rsidP="00A972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B5D2A"/>
    <w:multiLevelType w:val="hybridMultilevel"/>
    <w:tmpl w:val="04BE6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B08B0"/>
    <w:multiLevelType w:val="hybridMultilevel"/>
    <w:tmpl w:val="F502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513F2"/>
    <w:multiLevelType w:val="hybridMultilevel"/>
    <w:tmpl w:val="B254D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534C2"/>
    <w:multiLevelType w:val="hybridMultilevel"/>
    <w:tmpl w:val="67FEF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A404E"/>
    <w:multiLevelType w:val="hybridMultilevel"/>
    <w:tmpl w:val="C57CD366"/>
    <w:lvl w:ilvl="0" w:tplc="85825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162EC1"/>
    <w:multiLevelType w:val="hybridMultilevel"/>
    <w:tmpl w:val="C8B0B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57A83"/>
    <w:multiLevelType w:val="hybridMultilevel"/>
    <w:tmpl w:val="AEB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E9"/>
    <w:rsid w:val="000A452B"/>
    <w:rsid w:val="000E05BA"/>
    <w:rsid w:val="00103F99"/>
    <w:rsid w:val="00134E41"/>
    <w:rsid w:val="00155D43"/>
    <w:rsid w:val="001A5929"/>
    <w:rsid w:val="002F5CE9"/>
    <w:rsid w:val="00312F20"/>
    <w:rsid w:val="003405A7"/>
    <w:rsid w:val="004977E0"/>
    <w:rsid w:val="0069022B"/>
    <w:rsid w:val="00691F71"/>
    <w:rsid w:val="007164E7"/>
    <w:rsid w:val="008032A7"/>
    <w:rsid w:val="008C5FF6"/>
    <w:rsid w:val="00A171D5"/>
    <w:rsid w:val="00A352A3"/>
    <w:rsid w:val="00A972F5"/>
    <w:rsid w:val="00B33F37"/>
    <w:rsid w:val="00BB4A24"/>
    <w:rsid w:val="00C2105F"/>
    <w:rsid w:val="00C215D1"/>
    <w:rsid w:val="00CE4D45"/>
    <w:rsid w:val="00E82908"/>
    <w:rsid w:val="00ED2797"/>
    <w:rsid w:val="00E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F6FCF"/>
  <w15:chartTrackingRefBased/>
  <w15:docId w15:val="{D6CF9F10-9CA7-4FDE-B5EB-10DE57978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5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5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15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15D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3F3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97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2F5"/>
  </w:style>
  <w:style w:type="paragraph" w:styleId="Footer">
    <w:name w:val="footer"/>
    <w:basedOn w:val="Normal"/>
    <w:link w:val="FooterChar"/>
    <w:uiPriority w:val="99"/>
    <w:unhideWhenUsed/>
    <w:rsid w:val="00A97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B2BEA-68E3-48CA-9BBB-AF3B34395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12</cp:revision>
  <dcterms:created xsi:type="dcterms:W3CDTF">2019-01-27T04:59:00Z</dcterms:created>
  <dcterms:modified xsi:type="dcterms:W3CDTF">2019-01-27T23:28:00Z</dcterms:modified>
</cp:coreProperties>
</file>