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F1B1" w14:textId="76D268D1" w:rsidR="00D44A5F" w:rsidRPr="00190927" w:rsidRDefault="00D44A5F" w:rsidP="00190927">
      <w:pPr>
        <w:spacing w:after="0"/>
        <w:rPr>
          <w:bCs/>
        </w:rPr>
      </w:pPr>
      <w:r w:rsidRPr="00190927">
        <w:rPr>
          <w:b/>
        </w:rPr>
        <w:t>Name</w:t>
      </w:r>
      <w:r w:rsidRPr="00190927">
        <w:rPr>
          <w:bCs/>
        </w:rPr>
        <w:t xml:space="preserve">: </w:t>
      </w:r>
      <w:r w:rsidR="00D15B02">
        <w:t xml:space="preserve">Dentate Gyrus Granule </w:t>
      </w:r>
      <w:r w:rsidR="00BE354A">
        <w:rPr>
          <w:bCs/>
        </w:rPr>
        <w:t>(</w:t>
      </w:r>
      <w:proofErr w:type="spellStart"/>
      <w:r w:rsidR="00D15B02">
        <w:rPr>
          <w:bCs/>
        </w:rPr>
        <w:t>DGg</w:t>
      </w:r>
      <w:proofErr w:type="spellEnd"/>
      <w:r w:rsidR="00190927" w:rsidRPr="00190927">
        <w:rPr>
          <w:bCs/>
        </w:rPr>
        <w:t>)</w:t>
      </w:r>
      <w:r w:rsidRPr="00190927">
        <w:rPr>
          <w:bCs/>
        </w:rPr>
        <w:t xml:space="preserve"> </w:t>
      </w:r>
      <w:r w:rsidR="00D15B02">
        <w:rPr>
          <w:bCs/>
        </w:rPr>
        <w:t>(</w:t>
      </w:r>
      <w:r w:rsidRPr="00190927">
        <w:rPr>
          <w:bCs/>
        </w:rPr>
        <w:fldChar w:fldCharType="begin" w:fldLock="1"/>
      </w:r>
      <w:r w:rsidR="006C3499"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00D15B02">
        <w:t>Staley et al., 1992</w:t>
      </w:r>
      <w:r w:rsidR="00104E86" w:rsidRPr="00190927">
        <w:rPr>
          <w:bCs/>
          <w:noProof/>
        </w:rPr>
        <w:t>)</w:t>
      </w:r>
      <w:r w:rsidRPr="00190927">
        <w:rPr>
          <w:bCs/>
        </w:rPr>
        <w:fldChar w:fldCharType="end"/>
      </w:r>
      <w:r w:rsidR="00B3330A" w:rsidRPr="00190927">
        <w:rPr>
          <w:bCs/>
        </w:rPr>
        <w:t xml:space="preserve"> </w:t>
      </w:r>
    </w:p>
    <w:p w14:paraId="62812848" w14:textId="77777777" w:rsidR="009E7C13" w:rsidRPr="009E7C13" w:rsidRDefault="009E7C13" w:rsidP="00190927">
      <w:pPr>
        <w:spacing w:after="0"/>
        <w:rPr>
          <w:b/>
          <w:u w:val="single"/>
        </w:rPr>
      </w:pPr>
      <w:r w:rsidRPr="009E7C13">
        <w:rPr>
          <w:b/>
          <w:u w:val="single"/>
        </w:rPr>
        <w:t>Biological Data</w:t>
      </w:r>
    </w:p>
    <w:p w14:paraId="2E6F574D" w14:textId="38E80BF8" w:rsidR="00D15B02" w:rsidRDefault="00190927" w:rsidP="00D15B02">
      <w:pPr>
        <w:spacing w:after="0"/>
        <w:rPr>
          <w:bCs/>
        </w:rPr>
      </w:pPr>
      <w:r w:rsidRPr="009E7C13">
        <w:rPr>
          <w:b/>
        </w:rPr>
        <w:t>Passive properties</w:t>
      </w:r>
      <w:r>
        <w:rPr>
          <w:bCs/>
        </w:rPr>
        <w:t xml:space="preserve">: </w:t>
      </w:r>
      <w:proofErr w:type="spellStart"/>
      <w:r>
        <w:rPr>
          <w:bCs/>
        </w:rPr>
        <w:t>Vrest</w:t>
      </w:r>
      <w:proofErr w:type="spellEnd"/>
      <w:r>
        <w:rPr>
          <w:bCs/>
        </w:rPr>
        <w:t xml:space="preserve"> =</w:t>
      </w:r>
      <w:r w:rsidR="00BE354A">
        <w:rPr>
          <w:bCs/>
        </w:rPr>
        <w:t xml:space="preserve"> -</w:t>
      </w:r>
      <w:r w:rsidR="002C3624">
        <w:rPr>
          <w:bCs/>
        </w:rPr>
        <w:t xml:space="preserve">84 </w:t>
      </w:r>
      <w:r w:rsidR="002C3624">
        <w:t>± 1</w:t>
      </w:r>
      <w:r w:rsidR="002C3624">
        <w:t>.0</w:t>
      </w:r>
      <w:r w:rsidR="002C3624">
        <w:t xml:space="preserve"> </w:t>
      </w:r>
      <w:r w:rsidR="00BE354A">
        <w:rPr>
          <w:bCs/>
        </w:rPr>
        <w:t>mV</w:t>
      </w:r>
      <w:r>
        <w:rPr>
          <w:bCs/>
        </w:rPr>
        <w:t xml:space="preserve">    Tau =</w:t>
      </w:r>
      <w:r w:rsidR="002C3624">
        <w:t>26.9</w:t>
      </w:r>
      <w:r w:rsidR="00BE354A">
        <w:t xml:space="preserve"> ± 1</w:t>
      </w:r>
      <w:r w:rsidR="002C3624">
        <w:t>.2</w:t>
      </w:r>
      <w:r w:rsidR="00BE354A">
        <w:t xml:space="preserve"> ms </w:t>
      </w:r>
      <w:r>
        <w:rPr>
          <w:bCs/>
        </w:rPr>
        <w:t xml:space="preserve">Rin = </w:t>
      </w:r>
      <w:r w:rsidR="002C3624">
        <w:t>228</w:t>
      </w:r>
      <w:r w:rsidR="00BE354A">
        <w:t xml:space="preserve"> ± </w:t>
      </w:r>
      <w:r w:rsidR="002C3624">
        <w:t>14.2</w:t>
      </w:r>
      <w:r w:rsidR="00BE354A">
        <w:t xml:space="preserve"> M</w:t>
      </w:r>
      <w:r w:rsidR="00BE354A">
        <w:rPr>
          <w:rFonts w:cstheme="minorHAnsi"/>
        </w:rPr>
        <w:t>Ω</w:t>
      </w:r>
      <w:r w:rsidR="00BE354A" w:rsidRPr="00190927">
        <w:rPr>
          <w:bCs/>
        </w:rPr>
        <w:t xml:space="preserve"> </w:t>
      </w:r>
      <w:r w:rsidR="00D15B02">
        <w:rPr>
          <w:bCs/>
        </w:rPr>
        <w:t>(</w:t>
      </w:r>
      <w:r w:rsidR="00D15B02" w:rsidRPr="00190927">
        <w:rPr>
          <w:bCs/>
        </w:rPr>
        <w:fldChar w:fldCharType="begin" w:fldLock="1"/>
      </w:r>
      <w:r w:rsidR="00D15B02"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00D15B02" w:rsidRPr="00190927">
        <w:rPr>
          <w:bCs/>
        </w:rPr>
        <w:fldChar w:fldCharType="separate"/>
      </w:r>
      <w:r w:rsidR="00D15B02">
        <w:t>Staley et al., 1992</w:t>
      </w:r>
      <w:r w:rsidR="00D15B02" w:rsidRPr="00190927">
        <w:rPr>
          <w:bCs/>
          <w:noProof/>
        </w:rPr>
        <w:t>)</w:t>
      </w:r>
      <w:r w:rsidR="00D15B02" w:rsidRPr="00190927">
        <w:rPr>
          <w:bCs/>
        </w:rPr>
        <w:fldChar w:fldCharType="end"/>
      </w:r>
    </w:p>
    <w:p w14:paraId="55BF27B0" w14:textId="2027B59F" w:rsidR="00EA2AF8" w:rsidRPr="00EA2AF8" w:rsidRDefault="00EA2AF8" w:rsidP="00D15B02">
      <w:pPr>
        <w:spacing w:after="0"/>
        <w:rPr>
          <w:rFonts w:cstheme="minorHAnsi"/>
        </w:rPr>
      </w:pPr>
      <w:r>
        <w:rPr>
          <w:rFonts w:cstheme="minorHAnsi"/>
        </w:rPr>
        <w:t>________________________________________________________________________________________</w:t>
      </w:r>
    </w:p>
    <w:p w14:paraId="55C14285" w14:textId="7C50F9EB" w:rsidR="00EF05ED" w:rsidRPr="00A66C15" w:rsidRDefault="007A6DBD" w:rsidP="00EF05ED">
      <w:pPr>
        <w:rPr>
          <w:b/>
        </w:rPr>
      </w:pPr>
      <w:r>
        <w:rPr>
          <w:b/>
        </w:rPr>
        <w:t>P</w:t>
      </w:r>
      <w:r w:rsidR="00B3330A">
        <w:rPr>
          <w:b/>
        </w:rPr>
        <w:t xml:space="preserve">assive properties of model </w:t>
      </w:r>
      <w:r w:rsidR="00BE354A">
        <w:rPr>
          <w:b/>
        </w:rPr>
        <w:t>OLM Inter</w:t>
      </w:r>
      <w:r w:rsidR="00B3330A">
        <w:rPr>
          <w:b/>
        </w:rPr>
        <w:t xml:space="preserve">neuron: </w:t>
      </w:r>
    </w:p>
    <w:tbl>
      <w:tblPr>
        <w:tblStyle w:val="TableGrid"/>
        <w:tblW w:w="10877" w:type="dxa"/>
        <w:tblLook w:val="04A0" w:firstRow="1" w:lastRow="0" w:firstColumn="1" w:lastColumn="0" w:noHBand="0" w:noVBand="1"/>
      </w:tblPr>
      <w:tblGrid>
        <w:gridCol w:w="10877"/>
      </w:tblGrid>
      <w:tr w:rsidR="00463F3E" w14:paraId="1B013163" w14:textId="77777777" w:rsidTr="00FD3F90">
        <w:trPr>
          <w:trHeight w:val="3883"/>
        </w:trPr>
        <w:tc>
          <w:tcPr>
            <w:tcW w:w="10877" w:type="dxa"/>
          </w:tcPr>
          <w:p w14:paraId="5688517F" w14:textId="009A6A2C" w:rsidR="00463F3E" w:rsidRDefault="00463F3E" w:rsidP="00BE354A">
            <w:pPr>
              <w:rPr>
                <w:b/>
              </w:rPr>
            </w:pPr>
            <w:r>
              <w:rPr>
                <w:b/>
              </w:rPr>
              <w:t xml:space="preserve">1.  </w:t>
            </w:r>
            <w:proofErr w:type="spellStart"/>
            <w:r>
              <w:rPr>
                <w:b/>
              </w:rPr>
              <w:t>V_rest</w:t>
            </w:r>
            <w:proofErr w:type="spellEnd"/>
            <w:r>
              <w:rPr>
                <w:b/>
              </w:rPr>
              <w:t xml:space="preserve"> = -</w:t>
            </w:r>
            <w:r w:rsidR="002C3624">
              <w:rPr>
                <w:b/>
              </w:rPr>
              <w:t>84.0</w:t>
            </w:r>
            <w:r>
              <w:rPr>
                <w:b/>
              </w:rPr>
              <w:t xml:space="preserve"> mV</w:t>
            </w:r>
          </w:p>
          <w:p w14:paraId="7221CEE4" w14:textId="1F7E826A" w:rsidR="00463F3E" w:rsidRDefault="00463F3E" w:rsidP="00BE354A">
            <w:r>
              <w:rPr>
                <w:b/>
              </w:rPr>
              <w:t xml:space="preserve">2.  </w:t>
            </w:r>
            <w:r w:rsidRPr="006C2E93">
              <w:rPr>
                <w:b/>
              </w:rPr>
              <w:t>Calculation of time constant:</w:t>
            </w:r>
          </w:p>
          <w:p w14:paraId="160AF438" w14:textId="0288064D" w:rsidR="00463F3E" w:rsidRDefault="00463F3E" w:rsidP="00BE354A">
            <w:pPr>
              <w:rPr>
                <w:b/>
              </w:rPr>
            </w:pPr>
            <w:r>
              <w:t>Start inject: 300ms / -</w:t>
            </w:r>
            <w:r w:rsidR="002C3624">
              <w:t>84</w:t>
            </w:r>
            <w:r>
              <w:t>.</w:t>
            </w:r>
            <w:r w:rsidR="002C3624">
              <w:t>0</w:t>
            </w:r>
            <w:r>
              <w:t>mV</w:t>
            </w:r>
            <w:r>
              <w:br/>
              <w:t>Final Value: ~ -</w:t>
            </w:r>
            <w:r w:rsidR="002C3624">
              <w:t>107</w:t>
            </w:r>
            <w:r>
              <w:t>.</w:t>
            </w:r>
            <w:r w:rsidR="002C3624">
              <w:t xml:space="preserve">602 </w:t>
            </w:r>
            <w:r>
              <w:t>mV</w:t>
            </w:r>
            <w:r>
              <w:br/>
              <w:t>Difference: -</w:t>
            </w:r>
            <w:r w:rsidR="002C3624">
              <w:t>23</w:t>
            </w:r>
            <w:r>
              <w:t>.</w:t>
            </w:r>
            <w:r w:rsidR="002C3624">
              <w:t>602</w:t>
            </w:r>
            <w:r>
              <w:t xml:space="preserve">   | 63.2% = -</w:t>
            </w:r>
            <w:r w:rsidR="002C3624">
              <w:t>14</w:t>
            </w:r>
            <w:r w:rsidRPr="008174FC">
              <w:t>.</w:t>
            </w:r>
            <w:r w:rsidR="002C3624">
              <w:t>916</w:t>
            </w:r>
            <w:r>
              <w:t xml:space="preserve">   | -</w:t>
            </w:r>
            <w:r w:rsidR="002C3624">
              <w:t>84</w:t>
            </w:r>
            <w:r>
              <w:t>.</w:t>
            </w:r>
            <w:r w:rsidR="002C3624">
              <w:t>0</w:t>
            </w:r>
            <w:r>
              <w:t xml:space="preserve"> - </w:t>
            </w:r>
            <w:r w:rsidR="002C3624">
              <w:t>14</w:t>
            </w:r>
            <w:r w:rsidRPr="008174FC">
              <w:t>.</w:t>
            </w:r>
            <w:r w:rsidR="002C3624">
              <w:t>916</w:t>
            </w:r>
            <w:r>
              <w:t xml:space="preserve"> = </w:t>
            </w:r>
            <w:r w:rsidRPr="00640B6C">
              <w:t>-</w:t>
            </w:r>
            <w:r w:rsidR="002C3624">
              <w:t>89.916</w:t>
            </w:r>
            <w:r>
              <w:br/>
              <w:t xml:space="preserve">Time at </w:t>
            </w:r>
            <w:r w:rsidR="002C3624" w:rsidRPr="00640B6C">
              <w:t>-</w:t>
            </w:r>
            <w:r w:rsidR="002C3624">
              <w:t>89.916</w:t>
            </w:r>
            <w:r>
              <w:t xml:space="preserve">: </w:t>
            </w:r>
            <w:r w:rsidR="002C3624">
              <w:t>322.7</w:t>
            </w:r>
            <w:r>
              <w:t>ms</w:t>
            </w:r>
            <w:r>
              <w:br/>
            </w:r>
            <w:r w:rsidRPr="00201ABC">
              <w:rPr>
                <w:rFonts w:cstheme="minorHAnsi"/>
              </w:rPr>
              <w:t>τ</w:t>
            </w:r>
            <w:r w:rsidRPr="00201ABC">
              <w:t xml:space="preserve"> </w:t>
            </w:r>
            <w:r>
              <w:t>= 3</w:t>
            </w:r>
            <w:r w:rsidR="002C3624">
              <w:t>22</w:t>
            </w:r>
            <w:r>
              <w:t>.</w:t>
            </w:r>
            <w:r w:rsidR="002C3624">
              <w:t>7</w:t>
            </w:r>
            <w:r>
              <w:t xml:space="preserve">-300 </w:t>
            </w:r>
            <w:r>
              <w:br/>
            </w:r>
            <w:proofErr w:type="gramStart"/>
            <w:r w:rsidRPr="00201ABC">
              <w:rPr>
                <w:rFonts w:cstheme="minorHAnsi"/>
              </w:rPr>
              <w:t>τ</w:t>
            </w:r>
            <w:r w:rsidRPr="00201ABC">
              <w:t xml:space="preserve">  =</w:t>
            </w:r>
            <w:proofErr w:type="gramEnd"/>
            <w:r w:rsidRPr="00201ABC">
              <w:t xml:space="preserve"> </w:t>
            </w:r>
            <w:r w:rsidR="002C3624">
              <w:t>22</w:t>
            </w:r>
            <w:r w:rsidRPr="00201ABC">
              <w:t>.</w:t>
            </w:r>
            <w:r w:rsidR="002C3624">
              <w:t>7</w:t>
            </w:r>
            <w:r w:rsidRPr="00201ABC">
              <w:t xml:space="preserve"> ms</w:t>
            </w:r>
          </w:p>
          <w:p w14:paraId="3D47D7B1" w14:textId="5BD57CC7" w:rsidR="00463F3E" w:rsidRDefault="00463F3E" w:rsidP="00BE354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w:t>
            </w:r>
            <w:r w:rsidR="002C3624">
              <w:rPr>
                <w:b/>
              </w:rPr>
              <w:t>227</w:t>
            </w:r>
            <w:r>
              <w:rPr>
                <w:b/>
              </w:rPr>
              <w:t xml:space="preserve"> s</w:t>
            </w:r>
          </w:p>
          <w:p w14:paraId="082A88DB" w14:textId="77777777" w:rsidR="00463F3E" w:rsidRDefault="00463F3E" w:rsidP="00BE354A"/>
          <w:p w14:paraId="62D0EE15" w14:textId="535DE26A" w:rsidR="00463F3E" w:rsidRDefault="00463F3E" w:rsidP="00BE354A">
            <w:r>
              <w:rPr>
                <w:b/>
              </w:rPr>
              <w:t>3. Input Resistance</w:t>
            </w:r>
          </w:p>
          <w:p w14:paraId="044A8223" w14:textId="0CB4755B" w:rsidR="00463F3E" w:rsidRDefault="00463F3E" w:rsidP="00BE354A">
            <w:pPr>
              <w:rPr>
                <w:rFonts w:cstheme="minorHAnsi"/>
              </w:rPr>
            </w:pPr>
            <w:r>
              <w:rPr>
                <w:rFonts w:cstheme="minorHAnsi"/>
              </w:rPr>
              <w:t>Δ</w:t>
            </w:r>
            <w:r>
              <w:t>V/</w:t>
            </w:r>
            <w:r>
              <w:rPr>
                <w:rFonts w:cstheme="minorHAnsi"/>
              </w:rPr>
              <w:t>ΔI = ( -</w:t>
            </w:r>
            <w:r w:rsidR="002C3624">
              <w:rPr>
                <w:rFonts w:cstheme="minorHAnsi"/>
              </w:rPr>
              <w:t>84.0</w:t>
            </w:r>
            <w:r>
              <w:rPr>
                <w:rFonts w:cstheme="minorHAnsi"/>
              </w:rPr>
              <w:t xml:space="preserve"> – (-</w:t>
            </w:r>
            <w:r w:rsidR="002C3624">
              <w:rPr>
                <w:rFonts w:cstheme="minorHAnsi"/>
              </w:rPr>
              <w:t>107.602</w:t>
            </w:r>
            <w:proofErr w:type="gramStart"/>
            <w:r>
              <w:rPr>
                <w:rFonts w:cstheme="minorHAnsi"/>
              </w:rPr>
              <w:t>) )</w:t>
            </w:r>
            <w:proofErr w:type="gramEnd"/>
            <w:r>
              <w:rPr>
                <w:rFonts w:cstheme="minorHAnsi"/>
              </w:rPr>
              <w:t>/( 0 – (-</w:t>
            </w:r>
            <w:r w:rsidR="00FD3F90">
              <w:rPr>
                <w:rFonts w:cstheme="minorHAnsi"/>
              </w:rPr>
              <w:t>10</w:t>
            </w:r>
            <w:r>
              <w:rPr>
                <w:rFonts w:cstheme="minorHAnsi"/>
              </w:rPr>
              <w:t xml:space="preserve">0) ) </w:t>
            </w:r>
          </w:p>
          <w:p w14:paraId="396F1869" w14:textId="76DA4580" w:rsidR="00463F3E" w:rsidRDefault="00463F3E" w:rsidP="00BE354A">
            <w:pPr>
              <w:rPr>
                <w:rFonts w:cstheme="minorHAnsi"/>
                <w:b/>
              </w:rPr>
            </w:pPr>
            <w:r>
              <w:rPr>
                <w:rFonts w:cstheme="minorHAnsi"/>
              </w:rPr>
              <w:t xml:space="preserve">           = </w:t>
            </w:r>
            <w:r w:rsidR="002C3624">
              <w:rPr>
                <w:rFonts w:cstheme="minorHAnsi"/>
              </w:rPr>
              <w:t>23.602</w:t>
            </w:r>
            <w:r>
              <w:rPr>
                <w:rFonts w:cstheme="minorHAnsi"/>
              </w:rPr>
              <w:t xml:space="preserve">mV / </w:t>
            </w:r>
            <w:r w:rsidR="002C3624">
              <w:rPr>
                <w:rFonts w:cstheme="minorHAnsi"/>
              </w:rPr>
              <w:t>10</w:t>
            </w:r>
            <w:r>
              <w:rPr>
                <w:rFonts w:cstheme="minorHAnsi"/>
              </w:rPr>
              <w:t xml:space="preserve">0pA </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w:t>
            </w:r>
            <w:r w:rsidR="002C3624">
              <w:rPr>
                <w:b/>
              </w:rPr>
              <w:t xml:space="preserve"> 236.01</w:t>
            </w:r>
            <w:r w:rsidRPr="00201ABC">
              <w:rPr>
                <w:b/>
              </w:rPr>
              <w:t xml:space="preserve"> M</w:t>
            </w:r>
            <w:r w:rsidRPr="00201ABC">
              <w:rPr>
                <w:rFonts w:cstheme="minorHAnsi"/>
                <w:b/>
              </w:rPr>
              <w:t>Ω</w:t>
            </w:r>
          </w:p>
          <w:p w14:paraId="7608479D" w14:textId="77777777" w:rsidR="00463F3E" w:rsidRDefault="00463F3E" w:rsidP="00BE354A"/>
        </w:tc>
      </w:tr>
    </w:tbl>
    <w:p w14:paraId="2A3E05D7" w14:textId="77777777" w:rsidR="00CB2EDC" w:rsidRDefault="00CB2EDC" w:rsidP="00190927">
      <w:pPr>
        <w:widowControl w:val="0"/>
        <w:autoSpaceDE w:val="0"/>
        <w:autoSpaceDN w:val="0"/>
        <w:adjustRightInd w:val="0"/>
        <w:spacing w:line="240" w:lineRule="auto"/>
        <w:rPr>
          <w:b/>
        </w:rPr>
      </w:pPr>
    </w:p>
    <w:p w14:paraId="6F7FCEEC" w14:textId="7CF28951" w:rsidR="00A66C15" w:rsidRDefault="00190927" w:rsidP="00D44A5F">
      <w:pPr>
        <w:widowControl w:val="0"/>
        <w:autoSpaceDE w:val="0"/>
        <w:autoSpaceDN w:val="0"/>
        <w:adjustRightInd w:val="0"/>
        <w:spacing w:line="240" w:lineRule="auto"/>
        <w:ind w:left="480" w:hanging="480"/>
      </w:pPr>
      <w:r>
        <w:rPr>
          <w:b/>
        </w:rPr>
        <w:t>Comparison of F-I curves</w:t>
      </w:r>
      <w:r w:rsidR="009217BA">
        <w:rPr>
          <w:b/>
        </w:rPr>
        <w:t xml:space="preserve"> (Actual: Green, Model: Black)</w:t>
      </w:r>
      <w:r w:rsidR="00867F79">
        <w:t>:</w:t>
      </w:r>
    </w:p>
    <w:p w14:paraId="0FDE0F7A" w14:textId="5172C65F" w:rsidR="00867F79" w:rsidRDefault="00E77493" w:rsidP="00D44A5F">
      <w:pPr>
        <w:widowControl w:val="0"/>
        <w:autoSpaceDE w:val="0"/>
        <w:autoSpaceDN w:val="0"/>
        <w:adjustRightInd w:val="0"/>
        <w:spacing w:line="240" w:lineRule="auto"/>
        <w:ind w:left="480" w:hanging="480"/>
      </w:pPr>
      <w:r w:rsidRPr="00E77493">
        <w:drawing>
          <wp:inline distT="0" distB="0" distL="0" distR="0" wp14:anchorId="3B311672" wp14:editId="56BA65E3">
            <wp:extent cx="68580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91025"/>
                    </a:xfrm>
                    <a:prstGeom prst="rect">
                      <a:avLst/>
                    </a:prstGeom>
                  </pic:spPr>
                </pic:pic>
              </a:graphicData>
            </a:graphic>
          </wp:inline>
        </w:drawing>
      </w:r>
    </w:p>
    <w:p w14:paraId="6FA53D08" w14:textId="6880B138" w:rsidR="00A66C15" w:rsidRPr="00A66C15" w:rsidRDefault="00190927" w:rsidP="00BE354A">
      <w:pPr>
        <w:widowControl w:val="0"/>
        <w:tabs>
          <w:tab w:val="left" w:pos="6090"/>
        </w:tabs>
        <w:autoSpaceDE w:val="0"/>
        <w:autoSpaceDN w:val="0"/>
        <w:adjustRightInd w:val="0"/>
        <w:spacing w:line="240" w:lineRule="auto"/>
        <w:ind w:left="480" w:hanging="480"/>
        <w:rPr>
          <w:b/>
        </w:rPr>
      </w:pPr>
      <w:r>
        <w:rPr>
          <w:b/>
        </w:rPr>
        <w:t>Match with reported current injection responses (provide all)</w:t>
      </w:r>
      <w:r w:rsidR="00A66C15" w:rsidRPr="00A66C15">
        <w:rPr>
          <w:b/>
        </w:rPr>
        <w:t>:</w:t>
      </w:r>
      <w:r w:rsidR="00BE354A">
        <w:rPr>
          <w:b/>
        </w:rPr>
        <w:tab/>
      </w:r>
    </w:p>
    <w:tbl>
      <w:tblPr>
        <w:tblStyle w:val="TableGrid"/>
        <w:tblW w:w="0" w:type="auto"/>
        <w:tblLook w:val="04A0" w:firstRow="1" w:lastRow="0" w:firstColumn="1" w:lastColumn="0" w:noHBand="0" w:noVBand="1"/>
      </w:tblPr>
      <w:tblGrid>
        <w:gridCol w:w="617"/>
        <w:gridCol w:w="5228"/>
        <w:gridCol w:w="4945"/>
      </w:tblGrid>
      <w:tr w:rsidR="009A1BB0" w14:paraId="0E65CB57" w14:textId="77777777" w:rsidTr="00314EA5">
        <w:tc>
          <w:tcPr>
            <w:tcW w:w="617" w:type="dxa"/>
          </w:tcPr>
          <w:p w14:paraId="1317E1FD" w14:textId="731758EF" w:rsidR="00A66C15" w:rsidRPr="00530274" w:rsidRDefault="009A1BB0" w:rsidP="00BE354A">
            <w:pPr>
              <w:rPr>
                <w:b/>
              </w:rPr>
            </w:pPr>
            <w:r>
              <w:rPr>
                <w:b/>
              </w:rPr>
              <w:lastRenderedPageBreak/>
              <w:t>2</w:t>
            </w:r>
            <w:r w:rsidR="009217BA">
              <w:rPr>
                <w:b/>
              </w:rPr>
              <w:t>00</w:t>
            </w:r>
          </w:p>
        </w:tc>
        <w:tc>
          <w:tcPr>
            <w:tcW w:w="5228" w:type="dxa"/>
          </w:tcPr>
          <w:p w14:paraId="164553B8" w14:textId="41322C4E" w:rsidR="00A66C15" w:rsidRDefault="009A1BB0" w:rsidP="00BE354A">
            <w:r w:rsidRPr="009A1BB0">
              <w:drawing>
                <wp:inline distT="0" distB="0" distL="0" distR="0" wp14:anchorId="3CDA8174" wp14:editId="67658141">
                  <wp:extent cx="3150820" cy="246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6529" cy="2487104"/>
                          </a:xfrm>
                          <a:prstGeom prst="rect">
                            <a:avLst/>
                          </a:prstGeom>
                        </pic:spPr>
                      </pic:pic>
                    </a:graphicData>
                  </a:graphic>
                </wp:inline>
              </w:drawing>
            </w:r>
          </w:p>
        </w:tc>
        <w:tc>
          <w:tcPr>
            <w:tcW w:w="4945" w:type="dxa"/>
          </w:tcPr>
          <w:p w14:paraId="7CA98525" w14:textId="2BE2161C" w:rsidR="00A66C15" w:rsidRDefault="009A1BB0" w:rsidP="00BE354A">
            <w:r w:rsidRPr="009A1BB0">
              <w:drawing>
                <wp:inline distT="0" distB="0" distL="0" distR="0" wp14:anchorId="1B76E8BF" wp14:editId="3C7DD64C">
                  <wp:extent cx="2971800" cy="23808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699" cy="2464936"/>
                          </a:xfrm>
                          <a:prstGeom prst="rect">
                            <a:avLst/>
                          </a:prstGeom>
                        </pic:spPr>
                      </pic:pic>
                    </a:graphicData>
                  </a:graphic>
                </wp:inline>
              </w:drawing>
            </w:r>
          </w:p>
        </w:tc>
      </w:tr>
      <w:tr w:rsidR="009A1BB0" w:rsidRPr="00530274" w14:paraId="41473DE9" w14:textId="77777777" w:rsidTr="00314EA5">
        <w:tc>
          <w:tcPr>
            <w:tcW w:w="617" w:type="dxa"/>
          </w:tcPr>
          <w:p w14:paraId="7236757C"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228" w:type="dxa"/>
          </w:tcPr>
          <w:p w14:paraId="2E460EAF" w14:textId="77777777" w:rsidR="00A66C15" w:rsidRPr="00530274" w:rsidRDefault="00A66C15" w:rsidP="00BE354A">
            <w:pPr>
              <w:rPr>
                <w:b/>
              </w:rPr>
            </w:pPr>
            <w:r>
              <w:rPr>
                <w:b/>
              </w:rPr>
              <w:t>Real</w:t>
            </w:r>
          </w:p>
        </w:tc>
        <w:tc>
          <w:tcPr>
            <w:tcW w:w="4945" w:type="dxa"/>
          </w:tcPr>
          <w:p w14:paraId="50AE1422" w14:textId="77777777" w:rsidR="00A66C15" w:rsidRPr="00530274" w:rsidRDefault="00A66C15" w:rsidP="00BE354A">
            <w:pPr>
              <w:rPr>
                <w:b/>
              </w:rPr>
            </w:pPr>
            <w:r w:rsidRPr="00530274">
              <w:rPr>
                <w:b/>
              </w:rPr>
              <w:t>Cell Model</w:t>
            </w:r>
          </w:p>
        </w:tc>
      </w:tr>
    </w:tbl>
    <w:p w14:paraId="4197D497" w14:textId="0C4D8C07" w:rsidR="00A66C15" w:rsidRDefault="00A66C15" w:rsidP="00D44A5F">
      <w:pPr>
        <w:widowControl w:val="0"/>
        <w:autoSpaceDE w:val="0"/>
        <w:autoSpaceDN w:val="0"/>
        <w:adjustRightInd w:val="0"/>
        <w:spacing w:line="240" w:lineRule="auto"/>
        <w:ind w:left="480" w:hanging="480"/>
        <w:rPr>
          <w:b/>
        </w:rPr>
      </w:pPr>
    </w:p>
    <w:p w14:paraId="226F7823" w14:textId="77777777" w:rsidR="009A1BB0" w:rsidRDefault="009A1BB0" w:rsidP="000B455B">
      <w:pPr>
        <w:tabs>
          <w:tab w:val="left" w:pos="7875"/>
        </w:tabs>
        <w:jc w:val="center"/>
        <w:rPr>
          <w:b/>
          <w:bCs/>
        </w:rPr>
      </w:pPr>
    </w:p>
    <w:p w14:paraId="77D60924" w14:textId="77777777" w:rsidR="009A1BB0" w:rsidRDefault="009A1BB0" w:rsidP="000B455B">
      <w:pPr>
        <w:tabs>
          <w:tab w:val="left" w:pos="7875"/>
        </w:tabs>
        <w:jc w:val="center"/>
        <w:rPr>
          <w:b/>
          <w:bCs/>
        </w:rPr>
      </w:pPr>
    </w:p>
    <w:p w14:paraId="7EC6DA47" w14:textId="77777777" w:rsidR="009A1BB0" w:rsidRDefault="009A1BB0" w:rsidP="000B455B">
      <w:pPr>
        <w:tabs>
          <w:tab w:val="left" w:pos="7875"/>
        </w:tabs>
        <w:jc w:val="center"/>
        <w:rPr>
          <w:b/>
          <w:bCs/>
        </w:rPr>
      </w:pPr>
    </w:p>
    <w:p w14:paraId="74FCFEB9" w14:textId="77777777" w:rsidR="009A1BB0" w:rsidRDefault="009A1BB0" w:rsidP="000B455B">
      <w:pPr>
        <w:tabs>
          <w:tab w:val="left" w:pos="7875"/>
        </w:tabs>
        <w:jc w:val="center"/>
        <w:rPr>
          <w:b/>
          <w:bCs/>
        </w:rPr>
      </w:pPr>
    </w:p>
    <w:p w14:paraId="25487658" w14:textId="77777777" w:rsidR="009A1BB0" w:rsidRDefault="009A1BB0" w:rsidP="000B455B">
      <w:pPr>
        <w:tabs>
          <w:tab w:val="left" w:pos="7875"/>
        </w:tabs>
        <w:jc w:val="center"/>
        <w:rPr>
          <w:b/>
          <w:bCs/>
        </w:rPr>
      </w:pPr>
    </w:p>
    <w:p w14:paraId="1C8189D6" w14:textId="77777777" w:rsidR="009A1BB0" w:rsidRDefault="009A1BB0" w:rsidP="000B455B">
      <w:pPr>
        <w:tabs>
          <w:tab w:val="left" w:pos="7875"/>
        </w:tabs>
        <w:jc w:val="center"/>
        <w:rPr>
          <w:b/>
          <w:bCs/>
        </w:rPr>
      </w:pPr>
    </w:p>
    <w:p w14:paraId="5B7BABFD" w14:textId="77777777" w:rsidR="009A1BB0" w:rsidRDefault="009A1BB0" w:rsidP="000B455B">
      <w:pPr>
        <w:tabs>
          <w:tab w:val="left" w:pos="7875"/>
        </w:tabs>
        <w:jc w:val="center"/>
        <w:rPr>
          <w:b/>
          <w:bCs/>
        </w:rPr>
      </w:pPr>
    </w:p>
    <w:p w14:paraId="3BE1D18D" w14:textId="77777777" w:rsidR="009A1BB0" w:rsidRDefault="009A1BB0" w:rsidP="000B455B">
      <w:pPr>
        <w:tabs>
          <w:tab w:val="left" w:pos="7875"/>
        </w:tabs>
        <w:jc w:val="center"/>
        <w:rPr>
          <w:b/>
          <w:bCs/>
        </w:rPr>
      </w:pPr>
    </w:p>
    <w:p w14:paraId="2CD05926" w14:textId="77777777" w:rsidR="009A1BB0" w:rsidRDefault="009A1BB0" w:rsidP="000B455B">
      <w:pPr>
        <w:tabs>
          <w:tab w:val="left" w:pos="7875"/>
        </w:tabs>
        <w:jc w:val="center"/>
        <w:rPr>
          <w:b/>
          <w:bCs/>
        </w:rPr>
      </w:pPr>
    </w:p>
    <w:p w14:paraId="18399DDA" w14:textId="77777777" w:rsidR="009A1BB0" w:rsidRDefault="009A1BB0" w:rsidP="000B455B">
      <w:pPr>
        <w:tabs>
          <w:tab w:val="left" w:pos="7875"/>
        </w:tabs>
        <w:jc w:val="center"/>
        <w:rPr>
          <w:b/>
          <w:bCs/>
        </w:rPr>
      </w:pPr>
    </w:p>
    <w:p w14:paraId="68815A3B" w14:textId="77777777" w:rsidR="009A1BB0" w:rsidRDefault="009A1BB0" w:rsidP="000B455B">
      <w:pPr>
        <w:tabs>
          <w:tab w:val="left" w:pos="7875"/>
        </w:tabs>
        <w:jc w:val="center"/>
        <w:rPr>
          <w:b/>
          <w:bCs/>
        </w:rPr>
      </w:pPr>
    </w:p>
    <w:p w14:paraId="60931FD2" w14:textId="77777777" w:rsidR="009A1BB0" w:rsidRDefault="009A1BB0" w:rsidP="000B455B">
      <w:pPr>
        <w:tabs>
          <w:tab w:val="left" w:pos="7875"/>
        </w:tabs>
        <w:jc w:val="center"/>
        <w:rPr>
          <w:b/>
          <w:bCs/>
        </w:rPr>
      </w:pPr>
    </w:p>
    <w:p w14:paraId="21D797FD" w14:textId="77777777" w:rsidR="009A1BB0" w:rsidRDefault="009A1BB0" w:rsidP="000B455B">
      <w:pPr>
        <w:tabs>
          <w:tab w:val="left" w:pos="7875"/>
        </w:tabs>
        <w:jc w:val="center"/>
        <w:rPr>
          <w:b/>
          <w:bCs/>
        </w:rPr>
      </w:pPr>
    </w:p>
    <w:p w14:paraId="6833A11D" w14:textId="77777777" w:rsidR="009A1BB0" w:rsidRDefault="009A1BB0" w:rsidP="000B455B">
      <w:pPr>
        <w:tabs>
          <w:tab w:val="left" w:pos="7875"/>
        </w:tabs>
        <w:jc w:val="center"/>
        <w:rPr>
          <w:b/>
          <w:bCs/>
        </w:rPr>
      </w:pPr>
    </w:p>
    <w:p w14:paraId="0ED5DD64" w14:textId="77777777" w:rsidR="009A1BB0" w:rsidRDefault="009A1BB0" w:rsidP="000B455B">
      <w:pPr>
        <w:tabs>
          <w:tab w:val="left" w:pos="7875"/>
        </w:tabs>
        <w:jc w:val="center"/>
        <w:rPr>
          <w:b/>
          <w:bCs/>
        </w:rPr>
      </w:pPr>
    </w:p>
    <w:p w14:paraId="7D19CA93" w14:textId="77777777" w:rsidR="009A1BB0" w:rsidRDefault="009A1BB0" w:rsidP="000B455B">
      <w:pPr>
        <w:tabs>
          <w:tab w:val="left" w:pos="7875"/>
        </w:tabs>
        <w:jc w:val="center"/>
        <w:rPr>
          <w:b/>
          <w:bCs/>
        </w:rPr>
      </w:pPr>
    </w:p>
    <w:p w14:paraId="219A0475" w14:textId="77777777" w:rsidR="009A1BB0" w:rsidRDefault="009A1BB0" w:rsidP="000B455B">
      <w:pPr>
        <w:tabs>
          <w:tab w:val="left" w:pos="7875"/>
        </w:tabs>
        <w:jc w:val="center"/>
        <w:rPr>
          <w:b/>
          <w:bCs/>
        </w:rPr>
      </w:pPr>
    </w:p>
    <w:p w14:paraId="0671CF1B" w14:textId="77777777" w:rsidR="009A1BB0" w:rsidRDefault="009A1BB0" w:rsidP="000B455B">
      <w:pPr>
        <w:tabs>
          <w:tab w:val="left" w:pos="7875"/>
        </w:tabs>
        <w:jc w:val="center"/>
        <w:rPr>
          <w:b/>
          <w:bCs/>
        </w:rPr>
      </w:pPr>
    </w:p>
    <w:p w14:paraId="751430E7" w14:textId="77777777" w:rsidR="009A1BB0" w:rsidRDefault="009A1BB0" w:rsidP="000B455B">
      <w:pPr>
        <w:tabs>
          <w:tab w:val="left" w:pos="7875"/>
        </w:tabs>
        <w:jc w:val="center"/>
        <w:rPr>
          <w:b/>
          <w:bCs/>
        </w:rPr>
      </w:pPr>
    </w:p>
    <w:p w14:paraId="2D3619D0" w14:textId="77777777" w:rsidR="009A1BB0" w:rsidRDefault="009A1BB0" w:rsidP="000B455B">
      <w:pPr>
        <w:tabs>
          <w:tab w:val="left" w:pos="7875"/>
        </w:tabs>
        <w:jc w:val="center"/>
        <w:rPr>
          <w:b/>
          <w:bCs/>
        </w:rPr>
      </w:pPr>
    </w:p>
    <w:p w14:paraId="158B03D9" w14:textId="77777777" w:rsidR="009A1BB0" w:rsidRDefault="009A1BB0" w:rsidP="000B455B">
      <w:pPr>
        <w:tabs>
          <w:tab w:val="left" w:pos="7875"/>
        </w:tabs>
        <w:jc w:val="center"/>
        <w:rPr>
          <w:b/>
          <w:bCs/>
        </w:rPr>
      </w:pPr>
    </w:p>
    <w:p w14:paraId="7BFE1B2A" w14:textId="77777777" w:rsidR="009A1BB0" w:rsidRDefault="009A1BB0" w:rsidP="000B455B">
      <w:pPr>
        <w:tabs>
          <w:tab w:val="left" w:pos="7875"/>
        </w:tabs>
        <w:jc w:val="center"/>
        <w:rPr>
          <w:b/>
          <w:bCs/>
        </w:rPr>
      </w:pPr>
    </w:p>
    <w:p w14:paraId="48FBF07A" w14:textId="77777777" w:rsidR="009A1BB0" w:rsidRDefault="009A1BB0" w:rsidP="000B455B">
      <w:pPr>
        <w:tabs>
          <w:tab w:val="left" w:pos="7875"/>
        </w:tabs>
        <w:jc w:val="center"/>
        <w:rPr>
          <w:b/>
          <w:bCs/>
        </w:rPr>
      </w:pPr>
    </w:p>
    <w:p w14:paraId="2D16F6DF" w14:textId="2E247DD4" w:rsidR="000B455B" w:rsidRDefault="000B455B" w:rsidP="000B455B">
      <w:pPr>
        <w:tabs>
          <w:tab w:val="left" w:pos="7875"/>
        </w:tabs>
        <w:jc w:val="center"/>
        <w:rPr>
          <w:b/>
          <w:bCs/>
        </w:rPr>
      </w:pPr>
      <w:r>
        <w:rPr>
          <w:b/>
          <w:bCs/>
        </w:rPr>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BE354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AF6804" w:rsidP="00BE354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BE354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(ms)</w:t>
            </w:r>
          </w:p>
        </w:tc>
      </w:tr>
      <w:tr w:rsidR="00C74A11" w:rsidRPr="00975DE8" w14:paraId="79886905" w14:textId="77777777" w:rsidTr="00BE354A">
        <w:trPr>
          <w:trHeight w:hRule="exact" w:val="619"/>
        </w:trPr>
        <w:tc>
          <w:tcPr>
            <w:tcW w:w="495" w:type="pct"/>
            <w:vMerge w:val="restart"/>
            <w:tcBorders>
              <w:top w:val="double" w:sz="4" w:space="0" w:color="auto"/>
            </w:tcBorders>
            <w:shd w:val="clear" w:color="auto" w:fill="auto"/>
            <w:vAlign w:val="center"/>
          </w:tcPr>
          <w:p w14:paraId="432F7054" w14:textId="77777777" w:rsidR="00C74A11" w:rsidRPr="00975DE8" w:rsidRDefault="00C74A11" w:rsidP="00C74A11">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77777777" w:rsidR="00C74A11" w:rsidRPr="00737F17" w:rsidRDefault="00AF6804" w:rsidP="00C74A11">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17" w:type="pct"/>
            <w:tcBorders>
              <w:top w:val="double" w:sz="4" w:space="0" w:color="auto"/>
            </w:tcBorders>
            <w:shd w:val="clear" w:color="auto" w:fill="auto"/>
            <w:vAlign w:val="center"/>
          </w:tcPr>
          <w:p w14:paraId="370C0AE6" w14:textId="77777777" w:rsidR="00C74A11" w:rsidRPr="00737F17" w:rsidRDefault="00AF6804" w:rsidP="00C74A11">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0.124(V+30)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60" w:type="pct"/>
            <w:tcBorders>
              <w:top w:val="double" w:sz="4" w:space="0" w:color="auto"/>
            </w:tcBorders>
            <w:shd w:val="clear" w:color="auto" w:fill="auto"/>
            <w:vAlign w:val="center"/>
          </w:tcPr>
          <w:p w14:paraId="640AFB09" w14:textId="28DA8B5D" w:rsidR="00C74A11" w:rsidRPr="00C74A11" w:rsidRDefault="00AF6804" w:rsidP="00C74A11">
            <w:pPr>
              <w:jc w:val="center"/>
              <w:rPr>
                <w:b/>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(-V-3</m:t>
                            </m:r>
                            <m:r>
                              <w:rPr>
                                <w:rFonts w:ascii="Cambria Math" w:hAnsi="Cambria Math"/>
                                <w:sz w:val="16"/>
                                <w:szCs w:val="20"/>
                              </w:rPr>
                              <m:t>5</m:t>
                            </m:r>
                            <m:r>
                              <w:rPr>
                                <w:rFonts w:ascii="Cambria Math" w:hAnsi="Cambria Math"/>
                                <w:sz w:val="16"/>
                                <w:szCs w:val="20"/>
                              </w:rPr>
                              <m:t>.</m:t>
                            </m:r>
                            <m:r>
                              <w:rPr>
                                <w:rFonts w:ascii="Cambria Math" w:hAnsi="Cambria Math"/>
                                <w:sz w:val="16"/>
                                <w:szCs w:val="20"/>
                              </w:rPr>
                              <m:t>5</m:t>
                            </m:r>
                            <m:r>
                              <w:rPr>
                                <w:rFonts w:ascii="Cambria Math" w:hAnsi="Cambria Math"/>
                                <w:sz w:val="16"/>
                                <w:szCs w:val="20"/>
                              </w:rPr>
                              <m:t>)/7.2</m:t>
                            </m:r>
                          </m:e>
                        </m:d>
                        <m:ctrlPr>
                          <w:rPr>
                            <w:rFonts w:ascii="Cambria Math" w:hAnsi="Cambria Math"/>
                            <w:i/>
                            <w:sz w:val="16"/>
                            <w:szCs w:val="20"/>
                          </w:rPr>
                        </m:ctrlPr>
                      </m:e>
                    </m:func>
                    <m:r>
                      <w:rPr>
                        <w:rFonts w:ascii="Cambria Math" w:hAnsi="Cambria Math"/>
                        <w:sz w:val="16"/>
                        <w:szCs w:val="20"/>
                      </w:rPr>
                      <m:t>+1</m:t>
                    </m:r>
                  </m:den>
                </m:f>
              </m:oMath>
            </m:oMathPara>
          </w:p>
        </w:tc>
        <w:tc>
          <w:tcPr>
            <w:tcW w:w="1126" w:type="pct"/>
            <w:tcBorders>
              <w:top w:val="double" w:sz="4" w:space="0" w:color="auto"/>
            </w:tcBorders>
            <w:shd w:val="clear" w:color="auto" w:fill="auto"/>
            <w:vAlign w:val="center"/>
          </w:tcPr>
          <w:p w14:paraId="144D6E2D" w14:textId="77777777" w:rsidR="00C74A11" w:rsidRPr="00737F17" w:rsidRDefault="00AF6804"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4AA0CC6A" w14:textId="77777777" w:rsidTr="00BE354A">
        <w:trPr>
          <w:trHeight w:hRule="exact" w:val="598"/>
        </w:trPr>
        <w:tc>
          <w:tcPr>
            <w:tcW w:w="495" w:type="pct"/>
            <w:vMerge/>
            <w:shd w:val="clear" w:color="auto" w:fill="auto"/>
            <w:vAlign w:val="center"/>
          </w:tcPr>
          <w:p w14:paraId="0131D942" w14:textId="77777777" w:rsidR="00C74A11" w:rsidRPr="00975DE8" w:rsidRDefault="00C74A11" w:rsidP="00C74A11">
            <w:pPr>
              <w:jc w:val="center"/>
              <w:rPr>
                <w:rFonts w:ascii="Calibri" w:hAnsi="Calibri"/>
                <w:bCs/>
                <w:sz w:val="14"/>
                <w:szCs w:val="20"/>
              </w:rPr>
            </w:pPr>
          </w:p>
        </w:tc>
        <w:tc>
          <w:tcPr>
            <w:tcW w:w="502" w:type="pct"/>
            <w:shd w:val="clear" w:color="auto" w:fill="auto"/>
            <w:vAlign w:val="center"/>
          </w:tcPr>
          <w:p w14:paraId="706876F1"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77777777" w:rsidR="00C74A11" w:rsidRPr="00737F17" w:rsidRDefault="00AF6804"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17" w:type="pct"/>
            <w:shd w:val="clear" w:color="auto" w:fill="auto"/>
            <w:vAlign w:val="center"/>
          </w:tcPr>
          <w:p w14:paraId="2CF14C2F" w14:textId="77777777" w:rsidR="00C74A11" w:rsidRPr="00737F17" w:rsidRDefault="00AF6804"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60" w:type="pct"/>
            <w:shd w:val="clear" w:color="auto" w:fill="auto"/>
            <w:vAlign w:val="center"/>
          </w:tcPr>
          <w:p w14:paraId="4004826A" w14:textId="09A210B7" w:rsidR="00C74A11" w:rsidRPr="00737F17" w:rsidRDefault="00AF6804"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m:t>
                            </m:r>
                            <m:r>
                              <w:rPr>
                                <w:rFonts w:ascii="Cambria Math" w:hAnsi="Cambria Math"/>
                                <w:sz w:val="16"/>
                                <w:szCs w:val="20"/>
                              </w:rPr>
                              <m:t>0</m:t>
                            </m:r>
                            <m:r>
                              <w:rPr>
                                <w:rFonts w:ascii="Cambria Math" w:hAnsi="Cambria Math"/>
                                <w:sz w:val="16"/>
                                <w:szCs w:val="20"/>
                              </w:rPr>
                              <m:t>)/4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C74A11" w:rsidRPr="00737F17" w:rsidRDefault="00AF6804"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3D963071" w14:textId="77777777" w:rsidTr="00BE354A">
        <w:trPr>
          <w:trHeight w:hRule="exact" w:val="710"/>
        </w:trPr>
        <w:tc>
          <w:tcPr>
            <w:tcW w:w="495" w:type="pct"/>
            <w:shd w:val="clear" w:color="auto" w:fill="auto"/>
            <w:vAlign w:val="center"/>
          </w:tcPr>
          <w:p w14:paraId="15CED43B" w14:textId="77777777" w:rsidR="00C74A11" w:rsidRPr="00975DE8" w:rsidRDefault="00C74A11" w:rsidP="00C74A11">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5D00E19B" w:rsidR="00C74A11" w:rsidRPr="00737F17" w:rsidRDefault="00C74A11" w:rsidP="00C74A11">
            <w:pPr>
              <w:jc w:val="center"/>
              <w:rPr>
                <w:sz w:val="16"/>
                <w:szCs w:val="20"/>
              </w:rPr>
            </w:pPr>
            <m:oMathPara>
              <m:oMath>
                <m:r>
                  <m:rPr>
                    <m:sty m:val="p"/>
                  </m:rPr>
                  <w:rPr>
                    <w:rFonts w:ascii="Cambria Math" w:hAnsi="Cambria Math"/>
                    <w:sz w:val="16"/>
                    <w:szCs w:val="20"/>
                  </w:rPr>
                  <m:t>exp[-0.1247(V</m:t>
                </m:r>
                <m:r>
                  <m:rPr>
                    <m:sty m:val="p"/>
                  </m:rPr>
                  <w:rPr>
                    <w:rFonts w:ascii="Cambria Math" w:hAnsi="Cambria Math"/>
                    <w:sz w:val="16"/>
                    <w:szCs w:val="20"/>
                  </w:rPr>
                  <m:t>-0</m:t>
                </m:r>
                <m:r>
                  <m:rPr>
                    <m:sty m:val="p"/>
                  </m:rPr>
                  <w:rPr>
                    <w:rFonts w:ascii="Cambria Math" w:hAnsi="Cambria Math"/>
                    <w:sz w:val="16"/>
                    <w:szCs w:val="20"/>
                  </w:rPr>
                  <m:t>)]</m:t>
                </m:r>
              </m:oMath>
            </m:oMathPara>
          </w:p>
        </w:tc>
        <w:tc>
          <w:tcPr>
            <w:tcW w:w="917" w:type="pct"/>
            <w:shd w:val="clear" w:color="auto" w:fill="auto"/>
            <w:vAlign w:val="center"/>
          </w:tcPr>
          <w:p w14:paraId="2432C230" w14:textId="613D7F13" w:rsidR="00C74A11" w:rsidRPr="00737F17" w:rsidRDefault="00C74A11" w:rsidP="00C74A11">
            <w:pPr>
              <w:jc w:val="center"/>
              <w:rPr>
                <w:sz w:val="16"/>
                <w:szCs w:val="20"/>
              </w:rPr>
            </w:pPr>
            <m:oMathPara>
              <m:oMath>
                <m:r>
                  <m:rPr>
                    <m:sty m:val="p"/>
                  </m:rPr>
                  <w:rPr>
                    <w:rFonts w:ascii="Cambria Math" w:hAnsi="Cambria Math"/>
                    <w:sz w:val="16"/>
                    <w:szCs w:val="20"/>
                  </w:rPr>
                  <m:t>exp[-0.0873(V-</m:t>
                </m:r>
                <m:r>
                  <m:rPr>
                    <m:sty m:val="p"/>
                  </m:rPr>
                  <w:rPr>
                    <w:rFonts w:ascii="Cambria Math" w:hAnsi="Cambria Math"/>
                    <w:sz w:val="16"/>
                    <w:szCs w:val="20"/>
                  </w:rPr>
                  <m:t>0</m:t>
                </m:r>
                <m:r>
                  <m:rPr>
                    <m:sty m:val="p"/>
                  </m:rPr>
                  <w:rPr>
                    <w:rFonts w:ascii="Cambria Math" w:hAnsi="Cambria Math"/>
                    <w:sz w:val="16"/>
                    <w:szCs w:val="20"/>
                  </w:rPr>
                  <m:t>)]</m:t>
                </m:r>
              </m:oMath>
            </m:oMathPara>
          </w:p>
        </w:tc>
        <w:tc>
          <w:tcPr>
            <w:tcW w:w="960" w:type="pct"/>
            <w:shd w:val="clear" w:color="auto" w:fill="auto"/>
            <w:vAlign w:val="center"/>
          </w:tcPr>
          <w:p w14:paraId="4A507910" w14:textId="450FAECD" w:rsidR="00C74A11" w:rsidRPr="00737F17" w:rsidRDefault="00AF6804"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r>
                              <w:rPr>
                                <w:rFonts w:ascii="Cambria Math" w:hAnsi="Cambria Math"/>
                                <w:sz w:val="16"/>
                                <w:szCs w:val="20"/>
                              </w:rPr>
                              <m:t>0</m:t>
                            </m:r>
                            <m:r>
                              <w:rPr>
                                <w:rFonts w:ascii="Cambria Math" w:hAnsi="Cambria Math"/>
                                <w:sz w:val="16"/>
                                <w:szCs w:val="20"/>
                              </w:rPr>
                              <m:t>-V)/11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5FC4E194" w:rsidR="00C74A11" w:rsidRPr="00737F17" w:rsidRDefault="00AF6804"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12.5</m:t>
                    </m:r>
                    <m:r>
                      <w:rPr>
                        <w:rFonts w:ascii="Cambria Math" w:hAnsi="Cambria Math"/>
                        <w:sz w:val="16"/>
                        <w:szCs w:val="20"/>
                      </w:rPr>
                      <m:t>*β</m:t>
                    </m:r>
                  </m:num>
                  <m:den>
                    <m:r>
                      <w:rPr>
                        <w:rFonts w:ascii="Cambria Math" w:hAnsi="Cambria Math"/>
                        <w:sz w:val="16"/>
                        <w:szCs w:val="20"/>
                      </w:rPr>
                      <m:t>1+α</m:t>
                    </m:r>
                  </m:den>
                </m:f>
              </m:oMath>
            </m:oMathPara>
          </w:p>
        </w:tc>
      </w:tr>
      <w:tr w:rsidR="00C74A11" w:rsidRPr="00975DE8" w14:paraId="2E141DA3" w14:textId="77777777" w:rsidTr="00BE354A">
        <w:trPr>
          <w:trHeight w:val="661"/>
        </w:trPr>
        <w:tc>
          <w:tcPr>
            <w:tcW w:w="495" w:type="pct"/>
            <w:shd w:val="clear" w:color="auto" w:fill="auto"/>
            <w:vAlign w:val="center"/>
          </w:tcPr>
          <w:p w14:paraId="3A439C67" w14:textId="77777777" w:rsidR="00C74A11" w:rsidRPr="00975DE8" w:rsidRDefault="00C74A11" w:rsidP="00C74A11">
            <w:pPr>
              <w:jc w:val="center"/>
              <w:rPr>
                <w:rFonts w:ascii="Calibri" w:hAnsi="Calibri"/>
                <w:bCs/>
                <w:i/>
                <w:sz w:val="14"/>
                <w:szCs w:val="20"/>
                <w:vertAlign w:val="subscript"/>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KM</w:t>
            </w:r>
          </w:p>
        </w:tc>
        <w:tc>
          <w:tcPr>
            <w:tcW w:w="502" w:type="pct"/>
            <w:shd w:val="clear" w:color="auto" w:fill="auto"/>
            <w:vAlign w:val="center"/>
          </w:tcPr>
          <w:p w14:paraId="4ED4000C" w14:textId="77777777" w:rsidR="00C74A11" w:rsidRPr="00975DE8" w:rsidRDefault="00C74A11" w:rsidP="00C74A11">
            <w:pPr>
              <w:jc w:val="center"/>
              <w:rPr>
                <w:rFonts w:ascii="Calibri" w:hAnsi="Calibri"/>
                <w:sz w:val="20"/>
                <w:szCs w:val="20"/>
              </w:rPr>
            </w:pPr>
            <w:r w:rsidRPr="00975DE8">
              <w:rPr>
                <w:rFonts w:ascii="Calibri" w:hAnsi="Calibri"/>
                <w:i/>
                <w:sz w:val="20"/>
                <w:szCs w:val="20"/>
              </w:rPr>
              <w:t>p=2</w:t>
            </w:r>
          </w:p>
        </w:tc>
        <w:tc>
          <w:tcPr>
            <w:tcW w:w="1000" w:type="pct"/>
            <w:shd w:val="clear" w:color="auto" w:fill="auto"/>
            <w:vAlign w:val="center"/>
          </w:tcPr>
          <w:p w14:paraId="3612A407" w14:textId="77777777" w:rsidR="00C74A11" w:rsidRPr="00737F17" w:rsidRDefault="00C74A11" w:rsidP="00C74A11">
            <w:pPr>
              <w:jc w:val="center"/>
              <w:rPr>
                <w:sz w:val="16"/>
                <w:szCs w:val="20"/>
              </w:rPr>
            </w:pPr>
            <w:r w:rsidRPr="00975DE8">
              <w:rPr>
                <w:sz w:val="16"/>
                <w:szCs w:val="20"/>
              </w:rPr>
              <w:br/>
            </w: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[-(V+52.7)/23] </m:t>
                    </m:r>
                  </m:den>
                </m:f>
              </m:oMath>
            </m:oMathPara>
          </w:p>
        </w:tc>
        <w:tc>
          <w:tcPr>
            <w:tcW w:w="917" w:type="pct"/>
            <w:shd w:val="clear" w:color="auto" w:fill="auto"/>
            <w:vAlign w:val="center"/>
          </w:tcPr>
          <w:p w14:paraId="042B67F4" w14:textId="77777777" w:rsidR="00C74A11" w:rsidRPr="00737F17" w:rsidRDefault="00AF6804"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[(V+52.7)/18.8] </m:t>
                    </m:r>
                  </m:den>
                </m:f>
              </m:oMath>
            </m:oMathPara>
          </w:p>
        </w:tc>
        <w:tc>
          <w:tcPr>
            <w:tcW w:w="960" w:type="pct"/>
            <w:shd w:val="clear" w:color="auto" w:fill="auto"/>
            <w:vAlign w:val="center"/>
          </w:tcPr>
          <w:p w14:paraId="103FB317" w14:textId="29B38FD4" w:rsidR="00C74A11" w:rsidRPr="00737F17" w:rsidRDefault="00AF6804" w:rsidP="00C74A11">
            <w:pPr>
              <w:rPr>
                <w:sz w:val="16"/>
                <w:szCs w:val="16"/>
              </w:rPr>
            </w:pPr>
            <m:oMathPara>
              <m:oMath>
                <m:f>
                  <m:fPr>
                    <m:ctrlPr>
                      <w:rPr>
                        <w:rFonts w:ascii="Cambria Math" w:hAnsi="Cambria Math"/>
                        <w:i/>
                        <w:sz w:val="16"/>
                        <w:szCs w:val="16"/>
                      </w:rPr>
                    </m:ctrlPr>
                  </m:fPr>
                  <m:num>
                    <m:r>
                      <w:rPr>
                        <w:rFonts w:ascii="Cambria Math" w:hAnsi="Cambria Math"/>
                        <w:sz w:val="16"/>
                        <w:szCs w:val="16"/>
                      </w:rPr>
                      <m:t>1</m:t>
                    </m:r>
                  </m:num>
                  <m:den>
                    <m:func>
                      <m:funcPr>
                        <m:ctrlPr>
                          <w:rPr>
                            <w:rFonts w:ascii="Cambria Math" w:hAnsi="Cambria Math"/>
                            <w:sz w:val="16"/>
                            <w:szCs w:val="16"/>
                          </w:rPr>
                        </m:ctrlPr>
                      </m:funcPr>
                      <m:fName>
                        <m:r>
                          <m:rPr>
                            <m:sty m:val="p"/>
                          </m:rPr>
                          <w:rPr>
                            <w:rFonts w:ascii="Cambria Math" w:hAnsi="Cambria Math"/>
                            <w:sz w:val="16"/>
                            <w:szCs w:val="16"/>
                          </w:rPr>
                          <m:t>exp</m:t>
                        </m:r>
                      </m:fName>
                      <m:e>
                        <m:d>
                          <m:dPr>
                            <m:begChr m:val="["/>
                            <m:endChr m:val="]"/>
                            <m:ctrlPr>
                              <w:rPr>
                                <w:rFonts w:ascii="Cambria Math" w:hAnsi="Cambria Math"/>
                                <w:i/>
                                <w:sz w:val="16"/>
                                <w:szCs w:val="16"/>
                              </w:rPr>
                            </m:ctrlPr>
                          </m:dPr>
                          <m:e>
                            <m:r>
                              <w:rPr>
                                <w:rFonts w:ascii="Cambria Math" w:hAnsi="Cambria Math"/>
                                <w:sz w:val="16"/>
                                <w:szCs w:val="16"/>
                              </w:rPr>
                              <m:t>(-V-35)/10.34</m:t>
                            </m:r>
                          </m:e>
                        </m:d>
                        <m:ctrlPr>
                          <w:rPr>
                            <w:rFonts w:ascii="Cambria Math" w:hAnsi="Cambria Math"/>
                            <w:i/>
                            <w:sz w:val="16"/>
                            <w:szCs w:val="16"/>
                          </w:rPr>
                        </m:ctrlPr>
                      </m:e>
                    </m:func>
                    <m:r>
                      <w:rPr>
                        <w:rFonts w:ascii="Cambria Math" w:hAnsi="Cambria Math"/>
                        <w:sz w:val="16"/>
                        <w:szCs w:val="16"/>
                      </w:rPr>
                      <m:t>+1</m:t>
                    </m:r>
                  </m:den>
                </m:f>
              </m:oMath>
            </m:oMathPara>
          </w:p>
        </w:tc>
        <w:tc>
          <w:tcPr>
            <w:tcW w:w="1126" w:type="pct"/>
            <w:shd w:val="clear" w:color="auto" w:fill="auto"/>
            <w:vAlign w:val="center"/>
          </w:tcPr>
          <w:p w14:paraId="76C63CB7" w14:textId="445FA65B" w:rsidR="00C74A11" w:rsidRPr="00737F17" w:rsidRDefault="00AF6804" w:rsidP="00C74A11">
            <w:pPr>
              <w:jc w:val="center"/>
              <w:rPr>
                <w:bCs/>
                <w:sz w:val="16"/>
                <w:szCs w:val="16"/>
              </w:rPr>
            </w:pPr>
            <m:oMathPara>
              <m:oMath>
                <m:f>
                  <m:fPr>
                    <m:ctrlPr>
                      <w:rPr>
                        <w:rFonts w:ascii="Cambria Math" w:hAnsi="Cambria Math"/>
                        <w:bCs/>
                        <w:i/>
                        <w:sz w:val="16"/>
                        <w:szCs w:val="16"/>
                      </w:rPr>
                    </m:ctrlPr>
                  </m:fPr>
                  <m:num>
                    <m:r>
                      <w:rPr>
                        <w:rFonts w:ascii="Cambria Math" w:hAnsi="Cambria Math"/>
                        <w:sz w:val="16"/>
                        <w:szCs w:val="16"/>
                      </w:rPr>
                      <m:t>7</m:t>
                    </m:r>
                  </m:num>
                  <m:den>
                    <m:r>
                      <w:rPr>
                        <w:rFonts w:ascii="Cambria Math" w:hAnsi="Cambria Math"/>
                        <w:sz w:val="16"/>
                        <w:szCs w:val="16"/>
                      </w:rPr>
                      <m:t>α+β</m:t>
                    </m:r>
                  </m:den>
                </m:f>
              </m:oMath>
            </m:oMathPara>
          </w:p>
        </w:tc>
      </w:tr>
      <w:tr w:rsidR="00C74A11" w:rsidRPr="00975DE8" w14:paraId="3F71120B" w14:textId="77777777" w:rsidTr="00BE354A">
        <w:trPr>
          <w:trHeight w:hRule="exact" w:val="561"/>
        </w:trPr>
        <w:tc>
          <w:tcPr>
            <w:tcW w:w="495" w:type="pct"/>
            <w:shd w:val="clear" w:color="auto" w:fill="auto"/>
            <w:vAlign w:val="center"/>
          </w:tcPr>
          <w:p w14:paraId="1FA4602A" w14:textId="77777777" w:rsidR="00C74A11" w:rsidRPr="00975DE8" w:rsidRDefault="00C74A11" w:rsidP="00C74A11">
            <w:pPr>
              <w:jc w:val="center"/>
              <w:rPr>
                <w:rFonts w:ascii="Calibri" w:hAnsi="Calibri"/>
                <w:noProof/>
                <w:position w:val="-10"/>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Nap</w:t>
            </w:r>
          </w:p>
        </w:tc>
        <w:tc>
          <w:tcPr>
            <w:tcW w:w="502" w:type="pct"/>
            <w:shd w:val="clear" w:color="auto" w:fill="auto"/>
            <w:vAlign w:val="center"/>
          </w:tcPr>
          <w:p w14:paraId="0009E33C" w14:textId="77777777" w:rsidR="00C74A11" w:rsidRPr="00975DE8" w:rsidRDefault="00C74A11" w:rsidP="00C74A11">
            <w:pPr>
              <w:jc w:val="center"/>
              <w:rPr>
                <w:rFonts w:ascii="Calibri" w:hAnsi="Calibri"/>
                <w:bCs/>
                <w:i/>
                <w:sz w:val="20"/>
                <w:szCs w:val="20"/>
              </w:rPr>
            </w:pPr>
            <w:r w:rsidRPr="00975DE8">
              <w:rPr>
                <w:rFonts w:ascii="Calibri" w:hAnsi="Calibri"/>
                <w:i/>
                <w:sz w:val="20"/>
                <w:szCs w:val="20"/>
              </w:rPr>
              <w:t>p=1</w:t>
            </w:r>
          </w:p>
        </w:tc>
        <w:tc>
          <w:tcPr>
            <w:tcW w:w="1000" w:type="pct"/>
            <w:shd w:val="clear" w:color="auto" w:fill="auto"/>
            <w:vAlign w:val="center"/>
          </w:tcPr>
          <w:p w14:paraId="165F1C36" w14:textId="77777777" w:rsidR="00C74A11" w:rsidRPr="00975DE8" w:rsidRDefault="00C74A11" w:rsidP="00C74A11">
            <w:pPr>
              <w:jc w:val="center"/>
              <w:rPr>
                <w:noProof/>
                <w:position w:val="-24"/>
                <w:sz w:val="14"/>
                <w:szCs w:val="20"/>
              </w:rPr>
            </w:pPr>
            <w:r w:rsidRPr="00975DE8">
              <w:rPr>
                <w:sz w:val="14"/>
                <w:szCs w:val="20"/>
              </w:rPr>
              <w:t>―</w:t>
            </w:r>
          </w:p>
        </w:tc>
        <w:tc>
          <w:tcPr>
            <w:tcW w:w="917" w:type="pct"/>
            <w:shd w:val="clear" w:color="auto" w:fill="auto"/>
            <w:vAlign w:val="center"/>
          </w:tcPr>
          <w:p w14:paraId="59CA0BEC" w14:textId="77777777" w:rsidR="00C74A11" w:rsidRPr="00975DE8" w:rsidRDefault="00C74A11" w:rsidP="00C74A11">
            <w:pPr>
              <w:jc w:val="center"/>
              <w:rPr>
                <w:noProof/>
                <w:position w:val="-24"/>
                <w:sz w:val="14"/>
                <w:szCs w:val="20"/>
              </w:rPr>
            </w:pPr>
            <w:r w:rsidRPr="00975DE8">
              <w:rPr>
                <w:sz w:val="14"/>
                <w:szCs w:val="20"/>
              </w:rPr>
              <w:t>―</w:t>
            </w:r>
          </w:p>
        </w:tc>
        <w:tc>
          <w:tcPr>
            <w:tcW w:w="960" w:type="pct"/>
            <w:shd w:val="clear" w:color="auto" w:fill="auto"/>
            <w:vAlign w:val="center"/>
          </w:tcPr>
          <w:p w14:paraId="37384F18" w14:textId="77777777" w:rsidR="00C74A11" w:rsidRPr="00737F17" w:rsidRDefault="00AF6804"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(-V-48)/5</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63F24BD" w14:textId="286AC913" w:rsidR="00C74A11" w:rsidRPr="00737F17" w:rsidRDefault="00C74A11" w:rsidP="00C74A11">
            <w:pPr>
              <w:jc w:val="center"/>
              <w:rPr>
                <w:rFonts w:eastAsia="DengXian"/>
                <w:sz w:val="16"/>
                <w:szCs w:val="20"/>
              </w:rPr>
            </w:pPr>
            <m:oMathPara>
              <m:oMath>
                <m:r>
                  <w:rPr>
                    <w:rFonts w:ascii="Cambria Math" w:hAnsi="Cambria Math"/>
                    <w:sz w:val="16"/>
                    <w:szCs w:val="20"/>
                  </w:rPr>
                  <m:t>2.5+14.5*</m:t>
                </m:r>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d>
                          <m:dPr>
                            <m:begChr m:val="|"/>
                            <m:endChr m:val="|"/>
                            <m:ctrlPr>
                              <w:rPr>
                                <w:rFonts w:ascii="Cambria Math" w:hAnsi="Cambria Math"/>
                                <w:i/>
                                <w:sz w:val="16"/>
                                <w:szCs w:val="20"/>
                              </w:rPr>
                            </m:ctrlPr>
                          </m:dPr>
                          <m:e>
                            <m:r>
                              <w:rPr>
                                <w:rFonts w:ascii="Cambria Math" w:hAnsi="Cambria Math"/>
                                <w:sz w:val="16"/>
                                <w:szCs w:val="20"/>
                              </w:rPr>
                              <m:t>V+40</m:t>
                            </m:r>
                          </m:e>
                        </m:d>
                        <m:r>
                          <w:rPr>
                            <w:rFonts w:ascii="Cambria Math" w:hAnsi="Cambria Math"/>
                            <w:sz w:val="16"/>
                            <w:szCs w:val="20"/>
                          </w:rPr>
                          <m:t>/10</m:t>
                        </m:r>
                      </m:e>
                    </m:d>
                    <m:ctrlPr>
                      <w:rPr>
                        <w:rFonts w:ascii="Cambria Math" w:hAnsi="Cambria Math"/>
                        <w:i/>
                        <w:sz w:val="16"/>
                        <w:szCs w:val="20"/>
                      </w:rPr>
                    </m:ctrlPr>
                  </m:e>
                </m:func>
              </m:oMath>
            </m:oMathPara>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42A8A39E" w14:textId="77777777" w:rsidR="004E10F7" w:rsidRPr="004E69EB" w:rsidRDefault="000B455B" w:rsidP="004E10F7">
      <w:pPr>
        <w:rPr>
          <w:b/>
          <w:bCs/>
          <w:szCs w:val="24"/>
        </w:rPr>
      </w:pPr>
      <w:r>
        <w:rPr>
          <w:b/>
          <w:bCs/>
        </w:rPr>
        <w:br w:type="page"/>
      </w:r>
      <w:r w:rsidR="004E10F7" w:rsidRPr="004E69EB">
        <w:rPr>
          <w:b/>
          <w:bCs/>
        </w:rPr>
        <w:lastRenderedPageBreak/>
        <w:t xml:space="preserve">Table S2. </w:t>
      </w:r>
      <w:r w:rsidR="004E10F7" w:rsidRPr="004E69EB">
        <w:rPr>
          <w:b/>
          <w:bCs/>
          <w:szCs w:val="24"/>
        </w:rPr>
        <w:t>Parameters of single cell models</w:t>
      </w:r>
    </w:p>
    <w:p w14:paraId="5A99B086" w14:textId="77777777" w:rsidR="004E10F7" w:rsidRDefault="004E10F7" w:rsidP="004E10F7">
      <w:pPr>
        <w:pStyle w:val="SMHeading"/>
      </w:pPr>
    </w:p>
    <w:tbl>
      <w:tblPr>
        <w:tblStyle w:val="TableGrid"/>
        <w:tblW w:w="10525" w:type="dxa"/>
        <w:tblLayout w:type="fixed"/>
        <w:tblLook w:val="04A0" w:firstRow="1" w:lastRow="0" w:firstColumn="1" w:lastColumn="0" w:noHBand="0" w:noVBand="1"/>
      </w:tblPr>
      <w:tblGrid>
        <w:gridCol w:w="2965"/>
        <w:gridCol w:w="3150"/>
        <w:gridCol w:w="4410"/>
      </w:tblGrid>
      <w:tr w:rsidR="00CB6B91" w:rsidRPr="00E04177" w14:paraId="6543CFEF" w14:textId="77777777" w:rsidTr="00CB6B91">
        <w:trPr>
          <w:trHeight w:val="245"/>
        </w:trPr>
        <w:tc>
          <w:tcPr>
            <w:tcW w:w="2965" w:type="dxa"/>
          </w:tcPr>
          <w:p w14:paraId="5515F37F" w14:textId="77777777" w:rsidR="00CB6B91" w:rsidRPr="00E04177" w:rsidRDefault="00CB6B91" w:rsidP="00BE354A">
            <w:pPr>
              <w:jc w:val="center"/>
              <w:rPr>
                <w:szCs w:val="24"/>
              </w:rPr>
            </w:pPr>
          </w:p>
        </w:tc>
        <w:tc>
          <w:tcPr>
            <w:tcW w:w="7560" w:type="dxa"/>
            <w:gridSpan w:val="2"/>
          </w:tcPr>
          <w:p w14:paraId="048745B0" w14:textId="06C63CD5" w:rsidR="00CB6B91" w:rsidRPr="00E04177" w:rsidRDefault="00CB6B91" w:rsidP="00BE354A">
            <w:pPr>
              <w:jc w:val="center"/>
              <w:rPr>
                <w:szCs w:val="24"/>
              </w:rPr>
            </w:pPr>
            <w:r>
              <w:rPr>
                <w:szCs w:val="24"/>
              </w:rPr>
              <w:t>OLM</w:t>
            </w:r>
            <w:r w:rsidRPr="00E04177">
              <w:rPr>
                <w:szCs w:val="24"/>
              </w:rPr>
              <w:t xml:space="preserve"> interneuron</w:t>
            </w:r>
          </w:p>
        </w:tc>
      </w:tr>
      <w:tr w:rsidR="00CB6B91" w:rsidRPr="00E04177" w14:paraId="684AD3D3" w14:textId="77777777" w:rsidTr="00CB6B91">
        <w:trPr>
          <w:trHeight w:val="227"/>
        </w:trPr>
        <w:tc>
          <w:tcPr>
            <w:tcW w:w="2965" w:type="dxa"/>
          </w:tcPr>
          <w:p w14:paraId="758CFE7B" w14:textId="77777777" w:rsidR="00CB6B91" w:rsidRPr="00E04177" w:rsidRDefault="00CB6B91" w:rsidP="00BE354A">
            <w:pPr>
              <w:rPr>
                <w:szCs w:val="24"/>
              </w:rPr>
            </w:pPr>
          </w:p>
        </w:tc>
        <w:tc>
          <w:tcPr>
            <w:tcW w:w="3150" w:type="dxa"/>
          </w:tcPr>
          <w:p w14:paraId="7EC998BB" w14:textId="77777777" w:rsidR="00CB6B91" w:rsidRPr="00E04177" w:rsidRDefault="00CB6B91" w:rsidP="00BE354A">
            <w:pPr>
              <w:jc w:val="center"/>
              <w:rPr>
                <w:szCs w:val="24"/>
              </w:rPr>
            </w:pPr>
            <w:r w:rsidRPr="00E04177">
              <w:rPr>
                <w:szCs w:val="24"/>
              </w:rPr>
              <w:t>soma</w:t>
            </w:r>
          </w:p>
        </w:tc>
        <w:tc>
          <w:tcPr>
            <w:tcW w:w="4410" w:type="dxa"/>
          </w:tcPr>
          <w:p w14:paraId="16F5281C" w14:textId="32434F7F" w:rsidR="00CB6B91" w:rsidRPr="00E04177" w:rsidRDefault="002276ED" w:rsidP="00BE354A">
            <w:pPr>
              <w:jc w:val="center"/>
              <w:rPr>
                <w:szCs w:val="24"/>
              </w:rPr>
            </w:pPr>
            <w:r>
              <w:rPr>
                <w:szCs w:val="24"/>
              </w:rPr>
              <w:t>d</w:t>
            </w:r>
            <w:r w:rsidR="00CB6B91" w:rsidRPr="00E04177">
              <w:rPr>
                <w:szCs w:val="24"/>
              </w:rPr>
              <w:t>endrites</w:t>
            </w:r>
            <w:r>
              <w:rPr>
                <w:szCs w:val="24"/>
              </w:rPr>
              <w:t xml:space="preserve"> (2)</w:t>
            </w:r>
          </w:p>
        </w:tc>
      </w:tr>
      <w:tr w:rsidR="00CB6B91" w:rsidRPr="00E04177" w14:paraId="642B42B6" w14:textId="77777777" w:rsidTr="00CB6B91">
        <w:trPr>
          <w:trHeight w:val="245"/>
        </w:trPr>
        <w:tc>
          <w:tcPr>
            <w:tcW w:w="2965" w:type="dxa"/>
          </w:tcPr>
          <w:p w14:paraId="19AD2AF5" w14:textId="77777777" w:rsidR="00CB6B91" w:rsidRPr="00E04177" w:rsidRDefault="00CB6B91" w:rsidP="00BE354A">
            <w:pPr>
              <w:rPr>
                <w:szCs w:val="24"/>
              </w:rPr>
            </w:pPr>
            <w:r w:rsidRPr="00E04177">
              <w:rPr>
                <w:szCs w:val="24"/>
              </w:rPr>
              <w:t>Cm (µF/cm</w:t>
            </w:r>
            <w:r w:rsidRPr="00E04177">
              <w:rPr>
                <w:szCs w:val="24"/>
                <w:vertAlign w:val="superscript"/>
              </w:rPr>
              <w:t>2</w:t>
            </w:r>
            <w:r w:rsidRPr="00E04177">
              <w:rPr>
                <w:szCs w:val="24"/>
              </w:rPr>
              <w:t>)</w:t>
            </w:r>
          </w:p>
        </w:tc>
        <w:tc>
          <w:tcPr>
            <w:tcW w:w="3150" w:type="dxa"/>
          </w:tcPr>
          <w:p w14:paraId="6C9F3815" w14:textId="3AD831C3" w:rsidR="00CB6B91" w:rsidRPr="00E04177" w:rsidRDefault="003C4B11" w:rsidP="00BE354A">
            <w:pPr>
              <w:jc w:val="center"/>
              <w:rPr>
                <w:szCs w:val="24"/>
              </w:rPr>
            </w:pPr>
            <w:r>
              <w:rPr>
                <w:szCs w:val="24"/>
              </w:rPr>
              <w:t>0.8</w:t>
            </w:r>
          </w:p>
        </w:tc>
        <w:tc>
          <w:tcPr>
            <w:tcW w:w="4410" w:type="dxa"/>
          </w:tcPr>
          <w:p w14:paraId="33376E06" w14:textId="15272DF1" w:rsidR="00CB6B91" w:rsidRPr="00E04177" w:rsidRDefault="003C4B11" w:rsidP="00BE354A">
            <w:pPr>
              <w:jc w:val="center"/>
              <w:rPr>
                <w:szCs w:val="24"/>
              </w:rPr>
            </w:pPr>
            <w:r>
              <w:rPr>
                <w:szCs w:val="24"/>
              </w:rPr>
              <w:t>0.8</w:t>
            </w:r>
          </w:p>
        </w:tc>
      </w:tr>
      <w:tr w:rsidR="00CB6B91" w:rsidRPr="00E04177" w14:paraId="48002B6C" w14:textId="77777777" w:rsidTr="00CB6B91">
        <w:trPr>
          <w:trHeight w:val="245"/>
        </w:trPr>
        <w:tc>
          <w:tcPr>
            <w:tcW w:w="2965" w:type="dxa"/>
          </w:tcPr>
          <w:p w14:paraId="6AAB27BE" w14:textId="77777777" w:rsidR="00CB6B91" w:rsidRPr="00E04177" w:rsidRDefault="00CB6B91" w:rsidP="00BE354A">
            <w:pPr>
              <w:rPr>
                <w:szCs w:val="24"/>
              </w:rPr>
            </w:pPr>
            <w:r w:rsidRPr="00E04177">
              <w:rPr>
                <w:szCs w:val="24"/>
              </w:rPr>
              <w:t>Ra (</w:t>
            </w:r>
            <w:proofErr w:type="spellStart"/>
            <w:r w:rsidRPr="00E04177">
              <w:rPr>
                <w:szCs w:val="24"/>
              </w:rPr>
              <w:t>Ωcm</w:t>
            </w:r>
            <w:proofErr w:type="spellEnd"/>
            <w:r w:rsidRPr="00E04177">
              <w:rPr>
                <w:szCs w:val="24"/>
              </w:rPr>
              <w:t>)</w:t>
            </w:r>
          </w:p>
        </w:tc>
        <w:tc>
          <w:tcPr>
            <w:tcW w:w="3150" w:type="dxa"/>
          </w:tcPr>
          <w:p w14:paraId="5794CAB1" w14:textId="75600EDF" w:rsidR="00CB6B91" w:rsidRPr="00E04177" w:rsidRDefault="006E78D5" w:rsidP="00BE354A">
            <w:pPr>
              <w:jc w:val="center"/>
              <w:rPr>
                <w:szCs w:val="24"/>
              </w:rPr>
            </w:pPr>
            <w:r>
              <w:rPr>
                <w:szCs w:val="24"/>
              </w:rPr>
              <w:t>3</w:t>
            </w:r>
            <w:r w:rsidR="003C4B11">
              <w:rPr>
                <w:szCs w:val="24"/>
              </w:rPr>
              <w:t>5.4</w:t>
            </w:r>
          </w:p>
        </w:tc>
        <w:tc>
          <w:tcPr>
            <w:tcW w:w="4410" w:type="dxa"/>
          </w:tcPr>
          <w:p w14:paraId="0230DE9E" w14:textId="2E3A2EEC" w:rsidR="00CB6B91" w:rsidRPr="00E04177" w:rsidRDefault="003C4B11" w:rsidP="00BE354A">
            <w:pPr>
              <w:jc w:val="center"/>
              <w:rPr>
                <w:szCs w:val="24"/>
              </w:rPr>
            </w:pPr>
            <w:r>
              <w:rPr>
                <w:szCs w:val="24"/>
              </w:rPr>
              <w:t>35.4</w:t>
            </w:r>
          </w:p>
        </w:tc>
      </w:tr>
      <w:tr w:rsidR="00CB6B91" w:rsidRPr="00E04177" w14:paraId="48D42D9E" w14:textId="77777777" w:rsidTr="00CB6B91">
        <w:trPr>
          <w:trHeight w:val="1790"/>
        </w:trPr>
        <w:tc>
          <w:tcPr>
            <w:tcW w:w="2965" w:type="dxa"/>
          </w:tcPr>
          <w:p w14:paraId="0156ECA1" w14:textId="7ACE24AA" w:rsidR="00CB6B91" w:rsidRPr="00E04177" w:rsidRDefault="00CB6B91" w:rsidP="00BE354A">
            <w:pPr>
              <w:rPr>
                <w:szCs w:val="24"/>
              </w:rPr>
            </w:pPr>
            <w:r w:rsidRPr="00E04177">
              <w:rPr>
                <w:szCs w:val="24"/>
              </w:rPr>
              <w:t>Conductance</w:t>
            </w:r>
            <w:r>
              <w:rPr>
                <w:szCs w:val="24"/>
              </w:rPr>
              <w:t xml:space="preserve"> </w:t>
            </w:r>
            <w:r w:rsidRPr="00E04177">
              <w:rPr>
                <w:szCs w:val="24"/>
              </w:rPr>
              <w:t>(mho/cm</w:t>
            </w:r>
            <w:r w:rsidRPr="00E04177">
              <w:rPr>
                <w:szCs w:val="24"/>
                <w:vertAlign w:val="superscript"/>
              </w:rPr>
              <w:t>2</w:t>
            </w:r>
            <w:r w:rsidRPr="00E04177">
              <w:rPr>
                <w:szCs w:val="24"/>
              </w:rPr>
              <w:t>)</w:t>
            </w:r>
          </w:p>
          <w:p w14:paraId="7EC091C2" w14:textId="77777777" w:rsidR="00CB6B91" w:rsidRPr="00E04177" w:rsidRDefault="00CB6B91" w:rsidP="00BE354A">
            <w:pPr>
              <w:rPr>
                <w:szCs w:val="24"/>
              </w:rPr>
            </w:pPr>
            <w:proofErr w:type="spellStart"/>
            <w:r w:rsidRPr="00E04177">
              <w:rPr>
                <w:szCs w:val="24"/>
              </w:rPr>
              <w:t>gNabar</w:t>
            </w:r>
            <w:proofErr w:type="spellEnd"/>
          </w:p>
          <w:p w14:paraId="3CA4C54D" w14:textId="77777777" w:rsidR="00CB6B91" w:rsidRPr="00E04177" w:rsidRDefault="00CB6B91" w:rsidP="00BE354A">
            <w:pPr>
              <w:rPr>
                <w:szCs w:val="24"/>
              </w:rPr>
            </w:pPr>
            <w:proofErr w:type="spellStart"/>
            <w:r w:rsidRPr="00E04177">
              <w:rPr>
                <w:szCs w:val="24"/>
              </w:rPr>
              <w:t>gKdrbar</w:t>
            </w:r>
            <w:proofErr w:type="spellEnd"/>
          </w:p>
          <w:p w14:paraId="1831E9BA" w14:textId="77777777" w:rsidR="00CB6B91" w:rsidRPr="00E04177" w:rsidRDefault="00CB6B91" w:rsidP="00BE354A">
            <w:pPr>
              <w:rPr>
                <w:szCs w:val="24"/>
              </w:rPr>
            </w:pPr>
            <w:proofErr w:type="spellStart"/>
            <w:r w:rsidRPr="00E04177">
              <w:rPr>
                <w:szCs w:val="24"/>
              </w:rPr>
              <w:t>gLeak</w:t>
            </w:r>
            <w:proofErr w:type="spellEnd"/>
          </w:p>
          <w:p w14:paraId="2D461C5F" w14:textId="6FB68837" w:rsidR="00CB6B91" w:rsidRPr="00E04177" w:rsidRDefault="00CB6B91" w:rsidP="00BE354A">
            <w:pPr>
              <w:rPr>
                <w:szCs w:val="24"/>
              </w:rPr>
            </w:pPr>
            <w:proofErr w:type="spellStart"/>
            <w:r w:rsidRPr="00E04177">
              <w:rPr>
                <w:szCs w:val="24"/>
              </w:rPr>
              <w:t>gNapbar</w:t>
            </w:r>
            <w:proofErr w:type="spellEnd"/>
          </w:p>
          <w:p w14:paraId="75BB25A6" w14:textId="3D696DFC" w:rsidR="00CB6B91" w:rsidRPr="00E04177" w:rsidRDefault="00CB6B91" w:rsidP="00BE354A">
            <w:pPr>
              <w:rPr>
                <w:szCs w:val="24"/>
              </w:rPr>
            </w:pPr>
            <w:proofErr w:type="spellStart"/>
            <w:r w:rsidRPr="00E04177">
              <w:rPr>
                <w:szCs w:val="24"/>
              </w:rPr>
              <w:t>g</w:t>
            </w:r>
            <w:r>
              <w:rPr>
                <w:szCs w:val="24"/>
              </w:rPr>
              <w:t>Im</w:t>
            </w:r>
            <w:r w:rsidRPr="00E04177">
              <w:rPr>
                <w:szCs w:val="24"/>
              </w:rPr>
              <w:t>bar</w:t>
            </w:r>
            <w:proofErr w:type="spellEnd"/>
          </w:p>
          <w:p w14:paraId="67B0B991" w14:textId="5EC1B482" w:rsidR="00CB6B91" w:rsidRPr="00E04177" w:rsidRDefault="00CB6B91" w:rsidP="00BE354A">
            <w:pPr>
              <w:rPr>
                <w:szCs w:val="24"/>
              </w:rPr>
            </w:pPr>
          </w:p>
        </w:tc>
        <w:tc>
          <w:tcPr>
            <w:tcW w:w="3150" w:type="dxa"/>
          </w:tcPr>
          <w:p w14:paraId="17D9364A" w14:textId="77777777" w:rsidR="00CB6B91" w:rsidRPr="00E04177" w:rsidRDefault="00CB6B91" w:rsidP="00BE354A">
            <w:pPr>
              <w:rPr>
                <w:szCs w:val="24"/>
              </w:rPr>
            </w:pPr>
          </w:p>
          <w:p w14:paraId="030485CF" w14:textId="3E3CAF83" w:rsidR="00CB6B91" w:rsidRPr="00E04177" w:rsidRDefault="00CB6B91" w:rsidP="00BE354A">
            <w:pPr>
              <w:jc w:val="center"/>
              <w:rPr>
                <w:szCs w:val="24"/>
              </w:rPr>
            </w:pPr>
            <w:r w:rsidRPr="00E04177">
              <w:rPr>
                <w:szCs w:val="24"/>
              </w:rPr>
              <w:t>0.</w:t>
            </w:r>
            <w:r>
              <w:rPr>
                <w:szCs w:val="24"/>
              </w:rPr>
              <w:t>0</w:t>
            </w:r>
            <w:r w:rsidR="003C4B11">
              <w:rPr>
                <w:szCs w:val="24"/>
              </w:rPr>
              <w:t>8</w:t>
            </w:r>
          </w:p>
          <w:p w14:paraId="5F8E1044" w14:textId="38E212AE" w:rsidR="00CB6B91" w:rsidRPr="00E04177" w:rsidRDefault="00CB6B91" w:rsidP="00BE354A">
            <w:pPr>
              <w:jc w:val="center"/>
              <w:rPr>
                <w:szCs w:val="24"/>
              </w:rPr>
            </w:pPr>
            <w:r w:rsidRPr="00E04177">
              <w:rPr>
                <w:szCs w:val="24"/>
              </w:rPr>
              <w:t>0.</w:t>
            </w:r>
            <w:r w:rsidR="003C4B11">
              <w:rPr>
                <w:szCs w:val="24"/>
              </w:rPr>
              <w:t>02</w:t>
            </w:r>
          </w:p>
          <w:p w14:paraId="6812F824" w14:textId="68EE876D" w:rsidR="00CB6B91" w:rsidRPr="00E04177" w:rsidRDefault="003C4B11" w:rsidP="00BE354A">
            <w:pPr>
              <w:jc w:val="center"/>
              <w:rPr>
                <w:szCs w:val="24"/>
              </w:rPr>
            </w:pPr>
            <w:r>
              <w:rPr>
                <w:szCs w:val="24"/>
              </w:rPr>
              <w:t>3</w:t>
            </w:r>
            <w:r w:rsidR="00CB6B91" w:rsidRPr="00E04177">
              <w:rPr>
                <w:szCs w:val="24"/>
              </w:rPr>
              <w:t>.</w:t>
            </w:r>
            <w:r>
              <w:rPr>
                <w:szCs w:val="24"/>
              </w:rPr>
              <w:t>5</w:t>
            </w:r>
            <w:r w:rsidR="00CB6B91" w:rsidRPr="00E04177">
              <w:rPr>
                <w:szCs w:val="24"/>
              </w:rPr>
              <w:t>e-</w:t>
            </w:r>
            <w:r>
              <w:rPr>
                <w:szCs w:val="24"/>
              </w:rPr>
              <w:t>5</w:t>
            </w:r>
          </w:p>
          <w:p w14:paraId="3AC65C16" w14:textId="7F91D836" w:rsidR="00CB6B91" w:rsidRPr="00E04177" w:rsidRDefault="00CB6B91" w:rsidP="00BE354A">
            <w:pPr>
              <w:jc w:val="center"/>
              <w:rPr>
                <w:szCs w:val="24"/>
              </w:rPr>
            </w:pPr>
            <w:r>
              <w:rPr>
                <w:szCs w:val="24"/>
              </w:rPr>
              <w:t>0.00</w:t>
            </w:r>
            <w:r w:rsidR="003C4B11">
              <w:rPr>
                <w:szCs w:val="24"/>
              </w:rPr>
              <w:t>05</w:t>
            </w:r>
          </w:p>
          <w:p w14:paraId="66C79E1E" w14:textId="0B84A4D6" w:rsidR="00CB6B91" w:rsidRPr="00E04177" w:rsidRDefault="00F64655" w:rsidP="00BE354A">
            <w:pPr>
              <w:jc w:val="center"/>
              <w:rPr>
                <w:szCs w:val="24"/>
              </w:rPr>
            </w:pPr>
            <w:r>
              <w:rPr>
                <w:szCs w:val="24"/>
              </w:rPr>
              <w:t>0.00</w:t>
            </w:r>
            <w:r w:rsidR="003C4B11">
              <w:rPr>
                <w:szCs w:val="24"/>
              </w:rPr>
              <w:t>09</w:t>
            </w:r>
          </w:p>
          <w:p w14:paraId="3119091C" w14:textId="4836C62E" w:rsidR="00CB6B91" w:rsidRPr="00E04177" w:rsidRDefault="00CB6B91" w:rsidP="00CB6B91">
            <w:pPr>
              <w:rPr>
                <w:szCs w:val="24"/>
              </w:rPr>
            </w:pPr>
          </w:p>
        </w:tc>
        <w:tc>
          <w:tcPr>
            <w:tcW w:w="4410" w:type="dxa"/>
          </w:tcPr>
          <w:p w14:paraId="34C16F61" w14:textId="77777777" w:rsidR="00CB6B91" w:rsidRPr="00E04177" w:rsidRDefault="00CB6B91" w:rsidP="00BE354A">
            <w:pPr>
              <w:rPr>
                <w:szCs w:val="24"/>
              </w:rPr>
            </w:pPr>
          </w:p>
          <w:p w14:paraId="046EC06F" w14:textId="057A12D3" w:rsidR="00CB6B91" w:rsidRDefault="00CB6B91" w:rsidP="00BE354A">
            <w:pPr>
              <w:jc w:val="center"/>
              <w:rPr>
                <w:szCs w:val="24"/>
              </w:rPr>
            </w:pPr>
            <w:r>
              <w:rPr>
                <w:szCs w:val="24"/>
              </w:rPr>
              <w:t>0.0</w:t>
            </w:r>
            <w:r w:rsidR="003C4B11">
              <w:rPr>
                <w:szCs w:val="24"/>
              </w:rPr>
              <w:t>8</w:t>
            </w:r>
          </w:p>
          <w:p w14:paraId="0E296A3B" w14:textId="531C8630" w:rsidR="00CB6B91" w:rsidRPr="00E04177" w:rsidRDefault="00CB6B91" w:rsidP="00BE354A">
            <w:pPr>
              <w:jc w:val="center"/>
              <w:rPr>
                <w:szCs w:val="24"/>
              </w:rPr>
            </w:pPr>
            <w:r>
              <w:rPr>
                <w:szCs w:val="24"/>
              </w:rPr>
              <w:t>0.</w:t>
            </w:r>
            <w:r w:rsidR="003C4B11">
              <w:rPr>
                <w:szCs w:val="24"/>
              </w:rPr>
              <w:t>02</w:t>
            </w:r>
          </w:p>
          <w:p w14:paraId="65DCFFB8" w14:textId="4FFFC1E3" w:rsidR="00CB6B91" w:rsidRPr="00E04177" w:rsidRDefault="003C4B11" w:rsidP="00BE354A">
            <w:pPr>
              <w:jc w:val="center"/>
              <w:rPr>
                <w:szCs w:val="24"/>
              </w:rPr>
            </w:pPr>
            <w:r>
              <w:rPr>
                <w:szCs w:val="24"/>
              </w:rPr>
              <w:t>3</w:t>
            </w:r>
            <w:r w:rsidR="00CB6B91" w:rsidRPr="00E04177">
              <w:rPr>
                <w:szCs w:val="24"/>
              </w:rPr>
              <w:t>.</w:t>
            </w:r>
            <w:r>
              <w:rPr>
                <w:szCs w:val="24"/>
              </w:rPr>
              <w:t>5</w:t>
            </w:r>
            <w:r w:rsidR="00CB6B91" w:rsidRPr="00E04177">
              <w:rPr>
                <w:szCs w:val="24"/>
              </w:rPr>
              <w:t>e-</w:t>
            </w:r>
            <w:r>
              <w:rPr>
                <w:szCs w:val="24"/>
              </w:rPr>
              <w:t>5</w:t>
            </w:r>
          </w:p>
          <w:p w14:paraId="6A4B2F13" w14:textId="033F8303" w:rsidR="00CB6B91" w:rsidRPr="00E04177" w:rsidRDefault="00CB6B91" w:rsidP="00BE354A">
            <w:pPr>
              <w:jc w:val="center"/>
              <w:rPr>
                <w:szCs w:val="24"/>
              </w:rPr>
            </w:pPr>
            <w:r>
              <w:rPr>
                <w:szCs w:val="24"/>
              </w:rPr>
              <w:t>0.00</w:t>
            </w:r>
            <w:r w:rsidR="003C4B11">
              <w:rPr>
                <w:szCs w:val="24"/>
              </w:rPr>
              <w:t>05</w:t>
            </w:r>
          </w:p>
          <w:p w14:paraId="6159E80F" w14:textId="259A21A7" w:rsidR="00CB6B91" w:rsidRPr="00E04177" w:rsidRDefault="00F64655" w:rsidP="00BE354A">
            <w:pPr>
              <w:jc w:val="center"/>
              <w:rPr>
                <w:szCs w:val="24"/>
              </w:rPr>
            </w:pPr>
            <w:r>
              <w:rPr>
                <w:szCs w:val="24"/>
              </w:rPr>
              <w:t>0.00</w:t>
            </w:r>
            <w:r w:rsidR="003C4B11">
              <w:rPr>
                <w:szCs w:val="24"/>
              </w:rPr>
              <w:t>09</w:t>
            </w:r>
          </w:p>
          <w:p w14:paraId="7BAF7FD0" w14:textId="785D9C36" w:rsidR="00CB6B91" w:rsidRPr="00E04177" w:rsidRDefault="00CB6B91" w:rsidP="00CB6B91">
            <w:pPr>
              <w:rPr>
                <w:szCs w:val="24"/>
              </w:rPr>
            </w:pPr>
          </w:p>
        </w:tc>
      </w:tr>
    </w:tbl>
    <w:p w14:paraId="1810415F" w14:textId="717DABC2" w:rsidR="000B455B" w:rsidRDefault="000B455B" w:rsidP="000B455B"/>
    <w:p w14:paraId="7D331919" w14:textId="2C56DC61" w:rsidR="00CB6B91" w:rsidRDefault="00CB6B91" w:rsidP="000B455B"/>
    <w:p w14:paraId="1B51384D" w14:textId="15E9AB41" w:rsidR="00CB6B91" w:rsidRDefault="00CB6B91" w:rsidP="000B455B"/>
    <w:p w14:paraId="405BA8D1" w14:textId="1768295A" w:rsidR="00CB6B91" w:rsidRDefault="00CB6B91" w:rsidP="000B455B"/>
    <w:p w14:paraId="120729DB" w14:textId="37DD66F7" w:rsidR="00CB6B91" w:rsidRDefault="00CB6B91" w:rsidP="000B455B"/>
    <w:p w14:paraId="43C3D23E" w14:textId="4A657D6C" w:rsidR="00CB6B91" w:rsidRDefault="00CB6B91" w:rsidP="000B455B"/>
    <w:p w14:paraId="32897D77" w14:textId="5F9F00EA" w:rsidR="00CB6B91" w:rsidRDefault="00CB6B91" w:rsidP="000B455B"/>
    <w:p w14:paraId="71F3042B" w14:textId="12F3ECCB" w:rsidR="00CB6B91" w:rsidRDefault="00CB6B91" w:rsidP="000B455B"/>
    <w:p w14:paraId="32CFF54C" w14:textId="6F023E5F" w:rsidR="00CB6B91" w:rsidRDefault="00CB6B91" w:rsidP="000B455B"/>
    <w:p w14:paraId="441FB394" w14:textId="0F39125B" w:rsidR="00CB6B91" w:rsidRDefault="00CB6B91" w:rsidP="000B455B"/>
    <w:p w14:paraId="1B81DB84" w14:textId="5FCF221B" w:rsidR="00CB6B91" w:rsidRDefault="00CB6B91" w:rsidP="000B455B"/>
    <w:p w14:paraId="285C46C4" w14:textId="7713A8B0" w:rsidR="00CB6B91" w:rsidRDefault="00CB6B91" w:rsidP="000B455B"/>
    <w:p w14:paraId="483B5FD3" w14:textId="28D7ED1B" w:rsidR="00CB6B91" w:rsidRDefault="00CB6B91" w:rsidP="000B455B"/>
    <w:p w14:paraId="7EAFFB46" w14:textId="40479DCC" w:rsidR="00CB6B91" w:rsidRDefault="00CB6B91" w:rsidP="000B455B"/>
    <w:p w14:paraId="167D6E35" w14:textId="64F9AB96" w:rsidR="00CB6B91" w:rsidRDefault="00CB6B91" w:rsidP="000B455B"/>
    <w:p w14:paraId="0222D6E1" w14:textId="0D9A2865" w:rsidR="00CB6B91" w:rsidRDefault="00CB6B91" w:rsidP="000B455B"/>
    <w:p w14:paraId="6E0C5613" w14:textId="77777777" w:rsidR="00CB6B91" w:rsidRDefault="00CB6B91" w:rsidP="000B455B">
      <w:pPr>
        <w:rPr>
          <w:b/>
          <w:bCs/>
        </w:rPr>
      </w:pPr>
    </w:p>
    <w:p w14:paraId="679B7E35" w14:textId="48A854EE" w:rsidR="000B455B" w:rsidRDefault="000B455B" w:rsidP="000B455B">
      <w:pPr>
        <w:rPr>
          <w:rFonts w:ascii="Times New Roman" w:hAnsi="Times New Roman" w:cs="Times New Roman"/>
          <w:b/>
          <w:bCs/>
        </w:rPr>
      </w:pPr>
    </w:p>
    <w:p w14:paraId="7CCF0DEB" w14:textId="2E55D9F2" w:rsidR="00F64655" w:rsidRDefault="00F64655" w:rsidP="000B455B">
      <w:pPr>
        <w:rPr>
          <w:rFonts w:ascii="Times New Roman" w:hAnsi="Times New Roman" w:cs="Times New Roman"/>
          <w:b/>
          <w:bCs/>
        </w:rPr>
      </w:pPr>
    </w:p>
    <w:p w14:paraId="2E96F035" w14:textId="6F89EC2E" w:rsidR="00F64655" w:rsidRDefault="00F64655" w:rsidP="000B455B">
      <w:pPr>
        <w:rPr>
          <w:rFonts w:ascii="Times New Roman" w:hAnsi="Times New Roman" w:cs="Times New Roman"/>
          <w:b/>
          <w:bCs/>
        </w:rPr>
      </w:pPr>
    </w:p>
    <w:p w14:paraId="19369321" w14:textId="5DB71A8D" w:rsidR="00F64655" w:rsidRDefault="00F64655" w:rsidP="000B455B">
      <w:pPr>
        <w:rPr>
          <w:rFonts w:ascii="Times New Roman" w:hAnsi="Times New Roman" w:cs="Times New Roman"/>
          <w:b/>
          <w:bCs/>
        </w:rPr>
      </w:pPr>
    </w:p>
    <w:p w14:paraId="54826A97" w14:textId="2A3FF4C1" w:rsidR="00F64655" w:rsidRDefault="00F64655" w:rsidP="000B455B">
      <w:pPr>
        <w:rPr>
          <w:rFonts w:ascii="Times New Roman" w:hAnsi="Times New Roman" w:cs="Times New Roman"/>
          <w:b/>
          <w:bCs/>
        </w:rPr>
      </w:pPr>
    </w:p>
    <w:p w14:paraId="729D580B" w14:textId="77777777" w:rsidR="00F64655" w:rsidRDefault="00F64655" w:rsidP="000B455B">
      <w:pPr>
        <w:rPr>
          <w:rFonts w:ascii="Times New Roman" w:hAnsi="Times New Roman" w:cs="Times New Roman"/>
          <w:b/>
          <w:bCs/>
        </w:rPr>
      </w:pPr>
    </w:p>
    <w:p w14:paraId="744B2EB3" w14:textId="3E57C704" w:rsidR="000B455B" w:rsidRPr="00D15B02" w:rsidRDefault="000B455B" w:rsidP="00D15B02">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lastRenderedPageBreak/>
        <w:t>References</w:t>
      </w:r>
    </w:p>
    <w:p w14:paraId="7F682FE7" w14:textId="0EE238AA" w:rsidR="00D15B02" w:rsidRPr="008C13CF" w:rsidRDefault="00D15B02" w:rsidP="00BE354A">
      <w:pPr>
        <w:pStyle w:val="NormalWeb"/>
        <w:spacing w:before="0" w:beforeAutospacing="0"/>
        <w:ind w:left="475" w:hanging="475"/>
      </w:pPr>
      <w:r>
        <w:t xml:space="preserve">Staley KJ, Otis TS, </w:t>
      </w:r>
      <w:proofErr w:type="spellStart"/>
      <w:r>
        <w:t>Mody</w:t>
      </w:r>
      <w:proofErr w:type="spellEnd"/>
      <w:r>
        <w:t xml:space="preserve"> I. 1992. Membrane properties of dentate gyrus granule cells: Comparison of sharp microelectrode and whole-cell recordings. J </w:t>
      </w:r>
      <w:proofErr w:type="spellStart"/>
      <w:r>
        <w:t>Neurophysiol</w:t>
      </w:r>
      <w:proofErr w:type="spellEnd"/>
      <w:r>
        <w:t xml:space="preserve"> 67:1346–1358.</w:t>
      </w:r>
    </w:p>
    <w:p w14:paraId="169DD45B" w14:textId="77777777" w:rsidR="000B455B" w:rsidRDefault="000B455B"/>
    <w:sectPr w:rsidR="000B455B" w:rsidSect="00A66C15">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6A611" w14:textId="77777777" w:rsidR="00AF6804" w:rsidRDefault="00AF6804" w:rsidP="00F67D54">
      <w:pPr>
        <w:spacing w:after="0" w:line="240" w:lineRule="auto"/>
      </w:pPr>
      <w:r>
        <w:separator/>
      </w:r>
    </w:p>
  </w:endnote>
  <w:endnote w:type="continuationSeparator" w:id="0">
    <w:p w14:paraId="57B5CF2E" w14:textId="77777777" w:rsidR="00AF6804" w:rsidRDefault="00AF6804"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F839" w14:textId="5955A076" w:rsidR="009217BA" w:rsidRDefault="009217BA">
    <w:pPr>
      <w:pStyle w:val="Footer"/>
    </w:pPr>
    <w:r>
      <w:ptab w:relativeTo="margin" w:alignment="center" w:leader="none"/>
    </w:r>
    <w:r>
      <w:t>Canfield et al. (February 2021)</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A9527" w14:textId="77777777" w:rsidR="00AF6804" w:rsidRDefault="00AF6804" w:rsidP="00F67D54">
      <w:pPr>
        <w:spacing w:after="0" w:line="240" w:lineRule="auto"/>
      </w:pPr>
      <w:r>
        <w:separator/>
      </w:r>
    </w:p>
  </w:footnote>
  <w:footnote w:type="continuationSeparator" w:id="0">
    <w:p w14:paraId="766B46E4" w14:textId="77777777" w:rsidR="00AF6804" w:rsidRDefault="00AF6804"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82E1A"/>
    <w:rsid w:val="000B455B"/>
    <w:rsid w:val="00104E86"/>
    <w:rsid w:val="00190927"/>
    <w:rsid w:val="001B7CB1"/>
    <w:rsid w:val="002276ED"/>
    <w:rsid w:val="002473D4"/>
    <w:rsid w:val="002C3624"/>
    <w:rsid w:val="002E3B22"/>
    <w:rsid w:val="003012F9"/>
    <w:rsid w:val="00314EA5"/>
    <w:rsid w:val="003C4B11"/>
    <w:rsid w:val="00463F3E"/>
    <w:rsid w:val="004E10F7"/>
    <w:rsid w:val="005861E9"/>
    <w:rsid w:val="00624351"/>
    <w:rsid w:val="006C3499"/>
    <w:rsid w:val="006E78D5"/>
    <w:rsid w:val="007626CE"/>
    <w:rsid w:val="0078265A"/>
    <w:rsid w:val="007A6DBD"/>
    <w:rsid w:val="00867F79"/>
    <w:rsid w:val="00915D4D"/>
    <w:rsid w:val="009217BA"/>
    <w:rsid w:val="009A1BB0"/>
    <w:rsid w:val="009B1ABE"/>
    <w:rsid w:val="009D1682"/>
    <w:rsid w:val="009D5A49"/>
    <w:rsid w:val="009E7C13"/>
    <w:rsid w:val="00A61DAE"/>
    <w:rsid w:val="00A64CBA"/>
    <w:rsid w:val="00A66C15"/>
    <w:rsid w:val="00AC69F8"/>
    <w:rsid w:val="00AF6804"/>
    <w:rsid w:val="00B3330A"/>
    <w:rsid w:val="00B71E24"/>
    <w:rsid w:val="00BE2E30"/>
    <w:rsid w:val="00BE354A"/>
    <w:rsid w:val="00C05C2E"/>
    <w:rsid w:val="00C44370"/>
    <w:rsid w:val="00C74A11"/>
    <w:rsid w:val="00CB2EDC"/>
    <w:rsid w:val="00CB6B91"/>
    <w:rsid w:val="00D15B02"/>
    <w:rsid w:val="00D44A5F"/>
    <w:rsid w:val="00E4298B"/>
    <w:rsid w:val="00E77493"/>
    <w:rsid w:val="00EA2AF8"/>
    <w:rsid w:val="00EA535A"/>
    <w:rsid w:val="00EE3F9F"/>
    <w:rsid w:val="00EF05ED"/>
    <w:rsid w:val="00F64655"/>
    <w:rsid w:val="00F67D54"/>
    <w:rsid w:val="00FB28DE"/>
    <w:rsid w:val="00FD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56E6-4DA6-46B8-AAA7-451DE656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pete canfield</cp:lastModifiedBy>
  <cp:revision>5</cp:revision>
  <dcterms:created xsi:type="dcterms:W3CDTF">2021-02-07T19:48:00Z</dcterms:created>
  <dcterms:modified xsi:type="dcterms:W3CDTF">2021-02-07T20:34:00Z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