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FC79F" w14:textId="77777777" w:rsidR="00CF44D2" w:rsidRDefault="00CF44D2">
      <w:r>
        <w:t xml:space="preserve">To get reset password link to mail you must enable </w:t>
      </w:r>
      <w:r w:rsidRPr="00CF44D2">
        <w:t>Less secure app access</w:t>
      </w:r>
    </w:p>
    <w:p w14:paraId="12D20B31" w14:textId="5CB83007" w:rsidR="003677B6" w:rsidRDefault="00CF44D2">
      <w:hyperlink r:id="rId4" w:history="1">
        <w:r w:rsidRPr="009309A6">
          <w:rPr>
            <w:rStyle w:val="Hyperlink"/>
          </w:rPr>
          <w:t>https://myaccount.google.com/lesssecureapps</w:t>
        </w:r>
      </w:hyperlink>
    </w:p>
    <w:p w14:paraId="737B2700" w14:textId="77777777" w:rsidR="00CF44D2" w:rsidRDefault="00CF44D2"/>
    <w:sectPr w:rsidR="00CF4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ED"/>
    <w:rsid w:val="000378ED"/>
    <w:rsid w:val="003677B6"/>
    <w:rsid w:val="00CF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E7AF3"/>
  <w15:chartTrackingRefBased/>
  <w15:docId w15:val="{C64086D3-B433-4A3E-A56D-61C4EE04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4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4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13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yaccount.google.com/lesssecureap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Chandra</dc:creator>
  <cp:keywords/>
  <dc:description/>
  <cp:lastModifiedBy>Bhuvan Chandra</cp:lastModifiedBy>
  <cp:revision>2</cp:revision>
  <dcterms:created xsi:type="dcterms:W3CDTF">2021-01-10T14:39:00Z</dcterms:created>
  <dcterms:modified xsi:type="dcterms:W3CDTF">2021-01-10T14:40:00Z</dcterms:modified>
</cp:coreProperties>
</file>