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C1" w:rsidRDefault="00403954">
      <w:pPr>
        <w:rPr>
          <w:lang w:val="en-GB"/>
        </w:rPr>
      </w:pPr>
      <w:bookmarkStart w:id="0" w:name="_GoBack"/>
      <w:bookmarkEnd w:id="0"/>
      <w:r w:rsidRPr="00403954">
        <w:rPr>
          <w:lang w:val="en-GB"/>
        </w:rPr>
        <w:t>Workflow</w:t>
      </w:r>
      <w:r>
        <w:rPr>
          <w:lang w:val="en-GB"/>
        </w:rPr>
        <w:t>:</w:t>
      </w:r>
      <w:r w:rsidRPr="00403954">
        <w:rPr>
          <w:lang w:val="en-GB"/>
        </w:rPr>
        <w:t xml:space="preserve"> creating lithology ma</w:t>
      </w:r>
      <w:r w:rsidR="006B136E">
        <w:rPr>
          <w:lang w:val="en-GB"/>
        </w:rPr>
        <w:t>sk</w:t>
      </w:r>
      <w:r w:rsidRPr="00403954">
        <w:rPr>
          <w:lang w:val="en-GB"/>
        </w:rPr>
        <w:t xml:space="preserve"> </w:t>
      </w:r>
      <w:r>
        <w:rPr>
          <w:lang w:val="en-GB"/>
        </w:rPr>
        <w:t xml:space="preserve">for automated </w:t>
      </w:r>
      <w:proofErr w:type="spellStart"/>
      <w:r w:rsidR="006B136E">
        <w:rPr>
          <w:lang w:val="en-GB"/>
        </w:rPr>
        <w:t>litho</w:t>
      </w:r>
      <w:proofErr w:type="spellEnd"/>
      <w:r w:rsidR="006B136E">
        <w:rPr>
          <w:lang w:val="en-GB"/>
        </w:rPr>
        <w:t>-classification</w:t>
      </w:r>
      <w:r>
        <w:rPr>
          <w:lang w:val="en-GB"/>
        </w:rPr>
        <w:t xml:space="preserve"> using QGIS (CAS ADS Module 6)</w:t>
      </w:r>
    </w:p>
    <w:p w:rsidR="00403954" w:rsidRPr="00403954" w:rsidRDefault="00403954" w:rsidP="00403954">
      <w:pPr>
        <w:rPr>
          <w:lang w:val="en-GB"/>
        </w:rPr>
      </w:pPr>
      <w:r w:rsidRPr="00403954">
        <w:rPr>
          <w:lang w:val="en-GB"/>
        </w:rPr>
        <w:t>1)</w:t>
      </w:r>
      <w:r>
        <w:rPr>
          <w:lang w:val="en-GB"/>
        </w:rPr>
        <w:t xml:space="preserve"> </w:t>
      </w:r>
      <w:r w:rsidRPr="00403954">
        <w:rPr>
          <w:lang w:val="en-GB"/>
        </w:rPr>
        <w:t>Open QGIS (V 3.14 or newer)</w:t>
      </w:r>
    </w:p>
    <w:p w:rsidR="00403954" w:rsidRDefault="00403954" w:rsidP="00403954">
      <w:pPr>
        <w:rPr>
          <w:lang w:val="en-GB"/>
        </w:rPr>
      </w:pPr>
      <w:r>
        <w:rPr>
          <w:lang w:val="en-GB"/>
        </w:rPr>
        <w:t xml:space="preserve">2) </w:t>
      </w:r>
      <w:r w:rsidRPr="00403954">
        <w:rPr>
          <w:lang w:val="en-GB"/>
        </w:rPr>
        <w:t>Loading polygon layer containing the defined lithology classes (</w:t>
      </w:r>
      <w:proofErr w:type="spellStart"/>
      <w:r w:rsidRPr="00403954">
        <w:rPr>
          <w:lang w:val="en-GB"/>
        </w:rPr>
        <w:t>mask_polygon_</w:t>
      </w:r>
      <w:proofErr w:type="gramStart"/>
      <w:r w:rsidRPr="00403954">
        <w:rPr>
          <w:lang w:val="en-GB"/>
        </w:rPr>
        <w:t>lithology.gpkg</w:t>
      </w:r>
      <w:proofErr w:type="spellEnd"/>
      <w:proofErr w:type="gramEnd"/>
      <w:r w:rsidRPr="00403954">
        <w:rPr>
          <w:lang w:val="en-GB"/>
        </w:rPr>
        <w:t>)</w:t>
      </w:r>
    </w:p>
    <w:p w:rsidR="00403954" w:rsidRPr="00403954" w:rsidRDefault="00403954" w:rsidP="00403954">
      <w:pPr>
        <w:ind w:left="720" w:hanging="720"/>
        <w:rPr>
          <w:lang w:val="en-GB"/>
        </w:rPr>
      </w:pPr>
      <w:r>
        <w:rPr>
          <w:lang w:val="en-GB"/>
        </w:rPr>
        <w:tab/>
      </w:r>
      <w:r w:rsidR="006B136E">
        <w:rPr>
          <w:lang w:val="en-GB"/>
        </w:rPr>
        <w:t xml:space="preserve">- </w:t>
      </w:r>
      <w:r w:rsidRPr="00403954">
        <w:rPr>
          <w:lang w:val="en-GB"/>
        </w:rPr>
        <w:t>Layer (top menu) – &gt; Add Layer -&gt; Add Vector Layer -&gt; navigate source to file location and</w:t>
      </w:r>
      <w:r w:rsidR="006B136E">
        <w:rPr>
          <w:lang w:val="en-GB"/>
        </w:rPr>
        <w:t xml:space="preserve"> </w:t>
      </w:r>
      <w:r w:rsidRPr="00403954">
        <w:rPr>
          <w:lang w:val="en-GB"/>
        </w:rPr>
        <w:t>load file with defined classes.</w:t>
      </w:r>
    </w:p>
    <w:p w:rsidR="00403954" w:rsidRDefault="00403954" w:rsidP="00403954">
      <w:pPr>
        <w:rPr>
          <w:lang w:val="en-GB"/>
        </w:rPr>
      </w:pPr>
      <w:r w:rsidRPr="00403954">
        <w:rPr>
          <w:lang w:val="en-GB"/>
        </w:rPr>
        <w:t xml:space="preserve">3) </w:t>
      </w:r>
      <w:r>
        <w:rPr>
          <w:lang w:val="en-GB"/>
        </w:rPr>
        <w:t xml:space="preserve">Loading core picture </w:t>
      </w:r>
    </w:p>
    <w:p w:rsidR="00403954" w:rsidRDefault="00403954" w:rsidP="00220CEE">
      <w:pPr>
        <w:ind w:left="720" w:hanging="720"/>
        <w:rPr>
          <w:lang w:val="en-GB"/>
        </w:rPr>
      </w:pPr>
      <w:r>
        <w:rPr>
          <w:lang w:val="en-GB"/>
        </w:rPr>
        <w:tab/>
      </w:r>
      <w:r w:rsidR="00220CEE">
        <w:rPr>
          <w:lang w:val="en-GB"/>
        </w:rPr>
        <w:t xml:space="preserve">Layer (top menu) -&gt; Add Layer -&gt; Add Raster Layer -&gt; </w:t>
      </w:r>
      <w:r w:rsidR="006B136E">
        <w:rPr>
          <w:lang w:val="en-GB"/>
        </w:rPr>
        <w:t>Navigate</w:t>
      </w:r>
      <w:r w:rsidR="00220CEE" w:rsidRPr="00403954">
        <w:rPr>
          <w:lang w:val="en-GB"/>
        </w:rPr>
        <w:t xml:space="preserve"> </w:t>
      </w:r>
      <w:r w:rsidR="002E0708">
        <w:rPr>
          <w:lang w:val="en-GB"/>
        </w:rPr>
        <w:t xml:space="preserve">the </w:t>
      </w:r>
      <w:r w:rsidR="00220CEE" w:rsidRPr="00403954">
        <w:rPr>
          <w:lang w:val="en-GB"/>
        </w:rPr>
        <w:t xml:space="preserve">source to </w:t>
      </w:r>
      <w:r w:rsidR="006B136E">
        <w:rPr>
          <w:lang w:val="en-GB"/>
        </w:rPr>
        <w:t xml:space="preserve">the </w:t>
      </w:r>
      <w:r w:rsidR="00220CEE" w:rsidRPr="00403954">
        <w:rPr>
          <w:lang w:val="en-GB"/>
        </w:rPr>
        <w:t>file location and load</w:t>
      </w:r>
      <w:r w:rsidR="00220CEE">
        <w:rPr>
          <w:lang w:val="en-GB"/>
        </w:rPr>
        <w:t xml:space="preserve"> </w:t>
      </w:r>
      <w:r w:rsidR="002E0708">
        <w:rPr>
          <w:lang w:val="en-GB"/>
        </w:rPr>
        <w:t xml:space="preserve">the </w:t>
      </w:r>
      <w:r w:rsidR="00220CEE">
        <w:rPr>
          <w:lang w:val="en-GB"/>
        </w:rPr>
        <w:t>core picture</w:t>
      </w:r>
    </w:p>
    <w:p w:rsidR="00220CEE" w:rsidRDefault="00220CEE" w:rsidP="00220CEE">
      <w:pPr>
        <w:ind w:left="720" w:hanging="720"/>
        <w:rPr>
          <w:lang w:val="en-GB"/>
        </w:rPr>
      </w:pPr>
      <w:r>
        <w:rPr>
          <w:lang w:val="en-GB"/>
        </w:rPr>
        <w:t>4) Mapping lithology with polygons</w:t>
      </w:r>
    </w:p>
    <w:p w:rsidR="00220CEE" w:rsidRDefault="001342A9" w:rsidP="00220CEE">
      <w:pPr>
        <w:ind w:left="720" w:hanging="720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F23A0" wp14:editId="77067BFA">
                <wp:simplePos x="0" y="0"/>
                <wp:positionH relativeFrom="column">
                  <wp:posOffset>342900</wp:posOffset>
                </wp:positionH>
                <wp:positionV relativeFrom="paragraph">
                  <wp:posOffset>375920</wp:posOffset>
                </wp:positionV>
                <wp:extent cx="742950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2A9" w:rsidRPr="001342A9" w:rsidRDefault="001342A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F23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pt;margin-top:29.6pt;width:58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" filled="f" stroked="f" strokeweight=".5pt">
                <v:textbox>
                  <w:txbxContent>
                    <w:p w:rsidR="001342A9" w:rsidRPr="001342A9" w:rsidRDefault="001342A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a/d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95CCC" wp14:editId="7339C417">
                <wp:simplePos x="0" y="0"/>
                <wp:positionH relativeFrom="column">
                  <wp:posOffset>789940</wp:posOffset>
                </wp:positionH>
                <wp:positionV relativeFrom="paragraph">
                  <wp:posOffset>375920</wp:posOffset>
                </wp:positionV>
                <wp:extent cx="3524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2A9" w:rsidRPr="001342A9" w:rsidRDefault="001342A9" w:rsidP="001342A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5CCC" id="Text Box 10" o:spid="_x0000_s1027" type="#_x0000_t202" style="position:absolute;left:0;text-align:left;margin-left:62.2pt;margin-top:29.6pt;width:27.75pt;height:2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" filled="f" stroked="f" strokeweight=".5pt">
                <v:textbox>
                  <w:txbxContent>
                    <w:p w:rsidR="001342A9" w:rsidRPr="001342A9" w:rsidRDefault="001342A9" w:rsidP="001342A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695C" wp14:editId="1514B7EE">
                <wp:simplePos x="0" y="0"/>
                <wp:positionH relativeFrom="column">
                  <wp:posOffset>1228725</wp:posOffset>
                </wp:positionH>
                <wp:positionV relativeFrom="paragraph">
                  <wp:posOffset>404495</wp:posOffset>
                </wp:positionV>
                <wp:extent cx="285750" cy="333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2A9" w:rsidRPr="001342A9" w:rsidRDefault="001342A9" w:rsidP="001342A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695C" id="Text Box 9" o:spid="_x0000_s1028" type="#_x0000_t202" style="position:absolute;left:0;text-align:left;margin-left:96.75pt;margin-top:31.85pt;width:22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" filled="f" stroked="f" strokeweight=".5pt">
                <v:textbox>
                  <w:txbxContent>
                    <w:p w:rsidR="001342A9" w:rsidRPr="001342A9" w:rsidRDefault="001342A9" w:rsidP="001342A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B136E">
        <w:rPr>
          <w:lang w:val="en-GB"/>
        </w:rPr>
        <w:tab/>
        <w:t>- A</w:t>
      </w:r>
      <w:r w:rsidR="00220CEE">
        <w:rPr>
          <w:lang w:val="en-GB"/>
        </w:rPr>
        <w:t>ctivate polygon layer -&gt; activate editing mode</w:t>
      </w:r>
      <w:r w:rsidR="00D80805">
        <w:rPr>
          <w:lang w:val="en-GB"/>
        </w:rPr>
        <w:t xml:space="preserve"> (</w:t>
      </w:r>
      <w:r>
        <w:rPr>
          <w:lang w:val="en-GB"/>
        </w:rPr>
        <w:t xml:space="preserve">Fig </w:t>
      </w:r>
      <w:r w:rsidR="00D80805">
        <w:rPr>
          <w:lang w:val="en-GB"/>
        </w:rPr>
        <w:t>1</w:t>
      </w:r>
      <w:r>
        <w:rPr>
          <w:lang w:val="en-GB"/>
        </w:rPr>
        <w:t>a</w:t>
      </w:r>
      <w:r w:rsidR="00D80805">
        <w:rPr>
          <w:lang w:val="en-GB"/>
        </w:rPr>
        <w:t>)</w:t>
      </w:r>
      <w:r w:rsidR="00220CEE">
        <w:rPr>
          <w:lang w:val="en-GB"/>
        </w:rPr>
        <w:t xml:space="preserve"> -&gt; add polygon</w:t>
      </w:r>
      <w:r w:rsidR="00D80805">
        <w:rPr>
          <w:lang w:val="en-GB"/>
        </w:rPr>
        <w:t xml:space="preserve"> (</w:t>
      </w:r>
      <w:r>
        <w:rPr>
          <w:lang w:val="en-GB"/>
        </w:rPr>
        <w:t>Fig 1b</w:t>
      </w:r>
      <w:r w:rsidR="00D80805">
        <w:rPr>
          <w:lang w:val="en-GB"/>
        </w:rPr>
        <w:t>)</w:t>
      </w:r>
      <w:r w:rsidR="00220CEE">
        <w:rPr>
          <w:lang w:val="en-GB"/>
        </w:rPr>
        <w:t xml:space="preserve"> -&gt; start creating the polygons</w:t>
      </w:r>
    </w:p>
    <w:p w:rsidR="001342A9" w:rsidRDefault="001342A9" w:rsidP="00220CEE">
      <w:pPr>
        <w:ind w:left="720" w:hanging="720"/>
        <w:rPr>
          <w:lang w:val="en-GB"/>
        </w:rPr>
      </w:pPr>
      <w:r w:rsidRPr="001342A9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24050" cy="438150"/>
            <wp:effectExtent l="0" t="0" r="0" b="0"/>
            <wp:wrapTopAndBottom/>
            <wp:docPr id="7" name="Picture 7" descr="C:\Users\Sebastian Schall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 Schall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Fig 1 processing/creating polygons</w:t>
      </w:r>
    </w:p>
    <w:p w:rsidR="003759B6" w:rsidRDefault="00D80805" w:rsidP="00492001">
      <w:pPr>
        <w:ind w:left="720"/>
        <w:rPr>
          <w:lang w:val="en-GB"/>
        </w:rPr>
      </w:pPr>
      <w:r w:rsidRPr="00D80805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D61474A" wp14:editId="07F8BAD4">
            <wp:simplePos x="0" y="0"/>
            <wp:positionH relativeFrom="margin">
              <wp:posOffset>38100</wp:posOffset>
            </wp:positionH>
            <wp:positionV relativeFrom="paragraph">
              <wp:posOffset>382270</wp:posOffset>
            </wp:positionV>
            <wp:extent cx="3667125" cy="1829435"/>
            <wp:effectExtent l="0" t="0" r="9525" b="0"/>
            <wp:wrapTopAndBottom/>
            <wp:docPr id="5" name="Picture 5" descr="C:\Users\Sebastian Schaller\Desktop\input_poly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 Schaller\Desktop\input_polyg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36E">
        <w:rPr>
          <w:lang w:val="en-GB"/>
        </w:rPr>
        <w:t xml:space="preserve">- </w:t>
      </w:r>
      <w:r w:rsidR="003759B6">
        <w:rPr>
          <w:lang w:val="en-GB"/>
        </w:rPr>
        <w:t>Right-click</w:t>
      </w:r>
      <w:r w:rsidR="00220CEE">
        <w:rPr>
          <w:lang w:val="en-GB"/>
        </w:rPr>
        <w:t xml:space="preserve"> to finish creating polygon -&gt; </w:t>
      </w:r>
      <w:r w:rsidR="006B136E">
        <w:rPr>
          <w:lang w:val="en-GB"/>
        </w:rPr>
        <w:t>enter</w:t>
      </w:r>
      <w:r w:rsidR="00220CEE">
        <w:rPr>
          <w:lang w:val="en-GB"/>
        </w:rPr>
        <w:t xml:space="preserve"> </w:t>
      </w:r>
      <w:proofErr w:type="spellStart"/>
      <w:r w:rsidR="00220CEE">
        <w:rPr>
          <w:lang w:val="en-GB"/>
        </w:rPr>
        <w:t>lithotype</w:t>
      </w:r>
      <w:proofErr w:type="spellEnd"/>
      <w:r w:rsidR="00220CEE">
        <w:rPr>
          <w:lang w:val="en-GB"/>
        </w:rPr>
        <w:t xml:space="preserve"> name and corresponding value</w:t>
      </w:r>
      <w:r w:rsidR="001342A9">
        <w:rPr>
          <w:lang w:val="en-GB"/>
        </w:rPr>
        <w:t xml:space="preserve"> (Fig 2)</w:t>
      </w:r>
      <w:r w:rsidR="003759B6">
        <w:rPr>
          <w:lang w:val="en-GB"/>
        </w:rPr>
        <w:t>.</w:t>
      </w:r>
      <w:r w:rsidR="00220CEE">
        <w:rPr>
          <w:lang w:val="en-GB"/>
        </w:rPr>
        <w:t xml:space="preserve"> </w:t>
      </w:r>
    </w:p>
    <w:p w:rsidR="00D80805" w:rsidRDefault="001342A9" w:rsidP="00D80805">
      <w:pPr>
        <w:rPr>
          <w:lang w:val="en-GB"/>
        </w:rPr>
      </w:pPr>
      <w:r>
        <w:rPr>
          <w:lang w:val="en-GB"/>
        </w:rPr>
        <w:t>Fig 2 input for polygon after creating</w:t>
      </w:r>
    </w:p>
    <w:p w:rsidR="003759B6" w:rsidRDefault="003759B6" w:rsidP="003759B6">
      <w:pPr>
        <w:ind w:left="720" w:hanging="720"/>
        <w:rPr>
          <w:lang w:val="en-GB"/>
        </w:rPr>
      </w:pPr>
      <w:r>
        <w:rPr>
          <w:lang w:val="en-GB"/>
        </w:rPr>
        <w:tab/>
      </w:r>
      <w:r w:rsidR="006B136E">
        <w:rPr>
          <w:lang w:val="en-GB"/>
        </w:rPr>
        <w:t xml:space="preserve">- </w:t>
      </w:r>
      <w:r>
        <w:rPr>
          <w:lang w:val="en-GB"/>
        </w:rPr>
        <w:t xml:space="preserve">Repeat till all sediments are mapped; </w:t>
      </w:r>
      <w:r w:rsidR="006B136E">
        <w:rPr>
          <w:lang w:val="en-GB"/>
        </w:rPr>
        <w:t xml:space="preserve">the </w:t>
      </w:r>
      <w:r>
        <w:rPr>
          <w:lang w:val="en-GB"/>
        </w:rPr>
        <w:t>rest of the picture will later be marked as background</w:t>
      </w:r>
    </w:p>
    <w:p w:rsidR="00D80805" w:rsidRDefault="006B136E" w:rsidP="00D80805">
      <w:pPr>
        <w:ind w:left="720" w:hanging="720"/>
        <w:rPr>
          <w:lang w:val="en-GB"/>
        </w:rPr>
      </w:pPr>
      <w:r>
        <w:rPr>
          <w:lang w:val="en-GB"/>
        </w:rPr>
        <w:tab/>
        <w:t>- Save edits</w:t>
      </w:r>
      <w:r w:rsidR="001342A9">
        <w:rPr>
          <w:lang w:val="en-GB"/>
        </w:rPr>
        <w:t xml:space="preserve"> (Fig 1c)</w:t>
      </w:r>
      <w:r>
        <w:rPr>
          <w:lang w:val="en-GB"/>
        </w:rPr>
        <w:t xml:space="preserve"> and close editing mode</w:t>
      </w:r>
      <w:r w:rsidR="001342A9">
        <w:rPr>
          <w:lang w:val="en-GB"/>
        </w:rPr>
        <w:t xml:space="preserve"> (Fig 1d)</w:t>
      </w:r>
    </w:p>
    <w:p w:rsidR="003759B6" w:rsidRDefault="003759B6" w:rsidP="003759B6">
      <w:pPr>
        <w:ind w:left="720" w:hanging="720"/>
        <w:rPr>
          <w:lang w:val="en-GB"/>
        </w:rPr>
      </w:pPr>
      <w:r>
        <w:rPr>
          <w:lang w:val="en-GB"/>
        </w:rPr>
        <w:t>5) Creating the mask and exporting it as tiff</w:t>
      </w:r>
    </w:p>
    <w:p w:rsidR="006B136E" w:rsidRDefault="006B136E" w:rsidP="003759B6">
      <w:pPr>
        <w:ind w:left="720" w:hanging="720"/>
        <w:rPr>
          <w:lang w:val="en-GB"/>
        </w:rPr>
      </w:pPr>
      <w:r>
        <w:rPr>
          <w:lang w:val="en-GB"/>
        </w:rPr>
        <w:tab/>
        <w:t xml:space="preserve">- </w:t>
      </w:r>
      <w:r w:rsidR="001342A9">
        <w:rPr>
          <w:lang w:val="en-GB"/>
        </w:rPr>
        <w:t>Processing toolbox -&gt; s</w:t>
      </w:r>
      <w:r>
        <w:rPr>
          <w:lang w:val="en-GB"/>
        </w:rPr>
        <w:t>elect Rasterize tool (vector to raster)</w:t>
      </w:r>
    </w:p>
    <w:p w:rsidR="001342A9" w:rsidRDefault="001342A9" w:rsidP="003759B6">
      <w:pPr>
        <w:ind w:left="720" w:hanging="720"/>
        <w:rPr>
          <w:lang w:val="en-GB"/>
        </w:rPr>
      </w:pPr>
    </w:p>
    <w:p w:rsidR="006B136E" w:rsidRDefault="001342A9" w:rsidP="003759B6">
      <w:pPr>
        <w:ind w:left="720" w:hanging="720"/>
        <w:rPr>
          <w:lang w:val="en-GB"/>
        </w:rPr>
      </w:pPr>
      <w:r w:rsidRPr="001342A9"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092510BF" wp14:editId="6E0014C6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3438525" cy="3777615"/>
            <wp:effectExtent l="0" t="0" r="9525" b="0"/>
            <wp:wrapTopAndBottom/>
            <wp:docPr id="6" name="Picture 6" descr="C:\Users\Sebastian Schaller\Desktop\input_raste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 Schaller\Desktop\input_raster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36E">
        <w:rPr>
          <w:lang w:val="en-GB"/>
        </w:rPr>
        <w:tab/>
        <w:t>- Input: (</w:t>
      </w:r>
      <w:r>
        <w:rPr>
          <w:lang w:val="en-GB"/>
        </w:rPr>
        <w:t>Fig 3</w:t>
      </w:r>
      <w:r w:rsidR="006B136E">
        <w:rPr>
          <w:lang w:val="en-GB"/>
        </w:rPr>
        <w:t>)</w:t>
      </w:r>
    </w:p>
    <w:p w:rsidR="001342A9" w:rsidRDefault="001342A9" w:rsidP="003759B6">
      <w:pPr>
        <w:ind w:left="720" w:hanging="720"/>
        <w:rPr>
          <w:lang w:val="en-GB"/>
        </w:rPr>
      </w:pPr>
      <w:r>
        <w:rPr>
          <w:lang w:val="en-GB"/>
        </w:rPr>
        <w:t>Fig 3 example of input for rasterize tool to creating and saving the polygons as mask</w:t>
      </w:r>
    </w:p>
    <w:p w:rsidR="006B136E" w:rsidRDefault="006B136E" w:rsidP="006B13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80805">
        <w:rPr>
          <w:lang w:val="en-GB"/>
        </w:rPr>
        <w:t xml:space="preserve">- </w:t>
      </w:r>
      <w:r>
        <w:rPr>
          <w:lang w:val="en-GB"/>
        </w:rPr>
        <w:t xml:space="preserve">Input layer -&gt; </w:t>
      </w:r>
      <w:proofErr w:type="spellStart"/>
      <w:r>
        <w:rPr>
          <w:lang w:val="en-GB"/>
        </w:rPr>
        <w:t>mask_polygon_lithology</w:t>
      </w:r>
      <w:proofErr w:type="spellEnd"/>
    </w:p>
    <w:p w:rsidR="006B136E" w:rsidRDefault="006B136E" w:rsidP="006B13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80805">
        <w:rPr>
          <w:lang w:val="en-GB"/>
        </w:rPr>
        <w:t xml:space="preserve">- </w:t>
      </w:r>
      <w:r>
        <w:rPr>
          <w:lang w:val="en-GB"/>
        </w:rPr>
        <w:t xml:space="preserve">Field to use for a burn-in value -&gt; </w:t>
      </w:r>
      <w:proofErr w:type="spellStart"/>
      <w:r>
        <w:rPr>
          <w:lang w:val="en-GB"/>
        </w:rPr>
        <w:t>Value_lithotype_numerical_code</w:t>
      </w:r>
      <w:proofErr w:type="spellEnd"/>
    </w:p>
    <w:p w:rsidR="006B136E" w:rsidRDefault="006B136E" w:rsidP="006B13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80805">
        <w:rPr>
          <w:lang w:val="en-GB"/>
        </w:rPr>
        <w:t xml:space="preserve">- </w:t>
      </w:r>
      <w:r>
        <w:rPr>
          <w:lang w:val="en-GB"/>
        </w:rPr>
        <w:t>Output raster size unit -&gt; pixels</w:t>
      </w:r>
    </w:p>
    <w:p w:rsidR="006B136E" w:rsidRDefault="006B136E" w:rsidP="006B13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80805">
        <w:rPr>
          <w:lang w:val="en-GB"/>
        </w:rPr>
        <w:t xml:space="preserve">- </w:t>
      </w:r>
      <w:r>
        <w:rPr>
          <w:lang w:val="en-GB"/>
        </w:rPr>
        <w:t>With/Horizontal resolution -&gt; with of core picture in pixels (mostly 1000)</w:t>
      </w:r>
    </w:p>
    <w:p w:rsidR="006B136E" w:rsidRDefault="006B136E" w:rsidP="006B13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80805">
        <w:rPr>
          <w:lang w:val="en-GB"/>
        </w:rPr>
        <w:t xml:space="preserve">- </w:t>
      </w:r>
      <w:r w:rsidR="002E0708">
        <w:rPr>
          <w:lang w:val="en-GB"/>
        </w:rPr>
        <w:t>Height/Vertical resolution -&gt;height of the core picture in pixels</w:t>
      </w:r>
    </w:p>
    <w:p w:rsidR="002E0708" w:rsidRDefault="002E0708" w:rsidP="002E070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80805">
        <w:rPr>
          <w:lang w:val="en-GB"/>
        </w:rPr>
        <w:t xml:space="preserve">- </w:t>
      </w:r>
      <w:r>
        <w:rPr>
          <w:lang w:val="en-GB"/>
        </w:rPr>
        <w:t>Output extent -&gt; calculate from layer -&gt; select the core picture (0, wi</w:t>
      </w:r>
      <w:r w:rsidR="00D80805">
        <w:rPr>
          <w:lang w:val="en-GB"/>
        </w:rPr>
        <w:t>d</w:t>
      </w:r>
      <w:r>
        <w:rPr>
          <w:lang w:val="en-GB"/>
        </w:rPr>
        <w:t>th,</w:t>
      </w:r>
      <w:r w:rsidR="00D80805">
        <w:rPr>
          <w:lang w:val="en-GB"/>
        </w:rPr>
        <w:t xml:space="preserve"> -height</w:t>
      </w:r>
      <w:r>
        <w:rPr>
          <w:lang w:val="en-GB"/>
        </w:rPr>
        <w:t>,0)</w:t>
      </w:r>
    </w:p>
    <w:p w:rsidR="002E0708" w:rsidRDefault="002E0708" w:rsidP="002E070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Assign a specific no data value -&gt; 0 -&gt; not mapped parts of the picture will get the </w:t>
      </w:r>
    </w:p>
    <w:p w:rsidR="00D80805" w:rsidRDefault="00D80805" w:rsidP="002E070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value 0</w:t>
      </w:r>
    </w:p>
    <w:p w:rsidR="002E0708" w:rsidRDefault="002E0708" w:rsidP="002E070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Save as picture name +’_mask’ and as </w:t>
      </w:r>
      <w:r w:rsidR="00D80805">
        <w:rPr>
          <w:lang w:val="en-GB"/>
        </w:rPr>
        <w:t>tiff</w:t>
      </w:r>
    </w:p>
    <w:p w:rsidR="002E0708" w:rsidRDefault="002E0708" w:rsidP="002E0708">
      <w:pPr>
        <w:rPr>
          <w:lang w:val="en-GB"/>
        </w:rPr>
      </w:pPr>
      <w:r>
        <w:rPr>
          <w:lang w:val="en-GB"/>
        </w:rPr>
        <w:t>6) Remove the mask and core picture and delete the created polygon(s) but keep the layer</w:t>
      </w:r>
    </w:p>
    <w:p w:rsidR="002E0708" w:rsidRPr="003759B6" w:rsidRDefault="002E0708" w:rsidP="002E0708">
      <w:pPr>
        <w:rPr>
          <w:lang w:val="en-GB"/>
        </w:rPr>
      </w:pPr>
      <w:r>
        <w:rPr>
          <w:lang w:val="en-GB"/>
        </w:rPr>
        <w:t>7) To create the next mask, go back to step 3</w:t>
      </w:r>
    </w:p>
    <w:sectPr w:rsidR="002E0708" w:rsidRPr="0037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7BC"/>
    <w:multiLevelType w:val="hybridMultilevel"/>
    <w:tmpl w:val="CD26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07F0"/>
    <w:multiLevelType w:val="hybridMultilevel"/>
    <w:tmpl w:val="D8B4F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474F"/>
    <w:multiLevelType w:val="hybridMultilevel"/>
    <w:tmpl w:val="00CA7B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C4CA9"/>
    <w:multiLevelType w:val="hybridMultilevel"/>
    <w:tmpl w:val="5E5A28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3C78"/>
    <w:multiLevelType w:val="hybridMultilevel"/>
    <w:tmpl w:val="D21AA6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C72D2"/>
    <w:multiLevelType w:val="hybridMultilevel"/>
    <w:tmpl w:val="5238A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16075"/>
    <w:multiLevelType w:val="hybridMultilevel"/>
    <w:tmpl w:val="0BD0AED0"/>
    <w:lvl w:ilvl="0" w:tplc="EDA2FD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B6010"/>
    <w:multiLevelType w:val="hybridMultilevel"/>
    <w:tmpl w:val="5414F9AA"/>
    <w:lvl w:ilvl="0" w:tplc="4516B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5CD"/>
    <w:multiLevelType w:val="hybridMultilevel"/>
    <w:tmpl w:val="A2423866"/>
    <w:lvl w:ilvl="0" w:tplc="143471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MjM0NjWzMDI3tTRW0lEKTi0uzszPAykwqgUAwFHcDSwAAAA="/>
  </w:docVars>
  <w:rsids>
    <w:rsidRoot w:val="00403954"/>
    <w:rsid w:val="001342A9"/>
    <w:rsid w:val="00220CEE"/>
    <w:rsid w:val="002E0708"/>
    <w:rsid w:val="003759B6"/>
    <w:rsid w:val="00403954"/>
    <w:rsid w:val="00483AC1"/>
    <w:rsid w:val="00492001"/>
    <w:rsid w:val="006B136E"/>
    <w:rsid w:val="00961BD7"/>
    <w:rsid w:val="00D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6BAA4-FF32-4C05-B2D8-D15FA50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B496-6ADA-424A-99FA-281DE1A3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319</Words>
  <Characters>1548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Schaller</dc:creator>
  <cp:keywords/>
  <dc:description/>
  <cp:lastModifiedBy>Sebastian Schaller</cp:lastModifiedBy>
  <cp:revision>2</cp:revision>
  <dcterms:created xsi:type="dcterms:W3CDTF">2024-03-19T12:48:00Z</dcterms:created>
  <dcterms:modified xsi:type="dcterms:W3CDTF">2024-03-19T18:02:00Z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0617d293-4166-4488-96b5-7eeb85c79e47</vt:lpwstr>
  </property>
</Properties>
</file>