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69DFA" w14:textId="3139E9B3" w:rsidR="0028002D" w:rsidRDefault="00E47CEB">
      <w:r>
        <w:t>01 Excel Homework</w:t>
      </w:r>
    </w:p>
    <w:p w14:paraId="657E5F04" w14:textId="1EE17BAB" w:rsidR="002B6ABD" w:rsidRDefault="00E47CEB" w:rsidP="002B6ABD">
      <w:pPr>
        <w:pStyle w:val="ListParagraph"/>
        <w:numPr>
          <w:ilvl w:val="0"/>
          <w:numId w:val="1"/>
        </w:numPr>
      </w:pPr>
      <w:r>
        <w:t>Given the provided data, what are 3 conclusions we can draw about Kickstarter campaigns?</w:t>
      </w:r>
    </w:p>
    <w:p w14:paraId="4B522357" w14:textId="2865F613" w:rsidR="002B6ABD" w:rsidRDefault="006D455E" w:rsidP="002B6ABD">
      <w:pPr>
        <w:pStyle w:val="ListParagraph"/>
        <w:numPr>
          <w:ilvl w:val="1"/>
          <w:numId w:val="1"/>
        </w:numPr>
      </w:pPr>
      <w:r>
        <w:t>Only 53% of the total campaigns were successful</w:t>
      </w:r>
      <w:r w:rsidR="006D194C">
        <w:t>, while 37</w:t>
      </w:r>
      <w:r w:rsidR="00AC393E">
        <w:t>% fail.</w:t>
      </w:r>
    </w:p>
    <w:p w14:paraId="6A9E111D" w14:textId="3459B1F9" w:rsidR="00AC393E" w:rsidRDefault="006F2C00" w:rsidP="002B6ABD">
      <w:pPr>
        <w:pStyle w:val="ListParagraph"/>
        <w:numPr>
          <w:ilvl w:val="1"/>
          <w:numId w:val="1"/>
        </w:numPr>
      </w:pPr>
      <w:r>
        <w:t xml:space="preserve">The least successful category to try to fund </w:t>
      </w:r>
      <w:r w:rsidR="00A54633">
        <w:t>with Kickstarter is Food and that Journalism projects never made it off the ground and were completely canceled.</w:t>
      </w:r>
    </w:p>
    <w:p w14:paraId="700D5EF1" w14:textId="268FFDBD" w:rsidR="00435D9E" w:rsidRDefault="00435D9E" w:rsidP="002B6ABD">
      <w:pPr>
        <w:pStyle w:val="ListParagraph"/>
        <w:numPr>
          <w:ilvl w:val="1"/>
          <w:numId w:val="1"/>
        </w:numPr>
      </w:pPr>
      <w:r>
        <w:t xml:space="preserve">Theater and Music project have the greatest </w:t>
      </w:r>
      <w:r w:rsidR="005048AE">
        <w:t>success rates at 77% and 60% respectively.</w:t>
      </w:r>
    </w:p>
    <w:p w14:paraId="7D060D67" w14:textId="01EDD9F5" w:rsidR="005C7CCD" w:rsidRDefault="005C7CCD" w:rsidP="002B6ABD">
      <w:pPr>
        <w:pStyle w:val="ListParagraph"/>
        <w:numPr>
          <w:ilvl w:val="1"/>
          <w:numId w:val="1"/>
        </w:numPr>
      </w:pPr>
      <w:r>
        <w:t>The most successful campaigns started in the April/May time period.</w:t>
      </w:r>
    </w:p>
    <w:p w14:paraId="2D237ACE" w14:textId="77777777" w:rsidR="005048AE" w:rsidRDefault="005048AE" w:rsidP="00AD4623">
      <w:pPr>
        <w:pStyle w:val="ListParagraph"/>
        <w:ind w:left="1440"/>
      </w:pPr>
    </w:p>
    <w:p w14:paraId="2173D297" w14:textId="6866FE69" w:rsidR="00E47CEB" w:rsidRDefault="00E47CEB" w:rsidP="00E47CEB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523AEECA" w14:textId="1DB02658" w:rsidR="00AD4623" w:rsidRDefault="00FC4F41" w:rsidP="00AD4623">
      <w:pPr>
        <w:ind w:left="720"/>
      </w:pPr>
      <w:r>
        <w:t xml:space="preserve">The dataset was not a large enough sample </w:t>
      </w:r>
      <w:r w:rsidR="007306CF">
        <w:t xml:space="preserve">to perform meaningful statistical analysis on it.  </w:t>
      </w:r>
      <w:r w:rsidR="00B856FA">
        <w:t xml:space="preserve">There was such a wide spread from the lowest and the </w:t>
      </w:r>
      <w:r w:rsidR="00243BBE">
        <w:t>highest point that the variance was very large.</w:t>
      </w:r>
    </w:p>
    <w:p w14:paraId="166DAF03" w14:textId="51D23176" w:rsidR="004044D9" w:rsidRDefault="00E47CEB" w:rsidP="00E47CEB">
      <w:pPr>
        <w:pStyle w:val="ListParagraph"/>
        <w:numPr>
          <w:ilvl w:val="0"/>
          <w:numId w:val="1"/>
        </w:numPr>
      </w:pPr>
      <w:r>
        <w:t>What are some other possible tables or graphs that we could create?</w:t>
      </w:r>
    </w:p>
    <w:p w14:paraId="4A170385" w14:textId="57D2041C" w:rsidR="00015F7C" w:rsidRDefault="00015F7C" w:rsidP="004044D9">
      <w:pPr>
        <w:pStyle w:val="ListParagraph"/>
      </w:pPr>
      <w:r>
        <w:t xml:space="preserve">A pie chart of state would give a faster visual understanding of which segment </w:t>
      </w:r>
      <w:r w:rsidR="00C756E5">
        <w:t>was more predominant.</w:t>
      </w:r>
    </w:p>
    <w:p w14:paraId="2EF496CA" w14:textId="77777777" w:rsidR="00C756E5" w:rsidRDefault="00C756E5" w:rsidP="000D7E53">
      <w:pPr>
        <w:pStyle w:val="ListParagraph"/>
        <w:ind w:left="1440"/>
      </w:pPr>
    </w:p>
    <w:sectPr w:rsidR="00C7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661C1"/>
    <w:multiLevelType w:val="hybridMultilevel"/>
    <w:tmpl w:val="526C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EB"/>
    <w:rsid w:val="00015F7C"/>
    <w:rsid w:val="000D7E53"/>
    <w:rsid w:val="00243BBE"/>
    <w:rsid w:val="0028002D"/>
    <w:rsid w:val="002B6ABD"/>
    <w:rsid w:val="004044D9"/>
    <w:rsid w:val="00435D9E"/>
    <w:rsid w:val="005048AE"/>
    <w:rsid w:val="005C7CCD"/>
    <w:rsid w:val="006D194C"/>
    <w:rsid w:val="006D455E"/>
    <w:rsid w:val="006F2C00"/>
    <w:rsid w:val="007306CF"/>
    <w:rsid w:val="00A54633"/>
    <w:rsid w:val="00AC393E"/>
    <w:rsid w:val="00AD4623"/>
    <w:rsid w:val="00B856FA"/>
    <w:rsid w:val="00C756E5"/>
    <w:rsid w:val="00E47CEB"/>
    <w:rsid w:val="00FC4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7D3A"/>
  <w15:chartTrackingRefBased/>
  <w15:docId w15:val="{D42D7C04-EADE-4042-B570-6B138C1A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berry</dc:creator>
  <cp:keywords/>
  <dc:description/>
  <cp:lastModifiedBy>pat berry</cp:lastModifiedBy>
  <cp:revision>19</cp:revision>
  <dcterms:created xsi:type="dcterms:W3CDTF">2020-11-06T21:41:00Z</dcterms:created>
  <dcterms:modified xsi:type="dcterms:W3CDTF">2020-11-06T21:56:00Z</dcterms:modified>
</cp:coreProperties>
</file>