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DF5" w:rsidRDefault="00AE1D26" w:rsidP="00AE1D26">
      <w:pPr>
        <w:pStyle w:val="Titolo1"/>
        <w:jc w:val="center"/>
      </w:pPr>
      <w:r>
        <w:t>Acquisizione del Battito Cardiaco m</w:t>
      </w:r>
      <w:bookmarkStart w:id="0" w:name="_GoBack"/>
      <w:bookmarkEnd w:id="0"/>
      <w:r>
        <w:t>ediante tecniche fotopletismografiche e strumentazione non dedicata</w:t>
      </w:r>
    </w:p>
    <w:sectPr w:rsidR="00A83D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C40"/>
    <w:rsid w:val="00111F92"/>
    <w:rsid w:val="004B499B"/>
    <w:rsid w:val="007A4C40"/>
    <w:rsid w:val="00980DF2"/>
    <w:rsid w:val="00AE1D26"/>
    <w:rsid w:val="00EA63D4"/>
    <w:rsid w:val="00F6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noProof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E1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E1D26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noProof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E1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E1D26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Pillars of Software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Patrizio Bertoni</dc:creator>
  <cp:keywords/>
  <dc:description/>
  <cp:lastModifiedBy>Patrizio Bertoni</cp:lastModifiedBy>
  <cp:revision>3</cp:revision>
  <dcterms:created xsi:type="dcterms:W3CDTF">2012-11-06T11:05:00Z</dcterms:created>
  <dcterms:modified xsi:type="dcterms:W3CDTF">2012-11-09T17:39:00Z</dcterms:modified>
</cp:coreProperties>
</file>