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396E83" w:rsidP="0080468E" w:rsidRDefault="006A70D9" w14:paraId="15240E45" w14:textId="77777777">
      <w:pPr>
        <w:pBdr>
          <w:bottom w:val="single" w:color="000000" w:sz="18" w:space="1"/>
        </w:pBdr>
        <w:spacing w:before="0"/>
        <w:ind w:firstLine="567"/>
        <w:jc w:val="left"/>
        <w:rPr>
          <w:rFonts w:ascii="Arial" w:hAnsi="Arial"/>
          <w:b/>
          <w:sz w:val="48"/>
          <w:lang w:val="es-ES"/>
        </w:rPr>
      </w:pPr>
      <w:r>
        <w:rPr>
          <w:rFonts w:ascii="Arial" w:hAnsi="Arial"/>
          <w:b/>
          <w:sz w:val="48"/>
          <w:lang w:val="es-ES"/>
        </w:rPr>
        <w:t>Arquitecturas Avanzadas</w:t>
      </w:r>
    </w:p>
    <w:p w:rsidR="00396E83" w:rsidRDefault="006A70D9" w14:paraId="23441D9F" w14:textId="77777777">
      <w:pPr>
        <w:pBdr>
          <w:bottom w:val="single" w:color="000000" w:sz="18" w:space="1"/>
        </w:pBdr>
        <w:spacing w:before="0"/>
        <w:jc w:val="left"/>
      </w:pPr>
      <w:r>
        <w:rPr>
          <w:rFonts w:ascii="Arial" w:hAnsi="Arial"/>
          <w:b/>
          <w:sz w:val="32"/>
          <w:szCs w:val="32"/>
          <w:lang w:val="es-ES"/>
        </w:rPr>
        <w:t>Práctica 1.2</w:t>
      </w:r>
    </w:p>
    <w:p w:rsidR="00396E83" w:rsidRDefault="006A70D9" w14:paraId="07312B37" w14:textId="77777777">
      <w:pPr>
        <w:pBdr>
          <w:bottom w:val="single" w:color="000000" w:sz="18" w:space="1"/>
        </w:pBdr>
        <w:spacing w:before="0"/>
        <w:jc w:val="left"/>
      </w:pPr>
      <w:r>
        <w:rPr>
          <w:rFonts w:ascii="Arial" w:hAnsi="Arial"/>
          <w:b/>
          <w:sz w:val="32"/>
          <w:szCs w:val="32"/>
          <w:lang w:val="es-ES"/>
        </w:rPr>
        <w:t>Fecha: 19/02/2025</w:t>
      </w:r>
    </w:p>
    <w:p w:rsidR="00396E83" w:rsidRDefault="006A70D9" w14:paraId="04539747" w14:textId="77777777">
      <w:pPr>
        <w:pBdr>
          <w:bottom w:val="single" w:color="000000" w:sz="18" w:space="1"/>
        </w:pBdr>
        <w:spacing w:before="0"/>
        <w:jc w:val="left"/>
      </w:pPr>
      <w:r>
        <w:rPr>
          <w:rFonts w:ascii="Arial" w:hAnsi="Arial"/>
          <w:b/>
          <w:sz w:val="32"/>
          <w:szCs w:val="32"/>
          <w:lang w:val="es-ES"/>
        </w:rPr>
        <w:t>Alumnos: Paulo Blas Heredia, Almudena Hernández Serrano, Alejandro Prieto Cepeda</w:t>
      </w:r>
    </w:p>
    <w:p w:rsidR="00396E83" w:rsidRDefault="006A70D9" w14:paraId="15DF3E69" w14:textId="77777777">
      <w:pPr>
        <w:pBdr>
          <w:bottom w:val="single" w:color="000000" w:sz="18" w:space="1"/>
        </w:pBdr>
        <w:spacing w:before="0"/>
        <w:jc w:val="left"/>
      </w:pPr>
      <w:r>
        <w:rPr>
          <w:rFonts w:ascii="Arial" w:hAnsi="Arial"/>
          <w:b/>
          <w:sz w:val="32"/>
          <w:szCs w:val="32"/>
          <w:lang w:val="es-ES"/>
        </w:rPr>
        <w:t xml:space="preserve">Correos: </w:t>
      </w:r>
      <w:hyperlink r:id="rId9">
        <w:r>
          <w:rPr>
            <w:rStyle w:val="EnlacedeInternet"/>
            <w:rFonts w:ascii="Arial" w:hAnsi="Arial"/>
            <w:b/>
            <w:sz w:val="32"/>
            <w:szCs w:val="32"/>
            <w:lang w:val="es-ES"/>
          </w:rPr>
          <w:t>p.blas@alumnos.upm.es</w:t>
        </w:r>
      </w:hyperlink>
    </w:p>
    <w:p w:rsidR="00396E83" w:rsidRDefault="006A70D9" w14:paraId="3069FDCA" w14:textId="77777777">
      <w:pPr>
        <w:pBdr>
          <w:bottom w:val="single" w:color="000000" w:sz="18" w:space="1"/>
        </w:pBdr>
        <w:spacing w:before="0"/>
        <w:jc w:val="left"/>
      </w:pPr>
      <w:r>
        <w:rPr>
          <w:rFonts w:ascii="Arial" w:hAnsi="Arial"/>
          <w:b/>
          <w:sz w:val="32"/>
          <w:szCs w:val="32"/>
          <w:lang w:val="es-ES"/>
        </w:rPr>
        <w:tab/>
      </w:r>
      <w:r>
        <w:rPr>
          <w:rFonts w:ascii="Arial" w:hAnsi="Arial"/>
          <w:b/>
          <w:sz w:val="32"/>
          <w:szCs w:val="32"/>
          <w:lang w:val="es-ES"/>
        </w:rPr>
        <w:tab/>
      </w:r>
      <w:hyperlink r:id="rId10">
        <w:r>
          <w:rPr>
            <w:rStyle w:val="EnlacedeInternet"/>
            <w:rFonts w:ascii="Arial" w:hAnsi="Arial"/>
            <w:b/>
            <w:sz w:val="32"/>
            <w:szCs w:val="32"/>
            <w:lang w:val="es-ES"/>
          </w:rPr>
          <w:t>almudena.hernandez@alumnos.upm.es</w:t>
        </w:r>
      </w:hyperlink>
    </w:p>
    <w:p w:rsidR="00396E83" w:rsidRDefault="006A70D9" w14:paraId="6D39F856" w14:textId="77777777">
      <w:pPr>
        <w:pBdr>
          <w:bottom w:val="single" w:color="000000" w:sz="18" w:space="1"/>
        </w:pBdr>
        <w:spacing w:before="0"/>
        <w:jc w:val="left"/>
      </w:pPr>
      <w:r>
        <w:rPr>
          <w:rFonts w:ascii="Arial" w:hAnsi="Arial"/>
          <w:b/>
          <w:sz w:val="32"/>
          <w:szCs w:val="32"/>
          <w:lang w:val="es-ES"/>
        </w:rPr>
        <w:tab/>
      </w:r>
      <w:r>
        <w:rPr>
          <w:rFonts w:ascii="Arial" w:hAnsi="Arial"/>
          <w:b/>
          <w:sz w:val="32"/>
          <w:szCs w:val="32"/>
          <w:lang w:val="es-ES"/>
        </w:rPr>
        <w:tab/>
      </w:r>
      <w:hyperlink r:id="rId11">
        <w:r>
          <w:rPr>
            <w:rStyle w:val="EnlacedeInternet"/>
            <w:rFonts w:ascii="Arial" w:hAnsi="Arial"/>
            <w:b/>
            <w:sz w:val="32"/>
            <w:szCs w:val="32"/>
            <w:lang w:val="es-ES"/>
          </w:rPr>
          <w:t>alejandro.prieto@alumnos.upm.es</w:t>
        </w:r>
      </w:hyperlink>
    </w:p>
    <w:p w:rsidR="00396E83" w:rsidRDefault="006A70D9" w14:paraId="63F8DFCB" w14:textId="77777777">
      <w:pPr>
        <w:pBdr>
          <w:bottom w:val="single" w:color="000000" w:sz="18" w:space="1"/>
        </w:pBdr>
        <w:spacing w:before="0"/>
        <w:jc w:val="left"/>
      </w:pPr>
      <w:r>
        <w:rPr>
          <w:rFonts w:ascii="Arial" w:hAnsi="Arial"/>
          <w:b/>
          <w:sz w:val="32"/>
          <w:szCs w:val="32"/>
          <w:lang w:val="es-ES"/>
        </w:rPr>
        <w:t>Números de matrícula: br0232, bs0451, bt0428</w:t>
      </w:r>
    </w:p>
    <w:p w:rsidR="00396E83" w:rsidRDefault="006A70D9" w14:paraId="5DAE65F5" w14:textId="77777777">
      <w:pPr>
        <w:pStyle w:val="Ttulo1"/>
        <w:numPr>
          <w:ilvl w:val="0"/>
          <w:numId w:val="2"/>
        </w:numPr>
      </w:pPr>
      <w:r>
        <w:rPr>
          <w:lang w:val="es-ES"/>
        </w:rPr>
        <w:t>Tabla de mediaciones</w:t>
      </w:r>
    </w:p>
    <w:p w:rsidR="00396E83" w:rsidRDefault="00396E83" w14:paraId="068A4179" w14:textId="4D00DD45">
      <w:pPr>
        <w:pStyle w:val="Primerprrafo"/>
        <w:ind w:left="720"/>
        <w:rPr>
          <w:b/>
          <w:bCs/>
        </w:rPr>
      </w:pPr>
    </w:p>
    <w:p w:rsidR="0070032B" w:rsidRDefault="0070032B" w14:paraId="51502F70" w14:textId="353575EF">
      <w:pPr>
        <w:pStyle w:val="Primerprrafo"/>
        <w:ind w:left="720"/>
        <w:rPr>
          <w:noProof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4118597E" wp14:editId="6F289FC5">
            <wp:simplePos x="0" y="0"/>
            <wp:positionH relativeFrom="column">
              <wp:posOffset>403860</wp:posOffset>
            </wp:positionH>
            <wp:positionV relativeFrom="paragraph">
              <wp:posOffset>9525</wp:posOffset>
            </wp:positionV>
            <wp:extent cx="5593080" cy="3246120"/>
            <wp:effectExtent l="0" t="0" r="762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l="11656" t="8847"/>
                    <a:stretch/>
                  </pic:blipFill>
                  <pic:spPr bwMode="auto">
                    <a:xfrm>
                      <a:off x="0" y="0"/>
                      <a:ext cx="5593080" cy="3246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96E83" w:rsidRDefault="00396E83" w14:paraId="00FE6DCB" w14:textId="3ED5082D">
      <w:pPr>
        <w:pStyle w:val="Primerprrafo"/>
        <w:ind w:left="720"/>
        <w:rPr>
          <w:b/>
          <w:bCs/>
        </w:rPr>
      </w:pPr>
    </w:p>
    <w:p w:rsidR="00396E83" w:rsidRDefault="00396E83" w14:paraId="3BC6A604" w14:textId="77777777">
      <w:pPr>
        <w:pStyle w:val="Primerprrafo"/>
        <w:ind w:left="720"/>
        <w:rPr>
          <w:b/>
          <w:bCs/>
        </w:rPr>
      </w:pPr>
    </w:p>
    <w:p w:rsidR="00396E83" w:rsidRDefault="00396E83" w14:paraId="4EDBB3CE" w14:textId="77777777">
      <w:pPr>
        <w:pStyle w:val="Primerprrafo"/>
        <w:ind w:left="720"/>
        <w:rPr>
          <w:b/>
          <w:bCs/>
        </w:rPr>
      </w:pPr>
    </w:p>
    <w:p w:rsidR="00396E83" w:rsidRDefault="00396E83" w14:paraId="5D8DCEA9" w14:textId="77777777">
      <w:pPr>
        <w:pStyle w:val="Primerprrafo"/>
        <w:ind w:left="720"/>
        <w:rPr>
          <w:b/>
          <w:bCs/>
        </w:rPr>
      </w:pPr>
    </w:p>
    <w:p w:rsidR="00396E83" w:rsidRDefault="00396E83" w14:paraId="243E07A8" w14:textId="77777777">
      <w:pPr>
        <w:pStyle w:val="Primerprrafo"/>
        <w:ind w:left="720"/>
        <w:rPr>
          <w:b/>
          <w:bCs/>
        </w:rPr>
      </w:pPr>
    </w:p>
    <w:p w:rsidR="00396E83" w:rsidRDefault="00396E83" w14:paraId="7AB87ED6" w14:textId="77777777">
      <w:pPr>
        <w:pStyle w:val="Primerprrafo"/>
        <w:ind w:left="720"/>
        <w:rPr>
          <w:b/>
          <w:bCs/>
        </w:rPr>
      </w:pPr>
    </w:p>
    <w:p w:rsidR="00396E83" w:rsidRDefault="00396E83" w14:paraId="12E6CA89" w14:textId="77777777">
      <w:pPr>
        <w:pStyle w:val="Primerprrafo"/>
        <w:ind w:left="720"/>
        <w:rPr>
          <w:b/>
          <w:bCs/>
        </w:rPr>
      </w:pPr>
    </w:p>
    <w:p w:rsidR="00396E83" w:rsidRDefault="00396E83" w14:paraId="3AF4A7BC" w14:textId="77777777">
      <w:pPr>
        <w:pStyle w:val="Primerprrafo"/>
        <w:ind w:left="720"/>
        <w:rPr>
          <w:b/>
          <w:bCs/>
        </w:rPr>
      </w:pPr>
    </w:p>
    <w:p w:rsidR="00396E83" w:rsidRDefault="00396E83" w14:paraId="56D3B974" w14:textId="77777777">
      <w:pPr>
        <w:pStyle w:val="Primerprrafo"/>
        <w:ind w:left="720"/>
        <w:rPr>
          <w:b/>
          <w:bCs/>
        </w:rPr>
      </w:pPr>
    </w:p>
    <w:p w:rsidR="00396E83" w:rsidRDefault="00396E83" w14:paraId="137E6F09" w14:textId="77777777">
      <w:pPr>
        <w:pStyle w:val="Primerprrafo"/>
        <w:rPr>
          <w:b/>
          <w:bCs/>
        </w:rPr>
      </w:pPr>
    </w:p>
    <w:p w:rsidR="00396E83" w:rsidRDefault="00396E83" w14:paraId="74766237" w14:textId="77777777">
      <w:pPr>
        <w:pStyle w:val="Primerprrafo"/>
        <w:ind w:left="720"/>
        <w:rPr>
          <w:b/>
          <w:bCs/>
        </w:rPr>
      </w:pPr>
    </w:p>
    <w:p w:rsidR="00396E83" w:rsidRDefault="00396E83" w14:paraId="7CA2CFCA" w14:textId="77777777">
      <w:pPr>
        <w:pStyle w:val="Primerprrafo"/>
        <w:ind w:left="720"/>
        <w:rPr>
          <w:b/>
          <w:bCs/>
        </w:rPr>
      </w:pPr>
    </w:p>
    <w:p w:rsidR="00396E83" w:rsidRDefault="00396E83" w14:paraId="0D0A634F" w14:textId="77777777">
      <w:pPr>
        <w:pStyle w:val="Primerprrafo"/>
        <w:ind w:left="720"/>
        <w:rPr>
          <w:b/>
          <w:bCs/>
        </w:rPr>
      </w:pPr>
    </w:p>
    <w:p w:rsidR="0070032B" w:rsidP="0070032B" w:rsidRDefault="0070032B" w14:paraId="2E88A08E" w14:textId="77777777"/>
    <w:p w:rsidR="0070032B" w:rsidP="0070032B" w:rsidRDefault="0070032B" w14:paraId="4AE39167" w14:textId="77777777"/>
    <w:p w:rsidR="0070032B" w:rsidP="0070032B" w:rsidRDefault="0070032B" w14:paraId="27AD53F7" w14:textId="77777777"/>
    <w:p w:rsidR="0070032B" w:rsidP="0070032B" w:rsidRDefault="0070032B" w14:paraId="6B855C91" w14:textId="77777777"/>
    <w:p w:rsidR="0070032B" w:rsidP="0070032B" w:rsidRDefault="0070032B" w14:paraId="1E1B7030" w14:textId="77777777"/>
    <w:p w:rsidR="0070032B" w:rsidP="0070032B" w:rsidRDefault="0070032B" w14:paraId="5B571CD9" w14:textId="77777777"/>
    <w:p w:rsidR="0070032B" w:rsidP="0070032B" w:rsidRDefault="0070032B" w14:paraId="2663C395" w14:textId="77777777"/>
    <w:p w:rsidR="0070032B" w:rsidP="0070032B" w:rsidRDefault="0070032B" w14:paraId="75F88686" w14:textId="77777777"/>
    <w:p w:rsidR="0070032B" w:rsidP="0070032B" w:rsidRDefault="0070032B" w14:paraId="739EF0D4" w14:textId="77777777"/>
    <w:p w:rsidRPr="0070032B" w:rsidR="0070032B" w:rsidP="0070032B" w:rsidRDefault="0070032B" w14:paraId="4E6618F4" w14:textId="77777777"/>
    <w:p w:rsidR="00396E83" w:rsidRDefault="0070032B" w14:paraId="629088F7" w14:textId="21D474BE">
      <w:pPr>
        <w:pStyle w:val="Primerprrafo"/>
        <w:numPr>
          <w:ilvl w:val="0"/>
          <w:numId w:val="3"/>
        </w:numPr>
      </w:pPr>
      <w:r>
        <w:rPr>
          <w:b/>
          <w:bCs/>
        </w:rPr>
        <w:lastRenderedPageBreak/>
        <w:t>T</w:t>
      </w:r>
      <w:r w:rsidR="006A70D9">
        <w:rPr>
          <w:b/>
          <w:bCs/>
        </w:rPr>
        <w:t>abla</w:t>
      </w:r>
      <w:r w:rsidR="006A70D9">
        <w:t xml:space="preserve"> con mediciones:</w:t>
      </w:r>
    </w:p>
    <w:tbl>
      <w:tblPr>
        <w:tblW w:w="8730" w:type="dxa"/>
        <w:tblInd w:w="720" w:type="dxa"/>
        <w:tblBorders>
          <w:top w:val="single" w:color="000000" w:sz="4" w:space="0"/>
          <w:left w:val="single" w:color="000000" w:sz="4" w:space="0"/>
          <w:bottom w:val="single" w:color="000000" w:sz="4" w:space="0"/>
          <w:insideH w:val="single" w:color="000000" w:sz="4" w:space="0"/>
        </w:tblBorders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890"/>
        <w:gridCol w:w="2130"/>
        <w:gridCol w:w="2220"/>
        <w:gridCol w:w="2490"/>
      </w:tblGrid>
      <w:tr w:rsidR="00396E83" w14:paraId="5F21C5EF" w14:textId="77777777">
        <w:trPr>
          <w:trHeight w:val="510"/>
        </w:trPr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396E83" w:rsidRDefault="006A70D9" w14:paraId="5DE35F91" w14:textId="77777777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#esclavos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396E83" w:rsidRDefault="006A70D9" w14:paraId="76D636D5" w14:textId="77777777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Tiempo (s)</w:t>
            </w:r>
          </w:p>
        </w:tc>
        <w:tc>
          <w:tcPr>
            <w:tcW w:w="22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396E83" w:rsidRDefault="006A70D9" w14:paraId="13027E92" w14:textId="77777777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Aceleración</w:t>
            </w:r>
          </w:p>
        </w:tc>
        <w:tc>
          <w:tcPr>
            <w:tcW w:w="2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="00396E83" w:rsidRDefault="006A70D9" w14:paraId="61BE5DCF" w14:textId="77777777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Eficiencia</w:t>
            </w:r>
          </w:p>
        </w:tc>
      </w:tr>
      <w:tr w:rsidR="00396E83" w14:paraId="3F1A25EF" w14:textId="77777777">
        <w:tc>
          <w:tcPr>
            <w:tcW w:w="1890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396E83" w:rsidRDefault="006A70D9" w14:paraId="2DB345B4" w14:textId="77777777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1</w:t>
            </w:r>
          </w:p>
        </w:tc>
        <w:tc>
          <w:tcPr>
            <w:tcW w:w="2130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396E83" w:rsidRDefault="006A70D9" w14:paraId="5185E919" w14:textId="77777777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17,703</w:t>
            </w:r>
          </w:p>
        </w:tc>
        <w:tc>
          <w:tcPr>
            <w:tcW w:w="2220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396E83" w:rsidRDefault="006A70D9" w14:paraId="194C54B4" w14:textId="77777777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-</w:t>
            </w:r>
          </w:p>
        </w:tc>
        <w:tc>
          <w:tcPr>
            <w:tcW w:w="249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="00396E83" w:rsidRDefault="006A70D9" w14:paraId="205A3118" w14:textId="77777777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-</w:t>
            </w:r>
          </w:p>
        </w:tc>
      </w:tr>
      <w:tr w:rsidR="00396E83" w14:paraId="58EA6E63" w14:textId="77777777">
        <w:trPr>
          <w:trHeight w:val="603"/>
        </w:trPr>
        <w:tc>
          <w:tcPr>
            <w:tcW w:w="1890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396E83" w:rsidRDefault="006A70D9" w14:paraId="692E0ED9" w14:textId="77777777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2</w:t>
            </w:r>
          </w:p>
        </w:tc>
        <w:tc>
          <w:tcPr>
            <w:tcW w:w="2130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396E83" w:rsidRDefault="006A70D9" w14:paraId="26FC908C" w14:textId="77777777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4,196</w:t>
            </w:r>
          </w:p>
        </w:tc>
        <w:tc>
          <w:tcPr>
            <w:tcW w:w="2220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396E83" w:rsidRDefault="006A70D9" w14:paraId="42420C0C" w14:textId="77777777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4,22</w:t>
            </w:r>
          </w:p>
        </w:tc>
        <w:tc>
          <w:tcPr>
            <w:tcW w:w="249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="00396E83" w:rsidRDefault="006A70D9" w14:paraId="7AD5033E" w14:textId="77777777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2,11</w:t>
            </w:r>
          </w:p>
        </w:tc>
      </w:tr>
      <w:tr w:rsidR="00396E83" w14:paraId="400B3164" w14:textId="77777777">
        <w:tc>
          <w:tcPr>
            <w:tcW w:w="1890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396E83" w:rsidRDefault="006A70D9" w14:paraId="3499B863" w14:textId="77777777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4</w:t>
            </w:r>
          </w:p>
        </w:tc>
        <w:tc>
          <w:tcPr>
            <w:tcW w:w="2130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396E83" w:rsidRDefault="006A70D9" w14:paraId="08438170" w14:textId="77777777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1,1</w:t>
            </w:r>
          </w:p>
        </w:tc>
        <w:tc>
          <w:tcPr>
            <w:tcW w:w="2220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396E83" w:rsidRDefault="006A70D9" w14:paraId="20C96681" w14:textId="77777777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 xml:space="preserve"> 16,09</w:t>
            </w:r>
          </w:p>
        </w:tc>
        <w:tc>
          <w:tcPr>
            <w:tcW w:w="249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="00396E83" w:rsidRDefault="006A70D9" w14:paraId="696E1AE8" w14:textId="77777777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4,02</w:t>
            </w:r>
          </w:p>
        </w:tc>
      </w:tr>
      <w:tr w:rsidR="00396E83" w14:paraId="2CDEB02A" w14:textId="77777777">
        <w:tc>
          <w:tcPr>
            <w:tcW w:w="1890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396E83" w:rsidRDefault="006A70D9" w14:paraId="08728D84" w14:textId="77777777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8</w:t>
            </w:r>
          </w:p>
        </w:tc>
        <w:tc>
          <w:tcPr>
            <w:tcW w:w="2130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396E83" w:rsidRDefault="006A70D9" w14:paraId="2DABBFAB" w14:textId="77777777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0,25</w:t>
            </w:r>
          </w:p>
        </w:tc>
        <w:tc>
          <w:tcPr>
            <w:tcW w:w="2220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396E83" w:rsidRDefault="006A70D9" w14:paraId="30E4DE3C" w14:textId="77777777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70,82</w:t>
            </w:r>
          </w:p>
        </w:tc>
        <w:tc>
          <w:tcPr>
            <w:tcW w:w="249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="00396E83" w:rsidRDefault="006A70D9" w14:paraId="572E78D7" w14:textId="77777777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8,85</w:t>
            </w:r>
          </w:p>
        </w:tc>
      </w:tr>
      <w:tr w:rsidR="00396E83" w14:paraId="59F0B347" w14:textId="77777777">
        <w:tc>
          <w:tcPr>
            <w:tcW w:w="1890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396E83" w:rsidRDefault="006A70D9" w14:paraId="76190FD9" w14:textId="77777777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16</w:t>
            </w:r>
          </w:p>
        </w:tc>
        <w:tc>
          <w:tcPr>
            <w:tcW w:w="2130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396E83" w:rsidRDefault="006A70D9" w14:paraId="3A81FACF" w14:textId="77777777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0,72</w:t>
            </w:r>
          </w:p>
        </w:tc>
        <w:tc>
          <w:tcPr>
            <w:tcW w:w="2220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396E83" w:rsidRDefault="006A70D9" w14:paraId="277F9E28" w14:textId="77777777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24,59</w:t>
            </w:r>
          </w:p>
        </w:tc>
        <w:tc>
          <w:tcPr>
            <w:tcW w:w="249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:rsidR="00396E83" w:rsidRDefault="006A70D9" w14:paraId="65E33EE5" w14:textId="77777777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1,54</w:t>
            </w:r>
          </w:p>
        </w:tc>
      </w:tr>
    </w:tbl>
    <w:p w:rsidR="00396E83" w:rsidRDefault="00396E83" w14:paraId="021A8DB4" w14:textId="77777777">
      <w:pPr>
        <w:ind w:left="720"/>
      </w:pPr>
    </w:p>
    <w:p w:rsidR="00396E83" w:rsidRDefault="0070032B" w14:paraId="4FBADCE0" w14:textId="6D89D8C2">
      <w:pPr>
        <w:pStyle w:val="Primerprrafo"/>
        <w:numPr>
          <w:ilvl w:val="0"/>
          <w:numId w:val="3"/>
        </w:numPr>
      </w:pPr>
      <w:r>
        <w:t>C</w:t>
      </w:r>
      <w:r w:rsidR="006A70D9">
        <w:t>omandos ejecutados:</w:t>
      </w:r>
    </w:p>
    <w:p w:rsidR="00396E83" w:rsidP="0070032B" w:rsidRDefault="006A70D9" w14:paraId="4EB856D7" w14:textId="77777777">
      <w:pPr>
        <w:ind w:firstLine="567"/>
      </w:pPr>
      <w:r w:rsidRPr="1958B3E9" w:rsidR="006A70D9">
        <w:rPr>
          <w:lang w:val="es-ES"/>
        </w:rPr>
        <w:t>Para 1 esclavo (secuencial): $mpiexec burbuja</w:t>
      </w:r>
    </w:p>
    <w:p w:rsidR="00396E83" w:rsidP="0070032B" w:rsidRDefault="006A70D9" w14:paraId="10E8624E" w14:textId="77777777">
      <w:pPr>
        <w:ind w:left="567"/>
        <w:rPr>
          <w:lang w:val="es-ES"/>
        </w:rPr>
      </w:pPr>
      <w:r>
        <w:rPr>
          <w:lang w:val="es-ES"/>
        </w:rPr>
        <w:t>Para 2 esclavos: $mpiexec -f burbuja.txt -n 1 maestro : -n 2 esclavo</w:t>
      </w:r>
    </w:p>
    <w:p w:rsidR="00396E83" w:rsidP="0070032B" w:rsidRDefault="006A70D9" w14:paraId="3E1008E7" w14:textId="77777777">
      <w:pPr>
        <w:ind w:firstLine="567"/>
        <w:rPr>
          <w:lang w:val="es-ES"/>
        </w:rPr>
      </w:pPr>
      <w:r>
        <w:rPr>
          <w:lang w:val="es-ES"/>
        </w:rPr>
        <w:t>Para 4 esclavos: $mpiexec -f burbuja.txt -n 1 maestro : -n 4 esclavo</w:t>
      </w:r>
    </w:p>
    <w:p w:rsidR="00396E83" w:rsidP="0070032B" w:rsidRDefault="006A70D9" w14:paraId="08325319" w14:textId="77777777">
      <w:pPr>
        <w:ind w:firstLine="567"/>
        <w:rPr>
          <w:lang w:val="es-ES"/>
        </w:rPr>
      </w:pPr>
      <w:r>
        <w:rPr>
          <w:lang w:val="es-ES"/>
        </w:rPr>
        <w:t>Para 8 esclavos: $mpiexec -f burbuja.txt -n 1 maestro : -n 8 esclavo</w:t>
      </w:r>
    </w:p>
    <w:p w:rsidR="00396E83" w:rsidP="0070032B" w:rsidRDefault="006A70D9" w14:paraId="0DAA9D02" w14:textId="77777777">
      <w:pPr>
        <w:ind w:firstLine="567"/>
        <w:rPr>
          <w:lang w:val="es-ES"/>
        </w:rPr>
      </w:pPr>
      <w:r>
        <w:rPr>
          <w:lang w:val="es-ES"/>
        </w:rPr>
        <w:t>Para 16 esclavos: $mpiexec -f burbuja.txt -n 1 maestro : -n 16 esclavo</w:t>
      </w:r>
    </w:p>
    <w:p w:rsidR="00396E83" w:rsidRDefault="00396E83" w14:paraId="65560EAC" w14:textId="77777777">
      <w:pPr>
        <w:pStyle w:val="Prrafodelista"/>
        <w:spacing w:before="0" w:after="0"/>
        <w:ind w:left="0"/>
        <w:rPr>
          <w:color w:val="4472C4" w:themeColor="accent1"/>
          <w:lang w:val="es-ES"/>
        </w:rPr>
      </w:pPr>
    </w:p>
    <w:p w:rsidR="00396E83" w:rsidRDefault="006A70D9" w14:paraId="317DB81F" w14:textId="77777777">
      <w:pPr>
        <w:pStyle w:val="Ttulo1"/>
        <w:numPr>
          <w:ilvl w:val="0"/>
          <w:numId w:val="2"/>
        </w:numPr>
      </w:pPr>
      <w:r>
        <w:rPr>
          <w:lang w:val="es-ES"/>
        </w:rPr>
        <w:t>Gráficas</w:t>
      </w:r>
    </w:p>
    <w:p w:rsidR="00396E83" w:rsidRDefault="006A70D9" w14:paraId="3F0D5CB9" w14:textId="77777777">
      <w:pPr>
        <w:pStyle w:val="Prrafodelista"/>
        <w:numPr>
          <w:ilvl w:val="0"/>
          <w:numId w:val="4"/>
        </w:numPr>
      </w:pPr>
      <w:r>
        <w:t>Incluir gráficas como las indicadas anteriormente.</w:t>
      </w:r>
    </w:p>
    <w:p w:rsidR="00396E83" w:rsidRDefault="0080468E" w14:paraId="7EAAE86A" w14:textId="5735F7B0">
      <w:pPr>
        <w:rPr>
          <w:lang w:val="es-ES"/>
        </w:rPr>
      </w:pPr>
      <w:r w:rsidRPr="0080468E">
        <w:rPr>
          <w:noProof/>
          <w:lang w:val="es-ES"/>
        </w:rPr>
        <w:drawing>
          <wp:inline distT="0" distB="0" distL="0" distR="0" wp14:anchorId="4C6C0C44" wp14:editId="1903C4C8">
            <wp:extent cx="4648849" cy="2800741"/>
            <wp:effectExtent l="0" t="0" r="0" b="0"/>
            <wp:docPr id="52931076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1076" name="Imagen 1" descr="Gráfico, Gráfico de líneas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E83" w:rsidRDefault="00396E83" w14:paraId="7DA32816" w14:textId="77777777">
      <w:pPr>
        <w:rPr>
          <w:lang w:val="es-ES"/>
        </w:rPr>
      </w:pPr>
    </w:p>
    <w:p w:rsidR="00396E83" w:rsidRDefault="0080468E" w14:paraId="7745BE50" w14:textId="178F63F4">
      <w:pPr>
        <w:rPr>
          <w:lang w:val="es-ES"/>
        </w:rPr>
      </w:pPr>
      <w:r w:rsidRPr="0080468E">
        <w:rPr>
          <w:noProof/>
          <w:lang w:val="es-ES"/>
        </w:rPr>
        <w:lastRenderedPageBreak/>
        <w:drawing>
          <wp:inline distT="0" distB="0" distL="0" distR="0" wp14:anchorId="72FA57F6" wp14:editId="3BBF3139">
            <wp:extent cx="4648835" cy="2757397"/>
            <wp:effectExtent l="0" t="0" r="0" b="5080"/>
            <wp:docPr id="876732329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32329" name="Imagen 1" descr="Gráfico, Gráfico de líneas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6247" cy="276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E83" w:rsidRDefault="00396E83" w14:paraId="49A2F9AC" w14:textId="77777777">
      <w:pPr>
        <w:rPr>
          <w:lang w:val="es-ES"/>
        </w:rPr>
      </w:pPr>
    </w:p>
    <w:p w:rsidR="00396E83" w:rsidRDefault="00396E83" w14:paraId="0C512A02" w14:textId="77777777">
      <w:pPr>
        <w:rPr>
          <w:lang w:val="es-ES"/>
        </w:rPr>
      </w:pPr>
    </w:p>
    <w:p w:rsidR="00396E83" w:rsidRDefault="00396E83" w14:paraId="20C53F22" w14:textId="77777777">
      <w:pPr>
        <w:rPr>
          <w:lang w:val="es-ES"/>
        </w:rPr>
      </w:pPr>
    </w:p>
    <w:p w:rsidR="00396E83" w:rsidRDefault="00396E83" w14:paraId="4A13BBDD" w14:textId="77777777">
      <w:pPr>
        <w:rPr>
          <w:lang w:val="es-ES"/>
        </w:rPr>
      </w:pPr>
    </w:p>
    <w:p w:rsidR="00396E83" w:rsidRDefault="00DC4306" w14:paraId="721AF62F" w14:textId="380E6E47">
      <w:pPr>
        <w:rPr>
          <w:lang w:val="es-ES"/>
        </w:rPr>
      </w:pPr>
      <w:r w:rsidRPr="00DC4306">
        <w:rPr>
          <w:noProof/>
          <w:lang w:val="es-ES"/>
        </w:rPr>
        <w:drawing>
          <wp:inline distT="0" distB="0" distL="0" distR="0" wp14:anchorId="1CA97116" wp14:editId="3BC2E0CA">
            <wp:extent cx="4553585" cy="2695951"/>
            <wp:effectExtent l="0" t="0" r="0" b="9525"/>
            <wp:docPr id="1510113339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13339" name="Imagen 1" descr="Gráfico, Gráfico de líneas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6E83" w:rsidRDefault="00396E83" w14:paraId="0F634E4E" w14:textId="77777777">
      <w:pPr>
        <w:rPr>
          <w:lang w:val="es-ES"/>
        </w:rPr>
      </w:pPr>
    </w:p>
    <w:p w:rsidR="00396E83" w:rsidRDefault="00396E83" w14:paraId="6FBFC918" w14:textId="77777777">
      <w:pPr>
        <w:rPr>
          <w:lang w:val="es-ES"/>
        </w:rPr>
      </w:pPr>
    </w:p>
    <w:p w:rsidR="00396E83" w:rsidRDefault="00396E83" w14:paraId="2B9297DA" w14:textId="77777777">
      <w:pPr>
        <w:rPr>
          <w:lang w:val="es-ES"/>
        </w:rPr>
      </w:pPr>
    </w:p>
    <w:p w:rsidR="00396E83" w:rsidRDefault="00396E83" w14:paraId="31D86308" w14:textId="77777777">
      <w:pPr>
        <w:rPr>
          <w:lang w:val="es-ES"/>
        </w:rPr>
      </w:pPr>
    </w:p>
    <w:p w:rsidR="00396E83" w:rsidRDefault="00396E83" w14:paraId="555C05C4" w14:textId="77777777">
      <w:pPr>
        <w:rPr>
          <w:lang w:val="es-ES"/>
        </w:rPr>
      </w:pPr>
    </w:p>
    <w:p w:rsidR="000159BB" w:rsidRDefault="000159BB" w14:paraId="2A98A984" w14:textId="77777777">
      <w:pPr>
        <w:rPr>
          <w:lang w:val="es-ES"/>
        </w:rPr>
      </w:pPr>
    </w:p>
    <w:p w:rsidR="000159BB" w:rsidRDefault="000159BB" w14:paraId="078579DA" w14:textId="77777777">
      <w:pPr>
        <w:rPr>
          <w:lang w:val="es-ES"/>
        </w:rPr>
      </w:pPr>
    </w:p>
    <w:p w:rsidR="000159BB" w:rsidRDefault="000159BB" w14:paraId="6D247CC5" w14:textId="77777777">
      <w:pPr>
        <w:rPr>
          <w:lang w:val="es-ES"/>
        </w:rPr>
      </w:pPr>
    </w:p>
    <w:p w:rsidR="000159BB" w:rsidRDefault="000159BB" w14:paraId="6C2D7F86" w14:textId="77777777">
      <w:pPr>
        <w:rPr>
          <w:lang w:val="es-ES"/>
        </w:rPr>
      </w:pPr>
    </w:p>
    <w:p w:rsidR="00396E83" w:rsidRDefault="00396E83" w14:paraId="46562491" w14:textId="77777777">
      <w:pPr>
        <w:rPr>
          <w:lang w:val="es-ES"/>
        </w:rPr>
      </w:pPr>
    </w:p>
    <w:p w:rsidR="00396E83" w:rsidRDefault="006A70D9" w14:paraId="71C5ABE2" w14:textId="77777777">
      <w:pPr>
        <w:pStyle w:val="Ttulo1"/>
        <w:numPr>
          <w:ilvl w:val="0"/>
          <w:numId w:val="2"/>
        </w:numPr>
        <w:rPr>
          <w:lang w:val="es-ES"/>
        </w:rPr>
      </w:pPr>
      <w:r>
        <w:rPr>
          <w:lang w:val="es-ES"/>
        </w:rPr>
        <w:lastRenderedPageBreak/>
        <w:t>Análisis</w:t>
      </w:r>
    </w:p>
    <w:p w:rsidR="000159BB" w:rsidP="000159BB" w:rsidRDefault="006A70D9" w14:paraId="506BFF4B" w14:textId="0F3071DE">
      <w:pPr>
        <w:pStyle w:val="Primerprrafo"/>
        <w:numPr>
          <w:ilvl w:val="0"/>
          <w:numId w:val="4"/>
        </w:numPr>
      </w:pPr>
      <w:r>
        <w:t>Analizar los resultados indicando si la aceleración es mejor, peor o igual a la ideal y por qué.</w:t>
      </w:r>
    </w:p>
    <w:p w:rsidRPr="0070032B" w:rsidR="0070032B" w:rsidP="0070032B" w:rsidRDefault="0070032B" w14:paraId="4EAC5BC1" w14:textId="3C883527">
      <w:pPr>
        <w:ind w:firstLine="567"/>
      </w:pPr>
      <w:r>
        <w:t xml:space="preserve">El </w:t>
      </w:r>
      <w:r w:rsidR="000159BB">
        <w:t>concepto de aceleración ideal es que la aceleración sea igual al número de procesos</w:t>
      </w:r>
    </w:p>
    <w:p w:rsidR="00396E83" w:rsidRDefault="00396E83" w14:paraId="484BEDAB" w14:textId="77777777">
      <w:pPr>
        <w:pStyle w:val="Prrafodelista"/>
        <w:spacing w:before="0" w:after="0"/>
        <w:ind w:left="0"/>
        <w:rPr>
          <w:lang w:val="es-ES"/>
        </w:rPr>
      </w:pPr>
    </w:p>
    <w:tbl>
      <w:tblPr>
        <w:tblW w:w="8280" w:type="dxa"/>
        <w:tblInd w:w="720" w:type="dxa"/>
        <w:tblBorders>
          <w:top w:val="single" w:color="000000" w:sz="4" w:space="0"/>
          <w:left w:val="single" w:color="000000" w:sz="4" w:space="0"/>
          <w:bottom w:val="single" w:color="000000" w:sz="4" w:space="0"/>
          <w:insideH w:val="single" w:color="000000" w:sz="4" w:space="0"/>
        </w:tblBorders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890"/>
        <w:gridCol w:w="2130"/>
        <w:gridCol w:w="2130"/>
        <w:gridCol w:w="2130"/>
      </w:tblGrid>
      <w:tr w:rsidR="000159BB" w:rsidTr="000159BB" w14:paraId="5A873B5C" w14:textId="1DB5CB22">
        <w:trPr>
          <w:trHeight w:val="510"/>
        </w:trPr>
        <w:tc>
          <w:tcPr>
            <w:tcW w:w="18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0159BB" w:rsidP="0070032B" w:rsidRDefault="000159BB" w14:paraId="246535D8" w14:textId="77777777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#esclavos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159BB" w:rsidP="0070032B" w:rsidRDefault="000159BB" w14:paraId="7826B53E" w14:textId="46E69B7A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Aceleración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159BB" w:rsidP="0070032B" w:rsidRDefault="000159BB" w14:paraId="05821513" w14:textId="2753DC5F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Aceleración ideal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159BB" w:rsidP="0070032B" w:rsidRDefault="000159BB" w14:paraId="623E89DA" w14:textId="07B24CC9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Mejor, peor o igual</w:t>
            </w:r>
          </w:p>
        </w:tc>
      </w:tr>
      <w:tr w:rsidR="000159BB" w:rsidTr="000159BB" w14:paraId="491E0BAF" w14:textId="4FB77F1B">
        <w:trPr>
          <w:trHeight w:val="603"/>
        </w:trPr>
        <w:tc>
          <w:tcPr>
            <w:tcW w:w="1890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0159BB" w:rsidP="0070032B" w:rsidRDefault="000159BB" w14:paraId="6043B8EC" w14:textId="77777777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2</w:t>
            </w:r>
          </w:p>
        </w:tc>
        <w:tc>
          <w:tcPr>
            <w:tcW w:w="213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159BB" w:rsidP="0070032B" w:rsidRDefault="000159BB" w14:paraId="3FE8ED76" w14:textId="2493E794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4,22</w:t>
            </w:r>
          </w:p>
        </w:tc>
        <w:tc>
          <w:tcPr>
            <w:tcW w:w="213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159BB" w:rsidP="0070032B" w:rsidRDefault="000159BB" w14:paraId="1F9DD4B1" w14:textId="6466FCC7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2</w:t>
            </w:r>
          </w:p>
        </w:tc>
        <w:tc>
          <w:tcPr>
            <w:tcW w:w="213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159BB" w:rsidP="0070032B" w:rsidRDefault="000159BB" w14:paraId="4D9401FA" w14:textId="69931BC1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Mejor</w:t>
            </w:r>
          </w:p>
        </w:tc>
      </w:tr>
      <w:tr w:rsidR="000159BB" w:rsidTr="000159BB" w14:paraId="487E21E1" w14:textId="421CC57D">
        <w:tc>
          <w:tcPr>
            <w:tcW w:w="1890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0159BB" w:rsidP="0070032B" w:rsidRDefault="000159BB" w14:paraId="20B313C4" w14:textId="77777777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4</w:t>
            </w:r>
          </w:p>
        </w:tc>
        <w:tc>
          <w:tcPr>
            <w:tcW w:w="213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159BB" w:rsidP="0070032B" w:rsidRDefault="000159BB" w14:paraId="7486F738" w14:textId="5927D874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 xml:space="preserve"> 16,09</w:t>
            </w:r>
          </w:p>
        </w:tc>
        <w:tc>
          <w:tcPr>
            <w:tcW w:w="213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159BB" w:rsidP="0070032B" w:rsidRDefault="000159BB" w14:paraId="50807F41" w14:textId="449C0A47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4</w:t>
            </w:r>
          </w:p>
        </w:tc>
        <w:tc>
          <w:tcPr>
            <w:tcW w:w="213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159BB" w:rsidP="0070032B" w:rsidRDefault="000159BB" w14:paraId="64D114F0" w14:textId="22DA2936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Mejor</w:t>
            </w:r>
          </w:p>
        </w:tc>
      </w:tr>
      <w:tr w:rsidR="000159BB" w:rsidTr="000159BB" w14:paraId="31FFA2FE" w14:textId="441D34CC">
        <w:tc>
          <w:tcPr>
            <w:tcW w:w="1890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0159BB" w:rsidP="0070032B" w:rsidRDefault="000159BB" w14:paraId="29E68D74" w14:textId="77777777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8</w:t>
            </w:r>
          </w:p>
        </w:tc>
        <w:tc>
          <w:tcPr>
            <w:tcW w:w="213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159BB" w:rsidP="0070032B" w:rsidRDefault="000159BB" w14:paraId="06017E6D" w14:textId="68A7C31D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70,82</w:t>
            </w:r>
          </w:p>
        </w:tc>
        <w:tc>
          <w:tcPr>
            <w:tcW w:w="213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159BB" w:rsidP="0070032B" w:rsidRDefault="000159BB" w14:paraId="23D91DFB" w14:textId="308609E5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8</w:t>
            </w:r>
          </w:p>
        </w:tc>
        <w:tc>
          <w:tcPr>
            <w:tcW w:w="213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159BB" w:rsidP="0070032B" w:rsidRDefault="000159BB" w14:paraId="2F7F4862" w14:textId="7458301C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Mejor</w:t>
            </w:r>
          </w:p>
        </w:tc>
      </w:tr>
      <w:tr w:rsidR="000159BB" w:rsidTr="000159BB" w14:paraId="71D4D7CF" w14:textId="41089C03">
        <w:tc>
          <w:tcPr>
            <w:tcW w:w="1890" w:type="dxa"/>
            <w:tcBorders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:rsidR="000159BB" w:rsidP="0070032B" w:rsidRDefault="000159BB" w14:paraId="371CB86D" w14:textId="77777777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16</w:t>
            </w:r>
          </w:p>
        </w:tc>
        <w:tc>
          <w:tcPr>
            <w:tcW w:w="213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159BB" w:rsidP="0070032B" w:rsidRDefault="000159BB" w14:paraId="177A19B2" w14:textId="06F51BBC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24,59</w:t>
            </w:r>
          </w:p>
        </w:tc>
        <w:tc>
          <w:tcPr>
            <w:tcW w:w="213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159BB" w:rsidP="0070032B" w:rsidRDefault="000159BB" w14:paraId="0C63BE10" w14:textId="79D1102D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16</w:t>
            </w:r>
          </w:p>
        </w:tc>
        <w:tc>
          <w:tcPr>
            <w:tcW w:w="2130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159BB" w:rsidP="0070032B" w:rsidRDefault="000159BB" w14:paraId="0255F2B7" w14:textId="2847C222">
            <w:pPr>
              <w:pStyle w:val="Contenidodelatabla"/>
              <w:jc w:val="center"/>
              <w:rPr>
                <w:rFonts w:ascii="Liberation Serif" w:hAnsi="Liberation Serif"/>
                <w:color w:val="000000"/>
                <w:szCs w:val="24"/>
              </w:rPr>
            </w:pPr>
            <w:r>
              <w:rPr>
                <w:rFonts w:ascii="Liberation Serif" w:hAnsi="Liberation Serif"/>
                <w:color w:val="000000"/>
                <w:szCs w:val="24"/>
              </w:rPr>
              <w:t>Mejor</w:t>
            </w:r>
          </w:p>
        </w:tc>
      </w:tr>
    </w:tbl>
    <w:p w:rsidR="00396E83" w:rsidRDefault="00396E83" w14:paraId="23E99F2D" w14:textId="77777777"/>
    <w:p w:rsidR="008B2C3D" w:rsidRDefault="008B2C3D" w14:paraId="0AC0CFE4" w14:textId="5F7DBC86">
      <w:r>
        <w:t>Al momento de la ejecución existen distintos procesadores, entre estos hay procesadores más rápidos que otros, t</w:t>
      </w:r>
      <w:r w:rsidR="000159BB">
        <w:t>eniendo en cuenta est</w:t>
      </w:r>
      <w:r>
        <w:t>o</w:t>
      </w:r>
      <w:r w:rsidR="000159BB">
        <w:t>, los valores, se debe</w:t>
      </w:r>
      <w:r>
        <w:t>n</w:t>
      </w:r>
      <w:r w:rsidR="000159BB">
        <w:t xml:space="preserve"> a </w:t>
      </w:r>
      <w:r>
        <w:t>un</w:t>
      </w:r>
      <w:r w:rsidR="000159BB">
        <w:t xml:space="preserve"> factor</w:t>
      </w:r>
      <w:r>
        <w:t xml:space="preserve"> </w:t>
      </w:r>
      <w:r w:rsidR="000159BB">
        <w:t>importante.</w:t>
      </w:r>
      <w:r>
        <w:t xml:space="preserve"> </w:t>
      </w:r>
    </w:p>
    <w:p w:rsidRPr="006A70D9" w:rsidR="007C40E7" w:rsidRDefault="008B2C3D" w14:paraId="16F0537A" w14:textId="1F377E69">
      <w:r>
        <w:t xml:space="preserve">La </w:t>
      </w:r>
      <w:r w:rsidR="007C40E7">
        <w:rPr>
          <w:b/>
          <w:bCs/>
        </w:rPr>
        <w:t>SUPERACELARACIÓN (cuando es mayor la aceleración a la aceleración ideal)</w:t>
      </w:r>
      <w:r w:rsidR="006A70D9">
        <w:rPr>
          <w:b/>
          <w:bCs/>
        </w:rPr>
        <w:t xml:space="preserve">, </w:t>
      </w:r>
      <w:r w:rsidR="006A70D9">
        <w:t>esto es debido a un mejor uso en la caché, ya que cada proceso puede trabajar con su propia memoria, lo que causa menos retrasos</w:t>
      </w:r>
      <w:r w:rsidR="007C40E7">
        <w:t>.</w:t>
      </w:r>
    </w:p>
    <w:p w:rsidRPr="008B2C3D" w:rsidR="000159BB" w:rsidRDefault="000159BB" w14:paraId="108CEF72" w14:textId="684D3E71"/>
    <w:p w:rsidR="00396E83" w:rsidRDefault="00396E83" w14:paraId="548C43F5" w14:textId="77777777"/>
    <w:p w:rsidR="00396E83" w:rsidRDefault="00396E83" w14:paraId="2417FA34" w14:textId="77777777"/>
    <w:p w:rsidR="00396E83" w:rsidRDefault="00396E83" w14:paraId="46E65B75" w14:textId="77777777"/>
    <w:p w:rsidR="00396E83" w:rsidRDefault="00396E83" w14:paraId="0E4F64AF" w14:textId="77777777"/>
    <w:p w:rsidR="00396E83" w:rsidRDefault="00396E83" w14:paraId="16D64480" w14:textId="77777777"/>
    <w:p w:rsidR="00396E83" w:rsidRDefault="00396E83" w14:paraId="350E9B72" w14:textId="77777777"/>
    <w:p w:rsidR="00396E83" w:rsidRDefault="00396E83" w14:paraId="0C6E400E" w14:textId="77777777"/>
    <w:p w:rsidR="00396E83" w:rsidRDefault="00396E83" w14:paraId="7C9C122E" w14:textId="77777777"/>
    <w:p w:rsidR="00396E83" w:rsidRDefault="00396E83" w14:paraId="0A72584A" w14:textId="77777777"/>
    <w:p w:rsidR="00396E83" w:rsidRDefault="00396E83" w14:paraId="5FB1BFCF" w14:textId="77777777"/>
    <w:sectPr w:rsidR="00396E83">
      <w:pgSz w:w="11906" w:h="16838" w:orient="portrait"/>
      <w:pgMar w:top="720" w:right="720" w:bottom="720" w:left="720" w:header="0" w:footer="0" w:gutter="0"/>
      <w:cols w:space="720"/>
      <w:formProt w:val="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Garmond (W1)"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33A17"/>
    <w:multiLevelType w:val="multilevel"/>
    <w:tmpl w:val="8254677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131F4B1B"/>
    <w:multiLevelType w:val="multilevel"/>
    <w:tmpl w:val="1BECA44C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 w15:restartNumberingAfterBreak="0">
    <w:nsid w:val="4A0732EE"/>
    <w:multiLevelType w:val="multilevel"/>
    <w:tmpl w:val="2D187478"/>
    <w:lvl w:ilvl="0">
      <w:start w:val="1"/>
      <w:numFmt w:val="decimal"/>
      <w:pStyle w:val="Ttulo1"/>
      <w:lvlText w:val="%1."/>
      <w:lvlJc w:val="left"/>
      <w:pPr>
        <w:ind w:left="0" w:firstLine="0"/>
      </w:pPr>
    </w:lvl>
    <w:lvl w:ilvl="1">
      <w:start w:val="1"/>
      <w:numFmt w:val="decimal"/>
      <w:pStyle w:val="Ttulo2"/>
      <w:lvlText w:val="%1.%2"/>
      <w:lvlJc w:val="left"/>
      <w:pPr>
        <w:ind w:left="0" w:firstLine="0"/>
      </w:pPr>
    </w:lvl>
    <w:lvl w:ilvl="2">
      <w:start w:val="1"/>
      <w:numFmt w:val="decimal"/>
      <w:pStyle w:val="Ttulo3"/>
      <w:lvlText w:val="%1.%2.%3"/>
      <w:lvlJc w:val="left"/>
      <w:pPr>
        <w:ind w:left="0" w:firstLine="0"/>
      </w:pPr>
    </w:lvl>
    <w:lvl w:ilvl="3">
      <w:start w:val="1"/>
      <w:numFmt w:val="decimal"/>
      <w:pStyle w:val="Ttulo4"/>
      <w:lvlText w:val="%1.%2.%3.%4"/>
      <w:lvlJc w:val="left"/>
      <w:pPr>
        <w:ind w:left="0" w:firstLine="0"/>
      </w:pPr>
    </w:lvl>
    <w:lvl w:ilvl="4">
      <w:start w:val="1"/>
      <w:numFmt w:val="decimal"/>
      <w:pStyle w:val="Ttulo5"/>
      <w:lvlText w:val="%1.%2.%3.%4.%5"/>
      <w:lvlJc w:val="left"/>
      <w:pPr>
        <w:ind w:left="0" w:firstLine="0"/>
      </w:pPr>
    </w:lvl>
    <w:lvl w:ilvl="5">
      <w:start w:val="1"/>
      <w:numFmt w:val="decimal"/>
      <w:pStyle w:val="Ttulo6"/>
      <w:lvlText w:val="%1.%2.%3.%4.%5.%6"/>
      <w:lvlJc w:val="left"/>
      <w:pPr>
        <w:ind w:left="0" w:firstLine="0"/>
      </w:pPr>
    </w:lvl>
    <w:lvl w:ilvl="6">
      <w:start w:val="1"/>
      <w:numFmt w:val="decimal"/>
      <w:pStyle w:val="Ttulo7"/>
      <w:lvlText w:val="%1.%2.%3.%4.%5.%6.%7"/>
      <w:lvlJc w:val="left"/>
      <w:pPr>
        <w:ind w:left="0" w:firstLine="0"/>
      </w:pPr>
    </w:lvl>
    <w:lvl w:ilvl="7">
      <w:start w:val="1"/>
      <w:numFmt w:val="decimal"/>
      <w:pStyle w:val="Ttulo8"/>
      <w:lvlText w:val="%1.%2.%3.%4.%5.%6.%7.%8"/>
      <w:lvlJc w:val="left"/>
      <w:pPr>
        <w:ind w:left="0" w:firstLine="0"/>
      </w:pPr>
    </w:lvl>
    <w:lvl w:ilvl="8">
      <w:start w:val="1"/>
      <w:numFmt w:val="decimal"/>
      <w:pStyle w:val="Ttulo9"/>
      <w:lvlText w:val="%1.%2.%3.%4.%5.%6.%7.%8.%9"/>
      <w:lvlJc w:val="left"/>
      <w:pPr>
        <w:ind w:left="0" w:firstLine="0"/>
      </w:pPr>
    </w:lvl>
  </w:abstractNum>
  <w:abstractNum w:abstractNumId="3" w15:restartNumberingAfterBreak="0">
    <w:nsid w:val="576F0F83"/>
    <w:multiLevelType w:val="multilevel"/>
    <w:tmpl w:val="7BE0E37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num w:numId="1" w16cid:durableId="1860923549">
    <w:abstractNumId w:val="2"/>
  </w:num>
  <w:num w:numId="2" w16cid:durableId="436096125">
    <w:abstractNumId w:val="3"/>
  </w:num>
  <w:num w:numId="3" w16cid:durableId="940335290">
    <w:abstractNumId w:val="0"/>
  </w:num>
  <w:num w:numId="4" w16cid:durableId="1829708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567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E83"/>
    <w:rsid w:val="000159BB"/>
    <w:rsid w:val="00396E83"/>
    <w:rsid w:val="0058469A"/>
    <w:rsid w:val="00653D34"/>
    <w:rsid w:val="006A70D9"/>
    <w:rsid w:val="0070032B"/>
    <w:rsid w:val="007C40E7"/>
    <w:rsid w:val="0080468E"/>
    <w:rsid w:val="008B2C3D"/>
    <w:rsid w:val="00B105DE"/>
    <w:rsid w:val="00DC4306"/>
    <w:rsid w:val="1958B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43DFA"/>
  <w15:docId w15:val="{3413B29D-91DF-4B9A-8634-2B9112F1A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G Times (W1)" w:hAnsi="CG Times (W1)" w:eastAsia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0032B"/>
    <w:pPr>
      <w:spacing w:before="120" w:after="120"/>
      <w:jc w:val="both"/>
    </w:pPr>
    <w:rPr>
      <w:rFonts w:ascii="Times New Roman" w:hAnsi="Times New Roman"/>
      <w:sz w:val="24"/>
      <w:lang w:val="es-ES_tradnl"/>
    </w:rPr>
  </w:style>
  <w:style w:type="paragraph" w:styleId="Ttulo1">
    <w:name w:val="heading 1"/>
    <w:basedOn w:val="Normal"/>
    <w:next w:val="Primerprrafo"/>
    <w:qFormat/>
    <w:rsid w:val="00B163B8"/>
    <w:pPr>
      <w:keepNext/>
      <w:keepLines/>
      <w:numPr>
        <w:numId w:val="1"/>
      </w:numPr>
      <w:spacing w:before="360"/>
      <w:jc w:val="left"/>
      <w:outlineLvl w:val="0"/>
    </w:pPr>
    <w:rPr>
      <w:rFonts w:ascii="Arial" w:hAnsi="Arial"/>
      <w:b/>
      <w:sz w:val="48"/>
    </w:rPr>
  </w:style>
  <w:style w:type="paragraph" w:styleId="Ttulo2">
    <w:name w:val="heading 2"/>
    <w:basedOn w:val="Normal"/>
    <w:next w:val="Primerprrafo"/>
    <w:qFormat/>
    <w:pPr>
      <w:keepNext/>
      <w:keepLines/>
      <w:numPr>
        <w:ilvl w:val="1"/>
        <w:numId w:val="1"/>
      </w:numPr>
      <w:spacing w:before="240"/>
      <w:jc w:val="left"/>
      <w:outlineLvl w:val="1"/>
    </w:pPr>
    <w:rPr>
      <w:rFonts w:ascii="Arial" w:hAnsi="Arial"/>
      <w:b/>
      <w:sz w:val="36"/>
    </w:rPr>
  </w:style>
  <w:style w:type="paragraph" w:styleId="Ttulo3">
    <w:name w:val="heading 3"/>
    <w:basedOn w:val="Normal"/>
    <w:next w:val="Primerprrafo"/>
    <w:qFormat/>
    <w:pPr>
      <w:keepNext/>
      <w:keepLines/>
      <w:numPr>
        <w:ilvl w:val="2"/>
        <w:numId w:val="1"/>
      </w:numPr>
      <w:spacing w:before="240"/>
      <w:jc w:val="left"/>
      <w:outlineLvl w:val="2"/>
    </w:pPr>
    <w:rPr>
      <w:b/>
      <w:sz w:val="28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i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/>
      <w:i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/>
      <w:sz w:val="20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/>
      <w:i/>
      <w:sz w:val="1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Ancladenotafinal" w:customStyle="1">
    <w:name w:val="Ancla de nota final"/>
    <w:rPr>
      <w:vertAlign w:val="superscript"/>
    </w:rPr>
  </w:style>
  <w:style w:type="character" w:styleId="EndnoteCharacters" w:customStyle="1">
    <w:name w:val="Endnote Characters"/>
    <w:semiHidden/>
    <w:qFormat/>
    <w:rPr>
      <w:vertAlign w:val="superscript"/>
    </w:rPr>
  </w:style>
  <w:style w:type="character" w:styleId="Ancladenotaalpie" w:customStyle="1">
    <w:name w:val="Ancla de nota al pie"/>
    <w:rPr>
      <w:vertAlign w:val="superscript"/>
    </w:rPr>
  </w:style>
  <w:style w:type="character" w:styleId="FootnoteCharacters" w:customStyle="1">
    <w:name w:val="Footnote Characters"/>
    <w:semiHidden/>
    <w:qFormat/>
    <w:rPr>
      <w:vertAlign w:val="superscript"/>
    </w:rPr>
  </w:style>
  <w:style w:type="character" w:styleId="Nmerodepgina">
    <w:name w:val="page number"/>
    <w:basedOn w:val="Fuentedeprrafopredeter"/>
    <w:semiHidden/>
    <w:qFormat/>
  </w:style>
  <w:style w:type="character" w:styleId="Refdecomentario">
    <w:name w:val="annotation reference"/>
    <w:semiHidden/>
    <w:qFormat/>
    <w:rPr>
      <w:sz w:val="16"/>
    </w:rPr>
  </w:style>
  <w:style w:type="character" w:styleId="EnlacedeInternet" w:customStyle="1">
    <w:name w:val="Enlace de Internet"/>
    <w:uiPriority w:val="99"/>
    <w:unhideWhenUsed/>
    <w:rsid w:val="00770B5A"/>
    <w:rPr>
      <w:color w:val="0563C1"/>
      <w:u w:val="single"/>
    </w:rPr>
  </w:style>
  <w:style w:type="character" w:styleId="ListLabel1" w:customStyle="1">
    <w:name w:val="ListLabel 1"/>
    <w:qFormat/>
    <w:rPr>
      <w:rFonts w:cs="Courier New"/>
    </w:rPr>
  </w:style>
  <w:style w:type="character" w:styleId="ListLabel2" w:customStyle="1">
    <w:name w:val="ListLabel 2"/>
    <w:qFormat/>
    <w:rPr>
      <w:rFonts w:cs="Courier New"/>
    </w:rPr>
  </w:style>
  <w:style w:type="character" w:styleId="ListLabel3" w:customStyle="1">
    <w:name w:val="ListLabel 3"/>
    <w:qFormat/>
    <w:rPr>
      <w:rFonts w:cs="Courier New"/>
    </w:rPr>
  </w:style>
  <w:style w:type="character" w:styleId="ListLabel4" w:customStyle="1">
    <w:name w:val="ListLabel 4"/>
    <w:qFormat/>
    <w:rPr>
      <w:rFonts w:cs="Courier New"/>
    </w:rPr>
  </w:style>
  <w:style w:type="character" w:styleId="ListLabel5" w:customStyle="1">
    <w:name w:val="ListLabel 5"/>
    <w:qFormat/>
    <w:rPr>
      <w:rFonts w:cs="Courier New"/>
    </w:rPr>
  </w:style>
  <w:style w:type="character" w:styleId="ListLabel6" w:customStyle="1">
    <w:name w:val="ListLabel 6"/>
    <w:qFormat/>
    <w:rPr>
      <w:rFonts w:cs="Courier New"/>
    </w:rPr>
  </w:style>
  <w:style w:type="character" w:styleId="ListLabel7" w:customStyle="1">
    <w:name w:val="ListLabel 7"/>
    <w:qFormat/>
    <w:rPr>
      <w:rFonts w:cs="Courier New"/>
    </w:rPr>
  </w:style>
  <w:style w:type="character" w:styleId="ListLabel8" w:customStyle="1">
    <w:name w:val="ListLabel 8"/>
    <w:qFormat/>
    <w:rPr>
      <w:rFonts w:cs="Courier New"/>
    </w:rPr>
  </w:style>
  <w:style w:type="character" w:styleId="ListLabel9" w:customStyle="1">
    <w:name w:val="ListLabel 9"/>
    <w:qFormat/>
    <w:rPr>
      <w:rFonts w:cs="Courier New"/>
    </w:rPr>
  </w:style>
  <w:style w:type="character" w:styleId="ListLabel10" w:customStyle="1">
    <w:name w:val="ListLabel 10"/>
    <w:qFormat/>
    <w:rPr>
      <w:rFonts w:cs="Courier New"/>
    </w:rPr>
  </w:style>
  <w:style w:type="character" w:styleId="ListLabel11" w:customStyle="1">
    <w:name w:val="ListLabel 11"/>
    <w:qFormat/>
    <w:rPr>
      <w:rFonts w:cs="Courier New"/>
    </w:rPr>
  </w:style>
  <w:style w:type="character" w:styleId="ListLabel12" w:customStyle="1">
    <w:name w:val="ListLabel 12"/>
    <w:qFormat/>
    <w:rPr>
      <w:rFonts w:cs="Courier New"/>
    </w:rPr>
  </w:style>
  <w:style w:type="character" w:styleId="ListLabel13" w:customStyle="1">
    <w:name w:val="ListLabel 13"/>
    <w:qFormat/>
    <w:rPr>
      <w:rFonts w:cs="Courier New"/>
    </w:rPr>
  </w:style>
  <w:style w:type="character" w:styleId="ListLabel14" w:customStyle="1">
    <w:name w:val="ListLabel 14"/>
    <w:qFormat/>
    <w:rPr>
      <w:rFonts w:cs="Courier New"/>
    </w:rPr>
  </w:style>
  <w:style w:type="character" w:styleId="ListLabel15" w:customStyle="1">
    <w:name w:val="ListLabel 15"/>
    <w:qFormat/>
    <w:rPr>
      <w:rFonts w:cs="Courier New"/>
    </w:rPr>
  </w:style>
  <w:style w:type="character" w:styleId="ListLabel16" w:customStyle="1">
    <w:name w:val="ListLabel 16"/>
    <w:qFormat/>
    <w:rPr>
      <w:rFonts w:cs="Courier New"/>
    </w:rPr>
  </w:style>
  <w:style w:type="character" w:styleId="ListLabel17" w:customStyle="1">
    <w:name w:val="ListLabel 17"/>
    <w:qFormat/>
    <w:rPr>
      <w:rFonts w:cs="Courier New"/>
    </w:rPr>
  </w:style>
  <w:style w:type="character" w:styleId="ListLabel18" w:customStyle="1">
    <w:name w:val="ListLabel 18"/>
    <w:qFormat/>
    <w:rPr>
      <w:rFonts w:cs="Courier New"/>
    </w:rPr>
  </w:style>
  <w:style w:type="character" w:styleId="ListLabel19" w:customStyle="1">
    <w:name w:val="ListLabel 19"/>
    <w:qFormat/>
    <w:rPr>
      <w:rFonts w:cs="Courier New"/>
    </w:rPr>
  </w:style>
  <w:style w:type="character" w:styleId="ListLabel20" w:customStyle="1">
    <w:name w:val="ListLabel 20"/>
    <w:qFormat/>
    <w:rPr>
      <w:rFonts w:cs="Courier New"/>
    </w:rPr>
  </w:style>
  <w:style w:type="character" w:styleId="ListLabel21" w:customStyle="1">
    <w:name w:val="ListLabel 21"/>
    <w:qFormat/>
    <w:rPr>
      <w:rFonts w:cs="Courier New"/>
    </w:rPr>
  </w:style>
  <w:style w:type="character" w:styleId="ListLabel22" w:customStyle="1">
    <w:name w:val="ListLabel 22"/>
    <w:qFormat/>
    <w:rPr>
      <w:rFonts w:cs="Courier New"/>
    </w:rPr>
  </w:style>
  <w:style w:type="character" w:styleId="ListLabel23" w:customStyle="1">
    <w:name w:val="ListLabel 23"/>
    <w:qFormat/>
    <w:rPr>
      <w:rFonts w:cs="Courier New"/>
    </w:rPr>
  </w:style>
  <w:style w:type="character" w:styleId="ListLabel24" w:customStyle="1">
    <w:name w:val="ListLabel 24"/>
    <w:qFormat/>
    <w:rPr>
      <w:rFonts w:cs="Courier New"/>
    </w:rPr>
  </w:style>
  <w:style w:type="character" w:styleId="ListLabel25" w:customStyle="1">
    <w:name w:val="ListLabel 25"/>
    <w:qFormat/>
    <w:rPr>
      <w:rFonts w:cs="Courier New"/>
    </w:rPr>
  </w:style>
  <w:style w:type="character" w:styleId="ListLabel26" w:customStyle="1">
    <w:name w:val="ListLabel 26"/>
    <w:qFormat/>
    <w:rPr>
      <w:rFonts w:cs="Courier New"/>
    </w:rPr>
  </w:style>
  <w:style w:type="character" w:styleId="ListLabel27" w:customStyle="1">
    <w:name w:val="ListLabel 27"/>
    <w:qFormat/>
    <w:rPr>
      <w:rFonts w:cs="Courier New"/>
    </w:rPr>
  </w:style>
  <w:style w:type="character" w:styleId="ListLabel28" w:customStyle="1">
    <w:name w:val="ListLabel 28"/>
    <w:qFormat/>
    <w:rPr>
      <w:rFonts w:cs="Courier New"/>
    </w:rPr>
  </w:style>
  <w:style w:type="character" w:styleId="ListLabel29" w:customStyle="1">
    <w:name w:val="ListLabel 29"/>
    <w:qFormat/>
    <w:rPr>
      <w:rFonts w:cs="Courier New"/>
    </w:rPr>
  </w:style>
  <w:style w:type="character" w:styleId="ListLabel30" w:customStyle="1">
    <w:name w:val="ListLabel 30"/>
    <w:qFormat/>
    <w:rPr>
      <w:rFonts w:cs="Courier New"/>
    </w:rPr>
  </w:style>
  <w:style w:type="character" w:styleId="ListLabel31" w:customStyle="1">
    <w:name w:val="ListLabel 31"/>
    <w:qFormat/>
    <w:rPr>
      <w:rFonts w:cs="Courier New"/>
    </w:rPr>
  </w:style>
  <w:style w:type="character" w:styleId="ListLabel32" w:customStyle="1">
    <w:name w:val="ListLabel 32"/>
    <w:qFormat/>
    <w:rPr>
      <w:rFonts w:cs="Courier New"/>
    </w:rPr>
  </w:style>
  <w:style w:type="character" w:styleId="ListLabel33" w:customStyle="1">
    <w:name w:val="ListLabel 33"/>
    <w:qFormat/>
    <w:rPr>
      <w:rFonts w:cs="Courier New"/>
    </w:rPr>
  </w:style>
  <w:style w:type="character" w:styleId="ListLabel34" w:customStyle="1">
    <w:name w:val="ListLabel 34"/>
    <w:qFormat/>
    <w:rPr>
      <w:rFonts w:cs="Courier New"/>
    </w:rPr>
  </w:style>
  <w:style w:type="character" w:styleId="ListLabel35" w:customStyle="1">
    <w:name w:val="ListLabel 35"/>
    <w:qFormat/>
    <w:rPr>
      <w:rFonts w:cs="Courier New"/>
    </w:rPr>
  </w:style>
  <w:style w:type="character" w:styleId="ListLabel36" w:customStyle="1">
    <w:name w:val="ListLabel 36"/>
    <w:qFormat/>
    <w:rPr>
      <w:rFonts w:cs="Courier New"/>
    </w:rPr>
  </w:style>
  <w:style w:type="character" w:styleId="ListLabel37" w:customStyle="1">
    <w:name w:val="ListLabel 37"/>
    <w:qFormat/>
    <w:rPr>
      <w:rFonts w:eastAsia="Times New Roman" w:cs="Times New Roman"/>
    </w:rPr>
  </w:style>
  <w:style w:type="character" w:styleId="ListLabel38" w:customStyle="1">
    <w:name w:val="ListLabel 38"/>
    <w:qFormat/>
    <w:rPr>
      <w:rFonts w:cs="Courier New"/>
    </w:rPr>
  </w:style>
  <w:style w:type="character" w:styleId="ListLabel39" w:customStyle="1">
    <w:name w:val="ListLabel 39"/>
    <w:qFormat/>
    <w:rPr>
      <w:rFonts w:cs="Courier New"/>
    </w:rPr>
  </w:style>
  <w:style w:type="character" w:styleId="ListLabel40" w:customStyle="1">
    <w:name w:val="ListLabel 40"/>
    <w:qFormat/>
    <w:rPr>
      <w:rFonts w:cs="Courier New"/>
    </w:rPr>
  </w:style>
  <w:style w:type="character" w:styleId="ListLabel41" w:customStyle="1">
    <w:name w:val="ListLabel 41"/>
    <w:qFormat/>
    <w:rPr>
      <w:rFonts w:eastAsia="Times New Roman" w:cs="Times New Roman"/>
    </w:rPr>
  </w:style>
  <w:style w:type="character" w:styleId="ListLabel42" w:customStyle="1">
    <w:name w:val="ListLabel 42"/>
    <w:qFormat/>
    <w:rPr>
      <w:rFonts w:cs="Courier New"/>
    </w:rPr>
  </w:style>
  <w:style w:type="character" w:styleId="ListLabel43" w:customStyle="1">
    <w:name w:val="ListLabel 43"/>
    <w:qFormat/>
    <w:rPr>
      <w:rFonts w:cs="Courier New"/>
    </w:rPr>
  </w:style>
  <w:style w:type="character" w:styleId="ListLabel44" w:customStyle="1">
    <w:name w:val="ListLabel 44"/>
    <w:qFormat/>
    <w:rPr>
      <w:rFonts w:cs="Courier New"/>
    </w:rPr>
  </w:style>
  <w:style w:type="character" w:styleId="ListLabel45" w:customStyle="1">
    <w:name w:val="ListLabel 45"/>
    <w:qFormat/>
    <w:rPr>
      <w:rFonts w:ascii="Arial" w:hAnsi="Arial"/>
      <w:b/>
      <w:sz w:val="32"/>
      <w:szCs w:val="32"/>
      <w:lang w:val="es-ES"/>
    </w:rPr>
  </w:style>
  <w:style w:type="character" w:styleId="ListLabel46" w:customStyle="1">
    <w:name w:val="ListLabel 46"/>
    <w:qFormat/>
    <w:rPr>
      <w:rFonts w:cs="Courier New"/>
    </w:rPr>
  </w:style>
  <w:style w:type="character" w:styleId="ListLabel47" w:customStyle="1">
    <w:name w:val="ListLabel 47"/>
    <w:qFormat/>
    <w:rPr>
      <w:rFonts w:cs="Courier New"/>
    </w:rPr>
  </w:style>
  <w:style w:type="character" w:styleId="ListLabel48" w:customStyle="1">
    <w:name w:val="ListLabel 48"/>
    <w:qFormat/>
    <w:rPr>
      <w:rFonts w:cs="Courier New"/>
    </w:rPr>
  </w:style>
  <w:style w:type="character" w:styleId="ListLabel49" w:customStyle="1">
    <w:name w:val="ListLabel 49"/>
    <w:qFormat/>
    <w:rPr>
      <w:rFonts w:cs="Courier New"/>
    </w:rPr>
  </w:style>
  <w:style w:type="character" w:styleId="ListLabel50" w:customStyle="1">
    <w:name w:val="ListLabel 50"/>
    <w:qFormat/>
    <w:rPr>
      <w:rFonts w:cs="Courier New"/>
    </w:rPr>
  </w:style>
  <w:style w:type="character" w:styleId="ListLabel51" w:customStyle="1">
    <w:name w:val="ListLabel 51"/>
    <w:qFormat/>
    <w:rPr>
      <w:rFonts w:cs="Courier New"/>
    </w:rPr>
  </w:style>
  <w:style w:type="character" w:styleId="ListLabel52" w:customStyle="1">
    <w:name w:val="ListLabel 52"/>
    <w:qFormat/>
    <w:rPr>
      <w:rFonts w:ascii="Arial" w:hAnsi="Arial"/>
      <w:b/>
      <w:sz w:val="32"/>
      <w:szCs w:val="32"/>
      <w:lang w:val="es-ES"/>
    </w:rPr>
  </w:style>
  <w:style w:type="paragraph" w:styleId="Ttulo">
    <w:name w:val="Title"/>
    <w:basedOn w:val="Normal"/>
    <w:next w:val="Textoindependiente"/>
    <w:qFormat/>
    <w:pPr>
      <w:keepNext/>
      <w:spacing w:before="240"/>
    </w:pPr>
    <w:rPr>
      <w:rFonts w:ascii="Liberation Sans" w:hAnsi="Liberation Sans" w:eastAsia="DejaVu Sans" w:cs="DejaVu Sans"/>
      <w:sz w:val="28"/>
      <w:szCs w:val="28"/>
    </w:rPr>
  </w:style>
  <w:style w:type="paragraph" w:styleId="Textoindependiente">
    <w:name w:val="Body Text"/>
    <w:basedOn w:val="Normal"/>
    <w:semiHidden/>
    <w:rPr>
      <w:rFonts w:ascii="Arial" w:hAnsi="Arial"/>
      <w:b/>
      <w:color w:val="000000"/>
    </w:r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</w:pPr>
    <w:rPr>
      <w:i/>
      <w:iCs/>
      <w:szCs w:val="24"/>
    </w:rPr>
  </w:style>
  <w:style w:type="paragraph" w:styleId="ndice" w:customStyle="1">
    <w:name w:val="Índice"/>
    <w:basedOn w:val="Normal"/>
    <w:qFormat/>
    <w:pPr>
      <w:suppressLineNumbers/>
    </w:pPr>
  </w:style>
  <w:style w:type="paragraph" w:styleId="Primerprrafo" w:customStyle="1">
    <w:name w:val="Primer párrafo"/>
    <w:basedOn w:val="Normal"/>
    <w:next w:val="Normal"/>
    <w:qFormat/>
  </w:style>
  <w:style w:type="paragraph" w:styleId="Piedepgina">
    <w:name w:val="footer"/>
    <w:basedOn w:val="Normal"/>
    <w:semiHidden/>
    <w:pPr>
      <w:tabs>
        <w:tab w:val="center" w:pos="4819"/>
        <w:tab w:val="right" w:pos="9071"/>
      </w:tabs>
    </w:pPr>
  </w:style>
  <w:style w:type="paragraph" w:styleId="Encabezado">
    <w:name w:val="header"/>
    <w:basedOn w:val="Normal"/>
    <w:semiHidden/>
    <w:pPr>
      <w:tabs>
        <w:tab w:val="center" w:pos="4819"/>
        <w:tab w:val="right" w:pos="9071"/>
      </w:tabs>
    </w:pPr>
  </w:style>
  <w:style w:type="paragraph" w:styleId="Textonotapie">
    <w:name w:val="footnote text"/>
    <w:basedOn w:val="Normal"/>
    <w:semiHidden/>
    <w:rPr>
      <w:sz w:val="18"/>
    </w:rPr>
  </w:style>
  <w:style w:type="paragraph" w:styleId="Sangranormal">
    <w:name w:val="Normal Indent"/>
    <w:basedOn w:val="Normal"/>
    <w:semiHidden/>
    <w:qFormat/>
    <w:pPr>
      <w:ind w:left="708"/>
    </w:pPr>
  </w:style>
  <w:style w:type="paragraph" w:styleId="lista0" w:customStyle="1">
    <w:name w:val="lista"/>
    <w:basedOn w:val="Normal"/>
    <w:qFormat/>
    <w:pPr>
      <w:ind w:left="852" w:hanging="284"/>
    </w:pPr>
  </w:style>
  <w:style w:type="paragraph" w:styleId="Programa" w:customStyle="1">
    <w:name w:val="Programa"/>
    <w:basedOn w:val="Normal"/>
    <w:qFormat/>
    <w:pPr>
      <w:pBdr>
        <w:top w:val="single" w:color="000000" w:sz="6" w:space="1"/>
        <w:left w:val="single" w:color="000000" w:sz="6" w:space="1"/>
        <w:bottom w:val="single" w:color="000000" w:sz="6" w:space="1"/>
        <w:right w:val="single" w:color="000000" w:sz="6" w:space="1"/>
      </w:pBdr>
      <w:spacing w:after="0"/>
      <w:ind w:firstLine="142"/>
      <w:jc w:val="left"/>
    </w:pPr>
    <w:rPr>
      <w:rFonts w:ascii="Courier New" w:hAnsi="Courier New"/>
      <w:sz w:val="18"/>
    </w:rPr>
  </w:style>
  <w:style w:type="paragraph" w:styleId="Sangrapunto" w:customStyle="1">
    <w:name w:val="Sangría punto"/>
    <w:basedOn w:val="Sangranormal"/>
    <w:qFormat/>
    <w:pPr>
      <w:ind w:left="1418" w:hanging="282"/>
    </w:pPr>
  </w:style>
  <w:style w:type="paragraph" w:styleId="Sangradetextonormal">
    <w:name w:val="Body Text Indent"/>
    <w:basedOn w:val="Normal"/>
    <w:semiHidden/>
  </w:style>
  <w:style w:type="paragraph" w:styleId="Sangra2detindependiente">
    <w:name w:val="Body Text Indent 2"/>
    <w:basedOn w:val="Normal"/>
    <w:semiHidden/>
    <w:qFormat/>
    <w:pPr>
      <w:ind w:left="360"/>
    </w:pPr>
  </w:style>
  <w:style w:type="paragraph" w:styleId="Sangra3detindependiente">
    <w:name w:val="Body Text Indent 3"/>
    <w:basedOn w:val="Normal"/>
    <w:semiHidden/>
    <w:qFormat/>
    <w:pPr>
      <w:ind w:firstLine="426"/>
    </w:pPr>
    <w:rPr>
      <w:rFonts w:ascii="Garmond (W1)" w:hAnsi="Garmond (W1)"/>
      <w:sz w:val="22"/>
    </w:rPr>
  </w:style>
  <w:style w:type="paragraph" w:styleId="Textocomentario">
    <w:name w:val="annotation text"/>
    <w:basedOn w:val="Normal"/>
    <w:semiHidden/>
    <w:qFormat/>
    <w:rPr>
      <w:sz w:val="20"/>
    </w:rPr>
  </w:style>
  <w:style w:type="paragraph" w:styleId="Asuntodelcomentario">
    <w:name w:val="annotation subject"/>
    <w:basedOn w:val="Textocomentario"/>
    <w:next w:val="Textocomentario"/>
    <w:semiHidden/>
    <w:qFormat/>
    <w:rPr>
      <w:b/>
      <w:bCs/>
    </w:rPr>
  </w:style>
  <w:style w:type="paragraph" w:styleId="Textodeglobo">
    <w:name w:val="Balloon Text"/>
    <w:basedOn w:val="Normal"/>
    <w:semiHidden/>
    <w:qFormat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A230B8"/>
    <w:pPr>
      <w:ind w:left="720"/>
      <w:contextualSpacing/>
    </w:pPr>
  </w:style>
  <w:style w:type="paragraph" w:styleId="Contenidodelatabla" w:customStyle="1">
    <w:name w:val="Contenido de la tabla"/>
    <w:basedOn w:val="Normal"/>
    <w:qFormat/>
    <w:pPr>
      <w:suppressLineNumbers/>
    </w:pPr>
  </w:style>
  <w:style w:type="table" w:styleId="Tablaconcuadrcula">
    <w:name w:val="Table Grid"/>
    <w:basedOn w:val="Tablanormal"/>
    <w:uiPriority w:val="59"/>
    <w:rsid w:val="00C401F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1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mailto:alejandro.prieto@alumnos.upm.es" TargetMode="External" Id="rId11" /><Relationship Type="http://schemas.openxmlformats.org/officeDocument/2006/relationships/numbering" Target="numbering.xml" Id="rId5" /><Relationship Type="http://schemas.openxmlformats.org/officeDocument/2006/relationships/image" Target="media/image4.png" Id="rId15" /><Relationship Type="http://schemas.openxmlformats.org/officeDocument/2006/relationships/hyperlink" Target="mailto:almudena.hernandez@alumnos.upm.es" TargetMode="External" Id="rId10" /><Relationship Type="http://schemas.openxmlformats.org/officeDocument/2006/relationships/customXml" Target="../customXml/item4.xml" Id="rId4" /><Relationship Type="http://schemas.openxmlformats.org/officeDocument/2006/relationships/hyperlink" Target="mailto:p.blas@alumnos.upm.es" TargetMode="External" Id="rId9" /><Relationship Type="http://schemas.openxmlformats.org/officeDocument/2006/relationships/image" Target="media/image3.png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442f7d-53dc-41ec-8d96-3971ac2753ab">
      <Terms xmlns="http://schemas.microsoft.com/office/infopath/2007/PartnerControls"/>
    </lcf76f155ced4ddcb4097134ff3c332f>
    <TaxCatchAll xmlns="c51c43fb-2f5c-4fb0-9182-57ea7f50782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F693C4DD91DB42B183EF639D0EDDEA" ma:contentTypeVersion="13" ma:contentTypeDescription="Crear nuevo documento." ma:contentTypeScope="" ma:versionID="e3f9c52f71889e5820df699ddb7da4a0">
  <xsd:schema xmlns:xsd="http://www.w3.org/2001/XMLSchema" xmlns:xs="http://www.w3.org/2001/XMLSchema" xmlns:p="http://schemas.microsoft.com/office/2006/metadata/properties" xmlns:ns2="32442f7d-53dc-41ec-8d96-3971ac2753ab" xmlns:ns3="c51c43fb-2f5c-4fb0-9182-57ea7f50782b" targetNamespace="http://schemas.microsoft.com/office/2006/metadata/properties" ma:root="true" ma:fieldsID="ec67ee4860324aee64520826aef86076" ns2:_="" ns3:_="">
    <xsd:import namespace="32442f7d-53dc-41ec-8d96-3971ac2753ab"/>
    <xsd:import namespace="c51c43fb-2f5c-4fb0-9182-57ea7f5078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442f7d-53dc-41ec-8d96-3971ac2753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1c43fb-2f5c-4fb0-9182-57ea7f50782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9370ebd7-d3bf-4173-ac0a-921ad9cb160f}" ma:internalName="TaxCatchAll" ma:showField="CatchAllData" ma:web="c51c43fb-2f5c-4fb0-9182-57ea7f5078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FF5BF1-A6F7-4614-B373-40254F68DF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BA0D67-740A-4BA7-9C61-BEC32A35A608}">
  <ds:schemaRefs>
    <ds:schemaRef ds:uri="http://schemas.microsoft.com/office/2006/metadata/properties"/>
    <ds:schemaRef ds:uri="http://schemas.microsoft.com/office/infopath/2007/PartnerControls"/>
    <ds:schemaRef ds:uri="32442f7d-53dc-41ec-8d96-3971ac2753ab"/>
    <ds:schemaRef ds:uri="c51c43fb-2f5c-4fb0-9182-57ea7f50782b"/>
  </ds:schemaRefs>
</ds:datastoreItem>
</file>

<file path=customXml/itemProps3.xml><?xml version="1.0" encoding="utf-8"?>
<ds:datastoreItem xmlns:ds="http://schemas.openxmlformats.org/officeDocument/2006/customXml" ds:itemID="{F46D2442-2D48-481C-BAB1-B554BD2FA8F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04BE270-DBD5-4F66-9273-408258DB4E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442f7d-53dc-41ec-8d96-3971ac2753ab"/>
    <ds:schemaRef ds:uri="c51c43fb-2f5c-4fb0-9182-57ea7f5078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Universidad de Oviedo, ATC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Arquitecturas avanzadas</dc:title>
  <dc:subject>Estruct, comput. Prácticas</dc:subject>
  <dc:creator>Joaquín Entrialgo Castaño</dc:creator>
  <dc:description/>
  <lastModifiedBy>PAULO BLAS HEREDIA</lastModifiedBy>
  <revision>97</revision>
  <lastPrinted>2011-11-15T12:40:00.0000000Z</lastPrinted>
  <dcterms:created xsi:type="dcterms:W3CDTF">2024-07-26T11:57:00.0000000Z</dcterms:created>
  <dcterms:modified xsi:type="dcterms:W3CDTF">2025-11-18T18:24:06.5352448Z</dcterms:modified>
  <dc:language>es-ES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Universidad de Oviedo, ATC</vt:lpwstr>
  </property>
  <property fmtid="{D5CDD505-2E9C-101B-9397-08002B2CF9AE}" pid="4" name="ContentTypeId">
    <vt:lpwstr>0x01010037F693C4DD91DB42B183EF639D0EDDEA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MediaServiceImageTags">
    <vt:lpwstr/>
  </property>
  <property fmtid="{D5CDD505-2E9C-101B-9397-08002B2CF9AE}" pid="9" name="ScaleCrop">
    <vt:bool>false</vt:bool>
  </property>
  <property fmtid="{D5CDD505-2E9C-101B-9397-08002B2CF9AE}" pid="10" name="ShareDoc">
    <vt:bool>false</vt:bool>
  </property>
</Properties>
</file>