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0D31D" w14:textId="4D5E1E5A" w:rsidR="00E7424E" w:rsidRPr="00DE6875" w:rsidRDefault="00E7424E" w:rsidP="00DE6875">
      <w:pPr>
        <w:shd w:val="clear" w:color="auto" w:fill="FFFFFF"/>
        <w:spacing w:after="150"/>
        <w:rPr>
          <w:rFonts w:ascii="Helvetica Neue" w:hAnsi="Helvetica Neue" w:cs="Times New Roman"/>
          <w:b/>
          <w:bCs/>
          <w:color w:val="333333"/>
          <w:lang w:val="en-AU"/>
        </w:rPr>
      </w:pPr>
      <w:r w:rsidRPr="00DE6875">
        <w:rPr>
          <w:rFonts w:ascii="Helvetica Neue" w:hAnsi="Helvetica Neue" w:cs="Times New Roman"/>
          <w:b/>
          <w:bCs/>
          <w:color w:val="333333"/>
          <w:lang w:val="en-AU"/>
        </w:rPr>
        <w:t xml:space="preserve">Terms </w:t>
      </w:r>
      <w:r w:rsidR="00815F8A" w:rsidRPr="00DE6875">
        <w:rPr>
          <w:rFonts w:ascii="Helvetica Neue" w:hAnsi="Helvetica Neue" w:cs="Times New Roman"/>
          <w:b/>
          <w:bCs/>
          <w:color w:val="333333"/>
          <w:lang w:val="en-AU"/>
        </w:rPr>
        <w:t xml:space="preserve">and Conditions </w:t>
      </w:r>
    </w:p>
    <w:p w14:paraId="66BF20E7" w14:textId="77777777" w:rsidR="00815F8A" w:rsidRPr="00DE6875" w:rsidRDefault="00815F8A" w:rsidP="00DE6875">
      <w:pPr>
        <w:shd w:val="clear" w:color="auto" w:fill="FFFFFF"/>
        <w:spacing w:after="150"/>
        <w:rPr>
          <w:rFonts w:ascii="Helvetica Neue" w:hAnsi="Helvetica Neue" w:cs="Times New Roman"/>
          <w:b/>
          <w:bCs/>
          <w:color w:val="333333"/>
          <w:lang w:val="en-AU"/>
        </w:rPr>
      </w:pPr>
    </w:p>
    <w:p w14:paraId="4AE13B62" w14:textId="0B17EC4B"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 xml:space="preserve">By accessing or using </w:t>
      </w:r>
      <w:r w:rsidR="00B4763D" w:rsidRPr="00DE6875">
        <w:rPr>
          <w:rFonts w:ascii="Helvetica Neue" w:hAnsi="Helvetica Neue" w:cs="Times New Roman"/>
          <w:b/>
          <w:bCs/>
          <w:color w:val="333333"/>
          <w:lang w:val="en-AU"/>
        </w:rPr>
        <w:t>Look Up</w:t>
      </w:r>
      <w:r w:rsidRPr="00DE6875">
        <w:rPr>
          <w:rFonts w:ascii="Helvetica Neue" w:hAnsi="Helvetica Neue" w:cs="Times New Roman"/>
          <w:b/>
          <w:bCs/>
          <w:color w:val="333333"/>
          <w:lang w:val="en-AU"/>
        </w:rPr>
        <w:t xml:space="preserve"> you agree to be bound by these Terms. If you disagree with any part of the terms then you do not have p</w:t>
      </w:r>
      <w:r w:rsidR="00B4763D" w:rsidRPr="00DE6875">
        <w:rPr>
          <w:rFonts w:ascii="Helvetica Neue" w:hAnsi="Helvetica Neue" w:cs="Times New Roman"/>
          <w:b/>
          <w:bCs/>
          <w:color w:val="333333"/>
          <w:lang w:val="en-AU"/>
        </w:rPr>
        <w:t xml:space="preserve">ermission to access the Service. </w:t>
      </w:r>
    </w:p>
    <w:p w14:paraId="3DB00375"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Content</w:t>
      </w:r>
    </w:p>
    <w:p w14:paraId="248165B7"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 xml:space="preserve">Our Service allows you to post, store, and share and otherwise </w:t>
      </w:r>
      <w:proofErr w:type="gramStart"/>
      <w:r w:rsidRPr="00DE6875">
        <w:rPr>
          <w:rFonts w:ascii="Helvetica Neue" w:hAnsi="Helvetica Neue" w:cs="Times New Roman"/>
          <w:color w:val="333333"/>
          <w:lang w:val="en-AU"/>
        </w:rPr>
        <w:t>make</w:t>
      </w:r>
      <w:proofErr w:type="gramEnd"/>
      <w:r w:rsidRPr="00DE6875">
        <w:rPr>
          <w:rFonts w:ascii="Helvetica Neue" w:hAnsi="Helvetica Neue" w:cs="Times New Roman"/>
          <w:color w:val="333333"/>
          <w:lang w:val="en-AU"/>
        </w:rPr>
        <w:t xml:space="preserve"> available certain information, text, graphics or other material ("Content"). You as a user of Look Up are responsible for the Content that you post on or through the Service, including its legality, reliability and appropriateness.</w:t>
      </w:r>
    </w:p>
    <w:p w14:paraId="1327D887"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By posting Content on or through the Service, you represent and warrant that: (</w:t>
      </w:r>
      <w:proofErr w:type="spellStart"/>
      <w:r w:rsidRPr="00DE6875">
        <w:rPr>
          <w:rFonts w:ascii="Helvetica Neue" w:hAnsi="Helvetica Neue" w:cs="Times New Roman"/>
          <w:color w:val="333333"/>
          <w:lang w:val="en-AU"/>
        </w:rPr>
        <w:t>i</w:t>
      </w:r>
      <w:proofErr w:type="spellEnd"/>
      <w:r w:rsidRPr="00DE6875">
        <w:rPr>
          <w:rFonts w:ascii="Helvetica Neue" w:hAnsi="Helvetica Neue" w:cs="Times New Roman"/>
          <w:color w:val="333333"/>
          <w:lang w:val="en-AU"/>
        </w:rPr>
        <w:t>) the Content is yours (you own the content) and/or you have the right to use it and the right to grant us the rights and license as provided in these Terms, and (ii) that the posting of your Content on or through the Service does not violate the privacy rights, publicity rights, copyrights, contract rights or any other rights of any person or entity. We reserve the right to terminate the account of anyone found to be infringing on a copyright.</w:t>
      </w:r>
    </w:p>
    <w:p w14:paraId="7AAA6B9C"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 retain any and all of your rights to any Content you submit, post or display on or through the Service and you are responsible for protecting those rights. We take no responsibility and assume no liability for Content you or any third party posts on or through the Service. However, by posting Content using the Service you grant us the right and license to use, modify, publicly perform, publicly display, reproduce, and distribute such Content on and through the Service. You agree that this license includes the right for us to make your Content available to other users of the Service, who may also use your Content subject to these Terms.</w:t>
      </w:r>
    </w:p>
    <w:p w14:paraId="76EF4531"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Look Up has the right but not the obligation to monitor and edit all Content provided by users. You may not post anything that is offensive, vulgar or obscene. There will be no tolerance for objectionable content.</w:t>
      </w:r>
    </w:p>
    <w:p w14:paraId="543E5D03"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 xml:space="preserve">In addition, Content found on or through this Service </w:t>
      </w:r>
      <w:proofErr w:type="gramStart"/>
      <w:r w:rsidRPr="00DE6875">
        <w:rPr>
          <w:rFonts w:ascii="Helvetica Neue" w:hAnsi="Helvetica Neue" w:cs="Times New Roman"/>
          <w:color w:val="333333"/>
          <w:lang w:val="en-AU"/>
        </w:rPr>
        <w:t>are</w:t>
      </w:r>
      <w:proofErr w:type="gramEnd"/>
      <w:r w:rsidRPr="00DE6875">
        <w:rPr>
          <w:rFonts w:ascii="Helvetica Neue" w:hAnsi="Helvetica Neue" w:cs="Times New Roman"/>
          <w:color w:val="333333"/>
          <w:lang w:val="en-AU"/>
        </w:rPr>
        <w:t xml:space="preserve"> the property of Look Up or used with permission. You may not distribute, modify, transmit, reuse, download, repost, copy, or use said Content, whether in whole or in part, for commercial purposes or for personal gain, without express advance written permission from us.</w:t>
      </w:r>
    </w:p>
    <w:p w14:paraId="778331CD"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Accounts</w:t>
      </w:r>
    </w:p>
    <w:p w14:paraId="7F1A6D05"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When you create an account with us, you guarantee that the information you provide us is accurate, complete, and current at all times. Inaccurate, incomplete, or obsolete information may result in the immediate termination of your account on the Service.</w:t>
      </w:r>
    </w:p>
    <w:p w14:paraId="33D55A38"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 xml:space="preserve">You are responsible for maintaining the confidentiality of your account, including but not limited to the restriction of access to your device. You agree to accept responsibility for any and all activities or actions that occur </w:t>
      </w:r>
      <w:r w:rsidRPr="00DE6875">
        <w:rPr>
          <w:rFonts w:ascii="Helvetica Neue" w:hAnsi="Helvetica Neue" w:cs="Times New Roman"/>
          <w:color w:val="333333"/>
          <w:lang w:val="en-AU"/>
        </w:rPr>
        <w:lastRenderedPageBreak/>
        <w:t>under your account, whether it is with our Service or a third-party service. You must notify us immediately upon becoming aware of an</w:t>
      </w:r>
      <w:bookmarkStart w:id="0" w:name="_GoBack"/>
      <w:bookmarkEnd w:id="0"/>
      <w:r w:rsidRPr="00DE6875">
        <w:rPr>
          <w:rFonts w:ascii="Helvetica Neue" w:hAnsi="Helvetica Neue" w:cs="Times New Roman"/>
          <w:color w:val="333333"/>
          <w:lang w:val="en-AU"/>
        </w:rPr>
        <w:t>y breach of security or unauthorized use of your account.</w:t>
      </w:r>
    </w:p>
    <w:p w14:paraId="1AF2E47F"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 may not use as a username, description or photo, anything that is offensive, vulgar or obscene. There will be no tolerance for such objectionable content. We reserve the right to refuse service, terminate accounts, remove or edit content in our sole discretion.</w:t>
      </w:r>
    </w:p>
    <w:p w14:paraId="7334A0EB"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Copyright Policy</w:t>
      </w:r>
    </w:p>
    <w:p w14:paraId="450E4DD5"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We respect the intellectual property rights of others. It is our policy to respond to any claim that Content posted on the Service infringes on the copyright or other intellectual property rights ("Infringement") of any person or entity.</w:t>
      </w:r>
    </w:p>
    <w:p w14:paraId="50CCC4F6"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If you are a copyright owner, or authorized on behalf of one, and you believe that the copyrighted work has been copied in a way that constitutes copyright infringement, please submit your claim via email to</w:t>
      </w:r>
      <w:r w:rsidR="00F100F1" w:rsidRPr="00DE6875">
        <w:rPr>
          <w:rFonts w:ascii="Helvetica Neue" w:hAnsi="Helvetica Neue" w:cs="Times New Roman"/>
          <w:color w:val="333333"/>
          <w:lang w:val="en-AU"/>
        </w:rPr>
        <w:t xml:space="preserve"> support@lookupnow.co.</w:t>
      </w:r>
      <w:r w:rsidRPr="00DE6875">
        <w:rPr>
          <w:rFonts w:ascii="Helvetica Neue" w:hAnsi="Helvetica Neue" w:cs="Times New Roman"/>
          <w:color w:val="333333"/>
          <w:lang w:val="en-AU"/>
        </w:rPr>
        <w:t xml:space="preserve"> </w:t>
      </w:r>
      <w:proofErr w:type="gramStart"/>
      <w:r w:rsidRPr="00DE6875">
        <w:rPr>
          <w:rFonts w:ascii="Helvetica Neue" w:hAnsi="Helvetica Neue" w:cs="Times New Roman"/>
          <w:color w:val="333333"/>
          <w:lang w:val="en-AU"/>
        </w:rPr>
        <w:t>with</w:t>
      </w:r>
      <w:proofErr w:type="gramEnd"/>
      <w:r w:rsidRPr="00DE6875">
        <w:rPr>
          <w:rFonts w:ascii="Helvetica Neue" w:hAnsi="Helvetica Neue" w:cs="Times New Roman"/>
          <w:color w:val="333333"/>
          <w:lang w:val="en-AU"/>
        </w:rPr>
        <w:t xml:space="preserve"> the subject line: "Copyright Infringement" and include in your claim a detailed description of the alleged Infringement as detailed below, under </w:t>
      </w:r>
      <w:r w:rsidRPr="00DE6875">
        <w:rPr>
          <w:rFonts w:ascii="Helvetica Neue" w:hAnsi="Helvetica Neue" w:cs="Times New Roman"/>
          <w:b/>
          <w:bCs/>
          <w:color w:val="333333"/>
          <w:lang w:val="en-AU"/>
        </w:rPr>
        <w:t>"DMCA Notice and Procedure for Copyright Infringement Claims"</w:t>
      </w:r>
    </w:p>
    <w:p w14:paraId="5AACF060"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 may be held accountable for damages (including costs and attorneys' fees) for misrepresentation or bad-faith claims on the infringement of any Content found on and/or through the Service on your copyright.</w:t>
      </w:r>
    </w:p>
    <w:p w14:paraId="378E7901"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DMCA Notice and Procedure for Copyright Infringement Claims</w:t>
      </w:r>
    </w:p>
    <w:p w14:paraId="6FC4E4F1"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 may submit a notification pursuant to the Digital Millennium Copyright Act (DMCA) by providing our Copyright Agent with the following information in writing (see 17 U.S.C 512(c)(3) for further detail):</w:t>
      </w:r>
    </w:p>
    <w:p w14:paraId="6F8FD9A0" w14:textId="77777777" w:rsidR="0015784A" w:rsidRPr="00DE6875" w:rsidRDefault="0015784A" w:rsidP="00DE6875">
      <w:pPr>
        <w:numPr>
          <w:ilvl w:val="0"/>
          <w:numId w:val="1"/>
        </w:numPr>
        <w:shd w:val="clear" w:color="auto" w:fill="FFFFFF"/>
        <w:spacing w:before="100" w:beforeAutospacing="1" w:after="100" w:afterAutospacing="1"/>
        <w:rPr>
          <w:rFonts w:ascii="Helvetica Neue" w:eastAsia="Times New Roman" w:hAnsi="Helvetica Neue" w:cs="Times New Roman"/>
          <w:color w:val="333333"/>
          <w:lang w:val="en-AU"/>
        </w:rPr>
      </w:pPr>
      <w:proofErr w:type="gramStart"/>
      <w:r w:rsidRPr="00DE6875">
        <w:rPr>
          <w:rFonts w:ascii="Helvetica Neue" w:eastAsia="Times New Roman" w:hAnsi="Helvetica Neue" w:cs="Times New Roman"/>
          <w:color w:val="333333"/>
          <w:lang w:val="en-AU"/>
        </w:rPr>
        <w:t>an</w:t>
      </w:r>
      <w:proofErr w:type="gramEnd"/>
      <w:r w:rsidRPr="00DE6875">
        <w:rPr>
          <w:rFonts w:ascii="Helvetica Neue" w:eastAsia="Times New Roman" w:hAnsi="Helvetica Neue" w:cs="Times New Roman"/>
          <w:color w:val="333333"/>
          <w:lang w:val="en-AU"/>
        </w:rPr>
        <w:t xml:space="preserve"> electronic or physical signature of the person authorized to act on behalf of the owner of the copyright's interest;</w:t>
      </w:r>
    </w:p>
    <w:p w14:paraId="7C9CB480" w14:textId="77777777" w:rsidR="0015784A" w:rsidRPr="00DE6875" w:rsidRDefault="0015784A" w:rsidP="00DE6875">
      <w:pPr>
        <w:numPr>
          <w:ilvl w:val="0"/>
          <w:numId w:val="1"/>
        </w:numPr>
        <w:shd w:val="clear" w:color="auto" w:fill="FFFFFF"/>
        <w:spacing w:before="100" w:beforeAutospacing="1" w:after="100" w:afterAutospacing="1"/>
        <w:rPr>
          <w:rFonts w:ascii="Helvetica Neue" w:eastAsia="Times New Roman" w:hAnsi="Helvetica Neue" w:cs="Times New Roman"/>
          <w:color w:val="333333"/>
          <w:lang w:val="en-AU"/>
        </w:rPr>
      </w:pPr>
      <w:proofErr w:type="gramStart"/>
      <w:r w:rsidRPr="00DE6875">
        <w:rPr>
          <w:rFonts w:ascii="Helvetica Neue" w:eastAsia="Times New Roman" w:hAnsi="Helvetica Neue" w:cs="Times New Roman"/>
          <w:color w:val="333333"/>
          <w:lang w:val="en-AU"/>
        </w:rPr>
        <w:t>a</w:t>
      </w:r>
      <w:proofErr w:type="gramEnd"/>
      <w:r w:rsidRPr="00DE6875">
        <w:rPr>
          <w:rFonts w:ascii="Helvetica Neue" w:eastAsia="Times New Roman" w:hAnsi="Helvetica Neue" w:cs="Times New Roman"/>
          <w:color w:val="333333"/>
          <w:lang w:val="en-AU"/>
        </w:rPr>
        <w:t xml:space="preserve"> description of the copyrighted work that you claim has been infringed, including the URL (i.e., web page address) of the location where the copyrighted work exists or a copy of the copyrighted work;</w:t>
      </w:r>
    </w:p>
    <w:p w14:paraId="22C58990" w14:textId="77777777" w:rsidR="0015784A" w:rsidRPr="00DE6875" w:rsidRDefault="0015784A" w:rsidP="00DE6875">
      <w:pPr>
        <w:numPr>
          <w:ilvl w:val="0"/>
          <w:numId w:val="1"/>
        </w:numPr>
        <w:shd w:val="clear" w:color="auto" w:fill="FFFFFF"/>
        <w:spacing w:before="100" w:beforeAutospacing="1" w:after="100" w:afterAutospacing="1"/>
        <w:rPr>
          <w:rFonts w:ascii="Helvetica Neue" w:eastAsia="Times New Roman" w:hAnsi="Helvetica Neue" w:cs="Times New Roman"/>
          <w:color w:val="333333"/>
          <w:lang w:val="en-AU"/>
        </w:rPr>
      </w:pPr>
      <w:proofErr w:type="gramStart"/>
      <w:r w:rsidRPr="00DE6875">
        <w:rPr>
          <w:rFonts w:ascii="Helvetica Neue" w:eastAsia="Times New Roman" w:hAnsi="Helvetica Neue" w:cs="Times New Roman"/>
          <w:color w:val="333333"/>
          <w:lang w:val="en-AU"/>
        </w:rPr>
        <w:t>identification</w:t>
      </w:r>
      <w:proofErr w:type="gramEnd"/>
      <w:r w:rsidRPr="00DE6875">
        <w:rPr>
          <w:rFonts w:ascii="Helvetica Neue" w:eastAsia="Times New Roman" w:hAnsi="Helvetica Neue" w:cs="Times New Roman"/>
          <w:color w:val="333333"/>
          <w:lang w:val="en-AU"/>
        </w:rPr>
        <w:t xml:space="preserve"> of the URL or other specific location on the Service where the material that you claim is infringing is located;</w:t>
      </w:r>
    </w:p>
    <w:p w14:paraId="0F3B24EB" w14:textId="77777777" w:rsidR="0015784A" w:rsidRPr="00DE6875" w:rsidRDefault="0015784A" w:rsidP="00DE6875">
      <w:pPr>
        <w:numPr>
          <w:ilvl w:val="0"/>
          <w:numId w:val="1"/>
        </w:numPr>
        <w:shd w:val="clear" w:color="auto" w:fill="FFFFFF"/>
        <w:spacing w:before="100" w:beforeAutospacing="1" w:after="100" w:afterAutospacing="1"/>
        <w:rPr>
          <w:rFonts w:ascii="Helvetica Neue" w:eastAsia="Times New Roman" w:hAnsi="Helvetica Neue" w:cs="Times New Roman"/>
          <w:color w:val="333333"/>
          <w:lang w:val="en-AU"/>
        </w:rPr>
      </w:pPr>
      <w:proofErr w:type="gramStart"/>
      <w:r w:rsidRPr="00DE6875">
        <w:rPr>
          <w:rFonts w:ascii="Helvetica Neue" w:eastAsia="Times New Roman" w:hAnsi="Helvetica Neue" w:cs="Times New Roman"/>
          <w:color w:val="333333"/>
          <w:lang w:val="en-AU"/>
        </w:rPr>
        <w:t>your</w:t>
      </w:r>
      <w:proofErr w:type="gramEnd"/>
      <w:r w:rsidRPr="00DE6875">
        <w:rPr>
          <w:rFonts w:ascii="Helvetica Neue" w:eastAsia="Times New Roman" w:hAnsi="Helvetica Neue" w:cs="Times New Roman"/>
          <w:color w:val="333333"/>
          <w:lang w:val="en-AU"/>
        </w:rPr>
        <w:t xml:space="preserve"> address, telephone number, and email address;</w:t>
      </w:r>
    </w:p>
    <w:p w14:paraId="6B040969" w14:textId="77777777" w:rsidR="0015784A" w:rsidRPr="00DE6875" w:rsidRDefault="0015784A" w:rsidP="00DE6875">
      <w:pPr>
        <w:numPr>
          <w:ilvl w:val="0"/>
          <w:numId w:val="1"/>
        </w:numPr>
        <w:shd w:val="clear" w:color="auto" w:fill="FFFFFF"/>
        <w:spacing w:before="100" w:beforeAutospacing="1" w:after="100" w:afterAutospacing="1"/>
        <w:rPr>
          <w:rFonts w:ascii="Helvetica Neue" w:eastAsia="Times New Roman" w:hAnsi="Helvetica Neue" w:cs="Times New Roman"/>
          <w:color w:val="333333"/>
          <w:lang w:val="en-AU"/>
        </w:rPr>
      </w:pPr>
      <w:proofErr w:type="gramStart"/>
      <w:r w:rsidRPr="00DE6875">
        <w:rPr>
          <w:rFonts w:ascii="Helvetica Neue" w:eastAsia="Times New Roman" w:hAnsi="Helvetica Neue" w:cs="Times New Roman"/>
          <w:color w:val="333333"/>
          <w:lang w:val="en-AU"/>
        </w:rPr>
        <w:t>a</w:t>
      </w:r>
      <w:proofErr w:type="gramEnd"/>
      <w:r w:rsidRPr="00DE6875">
        <w:rPr>
          <w:rFonts w:ascii="Helvetica Neue" w:eastAsia="Times New Roman" w:hAnsi="Helvetica Neue" w:cs="Times New Roman"/>
          <w:color w:val="333333"/>
          <w:lang w:val="en-AU"/>
        </w:rPr>
        <w:t xml:space="preserve"> statement by you that you have a good faith belief that the disputed use is not authorized by the copyright owner, its agent, or the law;</w:t>
      </w:r>
    </w:p>
    <w:p w14:paraId="14E9EA46" w14:textId="77777777" w:rsidR="0015784A" w:rsidRPr="00DE6875" w:rsidRDefault="0015784A" w:rsidP="00DE6875">
      <w:pPr>
        <w:numPr>
          <w:ilvl w:val="0"/>
          <w:numId w:val="1"/>
        </w:numPr>
        <w:shd w:val="clear" w:color="auto" w:fill="FFFFFF"/>
        <w:spacing w:before="100" w:beforeAutospacing="1" w:after="100" w:afterAutospacing="1"/>
        <w:rPr>
          <w:rFonts w:ascii="Helvetica Neue" w:eastAsia="Times New Roman" w:hAnsi="Helvetica Neue" w:cs="Times New Roman"/>
          <w:color w:val="333333"/>
          <w:lang w:val="en-AU"/>
        </w:rPr>
      </w:pPr>
      <w:proofErr w:type="gramStart"/>
      <w:r w:rsidRPr="00DE6875">
        <w:rPr>
          <w:rFonts w:ascii="Helvetica Neue" w:eastAsia="Times New Roman" w:hAnsi="Helvetica Neue" w:cs="Times New Roman"/>
          <w:color w:val="333333"/>
          <w:lang w:val="en-AU"/>
        </w:rPr>
        <w:t>a</w:t>
      </w:r>
      <w:proofErr w:type="gramEnd"/>
      <w:r w:rsidRPr="00DE6875">
        <w:rPr>
          <w:rFonts w:ascii="Helvetica Neue" w:eastAsia="Times New Roman" w:hAnsi="Helvetica Neue" w:cs="Times New Roman"/>
          <w:color w:val="333333"/>
          <w:lang w:val="en-AU"/>
        </w:rPr>
        <w:t xml:space="preserve"> statement by you, made under penalty of perjury, that the above information in your notice is accurate and that you are the copyright owner or authorized to act on the copyright owner's behalf.</w:t>
      </w:r>
    </w:p>
    <w:p w14:paraId="6CCD2CE9" w14:textId="77777777" w:rsidR="00F100F1"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 xml:space="preserve">You can contact our Copyright Agent via email at </w:t>
      </w:r>
      <w:r w:rsidR="00F100F1" w:rsidRPr="00DE6875">
        <w:rPr>
          <w:rFonts w:ascii="Helvetica Neue" w:hAnsi="Helvetica Neue" w:cs="Times New Roman"/>
          <w:color w:val="333333"/>
          <w:lang w:val="en-AU"/>
        </w:rPr>
        <w:t xml:space="preserve">support@lookupnow.co </w:t>
      </w:r>
    </w:p>
    <w:p w14:paraId="1640CA4D"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Intellectual Property</w:t>
      </w:r>
    </w:p>
    <w:p w14:paraId="4E9DB5ED"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lastRenderedPageBreak/>
        <w:t xml:space="preserve">The Service and its original content (excluding Content provided by users), features and functionality are and will remain the exclusive property of Look Up and its licensors. </w:t>
      </w:r>
      <w:proofErr w:type="gramStart"/>
      <w:r w:rsidRPr="00DE6875">
        <w:rPr>
          <w:rFonts w:ascii="Helvetica Neue" w:hAnsi="Helvetica Neue" w:cs="Times New Roman"/>
          <w:color w:val="333333"/>
          <w:lang w:val="en-AU"/>
        </w:rPr>
        <w:t>The Service is protected by copyright, tradem</w:t>
      </w:r>
      <w:r w:rsidR="00F100F1" w:rsidRPr="00DE6875">
        <w:rPr>
          <w:rFonts w:ascii="Helvetica Neue" w:hAnsi="Helvetica Neue" w:cs="Times New Roman"/>
          <w:color w:val="333333"/>
          <w:lang w:val="en-AU"/>
        </w:rPr>
        <w:t xml:space="preserve">ark, and other laws of both New Zealand </w:t>
      </w:r>
      <w:r w:rsidRPr="00DE6875">
        <w:rPr>
          <w:rFonts w:ascii="Helvetica Neue" w:hAnsi="Helvetica Neue" w:cs="Times New Roman"/>
          <w:color w:val="333333"/>
          <w:lang w:val="en-AU"/>
        </w:rPr>
        <w:t>and foreign countries</w:t>
      </w:r>
      <w:proofErr w:type="gramEnd"/>
      <w:r w:rsidRPr="00DE6875">
        <w:rPr>
          <w:rFonts w:ascii="Helvetica Neue" w:hAnsi="Helvetica Neue" w:cs="Times New Roman"/>
          <w:color w:val="333333"/>
          <w:lang w:val="en-AU"/>
        </w:rPr>
        <w:t>. Our trademarks and trade dress may not be used in connection with any product or service without the prior written consent of Look Up.</w:t>
      </w:r>
    </w:p>
    <w:p w14:paraId="135929A8"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Links To Other Web Sites</w:t>
      </w:r>
    </w:p>
    <w:p w14:paraId="5E9FBC5D"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Our Service may contain links to third party web sites or services that are not owned or controlled by Look Up.</w:t>
      </w:r>
    </w:p>
    <w:p w14:paraId="310A2DAD"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Look Up has no control over, and assumes no responsibility for the content, privacy policies, or practices of any third party web sites or services. We do not warrant the offerings of any of these entities/individuals or their websites.</w:t>
      </w:r>
    </w:p>
    <w:p w14:paraId="6E872348"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 acknowledge and agree that Look Up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51616E67"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We strongly advise you to read the terms and conditions and privacy policies of any third party web sites or services that you visit.</w:t>
      </w:r>
    </w:p>
    <w:p w14:paraId="21D538F7"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Termination</w:t>
      </w:r>
    </w:p>
    <w:p w14:paraId="0BF72384"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We may terminate or suspend your account and bar access to the Service immediately, without prior notice or liability, under our sole discretion, for any reason whatsoever and without limitation, including but not limited to a breach of the Terms.</w:t>
      </w:r>
    </w:p>
    <w:p w14:paraId="231A32E1"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If you wish to terminate your account, you may simply discontinue using the Service.</w:t>
      </w:r>
    </w:p>
    <w:p w14:paraId="3F1EB6DB"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 xml:space="preserve">All provisions of the </w:t>
      </w:r>
      <w:proofErr w:type="gramStart"/>
      <w:r w:rsidRPr="00DE6875">
        <w:rPr>
          <w:rFonts w:ascii="Helvetica Neue" w:hAnsi="Helvetica Neue" w:cs="Times New Roman"/>
          <w:color w:val="333333"/>
          <w:lang w:val="en-AU"/>
        </w:rPr>
        <w:t>Terms which by their nature should survive termination</w:t>
      </w:r>
      <w:proofErr w:type="gramEnd"/>
      <w:r w:rsidRPr="00DE6875">
        <w:rPr>
          <w:rFonts w:ascii="Helvetica Neue" w:hAnsi="Helvetica Neue" w:cs="Times New Roman"/>
          <w:color w:val="333333"/>
          <w:lang w:val="en-AU"/>
        </w:rPr>
        <w:t xml:space="preserve"> shall survive termination, including, without limitation, ownership provisions, warranty disclaimers, indemnity and limitations of liability.</w:t>
      </w:r>
    </w:p>
    <w:p w14:paraId="1859D696"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Indemnification</w:t>
      </w:r>
    </w:p>
    <w:p w14:paraId="498A08F7"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 agree to defend, indemnify and hold harmless Look Up and its licensee and licensors, and their employees, contractors, agents, officers and directors, from and against any and all claims, damages, obligations, losses, liabilities, costs or debt, and expenses (including but not limited to attorney's fees), resulting from or arising out of a) your use and access of the Service, by you or any person using your account and password; b) a breach of these Terms, or c) Content posted on the Service.</w:t>
      </w:r>
    </w:p>
    <w:p w14:paraId="4F86C8B7"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Limitation Of Liability</w:t>
      </w:r>
    </w:p>
    <w:p w14:paraId="00CEFE49"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 xml:space="preserve">In no event shall </w:t>
      </w:r>
      <w:r w:rsidR="00F100F1" w:rsidRPr="00DE6875">
        <w:rPr>
          <w:rFonts w:ascii="Helvetica Neue" w:hAnsi="Helvetica Neue" w:cs="Times New Roman"/>
          <w:color w:val="333333"/>
          <w:lang w:val="en-AU"/>
        </w:rPr>
        <w:t>Look Up</w:t>
      </w:r>
      <w:r w:rsidRPr="00DE6875">
        <w:rPr>
          <w:rFonts w:ascii="Helvetica Neue" w:hAnsi="Helvetica Neue" w:cs="Times New Roman"/>
          <w:color w:val="333333"/>
          <w:lang w:val="en-AU"/>
        </w:rPr>
        <w:t>, nor its directors, employees, partners, agents, suppliers, or affiliates, be liable for any indirect, incidental, special, consequential or punitive damages, including without limitation, loss of profits, data, use, goodwill, or other intangible losses, resulting from (</w:t>
      </w:r>
      <w:proofErr w:type="spellStart"/>
      <w:r w:rsidRPr="00DE6875">
        <w:rPr>
          <w:rFonts w:ascii="Helvetica Neue" w:hAnsi="Helvetica Neue" w:cs="Times New Roman"/>
          <w:color w:val="333333"/>
          <w:lang w:val="en-AU"/>
        </w:rPr>
        <w:t>i</w:t>
      </w:r>
      <w:proofErr w:type="spellEnd"/>
      <w:r w:rsidRPr="00DE6875">
        <w:rPr>
          <w:rFonts w:ascii="Helvetica Neue" w:hAnsi="Helvetica Neue" w:cs="Times New Roman"/>
          <w:color w:val="333333"/>
          <w:lang w:val="en-AU"/>
        </w:rPr>
        <w:t xml:space="preserve">) your </w:t>
      </w:r>
      <w:r w:rsidRPr="00DE6875">
        <w:rPr>
          <w:rFonts w:ascii="Helvetica Neue" w:hAnsi="Helvetica Neue" w:cs="Times New Roman"/>
          <w:color w:val="333333"/>
          <w:lang w:val="en-AU"/>
        </w:rPr>
        <w:lastRenderedPageBreak/>
        <w:t>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14:paraId="1FFDD5EB"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Disclaimer</w:t>
      </w:r>
    </w:p>
    <w:p w14:paraId="68044FF8"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14:paraId="087CB9E5" w14:textId="77777777" w:rsidR="0015784A" w:rsidRPr="00DE6875" w:rsidRDefault="00F100F1"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Look Up and</w:t>
      </w:r>
      <w:r w:rsidR="0015784A" w:rsidRPr="00DE6875">
        <w:rPr>
          <w:rFonts w:ascii="Helvetica Neue" w:hAnsi="Helvetica Neue" w:cs="Times New Roman"/>
          <w:color w:val="333333"/>
          <w:lang w:val="en-AU"/>
        </w:rPr>
        <w:t xml:space="preserve"> its subsidiaries, affiliates, and its licensors do not warrant that a) the Service will function uninterrupted, secure or available at any particular time or location; b) any errors or defects will be corrected; c) the Service is free of viruses or other harmful components; or d) the results of using the Service will meet your requirements.</w:t>
      </w:r>
    </w:p>
    <w:p w14:paraId="33F44B6D"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Exclusions</w:t>
      </w:r>
    </w:p>
    <w:p w14:paraId="3DFE6825"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Some jurisdictions do not allow the exclusion of certain warranties or the exclusion or limitation of liability for consequential or incidental damages, so the limitations above may not apply to you.</w:t>
      </w:r>
    </w:p>
    <w:p w14:paraId="63EE1B39"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Governing Law</w:t>
      </w:r>
    </w:p>
    <w:p w14:paraId="409733FF" w14:textId="52327FFF"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These Terms shall be governed and construed</w:t>
      </w:r>
      <w:r w:rsidR="0085341E" w:rsidRPr="00DE6875">
        <w:rPr>
          <w:rFonts w:ascii="Helvetica Neue" w:hAnsi="Helvetica Neue" w:cs="Times New Roman"/>
          <w:color w:val="333333"/>
          <w:lang w:val="en-AU"/>
        </w:rPr>
        <w:t xml:space="preserve"> in accordance with the laws of </w:t>
      </w:r>
      <w:r w:rsidR="00F96D58" w:rsidRPr="00DE6875">
        <w:rPr>
          <w:rFonts w:ascii="Helvetica Neue" w:hAnsi="Helvetica Neue" w:cs="Times New Roman"/>
          <w:color w:val="333333"/>
          <w:lang w:val="en-AU"/>
        </w:rPr>
        <w:t>New Zealand</w:t>
      </w:r>
      <w:r w:rsidRPr="00DE6875">
        <w:rPr>
          <w:rFonts w:ascii="Helvetica Neue" w:hAnsi="Helvetica Neue" w:cs="Times New Roman"/>
          <w:color w:val="333333"/>
          <w:lang w:val="en-AU"/>
        </w:rPr>
        <w:t xml:space="preserve"> without regard to its conflict of law provisions.</w:t>
      </w:r>
    </w:p>
    <w:p w14:paraId="03B292C2"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the Service.</w:t>
      </w:r>
    </w:p>
    <w:p w14:paraId="74B4DD23"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b/>
          <w:bCs/>
          <w:color w:val="333333"/>
          <w:lang w:val="en-AU"/>
        </w:rPr>
        <w:t>Changes</w:t>
      </w:r>
    </w:p>
    <w:p w14:paraId="59947E8D" w14:textId="131CC80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We reserve the right, at our sole discretion, to modify or replace these Terms at any time. If a revision is material we will provide at least 30 days notice prior to any new terms taking effect. What constitutes a material change will be determined at our sole discretion.</w:t>
      </w:r>
      <w:r w:rsidR="0085341E" w:rsidRPr="00DE6875">
        <w:rPr>
          <w:rFonts w:ascii="Helvetica Neue" w:hAnsi="Helvetica Neue" w:cs="Times New Roman"/>
          <w:color w:val="333333"/>
          <w:lang w:val="en-AU"/>
        </w:rPr>
        <w:t xml:space="preserve"> </w:t>
      </w:r>
    </w:p>
    <w:p w14:paraId="30C7C45C" w14:textId="77777777" w:rsidR="0015784A" w:rsidRPr="00DE6875" w:rsidRDefault="0015784A" w:rsidP="00DE6875">
      <w:pPr>
        <w:shd w:val="clear" w:color="auto" w:fill="FFFFFF"/>
        <w:spacing w:after="150"/>
        <w:rPr>
          <w:rFonts w:ascii="Helvetica Neue" w:hAnsi="Helvetica Neue" w:cs="Times New Roman"/>
          <w:color w:val="333333"/>
          <w:lang w:val="en-AU"/>
        </w:rPr>
      </w:pPr>
      <w:r w:rsidRPr="00DE6875">
        <w:rPr>
          <w:rFonts w:ascii="Helvetica Neue" w:hAnsi="Helvetica Neue" w:cs="Times New Roman"/>
          <w:color w:val="333333"/>
          <w:lang w:val="en-AU"/>
        </w:rPr>
        <w:t>By continuing to access or use our Service after any revisions become effective, you agree to be bound by the revised terms. If you do not agree to the new terms, you</w:t>
      </w:r>
      <w:r w:rsidR="00F100F1" w:rsidRPr="00DE6875">
        <w:rPr>
          <w:rFonts w:ascii="Helvetica Neue" w:hAnsi="Helvetica Neue" w:cs="Times New Roman"/>
          <w:color w:val="333333"/>
          <w:lang w:val="en-AU"/>
        </w:rPr>
        <w:t xml:space="preserve"> will be</w:t>
      </w:r>
      <w:r w:rsidRPr="00DE6875">
        <w:rPr>
          <w:rFonts w:ascii="Helvetica Neue" w:hAnsi="Helvetica Neue" w:cs="Times New Roman"/>
          <w:color w:val="333333"/>
          <w:lang w:val="en-AU"/>
        </w:rPr>
        <w:t xml:space="preserve"> no longer authorized to use the Service.</w:t>
      </w:r>
    </w:p>
    <w:p w14:paraId="3A2023A2" w14:textId="77777777" w:rsidR="00497CA6" w:rsidRPr="00DE6875" w:rsidRDefault="00497CA6" w:rsidP="00DE6875">
      <w:pPr>
        <w:shd w:val="clear" w:color="auto" w:fill="FFFFFF"/>
        <w:spacing w:after="150"/>
        <w:rPr>
          <w:rFonts w:ascii="Helvetica Neue" w:hAnsi="Helvetica Neue" w:cs="Times New Roman"/>
          <w:color w:val="333333"/>
          <w:lang w:val="en-AU"/>
        </w:rPr>
      </w:pPr>
    </w:p>
    <w:p w14:paraId="7E03BE23" w14:textId="77777777" w:rsidR="00497CA6" w:rsidRPr="00DE6875" w:rsidRDefault="00497CA6" w:rsidP="00DE6875">
      <w:pPr>
        <w:shd w:val="clear" w:color="auto" w:fill="FFFFFF"/>
        <w:spacing w:after="150"/>
        <w:rPr>
          <w:rFonts w:ascii="Helvetica Neue" w:hAnsi="Helvetica Neue" w:cs="Times New Roman"/>
          <w:color w:val="333333"/>
          <w:lang w:val="en-AU"/>
        </w:rPr>
      </w:pPr>
    </w:p>
    <w:p w14:paraId="7B01C4DB" w14:textId="77777777" w:rsidR="00497CA6" w:rsidRPr="00DE6875" w:rsidRDefault="00497CA6" w:rsidP="00DE6875">
      <w:pPr>
        <w:shd w:val="clear" w:color="auto" w:fill="FFFFFF"/>
        <w:spacing w:after="150"/>
        <w:rPr>
          <w:rFonts w:ascii="Helvetica Neue" w:hAnsi="Helvetica Neue" w:cs="Times New Roman"/>
          <w:color w:val="333333"/>
          <w:lang w:val="en-AU"/>
        </w:rPr>
      </w:pPr>
    </w:p>
    <w:p w14:paraId="0DEA0624" w14:textId="77777777" w:rsidR="00497CA6" w:rsidRPr="00DE6875" w:rsidRDefault="00497CA6" w:rsidP="00DE6875">
      <w:pPr>
        <w:shd w:val="clear" w:color="auto" w:fill="FFFFFF"/>
        <w:spacing w:after="150"/>
        <w:rPr>
          <w:rFonts w:ascii="Helvetica Neue" w:hAnsi="Helvetica Neue" w:cs="Times New Roman"/>
          <w:color w:val="333333"/>
          <w:lang w:val="en-AU"/>
        </w:rPr>
      </w:pPr>
    </w:p>
    <w:p w14:paraId="4BB11B6F" w14:textId="77777777" w:rsidR="00497CA6" w:rsidRPr="00DE6875" w:rsidRDefault="00497CA6" w:rsidP="00DE6875">
      <w:pPr>
        <w:shd w:val="clear" w:color="auto" w:fill="FFFFFF"/>
        <w:jc w:val="both"/>
        <w:rPr>
          <w:rFonts w:ascii="Helvetica Neue" w:eastAsia="Times New Roman" w:hAnsi="Helvetica Neue" w:cs="Times New Roman"/>
          <w:b/>
          <w:color w:val="444444"/>
        </w:rPr>
      </w:pPr>
      <w:r w:rsidRPr="00DE6875">
        <w:rPr>
          <w:rFonts w:ascii="Helvetica Neue" w:eastAsia="Times New Roman" w:hAnsi="Helvetica Neue" w:cs="Times New Roman"/>
          <w:b/>
          <w:color w:val="444444"/>
        </w:rPr>
        <w:t xml:space="preserve">Privacy Policy </w:t>
      </w:r>
    </w:p>
    <w:p w14:paraId="6476416C" w14:textId="77777777" w:rsidR="00497CA6" w:rsidRPr="00DE6875" w:rsidRDefault="00497CA6" w:rsidP="00DE6875">
      <w:pPr>
        <w:shd w:val="clear" w:color="auto" w:fill="FFFFFF"/>
        <w:jc w:val="both"/>
        <w:rPr>
          <w:rFonts w:ascii="Helvetica Neue" w:eastAsia="Times New Roman" w:hAnsi="Helvetica Neue" w:cs="Times New Roman"/>
          <w:b/>
          <w:color w:val="444444"/>
        </w:rPr>
      </w:pPr>
    </w:p>
    <w:p w14:paraId="27B8ACBE" w14:textId="77777777" w:rsidR="00497CA6" w:rsidRPr="00DE6875" w:rsidRDefault="00497CA6" w:rsidP="00DE6875">
      <w:pPr>
        <w:shd w:val="clear" w:color="auto" w:fill="FFFFFF"/>
        <w:jc w:val="both"/>
        <w:rPr>
          <w:rFonts w:ascii="Helvetica Neue" w:eastAsia="Times New Roman" w:hAnsi="Helvetica Neue" w:cs="Times New Roman"/>
          <w:color w:val="444444"/>
        </w:rPr>
      </w:pPr>
      <w:r w:rsidRPr="00DE6875">
        <w:rPr>
          <w:rFonts w:ascii="Helvetica Neue" w:eastAsia="Times New Roman" w:hAnsi="Helvetica Neue" w:cs="Times New Roman"/>
          <w:color w:val="444444"/>
        </w:rPr>
        <w:t>This privacy policy has been compiled to better serve those who are concerned with how their 'Personally identifiable information' (PII) is being used online. PII, as used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mobile app.</w:t>
      </w:r>
    </w:p>
    <w:p w14:paraId="72C7CD10" w14:textId="77777777" w:rsidR="00497CA6" w:rsidRPr="00DE6875" w:rsidRDefault="00497CA6" w:rsidP="00DE6875">
      <w:pPr>
        <w:shd w:val="clear" w:color="auto" w:fill="FFFFFF"/>
        <w:jc w:val="both"/>
        <w:rPr>
          <w:rFonts w:ascii="Helvetica Neue" w:eastAsia="Times New Roman" w:hAnsi="Helvetica Neue" w:cs="Times New Roman"/>
          <w:color w:val="444444"/>
        </w:rPr>
      </w:pPr>
    </w:p>
    <w:p w14:paraId="7612C90F" w14:textId="77777777" w:rsidR="00497CA6" w:rsidRPr="00DE6875" w:rsidRDefault="00497CA6" w:rsidP="00DE6875">
      <w:pPr>
        <w:widowControl w:val="0"/>
        <w:autoSpaceDE w:val="0"/>
        <w:autoSpaceDN w:val="0"/>
        <w:adjustRightInd w:val="0"/>
        <w:spacing w:after="321"/>
        <w:rPr>
          <w:rFonts w:ascii="Helvetica Neue" w:hAnsi="Helvetica Neue" w:cs="Helvetica Neue"/>
          <w:b/>
          <w:bCs/>
        </w:rPr>
      </w:pPr>
      <w:r w:rsidRPr="00DE6875">
        <w:rPr>
          <w:rFonts w:ascii="Helvetica Neue" w:hAnsi="Helvetica Neue" w:cs="Helvetica Neue"/>
          <w:b/>
          <w:bCs/>
        </w:rPr>
        <w:t>CHILDREN’S INFORMATION</w:t>
      </w:r>
    </w:p>
    <w:p w14:paraId="49B8342B"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 xml:space="preserve">Look Up does not knowingly collect Personal Information from children under the age of 18. </w:t>
      </w:r>
      <w:r w:rsidRPr="00DE6875">
        <w:rPr>
          <w:rFonts w:ascii="Helvetica Neue" w:hAnsi="Helvetica Neue" w:cs="Helvetica"/>
          <w:color w:val="444444"/>
        </w:rPr>
        <w:t>We require users to be at least 18 years of age. We do not intend for anyone under the age of 18 to use any of the features or services we offer from the App.</w:t>
      </w:r>
    </w:p>
    <w:p w14:paraId="3AB628DE"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 xml:space="preserve"> If you are under the age of 18, please do not submit any Personal Information through the App. We encourage parents and legal guardians to monitor their children’s Internet usage and to help enforce the Privacy Policy.</w:t>
      </w:r>
    </w:p>
    <w:p w14:paraId="794A9EEB" w14:textId="77777777" w:rsidR="00497CA6" w:rsidRPr="00DE6875" w:rsidRDefault="00497CA6" w:rsidP="00DE6875">
      <w:pPr>
        <w:shd w:val="clear" w:color="auto" w:fill="FFFFFF"/>
        <w:jc w:val="both"/>
        <w:rPr>
          <w:rFonts w:ascii="Helvetica Neue" w:eastAsia="Times New Roman" w:hAnsi="Helvetica Neue" w:cs="Times New Roman"/>
          <w:color w:val="444444"/>
        </w:rPr>
      </w:pPr>
    </w:p>
    <w:p w14:paraId="3EBF8825" w14:textId="77777777" w:rsidR="00497CA6" w:rsidRPr="00DE6875" w:rsidRDefault="00497CA6" w:rsidP="00DE6875">
      <w:pPr>
        <w:shd w:val="clear" w:color="auto" w:fill="FFFFFF"/>
        <w:jc w:val="both"/>
        <w:rPr>
          <w:rFonts w:ascii="Helvetica Neue" w:eastAsia="Times New Roman" w:hAnsi="Helvetica Neue" w:cs="Times New Roman"/>
          <w:b/>
          <w:color w:val="444444"/>
        </w:rPr>
      </w:pPr>
      <w:r w:rsidRPr="00DE6875">
        <w:rPr>
          <w:rFonts w:ascii="Helvetica Neue" w:eastAsia="Times New Roman" w:hAnsi="Helvetica Neue" w:cs="Times New Roman"/>
          <w:b/>
          <w:bCs/>
          <w:color w:val="444444"/>
        </w:rPr>
        <w:t>What personal information do we collect from the people that visit our app?</w:t>
      </w:r>
    </w:p>
    <w:p w14:paraId="54D6C723" w14:textId="77777777" w:rsidR="00497CA6" w:rsidRPr="00DE6875" w:rsidRDefault="00497CA6" w:rsidP="00DE6875">
      <w:pPr>
        <w:shd w:val="clear" w:color="auto" w:fill="FFFFFF"/>
        <w:jc w:val="both"/>
        <w:rPr>
          <w:rFonts w:ascii="Helvetica Neue" w:eastAsia="Times New Roman" w:hAnsi="Helvetica Neue" w:cs="Times New Roman"/>
          <w:color w:val="444444"/>
        </w:rPr>
      </w:pPr>
    </w:p>
    <w:p w14:paraId="4EA25F6F" w14:textId="77777777" w:rsidR="00497CA6" w:rsidRPr="00DE6875" w:rsidRDefault="00497CA6" w:rsidP="00DE6875">
      <w:pPr>
        <w:shd w:val="clear" w:color="auto" w:fill="FFFFFF"/>
        <w:jc w:val="both"/>
        <w:rPr>
          <w:rFonts w:ascii="Helvetica Neue" w:eastAsia="Times New Roman" w:hAnsi="Helvetica Neue" w:cs="Times New Roman"/>
          <w:color w:val="444444"/>
        </w:rPr>
      </w:pPr>
      <w:r w:rsidRPr="00DE6875">
        <w:rPr>
          <w:rFonts w:ascii="Helvetica Neue" w:eastAsia="Times New Roman" w:hAnsi="Helvetica Neue" w:cs="Times New Roman"/>
          <w:color w:val="444444"/>
        </w:rPr>
        <w:t>When registering on our app, as appropriate, you may be asked to enter your name and email address.</w:t>
      </w:r>
    </w:p>
    <w:p w14:paraId="4633F75F" w14:textId="77777777" w:rsidR="00497CA6" w:rsidRPr="00DE6875" w:rsidRDefault="00497CA6" w:rsidP="00DE6875">
      <w:pPr>
        <w:shd w:val="clear" w:color="auto" w:fill="FFFFFF"/>
        <w:jc w:val="both"/>
        <w:rPr>
          <w:rFonts w:ascii="Helvetica Neue" w:eastAsia="Times New Roman" w:hAnsi="Helvetica Neue" w:cs="Times New Roman"/>
          <w:color w:val="444444"/>
        </w:rPr>
      </w:pPr>
    </w:p>
    <w:p w14:paraId="52A5CD61" w14:textId="77777777" w:rsidR="00497CA6" w:rsidRPr="00DE6875" w:rsidRDefault="00497CA6" w:rsidP="00DE6875">
      <w:pPr>
        <w:widowControl w:val="0"/>
        <w:autoSpaceDE w:val="0"/>
        <w:autoSpaceDN w:val="0"/>
        <w:adjustRightInd w:val="0"/>
        <w:rPr>
          <w:rFonts w:ascii="Helvetica Neue" w:hAnsi="Helvetica Neue" w:cs="Helvetica Neue"/>
        </w:rPr>
      </w:pPr>
      <w:r w:rsidRPr="00DE6875">
        <w:rPr>
          <w:rFonts w:ascii="Helvetica Neue" w:hAnsi="Helvetica Neue" w:cs="Helvetica Neue"/>
        </w:rPr>
        <w:t>Your Device Phonebook- Because Look Up aims to restore real world communication with friends and family, Look Up may—with your consent—collect information from your device’s phonebook so that you can use our “Nudge a Phubber” function. </w:t>
      </w:r>
    </w:p>
    <w:p w14:paraId="3DC4E239" w14:textId="77777777" w:rsidR="00497CA6" w:rsidRPr="00DE6875" w:rsidRDefault="00497CA6" w:rsidP="00DE6875">
      <w:pPr>
        <w:widowControl w:val="0"/>
        <w:autoSpaceDE w:val="0"/>
        <w:autoSpaceDN w:val="0"/>
        <w:adjustRightInd w:val="0"/>
        <w:rPr>
          <w:rFonts w:ascii="Helvetica Neue" w:hAnsi="Helvetica Neue" w:cs="Helvetica Neue"/>
        </w:rPr>
      </w:pPr>
    </w:p>
    <w:p w14:paraId="45277255" w14:textId="77777777" w:rsidR="00497CA6" w:rsidRPr="00DE6875" w:rsidRDefault="00497CA6" w:rsidP="00DE6875">
      <w:pPr>
        <w:widowControl w:val="0"/>
        <w:autoSpaceDE w:val="0"/>
        <w:autoSpaceDN w:val="0"/>
        <w:adjustRightInd w:val="0"/>
        <w:rPr>
          <w:rFonts w:ascii="Helvetica Neue" w:hAnsi="Helvetica Neue" w:cs="Helvetica Neue"/>
        </w:rPr>
      </w:pPr>
      <w:r w:rsidRPr="00DE6875">
        <w:rPr>
          <w:rFonts w:ascii="Helvetica Neue" w:hAnsi="Helvetica Neue" w:cs="Helvetica Neue"/>
        </w:rPr>
        <w:t>In order to register for Look Up, you will need to provide an email address. This will be used as your user name for future logins. We may also use this to send further information or news about Look Up. This email will NOT be shared with any third parties. </w:t>
      </w:r>
    </w:p>
    <w:p w14:paraId="155A079D" w14:textId="77777777" w:rsidR="00497CA6" w:rsidRPr="00DE6875" w:rsidRDefault="00497CA6" w:rsidP="00DE6875">
      <w:pPr>
        <w:shd w:val="clear" w:color="auto" w:fill="FFFFFF"/>
        <w:jc w:val="both"/>
        <w:rPr>
          <w:rFonts w:ascii="Helvetica Neue" w:eastAsia="Times New Roman" w:hAnsi="Helvetica Neue" w:cs="Times New Roman"/>
          <w:color w:val="444444"/>
        </w:rPr>
      </w:pPr>
    </w:p>
    <w:p w14:paraId="39E2D89E" w14:textId="77777777" w:rsidR="00497CA6" w:rsidRPr="00DE6875" w:rsidRDefault="00497CA6" w:rsidP="00DE6875">
      <w:pPr>
        <w:widowControl w:val="0"/>
        <w:autoSpaceDE w:val="0"/>
        <w:autoSpaceDN w:val="0"/>
        <w:adjustRightInd w:val="0"/>
        <w:rPr>
          <w:rFonts w:ascii="Helvetica Neue" w:hAnsi="Helvetica Neue" w:cs="Helvetica Neue"/>
        </w:rPr>
      </w:pPr>
      <w:r w:rsidRPr="00DE6875">
        <w:rPr>
          <w:rFonts w:ascii="Helvetica Neue" w:hAnsi="Helvetica Neue" w:cs="Helvetica"/>
          <w:color w:val="444444"/>
        </w:rPr>
        <w:t xml:space="preserve">Our App is designed to help you communicate in real life with other people nearby, and we use your location and contextual information (e.g., by using Bluetooth, and other sensors on your mobile device) to provide the functionality of our App. If a person near you also uses our App, their profile may be displayed on your mobile device - showing their name, profile photo(s), and anything else they have agreed to share. Likewise, your name, </w:t>
      </w:r>
      <w:r w:rsidRPr="00DE6875">
        <w:rPr>
          <w:rFonts w:ascii="Helvetica Neue" w:hAnsi="Helvetica Neue" w:cs="Helvetica"/>
          <w:color w:val="444444"/>
        </w:rPr>
        <w:lastRenderedPageBreak/>
        <w:t xml:space="preserve">photo and information you have provided in the “Express yourself” page will be disclosed to other Look Up users you may be matched with. </w:t>
      </w:r>
    </w:p>
    <w:p w14:paraId="4E9D0348"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w:color w:val="444444"/>
        </w:rPr>
        <w:t> </w:t>
      </w:r>
    </w:p>
    <w:p w14:paraId="7893D1D8" w14:textId="77777777" w:rsidR="00497CA6" w:rsidRPr="00DE6875" w:rsidRDefault="00497CA6" w:rsidP="00DE6875">
      <w:pPr>
        <w:rPr>
          <w:rFonts w:ascii="Helvetica Neue" w:hAnsi="Helvetica Neue"/>
        </w:rPr>
      </w:pPr>
    </w:p>
    <w:p w14:paraId="59E652DD" w14:textId="77777777" w:rsidR="00497CA6" w:rsidRPr="00DE6875" w:rsidRDefault="00497CA6" w:rsidP="00DE6875">
      <w:pPr>
        <w:rPr>
          <w:rFonts w:ascii="Helvetica Neue" w:hAnsi="Helvetica Neue"/>
        </w:rPr>
      </w:pPr>
    </w:p>
    <w:p w14:paraId="7405CAD0" w14:textId="77777777" w:rsidR="00497CA6" w:rsidRPr="00DE6875" w:rsidRDefault="00497CA6" w:rsidP="00DE6875">
      <w:pPr>
        <w:widowControl w:val="0"/>
        <w:autoSpaceDE w:val="0"/>
        <w:autoSpaceDN w:val="0"/>
        <w:adjustRightInd w:val="0"/>
        <w:rPr>
          <w:rFonts w:ascii="Helvetica Neue" w:hAnsi="Helvetica Neue" w:cs="Helvetica Neue"/>
        </w:rPr>
      </w:pPr>
    </w:p>
    <w:p w14:paraId="1D42884C" w14:textId="77777777" w:rsidR="00497CA6" w:rsidRPr="00DE6875" w:rsidRDefault="00497CA6" w:rsidP="00DE6875">
      <w:pPr>
        <w:widowControl w:val="0"/>
        <w:autoSpaceDE w:val="0"/>
        <w:autoSpaceDN w:val="0"/>
        <w:adjustRightInd w:val="0"/>
        <w:rPr>
          <w:rFonts w:ascii="Helvetica Neue" w:hAnsi="Helvetica Neue" w:cs="Helvetica Neue"/>
        </w:rPr>
      </w:pPr>
      <w:r w:rsidRPr="00DE6875">
        <w:rPr>
          <w:rFonts w:ascii="Helvetica Neue" w:hAnsi="Helvetica Neue" w:cs="Helvetica"/>
          <w:color w:val="262626"/>
        </w:rPr>
        <w:t xml:space="preserve">In addition, we may use third party services such as Google Analytics that collect, monitor and analyze this type of information in order to increase our service's functionality. These third party service providers have their own privacy policies addressing how they use such information. </w:t>
      </w:r>
    </w:p>
    <w:p w14:paraId="1C739378" w14:textId="77777777" w:rsidR="00497CA6" w:rsidRPr="00DE6875" w:rsidRDefault="00497CA6" w:rsidP="00DE6875">
      <w:pPr>
        <w:widowControl w:val="0"/>
        <w:autoSpaceDE w:val="0"/>
        <w:autoSpaceDN w:val="0"/>
        <w:adjustRightInd w:val="0"/>
        <w:rPr>
          <w:rFonts w:ascii="Helvetica Neue" w:hAnsi="Helvetica Neue" w:cs="Helvetica Neue"/>
        </w:rPr>
      </w:pPr>
    </w:p>
    <w:p w14:paraId="18ED1D7D" w14:textId="77777777" w:rsidR="00497CA6" w:rsidRPr="00DE6875" w:rsidRDefault="00497CA6" w:rsidP="00DE6875">
      <w:pPr>
        <w:widowControl w:val="0"/>
        <w:autoSpaceDE w:val="0"/>
        <w:autoSpaceDN w:val="0"/>
        <w:adjustRightInd w:val="0"/>
        <w:rPr>
          <w:rFonts w:ascii="Helvetica Neue" w:hAnsi="Helvetica Neue" w:cs="Helvetica Neue"/>
        </w:rPr>
      </w:pPr>
    </w:p>
    <w:p w14:paraId="5B911568" w14:textId="77777777" w:rsidR="00497CA6" w:rsidRPr="00DE6875" w:rsidRDefault="00497CA6" w:rsidP="00DE6875">
      <w:pPr>
        <w:widowControl w:val="0"/>
        <w:autoSpaceDE w:val="0"/>
        <w:autoSpaceDN w:val="0"/>
        <w:adjustRightInd w:val="0"/>
        <w:rPr>
          <w:rFonts w:ascii="Helvetica Neue" w:hAnsi="Helvetica Neue" w:cs="Helvetica Neue"/>
        </w:rPr>
      </w:pPr>
    </w:p>
    <w:p w14:paraId="67EF1E2E" w14:textId="77777777" w:rsidR="00497CA6" w:rsidRPr="00DE6875" w:rsidRDefault="00497CA6" w:rsidP="00DE6875">
      <w:pPr>
        <w:widowControl w:val="0"/>
        <w:autoSpaceDE w:val="0"/>
        <w:autoSpaceDN w:val="0"/>
        <w:adjustRightInd w:val="0"/>
        <w:rPr>
          <w:rFonts w:ascii="Helvetica Neue" w:hAnsi="Helvetica Neue" w:cs="Helvetica"/>
          <w:color w:val="444444"/>
        </w:rPr>
      </w:pPr>
    </w:p>
    <w:p w14:paraId="5B65BE06"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bCs/>
        </w:rPr>
        <w:t>We use your Personal Information for providing and improving the Service. By using the Service, you agree to the collection and use of information in accordance with this policy.</w:t>
      </w:r>
      <w:r w:rsidRPr="00DE6875">
        <w:rPr>
          <w:rFonts w:ascii="Helvetica Neue" w:hAnsi="Helvetica Neue" w:cs="Helvetica Neue"/>
        </w:rPr>
        <w:t> </w:t>
      </w:r>
    </w:p>
    <w:p w14:paraId="6937DAEC"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 </w:t>
      </w:r>
    </w:p>
    <w:p w14:paraId="1ED67B69"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 </w:t>
      </w:r>
    </w:p>
    <w:p w14:paraId="25491F4C"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 </w:t>
      </w:r>
    </w:p>
    <w:p w14:paraId="01426A46"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b/>
          <w:bCs/>
          <w:color w:val="262626"/>
        </w:rPr>
        <w:t>Cookies</w:t>
      </w:r>
    </w:p>
    <w:p w14:paraId="6BF3B3BA"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color w:val="262626"/>
        </w:rPr>
        <w:t>Cookies are files with a small amount of data, which may include an anonymous unique identifier. Cookies are sent to your browser from a web site and transferred to your device. We use cookies to collect information in order to improve our services for you.</w:t>
      </w:r>
    </w:p>
    <w:p w14:paraId="7F42DE87"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color w:val="262626"/>
        </w:rPr>
        <w:t xml:space="preserve">You can instruct your browser to refuse all cookies or to indicate when a cookie is being sent. The Help </w:t>
      </w:r>
      <w:proofErr w:type="gramStart"/>
      <w:r w:rsidRPr="00DE6875">
        <w:rPr>
          <w:rFonts w:ascii="Helvetica Neue" w:hAnsi="Helvetica Neue" w:cs="Helvetica"/>
          <w:color w:val="262626"/>
        </w:rPr>
        <w:t>feature on most browsers provide</w:t>
      </w:r>
      <w:proofErr w:type="gramEnd"/>
      <w:r w:rsidRPr="00DE6875">
        <w:rPr>
          <w:rFonts w:ascii="Helvetica Neue" w:hAnsi="Helvetica Neue" w:cs="Helvetica"/>
          <w:color w:val="262626"/>
        </w:rPr>
        <w:t xml:space="preserve"> information on how to accept cookies, disable cookies or to notify you when receiving a new cookie.</w:t>
      </w:r>
    </w:p>
    <w:p w14:paraId="435FE571"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color w:val="262626"/>
        </w:rPr>
        <w:t>If you do not accept cookies, you may not be able to use some features of our Service and we recommend that you leave them turned on.</w:t>
      </w:r>
    </w:p>
    <w:p w14:paraId="50F1F864"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color w:val="262626"/>
        </w:rPr>
        <w:t> </w:t>
      </w:r>
    </w:p>
    <w:p w14:paraId="6DD2F416"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b/>
          <w:bCs/>
          <w:color w:val="262626"/>
        </w:rPr>
        <w:t>Security</w:t>
      </w:r>
    </w:p>
    <w:p w14:paraId="50EACF13"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color w:val="262626"/>
        </w:rPr>
        <w:t>The security of your Personal Information is important to us, and we strive to implement and maintain reasonable, commercially acceptable security procedures and practices appropriate to the nature of the information we store, in order to protect it from unauthorized access, destruction, use, modification, or disclosure.</w:t>
      </w:r>
    </w:p>
    <w:p w14:paraId="5B16F912"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r w:rsidRPr="00DE6875">
        <w:rPr>
          <w:rFonts w:ascii="Helvetica Neue" w:hAnsi="Helvetica Neue" w:cs="Helvetica"/>
          <w:color w:val="262626"/>
        </w:rPr>
        <w:t xml:space="preserve">However, please be aware that no method of transmission over the </w:t>
      </w:r>
      <w:proofErr w:type="gramStart"/>
      <w:r w:rsidRPr="00DE6875">
        <w:rPr>
          <w:rFonts w:ascii="Helvetica Neue" w:hAnsi="Helvetica Neue" w:cs="Helvetica"/>
          <w:color w:val="262626"/>
        </w:rPr>
        <w:t>internet</w:t>
      </w:r>
      <w:proofErr w:type="gramEnd"/>
      <w:r w:rsidRPr="00DE6875">
        <w:rPr>
          <w:rFonts w:ascii="Helvetica Neue" w:hAnsi="Helvetica Neue" w:cs="Helvetica"/>
          <w:color w:val="262626"/>
        </w:rPr>
        <w:t xml:space="preserve">, </w:t>
      </w:r>
      <w:r w:rsidRPr="00DE6875">
        <w:rPr>
          <w:rFonts w:ascii="Helvetica Neue" w:hAnsi="Helvetica Neue" w:cs="Helvetica"/>
          <w:color w:val="262626"/>
        </w:rPr>
        <w:lastRenderedPageBreak/>
        <w:t>or method of electronic storage is 100% secure and we are unable to guarantee the absolute security of the Personal Information we have collected from you. With that being said, we perform frequent scans on our servers to make sure that your data is protected and secured to the best of our abilities. </w:t>
      </w:r>
    </w:p>
    <w:p w14:paraId="1B5E1A55"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p>
    <w:p w14:paraId="0424ECD9"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This Privacy Policy is effective as of 17/08/2015 and will remain in effect except with respect to any changes in its provisions in the future, which will be in effect immediately after being posted on this page.</w:t>
      </w:r>
    </w:p>
    <w:p w14:paraId="179EFCA1" w14:textId="77777777" w:rsidR="00497CA6" w:rsidRPr="00DE6875" w:rsidRDefault="00497CA6" w:rsidP="00DE6875">
      <w:pPr>
        <w:widowControl w:val="0"/>
        <w:autoSpaceDE w:val="0"/>
        <w:autoSpaceDN w:val="0"/>
        <w:adjustRightInd w:val="0"/>
        <w:spacing w:after="240"/>
        <w:rPr>
          <w:rFonts w:ascii="Helvetica Neue" w:hAnsi="Helvetica Neue" w:cs="Helvetica Neue"/>
        </w:rPr>
      </w:pPr>
      <w:r w:rsidRPr="00DE6875">
        <w:rPr>
          <w:rFonts w:ascii="Helvetica Neue" w:hAnsi="Helvetica Neue" w:cs="Helvetica Neue"/>
        </w:rPr>
        <w:t>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14:paraId="494E5E04" w14:textId="77777777" w:rsidR="00497CA6" w:rsidRPr="00DE6875" w:rsidRDefault="00497CA6" w:rsidP="00DE6875">
      <w:pPr>
        <w:pStyle w:val="NormalWeb"/>
        <w:shd w:val="clear" w:color="auto" w:fill="FFFFFF"/>
        <w:spacing w:before="0" w:beforeAutospacing="0" w:after="150" w:afterAutospacing="0"/>
        <w:rPr>
          <w:rFonts w:ascii="Helvetica Neue" w:hAnsi="Helvetica Neue"/>
          <w:color w:val="333333"/>
          <w:sz w:val="24"/>
          <w:szCs w:val="24"/>
        </w:rPr>
      </w:pPr>
      <w:r w:rsidRPr="00DE6875">
        <w:rPr>
          <w:rStyle w:val="Strong"/>
          <w:rFonts w:ascii="Helvetica Neue" w:hAnsi="Helvetica Neue"/>
          <w:color w:val="333333"/>
          <w:sz w:val="24"/>
          <w:szCs w:val="24"/>
        </w:rPr>
        <w:t>Contact Us</w:t>
      </w:r>
    </w:p>
    <w:p w14:paraId="5E799BC3" w14:textId="77777777" w:rsidR="00497CA6" w:rsidRPr="00DE6875" w:rsidRDefault="00497CA6" w:rsidP="00DE6875">
      <w:pPr>
        <w:pStyle w:val="NormalWeb"/>
        <w:shd w:val="clear" w:color="auto" w:fill="FFFFFF"/>
        <w:spacing w:before="0" w:beforeAutospacing="0" w:after="150" w:afterAutospacing="0"/>
        <w:rPr>
          <w:rFonts w:ascii="Helvetica Neue" w:hAnsi="Helvetica Neue"/>
          <w:color w:val="333333"/>
          <w:sz w:val="24"/>
          <w:szCs w:val="24"/>
        </w:rPr>
      </w:pPr>
      <w:r w:rsidRPr="00DE6875">
        <w:rPr>
          <w:rFonts w:ascii="Helvetica Neue" w:hAnsi="Helvetica Neue"/>
          <w:color w:val="333333"/>
          <w:sz w:val="24"/>
          <w:szCs w:val="24"/>
        </w:rPr>
        <w:t xml:space="preserve">If you have any questions about this Privacy Policy, please contact us through our email </w:t>
      </w:r>
      <w:hyperlink r:id="rId6" w:history="1">
        <w:r w:rsidRPr="00DE6875">
          <w:rPr>
            <w:rStyle w:val="Hyperlink"/>
            <w:rFonts w:ascii="Helvetica Neue" w:hAnsi="Helvetica Neue"/>
            <w:sz w:val="24"/>
            <w:szCs w:val="24"/>
          </w:rPr>
          <w:t>support@lookupnow.co</w:t>
        </w:r>
      </w:hyperlink>
    </w:p>
    <w:p w14:paraId="7A597FA6" w14:textId="77777777" w:rsidR="00497CA6" w:rsidRPr="00DE6875" w:rsidRDefault="00497CA6" w:rsidP="00DE6875">
      <w:pPr>
        <w:pStyle w:val="NormalWeb"/>
        <w:shd w:val="clear" w:color="auto" w:fill="FFFFFF"/>
        <w:spacing w:before="0" w:beforeAutospacing="0" w:after="150" w:afterAutospacing="0"/>
        <w:rPr>
          <w:rFonts w:ascii="Helvetica Neue" w:hAnsi="Helvetica Neue"/>
          <w:color w:val="333333"/>
          <w:sz w:val="24"/>
          <w:szCs w:val="24"/>
        </w:rPr>
      </w:pPr>
    </w:p>
    <w:p w14:paraId="5682EE27" w14:textId="77777777" w:rsidR="00497CA6" w:rsidRPr="00DE6875" w:rsidRDefault="00497CA6" w:rsidP="00DE6875">
      <w:pPr>
        <w:widowControl w:val="0"/>
        <w:autoSpaceDE w:val="0"/>
        <w:autoSpaceDN w:val="0"/>
        <w:adjustRightInd w:val="0"/>
        <w:spacing w:after="200"/>
        <w:rPr>
          <w:rFonts w:ascii="Helvetica Neue" w:hAnsi="Helvetica Neue" w:cs="Helvetica"/>
          <w:color w:val="262626"/>
        </w:rPr>
      </w:pPr>
    </w:p>
    <w:p w14:paraId="77F728E7" w14:textId="77777777" w:rsidR="00497CA6" w:rsidRPr="00DE6875" w:rsidRDefault="00497CA6" w:rsidP="00DE6875">
      <w:pPr>
        <w:rPr>
          <w:rFonts w:ascii="Helvetica Neue" w:hAnsi="Helvetica Neue"/>
        </w:rPr>
      </w:pPr>
    </w:p>
    <w:p w14:paraId="65FA3ADD" w14:textId="77777777" w:rsidR="00497CA6" w:rsidRPr="00DE6875" w:rsidRDefault="00497CA6" w:rsidP="00DE6875">
      <w:pPr>
        <w:shd w:val="clear" w:color="auto" w:fill="FFFFFF"/>
        <w:spacing w:after="150"/>
        <w:rPr>
          <w:rFonts w:ascii="Helvetica Neue" w:hAnsi="Helvetica Neue" w:cs="Times New Roman"/>
          <w:color w:val="333333"/>
          <w:lang w:val="en-AU"/>
        </w:rPr>
      </w:pPr>
    </w:p>
    <w:p w14:paraId="7AC4CECA" w14:textId="77777777" w:rsidR="0015784A" w:rsidRPr="00DE6875" w:rsidRDefault="0015784A" w:rsidP="00DE6875">
      <w:pPr>
        <w:rPr>
          <w:rFonts w:ascii="Helvetica Neue" w:eastAsia="Times New Roman" w:hAnsi="Helvetica Neue" w:cs="Times New Roman"/>
          <w:lang w:val="en-AU"/>
        </w:rPr>
      </w:pPr>
    </w:p>
    <w:p w14:paraId="6B3E25A0" w14:textId="77777777" w:rsidR="00514A9F" w:rsidRPr="00DE6875" w:rsidRDefault="00514A9F" w:rsidP="00DE6875">
      <w:pPr>
        <w:rPr>
          <w:rFonts w:ascii="Helvetica Neue" w:hAnsi="Helvetica Neue"/>
          <w:lang w:val="en-AU"/>
        </w:rPr>
      </w:pPr>
    </w:p>
    <w:sectPr w:rsidR="00514A9F" w:rsidRPr="00DE6875" w:rsidSect="00514A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2CF"/>
    <w:multiLevelType w:val="multilevel"/>
    <w:tmpl w:val="FC2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4A"/>
    <w:rsid w:val="0015784A"/>
    <w:rsid w:val="00497CA6"/>
    <w:rsid w:val="00514A9F"/>
    <w:rsid w:val="00815F8A"/>
    <w:rsid w:val="0085341E"/>
    <w:rsid w:val="00B4763D"/>
    <w:rsid w:val="00DE6875"/>
    <w:rsid w:val="00E7424E"/>
    <w:rsid w:val="00E90B18"/>
    <w:rsid w:val="00F100F1"/>
    <w:rsid w:val="00F96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E4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84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5784A"/>
    <w:rPr>
      <w:b/>
      <w:bCs/>
    </w:rPr>
  </w:style>
  <w:style w:type="character" w:customStyle="1" w:styleId="apple-converted-space">
    <w:name w:val="apple-converted-space"/>
    <w:basedOn w:val="DefaultParagraphFont"/>
    <w:rsid w:val="0015784A"/>
  </w:style>
  <w:style w:type="character" w:styleId="Hyperlink">
    <w:name w:val="Hyperlink"/>
    <w:basedOn w:val="DefaultParagraphFont"/>
    <w:uiPriority w:val="99"/>
    <w:unhideWhenUsed/>
    <w:rsid w:val="0015784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84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5784A"/>
    <w:rPr>
      <w:b/>
      <w:bCs/>
    </w:rPr>
  </w:style>
  <w:style w:type="character" w:customStyle="1" w:styleId="apple-converted-space">
    <w:name w:val="apple-converted-space"/>
    <w:basedOn w:val="DefaultParagraphFont"/>
    <w:rsid w:val="0015784A"/>
  </w:style>
  <w:style w:type="character" w:styleId="Hyperlink">
    <w:name w:val="Hyperlink"/>
    <w:basedOn w:val="DefaultParagraphFont"/>
    <w:uiPriority w:val="99"/>
    <w:unhideWhenUsed/>
    <w:rsid w:val="001578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18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pport@lookupnow.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2289</Words>
  <Characters>13050</Characters>
  <Application>Microsoft Macintosh Word</Application>
  <DocSecurity>0</DocSecurity>
  <Lines>108</Lines>
  <Paragraphs>30</Paragraphs>
  <ScaleCrop>false</ScaleCrop>
  <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2015-10-08T03:39:00Z</dcterms:created>
  <dcterms:modified xsi:type="dcterms:W3CDTF">2015-10-08T03:40:00Z</dcterms:modified>
</cp:coreProperties>
</file>