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</w:rPr>
      </w:pPr>
      <w:bookmarkStart w:colFirst="0" w:colLast="0" w:name="_8xarqthsg2q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Session Details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Type:</w:t>
      </w:r>
      <w:r w:rsidDel="00000000" w:rsidR="00000000" w:rsidRPr="00000000">
        <w:rPr>
          <w:rtl w:val="0"/>
        </w:rPr>
        <w:t xml:space="preserve"> Project Doubt Clarification Session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: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0"/>
        </w:rPr>
        <w:t xml:space="preserve">01 July 2026 to 30 September 2026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4493133</wp:posOffset>
            </wp:positionV>
            <wp:extent cx="5769864" cy="119717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2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1197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   </w:t>
      </w:r>
    </w:p>
    <w:tbl>
      <w:tblPr>
        <w:tblStyle w:val="Table1"/>
        <w:tblW w:w="963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120"/>
        <w:gridCol w:w="4140"/>
        <w:tblGridChange w:id="0">
          <w:tblGrid>
            <w:gridCol w:w="2370"/>
            <w:gridCol w:w="3120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(17-08-2026)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03:00 PM – 04:00 PM 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https://classify.zenclass.in/open-integration?product=guvi&amp;session=e5f82eb9-38a8-460f-bd4d-47e020c8b2df&amp;path=meet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(18-08-2026)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03:00 PM – 04:00 PM 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https://classify.zenclass.in/open-integration?product=guvi&amp;session=43f714d6-5b8d-4e25-90a4-be43201ac752&amp;path=meet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(19-08-2026)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03:00 PM – 04:00 PM 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https://classify.zenclass.in/open-integration?product=guvi&amp;session=01b53806-dd7f-4073-a99f-0330579a1b4d&amp;path=meet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(20-08-2026)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03:00 PM – 04:00 PM 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https://classify.zenclass.in/open-integration?product=guvi&amp;session=369f3fbb-cd8a-4a7d-89ad-be2d81facd3b&amp;path=meet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(21-08-2026)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03:00 PM – 04:00 PM 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https://classify.zenclass.in/open-integration?product=guvi&amp;session=c3aabaa2-6dbb-4001-9706-480dbbcce15f&amp;path=meet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(22-08-2026)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02:00 PM – 03:00 PM 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ff0000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https://classify.zenclass.in/open-integration?product=guvi&amp;session=d1848394-4046-4e86-b016-42af4fc31757&amp;path=meet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Guidelines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tl w:val="0"/>
        </w:rPr>
        <w:t xml:space="preserve">are requested to join the session on time.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Doubts related to projects/class topics will be addressed during this session.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participation is encouraged to make the session effective.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changes to the schedule will be communicated in advance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/ Support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queries related to the session, you may reach out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dsmentors@guvi.in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3486150</wp:posOffset>
          </wp:positionH>
          <wp:positionV relativeFrom="paragraph">
            <wp:posOffset>-12528</wp:posOffset>
          </wp:positionV>
          <wp:extent cx="2603205" cy="5381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3205" cy="5381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jc w:val="right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Project Doubt Clarification Session [PDCS]</w:t>
      <w:br w:type="textWrapping"/>
      <w:t xml:space="preserve">DS/AIML/INT-AIML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ssify.zenclass.in/open-integration?product=guvi&amp;session=c3aabaa2-6dbb-4001-9706-480dbbcce15f&amp;path=meet" TargetMode="External"/><Relationship Id="rId10" Type="http://schemas.openxmlformats.org/officeDocument/2006/relationships/hyperlink" Target="https://classify.zenclass.in/open-integration?product=guvi&amp;session=369f3fbb-cd8a-4a7d-89ad-be2d81facd3b&amp;path=meet" TargetMode="External"/><Relationship Id="rId13" Type="http://schemas.openxmlformats.org/officeDocument/2006/relationships/hyperlink" Target="mailto:dsmentors@guvi.in" TargetMode="External"/><Relationship Id="rId12" Type="http://schemas.openxmlformats.org/officeDocument/2006/relationships/hyperlink" Target="https://classify.zenclass.in/open-integration?product=guvi&amp;session=d1848394-4046-4e86-b016-42af4fc31757&amp;path=me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ssify.zenclass.in/open-integration?product=guvi&amp;session=01b53806-dd7f-4073-a99f-0330579a1b4d&amp;path=meet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lassify.zenclass.in/open-integration?product=guvi&amp;session=e5f82eb9-38a8-460f-bd4d-47e020c8b2df&amp;path=meet" TargetMode="External"/><Relationship Id="rId8" Type="http://schemas.openxmlformats.org/officeDocument/2006/relationships/hyperlink" Target="https://classify.zenclass.in/open-integration?product=guvi&amp;session=43f714d6-5b8d-4e25-90a4-be43201ac752&amp;path=mee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