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59" w:rsidRPr="00483FD7" w:rsidRDefault="000D225D" w:rsidP="00A0060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483FD7">
        <w:rPr>
          <w:rFonts w:ascii="Times New Roman" w:hAnsi="Times New Roman" w:cs="Times New Roman"/>
          <w:b/>
          <w:color w:val="000000" w:themeColor="text1"/>
        </w:rPr>
        <w:t xml:space="preserve">Physics Engines: Representing </w:t>
      </w:r>
      <w:r w:rsidR="007127B2" w:rsidRPr="00483FD7">
        <w:rPr>
          <w:rFonts w:ascii="Times New Roman" w:hAnsi="Times New Roman" w:cs="Times New Roman"/>
          <w:b/>
          <w:color w:val="000000" w:themeColor="text1"/>
        </w:rPr>
        <w:t>Rigid</w:t>
      </w:r>
      <w:r w:rsidR="003A1559" w:rsidRPr="00483FD7">
        <w:rPr>
          <w:rFonts w:ascii="Times New Roman" w:hAnsi="Times New Roman" w:cs="Times New Roman"/>
          <w:b/>
          <w:color w:val="000000" w:themeColor="text1"/>
        </w:rPr>
        <w:t xml:space="preserve"> Bodies in Three Space</w:t>
      </w:r>
    </w:p>
    <w:p w:rsidR="003A1559" w:rsidRPr="00483FD7" w:rsidRDefault="003A1559" w:rsidP="00A0060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6445E9" w:rsidRPr="00483FD7" w:rsidRDefault="003A1559" w:rsidP="00A0060A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83FD7">
        <w:rPr>
          <w:rFonts w:ascii="Times New Roman" w:hAnsi="Times New Roman" w:cs="Times New Roman"/>
          <w:b/>
          <w:color w:val="000000" w:themeColor="text1"/>
        </w:rPr>
        <w:t>Introduction</w:t>
      </w:r>
    </w:p>
    <w:p w:rsidR="007A1F05" w:rsidRPr="00483FD7" w:rsidRDefault="007873E3" w:rsidP="006445E9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483FD7">
        <w:rPr>
          <w:rFonts w:ascii="Times New Roman" w:hAnsi="Times New Roman" w:cs="Times New Roman"/>
          <w:color w:val="000000" w:themeColor="text1"/>
        </w:rPr>
        <w:t xml:space="preserve">The modelling of </w:t>
      </w:r>
      <w:r w:rsidR="007127B2" w:rsidRPr="00483FD7">
        <w:rPr>
          <w:rFonts w:ascii="Times New Roman" w:hAnsi="Times New Roman" w:cs="Times New Roman"/>
          <w:color w:val="000000" w:themeColor="text1"/>
        </w:rPr>
        <w:t>rigid bodies</w:t>
      </w:r>
      <w:r w:rsidRPr="00483FD7">
        <w:rPr>
          <w:rFonts w:ascii="Times New Roman" w:hAnsi="Times New Roman" w:cs="Times New Roman"/>
          <w:color w:val="000000" w:themeColor="text1"/>
        </w:rPr>
        <w:t xml:space="preserve"> and their motion in three space</w:t>
      </w:r>
      <w:r w:rsidR="00B941EA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D41671" w:rsidRPr="00483FD7">
        <w:rPr>
          <w:rFonts w:ascii="Times New Roman" w:hAnsi="Times New Roman" w:cs="Times New Roman"/>
          <w:color w:val="000000" w:themeColor="text1"/>
        </w:rPr>
        <w:t>is</w:t>
      </w:r>
      <w:r w:rsidR="00B941EA" w:rsidRPr="00483FD7">
        <w:rPr>
          <w:rFonts w:ascii="Times New Roman" w:hAnsi="Times New Roman" w:cs="Times New Roman"/>
          <w:color w:val="000000" w:themeColor="text1"/>
        </w:rPr>
        <w:t xml:space="preserve"> a fundamental </w:t>
      </w:r>
      <w:r w:rsidR="00683C56" w:rsidRPr="00483FD7">
        <w:rPr>
          <w:rFonts w:ascii="Times New Roman" w:hAnsi="Times New Roman" w:cs="Times New Roman"/>
          <w:color w:val="000000" w:themeColor="text1"/>
        </w:rPr>
        <w:t>aspect</w:t>
      </w:r>
      <w:r w:rsidR="00B941EA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683C56" w:rsidRPr="00483FD7">
        <w:rPr>
          <w:rFonts w:ascii="Times New Roman" w:hAnsi="Times New Roman" w:cs="Times New Roman"/>
          <w:color w:val="000000" w:themeColor="text1"/>
        </w:rPr>
        <w:t xml:space="preserve">of </w:t>
      </w:r>
      <w:r w:rsidR="00B941EA" w:rsidRPr="00483FD7">
        <w:rPr>
          <w:rFonts w:ascii="Times New Roman" w:hAnsi="Times New Roman" w:cs="Times New Roman"/>
          <w:color w:val="000000" w:themeColor="text1"/>
        </w:rPr>
        <w:t>several disciplines</w:t>
      </w:r>
      <w:r w:rsidR="00D41671" w:rsidRPr="00483FD7">
        <w:rPr>
          <w:rFonts w:ascii="Times New Roman" w:hAnsi="Times New Roman" w:cs="Times New Roman"/>
          <w:color w:val="000000" w:themeColor="text1"/>
        </w:rPr>
        <w:t xml:space="preserve"> all over the world</w:t>
      </w:r>
      <w:r w:rsidR="00C80A33" w:rsidRPr="00483FD7">
        <w:rPr>
          <w:rFonts w:ascii="Times New Roman" w:hAnsi="Times New Roman" w:cs="Times New Roman"/>
          <w:color w:val="000000" w:themeColor="text1"/>
        </w:rPr>
        <w:t xml:space="preserve">. </w:t>
      </w:r>
      <w:r w:rsidR="007A1F05" w:rsidRPr="00483FD7">
        <w:rPr>
          <w:rFonts w:ascii="Times New Roman" w:hAnsi="Times New Roman" w:cs="Times New Roman"/>
          <w:color w:val="000000" w:themeColor="text1"/>
        </w:rPr>
        <w:t>Examples</w:t>
      </w:r>
      <w:r w:rsidR="007A1F05" w:rsidRPr="00483FD7">
        <w:rPr>
          <w:rFonts w:ascii="Times New Roman" w:hAnsi="Times New Roman" w:cs="Times New Roman"/>
          <w:color w:val="000000" w:themeColor="text1"/>
        </w:rPr>
        <w:t xml:space="preserve"> of this technology</w:t>
      </w:r>
      <w:r w:rsidR="00C80A33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7A1F05" w:rsidRPr="00483FD7">
        <w:rPr>
          <w:rFonts w:ascii="Times New Roman" w:hAnsi="Times New Roman" w:cs="Times New Roman"/>
          <w:color w:val="000000" w:themeColor="text1"/>
        </w:rPr>
        <w:t>include</w:t>
      </w:r>
      <w:r w:rsidR="007A1F05" w:rsidRPr="00483FD7">
        <w:rPr>
          <w:rFonts w:ascii="Times New Roman" w:hAnsi="Times New Roman" w:cs="Times New Roman"/>
          <w:color w:val="000000" w:themeColor="text1"/>
        </w:rPr>
        <w:t>s</w:t>
      </w:r>
      <w:r w:rsidR="007A1F05" w:rsidRPr="00483FD7">
        <w:rPr>
          <w:rFonts w:ascii="Times New Roman" w:hAnsi="Times New Roman" w:cs="Times New Roman"/>
          <w:color w:val="000000" w:themeColor="text1"/>
        </w:rPr>
        <w:t xml:space="preserve"> the modelling of structural components in mechanical engineering, </w:t>
      </w:r>
      <w:r w:rsidR="007A1F05" w:rsidRPr="00483FD7">
        <w:rPr>
          <w:rFonts w:ascii="Times New Roman" w:hAnsi="Times New Roman" w:cs="Times New Roman"/>
          <w:color w:val="000000" w:themeColor="text1"/>
        </w:rPr>
        <w:t xml:space="preserve">the </w:t>
      </w:r>
      <w:r w:rsidR="007A1F05" w:rsidRPr="00483FD7">
        <w:rPr>
          <w:rFonts w:ascii="Times New Roman" w:hAnsi="Times New Roman" w:cs="Times New Roman"/>
          <w:color w:val="000000" w:themeColor="text1"/>
        </w:rPr>
        <w:t xml:space="preserve">evolution of complex </w:t>
      </w:r>
      <w:r w:rsidR="0074588D" w:rsidRPr="00483FD7">
        <w:rPr>
          <w:rFonts w:ascii="Times New Roman" w:hAnsi="Times New Roman" w:cs="Times New Roman"/>
          <w:color w:val="000000" w:themeColor="text1"/>
        </w:rPr>
        <w:t>systems in physics</w:t>
      </w:r>
      <w:r w:rsidR="007A1F05" w:rsidRPr="00483FD7">
        <w:rPr>
          <w:rFonts w:ascii="Times New Roman" w:hAnsi="Times New Roman" w:cs="Times New Roman"/>
          <w:color w:val="000000" w:themeColor="text1"/>
        </w:rPr>
        <w:t xml:space="preserve"> computations</w:t>
      </w:r>
      <w:r w:rsidR="007A1F05" w:rsidRPr="00483FD7">
        <w:rPr>
          <w:rFonts w:ascii="Times New Roman" w:hAnsi="Times New Roman" w:cs="Times New Roman"/>
          <w:color w:val="000000" w:themeColor="text1"/>
        </w:rPr>
        <w:t xml:space="preserve"> and the visualization and modeling</w:t>
      </w:r>
      <w:r w:rsidR="005164F2" w:rsidRPr="00483FD7">
        <w:rPr>
          <w:rFonts w:ascii="Times New Roman" w:hAnsi="Times New Roman" w:cs="Times New Roman"/>
          <w:color w:val="000000" w:themeColor="text1"/>
        </w:rPr>
        <w:t xml:space="preserve"> of </w:t>
      </w:r>
      <w:r w:rsidR="00524323" w:rsidRPr="00483FD7">
        <w:rPr>
          <w:rFonts w:ascii="Times New Roman" w:hAnsi="Times New Roman" w:cs="Times New Roman"/>
          <w:color w:val="000000" w:themeColor="text1"/>
        </w:rPr>
        <w:t xml:space="preserve">cellular interactions </w:t>
      </w:r>
      <w:r w:rsidR="003E25D0" w:rsidRPr="00483FD7">
        <w:rPr>
          <w:rFonts w:ascii="Times New Roman" w:hAnsi="Times New Roman" w:cs="Times New Roman"/>
          <w:color w:val="000000" w:themeColor="text1"/>
        </w:rPr>
        <w:t>in microbiology</w:t>
      </w:r>
      <w:r w:rsidR="00C80A33" w:rsidRPr="00483FD7">
        <w:rPr>
          <w:rFonts w:ascii="Times New Roman" w:hAnsi="Times New Roman" w:cs="Times New Roman"/>
          <w:color w:val="000000" w:themeColor="text1"/>
        </w:rPr>
        <w:t xml:space="preserve"> [1]</w:t>
      </w:r>
      <w:r w:rsidR="007A1F05" w:rsidRPr="00483FD7">
        <w:rPr>
          <w:rFonts w:ascii="Times New Roman" w:hAnsi="Times New Roman" w:cs="Times New Roman"/>
          <w:color w:val="000000" w:themeColor="text1"/>
        </w:rPr>
        <w:t xml:space="preserve">. </w:t>
      </w:r>
      <w:r w:rsidR="00683C56" w:rsidRPr="00483FD7">
        <w:rPr>
          <w:rFonts w:ascii="Times New Roman" w:hAnsi="Times New Roman" w:cs="Times New Roman"/>
          <w:color w:val="000000" w:themeColor="text1"/>
        </w:rPr>
        <w:t>In many ways, video game development has paved the way for highly advanced version of this technology to exist by</w:t>
      </w:r>
      <w:r w:rsidR="002D78B8" w:rsidRPr="00483FD7">
        <w:rPr>
          <w:rFonts w:ascii="Times New Roman" w:hAnsi="Times New Roman" w:cs="Times New Roman"/>
          <w:color w:val="000000" w:themeColor="text1"/>
        </w:rPr>
        <w:t xml:space="preserve"> the</w:t>
      </w:r>
      <w:r w:rsidR="00683C56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2D78B8" w:rsidRPr="00483FD7">
        <w:rPr>
          <w:rFonts w:ascii="Times New Roman" w:hAnsi="Times New Roman" w:cs="Times New Roman"/>
          <w:color w:val="000000" w:themeColor="text1"/>
        </w:rPr>
        <w:t>creation</w:t>
      </w:r>
      <w:r w:rsidR="005355BF" w:rsidRPr="00483FD7">
        <w:rPr>
          <w:rFonts w:ascii="Times New Roman" w:hAnsi="Times New Roman" w:cs="Times New Roman"/>
          <w:color w:val="000000" w:themeColor="text1"/>
        </w:rPr>
        <w:t xml:space="preserve"> of what are known </w:t>
      </w:r>
      <w:r w:rsidR="00220F57" w:rsidRPr="00483FD7">
        <w:rPr>
          <w:rFonts w:ascii="Times New Roman" w:hAnsi="Times New Roman" w:cs="Times New Roman"/>
          <w:color w:val="000000" w:themeColor="text1"/>
        </w:rPr>
        <w:t xml:space="preserve">as </w:t>
      </w:r>
      <w:r w:rsidR="005355BF" w:rsidRPr="00483FD7">
        <w:rPr>
          <w:rFonts w:ascii="Times New Roman" w:hAnsi="Times New Roman" w:cs="Times New Roman"/>
          <w:color w:val="000000" w:themeColor="text1"/>
        </w:rPr>
        <w:t>“physics engines”</w:t>
      </w:r>
      <w:r w:rsidR="00683C56" w:rsidRPr="00483FD7">
        <w:rPr>
          <w:rFonts w:ascii="Times New Roman" w:hAnsi="Times New Roman" w:cs="Times New Roman"/>
          <w:color w:val="000000" w:themeColor="text1"/>
        </w:rPr>
        <w:t>. Put simply, a physics engine is a piece of</w:t>
      </w:r>
      <w:r w:rsidR="005355BF" w:rsidRPr="00483FD7">
        <w:rPr>
          <w:rFonts w:ascii="Times New Roman" w:hAnsi="Times New Roman" w:cs="Times New Roman"/>
          <w:color w:val="000000" w:themeColor="text1"/>
        </w:rPr>
        <w:t xml:space="preserve"> software that can approximately simulate physical </w:t>
      </w:r>
      <w:r w:rsidR="00220F57" w:rsidRPr="00483FD7">
        <w:rPr>
          <w:rFonts w:ascii="Times New Roman" w:hAnsi="Times New Roman" w:cs="Times New Roman"/>
          <w:color w:val="000000" w:themeColor="text1"/>
        </w:rPr>
        <w:t>systems</w:t>
      </w:r>
      <w:r w:rsidR="007F70EF" w:rsidRPr="00483FD7">
        <w:rPr>
          <w:rFonts w:ascii="Times New Roman" w:hAnsi="Times New Roman" w:cs="Times New Roman"/>
          <w:color w:val="000000" w:themeColor="text1"/>
        </w:rPr>
        <w:t xml:space="preserve"> [2]</w:t>
      </w:r>
      <w:r w:rsidR="00220F57" w:rsidRPr="00483FD7">
        <w:rPr>
          <w:rFonts w:ascii="Times New Roman" w:hAnsi="Times New Roman" w:cs="Times New Roman"/>
          <w:color w:val="000000" w:themeColor="text1"/>
        </w:rPr>
        <w:t xml:space="preserve">. </w:t>
      </w:r>
      <w:r w:rsidR="005164F2" w:rsidRPr="00483FD7">
        <w:rPr>
          <w:rFonts w:ascii="Times New Roman" w:hAnsi="Times New Roman" w:cs="Times New Roman"/>
          <w:color w:val="000000" w:themeColor="text1"/>
        </w:rPr>
        <w:t>The first part of this</w:t>
      </w:r>
      <w:r w:rsidR="001B3154" w:rsidRPr="00483FD7">
        <w:rPr>
          <w:rFonts w:ascii="Times New Roman" w:hAnsi="Times New Roman" w:cs="Times New Roman"/>
          <w:color w:val="000000" w:themeColor="text1"/>
        </w:rPr>
        <w:t xml:space="preserve"> technical review will </w:t>
      </w:r>
      <w:r w:rsidR="005164F2" w:rsidRPr="00483FD7">
        <w:rPr>
          <w:rFonts w:ascii="Times New Roman" w:hAnsi="Times New Roman" w:cs="Times New Roman"/>
          <w:color w:val="000000" w:themeColor="text1"/>
        </w:rPr>
        <w:t>discuss</w:t>
      </w:r>
      <w:r w:rsidR="001B3154" w:rsidRPr="00483FD7">
        <w:rPr>
          <w:rFonts w:ascii="Times New Roman" w:hAnsi="Times New Roman" w:cs="Times New Roman"/>
          <w:color w:val="000000" w:themeColor="text1"/>
        </w:rPr>
        <w:t xml:space="preserve"> the basic underlying physical models </w:t>
      </w:r>
      <w:r w:rsidR="00446D5D" w:rsidRPr="00483FD7">
        <w:rPr>
          <w:rFonts w:ascii="Times New Roman" w:hAnsi="Times New Roman" w:cs="Times New Roman"/>
          <w:color w:val="000000" w:themeColor="text1"/>
        </w:rPr>
        <w:t>along with</w:t>
      </w:r>
      <w:r w:rsidR="001B3154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56082F" w:rsidRPr="00483FD7">
        <w:rPr>
          <w:rFonts w:ascii="Times New Roman" w:hAnsi="Times New Roman" w:cs="Times New Roman"/>
          <w:color w:val="000000" w:themeColor="text1"/>
        </w:rPr>
        <w:t xml:space="preserve">the </w:t>
      </w:r>
      <w:r w:rsidR="001B3154" w:rsidRPr="00483FD7">
        <w:rPr>
          <w:rFonts w:ascii="Times New Roman" w:hAnsi="Times New Roman" w:cs="Times New Roman"/>
          <w:color w:val="000000" w:themeColor="text1"/>
        </w:rPr>
        <w:t>software</w:t>
      </w:r>
      <w:r w:rsidR="002F5388" w:rsidRPr="00483FD7">
        <w:rPr>
          <w:rFonts w:ascii="Times New Roman" w:hAnsi="Times New Roman" w:cs="Times New Roman"/>
          <w:color w:val="000000" w:themeColor="text1"/>
        </w:rPr>
        <w:t xml:space="preserve"> and hardware</w:t>
      </w:r>
      <w:r w:rsidR="001B3154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2F5388" w:rsidRPr="00483FD7">
        <w:rPr>
          <w:rFonts w:ascii="Times New Roman" w:hAnsi="Times New Roman" w:cs="Times New Roman"/>
          <w:color w:val="000000" w:themeColor="text1"/>
        </w:rPr>
        <w:t xml:space="preserve">that </w:t>
      </w:r>
      <w:r w:rsidR="00446D5D" w:rsidRPr="00483FD7">
        <w:rPr>
          <w:rFonts w:ascii="Times New Roman" w:hAnsi="Times New Roman" w:cs="Times New Roman"/>
          <w:color w:val="000000" w:themeColor="text1"/>
        </w:rPr>
        <w:t>is required</w:t>
      </w:r>
      <w:r w:rsidR="002F5388" w:rsidRPr="00483FD7">
        <w:rPr>
          <w:rFonts w:ascii="Times New Roman" w:hAnsi="Times New Roman" w:cs="Times New Roman"/>
          <w:color w:val="000000" w:themeColor="text1"/>
        </w:rPr>
        <w:t xml:space="preserve"> to run</w:t>
      </w:r>
      <w:r w:rsidR="001B3154" w:rsidRPr="00483FD7">
        <w:rPr>
          <w:rFonts w:ascii="Times New Roman" w:hAnsi="Times New Roman" w:cs="Times New Roman"/>
          <w:color w:val="000000" w:themeColor="text1"/>
        </w:rPr>
        <w:t xml:space="preserve"> physics engines. In </w:t>
      </w:r>
      <w:r w:rsidR="000651F4" w:rsidRPr="00483FD7">
        <w:rPr>
          <w:rFonts w:ascii="Times New Roman" w:hAnsi="Times New Roman" w:cs="Times New Roman"/>
          <w:color w:val="000000" w:themeColor="text1"/>
        </w:rPr>
        <w:t>the second half, the review</w:t>
      </w:r>
      <w:r w:rsidR="001B3154" w:rsidRPr="00483FD7">
        <w:rPr>
          <w:rFonts w:ascii="Times New Roman" w:hAnsi="Times New Roman" w:cs="Times New Roman"/>
          <w:color w:val="000000" w:themeColor="text1"/>
        </w:rPr>
        <w:t xml:space="preserve"> will provide a brief overview of the engines that are currently available on the </w:t>
      </w:r>
      <w:r w:rsidR="00B50368" w:rsidRPr="00483FD7">
        <w:rPr>
          <w:rFonts w:ascii="Times New Roman" w:hAnsi="Times New Roman" w:cs="Times New Roman"/>
          <w:color w:val="000000" w:themeColor="text1"/>
        </w:rPr>
        <w:t xml:space="preserve">market </w:t>
      </w:r>
      <w:r w:rsidR="000651F4" w:rsidRPr="00483FD7">
        <w:rPr>
          <w:rFonts w:ascii="Times New Roman" w:hAnsi="Times New Roman" w:cs="Times New Roman"/>
          <w:color w:val="000000" w:themeColor="text1"/>
        </w:rPr>
        <w:t>along with</w:t>
      </w:r>
      <w:r w:rsidR="00446D5D" w:rsidRPr="00483FD7">
        <w:rPr>
          <w:rFonts w:ascii="Times New Roman" w:hAnsi="Times New Roman" w:cs="Times New Roman"/>
          <w:color w:val="000000" w:themeColor="text1"/>
        </w:rPr>
        <w:t xml:space="preserve"> their</w:t>
      </w:r>
      <w:r w:rsidR="000651F4" w:rsidRPr="00483FD7">
        <w:rPr>
          <w:rFonts w:ascii="Times New Roman" w:hAnsi="Times New Roman" w:cs="Times New Roman"/>
          <w:color w:val="000000" w:themeColor="text1"/>
        </w:rPr>
        <w:t xml:space="preserve"> pricing</w:t>
      </w:r>
      <w:r w:rsidR="00446D5D" w:rsidRPr="00483FD7">
        <w:rPr>
          <w:rFonts w:ascii="Times New Roman" w:hAnsi="Times New Roman" w:cs="Times New Roman"/>
          <w:color w:val="000000" w:themeColor="text1"/>
        </w:rPr>
        <w:t>s</w:t>
      </w:r>
      <w:r w:rsidR="000651F4" w:rsidRPr="00483FD7">
        <w:rPr>
          <w:rFonts w:ascii="Times New Roman" w:hAnsi="Times New Roman" w:cs="Times New Roman"/>
          <w:color w:val="000000" w:themeColor="text1"/>
        </w:rPr>
        <w:t xml:space="preserve"> and known advantages and disadvantages. </w:t>
      </w:r>
      <w:r w:rsidR="00B50368" w:rsidRPr="00483FD7">
        <w:rPr>
          <w:rFonts w:ascii="Times New Roman" w:hAnsi="Times New Roman" w:cs="Times New Roman"/>
          <w:color w:val="000000" w:themeColor="text1"/>
        </w:rPr>
        <w:t xml:space="preserve"> </w:t>
      </w:r>
    </w:p>
    <w:p w:rsidR="00AC7E6D" w:rsidRPr="00483FD7" w:rsidRDefault="00084A3D" w:rsidP="00A0060A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83FD7">
        <w:rPr>
          <w:rFonts w:ascii="Times New Roman" w:hAnsi="Times New Roman" w:cs="Times New Roman"/>
          <w:b/>
          <w:color w:val="000000" w:themeColor="text1"/>
        </w:rPr>
        <w:t>Physical</w:t>
      </w:r>
      <w:r w:rsidR="00535C37" w:rsidRPr="00483FD7">
        <w:rPr>
          <w:rFonts w:ascii="Times New Roman" w:hAnsi="Times New Roman" w:cs="Times New Roman"/>
          <w:b/>
          <w:color w:val="000000" w:themeColor="text1"/>
        </w:rPr>
        <w:t xml:space="preserve"> Requirements of </w:t>
      </w:r>
      <w:r w:rsidR="00B76E39" w:rsidRPr="00483FD7">
        <w:rPr>
          <w:rFonts w:ascii="Times New Roman" w:hAnsi="Times New Roman" w:cs="Times New Roman"/>
          <w:b/>
          <w:color w:val="000000" w:themeColor="text1"/>
        </w:rPr>
        <w:t xml:space="preserve">Physics </w:t>
      </w:r>
      <w:r w:rsidR="00535C37" w:rsidRPr="00483FD7">
        <w:rPr>
          <w:rFonts w:ascii="Times New Roman" w:hAnsi="Times New Roman" w:cs="Times New Roman"/>
          <w:b/>
          <w:color w:val="000000" w:themeColor="text1"/>
        </w:rPr>
        <w:t>Engines</w:t>
      </w:r>
    </w:p>
    <w:p w:rsidR="00683C56" w:rsidRPr="00483FD7" w:rsidRDefault="00B76E39" w:rsidP="00AC7E6D">
      <w:pPr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483FD7">
        <w:rPr>
          <w:rFonts w:ascii="Times New Roman" w:hAnsi="Times New Roman" w:cs="Times New Roman"/>
          <w:color w:val="000000" w:themeColor="text1"/>
        </w:rPr>
        <w:t xml:space="preserve">A basic physics engine must incorporate most of the following attributes to </w:t>
      </w:r>
      <w:r w:rsidR="00AE656C" w:rsidRPr="00483FD7">
        <w:rPr>
          <w:rFonts w:ascii="Times New Roman" w:hAnsi="Times New Roman" w:cs="Times New Roman"/>
          <w:color w:val="000000" w:themeColor="text1"/>
        </w:rPr>
        <w:t xml:space="preserve">be able to successfully represent objects in the real world with </w:t>
      </w:r>
      <w:r w:rsidR="00BF6858" w:rsidRPr="00483FD7">
        <w:rPr>
          <w:rFonts w:ascii="Times New Roman" w:hAnsi="Times New Roman" w:cs="Times New Roman"/>
          <w:color w:val="000000" w:themeColor="text1"/>
        </w:rPr>
        <w:t>a reasonable</w:t>
      </w:r>
      <w:r w:rsidR="00AE656C" w:rsidRPr="00483FD7">
        <w:rPr>
          <w:rFonts w:ascii="Times New Roman" w:hAnsi="Times New Roman" w:cs="Times New Roman"/>
          <w:color w:val="000000" w:themeColor="text1"/>
        </w:rPr>
        <w:t xml:space="preserve"> degree of accuracy</w:t>
      </w:r>
      <w:r w:rsidRPr="00483FD7">
        <w:rPr>
          <w:rFonts w:ascii="Times New Roman" w:hAnsi="Times New Roman" w:cs="Times New Roman"/>
          <w:color w:val="000000" w:themeColor="text1"/>
        </w:rPr>
        <w:t>. In terms of math</w:t>
      </w:r>
      <w:r w:rsidR="00AE656C" w:rsidRPr="00483FD7">
        <w:rPr>
          <w:rFonts w:ascii="Times New Roman" w:hAnsi="Times New Roman" w:cs="Times New Roman"/>
          <w:color w:val="000000" w:themeColor="text1"/>
        </w:rPr>
        <w:t xml:space="preserve">ematical operations, a physics engine must be capable of </w:t>
      </w:r>
      <w:r w:rsidRPr="00483FD7">
        <w:rPr>
          <w:rFonts w:ascii="Times New Roman" w:hAnsi="Times New Roman" w:cs="Times New Roman"/>
          <w:color w:val="000000" w:themeColor="text1"/>
        </w:rPr>
        <w:t xml:space="preserve">performing vector manipulations as well </w:t>
      </w:r>
      <w:r w:rsidR="00AE656C" w:rsidRPr="00483FD7">
        <w:rPr>
          <w:rFonts w:ascii="Times New Roman" w:hAnsi="Times New Roman" w:cs="Times New Roman"/>
          <w:color w:val="000000" w:themeColor="text1"/>
        </w:rPr>
        <w:t>be able to numerically differentiate and integrate in a</w:t>
      </w:r>
      <w:r w:rsidR="00367BAA" w:rsidRPr="00483FD7">
        <w:rPr>
          <w:rFonts w:ascii="Times New Roman" w:hAnsi="Times New Roman" w:cs="Times New Roman"/>
          <w:color w:val="000000" w:themeColor="text1"/>
        </w:rPr>
        <w:t>n</w:t>
      </w:r>
      <w:r w:rsidR="00AE656C" w:rsidRPr="00483FD7">
        <w:rPr>
          <w:rFonts w:ascii="Times New Roman" w:hAnsi="Times New Roman" w:cs="Times New Roman"/>
          <w:color w:val="000000" w:themeColor="text1"/>
        </w:rPr>
        <w:t xml:space="preserve"> efficient manner</w:t>
      </w:r>
      <w:r w:rsidRPr="00483FD7">
        <w:rPr>
          <w:rFonts w:ascii="Times New Roman" w:hAnsi="Times New Roman" w:cs="Times New Roman"/>
          <w:color w:val="000000" w:themeColor="text1"/>
        </w:rPr>
        <w:t xml:space="preserve">. From a kinematics point of view </w:t>
      </w:r>
      <w:r w:rsidR="00AE656C" w:rsidRPr="00483FD7">
        <w:rPr>
          <w:rFonts w:ascii="Times New Roman" w:hAnsi="Times New Roman" w:cs="Times New Roman"/>
          <w:color w:val="000000" w:themeColor="text1"/>
        </w:rPr>
        <w:t>an engine s</w:t>
      </w:r>
      <w:r w:rsidRPr="00483FD7">
        <w:rPr>
          <w:rFonts w:ascii="Times New Roman" w:hAnsi="Times New Roman" w:cs="Times New Roman"/>
          <w:color w:val="000000" w:themeColor="text1"/>
        </w:rPr>
        <w:t>hould be able to simulate linear motion, angular motion in two dimensions, linear momentum, angular momentum, and even allow the use of inertia tensors</w:t>
      </w:r>
      <w:r w:rsidR="0061617B" w:rsidRPr="00483FD7">
        <w:rPr>
          <w:rFonts w:ascii="Times New Roman" w:hAnsi="Times New Roman" w:cs="Times New Roman"/>
          <w:color w:val="000000" w:themeColor="text1"/>
        </w:rPr>
        <w:t xml:space="preserve"> in both two and three dimensions</w:t>
      </w:r>
      <w:r w:rsidR="00390CB8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AE656C" w:rsidRPr="00483FD7">
        <w:rPr>
          <w:rFonts w:ascii="Times New Roman" w:hAnsi="Times New Roman" w:cs="Times New Roman"/>
          <w:color w:val="000000" w:themeColor="text1"/>
        </w:rPr>
        <w:t>for more complex physical phenomena [</w:t>
      </w:r>
      <w:r w:rsidR="009767B8" w:rsidRPr="00483FD7">
        <w:rPr>
          <w:rFonts w:ascii="Times New Roman" w:hAnsi="Times New Roman" w:cs="Times New Roman"/>
          <w:color w:val="000000" w:themeColor="text1"/>
        </w:rPr>
        <w:t>3</w:t>
      </w:r>
      <w:r w:rsidR="00AE656C" w:rsidRPr="00483FD7">
        <w:rPr>
          <w:rFonts w:ascii="Times New Roman" w:hAnsi="Times New Roman" w:cs="Times New Roman"/>
          <w:color w:val="000000" w:themeColor="text1"/>
        </w:rPr>
        <w:t>,</w:t>
      </w:r>
      <w:r w:rsidR="0054670B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9767B8" w:rsidRPr="00483FD7">
        <w:rPr>
          <w:rFonts w:ascii="Times New Roman" w:hAnsi="Times New Roman" w:cs="Times New Roman"/>
          <w:color w:val="000000" w:themeColor="text1"/>
        </w:rPr>
        <w:t>4</w:t>
      </w:r>
      <w:r w:rsidR="00390CB8" w:rsidRPr="00483FD7">
        <w:rPr>
          <w:rFonts w:ascii="Times New Roman" w:hAnsi="Times New Roman" w:cs="Times New Roman"/>
          <w:color w:val="000000" w:themeColor="text1"/>
        </w:rPr>
        <w:t xml:space="preserve">]. From a static point of view, </w:t>
      </w:r>
      <w:r w:rsidR="00F340BD" w:rsidRPr="00483FD7">
        <w:rPr>
          <w:rFonts w:ascii="Times New Roman" w:hAnsi="Times New Roman" w:cs="Times New Roman"/>
          <w:color w:val="000000" w:themeColor="text1"/>
        </w:rPr>
        <w:t xml:space="preserve">engines must be able to </w:t>
      </w:r>
      <w:r w:rsidR="000826DB" w:rsidRPr="00483FD7">
        <w:rPr>
          <w:rFonts w:ascii="Times New Roman" w:hAnsi="Times New Roman" w:cs="Times New Roman"/>
          <w:color w:val="000000" w:themeColor="text1"/>
        </w:rPr>
        <w:t>model</w:t>
      </w:r>
      <w:r w:rsidR="00F340BD" w:rsidRPr="00483FD7">
        <w:rPr>
          <w:rFonts w:ascii="Times New Roman" w:hAnsi="Times New Roman" w:cs="Times New Roman"/>
          <w:color w:val="000000" w:themeColor="text1"/>
        </w:rPr>
        <w:t xml:space="preserve"> Newton’s Laws of Motion, field forces, contact forces</w:t>
      </w:r>
      <w:r w:rsidR="00367BAA" w:rsidRPr="00483FD7">
        <w:rPr>
          <w:rFonts w:ascii="Times New Roman" w:hAnsi="Times New Roman" w:cs="Times New Roman"/>
          <w:color w:val="000000" w:themeColor="text1"/>
        </w:rPr>
        <w:t>, stress forces</w:t>
      </w:r>
      <w:r w:rsidR="00F340BD" w:rsidRPr="00483FD7">
        <w:rPr>
          <w:rFonts w:ascii="Times New Roman" w:hAnsi="Times New Roman" w:cs="Times New Roman"/>
          <w:color w:val="000000" w:themeColor="text1"/>
        </w:rPr>
        <w:t>, net forces</w:t>
      </w:r>
      <w:r w:rsidR="00367BAA" w:rsidRPr="00483FD7">
        <w:rPr>
          <w:rFonts w:ascii="Times New Roman" w:hAnsi="Times New Roman" w:cs="Times New Roman"/>
          <w:color w:val="000000" w:themeColor="text1"/>
        </w:rPr>
        <w:t>, moments</w:t>
      </w:r>
      <w:r w:rsidR="00F340BD" w:rsidRPr="00483FD7">
        <w:rPr>
          <w:rFonts w:ascii="Times New Roman" w:hAnsi="Times New Roman" w:cs="Times New Roman"/>
          <w:color w:val="000000" w:themeColor="text1"/>
        </w:rPr>
        <w:t xml:space="preserve"> and net torques</w:t>
      </w:r>
      <w:r w:rsidR="003B78B1" w:rsidRPr="00483FD7">
        <w:rPr>
          <w:rFonts w:ascii="Times New Roman" w:hAnsi="Times New Roman" w:cs="Times New Roman"/>
          <w:color w:val="000000" w:themeColor="text1"/>
        </w:rPr>
        <w:t xml:space="preserve"> [5]</w:t>
      </w:r>
      <w:r w:rsidR="000826DB" w:rsidRPr="00483FD7">
        <w:rPr>
          <w:rFonts w:ascii="Times New Roman" w:hAnsi="Times New Roman" w:cs="Times New Roman"/>
          <w:color w:val="000000" w:themeColor="text1"/>
        </w:rPr>
        <w:t xml:space="preserve">. They should also have the ability </w:t>
      </w:r>
      <w:r w:rsidR="00F340BD" w:rsidRPr="00483FD7">
        <w:rPr>
          <w:rFonts w:ascii="Times New Roman" w:hAnsi="Times New Roman" w:cs="Times New Roman"/>
          <w:color w:val="000000" w:themeColor="text1"/>
        </w:rPr>
        <w:t>compute center of masses of each body</w:t>
      </w:r>
      <w:r w:rsidR="000826DB" w:rsidRPr="00483FD7">
        <w:rPr>
          <w:rFonts w:ascii="Times New Roman" w:hAnsi="Times New Roman" w:cs="Times New Roman"/>
          <w:color w:val="000000" w:themeColor="text1"/>
        </w:rPr>
        <w:t xml:space="preserve"> and the how they may affected under stress and motion vectors</w:t>
      </w:r>
      <w:r w:rsidR="00F340BD" w:rsidRPr="00483FD7">
        <w:rPr>
          <w:rFonts w:ascii="Times New Roman" w:hAnsi="Times New Roman" w:cs="Times New Roman"/>
          <w:color w:val="000000" w:themeColor="text1"/>
        </w:rPr>
        <w:t>.</w:t>
      </w:r>
      <w:r w:rsidR="00EB5758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3B78B1" w:rsidRPr="00483FD7">
        <w:rPr>
          <w:rFonts w:ascii="Times New Roman" w:hAnsi="Times New Roman" w:cs="Times New Roman"/>
          <w:color w:val="000000" w:themeColor="text1"/>
        </w:rPr>
        <w:t>Due</w:t>
      </w:r>
      <w:r w:rsidR="00505190" w:rsidRPr="00483FD7">
        <w:rPr>
          <w:rFonts w:ascii="Times New Roman" w:hAnsi="Times New Roman" w:cs="Times New Roman"/>
          <w:color w:val="000000" w:themeColor="text1"/>
        </w:rPr>
        <w:t xml:space="preserve"> to the large number of factors involved,</w:t>
      </w:r>
      <w:r w:rsidR="00367BAA" w:rsidRPr="00483FD7">
        <w:rPr>
          <w:rFonts w:ascii="Times New Roman" w:hAnsi="Times New Roman" w:cs="Times New Roman"/>
          <w:color w:val="000000" w:themeColor="text1"/>
        </w:rPr>
        <w:t xml:space="preserve"> the engines themselves </w:t>
      </w:r>
      <w:r w:rsidR="00505190" w:rsidRPr="00483FD7">
        <w:rPr>
          <w:rFonts w:ascii="Times New Roman" w:hAnsi="Times New Roman" w:cs="Times New Roman"/>
          <w:color w:val="000000" w:themeColor="text1"/>
        </w:rPr>
        <w:t xml:space="preserve">often </w:t>
      </w:r>
      <w:r w:rsidR="00367BAA" w:rsidRPr="00483FD7">
        <w:rPr>
          <w:rFonts w:ascii="Times New Roman" w:hAnsi="Times New Roman" w:cs="Times New Roman"/>
          <w:color w:val="000000" w:themeColor="text1"/>
        </w:rPr>
        <w:t>turn out to</w:t>
      </w:r>
      <w:r w:rsidR="00505190" w:rsidRPr="00483FD7">
        <w:rPr>
          <w:rFonts w:ascii="Times New Roman" w:hAnsi="Times New Roman" w:cs="Times New Roman"/>
          <w:color w:val="000000" w:themeColor="text1"/>
        </w:rPr>
        <w:t xml:space="preserve"> be</w:t>
      </w:r>
      <w:r w:rsidR="00367BAA" w:rsidRPr="00483FD7">
        <w:rPr>
          <w:rFonts w:ascii="Times New Roman" w:hAnsi="Times New Roman" w:cs="Times New Roman"/>
          <w:color w:val="000000" w:themeColor="text1"/>
        </w:rPr>
        <w:t xml:space="preserve"> extremely large</w:t>
      </w:r>
      <w:r w:rsidR="00505190" w:rsidRPr="00483FD7">
        <w:rPr>
          <w:rFonts w:ascii="Times New Roman" w:hAnsi="Times New Roman" w:cs="Times New Roman"/>
          <w:color w:val="000000" w:themeColor="text1"/>
        </w:rPr>
        <w:t>, complicated</w:t>
      </w:r>
      <w:r w:rsidR="00367BAA" w:rsidRPr="00483FD7">
        <w:rPr>
          <w:rFonts w:ascii="Times New Roman" w:hAnsi="Times New Roman" w:cs="Times New Roman"/>
          <w:color w:val="000000" w:themeColor="text1"/>
        </w:rPr>
        <w:t xml:space="preserve"> pieces of software. </w:t>
      </w:r>
      <w:r w:rsidR="0047451B" w:rsidRPr="00483FD7">
        <w:rPr>
          <w:rFonts w:ascii="Times New Roman" w:hAnsi="Times New Roman" w:cs="Times New Roman"/>
          <w:color w:val="000000" w:themeColor="text1"/>
        </w:rPr>
        <w:br/>
      </w:r>
      <w:r w:rsidR="005267B1" w:rsidRPr="00483FD7">
        <w:rPr>
          <w:rFonts w:ascii="Times New Roman" w:hAnsi="Times New Roman" w:cs="Times New Roman"/>
          <w:color w:val="000000" w:themeColor="text1"/>
        </w:rPr>
        <w:br/>
      </w:r>
      <w:r w:rsidR="005267B1" w:rsidRPr="00483FD7">
        <w:rPr>
          <w:rFonts w:ascii="Times New Roman" w:hAnsi="Times New Roman" w:cs="Times New Roman"/>
          <w:b/>
          <w:color w:val="000000" w:themeColor="text1"/>
        </w:rPr>
        <w:t>Software and Hardware</w:t>
      </w:r>
      <w:r w:rsidR="005267B1" w:rsidRPr="00483FD7">
        <w:rPr>
          <w:rFonts w:ascii="Times New Roman" w:hAnsi="Times New Roman" w:cs="Times New Roman"/>
          <w:b/>
          <w:color w:val="000000" w:themeColor="text1"/>
        </w:rPr>
        <w:t xml:space="preserve"> Requirements of Physics Engines</w:t>
      </w:r>
    </w:p>
    <w:p w:rsidR="00C75CC5" w:rsidRPr="00483FD7" w:rsidRDefault="00B50B8A" w:rsidP="006D2C4D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483FD7">
        <w:rPr>
          <w:rFonts w:ascii="Times New Roman" w:hAnsi="Times New Roman" w:cs="Times New Roman"/>
          <w:color w:val="000000" w:themeColor="text1"/>
        </w:rPr>
        <w:t xml:space="preserve">From a </w:t>
      </w:r>
      <w:r w:rsidR="00367BAA" w:rsidRPr="00483FD7">
        <w:rPr>
          <w:rFonts w:ascii="Times New Roman" w:hAnsi="Times New Roman" w:cs="Times New Roman"/>
          <w:color w:val="000000" w:themeColor="text1"/>
        </w:rPr>
        <w:t>hardware</w:t>
      </w:r>
      <w:r w:rsidRPr="00483FD7">
        <w:rPr>
          <w:rFonts w:ascii="Times New Roman" w:hAnsi="Times New Roman" w:cs="Times New Roman"/>
          <w:color w:val="000000" w:themeColor="text1"/>
        </w:rPr>
        <w:t xml:space="preserve"> point of view, engines are often </w:t>
      </w:r>
      <w:r w:rsidR="00367BAA" w:rsidRPr="00483FD7">
        <w:rPr>
          <w:rFonts w:ascii="Times New Roman" w:hAnsi="Times New Roman" w:cs="Times New Roman"/>
          <w:color w:val="000000" w:themeColor="text1"/>
        </w:rPr>
        <w:t xml:space="preserve">very </w:t>
      </w:r>
      <w:r w:rsidRPr="00483FD7">
        <w:rPr>
          <w:rFonts w:ascii="Times New Roman" w:hAnsi="Times New Roman" w:cs="Times New Roman"/>
          <w:color w:val="000000" w:themeColor="text1"/>
        </w:rPr>
        <w:t>computationally expensive</w:t>
      </w:r>
      <w:r w:rsidR="00367BAA" w:rsidRPr="00483FD7">
        <w:rPr>
          <w:rFonts w:ascii="Times New Roman" w:hAnsi="Times New Roman" w:cs="Times New Roman"/>
          <w:color w:val="000000" w:themeColor="text1"/>
        </w:rPr>
        <w:t xml:space="preserve">. Parallel programming </w:t>
      </w:r>
      <w:r w:rsidR="00EF2828" w:rsidRPr="00483FD7">
        <w:rPr>
          <w:rFonts w:ascii="Times New Roman" w:hAnsi="Times New Roman" w:cs="Times New Roman"/>
          <w:color w:val="000000" w:themeColor="text1"/>
        </w:rPr>
        <w:t xml:space="preserve">is a staple part of physics engines and </w:t>
      </w:r>
      <w:r w:rsidR="00367BAA" w:rsidRPr="00483FD7">
        <w:rPr>
          <w:rFonts w:ascii="Times New Roman" w:hAnsi="Times New Roman" w:cs="Times New Roman"/>
          <w:color w:val="000000" w:themeColor="text1"/>
        </w:rPr>
        <w:t>is used substantially to reduce computation time</w:t>
      </w:r>
      <w:r w:rsidR="00D75FB4" w:rsidRPr="00483FD7">
        <w:rPr>
          <w:rFonts w:ascii="Times New Roman" w:hAnsi="Times New Roman" w:cs="Times New Roman"/>
          <w:color w:val="000000" w:themeColor="text1"/>
        </w:rPr>
        <w:t xml:space="preserve"> [6]</w:t>
      </w:r>
      <w:r w:rsidR="00EF2828" w:rsidRPr="00483FD7">
        <w:rPr>
          <w:rFonts w:ascii="Times New Roman" w:hAnsi="Times New Roman" w:cs="Times New Roman"/>
          <w:color w:val="000000" w:themeColor="text1"/>
        </w:rPr>
        <w:t xml:space="preserve">. Nowadays </w:t>
      </w:r>
      <w:r w:rsidR="00B106B3" w:rsidRPr="00483FD7">
        <w:rPr>
          <w:rFonts w:ascii="Times New Roman" w:hAnsi="Times New Roman" w:cs="Times New Roman"/>
          <w:color w:val="000000" w:themeColor="text1"/>
        </w:rPr>
        <w:t>many</w:t>
      </w:r>
      <w:r w:rsidR="00367BAA" w:rsidRPr="00483FD7">
        <w:rPr>
          <w:rFonts w:ascii="Times New Roman" w:hAnsi="Times New Roman" w:cs="Times New Roman"/>
          <w:color w:val="000000" w:themeColor="text1"/>
        </w:rPr>
        <w:t xml:space="preserve"> computers </w:t>
      </w:r>
      <w:r w:rsidR="00EF2828" w:rsidRPr="00483FD7">
        <w:rPr>
          <w:rFonts w:ascii="Times New Roman" w:hAnsi="Times New Roman" w:cs="Times New Roman"/>
          <w:color w:val="000000" w:themeColor="text1"/>
        </w:rPr>
        <w:t>even</w:t>
      </w:r>
      <w:r w:rsidR="00367BAA" w:rsidRPr="00483FD7">
        <w:rPr>
          <w:rFonts w:ascii="Times New Roman" w:hAnsi="Times New Roman" w:cs="Times New Roman"/>
          <w:color w:val="000000" w:themeColor="text1"/>
        </w:rPr>
        <w:t xml:space="preserve"> have </w:t>
      </w:r>
      <w:r w:rsidR="00EF2828" w:rsidRPr="00483FD7">
        <w:rPr>
          <w:rFonts w:ascii="Times New Roman" w:hAnsi="Times New Roman" w:cs="Times New Roman"/>
          <w:color w:val="000000" w:themeColor="text1"/>
        </w:rPr>
        <w:t>separate</w:t>
      </w:r>
      <w:r w:rsidR="00367BAA" w:rsidRPr="00483FD7">
        <w:rPr>
          <w:rFonts w:ascii="Times New Roman" w:hAnsi="Times New Roman" w:cs="Times New Roman"/>
          <w:color w:val="000000" w:themeColor="text1"/>
        </w:rPr>
        <w:t xml:space="preserve"> processing units just to handle the physics involved in the millions of calculations that take place during </w:t>
      </w:r>
      <w:r w:rsidR="00EF2828" w:rsidRPr="00483FD7">
        <w:rPr>
          <w:rFonts w:ascii="Times New Roman" w:hAnsi="Times New Roman" w:cs="Times New Roman"/>
          <w:color w:val="000000" w:themeColor="text1"/>
        </w:rPr>
        <w:t>simulation</w:t>
      </w:r>
      <w:r w:rsidR="00D75FB4" w:rsidRPr="00483FD7">
        <w:rPr>
          <w:rFonts w:ascii="Times New Roman" w:hAnsi="Times New Roman" w:cs="Times New Roman"/>
          <w:color w:val="000000" w:themeColor="text1"/>
        </w:rPr>
        <w:t>.</w:t>
      </w:r>
      <w:r w:rsidR="00F9171A" w:rsidRPr="00483FD7">
        <w:rPr>
          <w:rFonts w:ascii="Times New Roman" w:hAnsi="Times New Roman" w:cs="Times New Roman"/>
          <w:color w:val="000000" w:themeColor="text1"/>
        </w:rPr>
        <w:t xml:space="preserve"> T</w:t>
      </w:r>
      <w:r w:rsidR="00367BAA" w:rsidRPr="00483FD7">
        <w:rPr>
          <w:rFonts w:ascii="Times New Roman" w:hAnsi="Times New Roman" w:cs="Times New Roman"/>
          <w:color w:val="000000" w:themeColor="text1"/>
        </w:rPr>
        <w:t xml:space="preserve">hese processing units are </w:t>
      </w:r>
      <w:r w:rsidR="00610301" w:rsidRPr="00483FD7">
        <w:rPr>
          <w:rFonts w:ascii="Times New Roman" w:hAnsi="Times New Roman" w:cs="Times New Roman"/>
          <w:color w:val="000000" w:themeColor="text1"/>
        </w:rPr>
        <w:t xml:space="preserve">similar in </w:t>
      </w:r>
      <w:r w:rsidR="00610301" w:rsidRPr="00483FD7">
        <w:rPr>
          <w:rFonts w:ascii="Times New Roman" w:hAnsi="Times New Roman" w:cs="Times New Roman"/>
          <w:color w:val="000000" w:themeColor="text1"/>
        </w:rPr>
        <w:lastRenderedPageBreak/>
        <w:t>functionality to GPUs</w:t>
      </w:r>
      <w:r w:rsidR="00196A41" w:rsidRPr="00483FD7">
        <w:rPr>
          <w:rFonts w:ascii="Times New Roman" w:hAnsi="Times New Roman" w:cs="Times New Roman"/>
          <w:color w:val="000000" w:themeColor="text1"/>
        </w:rPr>
        <w:t xml:space="preserve"> [1]</w:t>
      </w:r>
      <w:r w:rsidR="00610301" w:rsidRPr="00483FD7">
        <w:rPr>
          <w:rFonts w:ascii="Times New Roman" w:hAnsi="Times New Roman" w:cs="Times New Roman"/>
          <w:color w:val="000000" w:themeColor="text1"/>
        </w:rPr>
        <w:t xml:space="preserve">. </w:t>
      </w:r>
      <w:r w:rsidR="009402FE" w:rsidRPr="00483FD7">
        <w:rPr>
          <w:rFonts w:ascii="Times New Roman" w:hAnsi="Times New Roman" w:cs="Times New Roman"/>
          <w:color w:val="000000" w:themeColor="text1"/>
        </w:rPr>
        <w:t>Thus u</w:t>
      </w:r>
      <w:r w:rsidR="00610301" w:rsidRPr="00483FD7">
        <w:rPr>
          <w:rFonts w:ascii="Times New Roman" w:hAnsi="Times New Roman" w:cs="Times New Roman"/>
          <w:color w:val="000000" w:themeColor="text1"/>
        </w:rPr>
        <w:t>sers must thus have a good understanding of the hardware that is available to them to that they can choose their physics engine accordingly</w:t>
      </w:r>
      <w:r w:rsidR="00C440D9" w:rsidRPr="00483FD7">
        <w:rPr>
          <w:rFonts w:ascii="Times New Roman" w:hAnsi="Times New Roman" w:cs="Times New Roman"/>
          <w:color w:val="000000" w:themeColor="text1"/>
        </w:rPr>
        <w:t>.</w:t>
      </w:r>
    </w:p>
    <w:p w:rsidR="003B14B3" w:rsidRPr="00483FD7" w:rsidRDefault="00C75CC5" w:rsidP="00C75CC5">
      <w:pPr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483FD7">
        <w:rPr>
          <w:rFonts w:ascii="Times New Roman" w:hAnsi="Times New Roman" w:cs="Times New Roman"/>
          <w:color w:val="000000" w:themeColor="text1"/>
        </w:rPr>
        <w:t xml:space="preserve">From a software point of view, physics engines most generally suffer due to losses in precision in the rendering of their different motion models. </w:t>
      </w:r>
      <w:r w:rsidR="0024669D" w:rsidRPr="00483FD7">
        <w:rPr>
          <w:rFonts w:ascii="Times New Roman" w:hAnsi="Times New Roman" w:cs="Times New Roman"/>
          <w:color w:val="000000" w:themeColor="text1"/>
        </w:rPr>
        <w:t xml:space="preserve">Small fluctuations in the data can often results in drastic changes in the predicted </w:t>
      </w:r>
      <w:r w:rsidR="00337ACE" w:rsidRPr="00483FD7">
        <w:rPr>
          <w:rFonts w:ascii="Times New Roman" w:hAnsi="Times New Roman" w:cs="Times New Roman"/>
          <w:color w:val="000000" w:themeColor="text1"/>
        </w:rPr>
        <w:t>outputs</w:t>
      </w:r>
      <w:r w:rsidR="0024669D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EF2828" w:rsidRPr="00483FD7">
        <w:rPr>
          <w:rFonts w:ascii="Times New Roman" w:hAnsi="Times New Roman" w:cs="Times New Roman"/>
          <w:color w:val="000000" w:themeColor="text1"/>
        </w:rPr>
        <w:t xml:space="preserve">with </w:t>
      </w:r>
      <w:r w:rsidR="0024669D" w:rsidRPr="00483FD7">
        <w:rPr>
          <w:rFonts w:ascii="Times New Roman" w:hAnsi="Times New Roman" w:cs="Times New Roman"/>
          <w:color w:val="000000" w:themeColor="text1"/>
        </w:rPr>
        <w:t xml:space="preserve">unsatisfactory results. A </w:t>
      </w:r>
      <w:r w:rsidRPr="00483FD7">
        <w:rPr>
          <w:rFonts w:ascii="Times New Roman" w:hAnsi="Times New Roman" w:cs="Times New Roman"/>
          <w:color w:val="000000" w:themeColor="text1"/>
        </w:rPr>
        <w:t xml:space="preserve">common complaint with regard to such systems is </w:t>
      </w:r>
      <w:r w:rsidR="0024669D" w:rsidRPr="00483FD7">
        <w:rPr>
          <w:rFonts w:ascii="Times New Roman" w:hAnsi="Times New Roman" w:cs="Times New Roman"/>
          <w:color w:val="000000" w:themeColor="text1"/>
        </w:rPr>
        <w:t xml:space="preserve">that the software itself is </w:t>
      </w:r>
      <w:r w:rsidR="005851CF" w:rsidRPr="00483FD7">
        <w:rPr>
          <w:rFonts w:ascii="Times New Roman" w:hAnsi="Times New Roman" w:cs="Times New Roman"/>
          <w:color w:val="000000" w:themeColor="text1"/>
        </w:rPr>
        <w:t>not</w:t>
      </w:r>
      <w:r w:rsidR="0024669D" w:rsidRPr="00483FD7">
        <w:rPr>
          <w:rFonts w:ascii="Times New Roman" w:hAnsi="Times New Roman" w:cs="Times New Roman"/>
          <w:color w:val="000000" w:themeColor="text1"/>
        </w:rPr>
        <w:t xml:space="preserve"> very easy to </w:t>
      </w:r>
      <w:r w:rsidR="00EF2828" w:rsidRPr="00483FD7">
        <w:rPr>
          <w:rFonts w:ascii="Times New Roman" w:hAnsi="Times New Roman" w:cs="Times New Roman"/>
          <w:color w:val="000000" w:themeColor="text1"/>
        </w:rPr>
        <w:t>use</w:t>
      </w:r>
      <w:r w:rsidR="0024669D" w:rsidRPr="00483FD7">
        <w:rPr>
          <w:rFonts w:ascii="Times New Roman" w:hAnsi="Times New Roman" w:cs="Times New Roman"/>
          <w:color w:val="000000" w:themeColor="text1"/>
        </w:rPr>
        <w:t xml:space="preserve"> – often </w:t>
      </w:r>
      <w:r w:rsidR="00EF2828" w:rsidRPr="00483FD7">
        <w:rPr>
          <w:rFonts w:ascii="Times New Roman" w:hAnsi="Times New Roman" w:cs="Times New Roman"/>
          <w:color w:val="000000" w:themeColor="text1"/>
        </w:rPr>
        <w:t>there is a steep learning curve</w:t>
      </w:r>
      <w:r w:rsidR="0024669D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EF2828" w:rsidRPr="00483FD7">
        <w:rPr>
          <w:rFonts w:ascii="Times New Roman" w:hAnsi="Times New Roman" w:cs="Times New Roman"/>
          <w:color w:val="000000" w:themeColor="text1"/>
        </w:rPr>
        <w:t>associated</w:t>
      </w:r>
      <w:r w:rsidR="0024669D" w:rsidRPr="00483FD7">
        <w:rPr>
          <w:rFonts w:ascii="Times New Roman" w:hAnsi="Times New Roman" w:cs="Times New Roman"/>
          <w:color w:val="000000" w:themeColor="text1"/>
        </w:rPr>
        <w:t xml:space="preserve"> with the setting up of engine</w:t>
      </w:r>
      <w:r w:rsidR="00EF2828" w:rsidRPr="00483FD7">
        <w:rPr>
          <w:rFonts w:ascii="Times New Roman" w:hAnsi="Times New Roman" w:cs="Times New Roman"/>
          <w:color w:val="000000" w:themeColor="text1"/>
        </w:rPr>
        <w:t>’s</w:t>
      </w:r>
      <w:r w:rsidR="0024669D" w:rsidRPr="00483FD7">
        <w:rPr>
          <w:rFonts w:ascii="Times New Roman" w:hAnsi="Times New Roman" w:cs="Times New Roman"/>
          <w:color w:val="000000" w:themeColor="text1"/>
        </w:rPr>
        <w:t xml:space="preserve"> interface before an individual can </w:t>
      </w:r>
      <w:r w:rsidR="00EF2828" w:rsidRPr="00483FD7">
        <w:rPr>
          <w:rFonts w:ascii="Times New Roman" w:hAnsi="Times New Roman" w:cs="Times New Roman"/>
          <w:color w:val="000000" w:themeColor="text1"/>
        </w:rPr>
        <w:t>comfortably begin using an engine for his or her requirements</w:t>
      </w:r>
      <w:r w:rsidR="0024669D" w:rsidRPr="00483FD7">
        <w:rPr>
          <w:rFonts w:ascii="Times New Roman" w:hAnsi="Times New Roman" w:cs="Times New Roman"/>
          <w:color w:val="000000" w:themeColor="text1"/>
        </w:rPr>
        <w:t>.</w:t>
      </w:r>
    </w:p>
    <w:p w:rsidR="007A1F05" w:rsidRPr="00483FD7" w:rsidRDefault="005511B3" w:rsidP="00AC7E6D">
      <w:pPr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483FD7">
        <w:rPr>
          <w:rFonts w:ascii="Times New Roman" w:hAnsi="Times New Roman" w:cs="Times New Roman"/>
          <w:b/>
          <w:color w:val="000000" w:themeColor="text1"/>
        </w:rPr>
        <w:br/>
      </w:r>
      <w:r w:rsidR="0047451B" w:rsidRPr="00483FD7">
        <w:rPr>
          <w:rFonts w:ascii="Times New Roman" w:hAnsi="Times New Roman" w:cs="Times New Roman"/>
          <w:b/>
          <w:color w:val="000000" w:themeColor="text1"/>
        </w:rPr>
        <w:t>Available Physics Engines</w:t>
      </w:r>
    </w:p>
    <w:p w:rsidR="007E60E6" w:rsidRPr="00483FD7" w:rsidRDefault="0047451B" w:rsidP="00E07463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483FD7">
        <w:rPr>
          <w:rFonts w:ascii="Times New Roman" w:hAnsi="Times New Roman" w:cs="Times New Roman"/>
          <w:color w:val="000000" w:themeColor="text1"/>
        </w:rPr>
        <w:t xml:space="preserve">There are several physics engines that are currently available on the market. These engines come with </w:t>
      </w:r>
      <w:r w:rsidR="00A2002E" w:rsidRPr="00483FD7">
        <w:rPr>
          <w:rFonts w:ascii="Times New Roman" w:hAnsi="Times New Roman" w:cs="Times New Roman"/>
          <w:color w:val="000000" w:themeColor="text1"/>
        </w:rPr>
        <w:t>several</w:t>
      </w:r>
      <w:r w:rsidRPr="00483FD7">
        <w:rPr>
          <w:rFonts w:ascii="Times New Roman" w:hAnsi="Times New Roman" w:cs="Times New Roman"/>
          <w:color w:val="000000" w:themeColor="text1"/>
        </w:rPr>
        <w:t xml:space="preserve"> advantages</w:t>
      </w:r>
      <w:r w:rsidR="00A2002E" w:rsidRPr="00483FD7">
        <w:rPr>
          <w:rFonts w:ascii="Times New Roman" w:hAnsi="Times New Roman" w:cs="Times New Roman"/>
          <w:color w:val="000000" w:themeColor="text1"/>
        </w:rPr>
        <w:t xml:space="preserve"> and disadvantages. Often it becomes a matter of trade-offs and the user must decide what system to use based on his or her requirements and needs</w:t>
      </w:r>
      <w:r w:rsidR="00680CF2" w:rsidRPr="00483FD7">
        <w:rPr>
          <w:rFonts w:ascii="Times New Roman" w:hAnsi="Times New Roman" w:cs="Times New Roman"/>
          <w:color w:val="000000" w:themeColor="text1"/>
        </w:rPr>
        <w:t>.</w:t>
      </w:r>
      <w:r w:rsidR="007E60E6" w:rsidRPr="00483FD7">
        <w:rPr>
          <w:rFonts w:ascii="Times New Roman" w:hAnsi="Times New Roman" w:cs="Times New Roman"/>
          <w:color w:val="000000" w:themeColor="text1"/>
        </w:rPr>
        <w:t xml:space="preserve"> </w:t>
      </w:r>
    </w:p>
    <w:p w:rsidR="00C03644" w:rsidRPr="00483FD7" w:rsidRDefault="007E60E6" w:rsidP="008C367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483FD7">
        <w:rPr>
          <w:rFonts w:ascii="Times New Roman" w:hAnsi="Times New Roman" w:cs="Times New Roman"/>
          <w:color w:val="000000" w:themeColor="text1"/>
        </w:rPr>
        <w:t xml:space="preserve">In terms of commercially available physics engines, the most popular one available right now is </w:t>
      </w:r>
      <w:r w:rsidRPr="00483FD7">
        <w:rPr>
          <w:rFonts w:ascii="Times New Roman" w:hAnsi="Times New Roman" w:cs="Times New Roman"/>
          <w:i/>
          <w:color w:val="000000" w:themeColor="text1"/>
        </w:rPr>
        <w:t>Havok</w:t>
      </w:r>
      <w:r w:rsidR="00680CF2" w:rsidRPr="00483FD7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B2FDB">
        <w:rPr>
          <w:rFonts w:ascii="Times New Roman" w:hAnsi="Times New Roman" w:cs="Times New Roman"/>
          <w:color w:val="000000" w:themeColor="text1"/>
        </w:rPr>
        <w:t>[7</w:t>
      </w:r>
      <w:r w:rsidR="00680CF2" w:rsidRPr="00483FD7">
        <w:rPr>
          <w:rFonts w:ascii="Times New Roman" w:hAnsi="Times New Roman" w:cs="Times New Roman"/>
          <w:color w:val="000000" w:themeColor="text1"/>
        </w:rPr>
        <w:t>]</w:t>
      </w:r>
      <w:r w:rsidRPr="00483FD7">
        <w:rPr>
          <w:rFonts w:ascii="Times New Roman" w:hAnsi="Times New Roman" w:cs="Times New Roman"/>
          <w:color w:val="000000" w:themeColor="text1"/>
        </w:rPr>
        <w:t xml:space="preserve">. </w:t>
      </w:r>
      <w:r w:rsidRPr="00483FD7">
        <w:rPr>
          <w:rFonts w:ascii="Times New Roman" w:hAnsi="Times New Roman" w:cs="Times New Roman"/>
          <w:i/>
          <w:color w:val="000000" w:themeColor="text1"/>
        </w:rPr>
        <w:t>Havok</w:t>
      </w:r>
      <w:r w:rsidRPr="00483FD7">
        <w:rPr>
          <w:rFonts w:ascii="Times New Roman" w:hAnsi="Times New Roman" w:cs="Times New Roman"/>
          <w:color w:val="000000" w:themeColor="text1"/>
        </w:rPr>
        <w:t xml:space="preserve"> forms the backbone of several of the most successful games ever made </w:t>
      </w:r>
      <w:r w:rsidR="00513CC8" w:rsidRPr="00483FD7">
        <w:rPr>
          <w:rFonts w:ascii="Times New Roman" w:hAnsi="Times New Roman" w:cs="Times New Roman"/>
          <w:color w:val="000000" w:themeColor="text1"/>
        </w:rPr>
        <w:t xml:space="preserve">including such examples as the Assassin’s Creed franchise. </w:t>
      </w:r>
      <w:r w:rsidR="00B06B55" w:rsidRPr="00483FD7">
        <w:rPr>
          <w:rFonts w:ascii="Times New Roman" w:hAnsi="Times New Roman" w:cs="Times New Roman"/>
          <w:i/>
          <w:color w:val="000000" w:themeColor="text1"/>
        </w:rPr>
        <w:t>Havok’s</w:t>
      </w:r>
      <w:r w:rsidR="00B06B55" w:rsidRPr="00483FD7">
        <w:rPr>
          <w:rFonts w:ascii="Times New Roman" w:hAnsi="Times New Roman" w:cs="Times New Roman"/>
          <w:color w:val="000000" w:themeColor="text1"/>
        </w:rPr>
        <w:t xml:space="preserve"> advantages include that it is </w:t>
      </w:r>
      <w:r w:rsidR="00674746" w:rsidRPr="00483FD7">
        <w:rPr>
          <w:rFonts w:ascii="Times New Roman" w:hAnsi="Times New Roman" w:cs="Times New Roman"/>
          <w:color w:val="000000" w:themeColor="text1"/>
        </w:rPr>
        <w:t xml:space="preserve">a cross-platform product that provides a well-designed, clean and object-oriented C++ API. </w:t>
      </w:r>
      <w:r w:rsidR="00674746" w:rsidRPr="00483FD7">
        <w:rPr>
          <w:rFonts w:ascii="Times New Roman" w:hAnsi="Times New Roman" w:cs="Times New Roman"/>
          <w:i/>
          <w:color w:val="000000" w:themeColor="text1"/>
        </w:rPr>
        <w:t>Havok</w:t>
      </w:r>
      <w:r w:rsidR="00674746" w:rsidRPr="00483FD7">
        <w:rPr>
          <w:rFonts w:ascii="Times New Roman" w:hAnsi="Times New Roman" w:cs="Times New Roman"/>
          <w:color w:val="000000" w:themeColor="text1"/>
        </w:rPr>
        <w:t xml:space="preserve"> is free to</w:t>
      </w:r>
      <w:r w:rsidR="00B06B55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674746" w:rsidRPr="00483FD7">
        <w:rPr>
          <w:rFonts w:ascii="Times New Roman" w:hAnsi="Times New Roman" w:cs="Times New Roman"/>
          <w:color w:val="000000" w:themeColor="text1"/>
        </w:rPr>
        <w:t xml:space="preserve">use for all </w:t>
      </w:r>
      <w:r w:rsidR="00B06B55" w:rsidRPr="00483FD7">
        <w:rPr>
          <w:rFonts w:ascii="Times New Roman" w:hAnsi="Times New Roman" w:cs="Times New Roman"/>
          <w:color w:val="000000" w:themeColor="text1"/>
        </w:rPr>
        <w:t xml:space="preserve">non-commercial </w:t>
      </w:r>
      <w:r w:rsidR="00674746" w:rsidRPr="00483FD7">
        <w:rPr>
          <w:rFonts w:ascii="Times New Roman" w:hAnsi="Times New Roman" w:cs="Times New Roman"/>
          <w:color w:val="000000" w:themeColor="text1"/>
        </w:rPr>
        <w:t xml:space="preserve">developments or applications that are sold for less than $10. A fee is applicable for products that exceed this value, and that fee is determined during the licensing </w:t>
      </w:r>
      <w:r w:rsidR="00D82C76" w:rsidRPr="00483FD7">
        <w:rPr>
          <w:rFonts w:ascii="Times New Roman" w:hAnsi="Times New Roman" w:cs="Times New Roman"/>
          <w:color w:val="000000" w:themeColor="text1"/>
        </w:rPr>
        <w:t>and negotiation involved in the</w:t>
      </w:r>
      <w:r w:rsidR="00674746" w:rsidRPr="00483FD7">
        <w:rPr>
          <w:rFonts w:ascii="Times New Roman" w:hAnsi="Times New Roman" w:cs="Times New Roman"/>
          <w:color w:val="000000" w:themeColor="text1"/>
        </w:rPr>
        <w:t xml:space="preserve"> product’s sale</w:t>
      </w:r>
      <w:r w:rsidR="00D83AAF">
        <w:rPr>
          <w:rFonts w:ascii="Times New Roman" w:hAnsi="Times New Roman" w:cs="Times New Roman"/>
          <w:color w:val="000000" w:themeColor="text1"/>
        </w:rPr>
        <w:t xml:space="preserve"> [8</w:t>
      </w:r>
      <w:r w:rsidR="00065858" w:rsidRPr="00483FD7">
        <w:rPr>
          <w:rFonts w:ascii="Times New Roman" w:hAnsi="Times New Roman" w:cs="Times New Roman"/>
          <w:color w:val="000000" w:themeColor="text1"/>
        </w:rPr>
        <w:t>]</w:t>
      </w:r>
      <w:r w:rsidR="00674746" w:rsidRPr="00483FD7">
        <w:rPr>
          <w:rFonts w:ascii="Times New Roman" w:hAnsi="Times New Roman" w:cs="Times New Roman"/>
          <w:color w:val="000000" w:themeColor="text1"/>
        </w:rPr>
        <w:t>.</w:t>
      </w:r>
      <w:r w:rsidR="00674746" w:rsidRPr="00483FD7">
        <w:rPr>
          <w:rFonts w:ascii="Times New Roman" w:hAnsi="Times New Roman" w:cs="Times New Roman"/>
          <w:color w:val="000000" w:themeColor="text1"/>
        </w:rPr>
        <w:br/>
      </w:r>
      <w:r w:rsidR="00674746" w:rsidRPr="00483FD7">
        <w:rPr>
          <w:rFonts w:ascii="Times New Roman" w:hAnsi="Times New Roman" w:cs="Times New Roman"/>
          <w:color w:val="000000" w:themeColor="text1"/>
        </w:rPr>
        <w:tab/>
        <w:t xml:space="preserve">Another </w:t>
      </w:r>
      <w:r w:rsidR="00B06B55" w:rsidRPr="00483FD7">
        <w:rPr>
          <w:rFonts w:ascii="Times New Roman" w:hAnsi="Times New Roman" w:cs="Times New Roman"/>
          <w:color w:val="000000" w:themeColor="text1"/>
        </w:rPr>
        <w:t xml:space="preserve">commercially available engine is NVIDIA’s </w:t>
      </w:r>
      <w:r w:rsidR="00B06B55" w:rsidRPr="00483FD7">
        <w:rPr>
          <w:rFonts w:ascii="Times New Roman" w:hAnsi="Times New Roman" w:cs="Times New Roman"/>
          <w:i/>
          <w:color w:val="000000" w:themeColor="text1"/>
        </w:rPr>
        <w:t>Physx</w:t>
      </w:r>
      <w:r w:rsidR="00B06B55" w:rsidRPr="00483FD7">
        <w:rPr>
          <w:rFonts w:ascii="Times New Roman" w:hAnsi="Times New Roman" w:cs="Times New Roman"/>
          <w:color w:val="000000" w:themeColor="text1"/>
        </w:rPr>
        <w:t xml:space="preserve"> suite</w:t>
      </w:r>
      <w:r w:rsidR="0047466D">
        <w:rPr>
          <w:rFonts w:ascii="Times New Roman" w:hAnsi="Times New Roman" w:cs="Times New Roman"/>
          <w:color w:val="000000" w:themeColor="text1"/>
        </w:rPr>
        <w:t xml:space="preserve"> </w:t>
      </w:r>
      <w:r w:rsidR="00B06B55" w:rsidRPr="00483FD7">
        <w:rPr>
          <w:rFonts w:ascii="Times New Roman" w:hAnsi="Times New Roman" w:cs="Times New Roman"/>
          <w:color w:val="000000" w:themeColor="text1"/>
        </w:rPr>
        <w:t xml:space="preserve">. </w:t>
      </w:r>
      <w:r w:rsidR="00674746" w:rsidRPr="00483FD7">
        <w:rPr>
          <w:rFonts w:ascii="Times New Roman" w:hAnsi="Times New Roman" w:cs="Times New Roman"/>
          <w:color w:val="000000" w:themeColor="text1"/>
        </w:rPr>
        <w:t xml:space="preserve">The </w:t>
      </w:r>
      <w:r w:rsidR="00674746" w:rsidRPr="00483FD7">
        <w:rPr>
          <w:rFonts w:ascii="Times New Roman" w:hAnsi="Times New Roman" w:cs="Times New Roman"/>
          <w:i/>
          <w:color w:val="000000" w:themeColor="text1"/>
        </w:rPr>
        <w:t>Physx</w:t>
      </w:r>
      <w:r w:rsidR="00674746" w:rsidRPr="00483FD7">
        <w:rPr>
          <w:rFonts w:ascii="Times New Roman" w:hAnsi="Times New Roman" w:cs="Times New Roman"/>
          <w:color w:val="000000" w:themeColor="text1"/>
        </w:rPr>
        <w:t xml:space="preserve"> suite is also highly popular and has the advantage of being free for use for computer-based games. Pricing comes into the picture for games that are developed for consoles</w:t>
      </w:r>
      <w:r w:rsidR="00D83AAF">
        <w:rPr>
          <w:rFonts w:ascii="Times New Roman" w:hAnsi="Times New Roman" w:cs="Times New Roman"/>
          <w:color w:val="000000" w:themeColor="text1"/>
        </w:rPr>
        <w:t xml:space="preserve"> [</w:t>
      </w:r>
      <w:r w:rsidR="006F045A">
        <w:rPr>
          <w:rFonts w:ascii="Times New Roman" w:hAnsi="Times New Roman" w:cs="Times New Roman"/>
          <w:color w:val="000000" w:themeColor="text1"/>
        </w:rPr>
        <w:t>7</w:t>
      </w:r>
      <w:bookmarkStart w:id="0" w:name="_GoBack"/>
      <w:bookmarkEnd w:id="0"/>
      <w:r w:rsidR="006372F5" w:rsidRPr="00483FD7">
        <w:rPr>
          <w:rFonts w:ascii="Times New Roman" w:hAnsi="Times New Roman" w:cs="Times New Roman"/>
          <w:color w:val="000000" w:themeColor="text1"/>
        </w:rPr>
        <w:t>]</w:t>
      </w:r>
      <w:r w:rsidR="00674746" w:rsidRPr="00483FD7">
        <w:rPr>
          <w:rFonts w:ascii="Times New Roman" w:hAnsi="Times New Roman" w:cs="Times New Roman"/>
          <w:color w:val="000000" w:themeColor="text1"/>
        </w:rPr>
        <w:t xml:space="preserve">. The </w:t>
      </w:r>
      <w:r w:rsidR="00674746" w:rsidRPr="00483FD7">
        <w:rPr>
          <w:rFonts w:ascii="Times New Roman" w:hAnsi="Times New Roman" w:cs="Times New Roman"/>
          <w:i/>
          <w:color w:val="000000" w:themeColor="text1"/>
        </w:rPr>
        <w:t>Physx</w:t>
      </w:r>
      <w:r w:rsidR="00674746" w:rsidRPr="00483FD7">
        <w:rPr>
          <w:rFonts w:ascii="Times New Roman" w:hAnsi="Times New Roman" w:cs="Times New Roman"/>
          <w:color w:val="000000" w:themeColor="text1"/>
        </w:rPr>
        <w:t xml:space="preserve"> system’s main disadvantage stems from the fact that it has been enabled to use only NVIDIA GPUs for graphics – as a result, a user is restricted to a set of very particular hardware if he or she wishes to use this system.</w:t>
      </w:r>
    </w:p>
    <w:p w:rsidR="00B8610A" w:rsidRPr="00483FD7" w:rsidRDefault="00DD323D" w:rsidP="00D72BD8">
      <w:pPr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483FD7">
        <w:rPr>
          <w:rFonts w:ascii="Times New Roman" w:hAnsi="Times New Roman" w:cs="Times New Roman"/>
          <w:color w:val="000000" w:themeColor="text1"/>
        </w:rPr>
        <w:t>T</w:t>
      </w:r>
      <w:r w:rsidR="00B06B55" w:rsidRPr="00483FD7">
        <w:rPr>
          <w:rFonts w:ascii="Times New Roman" w:hAnsi="Times New Roman" w:cs="Times New Roman"/>
          <w:color w:val="000000" w:themeColor="text1"/>
        </w:rPr>
        <w:t xml:space="preserve">here </w:t>
      </w:r>
      <w:r w:rsidR="00210C00" w:rsidRPr="00483FD7">
        <w:rPr>
          <w:rFonts w:ascii="Times New Roman" w:hAnsi="Times New Roman" w:cs="Times New Roman"/>
          <w:color w:val="000000" w:themeColor="text1"/>
        </w:rPr>
        <w:t>is</w:t>
      </w:r>
      <w:r w:rsidR="00B06B55" w:rsidRPr="00483FD7">
        <w:rPr>
          <w:rFonts w:ascii="Times New Roman" w:hAnsi="Times New Roman" w:cs="Times New Roman"/>
          <w:color w:val="000000" w:themeColor="text1"/>
        </w:rPr>
        <w:t xml:space="preserve"> also a plethora of </w:t>
      </w:r>
      <w:r w:rsidRPr="00483FD7">
        <w:rPr>
          <w:rFonts w:ascii="Times New Roman" w:hAnsi="Times New Roman" w:cs="Times New Roman"/>
          <w:color w:val="000000" w:themeColor="text1"/>
        </w:rPr>
        <w:t>easily</w:t>
      </w:r>
      <w:r w:rsidR="00347EF3" w:rsidRPr="00483FD7">
        <w:rPr>
          <w:rFonts w:ascii="Times New Roman" w:hAnsi="Times New Roman" w:cs="Times New Roman"/>
          <w:color w:val="000000" w:themeColor="text1"/>
        </w:rPr>
        <w:t xml:space="preserve"> available</w:t>
      </w:r>
      <w:r w:rsidR="00DC537D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B06B55" w:rsidRPr="00483FD7">
        <w:rPr>
          <w:rFonts w:ascii="Times New Roman" w:hAnsi="Times New Roman" w:cs="Times New Roman"/>
          <w:color w:val="000000" w:themeColor="text1"/>
        </w:rPr>
        <w:t>open source and freeware physics engines</w:t>
      </w:r>
      <w:r w:rsidRPr="00483FD7">
        <w:rPr>
          <w:rFonts w:ascii="Times New Roman" w:hAnsi="Times New Roman" w:cs="Times New Roman"/>
          <w:color w:val="000000" w:themeColor="text1"/>
        </w:rPr>
        <w:t xml:space="preserve">. </w:t>
      </w:r>
      <w:r w:rsidR="00210C00" w:rsidRPr="00483FD7">
        <w:rPr>
          <w:rFonts w:ascii="Times New Roman" w:hAnsi="Times New Roman" w:cs="Times New Roman"/>
          <w:color w:val="000000" w:themeColor="text1"/>
        </w:rPr>
        <w:t xml:space="preserve">These engines have </w:t>
      </w:r>
      <w:r w:rsidRPr="00483FD7">
        <w:rPr>
          <w:rFonts w:ascii="Times New Roman" w:hAnsi="Times New Roman" w:cs="Times New Roman"/>
          <w:color w:val="000000" w:themeColor="text1"/>
        </w:rPr>
        <w:t>very simple</w:t>
      </w:r>
      <w:r w:rsidR="00210C00" w:rsidRPr="00483FD7">
        <w:rPr>
          <w:rFonts w:ascii="Times New Roman" w:hAnsi="Times New Roman" w:cs="Times New Roman"/>
          <w:color w:val="000000" w:themeColor="text1"/>
        </w:rPr>
        <w:t xml:space="preserve"> licenses</w:t>
      </w:r>
      <w:r w:rsidR="00445D47" w:rsidRPr="00483FD7">
        <w:rPr>
          <w:rFonts w:ascii="Times New Roman" w:hAnsi="Times New Roman" w:cs="Times New Roman"/>
          <w:color w:val="000000" w:themeColor="text1"/>
        </w:rPr>
        <w:t>. T</w:t>
      </w:r>
      <w:r w:rsidRPr="00483FD7">
        <w:rPr>
          <w:rFonts w:ascii="Times New Roman" w:hAnsi="Times New Roman" w:cs="Times New Roman"/>
          <w:color w:val="000000" w:themeColor="text1"/>
        </w:rPr>
        <w:t>he</w:t>
      </w:r>
      <w:r w:rsidR="00DC537D" w:rsidRPr="00483FD7">
        <w:rPr>
          <w:rFonts w:ascii="Times New Roman" w:hAnsi="Times New Roman" w:cs="Times New Roman"/>
          <w:color w:val="000000" w:themeColor="text1"/>
        </w:rPr>
        <w:t>y</w:t>
      </w:r>
      <w:r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29464C" w:rsidRPr="00483FD7">
        <w:rPr>
          <w:rFonts w:ascii="Times New Roman" w:hAnsi="Times New Roman" w:cs="Times New Roman"/>
          <w:color w:val="000000" w:themeColor="text1"/>
        </w:rPr>
        <w:t>can be used</w:t>
      </w:r>
      <w:r w:rsidR="00445D47"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Pr="00483FD7">
        <w:rPr>
          <w:rFonts w:ascii="Times New Roman" w:hAnsi="Times New Roman" w:cs="Times New Roman"/>
          <w:color w:val="000000" w:themeColor="text1"/>
        </w:rPr>
        <w:t>in any kind of venture without consequence. In addition to this, these systems are often much more lightweight then their commercial counterparts as they are not designed</w:t>
      </w:r>
      <w:r w:rsidR="00E264C1" w:rsidRPr="00483FD7">
        <w:rPr>
          <w:rFonts w:ascii="Times New Roman" w:hAnsi="Times New Roman" w:cs="Times New Roman"/>
          <w:color w:val="000000" w:themeColor="text1"/>
        </w:rPr>
        <w:t xml:space="preserve"> for </w:t>
      </w:r>
      <w:r w:rsidR="00FD40C7" w:rsidRPr="00483FD7">
        <w:rPr>
          <w:rFonts w:ascii="Times New Roman" w:hAnsi="Times New Roman" w:cs="Times New Roman"/>
          <w:color w:val="000000" w:themeColor="text1"/>
        </w:rPr>
        <w:t>severely</w:t>
      </w:r>
      <w:r w:rsidRPr="00483FD7">
        <w:rPr>
          <w:rFonts w:ascii="Times New Roman" w:hAnsi="Times New Roman" w:cs="Times New Roman"/>
          <w:color w:val="000000" w:themeColor="text1"/>
        </w:rPr>
        <w:t xml:space="preserve"> heavy duty assignments. </w:t>
      </w:r>
      <w:r w:rsidR="00FD40C7" w:rsidRPr="00483FD7">
        <w:rPr>
          <w:rFonts w:ascii="Times New Roman" w:hAnsi="Times New Roman" w:cs="Times New Roman"/>
          <w:color w:val="000000" w:themeColor="text1"/>
        </w:rPr>
        <w:t>T</w:t>
      </w:r>
      <w:r w:rsidRPr="00483FD7">
        <w:rPr>
          <w:rFonts w:ascii="Times New Roman" w:hAnsi="Times New Roman" w:cs="Times New Roman"/>
          <w:color w:val="000000" w:themeColor="text1"/>
        </w:rPr>
        <w:t>here is</w:t>
      </w:r>
      <w:r w:rsidR="0029464C" w:rsidRPr="00483FD7">
        <w:rPr>
          <w:rFonts w:ascii="Times New Roman" w:hAnsi="Times New Roman" w:cs="Times New Roman"/>
          <w:color w:val="000000" w:themeColor="text1"/>
        </w:rPr>
        <w:t xml:space="preserve"> also often</w:t>
      </w:r>
      <w:r w:rsidRPr="00483FD7">
        <w:rPr>
          <w:rFonts w:ascii="Times New Roman" w:hAnsi="Times New Roman" w:cs="Times New Roman"/>
          <w:color w:val="000000" w:themeColor="text1"/>
        </w:rPr>
        <w:t xml:space="preserve"> a network of forums </w:t>
      </w:r>
      <w:r w:rsidR="00FD40C7" w:rsidRPr="00483FD7">
        <w:rPr>
          <w:rFonts w:ascii="Times New Roman" w:hAnsi="Times New Roman" w:cs="Times New Roman"/>
          <w:color w:val="000000" w:themeColor="text1"/>
        </w:rPr>
        <w:t>and other helpful resources that pertain to these engines – a feature which often characterizes software found in the open source community.</w:t>
      </w:r>
      <w:r w:rsidRPr="00483FD7">
        <w:rPr>
          <w:rFonts w:ascii="Times New Roman" w:hAnsi="Times New Roman" w:cs="Times New Roman"/>
          <w:color w:val="000000" w:themeColor="text1"/>
        </w:rPr>
        <w:t xml:space="preserve"> </w:t>
      </w:r>
      <w:r w:rsidR="003D4DFD" w:rsidRPr="00483FD7">
        <w:rPr>
          <w:rFonts w:ascii="Times New Roman" w:hAnsi="Times New Roman" w:cs="Times New Roman"/>
          <w:color w:val="000000" w:themeColor="text1"/>
        </w:rPr>
        <w:t>The two best know</w:t>
      </w:r>
      <w:r w:rsidR="00FD40C7" w:rsidRPr="00483FD7">
        <w:rPr>
          <w:rFonts w:ascii="Times New Roman" w:hAnsi="Times New Roman" w:cs="Times New Roman"/>
          <w:color w:val="000000" w:themeColor="text1"/>
        </w:rPr>
        <w:t>n</w:t>
      </w:r>
      <w:r w:rsidR="003D4DFD" w:rsidRPr="00483FD7">
        <w:rPr>
          <w:rFonts w:ascii="Times New Roman" w:hAnsi="Times New Roman" w:cs="Times New Roman"/>
          <w:color w:val="000000" w:themeColor="text1"/>
        </w:rPr>
        <w:t xml:space="preserve"> examples that exhibit all these advantages </w:t>
      </w:r>
      <w:r w:rsidR="0029464C" w:rsidRPr="00483FD7">
        <w:rPr>
          <w:rFonts w:ascii="Times New Roman" w:hAnsi="Times New Roman" w:cs="Times New Roman"/>
          <w:color w:val="000000" w:themeColor="text1"/>
        </w:rPr>
        <w:t xml:space="preserve">and more </w:t>
      </w:r>
      <w:r w:rsidR="003D4DFD" w:rsidRPr="00483FD7">
        <w:rPr>
          <w:rFonts w:ascii="Times New Roman" w:hAnsi="Times New Roman" w:cs="Times New Roman"/>
          <w:color w:val="000000" w:themeColor="text1"/>
        </w:rPr>
        <w:t xml:space="preserve">are </w:t>
      </w:r>
      <w:r w:rsidR="003D4DFD" w:rsidRPr="00483FD7">
        <w:rPr>
          <w:rFonts w:ascii="Times New Roman" w:hAnsi="Times New Roman" w:cs="Times New Roman"/>
          <w:i/>
          <w:color w:val="000000" w:themeColor="text1"/>
        </w:rPr>
        <w:t xml:space="preserve">Bullet </w:t>
      </w:r>
      <w:r w:rsidR="003D4DFD" w:rsidRPr="00483FD7">
        <w:rPr>
          <w:rFonts w:ascii="Times New Roman" w:hAnsi="Times New Roman" w:cs="Times New Roman"/>
          <w:color w:val="000000" w:themeColor="text1"/>
        </w:rPr>
        <w:t xml:space="preserve">and </w:t>
      </w:r>
      <w:r w:rsidR="003D4DFD" w:rsidRPr="00483FD7">
        <w:rPr>
          <w:rFonts w:ascii="Times New Roman" w:hAnsi="Times New Roman" w:cs="Times New Roman"/>
          <w:i/>
          <w:color w:val="000000" w:themeColor="text1"/>
        </w:rPr>
        <w:t>Box2D</w:t>
      </w:r>
      <w:r w:rsidR="00940C36" w:rsidRPr="00483FD7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BB2FDB">
        <w:rPr>
          <w:rFonts w:ascii="Times New Roman" w:hAnsi="Times New Roman" w:cs="Times New Roman"/>
          <w:color w:val="000000" w:themeColor="text1"/>
        </w:rPr>
        <w:t>[7</w:t>
      </w:r>
      <w:r w:rsidR="00940C36" w:rsidRPr="00483FD7">
        <w:rPr>
          <w:rFonts w:ascii="Times New Roman" w:hAnsi="Times New Roman" w:cs="Times New Roman"/>
          <w:color w:val="000000" w:themeColor="text1"/>
        </w:rPr>
        <w:t>]</w:t>
      </w:r>
      <w:r w:rsidR="003D4DFD" w:rsidRPr="00483FD7">
        <w:rPr>
          <w:rFonts w:ascii="Times New Roman" w:hAnsi="Times New Roman" w:cs="Times New Roman"/>
          <w:color w:val="000000" w:themeColor="text1"/>
        </w:rPr>
        <w:t>.</w:t>
      </w:r>
    </w:p>
    <w:p w:rsidR="00B8610A" w:rsidRPr="00483FD7" w:rsidRDefault="00B8610A" w:rsidP="00A0060A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8610A" w:rsidRPr="00483FD7" w:rsidRDefault="00B8610A" w:rsidP="00A0060A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83FD7">
        <w:rPr>
          <w:rFonts w:ascii="Times New Roman" w:hAnsi="Times New Roman" w:cs="Times New Roman"/>
          <w:b/>
          <w:color w:val="000000" w:themeColor="text1"/>
        </w:rPr>
        <w:t>CITATION</w:t>
      </w:r>
      <w:r w:rsidR="00DD7418" w:rsidRPr="00483FD7">
        <w:rPr>
          <w:rFonts w:ascii="Times New Roman" w:hAnsi="Times New Roman" w:cs="Times New Roman"/>
          <w:b/>
          <w:color w:val="000000" w:themeColor="text1"/>
        </w:rPr>
        <w:t>S</w:t>
      </w:r>
    </w:p>
    <w:p w:rsidR="00292034" w:rsidRPr="00483FD7" w:rsidRDefault="002D78B8" w:rsidP="00A0060A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83FD7">
        <w:rPr>
          <w:rFonts w:ascii="Times New Roman" w:hAnsi="Times New Roman" w:cs="Times New Roman"/>
          <w:color w:val="000000" w:themeColor="text1"/>
        </w:rPr>
        <w:t>[1]</w:t>
      </w: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C. Monks, P. Crossno, "Three Dimensional Visualization Of Proteins In Cellular Interactions,</w:t>
      </w:r>
      <w:r w:rsidR="00B8608C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”</w:t>
      </w: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[Accessed 10/25/2014]</w:t>
      </w:r>
    </w:p>
    <w:p w:rsidR="00292034" w:rsidRPr="00483FD7" w:rsidRDefault="00292034" w:rsidP="00A0060A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[2] </w:t>
      </w: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M. Bose, V. Rajagopala, , "Physics Engine on Reconfigurable Processor - Low Power Optimized Solution empowering Next-Generation Graphics on Embedded Platforms,"</w:t>
      </w:r>
      <w:r w:rsidRPr="00483FD7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483FD7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The 17th International Conference on Computer Games</w:t>
      </w:r>
      <w:r w:rsidR="00E05583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” </w:t>
      </w: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[Accessed 10/26/2014]</w:t>
      </w:r>
    </w:p>
    <w:p w:rsidR="009D1427" w:rsidRPr="00483FD7" w:rsidRDefault="009D1427" w:rsidP="00A0060A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83FD7">
        <w:rPr>
          <w:rFonts w:ascii="Times New Roman" w:hAnsi="Times New Roman" w:cs="Times New Roman"/>
          <w:color w:val="000000" w:themeColor="text1"/>
        </w:rPr>
        <w:t>[3</w:t>
      </w:r>
      <w:r w:rsidR="00B5652A" w:rsidRPr="00483FD7">
        <w:rPr>
          <w:rFonts w:ascii="Times New Roman" w:hAnsi="Times New Roman" w:cs="Times New Roman"/>
          <w:color w:val="000000" w:themeColor="text1"/>
        </w:rPr>
        <w:t xml:space="preserve">] </w:t>
      </w:r>
      <w:r w:rsidR="003B1922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Z. Onyhak, K. Matkovic, H. Hauser, </w:t>
      </w:r>
      <w:r w:rsidR="008975D5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“Interactive</w:t>
      </w:r>
      <w:r w:rsidR="003B1922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3D Visualization </w:t>
      </w:r>
      <w:r w:rsidR="008975D5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of</w:t>
      </w:r>
      <w:r w:rsidR="003B1922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Rigid Body Systems,"</w:t>
      </w:r>
      <w:r w:rsidR="003B1922" w:rsidRPr="00483FD7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 Visualization. IEEE</w:t>
      </w:r>
      <w:r w:rsidR="003B1922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, Vo</w:t>
      </w:r>
      <w:r w:rsidR="00D4154F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l. , no. , pp. 539 - 546,</w:t>
      </w:r>
      <w:r w:rsidR="003B1922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[Accessed 10/2</w:t>
      </w:r>
      <w:r w:rsidR="00BE020F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5</w:t>
      </w:r>
      <w:r w:rsidR="003B1922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/2014]</w:t>
      </w:r>
    </w:p>
    <w:p w:rsidR="009D1427" w:rsidRPr="00483FD7" w:rsidRDefault="009D1427" w:rsidP="009D1427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[4] </w:t>
      </w:r>
      <w:r w:rsidR="0051408F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A. Kirsch,</w:t>
      </w: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"</w:t>
      </w:r>
      <w:r w:rsidR="0051408F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Rigid Body Motion</w:t>
      </w:r>
      <w:r w:rsidR="00616126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," Kairos </w:t>
      </w: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[online]. </w:t>
      </w:r>
      <w:r w:rsidR="0051408F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http://blog.blackhc.net/wp-content/uploads/2010/05/Rigid-Body-Motion-Presentation.pdf</w:t>
      </w: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51408F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[Accessed 10/2</w:t>
      </w:r>
      <w:r w:rsidR="007B3200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6</w:t>
      </w:r>
      <w:r w:rsidR="0051408F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/2014]</w:t>
      </w:r>
    </w:p>
    <w:p w:rsidR="00B8608C" w:rsidRPr="00483FD7" w:rsidRDefault="00B8608C" w:rsidP="009D1427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[5] </w:t>
      </w:r>
      <w:r w:rsidR="00483FD7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R. Nave</w:t>
      </w: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“Description of Motion in Once Dimension,” [online]. http://hyperphysics.phy-astr.gsu.edu/hbase/mot. </w:t>
      </w:r>
      <w:r w:rsidR="00403329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[Accessed 10/26/2014]</w:t>
      </w:r>
    </w:p>
    <w:p w:rsidR="00D14B36" w:rsidRDefault="00483FD7" w:rsidP="00A0060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83FD7">
        <w:rPr>
          <w:rFonts w:ascii="Times New Roman" w:hAnsi="Times New Roman" w:cs="Times New Roman"/>
          <w:color w:val="000000" w:themeColor="text1"/>
        </w:rPr>
        <w:t xml:space="preserve">[6] P. Pacheco, Introduction to Parallel Programming, 11d. ed. </w:t>
      </w: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Morgan Kaufmann Publishers</w:t>
      </w:r>
      <w:r w:rsidRPr="00483FD7">
        <w:rPr>
          <w:rFonts w:ascii="Times New Roman" w:hAnsi="Times New Roman" w:cs="Times New Roman"/>
          <w:color w:val="000000" w:themeColor="text1"/>
        </w:rPr>
        <w:t>, 1993.</w:t>
      </w:r>
    </w:p>
    <w:p w:rsidR="0009135B" w:rsidRDefault="0009135B" w:rsidP="0009135B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</w:rPr>
        <w:t>[7]</w:t>
      </w:r>
      <w:r w:rsidRPr="0009135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“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List of physics engines and reference material</w:t>
      </w: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,” [online]. </w:t>
      </w:r>
      <w:r w:rsidRPr="0009135B">
        <w:rPr>
          <w:rFonts w:ascii="Times New Roman" w:hAnsi="Times New Roman" w:cs="Times New Roman"/>
          <w:color w:val="000000" w:themeColor="text1"/>
          <w:shd w:val="clear" w:color="auto" w:fill="FFFFFF"/>
        </w:rPr>
        <w:t>http://www.gamedev.net/topic/475753-list-of-physics-engines-and-reference-material-updated-7-march-2011/</w:t>
      </w:r>
      <w:r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. [Accessed 10/26/2014]</w:t>
      </w:r>
    </w:p>
    <w:p w:rsidR="008E52BE" w:rsidRPr="00483FD7" w:rsidRDefault="008E52BE" w:rsidP="0009135B">
      <w:pPr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[8] </w:t>
      </w:r>
      <w:r w:rsidR="0093345E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>“</w:t>
      </w:r>
      <w:r w:rsidR="009334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Havok Game Dynamics SDK, A Product Overview of the most comprehensive, optimized, real-time physics solution for game development.” </w:t>
      </w:r>
      <w:r w:rsidR="0093345E" w:rsidRPr="00483F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[Accessed 10/26/2014]</w:t>
      </w:r>
    </w:p>
    <w:p w:rsidR="0009135B" w:rsidRPr="00483FD7" w:rsidRDefault="0009135B" w:rsidP="00A0060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14B36" w:rsidRPr="00483FD7" w:rsidRDefault="00D14B36" w:rsidP="00A0060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14B36" w:rsidRPr="00483FD7" w:rsidRDefault="00D14B36" w:rsidP="00A0060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D14B36" w:rsidRPr="00483FD7" w:rsidRDefault="00D14B36" w:rsidP="00A0060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D14B36" w:rsidRPr="0048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59"/>
    <w:rsid w:val="000651F4"/>
    <w:rsid w:val="00065858"/>
    <w:rsid w:val="000826DB"/>
    <w:rsid w:val="00084A3D"/>
    <w:rsid w:val="0009135B"/>
    <w:rsid w:val="000A07BD"/>
    <w:rsid w:val="000D225D"/>
    <w:rsid w:val="0013663B"/>
    <w:rsid w:val="0016028C"/>
    <w:rsid w:val="001679B6"/>
    <w:rsid w:val="00196A41"/>
    <w:rsid w:val="001B3154"/>
    <w:rsid w:val="00210C00"/>
    <w:rsid w:val="00220F57"/>
    <w:rsid w:val="002323A1"/>
    <w:rsid w:val="0024669D"/>
    <w:rsid w:val="00270900"/>
    <w:rsid w:val="00276BF6"/>
    <w:rsid w:val="00292034"/>
    <w:rsid w:val="0029464C"/>
    <w:rsid w:val="002D78B8"/>
    <w:rsid w:val="002E1028"/>
    <w:rsid w:val="002F5388"/>
    <w:rsid w:val="00337ACE"/>
    <w:rsid w:val="00347EF3"/>
    <w:rsid w:val="00362F1B"/>
    <w:rsid w:val="00367BAA"/>
    <w:rsid w:val="00390CB8"/>
    <w:rsid w:val="003A1559"/>
    <w:rsid w:val="003B14B3"/>
    <w:rsid w:val="003B1922"/>
    <w:rsid w:val="003B78B1"/>
    <w:rsid w:val="003C27DD"/>
    <w:rsid w:val="003C2E44"/>
    <w:rsid w:val="003D4DFD"/>
    <w:rsid w:val="003E25D0"/>
    <w:rsid w:val="003E4877"/>
    <w:rsid w:val="00403329"/>
    <w:rsid w:val="00445D47"/>
    <w:rsid w:val="00446D5D"/>
    <w:rsid w:val="0047451B"/>
    <w:rsid w:val="0047466D"/>
    <w:rsid w:val="00483FD7"/>
    <w:rsid w:val="004D454F"/>
    <w:rsid w:val="004E6466"/>
    <w:rsid w:val="004F1AE1"/>
    <w:rsid w:val="00505190"/>
    <w:rsid w:val="00513CC8"/>
    <w:rsid w:val="0051408F"/>
    <w:rsid w:val="005164F2"/>
    <w:rsid w:val="00524323"/>
    <w:rsid w:val="005267B1"/>
    <w:rsid w:val="005355BF"/>
    <w:rsid w:val="00535C37"/>
    <w:rsid w:val="0054670B"/>
    <w:rsid w:val="005511B3"/>
    <w:rsid w:val="00557518"/>
    <w:rsid w:val="0056082F"/>
    <w:rsid w:val="00571C14"/>
    <w:rsid w:val="005722E4"/>
    <w:rsid w:val="005851CF"/>
    <w:rsid w:val="005958DA"/>
    <w:rsid w:val="00610301"/>
    <w:rsid w:val="00616126"/>
    <w:rsid w:val="0061617B"/>
    <w:rsid w:val="006372F5"/>
    <w:rsid w:val="006445E9"/>
    <w:rsid w:val="00674746"/>
    <w:rsid w:val="00680CF2"/>
    <w:rsid w:val="00683C56"/>
    <w:rsid w:val="00693939"/>
    <w:rsid w:val="006A779E"/>
    <w:rsid w:val="006D2C4D"/>
    <w:rsid w:val="006F045A"/>
    <w:rsid w:val="006F0EEE"/>
    <w:rsid w:val="006F212A"/>
    <w:rsid w:val="007127B2"/>
    <w:rsid w:val="0074588D"/>
    <w:rsid w:val="007746AC"/>
    <w:rsid w:val="007873E3"/>
    <w:rsid w:val="007A1F05"/>
    <w:rsid w:val="007B3200"/>
    <w:rsid w:val="007B5E63"/>
    <w:rsid w:val="007C3443"/>
    <w:rsid w:val="007D0CE8"/>
    <w:rsid w:val="007E293C"/>
    <w:rsid w:val="007E60E6"/>
    <w:rsid w:val="007F70EF"/>
    <w:rsid w:val="00800F7F"/>
    <w:rsid w:val="008554DC"/>
    <w:rsid w:val="008975D5"/>
    <w:rsid w:val="008C3674"/>
    <w:rsid w:val="008D08DD"/>
    <w:rsid w:val="008E2B12"/>
    <w:rsid w:val="008E52BE"/>
    <w:rsid w:val="0093345E"/>
    <w:rsid w:val="009402FE"/>
    <w:rsid w:val="00940C36"/>
    <w:rsid w:val="009767B8"/>
    <w:rsid w:val="009953D7"/>
    <w:rsid w:val="009D1427"/>
    <w:rsid w:val="00A0060A"/>
    <w:rsid w:val="00A2002E"/>
    <w:rsid w:val="00A25183"/>
    <w:rsid w:val="00A43EBE"/>
    <w:rsid w:val="00A55CFE"/>
    <w:rsid w:val="00A954B3"/>
    <w:rsid w:val="00AC04ED"/>
    <w:rsid w:val="00AC4D16"/>
    <w:rsid w:val="00AC7E6D"/>
    <w:rsid w:val="00AD3D1A"/>
    <w:rsid w:val="00AE4F67"/>
    <w:rsid w:val="00AE656C"/>
    <w:rsid w:val="00AF010E"/>
    <w:rsid w:val="00AF1108"/>
    <w:rsid w:val="00B06B55"/>
    <w:rsid w:val="00B106B3"/>
    <w:rsid w:val="00B162B9"/>
    <w:rsid w:val="00B50368"/>
    <w:rsid w:val="00B50B8A"/>
    <w:rsid w:val="00B5652A"/>
    <w:rsid w:val="00B76E39"/>
    <w:rsid w:val="00B8608C"/>
    <w:rsid w:val="00B8610A"/>
    <w:rsid w:val="00B941EA"/>
    <w:rsid w:val="00BA1D46"/>
    <w:rsid w:val="00BB2FDB"/>
    <w:rsid w:val="00BB4AE3"/>
    <w:rsid w:val="00BE020F"/>
    <w:rsid w:val="00BF6858"/>
    <w:rsid w:val="00C03644"/>
    <w:rsid w:val="00C2033F"/>
    <w:rsid w:val="00C440D9"/>
    <w:rsid w:val="00C44A58"/>
    <w:rsid w:val="00C75CC5"/>
    <w:rsid w:val="00C80A33"/>
    <w:rsid w:val="00CC733E"/>
    <w:rsid w:val="00D0111A"/>
    <w:rsid w:val="00D14B36"/>
    <w:rsid w:val="00D4154F"/>
    <w:rsid w:val="00D41671"/>
    <w:rsid w:val="00D54FB9"/>
    <w:rsid w:val="00D623DB"/>
    <w:rsid w:val="00D72BD8"/>
    <w:rsid w:val="00D75FB4"/>
    <w:rsid w:val="00D82C76"/>
    <w:rsid w:val="00D83AAF"/>
    <w:rsid w:val="00DC537D"/>
    <w:rsid w:val="00DD323D"/>
    <w:rsid w:val="00DD7418"/>
    <w:rsid w:val="00E05583"/>
    <w:rsid w:val="00E07463"/>
    <w:rsid w:val="00E2311A"/>
    <w:rsid w:val="00E24225"/>
    <w:rsid w:val="00E264C1"/>
    <w:rsid w:val="00E43EF3"/>
    <w:rsid w:val="00E83CC2"/>
    <w:rsid w:val="00EB5758"/>
    <w:rsid w:val="00EF2828"/>
    <w:rsid w:val="00F052A9"/>
    <w:rsid w:val="00F07332"/>
    <w:rsid w:val="00F340BD"/>
    <w:rsid w:val="00F50B41"/>
    <w:rsid w:val="00F9171A"/>
    <w:rsid w:val="00FA3E15"/>
    <w:rsid w:val="00FD14CC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8D347-F7FF-463F-A22E-6E372908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0EEE"/>
  </w:style>
  <w:style w:type="paragraph" w:styleId="ListParagraph">
    <w:name w:val="List Paragraph"/>
    <w:basedOn w:val="Normal"/>
    <w:uiPriority w:val="34"/>
    <w:qFormat/>
    <w:rsid w:val="009D1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0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Shurjo</dc:creator>
  <cp:keywords/>
  <dc:description/>
  <cp:lastModifiedBy>Shurjo</cp:lastModifiedBy>
  <cp:revision>153</cp:revision>
  <dcterms:created xsi:type="dcterms:W3CDTF">2014-10-27T17:26:00Z</dcterms:created>
  <dcterms:modified xsi:type="dcterms:W3CDTF">2014-10-28T07:09:00Z</dcterms:modified>
</cp:coreProperties>
</file>