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C0E0" w14:textId="779D1CEC" w:rsidR="00513907" w:rsidRPr="008870B9" w:rsidRDefault="00513907" w:rsidP="00513907">
      <w:pPr>
        <w:jc w:val="center"/>
        <w:rPr>
          <w:rFonts w:ascii="Arial" w:hAnsi="Arial" w:cs="Arial"/>
          <w:b/>
          <w:sz w:val="24"/>
          <w:szCs w:val="24"/>
        </w:rPr>
      </w:pPr>
      <w:r w:rsidRPr="008870B9">
        <w:rPr>
          <w:rFonts w:ascii="Arial" w:hAnsi="Arial" w:cs="Arial"/>
          <w:b/>
          <w:sz w:val="24"/>
          <w:szCs w:val="24"/>
        </w:rPr>
        <w:t>Supplementary Material 1</w:t>
      </w:r>
    </w:p>
    <w:p w14:paraId="14B21A26" w14:textId="273A034B" w:rsidR="00513907" w:rsidRPr="00513907" w:rsidRDefault="00513907" w:rsidP="00513907">
      <w:pPr>
        <w:jc w:val="center"/>
        <w:rPr>
          <w:rFonts w:ascii="Arial" w:hAnsi="Arial" w:cs="Arial"/>
          <w:sz w:val="24"/>
          <w:szCs w:val="24"/>
        </w:rPr>
      </w:pPr>
      <w:r w:rsidRPr="00513907">
        <w:rPr>
          <w:rFonts w:ascii="Arial" w:hAnsi="Arial" w:cs="Arial"/>
          <w:sz w:val="24"/>
          <w:szCs w:val="24"/>
        </w:rPr>
        <w:t>Data products used in the study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3690"/>
        <w:gridCol w:w="4532"/>
        <w:gridCol w:w="1858"/>
        <w:gridCol w:w="1858"/>
      </w:tblGrid>
      <w:tr w:rsidR="008870B9" w14:paraId="126AE88B" w14:textId="2150784E" w:rsidTr="008870B9">
        <w:tc>
          <w:tcPr>
            <w:tcW w:w="1818" w:type="dxa"/>
          </w:tcPr>
          <w:p w14:paraId="0CC6D84E" w14:textId="2A67DD03" w:rsidR="008870B9" w:rsidRPr="008870B9" w:rsidRDefault="008870B9" w:rsidP="008870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0B9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14:paraId="69BDC8B2" w14:textId="3D4F9813" w:rsidR="008870B9" w:rsidRPr="008870B9" w:rsidRDefault="008870B9" w:rsidP="008870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70B9">
              <w:rPr>
                <w:rFonts w:ascii="Arial" w:hAnsi="Arial" w:cs="Arial"/>
                <w:b/>
                <w:sz w:val="24"/>
              </w:rPr>
              <w:t>Mission</w:t>
            </w:r>
          </w:p>
        </w:tc>
        <w:tc>
          <w:tcPr>
            <w:tcW w:w="4532" w:type="dxa"/>
          </w:tcPr>
          <w:p w14:paraId="4364F07E" w14:textId="487C75BE" w:rsidR="008870B9" w:rsidRPr="008870B9" w:rsidRDefault="008870B9" w:rsidP="008870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70B9">
              <w:rPr>
                <w:rFonts w:ascii="Arial" w:hAnsi="Arial" w:cs="Arial"/>
                <w:b/>
                <w:sz w:val="24"/>
              </w:rPr>
              <w:t>Accessible at</w:t>
            </w:r>
          </w:p>
        </w:tc>
        <w:tc>
          <w:tcPr>
            <w:tcW w:w="1858" w:type="dxa"/>
          </w:tcPr>
          <w:p w14:paraId="6B86BD20" w14:textId="2CE669C6" w:rsidR="008870B9" w:rsidRPr="008870B9" w:rsidRDefault="008870B9" w:rsidP="008870B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Product ID</w:t>
            </w:r>
          </w:p>
        </w:tc>
        <w:tc>
          <w:tcPr>
            <w:tcW w:w="1858" w:type="dxa"/>
          </w:tcPr>
          <w:p w14:paraId="27240EEC" w14:textId="56F4936E" w:rsidR="008870B9" w:rsidRPr="008870B9" w:rsidRDefault="008870B9" w:rsidP="008870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70B9">
              <w:rPr>
                <w:rFonts w:ascii="Arial" w:hAnsi="Arial" w:cs="Arial"/>
                <w:b/>
                <w:sz w:val="24"/>
              </w:rPr>
              <w:t>Spatial Resolution</w:t>
            </w:r>
          </w:p>
        </w:tc>
      </w:tr>
      <w:tr w:rsidR="008870B9" w14:paraId="327E056E" w14:textId="2D5D2B42" w:rsidTr="008870B9">
        <w:tc>
          <w:tcPr>
            <w:tcW w:w="1818" w:type="dxa"/>
          </w:tcPr>
          <w:p w14:paraId="090C7E45" w14:textId="34AE184E" w:rsidR="008870B9" w:rsidRPr="00513907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513907">
              <w:rPr>
                <w:rFonts w:ascii="Arial" w:hAnsi="Arial" w:cs="Arial"/>
                <w:sz w:val="24"/>
                <w:szCs w:val="24"/>
              </w:rPr>
              <w:t xml:space="preserve">MOLA DEM                                         </w:t>
            </w:r>
          </w:p>
        </w:tc>
        <w:tc>
          <w:tcPr>
            <w:tcW w:w="3690" w:type="dxa"/>
          </w:tcPr>
          <w:p w14:paraId="35316CAF" w14:textId="4B12848D" w:rsidR="008870B9" w:rsidRDefault="008870B9" w:rsidP="008870B9">
            <w:r w:rsidRPr="00BA2C12">
              <w:rPr>
                <w:rFonts w:ascii="Arial" w:hAnsi="Arial" w:cs="Arial"/>
                <w:sz w:val="24"/>
                <w:szCs w:val="24"/>
              </w:rPr>
              <w:t>Mars Global Surveyor</w:t>
            </w:r>
          </w:p>
        </w:tc>
        <w:tc>
          <w:tcPr>
            <w:tcW w:w="4532" w:type="dxa"/>
          </w:tcPr>
          <w:p w14:paraId="3F54C7B3" w14:textId="4974AC36" w:rsidR="008870B9" w:rsidRPr="00513907" w:rsidRDefault="00B55EB2" w:rsidP="008870B9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8870B9" w:rsidRPr="0089145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https://astrogeology.usgs.gov/search/map/Mars/Topography/HRSC_MOLA_Blend/Mars_HRSC_MOLA_BlendDEM_Global_200mp</w:t>
              </w:r>
            </w:hyperlink>
          </w:p>
        </w:tc>
        <w:tc>
          <w:tcPr>
            <w:tcW w:w="1858" w:type="dxa"/>
          </w:tcPr>
          <w:p w14:paraId="7BF0D397" w14:textId="77777777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8" w:type="dxa"/>
          </w:tcPr>
          <w:p w14:paraId="6A514D4E" w14:textId="7FC8D00E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970AD1">
              <w:rPr>
                <w:rFonts w:ascii="Arial" w:hAnsi="Arial" w:cs="Arial"/>
                <w:sz w:val="24"/>
                <w:szCs w:val="24"/>
              </w:rPr>
              <w:t>10–20 m/pixel</w:t>
            </w:r>
          </w:p>
        </w:tc>
      </w:tr>
      <w:tr w:rsidR="008870B9" w14:paraId="453737A3" w14:textId="4C0F8A5E" w:rsidTr="008870B9">
        <w:tc>
          <w:tcPr>
            <w:tcW w:w="1818" w:type="dxa"/>
          </w:tcPr>
          <w:p w14:paraId="27A319EA" w14:textId="69B82D27" w:rsidR="008870B9" w:rsidRPr="00513907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513907">
              <w:rPr>
                <w:rFonts w:ascii="Arial" w:hAnsi="Arial" w:cs="Arial"/>
                <w:sz w:val="24"/>
                <w:szCs w:val="24"/>
              </w:rPr>
              <w:t>HiRISE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3907"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3690" w:type="dxa"/>
          </w:tcPr>
          <w:p w14:paraId="1B0ED725" w14:textId="62C17121" w:rsidR="008870B9" w:rsidRDefault="008870B9" w:rsidP="008870B9">
            <w:r w:rsidRPr="00BA2C12">
              <w:rPr>
                <w:rFonts w:ascii="Arial" w:hAnsi="Arial" w:cs="Arial"/>
                <w:sz w:val="24"/>
                <w:szCs w:val="24"/>
              </w:rPr>
              <w:t>Mars Express</w:t>
            </w:r>
          </w:p>
        </w:tc>
        <w:tc>
          <w:tcPr>
            <w:tcW w:w="4532" w:type="dxa"/>
          </w:tcPr>
          <w:p w14:paraId="3725EE64" w14:textId="029D01FF" w:rsidR="008870B9" w:rsidRPr="00513907" w:rsidRDefault="00B55EB2" w:rsidP="008870B9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8870B9" w:rsidRPr="0089145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https://www.uahirise.org/hiwish/browse</w:t>
              </w:r>
            </w:hyperlink>
          </w:p>
        </w:tc>
        <w:tc>
          <w:tcPr>
            <w:tcW w:w="1858" w:type="dxa"/>
          </w:tcPr>
          <w:p w14:paraId="489566DA" w14:textId="13B63B13" w:rsidR="009B0F70" w:rsidRPr="00970AD1" w:rsidRDefault="009B0F70" w:rsidP="008870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8" w:type="dxa"/>
          </w:tcPr>
          <w:p w14:paraId="0B3C1A9C" w14:textId="55E294E8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970AD1">
              <w:rPr>
                <w:rFonts w:ascii="Arial" w:hAnsi="Arial" w:cs="Arial"/>
                <w:sz w:val="24"/>
                <w:szCs w:val="24"/>
              </w:rPr>
              <w:t>~0.25 m/pixel</w:t>
            </w:r>
          </w:p>
        </w:tc>
      </w:tr>
      <w:tr w:rsidR="006625F2" w14:paraId="77938C0F" w14:textId="77777777" w:rsidTr="008870B9">
        <w:tc>
          <w:tcPr>
            <w:tcW w:w="1818" w:type="dxa"/>
          </w:tcPr>
          <w:p w14:paraId="7C59DEC1" w14:textId="459DA4E4" w:rsidR="006625F2" w:rsidRPr="00513907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HRSC image</w:t>
            </w:r>
          </w:p>
        </w:tc>
        <w:tc>
          <w:tcPr>
            <w:tcW w:w="3690" w:type="dxa"/>
          </w:tcPr>
          <w:p w14:paraId="14E070D4" w14:textId="77777777" w:rsidR="006625F2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6625F2">
              <w:rPr>
                <w:rFonts w:ascii="Arial" w:hAnsi="Arial" w:cs="Arial"/>
                <w:sz w:val="24"/>
                <w:szCs w:val="24"/>
              </w:rPr>
              <w:t>Mars Express</w:t>
            </w:r>
          </w:p>
          <w:p w14:paraId="1EC3898D" w14:textId="0E206C55" w:rsidR="004D7A58" w:rsidRPr="004D7A58" w:rsidRDefault="004D7A58" w:rsidP="004D7A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2" w:type="dxa"/>
          </w:tcPr>
          <w:p w14:paraId="4E80AE61" w14:textId="1CE15989" w:rsidR="004D7A58" w:rsidRPr="004D7A58" w:rsidRDefault="00B55EB2" w:rsidP="004D7A58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4D7A58" w:rsidRPr="0089145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https://pds-geosciences.wustl.edu/missions/mars_express/hrsc.htm</w:t>
              </w:r>
            </w:hyperlink>
          </w:p>
        </w:tc>
        <w:tc>
          <w:tcPr>
            <w:tcW w:w="1858" w:type="dxa"/>
          </w:tcPr>
          <w:p w14:paraId="39AE9602" w14:textId="77777777" w:rsidR="006625F2" w:rsidRPr="00970AD1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8" w:type="dxa"/>
          </w:tcPr>
          <w:p w14:paraId="79BD8B3D" w14:textId="5BD7BB51" w:rsidR="006625F2" w:rsidRPr="00970AD1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6625F2">
              <w:rPr>
                <w:rFonts w:ascii="Arial" w:hAnsi="Arial" w:cs="Arial"/>
                <w:sz w:val="24"/>
                <w:szCs w:val="24"/>
              </w:rPr>
              <w:t>15-20</w:t>
            </w:r>
            <w:r w:rsidR="00B55EB2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625F2">
              <w:rPr>
                <w:rFonts w:ascii="Arial" w:hAnsi="Arial" w:cs="Arial"/>
                <w:sz w:val="24"/>
                <w:szCs w:val="24"/>
              </w:rPr>
              <w:t>cm/pixel</w:t>
            </w:r>
          </w:p>
        </w:tc>
      </w:tr>
      <w:tr w:rsidR="008870B9" w14:paraId="278678F5" w14:textId="1BD579B6" w:rsidTr="008870B9">
        <w:tc>
          <w:tcPr>
            <w:tcW w:w="1818" w:type="dxa"/>
          </w:tcPr>
          <w:p w14:paraId="725E42BA" w14:textId="2CB24117" w:rsidR="008870B9" w:rsidRPr="00513907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513907">
              <w:rPr>
                <w:rFonts w:ascii="Arial" w:hAnsi="Arial" w:cs="Arial"/>
                <w:sz w:val="24"/>
                <w:szCs w:val="24"/>
              </w:rPr>
              <w:t>CTX image</w:t>
            </w:r>
          </w:p>
        </w:tc>
        <w:tc>
          <w:tcPr>
            <w:tcW w:w="3690" w:type="dxa"/>
          </w:tcPr>
          <w:p w14:paraId="463D71D0" w14:textId="00AC17C0" w:rsidR="008870B9" w:rsidRPr="006625F2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6625F2">
              <w:rPr>
                <w:rFonts w:ascii="Arial" w:hAnsi="Arial" w:cs="Arial"/>
                <w:sz w:val="24"/>
                <w:szCs w:val="24"/>
              </w:rPr>
              <w:t>Mars Reconnaissance Orbiter</w:t>
            </w:r>
          </w:p>
        </w:tc>
        <w:tc>
          <w:tcPr>
            <w:tcW w:w="4532" w:type="dxa"/>
          </w:tcPr>
          <w:p w14:paraId="2532C399" w14:textId="5C625832" w:rsidR="008870B9" w:rsidRPr="00513907" w:rsidRDefault="00B55EB2" w:rsidP="008870B9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8870B9" w:rsidRPr="0089145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https://murray-lab.caltech.edu/CTX/index_beta.html</w:t>
              </w:r>
            </w:hyperlink>
          </w:p>
        </w:tc>
        <w:tc>
          <w:tcPr>
            <w:tcW w:w="1858" w:type="dxa"/>
          </w:tcPr>
          <w:p w14:paraId="1DD14A63" w14:textId="77777777" w:rsidR="008870B9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8" w:type="dxa"/>
          </w:tcPr>
          <w:p w14:paraId="67AB06F1" w14:textId="707770CE" w:rsidR="008870B9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~6 m/pixel</w:t>
            </w:r>
          </w:p>
        </w:tc>
      </w:tr>
      <w:tr w:rsidR="008870B9" w14:paraId="798A0E66" w14:textId="273644DD" w:rsidTr="008870B9">
        <w:trPr>
          <w:trHeight w:val="1104"/>
        </w:trPr>
        <w:tc>
          <w:tcPr>
            <w:tcW w:w="1818" w:type="dxa"/>
          </w:tcPr>
          <w:p w14:paraId="6CDB2791" w14:textId="4445C193" w:rsidR="008870B9" w:rsidRPr="00513907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513907">
              <w:rPr>
                <w:rFonts w:ascii="Arial" w:hAnsi="Arial" w:cs="Arial"/>
                <w:sz w:val="24"/>
                <w:szCs w:val="24"/>
              </w:rPr>
              <w:t>CRISM data products</w:t>
            </w:r>
          </w:p>
        </w:tc>
        <w:tc>
          <w:tcPr>
            <w:tcW w:w="3690" w:type="dxa"/>
          </w:tcPr>
          <w:p w14:paraId="55F2BA89" w14:textId="5B92636A" w:rsidR="008870B9" w:rsidRPr="006625F2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6625F2">
              <w:rPr>
                <w:rFonts w:ascii="Arial" w:hAnsi="Arial" w:cs="Arial"/>
                <w:sz w:val="24"/>
                <w:szCs w:val="24"/>
              </w:rPr>
              <w:t>Mars Reconnaissance Orbiter</w:t>
            </w:r>
          </w:p>
        </w:tc>
        <w:tc>
          <w:tcPr>
            <w:tcW w:w="4532" w:type="dxa"/>
          </w:tcPr>
          <w:p w14:paraId="2E89DA57" w14:textId="02E294D7" w:rsidR="008870B9" w:rsidRPr="00513907" w:rsidRDefault="00B55EB2" w:rsidP="008870B9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8870B9" w:rsidRPr="0051390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https://pds-geosciences.wustl.edu/</w:t>
              </w:r>
            </w:hyperlink>
          </w:p>
        </w:tc>
        <w:tc>
          <w:tcPr>
            <w:tcW w:w="1858" w:type="dxa"/>
          </w:tcPr>
          <w:p w14:paraId="2F15EC74" w14:textId="681AAB52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513907">
              <w:rPr>
                <w:rFonts w:ascii="Arial" w:hAnsi="Arial" w:cs="Arial"/>
                <w:sz w:val="24"/>
                <w:szCs w:val="24"/>
              </w:rPr>
              <w:t>FRT000083F4 FRT0001186E FRT00011C67 FRT00017181</w:t>
            </w:r>
          </w:p>
        </w:tc>
        <w:tc>
          <w:tcPr>
            <w:tcW w:w="1858" w:type="dxa"/>
          </w:tcPr>
          <w:p w14:paraId="67FC88AE" w14:textId="312F7796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970AD1">
              <w:rPr>
                <w:rFonts w:ascii="Arial" w:hAnsi="Arial" w:cs="Arial"/>
                <w:sz w:val="24"/>
                <w:szCs w:val="24"/>
              </w:rPr>
              <w:t>18 m/pixel</w:t>
            </w:r>
          </w:p>
        </w:tc>
      </w:tr>
      <w:tr w:rsidR="008870B9" w14:paraId="659143C4" w14:textId="0AF56852" w:rsidTr="008870B9">
        <w:trPr>
          <w:trHeight w:val="908"/>
        </w:trPr>
        <w:tc>
          <w:tcPr>
            <w:tcW w:w="1818" w:type="dxa"/>
          </w:tcPr>
          <w:p w14:paraId="4057543E" w14:textId="16FD26F7" w:rsidR="008870B9" w:rsidRPr="00513907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513907">
              <w:rPr>
                <w:rFonts w:ascii="Arial" w:hAnsi="Arial" w:cs="Arial"/>
                <w:sz w:val="24"/>
                <w:szCs w:val="24"/>
              </w:rPr>
              <w:t>Thermal Inertia unit map</w:t>
            </w:r>
          </w:p>
        </w:tc>
        <w:tc>
          <w:tcPr>
            <w:tcW w:w="3690" w:type="dxa"/>
          </w:tcPr>
          <w:p w14:paraId="5C081662" w14:textId="63A371BC" w:rsidR="008870B9" w:rsidRPr="006625F2" w:rsidRDefault="006625F2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6625F2">
              <w:rPr>
                <w:rFonts w:ascii="Arial" w:hAnsi="Arial" w:cs="Arial"/>
                <w:sz w:val="24"/>
                <w:szCs w:val="24"/>
              </w:rPr>
              <w:t>Mars Global Surveyor</w:t>
            </w:r>
          </w:p>
        </w:tc>
        <w:tc>
          <w:tcPr>
            <w:tcW w:w="4532" w:type="dxa"/>
          </w:tcPr>
          <w:p w14:paraId="7147ABA8" w14:textId="339554CA" w:rsidR="008870B9" w:rsidRPr="00513907" w:rsidRDefault="00B55EB2" w:rsidP="008870B9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8870B9" w:rsidRPr="0089145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https://astrogeology.usgs.gov/search/map/Mars/GlobalSurveyor/TES/Mars_MGS_T</w:t>
              </w:r>
            </w:hyperlink>
          </w:p>
        </w:tc>
        <w:tc>
          <w:tcPr>
            <w:tcW w:w="1858" w:type="dxa"/>
          </w:tcPr>
          <w:p w14:paraId="74E927B3" w14:textId="77777777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8" w:type="dxa"/>
          </w:tcPr>
          <w:p w14:paraId="03AFC74B" w14:textId="050B8CF0" w:rsidR="008870B9" w:rsidRPr="00970AD1" w:rsidRDefault="008870B9" w:rsidP="008870B9">
            <w:pPr>
              <w:rPr>
                <w:rFonts w:ascii="Arial" w:hAnsi="Arial" w:cs="Arial"/>
                <w:sz w:val="24"/>
                <w:szCs w:val="24"/>
              </w:rPr>
            </w:pPr>
            <w:r w:rsidRPr="00970AD1">
              <w:rPr>
                <w:rFonts w:ascii="Arial" w:hAnsi="Arial" w:cs="Arial"/>
                <w:sz w:val="24"/>
                <w:szCs w:val="24"/>
              </w:rPr>
              <w:t>100 m/pixel</w:t>
            </w:r>
          </w:p>
        </w:tc>
      </w:tr>
    </w:tbl>
    <w:p w14:paraId="3D79280D" w14:textId="77777777" w:rsidR="00750F40" w:rsidRPr="00513907" w:rsidRDefault="00750F40" w:rsidP="00513907"/>
    <w:sectPr w:rsidR="00750F40" w:rsidRPr="00513907" w:rsidSect="008870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07"/>
    <w:rsid w:val="00123464"/>
    <w:rsid w:val="004D7A58"/>
    <w:rsid w:val="00513907"/>
    <w:rsid w:val="005F1314"/>
    <w:rsid w:val="006625F2"/>
    <w:rsid w:val="00750F40"/>
    <w:rsid w:val="00876006"/>
    <w:rsid w:val="008870B9"/>
    <w:rsid w:val="00900E64"/>
    <w:rsid w:val="00970AD1"/>
    <w:rsid w:val="009B0F70"/>
    <w:rsid w:val="00B55EB2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74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9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3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90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A5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9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3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90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ray-lab.caltech.edu/CTX/index_be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s-geosciences.wustl.edu/missions/mars_express/hrsc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ahirise.org/hiwish/brow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eology.usgs.gov/search/map/Mars/Topography/HRSC_MOLA_Blend/Mars_HRSC_MOLA_BlendDEM_Global_200mp" TargetMode="External"/><Relationship Id="rId10" Type="http://schemas.openxmlformats.org/officeDocument/2006/relationships/hyperlink" Target="https://astrogeology.usgs.gov/search/map/Mars/GlobalSurveyor/TES/Mars_MGS_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s-geosciences.wust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 P B</dc:creator>
  <cp:lastModifiedBy>Sajin</cp:lastModifiedBy>
  <cp:revision>2</cp:revision>
  <dcterms:created xsi:type="dcterms:W3CDTF">2023-11-11T06:07:00Z</dcterms:created>
  <dcterms:modified xsi:type="dcterms:W3CDTF">2023-11-11T06:07:00Z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257b1275-6f16-4642-9aeb-d12287db8def</vt:lpwstr>
  </property>
</Properties>
</file>