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EE64F" w14:textId="77777777" w:rsidR="00563157" w:rsidRPr="000D26BC" w:rsidRDefault="00752285" w:rsidP="00752285">
      <w:pPr>
        <w:jc w:val="center"/>
        <w:rPr>
          <w:rFonts w:ascii="Ayuthaya" w:hAnsi="Ayuthaya" w:cs="Ayuthaya" w:hint="cs"/>
          <w:sz w:val="44"/>
        </w:rPr>
      </w:pPr>
      <w:r w:rsidRPr="000D26BC">
        <w:rPr>
          <w:rFonts w:ascii="Ayuthaya" w:hAnsi="Ayuthaya" w:cs="Ayuthaya" w:hint="cs"/>
          <w:sz w:val="44"/>
        </w:rPr>
        <w:t>Parth Bhoiwala</w:t>
      </w:r>
    </w:p>
    <w:p w14:paraId="57B63732" w14:textId="77777777" w:rsidR="00752285" w:rsidRPr="000D26BC" w:rsidRDefault="00752285" w:rsidP="000D26BC">
      <w:pPr>
        <w:jc w:val="center"/>
        <w:rPr>
          <w:rFonts w:ascii="Ayuthaya" w:hAnsi="Ayuthaya" w:cs="Ayuthaya"/>
          <w:sz w:val="32"/>
        </w:rPr>
      </w:pPr>
      <w:r w:rsidRPr="000D26BC">
        <w:rPr>
          <w:rFonts w:ascii="Ayuthaya" w:hAnsi="Ayuthaya" w:cs="Ayuthaya" w:hint="cs"/>
          <w:sz w:val="32"/>
        </w:rPr>
        <w:t>Udacity AI Nanodegree</w:t>
      </w:r>
      <w:r w:rsidRPr="000D26BC">
        <w:rPr>
          <w:rFonts w:ascii="Ayuthaya" w:hAnsi="Ayuthaya" w:cs="Ayuthaya"/>
          <w:sz w:val="32"/>
        </w:rPr>
        <w:t xml:space="preserve"> </w:t>
      </w:r>
      <w:r w:rsidRPr="000D26BC">
        <w:rPr>
          <w:rFonts w:ascii="Ayuthaya" w:hAnsi="Ayuthaya" w:cs="Ayuthaya" w:hint="cs"/>
          <w:sz w:val="32"/>
        </w:rPr>
        <w:t>Isolation Agent</w:t>
      </w:r>
    </w:p>
    <w:p w14:paraId="0470527C" w14:textId="77777777" w:rsidR="00752285" w:rsidRDefault="00752285" w:rsidP="000D26BC">
      <w:pPr>
        <w:jc w:val="center"/>
        <w:rPr>
          <w:rFonts w:ascii="Ayuthaya" w:hAnsi="Ayuthaya" w:cs="Ayuthaya"/>
          <w:sz w:val="32"/>
        </w:rPr>
      </w:pPr>
      <w:r w:rsidRPr="000D26BC">
        <w:rPr>
          <w:rFonts w:ascii="Ayuthaya" w:hAnsi="Ayuthaya" w:cs="Ayuthaya" w:hint="cs"/>
          <w:sz w:val="32"/>
        </w:rPr>
        <w:t>Heuristic Analysis</w:t>
      </w:r>
    </w:p>
    <w:p w14:paraId="6418FFF0" w14:textId="77777777" w:rsidR="000D26BC" w:rsidRPr="000D26BC" w:rsidRDefault="000D26BC" w:rsidP="000D26BC">
      <w:pPr>
        <w:jc w:val="center"/>
        <w:rPr>
          <w:rFonts w:ascii="Ayuthaya" w:hAnsi="Ayuthaya" w:cs="Ayuthaya"/>
          <w:sz w:val="32"/>
        </w:rPr>
      </w:pPr>
    </w:p>
    <w:p w14:paraId="2E1F906D" w14:textId="77777777" w:rsidR="00752285" w:rsidRDefault="00752285" w:rsidP="00D67C45">
      <w:pPr>
        <w:spacing w:line="360" w:lineRule="auto"/>
        <w:ind w:firstLine="720"/>
        <w:rPr>
          <w:rFonts w:ascii="Ayuthaya" w:hAnsi="Ayuthaya" w:cs="Ayuthaya"/>
        </w:rPr>
      </w:pPr>
      <w:r w:rsidRPr="00752285">
        <w:rPr>
          <w:rFonts w:ascii="Ayuthaya" w:hAnsi="Ayuthaya" w:cs="Ayuthaya"/>
        </w:rPr>
        <w:t>In this</w:t>
      </w:r>
      <w:r>
        <w:rPr>
          <w:rFonts w:ascii="Ayuthaya" w:hAnsi="Ayuthaya" w:cs="Ayuthaya"/>
        </w:rPr>
        <w:t xml:space="preserve"> project, I created an AI agent that played the boar</w:t>
      </w:r>
      <w:r w:rsidR="00C414C0">
        <w:rPr>
          <w:rFonts w:ascii="Ayuthaya" w:hAnsi="Ayuthaya" w:cs="Ayuthaya"/>
        </w:rPr>
        <w:t xml:space="preserve">d game </w:t>
      </w:r>
      <w:r w:rsidR="00C414C0" w:rsidRPr="00D67C45">
        <w:rPr>
          <w:rFonts w:ascii="Ayuthaya" w:hAnsi="Ayuthaya" w:cs="Ayuthaya"/>
          <w:b/>
        </w:rPr>
        <w:t>Isolation</w:t>
      </w:r>
      <w:r w:rsidR="00C414C0">
        <w:rPr>
          <w:rFonts w:ascii="Ayuthaya" w:hAnsi="Ayuthaya" w:cs="Ayuthaya"/>
        </w:rPr>
        <w:t>. Isolation is a 7x7 board game in which 2 players move</w:t>
      </w:r>
      <w:r w:rsidR="00D67C45">
        <w:rPr>
          <w:rFonts w:ascii="Ayuthaya" w:hAnsi="Ayuthaya" w:cs="Ayuthaya"/>
        </w:rPr>
        <w:t xml:space="preserve"> their pawns</w:t>
      </w:r>
      <w:r w:rsidR="00C414C0">
        <w:rPr>
          <w:rFonts w:ascii="Ayuthaya" w:hAnsi="Ayuthaya" w:cs="Ayuthaya"/>
        </w:rPr>
        <w:t xml:space="preserve"> </w:t>
      </w:r>
      <w:r w:rsidR="00AA7675">
        <w:rPr>
          <w:rFonts w:ascii="Ayuthaya" w:hAnsi="Ayuthaya" w:cs="Ayuthaya"/>
        </w:rPr>
        <w:t>from one box to another in either horizontal, vertical or diagonal direction. The challenge is that the player cannot move</w:t>
      </w:r>
      <w:r w:rsidR="007A69C7">
        <w:rPr>
          <w:rFonts w:ascii="Ayuthaya" w:hAnsi="Ayuthaya" w:cs="Ayuthaya"/>
        </w:rPr>
        <w:t xml:space="preserve"> their pawn</w:t>
      </w:r>
      <w:r w:rsidR="00AA7675">
        <w:rPr>
          <w:rFonts w:ascii="Ayuthaya" w:hAnsi="Ayuthaya" w:cs="Ayuthaya"/>
        </w:rPr>
        <w:t xml:space="preserve"> through another pawn and the last play</w:t>
      </w:r>
      <w:r w:rsidR="007A69C7">
        <w:rPr>
          <w:rFonts w:ascii="Ayuthaya" w:hAnsi="Ayuthaya" w:cs="Ayuthaya"/>
        </w:rPr>
        <w:t>er that is unable to move loses</w:t>
      </w:r>
      <w:r w:rsidR="00AA7675">
        <w:rPr>
          <w:rFonts w:ascii="Ayuthaya" w:hAnsi="Ayuthaya" w:cs="Ayuthaya"/>
        </w:rPr>
        <w:t>.</w:t>
      </w:r>
    </w:p>
    <w:p w14:paraId="0BF47134" w14:textId="77777777" w:rsidR="00AA7675" w:rsidRDefault="00AA7675" w:rsidP="00AA7675">
      <w:pPr>
        <w:spacing w:line="360" w:lineRule="auto"/>
        <w:rPr>
          <w:rFonts w:ascii="Ayuthaya" w:hAnsi="Ayuthaya" w:cs="Ayuthaya"/>
        </w:rPr>
      </w:pPr>
    </w:p>
    <w:p w14:paraId="3BA795EF" w14:textId="77777777" w:rsidR="00AA7675" w:rsidRDefault="00AA7675" w:rsidP="00D67C45">
      <w:pPr>
        <w:spacing w:line="360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 xml:space="preserve">To make an agent that </w:t>
      </w:r>
      <w:r w:rsidR="00B62397">
        <w:rPr>
          <w:rFonts w:ascii="Ayuthaya" w:hAnsi="Ayuthaya" w:cs="Ayuthaya"/>
        </w:rPr>
        <w:t xml:space="preserve">wins the majority of the time, there were many </w:t>
      </w:r>
      <w:r w:rsidR="0010553D">
        <w:rPr>
          <w:rFonts w:ascii="Ayuthaya" w:hAnsi="Ayuthaya" w:cs="Ayuthaya"/>
        </w:rPr>
        <w:t>algorithms</w:t>
      </w:r>
      <w:r w:rsidR="00B62397">
        <w:rPr>
          <w:rFonts w:ascii="Ayuthaya" w:hAnsi="Ayuthaya" w:cs="Ayuthaya"/>
        </w:rPr>
        <w:t xml:space="preserve"> used such as </w:t>
      </w:r>
      <w:r w:rsidR="0010553D">
        <w:rPr>
          <w:rFonts w:ascii="Ayuthaya" w:hAnsi="Ayuthaya" w:cs="Ayuthaya"/>
        </w:rPr>
        <w:t>Minimax</w:t>
      </w:r>
      <w:r w:rsidR="00B62397">
        <w:rPr>
          <w:rFonts w:ascii="Ayuthaya" w:hAnsi="Ayuthaya" w:cs="Ayuthaya"/>
        </w:rPr>
        <w:t xml:space="preserve">, Alpha beta pruning with minimax and iterative </w:t>
      </w:r>
      <w:r w:rsidR="0010553D">
        <w:rPr>
          <w:rFonts w:ascii="Ayuthaya" w:hAnsi="Ayuthaya" w:cs="Ayuthaya"/>
        </w:rPr>
        <w:t>deepening</w:t>
      </w:r>
      <w:r w:rsidR="007A69C7">
        <w:rPr>
          <w:rFonts w:ascii="Ayuthaya" w:hAnsi="Ayuthaya" w:cs="Ayuthaya"/>
        </w:rPr>
        <w:t xml:space="preserve"> so that</w:t>
      </w:r>
      <w:r w:rsidR="0010553D">
        <w:rPr>
          <w:rFonts w:ascii="Ayuthaya" w:hAnsi="Ayuthaya" w:cs="Ayuthaya"/>
        </w:rPr>
        <w:t xml:space="preserve"> the agent pick</w:t>
      </w:r>
      <w:r w:rsidR="007A69C7">
        <w:rPr>
          <w:rFonts w:ascii="Ayuthaya" w:hAnsi="Ayuthaya" w:cs="Ayuthaya"/>
        </w:rPr>
        <w:t>s</w:t>
      </w:r>
      <w:r w:rsidR="0010553D">
        <w:rPr>
          <w:rFonts w:ascii="Ayuthaya" w:hAnsi="Ayuthaya" w:cs="Ayuthaya"/>
        </w:rPr>
        <w:t xml:space="preserve"> the position with most probability of winning in a reasonable amount of time. There were three custom scoring systems were implemented and below is the heuristic analysis of the games played.</w:t>
      </w:r>
    </w:p>
    <w:p w14:paraId="272FB496" w14:textId="77777777" w:rsidR="00255F80" w:rsidRDefault="00255F80" w:rsidP="00D67C45">
      <w:pPr>
        <w:spacing w:line="360" w:lineRule="auto"/>
        <w:ind w:firstLine="720"/>
        <w:rPr>
          <w:rFonts w:ascii="Ayuthaya" w:hAnsi="Ayuthaya" w:cs="Ayuthaya"/>
        </w:rPr>
      </w:pPr>
    </w:p>
    <w:p w14:paraId="6C2FB242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*************************</w:t>
      </w:r>
      <w:r>
        <w:rPr>
          <w:rStyle w:val="apple-converted-space"/>
        </w:rPr>
        <w:t>                         </w:t>
      </w:r>
    </w:p>
    <w:p w14:paraId="7CD69106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                            </w:t>
      </w:r>
      <w:r>
        <w:rPr>
          <w:rStyle w:val="s1"/>
        </w:rPr>
        <w:t xml:space="preserve">Playing Matches </w:t>
      </w:r>
      <w:r>
        <w:rPr>
          <w:rStyle w:val="apple-converted-space"/>
        </w:rPr>
        <w:t>                             </w:t>
      </w:r>
    </w:p>
    <w:p w14:paraId="4E86878B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*************************</w:t>
      </w:r>
      <w:r>
        <w:rPr>
          <w:rStyle w:val="apple-converted-space"/>
        </w:rPr>
        <w:t>                         </w:t>
      </w:r>
    </w:p>
    <w:p w14:paraId="1A0ABCC9" w14:textId="77777777" w:rsidR="00255F80" w:rsidRDefault="00255F80" w:rsidP="00255F80">
      <w:pPr>
        <w:pStyle w:val="p2"/>
      </w:pPr>
    </w:p>
    <w:p w14:paraId="28F923F7" w14:textId="77777777" w:rsidR="00255F80" w:rsidRDefault="00255F80" w:rsidP="00255F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Match # </w:t>
      </w:r>
      <w:r>
        <w:rPr>
          <w:rStyle w:val="apple-converted-space"/>
        </w:rPr>
        <w:t xml:space="preserve">  </w:t>
      </w:r>
      <w:r>
        <w:rPr>
          <w:rStyle w:val="s1"/>
        </w:rPr>
        <w:t>Opponent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AB_Custom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AB_Custom_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AB</w:t>
      </w:r>
      <w:proofErr w:type="gramEnd"/>
      <w:r>
        <w:rPr>
          <w:rStyle w:val="s1"/>
        </w:rPr>
        <w:t>_Custom_3</w:t>
      </w:r>
      <w:r>
        <w:rPr>
          <w:rStyle w:val="apple-converted-space"/>
        </w:rPr>
        <w:t> </w:t>
      </w:r>
    </w:p>
    <w:p w14:paraId="78E5965D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Won | Lost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Won | Lost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Won | Lost </w:t>
      </w:r>
      <w:r>
        <w:rPr>
          <w:rStyle w:val="apple-converted-space"/>
        </w:rPr>
        <w:t xml:space="preserve">  </w:t>
      </w:r>
      <w:r>
        <w:rPr>
          <w:rStyle w:val="s1"/>
        </w:rPr>
        <w:t>Won | Lost</w:t>
      </w:r>
      <w:r>
        <w:rPr>
          <w:rStyle w:val="apple-converted-space"/>
        </w:rPr>
        <w:t> </w:t>
      </w:r>
    </w:p>
    <w:p w14:paraId="1AC6739C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Random </w:t>
      </w:r>
      <w:r>
        <w:rPr>
          <w:rStyle w:val="apple-converted-space"/>
        </w:rPr>
        <w:t xml:space="preserve">      </w:t>
      </w:r>
      <w:proofErr w:type="gramStart"/>
      <w:r>
        <w:rPr>
          <w:rStyle w:val="s1"/>
        </w:rPr>
        <w:t>8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> </w:t>
      </w:r>
    </w:p>
    <w:p w14:paraId="4A4DEB08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MM_Open</w:t>
      </w:r>
      <w:proofErr w:type="spellEnd"/>
      <w:r>
        <w:rPr>
          <w:rStyle w:val="apple-converted-space"/>
        </w:rPr>
        <w:t xml:space="preserve">      </w:t>
      </w:r>
      <w:proofErr w:type="gramStart"/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 </w:t>
      </w:r>
      <w:r>
        <w:rPr>
          <w:rStyle w:val="apple-converted-space"/>
        </w:rPr>
        <w:t xml:space="preserve">    </w:t>
      </w:r>
      <w:r>
        <w:rPr>
          <w:rStyle w:val="s1"/>
        </w:rPr>
        <w:t>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> </w:t>
      </w:r>
    </w:p>
    <w:p w14:paraId="2A3E7710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3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MM_Center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8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  </w:t>
      </w:r>
      <w:r>
        <w:rPr>
          <w:rStyle w:val="s1"/>
        </w:rPr>
        <w:t>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  </w:t>
      </w:r>
      <w:r>
        <w:rPr>
          <w:rStyle w:val="s1"/>
        </w:rPr>
        <w:t>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  </w:t>
      </w:r>
      <w:r>
        <w:rPr>
          <w:rStyle w:val="s1"/>
        </w:rPr>
        <w:t>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> </w:t>
      </w:r>
    </w:p>
    <w:p w14:paraId="396A5C88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MM_Improved</w:t>
      </w:r>
      <w:proofErr w:type="spellEnd"/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> </w:t>
      </w:r>
    </w:p>
    <w:p w14:paraId="406C9E54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AB_Open</w:t>
      </w:r>
      <w:proofErr w:type="spellEnd"/>
      <w:r>
        <w:rPr>
          <w:rStyle w:val="apple-converted-space"/>
        </w:rPr>
        <w:t xml:space="preserve">      </w:t>
      </w:r>
      <w:proofErr w:type="gramStart"/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> </w:t>
      </w:r>
    </w:p>
    <w:p w14:paraId="2202DCF3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AB_Center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 </w:t>
      </w:r>
      <w:r>
        <w:rPr>
          <w:rStyle w:val="apple-converted-space"/>
        </w:rPr>
        <w:t xml:space="preserve">    </w:t>
      </w:r>
      <w:r>
        <w:rPr>
          <w:rStyle w:val="s1"/>
        </w:rPr>
        <w:t>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> </w:t>
      </w:r>
    </w:p>
    <w:p w14:paraId="62E32759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7 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AB_Improved</w:t>
      </w:r>
      <w:proofErr w:type="spellEnd"/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 </w:t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> </w:t>
      </w:r>
    </w:p>
    <w:p w14:paraId="3F696FB4" w14:textId="77777777" w:rsidR="00255F80" w:rsidRDefault="00255F80" w:rsidP="00255F80">
      <w:pPr>
        <w:pStyle w:val="p1"/>
      </w:pPr>
      <w:r>
        <w:rPr>
          <w:rStyle w:val="s1"/>
        </w:rPr>
        <w:t>--------------------------------------------------------------------------</w:t>
      </w:r>
    </w:p>
    <w:p w14:paraId="4AEF1538" w14:textId="77777777" w:rsidR="00255F80" w:rsidRDefault="00255F80" w:rsidP="00255F80">
      <w:pPr>
        <w:pStyle w:val="p1"/>
      </w:pPr>
      <w:r>
        <w:rPr>
          <w:rStyle w:val="apple-converted-space"/>
        </w:rPr>
        <w:t xml:space="preserve">           </w:t>
      </w:r>
      <w:r>
        <w:rPr>
          <w:rStyle w:val="s1"/>
        </w:rPr>
        <w:t>Win Rate:</w:t>
      </w:r>
      <w:r>
        <w:rPr>
          <w:rStyle w:val="apple-converted-space"/>
        </w:rPr>
        <w:t xml:space="preserve">      </w:t>
      </w:r>
      <w:r>
        <w:rPr>
          <w:rStyle w:val="s1"/>
        </w:rPr>
        <w:t>58.6%</w:t>
      </w:r>
      <w:r>
        <w:rPr>
          <w:rStyle w:val="apple-converted-space"/>
        </w:rPr>
        <w:t xml:space="preserve">        </w:t>
      </w:r>
      <w:r>
        <w:rPr>
          <w:rStyle w:val="s1"/>
        </w:rPr>
        <w:t>61.4%</w:t>
      </w:r>
      <w:r>
        <w:rPr>
          <w:rStyle w:val="apple-converted-space"/>
        </w:rPr>
        <w:t xml:space="preserve">        </w:t>
      </w:r>
      <w:r>
        <w:rPr>
          <w:rStyle w:val="s1"/>
        </w:rPr>
        <w:t>54.3%</w:t>
      </w:r>
      <w:r>
        <w:rPr>
          <w:rStyle w:val="apple-converted-space"/>
        </w:rPr>
        <w:t xml:space="preserve">        </w:t>
      </w:r>
      <w:r>
        <w:rPr>
          <w:rStyle w:val="s1"/>
        </w:rPr>
        <w:t>68.6%</w:t>
      </w:r>
      <w:r>
        <w:rPr>
          <w:rStyle w:val="apple-converted-space"/>
        </w:rPr>
        <w:t> </w:t>
      </w:r>
    </w:p>
    <w:p w14:paraId="510DF476" w14:textId="77777777" w:rsidR="000D26BC" w:rsidRDefault="000D26BC" w:rsidP="00386B55">
      <w:pPr>
        <w:spacing w:line="360" w:lineRule="auto"/>
        <w:ind w:firstLine="720"/>
        <w:rPr>
          <w:rFonts w:ascii="Ayuthaya" w:hAnsi="Ayuthaya" w:cs="Ayuthaya"/>
        </w:rPr>
      </w:pPr>
    </w:p>
    <w:p w14:paraId="1F683B05" w14:textId="77777777" w:rsidR="0010553D" w:rsidRDefault="00E46952" w:rsidP="00386B55">
      <w:pPr>
        <w:spacing w:line="360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lastRenderedPageBreak/>
        <w:t xml:space="preserve">There </w:t>
      </w:r>
      <w:r w:rsidR="00FA05AB">
        <w:rPr>
          <w:rFonts w:ascii="Ayuthaya" w:hAnsi="Ayuthaya" w:cs="Ayuthaya"/>
        </w:rPr>
        <w:t>was</w:t>
      </w:r>
      <w:r>
        <w:rPr>
          <w:rFonts w:ascii="Ayuthaya" w:hAnsi="Ayuthaya" w:cs="Ayuthaya"/>
        </w:rPr>
        <w:t xml:space="preserve"> a total of 7 games played between my AI agent and a baseline agent. </w:t>
      </w:r>
      <w:r w:rsidR="00FA05AB">
        <w:rPr>
          <w:rFonts w:ascii="Ayuthaya" w:hAnsi="Ayuthaya" w:cs="Ayuthaya"/>
        </w:rPr>
        <w:t xml:space="preserve">The baseline agent used </w:t>
      </w:r>
      <w:r w:rsidR="00ED1399">
        <w:rPr>
          <w:rFonts w:ascii="Ayuthaya" w:hAnsi="Ayuthaya" w:cs="Ayuthaya"/>
        </w:rPr>
        <w:t>Iterative</w:t>
      </w:r>
      <w:r w:rsidR="00FA05AB">
        <w:rPr>
          <w:rFonts w:ascii="Ayuthaya" w:hAnsi="Ayuthaya" w:cs="Ayuthaya"/>
        </w:rPr>
        <w:t xml:space="preserve"> Deepening</w:t>
      </w:r>
      <w:r w:rsidR="00ED1399">
        <w:rPr>
          <w:rFonts w:ascii="Ayuthaya" w:hAnsi="Ayuthaya" w:cs="Ayuthaya"/>
        </w:rPr>
        <w:t xml:space="preserve"> (ID)</w:t>
      </w:r>
      <w:r w:rsidR="00FA05AB">
        <w:rPr>
          <w:rFonts w:ascii="Ayuthaya" w:hAnsi="Ayuthaya" w:cs="Ayuthaya"/>
        </w:rPr>
        <w:t xml:space="preserve"> and </w:t>
      </w:r>
      <w:proofErr w:type="spellStart"/>
      <w:r w:rsidR="00FA05AB">
        <w:rPr>
          <w:rFonts w:ascii="Ayuthaya" w:hAnsi="Ayuthaya" w:cs="Ayuthaya"/>
        </w:rPr>
        <w:t>AlphaBeta</w:t>
      </w:r>
      <w:proofErr w:type="spellEnd"/>
      <w:r w:rsidR="00FA05AB">
        <w:rPr>
          <w:rFonts w:ascii="Ayuthaya" w:hAnsi="Ayuthaya" w:cs="Ayuthaya"/>
        </w:rPr>
        <w:t xml:space="preserve"> pruning with </w:t>
      </w:r>
      <w:proofErr w:type="spellStart"/>
      <w:r w:rsidR="00FA05AB">
        <w:rPr>
          <w:rFonts w:ascii="Ayuthaya" w:hAnsi="Ayuthaya" w:cs="Ayuthaya"/>
        </w:rPr>
        <w:t>MiniMax</w:t>
      </w:r>
      <w:proofErr w:type="spellEnd"/>
      <w:r w:rsidR="00ED1399">
        <w:rPr>
          <w:rFonts w:ascii="Ayuthaya" w:hAnsi="Ayuthaya" w:cs="Ayuthaya"/>
        </w:rPr>
        <w:t xml:space="preserve"> (AB)</w:t>
      </w:r>
      <w:r w:rsidR="00FA05AB">
        <w:rPr>
          <w:rFonts w:ascii="Ayuthaya" w:hAnsi="Ayuthaya" w:cs="Ayuthaya"/>
        </w:rPr>
        <w:t xml:space="preserve">. My </w:t>
      </w:r>
      <w:r w:rsidR="00ED1399">
        <w:rPr>
          <w:rFonts w:ascii="Ayuthaya" w:hAnsi="Ayuthaya" w:cs="Ayuthaya"/>
        </w:rPr>
        <w:t>agent</w:t>
      </w:r>
      <w:r w:rsidR="00FA05AB">
        <w:rPr>
          <w:rFonts w:ascii="Ayuthaya" w:hAnsi="Ayuthaya" w:cs="Ayuthaya"/>
        </w:rPr>
        <w:t xml:space="preserve"> used </w:t>
      </w:r>
      <w:r w:rsidR="00ED1399">
        <w:rPr>
          <w:rFonts w:ascii="Ayuthaya" w:hAnsi="Ayuthaya" w:cs="Ayuthaya"/>
        </w:rPr>
        <w:t xml:space="preserve">both ID and AB and used my three custom scoring evaluations functions as well. </w:t>
      </w:r>
    </w:p>
    <w:p w14:paraId="7CACF4B9" w14:textId="77777777" w:rsidR="00ED1399" w:rsidRDefault="00ED1399" w:rsidP="00386B55">
      <w:pPr>
        <w:spacing w:line="360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 xml:space="preserve">The results show that the overall Win rate for </w:t>
      </w:r>
      <w:r w:rsidR="00F9015B">
        <w:rPr>
          <w:rFonts w:ascii="Ayuthaya" w:hAnsi="Ayuthaya" w:cs="Ayuthaya"/>
        </w:rPr>
        <w:t xml:space="preserve">the baseline agent was </w:t>
      </w:r>
      <w:r w:rsidR="00F9015B" w:rsidRPr="00F9015B">
        <w:rPr>
          <w:rFonts w:ascii="Ayuthaya" w:hAnsi="Ayuthaya" w:cs="Ayuthaya"/>
          <w:b/>
        </w:rPr>
        <w:t>58.6%</w:t>
      </w:r>
      <w:r w:rsidR="00F9015B">
        <w:rPr>
          <w:rFonts w:ascii="Ayuthaya" w:hAnsi="Ayuthaya" w:cs="Ayuthaya"/>
          <w:b/>
        </w:rPr>
        <w:t xml:space="preserve"> </w:t>
      </w:r>
      <w:r w:rsidR="00F9015B">
        <w:rPr>
          <w:rFonts w:ascii="Ayuthaya" w:hAnsi="Ayuthaya" w:cs="Ayuthaya"/>
        </w:rPr>
        <w:t xml:space="preserve">and for the </w:t>
      </w:r>
      <w:r w:rsidR="000C6AE9">
        <w:rPr>
          <w:rFonts w:ascii="Ayuthaya" w:hAnsi="Ayuthaya" w:cs="Ayuthaya"/>
        </w:rPr>
        <w:t>three custom</w:t>
      </w:r>
      <w:r w:rsidR="00F9015B">
        <w:rPr>
          <w:rFonts w:ascii="Ayuthaya" w:hAnsi="Ayuthaya" w:cs="Ayuthaya"/>
        </w:rPr>
        <w:t xml:space="preserve"> agent</w:t>
      </w:r>
      <w:r w:rsidR="000C6AE9">
        <w:rPr>
          <w:rFonts w:ascii="Ayuthaya" w:hAnsi="Ayuthaya" w:cs="Ayuthaya"/>
        </w:rPr>
        <w:t>s</w:t>
      </w:r>
      <w:r w:rsidR="00F9015B">
        <w:rPr>
          <w:rFonts w:ascii="Ayuthaya" w:hAnsi="Ayuthaya" w:cs="Ayuthaya"/>
        </w:rPr>
        <w:t xml:space="preserve">, the win rates are </w:t>
      </w:r>
      <w:r w:rsidR="000C6AE9">
        <w:rPr>
          <w:rFonts w:ascii="Ayuthaya" w:hAnsi="Ayuthaya" w:cs="Ayuthaya"/>
          <w:b/>
        </w:rPr>
        <w:t xml:space="preserve">61.4%, 54.3%, </w:t>
      </w:r>
      <w:r w:rsidR="000C6AE9">
        <w:rPr>
          <w:rFonts w:ascii="Ayuthaya" w:hAnsi="Ayuthaya" w:cs="Ayuthaya"/>
        </w:rPr>
        <w:t xml:space="preserve">and </w:t>
      </w:r>
      <w:r w:rsidR="000C6AE9" w:rsidRPr="000C6AE9">
        <w:rPr>
          <w:rFonts w:ascii="Ayuthaya" w:hAnsi="Ayuthaya" w:cs="Ayuthaya"/>
          <w:b/>
        </w:rPr>
        <w:t>68.6%</w:t>
      </w:r>
      <w:r w:rsidR="000C6AE9">
        <w:rPr>
          <w:rFonts w:ascii="Ayuthaya" w:hAnsi="Ayuthaya" w:cs="Ayuthaya"/>
          <w:b/>
        </w:rPr>
        <w:t xml:space="preserve"> </w:t>
      </w:r>
      <w:r w:rsidR="000C6AE9">
        <w:rPr>
          <w:rFonts w:ascii="Ayuthaya" w:hAnsi="Ayuthaya" w:cs="Ayuthaya"/>
        </w:rPr>
        <w:t xml:space="preserve">respectively. </w:t>
      </w:r>
    </w:p>
    <w:p w14:paraId="1235491B" w14:textId="77777777" w:rsidR="00515EDC" w:rsidRDefault="000C6AE9" w:rsidP="00515EDC">
      <w:pPr>
        <w:spacing w:line="360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 xml:space="preserve">It can be </w:t>
      </w:r>
      <w:r w:rsidR="009B2C62">
        <w:rPr>
          <w:rFonts w:ascii="Ayuthaya" w:hAnsi="Ayuthaya" w:cs="Ayuthaya"/>
        </w:rPr>
        <w:t>determined</w:t>
      </w:r>
      <w:r>
        <w:rPr>
          <w:rFonts w:ascii="Ayuthaya" w:hAnsi="Ayuthaya" w:cs="Ayuthaya"/>
        </w:rPr>
        <w:t xml:space="preserve"> that the custom scoring evaluation functions </w:t>
      </w:r>
      <w:r w:rsidR="00386B55">
        <w:rPr>
          <w:rFonts w:ascii="Ayuthaya" w:hAnsi="Ayuthaya" w:cs="Ayuthaya"/>
        </w:rPr>
        <w:t>1 and 3 outperformed the baseline agent while the 2</w:t>
      </w:r>
      <w:r w:rsidR="00386B55" w:rsidRPr="00386B55">
        <w:rPr>
          <w:rFonts w:ascii="Ayuthaya" w:hAnsi="Ayuthaya" w:cs="Ayuthaya"/>
          <w:vertAlign w:val="superscript"/>
        </w:rPr>
        <w:t>nd</w:t>
      </w:r>
      <w:r w:rsidR="00386B55">
        <w:rPr>
          <w:rFonts w:ascii="Ayuthaya" w:hAnsi="Ayuthaya" w:cs="Ayuthaya"/>
        </w:rPr>
        <w:t xml:space="preserve"> scoring function did not perform as well. The c</w:t>
      </w:r>
      <w:r w:rsidR="003A4995">
        <w:rPr>
          <w:rFonts w:ascii="Ayuthaya" w:hAnsi="Ayuthaya" w:cs="Ayuthaya"/>
        </w:rPr>
        <w:t xml:space="preserve">ustom scoring function 2 only relied on the active player’s available legal moves and </w:t>
      </w:r>
      <w:r w:rsidR="00FB2C9F">
        <w:rPr>
          <w:rFonts w:ascii="Ayuthaya" w:hAnsi="Ayuthaya" w:cs="Ayuthaya"/>
        </w:rPr>
        <w:t xml:space="preserve">simply returned that floating point value as the score. On the other hand, custom scoring functions 1 and 3 relied on opponent’s available legal moves as well and performed calculations on while taking into consideration a few other </w:t>
      </w:r>
      <w:r w:rsidR="00515EDC">
        <w:rPr>
          <w:rFonts w:ascii="Ayuthaya" w:hAnsi="Ayuthaya" w:cs="Ayuthaya"/>
        </w:rPr>
        <w:t xml:space="preserve">attributes such as the total number of empty places on the board. This simply explains why the win ratio for function 2 is lower than the rest. </w:t>
      </w:r>
    </w:p>
    <w:p w14:paraId="214259DE" w14:textId="77777777" w:rsidR="00386B55" w:rsidRPr="000C6AE9" w:rsidRDefault="002842D5" w:rsidP="000461C0">
      <w:pPr>
        <w:spacing w:line="360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>It can be conclud</w:t>
      </w:r>
      <w:r w:rsidR="00F51CF7">
        <w:rPr>
          <w:rFonts w:ascii="Ayuthaya" w:hAnsi="Ayuthaya" w:cs="Ayuthaya"/>
        </w:rPr>
        <w:t>ed that considering more attributes into the scoring mechanism leads to a better scoring heuristic which leads to a better w</w:t>
      </w:r>
      <w:r w:rsidR="00E36D64">
        <w:rPr>
          <w:rFonts w:ascii="Ayuthaya" w:hAnsi="Ayuthaya" w:cs="Ayuthaya"/>
        </w:rPr>
        <w:t>in rate. To improve this, what</w:t>
      </w:r>
      <w:r w:rsidR="00F51CF7">
        <w:rPr>
          <w:rFonts w:ascii="Ayuthaya" w:hAnsi="Ayuthaya" w:cs="Ayuthaya"/>
        </w:rPr>
        <w:t xml:space="preserve"> can </w:t>
      </w:r>
      <w:r w:rsidR="00E36D64">
        <w:rPr>
          <w:rFonts w:ascii="Ayuthaya" w:hAnsi="Ayuthaya" w:cs="Ayuthaya"/>
        </w:rPr>
        <w:t xml:space="preserve">be </w:t>
      </w:r>
      <w:r w:rsidR="00F51CF7">
        <w:rPr>
          <w:rFonts w:ascii="Ayuthaya" w:hAnsi="Ayuthaya" w:cs="Ayuthaya"/>
        </w:rPr>
        <w:t>do</w:t>
      </w:r>
      <w:r w:rsidR="00E36D64">
        <w:rPr>
          <w:rFonts w:ascii="Ayuthaya" w:hAnsi="Ayuthaya" w:cs="Ayuthaya"/>
        </w:rPr>
        <w:t>ne</w:t>
      </w:r>
      <w:r w:rsidR="00F51CF7">
        <w:rPr>
          <w:rFonts w:ascii="Ayuthaya" w:hAnsi="Ayuthaya" w:cs="Ayuthaya"/>
        </w:rPr>
        <w:t xml:space="preserve"> is </w:t>
      </w:r>
      <w:r w:rsidR="00E315E2">
        <w:rPr>
          <w:rFonts w:ascii="Ayuthaya" w:hAnsi="Ayuthaya" w:cs="Ayuthaya"/>
        </w:rPr>
        <w:t xml:space="preserve">consider the current </w:t>
      </w:r>
      <w:bookmarkStart w:id="0" w:name="_GoBack"/>
      <w:bookmarkEnd w:id="0"/>
      <w:r w:rsidR="00E315E2">
        <w:rPr>
          <w:rFonts w:ascii="Ayuthaya" w:hAnsi="Ayuthaya" w:cs="Ayuthaya"/>
        </w:rPr>
        <w:t xml:space="preserve">position </w:t>
      </w:r>
      <w:r w:rsidR="00C43B2D">
        <w:rPr>
          <w:rFonts w:ascii="Ayuthaya" w:hAnsi="Ayuthaya" w:cs="Ayuthaya"/>
        </w:rPr>
        <w:t xml:space="preserve">of the player and the opponent and </w:t>
      </w:r>
      <w:r w:rsidR="000461C0">
        <w:rPr>
          <w:rFonts w:ascii="Ayuthaya" w:hAnsi="Ayuthaya" w:cs="Ayuthaya"/>
        </w:rPr>
        <w:t xml:space="preserve">then after performing some geometrical analysis, </w:t>
      </w:r>
      <w:r w:rsidR="00C34036">
        <w:rPr>
          <w:rFonts w:ascii="Ayuthaya" w:hAnsi="Ayuthaya" w:cs="Ayuthaya"/>
        </w:rPr>
        <w:t>scores can be calculated based on the position o</w:t>
      </w:r>
      <w:r w:rsidR="00E36D64">
        <w:rPr>
          <w:rFonts w:ascii="Ayuthaya" w:hAnsi="Ayuthaya" w:cs="Ayuthaya"/>
        </w:rPr>
        <w:t>f the player on the board.</w:t>
      </w:r>
    </w:p>
    <w:sectPr w:rsidR="00386B55" w:rsidRPr="000C6AE9" w:rsidSect="00D4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yuthaya">
    <w:panose1 w:val="00000400000000000000"/>
    <w:charset w:val="DE"/>
    <w:family w:val="swiss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85"/>
    <w:rsid w:val="000461C0"/>
    <w:rsid w:val="000C6AE9"/>
    <w:rsid w:val="000D26BC"/>
    <w:rsid w:val="0010553D"/>
    <w:rsid w:val="00255F80"/>
    <w:rsid w:val="002842D5"/>
    <w:rsid w:val="00386B55"/>
    <w:rsid w:val="003A4995"/>
    <w:rsid w:val="00515EDC"/>
    <w:rsid w:val="00563157"/>
    <w:rsid w:val="00752285"/>
    <w:rsid w:val="007A69C7"/>
    <w:rsid w:val="009B2C62"/>
    <w:rsid w:val="00AA7675"/>
    <w:rsid w:val="00B62397"/>
    <w:rsid w:val="00C34036"/>
    <w:rsid w:val="00C414C0"/>
    <w:rsid w:val="00C433B4"/>
    <w:rsid w:val="00C43B2D"/>
    <w:rsid w:val="00D40C68"/>
    <w:rsid w:val="00D67C45"/>
    <w:rsid w:val="00E315E2"/>
    <w:rsid w:val="00E36D64"/>
    <w:rsid w:val="00E46952"/>
    <w:rsid w:val="00ED1399"/>
    <w:rsid w:val="00F51CF7"/>
    <w:rsid w:val="00F9015B"/>
    <w:rsid w:val="00FA05AB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B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55F80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paragraph" w:customStyle="1" w:styleId="p2">
    <w:name w:val="p2"/>
    <w:basedOn w:val="Normal"/>
    <w:rsid w:val="00255F80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255F80"/>
  </w:style>
  <w:style w:type="character" w:customStyle="1" w:styleId="apple-converted-space">
    <w:name w:val="apple-converted-space"/>
    <w:basedOn w:val="DefaultParagraphFont"/>
    <w:rsid w:val="00255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489</Words>
  <Characters>2792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Bhoiwala,Parth</dc:creator>
  <cp:keywords/>
  <dc:description/>
  <cp:lastModifiedBy>Bhoiwala,Parth</cp:lastModifiedBy>
  <cp:revision>1</cp:revision>
  <cp:lastPrinted>2017-06-18T22:37:00Z</cp:lastPrinted>
  <dcterms:created xsi:type="dcterms:W3CDTF">2017-06-18T22:00:00Z</dcterms:created>
  <dcterms:modified xsi:type="dcterms:W3CDTF">2017-06-18T22:37:00Z</dcterms:modified>
</cp:coreProperties>
</file>