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3echsp6n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Challenges I Faced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hurdle I encountered was moving from a simple script to a </w:t>
      </w:r>
      <w:r w:rsidDel="00000000" w:rsidR="00000000" w:rsidRPr="00000000">
        <w:rPr>
          <w:b w:val="1"/>
          <w:bCs w:val="1"/>
          <w:rtl w:val="0"/>
        </w:rPr>
        <w:t xml:space="preserve">modular, production-ready architecture</w:t>
      </w:r>
      <w:r w:rsidDel="00000000" w:rsidR="00000000" w:rsidRPr="00000000">
        <w:rPr>
          <w:rtl w:val="0"/>
        </w:rPr>
        <w:t xml:space="preserve">. Managing multiple API keys (OpenAI, Cohere, NewsAPI) securely was tricky, and I had to ensure my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class validated everything on import to prevent runtime crashes. A specific challenge was integrating </w:t>
      </w:r>
      <w:r w:rsidDel="00000000" w:rsidR="00000000" w:rsidRPr="00000000">
        <w:rPr>
          <w:b w:val="1"/>
          <w:bCs w:val="1"/>
          <w:rtl w:val="0"/>
        </w:rPr>
        <w:t xml:space="preserve">Cohere</w:t>
      </w:r>
      <w:r w:rsidDel="00000000" w:rsidR="00000000" w:rsidRPr="00000000">
        <w:rPr>
          <w:rtl w:val="0"/>
        </w:rPr>
        <w:t xml:space="preserve"> as my secondary provider. I had to ensure that if my primary OpenAI summarization failed, my program could seamlessly "fall back" to Cohere without stopping the entire process. Furthermore, managing the user flow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—clamping user inputs and handling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KeyboardInterrupt</w:t>
      </w:r>
      <w:r w:rsidDel="00000000" w:rsidR="00000000" w:rsidRPr="00000000">
        <w:rPr>
          <w:rtl w:val="0"/>
        </w:rPr>
        <w:t xml:space="preserve">—required careful error handling to keep the experience smooth.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kmsfe4c7p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How I Solved Them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a </w:t>
      </w:r>
      <w:r w:rsidDel="00000000" w:rsidR="00000000" w:rsidRPr="00000000">
        <w:rPr>
          <w:b w:val="1"/>
          <w:bCs w:val="1"/>
          <w:rtl w:val="0"/>
        </w:rPr>
        <w:t xml:space="preserve">Fail-Fast Configuration Pattern</w:t>
      </w:r>
      <w:r w:rsidDel="00000000" w:rsidR="00000000" w:rsidRPr="00000000">
        <w:rPr>
          <w:rtl w:val="0"/>
        </w:rPr>
        <w:t xml:space="preserve"> that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@classmethod</w:t>
      </w:r>
      <w:r w:rsidDel="00000000" w:rsidR="00000000" w:rsidRPr="00000000">
        <w:rPr>
          <w:rtl w:val="0"/>
        </w:rPr>
        <w:t xml:space="preserve"> to validate my environment variables before the app starts. To handle the integration of different AI models, I used a </w:t>
      </w:r>
      <w:r w:rsidDel="00000000" w:rsidR="00000000" w:rsidRPr="00000000">
        <w:rPr>
          <w:b w:val="1"/>
          <w:bCs w:val="1"/>
          <w:rtl w:val="0"/>
        </w:rPr>
        <w:t xml:space="preserve">Multi-Provider Strategy</w:t>
      </w:r>
      <w:r w:rsidDel="00000000" w:rsidR="00000000" w:rsidRPr="00000000">
        <w:rPr>
          <w:rtl w:val="0"/>
        </w:rPr>
        <w:t xml:space="preserve"> within my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NewsSummarizer</w:t>
      </w:r>
      <w:r w:rsidDel="00000000" w:rsidR="00000000" w:rsidRPr="00000000">
        <w:rPr>
          <w:rtl w:val="0"/>
        </w:rPr>
        <w:t xml:space="preserve">. I assigned specific roles to each AI: OpenAI handles the quick summaries, while Cohere is utilized for its nuance in sentiment analysis. For performance, I built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AsyncNewsSummarizer</w:t>
      </w:r>
      <w:r w:rsidDel="00000000" w:rsidR="00000000" w:rsidRPr="00000000">
        <w:rPr>
          <w:rtl w:val="0"/>
        </w:rPr>
        <w:t xml:space="preserve"> that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asyncio.to_thread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Semaphores</w:t>
      </w:r>
      <w:r w:rsidDel="00000000" w:rsidR="00000000" w:rsidRPr="00000000">
        <w:rPr>
          <w:rtl w:val="0"/>
        </w:rPr>
        <w:t xml:space="preserve">. This allows me to process up to 10 articles concurrently without hitting rate limits or blocking the main execution thread. 🚀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qyo44aodr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What I Learned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the power of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. By 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AsyncNewsSummarizer</w:t>
      </w:r>
      <w:r w:rsidDel="00000000" w:rsidR="00000000" w:rsidRPr="00000000">
        <w:rPr>
          <w:rtl w:val="0"/>
        </w:rPr>
        <w:t xml:space="preserve"> as a child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NewsSummarizer</w:t>
      </w:r>
      <w:r w:rsidDel="00000000" w:rsidR="00000000" w:rsidRPr="00000000">
        <w:rPr>
          <w:rtl w:val="0"/>
        </w:rPr>
        <w:t xml:space="preserve">, I could reuse all my reporting logic while simply "upgrading" the processing method to be asynchronous. I also learned how to implement a </w:t>
      </w:r>
      <w:r w:rsidDel="00000000" w:rsidR="00000000" w:rsidRPr="00000000">
        <w:rPr>
          <w:b w:val="1"/>
          <w:bCs w:val="1"/>
          <w:rtl w:val="0"/>
        </w:rPr>
        <w:t xml:space="preserve">Cost Tracker</w:t>
      </w:r>
      <w:r w:rsidDel="00000000" w:rsidR="00000000" w:rsidRPr="00000000">
        <w:rPr>
          <w:rtl w:val="0"/>
        </w:rPr>
        <w:t xml:space="preserve">, which gives me visibility into my token usage and average cost per request—crucial for staying within my $5.00 daily budget. Finally, I realized that providing a clean CLI (Command Line Interface)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makes the tool much more accessible for daily use.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nfe5z94uu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Ideas for Improvement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Sports API Integration:</w:t>
      </w:r>
      <w:r w:rsidDel="00000000" w:rsidR="00000000" w:rsidRPr="00000000">
        <w:rPr>
          <w:rtl w:val="0"/>
        </w:rPr>
        <w:t xml:space="preserve"> I want to create a dedicated module to pull live scores and have Cohere summarize the games alongside the news articles. 🏟️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Database:</w:t>
      </w:r>
      <w:r w:rsidDel="00000000" w:rsidR="00000000" w:rsidRPr="00000000">
        <w:rPr>
          <w:rtl w:val="0"/>
        </w:rPr>
        <w:t xml:space="preserve"> I’d like to add a SQLite database to cache results so I don't pay to summarize the same headline twice.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Testing:</w:t>
      </w:r>
      <w:r w:rsidDel="00000000" w:rsidR="00000000" w:rsidRPr="00000000">
        <w:rPr>
          <w:rtl w:val="0"/>
        </w:rPr>
        <w:t xml:space="preserve"> I plan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create mock API responses, ensuring my fallback logic (OpenAI ↔ Cohere) works perfectly even if I'm offline.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