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3E1D56" w:rsidRDefault="00EA0194" w:rsidP="00EA019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Plan b software development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2F3367" w:rsidP="002F336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Paint</w:t>
                    </w:r>
                    <w:r w:rsidR="00A714C2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 xml:space="preserve"> 2.0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A714C2" w:rsidP="00A714C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>External Documentation</w:t>
                </w:r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DE7134">
                  <w:rPr>
                    <w:sz w:val="24"/>
                    <w:szCs w:val="24"/>
                  </w:rPr>
                  <w:t>2.0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</w:t>
                </w:r>
                <w:r w:rsidR="00DE7134">
                  <w:t>Plan B Software Development</w:t>
                </w:r>
                <w:r>
                  <w:t>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474418" w:rsidP="00474418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 xml:space="preserve">Paul </w:t>
                    </w:r>
                    <w:proofErr w:type="spellStart"/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Bialo</w:t>
                    </w:r>
                    <w:proofErr w:type="spellEnd"/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0979E9">
          <w:r>
            <w:rPr>
              <w:noProof/>
              <w:lang w:val="en-US" w:eastAsia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41pt;margin-top:-492.6pt;width:185.6pt;height:127.65pt;z-index:251660288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">
                <v:textbox style="mso-next-textbox:#Text Box 4">
                  <w:txbxContent>
                    <w:p w:rsidR="003E1D56" w:rsidRPr="003E1D56" w:rsidRDefault="00A12B03" w:rsidP="003E1D5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noProof/>
                          <w:sz w:val="28"/>
                          <w:szCs w:val="28"/>
                          <w:lang w:val="en-US" w:eastAsia="en-US"/>
                        </w:rPr>
                        <w:drawing>
                          <wp:inline distT="0" distB="0" distL="0" distR="0">
                            <wp:extent cx="2174240" cy="1531426"/>
                            <wp:effectExtent l="1905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4240" cy="15314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073B9B" w:rsidP="002F3367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June </w:t>
                </w:r>
                <w:r w:rsidR="002F3367">
                  <w:rPr>
                    <w:sz w:val="24"/>
                    <w:szCs w:val="24"/>
                  </w:rPr>
                  <w:t>22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 w:rsidR="00041C8A">
                  <w:rPr>
                    <w:sz w:val="24"/>
                    <w:szCs w:val="24"/>
                  </w:rPr>
                  <w:t>2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7B4AB0">
      <w:pPr>
        <w:pStyle w:val="Heading1"/>
      </w:pPr>
      <w:bookmarkStart w:id="0" w:name="_Toc325588596"/>
      <w:bookmarkStart w:id="1" w:name="_Toc328170620"/>
      <w:r w:rsidRPr="009A4D42">
        <w:lastRenderedPageBreak/>
        <w:t>Table of Contents</w:t>
      </w:r>
      <w:bookmarkEnd w:id="0"/>
      <w:bookmarkEnd w:id="1"/>
    </w:p>
    <w:p w:rsidR="007B4AB0" w:rsidRPr="007B4AB0" w:rsidRDefault="007B4AB0" w:rsidP="007B4AB0"/>
    <w:p w:rsidR="00DC3EB1" w:rsidRDefault="000979E9">
      <w:pPr>
        <w:pStyle w:val="TOC1"/>
        <w:rPr>
          <w:noProof/>
          <w:lang w:val="en-US" w:eastAsia="en-US"/>
        </w:rPr>
      </w:pPr>
      <w:r>
        <w:rPr>
          <w:b/>
          <w:sz w:val="24"/>
          <w:szCs w:val="24"/>
          <w:u w:val="single"/>
        </w:rPr>
        <w:fldChar w:fldCharType="begin"/>
      </w:r>
      <w:r w:rsidR="00B77429">
        <w:rPr>
          <w:b/>
          <w:sz w:val="24"/>
          <w:szCs w:val="24"/>
          <w:u w:val="single"/>
        </w:rPr>
        <w:instrText xml:space="preserve"> TOC \o "1-3" \h \z \u </w:instrText>
      </w:r>
      <w:r>
        <w:rPr>
          <w:b/>
          <w:sz w:val="24"/>
          <w:szCs w:val="24"/>
          <w:u w:val="single"/>
        </w:rPr>
        <w:fldChar w:fldCharType="separate"/>
      </w:r>
      <w:hyperlink w:anchor="_Toc328170620" w:history="1">
        <w:r w:rsidR="00DC3EB1" w:rsidRPr="00434650">
          <w:rPr>
            <w:rStyle w:val="Hyperlink"/>
            <w:noProof/>
          </w:rPr>
          <w:t>Table of Contents</w:t>
        </w:r>
        <w:r w:rsidR="00DC3EB1">
          <w:rPr>
            <w:noProof/>
            <w:webHidden/>
          </w:rPr>
          <w:tab/>
        </w:r>
        <w:r w:rsidR="00DC3EB1">
          <w:rPr>
            <w:noProof/>
            <w:webHidden/>
          </w:rPr>
          <w:fldChar w:fldCharType="begin"/>
        </w:r>
        <w:r w:rsidR="00DC3EB1">
          <w:rPr>
            <w:noProof/>
            <w:webHidden/>
          </w:rPr>
          <w:instrText xml:space="preserve"> PAGEREF _Toc328170620 \h </w:instrText>
        </w:r>
        <w:r w:rsidR="00DC3EB1">
          <w:rPr>
            <w:noProof/>
            <w:webHidden/>
          </w:rPr>
        </w:r>
        <w:r w:rsidR="00DC3EB1">
          <w:rPr>
            <w:noProof/>
            <w:webHidden/>
          </w:rPr>
          <w:fldChar w:fldCharType="separate"/>
        </w:r>
        <w:r w:rsidR="00DC3EB1">
          <w:rPr>
            <w:noProof/>
            <w:webHidden/>
          </w:rPr>
          <w:t>2</w:t>
        </w:r>
        <w:r w:rsidR="00DC3EB1">
          <w:rPr>
            <w:noProof/>
            <w:webHidden/>
          </w:rPr>
          <w:fldChar w:fldCharType="end"/>
        </w:r>
      </w:hyperlink>
    </w:p>
    <w:p w:rsidR="00DC3EB1" w:rsidRDefault="00DC3EB1">
      <w:pPr>
        <w:pStyle w:val="TOC1"/>
        <w:rPr>
          <w:noProof/>
          <w:lang w:val="en-US" w:eastAsia="en-US"/>
        </w:rPr>
      </w:pPr>
      <w:hyperlink w:anchor="_Toc328170621" w:history="1">
        <w:r w:rsidRPr="00434650">
          <w:rPr>
            <w:rStyle w:val="Hyperlink"/>
            <w:noProof/>
          </w:rPr>
          <w:t>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_Toc328170621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3EB1" w:rsidRDefault="00DC3EB1">
      <w:pPr>
        <w:pStyle w:val="TOC1"/>
        <w:rPr>
          <w:noProof/>
          <w:lang w:val="en-US" w:eastAsia="en-US"/>
        </w:rPr>
      </w:pPr>
      <w:hyperlink w:anchor="_Toc328170622" w:history="1">
        <w:r w:rsidRPr="00434650">
          <w:rPr>
            <w:rStyle w:val="Hyperlink"/>
            <w:noProof/>
          </w:rPr>
          <w:t>I.</w:t>
        </w:r>
        <w:r>
          <w:rPr>
            <w:noProof/>
            <w:lang w:val="en-US" w:eastAsia="en-US"/>
          </w:rPr>
          <w:tab/>
        </w:r>
        <w:r w:rsidRPr="00434650">
          <w:rPr>
            <w:rStyle w:val="Hyperlink"/>
            <w:noProof/>
          </w:rPr>
          <w:t>Detailed Application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_Toc328170622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3EB1" w:rsidRDefault="00DC3EB1">
      <w:pPr>
        <w:pStyle w:val="TOC1"/>
        <w:rPr>
          <w:noProof/>
          <w:lang w:val="en-US" w:eastAsia="en-US"/>
        </w:rPr>
      </w:pPr>
      <w:hyperlink w:anchor="_Toc328170623" w:history="1">
        <w:r w:rsidRPr="00434650">
          <w:rPr>
            <w:rStyle w:val="Hyperlink"/>
            <w:noProof/>
          </w:rPr>
          <w:t>II.</w:t>
        </w:r>
        <w:r>
          <w:rPr>
            <w:noProof/>
            <w:lang w:val="en-US" w:eastAsia="en-US"/>
          </w:rPr>
          <w:tab/>
        </w:r>
        <w:r w:rsidRPr="00434650">
          <w:rPr>
            <w:rStyle w:val="Hyperlink"/>
            <w:noProof/>
          </w:rPr>
          <w:t>Controls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_Toc328170623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3EB1" w:rsidRDefault="00DC3EB1">
      <w:pPr>
        <w:pStyle w:val="TOC1"/>
        <w:rPr>
          <w:noProof/>
          <w:lang w:val="en-US" w:eastAsia="en-US"/>
        </w:rPr>
      </w:pPr>
      <w:hyperlink w:anchor="_Toc328170624" w:history="1">
        <w:r w:rsidRPr="00434650">
          <w:rPr>
            <w:rStyle w:val="Hyperlink"/>
            <w:noProof/>
          </w:rPr>
          <w:t>III.</w:t>
        </w:r>
        <w:r>
          <w:rPr>
            <w:noProof/>
            <w:lang w:val="en-US" w:eastAsia="en-US"/>
          </w:rPr>
          <w:tab/>
        </w:r>
        <w:r w:rsidRPr="00434650">
          <w:rPr>
            <w:rStyle w:val="Hyperlink"/>
            <w:noProof/>
          </w:rPr>
          <w:t>Interface Sketch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_Toc328170624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3EB1" w:rsidRDefault="00DC3EB1">
      <w:pPr>
        <w:pStyle w:val="TOC1"/>
        <w:rPr>
          <w:noProof/>
          <w:lang w:val="en-US" w:eastAsia="en-US"/>
        </w:rPr>
      </w:pPr>
      <w:hyperlink w:anchor="_Toc328170625" w:history="1">
        <w:r w:rsidRPr="00434650">
          <w:rPr>
            <w:rStyle w:val="Hyperlink"/>
            <w:noProof/>
          </w:rPr>
          <w:t>IV.</w:t>
        </w:r>
        <w:r>
          <w:rPr>
            <w:noProof/>
            <w:lang w:val="en-US" w:eastAsia="en-US"/>
          </w:rPr>
          <w:tab/>
        </w:r>
        <w:r w:rsidRPr="00434650">
          <w:rPr>
            <w:rStyle w:val="Hyperlink"/>
            <w:noProof/>
          </w:rPr>
          <w:t>Screen Descriptions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_Toc328170625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3EB1" w:rsidRDefault="00DC3EB1">
      <w:pPr>
        <w:pStyle w:val="TOC1"/>
        <w:rPr>
          <w:noProof/>
          <w:lang w:val="en-US" w:eastAsia="en-US"/>
        </w:rPr>
      </w:pPr>
      <w:hyperlink w:anchor="_Toc328170626" w:history="1">
        <w:r w:rsidRPr="00434650">
          <w:rPr>
            <w:rStyle w:val="Hyperlink"/>
            <w:noProof/>
          </w:rPr>
          <w:t>V.</w:t>
        </w:r>
        <w:r>
          <w:rPr>
            <w:noProof/>
            <w:lang w:val="en-US" w:eastAsia="en-US"/>
          </w:rPr>
          <w:tab/>
        </w:r>
        <w:r w:rsidRPr="00434650">
          <w:rPr>
            <w:rStyle w:val="Hyperlink"/>
            <w:noProof/>
          </w:rPr>
          <w:t>Art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_Toc328170626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4D42" w:rsidRDefault="000979E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fldChar w:fldCharType="end"/>
      </w:r>
      <w:r w:rsidR="009A4D42">
        <w:rPr>
          <w:b/>
          <w:sz w:val="24"/>
          <w:szCs w:val="24"/>
          <w:u w:val="single"/>
        </w:rPr>
        <w:br w:type="page"/>
      </w:r>
    </w:p>
    <w:p w:rsidR="00F56775" w:rsidRDefault="009A4D42" w:rsidP="00B77429">
      <w:pPr>
        <w:pStyle w:val="Heading1"/>
      </w:pPr>
      <w:bookmarkStart w:id="2" w:name="_Toc328170621"/>
      <w:r>
        <w:lastRenderedPageBreak/>
        <w:t>Version History</w:t>
      </w:r>
      <w:bookmarkEnd w:id="2"/>
    </w:p>
    <w:p w:rsidR="00353367" w:rsidRDefault="00353367">
      <w:pPr>
        <w:rPr>
          <w:sz w:val="24"/>
          <w:szCs w:val="24"/>
        </w:rPr>
      </w:pPr>
    </w:p>
    <w:p w:rsidR="00353367" w:rsidRPr="00353367" w:rsidRDefault="00353367" w:rsidP="00353367">
      <w:pPr>
        <w:rPr>
          <w:sz w:val="24"/>
          <w:szCs w:val="24"/>
        </w:rPr>
      </w:pPr>
      <w:r w:rsidRPr="00353367">
        <w:rPr>
          <w:b/>
          <w:sz w:val="24"/>
          <w:szCs w:val="24"/>
        </w:rPr>
        <w:t>Version 1.0</w:t>
      </w:r>
      <w:r w:rsidRPr="00353367">
        <w:rPr>
          <w:sz w:val="24"/>
          <w:szCs w:val="24"/>
        </w:rPr>
        <w:t xml:space="preserve"> - </w:t>
      </w:r>
      <w:r w:rsidR="00723566">
        <w:rPr>
          <w:sz w:val="24"/>
          <w:szCs w:val="24"/>
        </w:rPr>
        <w:t>The program by Andy Harris used as a starting point for our updated version</w:t>
      </w:r>
      <w:r w:rsidR="004613B5">
        <w:rPr>
          <w:sz w:val="24"/>
          <w:szCs w:val="24"/>
        </w:rPr>
        <w:t>.</w:t>
      </w:r>
      <w:r w:rsidR="004A2DAC">
        <w:rPr>
          <w:sz w:val="24"/>
          <w:szCs w:val="24"/>
        </w:rPr>
        <w:t xml:space="preserve"> </w:t>
      </w:r>
    </w:p>
    <w:p w:rsidR="00353367" w:rsidRPr="00353367" w:rsidRDefault="00353367" w:rsidP="00353367">
      <w:pPr>
        <w:rPr>
          <w:sz w:val="24"/>
          <w:szCs w:val="24"/>
        </w:rPr>
      </w:pPr>
      <w:r w:rsidRPr="00353367">
        <w:rPr>
          <w:b/>
          <w:sz w:val="24"/>
          <w:szCs w:val="24"/>
        </w:rPr>
        <w:t>Version 1.1</w:t>
      </w:r>
      <w:r w:rsidRPr="00353367">
        <w:rPr>
          <w:sz w:val="24"/>
          <w:szCs w:val="24"/>
        </w:rPr>
        <w:t xml:space="preserve"> - </w:t>
      </w:r>
      <w:r w:rsidR="00425DC4">
        <w:rPr>
          <w:sz w:val="24"/>
          <w:szCs w:val="24"/>
        </w:rPr>
        <w:t xml:space="preserve">The GUI was created. This includes splitting up the work area from the toolbar as well as all of the buttons being placed. </w:t>
      </w:r>
      <w:r w:rsidR="009E7673">
        <w:rPr>
          <w:sz w:val="24"/>
          <w:szCs w:val="24"/>
        </w:rPr>
        <w:t>Additionally, functionality was added to switching line thickness with the buttons.</w:t>
      </w:r>
    </w:p>
    <w:p w:rsidR="00353367" w:rsidRPr="00353367" w:rsidRDefault="00353367" w:rsidP="00353367">
      <w:pPr>
        <w:rPr>
          <w:sz w:val="24"/>
          <w:szCs w:val="24"/>
        </w:rPr>
      </w:pPr>
      <w:r w:rsidRPr="00353367">
        <w:rPr>
          <w:b/>
          <w:sz w:val="24"/>
          <w:szCs w:val="24"/>
        </w:rPr>
        <w:t xml:space="preserve">Version 1.2 </w:t>
      </w:r>
      <w:r w:rsidRPr="00353367">
        <w:rPr>
          <w:sz w:val="24"/>
          <w:szCs w:val="24"/>
        </w:rPr>
        <w:t xml:space="preserve">- </w:t>
      </w:r>
      <w:r w:rsidR="0009590F">
        <w:rPr>
          <w:sz w:val="24"/>
          <w:szCs w:val="24"/>
        </w:rPr>
        <w:t>Implemented the save, load, reset, and colour selection features.</w:t>
      </w:r>
    </w:p>
    <w:p w:rsidR="00A70953" w:rsidRDefault="00353367" w:rsidP="00353367">
      <w:pPr>
        <w:rPr>
          <w:sz w:val="24"/>
          <w:szCs w:val="24"/>
        </w:rPr>
      </w:pPr>
      <w:r w:rsidRPr="00353367">
        <w:rPr>
          <w:b/>
          <w:sz w:val="24"/>
          <w:szCs w:val="24"/>
        </w:rPr>
        <w:t>Version 1.3</w:t>
      </w:r>
      <w:r w:rsidRPr="00353367">
        <w:rPr>
          <w:sz w:val="24"/>
          <w:szCs w:val="24"/>
        </w:rPr>
        <w:t xml:space="preserve"> </w:t>
      </w:r>
      <w:r w:rsidRPr="00353367">
        <w:rPr>
          <w:b/>
          <w:sz w:val="24"/>
          <w:szCs w:val="24"/>
        </w:rPr>
        <w:t>-</w:t>
      </w:r>
      <w:r w:rsidRPr="00353367">
        <w:rPr>
          <w:sz w:val="24"/>
          <w:szCs w:val="24"/>
        </w:rPr>
        <w:t xml:space="preserve"> </w:t>
      </w:r>
      <w:r w:rsidR="00EE18DB">
        <w:rPr>
          <w:sz w:val="24"/>
          <w:szCs w:val="24"/>
        </w:rPr>
        <w:t>Implemented functionality for the line, ellipse and rectangle tools. As well, the fill tool was implemented which applies to the ellipse and rectangle tools.</w:t>
      </w:r>
      <w:r w:rsidRPr="00353367">
        <w:rPr>
          <w:sz w:val="24"/>
          <w:szCs w:val="24"/>
        </w:rPr>
        <w:t xml:space="preserve"> </w:t>
      </w:r>
    </w:p>
    <w:p w:rsidR="00A70953" w:rsidRPr="00353367" w:rsidRDefault="00A70953" w:rsidP="00353367">
      <w:pPr>
        <w:rPr>
          <w:sz w:val="24"/>
          <w:szCs w:val="24"/>
        </w:rPr>
      </w:pPr>
      <w:r w:rsidRPr="00353367">
        <w:rPr>
          <w:b/>
          <w:sz w:val="24"/>
          <w:szCs w:val="24"/>
        </w:rPr>
        <w:t>Version 1.</w:t>
      </w:r>
      <w:r>
        <w:rPr>
          <w:b/>
          <w:sz w:val="24"/>
          <w:szCs w:val="24"/>
        </w:rPr>
        <w:t>4</w:t>
      </w:r>
      <w:r w:rsidRPr="00353367">
        <w:rPr>
          <w:sz w:val="24"/>
          <w:szCs w:val="24"/>
        </w:rPr>
        <w:t xml:space="preserve"> </w:t>
      </w:r>
      <w:r w:rsidRPr="00353367">
        <w:rPr>
          <w:b/>
          <w:sz w:val="24"/>
          <w:szCs w:val="24"/>
        </w:rPr>
        <w:t>-</w:t>
      </w:r>
      <w:r w:rsidRPr="00353367">
        <w:rPr>
          <w:sz w:val="24"/>
          <w:szCs w:val="24"/>
        </w:rPr>
        <w:t xml:space="preserve"> </w:t>
      </w:r>
      <w:r>
        <w:rPr>
          <w:sz w:val="24"/>
          <w:szCs w:val="24"/>
        </w:rPr>
        <w:t>The spray</w:t>
      </w:r>
      <w:r w:rsidR="00103B2E">
        <w:rPr>
          <w:sz w:val="24"/>
          <w:szCs w:val="24"/>
        </w:rPr>
        <w:t xml:space="preserve"> </w:t>
      </w:r>
      <w:r>
        <w:rPr>
          <w:sz w:val="24"/>
          <w:szCs w:val="24"/>
        </w:rPr>
        <w:t>can tool (aka airbrush) was implemented.</w:t>
      </w:r>
    </w:p>
    <w:p w:rsidR="00762691" w:rsidRDefault="00353367" w:rsidP="00353367">
      <w:pPr>
        <w:rPr>
          <w:sz w:val="24"/>
          <w:szCs w:val="24"/>
        </w:rPr>
      </w:pPr>
      <w:r w:rsidRPr="00353367">
        <w:rPr>
          <w:b/>
          <w:sz w:val="24"/>
          <w:szCs w:val="24"/>
        </w:rPr>
        <w:t>Version 2.0 -</w:t>
      </w:r>
      <w:r w:rsidRPr="00353367">
        <w:rPr>
          <w:sz w:val="24"/>
          <w:szCs w:val="24"/>
        </w:rPr>
        <w:t xml:space="preserve"> Release version. </w:t>
      </w:r>
      <w:r w:rsidR="00B14A55">
        <w:rPr>
          <w:sz w:val="24"/>
          <w:szCs w:val="24"/>
        </w:rPr>
        <w:t>Unused</w:t>
      </w:r>
      <w:r w:rsidR="00A70953">
        <w:rPr>
          <w:sz w:val="24"/>
          <w:szCs w:val="24"/>
        </w:rPr>
        <w:t xml:space="preserve"> code </w:t>
      </w:r>
      <w:r w:rsidR="00B619AA">
        <w:rPr>
          <w:sz w:val="24"/>
          <w:szCs w:val="24"/>
        </w:rPr>
        <w:t xml:space="preserve">from 1.0 </w:t>
      </w:r>
      <w:r w:rsidR="00A70953">
        <w:rPr>
          <w:sz w:val="24"/>
          <w:szCs w:val="24"/>
        </w:rPr>
        <w:t>was removed.</w:t>
      </w:r>
    </w:p>
    <w:p w:rsidR="00762691" w:rsidRDefault="0076269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F6693" w:rsidRDefault="00103B2E" w:rsidP="007825F3">
      <w:pPr>
        <w:pStyle w:val="Heading1"/>
        <w:numPr>
          <w:ilvl w:val="0"/>
          <w:numId w:val="3"/>
        </w:numPr>
      </w:pPr>
      <w:bookmarkStart w:id="3" w:name="_Toc328170622"/>
      <w:r>
        <w:lastRenderedPageBreak/>
        <w:t>Detailed Application Description</w:t>
      </w:r>
      <w:bookmarkEnd w:id="3"/>
    </w:p>
    <w:p w:rsidR="00103B2E" w:rsidRDefault="00103B2E" w:rsidP="00686D09">
      <w:pPr>
        <w:pStyle w:val="ListParagraph"/>
      </w:pPr>
    </w:p>
    <w:p w:rsidR="00DE79F5" w:rsidRDefault="00103B2E" w:rsidP="00686D0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Paint 2.0 is a simple drawing program developed using python and </w:t>
      </w:r>
      <w:proofErr w:type="spellStart"/>
      <w:r>
        <w:rPr>
          <w:i/>
          <w:sz w:val="24"/>
          <w:szCs w:val="24"/>
        </w:rPr>
        <w:t>pygame</w:t>
      </w:r>
      <w:proofErr w:type="spellEnd"/>
      <w:r>
        <w:rPr>
          <w:i/>
          <w:sz w:val="24"/>
          <w:szCs w:val="24"/>
        </w:rPr>
        <w:t xml:space="preserve">. The user is given a canvas to draw on using a variety of </w:t>
      </w:r>
      <w:r w:rsidR="00047C62">
        <w:rPr>
          <w:i/>
          <w:sz w:val="24"/>
          <w:szCs w:val="24"/>
        </w:rPr>
        <w:t>methods</w:t>
      </w:r>
      <w:r>
        <w:rPr>
          <w:i/>
          <w:sz w:val="24"/>
          <w:szCs w:val="24"/>
        </w:rPr>
        <w:t xml:space="preserve"> </w:t>
      </w:r>
      <w:r w:rsidR="00047C62">
        <w:rPr>
          <w:i/>
          <w:sz w:val="24"/>
          <w:szCs w:val="24"/>
        </w:rPr>
        <w:t xml:space="preserve">such </w:t>
      </w:r>
      <w:r>
        <w:rPr>
          <w:i/>
          <w:sz w:val="24"/>
          <w:szCs w:val="24"/>
        </w:rPr>
        <w:t xml:space="preserve">a spray </w:t>
      </w:r>
      <w:r w:rsidR="00047C62">
        <w:rPr>
          <w:i/>
          <w:sz w:val="24"/>
          <w:szCs w:val="24"/>
        </w:rPr>
        <w:t>can tool or a rectangle tool. The user may select line thickness and colour while using a tool.  The canvas may be saved</w:t>
      </w:r>
      <w:r w:rsidR="00F72A86">
        <w:rPr>
          <w:i/>
          <w:sz w:val="24"/>
          <w:szCs w:val="24"/>
        </w:rPr>
        <w:t xml:space="preserve"> and then loaded again. There is also a reset canvas feature.</w:t>
      </w:r>
    </w:p>
    <w:p w:rsidR="00E1256B" w:rsidRDefault="00E060CF" w:rsidP="007825F3">
      <w:pPr>
        <w:pStyle w:val="Heading1"/>
        <w:numPr>
          <w:ilvl w:val="0"/>
          <w:numId w:val="3"/>
        </w:numPr>
      </w:pPr>
      <w:bookmarkStart w:id="4" w:name="_Toc328170623"/>
      <w:r>
        <w:t>Controls</w:t>
      </w:r>
      <w:bookmarkEnd w:id="4"/>
    </w:p>
    <w:p w:rsidR="00194118" w:rsidRDefault="00194118" w:rsidP="00BF4089">
      <w:pPr>
        <w:pStyle w:val="ListParagraph"/>
        <w:rPr>
          <w:i/>
          <w:sz w:val="24"/>
          <w:szCs w:val="24"/>
        </w:rPr>
      </w:pPr>
    </w:p>
    <w:p w:rsidR="00BF4089" w:rsidRPr="00BF4089" w:rsidRDefault="0027459A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user</w:t>
      </w:r>
      <w:r w:rsidR="00E060CF">
        <w:rPr>
          <w:i/>
          <w:sz w:val="24"/>
          <w:szCs w:val="24"/>
        </w:rPr>
        <w:t xml:space="preserve"> uses their mouse to select tools from the toolbar and then to draw on the canvas. The keyboard is only used when saving or loading</w:t>
      </w:r>
      <w:r w:rsidR="007E06AF">
        <w:rPr>
          <w:i/>
          <w:sz w:val="24"/>
          <w:szCs w:val="24"/>
        </w:rPr>
        <w:t>.</w:t>
      </w:r>
    </w:p>
    <w:p w:rsidR="009F6693" w:rsidRDefault="00684105" w:rsidP="007825F3">
      <w:pPr>
        <w:pStyle w:val="Heading1"/>
        <w:numPr>
          <w:ilvl w:val="0"/>
          <w:numId w:val="3"/>
        </w:numPr>
      </w:pPr>
      <w:bookmarkStart w:id="5" w:name="_Toc328170624"/>
      <w:r>
        <w:t>Interface Sketch</w:t>
      </w:r>
      <w:bookmarkEnd w:id="5"/>
    </w:p>
    <w:p w:rsidR="009004DE" w:rsidRPr="009004DE" w:rsidRDefault="00FB1168" w:rsidP="009004DE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5943600" cy="42473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4F0" w:rsidRDefault="001D44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C2F0F" w:rsidRDefault="003950FD" w:rsidP="007825F3">
      <w:pPr>
        <w:pStyle w:val="Heading1"/>
        <w:numPr>
          <w:ilvl w:val="0"/>
          <w:numId w:val="3"/>
        </w:numPr>
      </w:pPr>
      <w:bookmarkStart w:id="6" w:name="_Toc328170625"/>
      <w:r>
        <w:lastRenderedPageBreak/>
        <w:t>Screen Description</w:t>
      </w:r>
      <w:r w:rsidR="00FD30A8">
        <w:t>s</w:t>
      </w:r>
      <w:bookmarkEnd w:id="6"/>
    </w:p>
    <w:p w:rsidR="00686D09" w:rsidRDefault="00686D09" w:rsidP="007B7934">
      <w:pPr>
        <w:pStyle w:val="ListParagraph"/>
        <w:rPr>
          <w:i/>
          <w:sz w:val="24"/>
          <w:szCs w:val="24"/>
        </w:rPr>
      </w:pPr>
    </w:p>
    <w:p w:rsidR="00FB1168" w:rsidRDefault="00FB1168" w:rsidP="007B7934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A sample drawing created with Paint 2.0</w:t>
      </w:r>
      <w:r w:rsidR="00CF4863">
        <w:rPr>
          <w:i/>
          <w:sz w:val="24"/>
          <w:szCs w:val="24"/>
        </w:rPr>
        <w:t xml:space="preserve">. The toolbar </w:t>
      </w:r>
      <w:r w:rsidR="00104694">
        <w:rPr>
          <w:i/>
          <w:sz w:val="24"/>
          <w:szCs w:val="24"/>
        </w:rPr>
        <w:t>has been</w:t>
      </w:r>
      <w:r w:rsidR="00CF4863">
        <w:rPr>
          <w:i/>
          <w:sz w:val="24"/>
          <w:szCs w:val="24"/>
        </w:rPr>
        <w:t xml:space="preserve"> re-arranged since the original sketch.</w:t>
      </w:r>
    </w:p>
    <w:p w:rsidR="00EF186A" w:rsidRDefault="00FB1168" w:rsidP="005C2F0F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 w:eastAsia="en-US"/>
        </w:rPr>
        <w:drawing>
          <wp:inline distT="0" distB="0" distL="0" distR="0">
            <wp:extent cx="4242054" cy="3305626"/>
            <wp:effectExtent l="19050" t="0" r="609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185" cy="330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577" w:rsidRDefault="00F12577" w:rsidP="005C2F0F">
      <w:pPr>
        <w:pStyle w:val="ListParagraph"/>
        <w:rPr>
          <w:i/>
          <w:sz w:val="24"/>
          <w:szCs w:val="24"/>
        </w:rPr>
      </w:pPr>
    </w:p>
    <w:p w:rsidR="00F12577" w:rsidRDefault="00F12577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colour </w:t>
      </w:r>
      <w:r w:rsidR="009C5BAF">
        <w:rPr>
          <w:i/>
          <w:sz w:val="24"/>
          <w:szCs w:val="24"/>
        </w:rPr>
        <w:t xml:space="preserve">selection </w:t>
      </w:r>
      <w:r>
        <w:rPr>
          <w:i/>
          <w:sz w:val="24"/>
          <w:szCs w:val="24"/>
        </w:rPr>
        <w:t>dialog:</w:t>
      </w:r>
    </w:p>
    <w:p w:rsidR="00F12577" w:rsidRDefault="00F12577" w:rsidP="00F12577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 w:eastAsia="en-US"/>
        </w:rPr>
        <w:drawing>
          <wp:inline distT="0" distB="0" distL="0" distR="0">
            <wp:extent cx="4245483" cy="3331518"/>
            <wp:effectExtent l="19050" t="0" r="266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250" cy="3334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577" w:rsidRDefault="00F12577" w:rsidP="00F12577">
      <w:pPr>
        <w:pStyle w:val="ListParagraph"/>
        <w:jc w:val="center"/>
        <w:rPr>
          <w:i/>
          <w:sz w:val="24"/>
          <w:szCs w:val="24"/>
        </w:rPr>
      </w:pPr>
    </w:p>
    <w:p w:rsidR="00EF77F6" w:rsidRDefault="00EF77F6" w:rsidP="00EF77F6">
      <w:pPr>
        <w:pStyle w:val="Heading1"/>
        <w:numPr>
          <w:ilvl w:val="0"/>
          <w:numId w:val="3"/>
        </w:numPr>
      </w:pPr>
      <w:bookmarkStart w:id="7" w:name="_Toc328170626"/>
      <w:r>
        <w:lastRenderedPageBreak/>
        <w:t>Art Index</w:t>
      </w:r>
      <w:bookmarkEnd w:id="7"/>
    </w:p>
    <w:p w:rsidR="00EF77F6" w:rsidRDefault="00EF77F6" w:rsidP="00EF77F6">
      <w:pPr>
        <w:pStyle w:val="ListParagraph"/>
        <w:rPr>
          <w:i/>
          <w:sz w:val="24"/>
          <w:szCs w:val="24"/>
        </w:rPr>
      </w:pPr>
    </w:p>
    <w:p w:rsidR="00EF186A" w:rsidRDefault="00EF77F6" w:rsidP="00EF77F6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following</w:t>
      </w:r>
      <w:r w:rsidR="001F2E0A">
        <w:rPr>
          <w:i/>
          <w:sz w:val="24"/>
          <w:szCs w:val="24"/>
        </w:rPr>
        <w:t xml:space="preserve"> </w:t>
      </w:r>
      <w:r w:rsidR="007C07BC">
        <w:rPr>
          <w:i/>
          <w:sz w:val="24"/>
          <w:szCs w:val="24"/>
        </w:rPr>
        <w:t>image</w:t>
      </w:r>
      <w:r w:rsidR="001F2E0A">
        <w:rPr>
          <w:i/>
          <w:sz w:val="24"/>
          <w:szCs w:val="24"/>
        </w:rPr>
        <w:t xml:space="preserve"> files are used in the game:</w:t>
      </w:r>
    </w:p>
    <w:tbl>
      <w:tblPr>
        <w:tblStyle w:val="TableGrid"/>
        <w:tblW w:w="0" w:type="auto"/>
        <w:tblInd w:w="720" w:type="dxa"/>
        <w:tblLook w:val="04A0"/>
      </w:tblPr>
      <w:tblGrid>
        <w:gridCol w:w="2939"/>
        <w:gridCol w:w="2839"/>
        <w:gridCol w:w="3078"/>
      </w:tblGrid>
      <w:tr w:rsidR="001F2E0A" w:rsidTr="004222C4">
        <w:tc>
          <w:tcPr>
            <w:tcW w:w="2939" w:type="dxa"/>
          </w:tcPr>
          <w:p w:rsidR="001F2E0A" w:rsidRPr="00C54012" w:rsidRDefault="001F2E0A" w:rsidP="00EF77F6">
            <w:pPr>
              <w:pStyle w:val="ListParagraph"/>
              <w:ind w:left="0"/>
              <w:rPr>
                <w:b/>
                <w:i/>
                <w:sz w:val="24"/>
                <w:szCs w:val="24"/>
              </w:rPr>
            </w:pPr>
            <w:r w:rsidRPr="00C54012">
              <w:rPr>
                <w:b/>
                <w:i/>
                <w:sz w:val="24"/>
                <w:szCs w:val="24"/>
              </w:rPr>
              <w:t>File name</w:t>
            </w:r>
          </w:p>
        </w:tc>
        <w:tc>
          <w:tcPr>
            <w:tcW w:w="2839" w:type="dxa"/>
          </w:tcPr>
          <w:p w:rsidR="001F2E0A" w:rsidRPr="00C54012" w:rsidRDefault="004222C4" w:rsidP="004222C4">
            <w:pPr>
              <w:pStyle w:val="ListParagraph"/>
              <w:ind w:left="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Image</w:t>
            </w:r>
          </w:p>
        </w:tc>
        <w:tc>
          <w:tcPr>
            <w:tcW w:w="3078" w:type="dxa"/>
          </w:tcPr>
          <w:p w:rsidR="001F2E0A" w:rsidRPr="00C54012" w:rsidRDefault="001F2E0A" w:rsidP="00EF77F6">
            <w:pPr>
              <w:pStyle w:val="ListParagraph"/>
              <w:ind w:left="0"/>
              <w:rPr>
                <w:b/>
                <w:i/>
                <w:sz w:val="24"/>
                <w:szCs w:val="24"/>
              </w:rPr>
            </w:pPr>
            <w:r w:rsidRPr="00C54012">
              <w:rPr>
                <w:b/>
                <w:i/>
                <w:sz w:val="24"/>
                <w:szCs w:val="24"/>
              </w:rPr>
              <w:t>Size</w:t>
            </w:r>
          </w:p>
        </w:tc>
      </w:tr>
      <w:tr w:rsidR="001F2E0A" w:rsidTr="004222C4">
        <w:tc>
          <w:tcPr>
            <w:tcW w:w="2939" w:type="dxa"/>
          </w:tcPr>
          <w:p w:rsidR="001F2E0A" w:rsidRDefault="00CB4A09" w:rsidP="00EF77F6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clear.gif</w:t>
            </w:r>
          </w:p>
        </w:tc>
        <w:tc>
          <w:tcPr>
            <w:tcW w:w="2839" w:type="dxa"/>
          </w:tcPr>
          <w:p w:rsidR="001F2E0A" w:rsidRDefault="004222C4" w:rsidP="004222C4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 w:rsidRPr="004222C4">
              <w:rPr>
                <w:i/>
                <w:sz w:val="24"/>
                <w:szCs w:val="24"/>
              </w:rPr>
              <w:drawing>
                <wp:inline distT="0" distB="0" distL="0" distR="0">
                  <wp:extent cx="301752" cy="301752"/>
                  <wp:effectExtent l="19050" t="0" r="3048" b="0"/>
                  <wp:docPr id="2" name="Picture 1" descr="C:\Users\paB\Desktop\A3\img\cle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aB\Desktop\A3\img\cle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612" cy="3056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</w:tcPr>
          <w:p w:rsidR="001F2E0A" w:rsidRDefault="00F04F9A" w:rsidP="00EF77F6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2 </w:t>
            </w:r>
            <w:proofErr w:type="spellStart"/>
            <w:r>
              <w:rPr>
                <w:i/>
                <w:sz w:val="24"/>
                <w:szCs w:val="24"/>
              </w:rPr>
              <w:t>kB</w:t>
            </w:r>
            <w:proofErr w:type="spellEnd"/>
          </w:p>
        </w:tc>
      </w:tr>
      <w:tr w:rsidR="001F2E0A" w:rsidTr="004222C4">
        <w:tc>
          <w:tcPr>
            <w:tcW w:w="2939" w:type="dxa"/>
          </w:tcPr>
          <w:p w:rsidR="001F2E0A" w:rsidRDefault="00CB4A09" w:rsidP="00EF77F6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colour_large.gif</w:t>
            </w:r>
          </w:p>
        </w:tc>
        <w:tc>
          <w:tcPr>
            <w:tcW w:w="2839" w:type="dxa"/>
          </w:tcPr>
          <w:p w:rsidR="001F2E0A" w:rsidRDefault="004222C4" w:rsidP="004222C4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1005840" cy="1005840"/>
                  <wp:effectExtent l="19050" t="0" r="3810" b="0"/>
                  <wp:docPr id="13" name="Picture 13" descr="C:\Users\paB\Desktop\A3\img\colour_larg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paB\Desktop\A3\img\colour_larg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1005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</w:tcPr>
          <w:p w:rsidR="001F2E0A" w:rsidRDefault="00F04F9A" w:rsidP="00EF77F6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5 </w:t>
            </w:r>
            <w:proofErr w:type="spellStart"/>
            <w:r>
              <w:rPr>
                <w:i/>
                <w:sz w:val="24"/>
                <w:szCs w:val="24"/>
              </w:rPr>
              <w:t>kB</w:t>
            </w:r>
            <w:proofErr w:type="spellEnd"/>
          </w:p>
        </w:tc>
      </w:tr>
      <w:tr w:rsidR="008809B2" w:rsidTr="004222C4">
        <w:tc>
          <w:tcPr>
            <w:tcW w:w="2939" w:type="dxa"/>
          </w:tcPr>
          <w:p w:rsidR="008809B2" w:rsidRDefault="00CB4A09" w:rsidP="008809B2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CB4A09">
              <w:rPr>
                <w:i/>
                <w:sz w:val="24"/>
                <w:szCs w:val="24"/>
              </w:rPr>
              <w:t>ellipse_selected</w:t>
            </w:r>
            <w:r w:rsidR="00704E74">
              <w:rPr>
                <w:i/>
                <w:sz w:val="24"/>
                <w:szCs w:val="24"/>
              </w:rPr>
              <w:t>.gif</w:t>
            </w:r>
          </w:p>
        </w:tc>
        <w:tc>
          <w:tcPr>
            <w:tcW w:w="2839" w:type="dxa"/>
          </w:tcPr>
          <w:p w:rsidR="008809B2" w:rsidRDefault="004222C4" w:rsidP="004222C4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 w:rsidRPr="004222C4">
              <w:rPr>
                <w:i/>
                <w:sz w:val="24"/>
                <w:szCs w:val="24"/>
              </w:rPr>
              <w:drawing>
                <wp:inline distT="0" distB="0" distL="0" distR="0">
                  <wp:extent cx="301625" cy="301625"/>
                  <wp:effectExtent l="19050" t="0" r="3175" b="0"/>
                  <wp:docPr id="5" name="Picture 2" descr="C:\Users\paB\Desktop\A3\img\ellipse_select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aB\Desktop\A3\img\ellipse_select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</w:tcPr>
          <w:p w:rsidR="008809B2" w:rsidRDefault="00F04F9A" w:rsidP="006B3675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2 </w:t>
            </w:r>
            <w:proofErr w:type="spellStart"/>
            <w:r>
              <w:rPr>
                <w:i/>
                <w:sz w:val="24"/>
                <w:szCs w:val="24"/>
              </w:rPr>
              <w:t>kB</w:t>
            </w:r>
            <w:proofErr w:type="spellEnd"/>
          </w:p>
        </w:tc>
      </w:tr>
      <w:tr w:rsidR="00B24D8E" w:rsidTr="004222C4">
        <w:tc>
          <w:tcPr>
            <w:tcW w:w="2939" w:type="dxa"/>
          </w:tcPr>
          <w:p w:rsidR="00B24D8E" w:rsidRDefault="00CB4A09" w:rsidP="00EF77F6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CB4A09">
              <w:rPr>
                <w:i/>
                <w:sz w:val="24"/>
                <w:szCs w:val="24"/>
              </w:rPr>
              <w:t>ellipse_</w:t>
            </w:r>
            <w:r>
              <w:rPr>
                <w:i/>
                <w:sz w:val="24"/>
                <w:szCs w:val="24"/>
              </w:rPr>
              <w:t>un</w:t>
            </w:r>
            <w:r w:rsidRPr="00CB4A09">
              <w:rPr>
                <w:i/>
                <w:sz w:val="24"/>
                <w:szCs w:val="24"/>
              </w:rPr>
              <w:t>selected</w:t>
            </w:r>
            <w:r w:rsidR="00704E74">
              <w:rPr>
                <w:i/>
                <w:sz w:val="24"/>
                <w:szCs w:val="24"/>
              </w:rPr>
              <w:t>.gif</w:t>
            </w:r>
          </w:p>
        </w:tc>
        <w:tc>
          <w:tcPr>
            <w:tcW w:w="2839" w:type="dxa"/>
          </w:tcPr>
          <w:p w:rsidR="00B24D8E" w:rsidRDefault="004222C4" w:rsidP="004222C4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 w:rsidRPr="004222C4">
              <w:rPr>
                <w:i/>
                <w:sz w:val="24"/>
                <w:szCs w:val="24"/>
              </w:rPr>
              <w:drawing>
                <wp:inline distT="0" distB="0" distL="0" distR="0">
                  <wp:extent cx="301625" cy="301625"/>
                  <wp:effectExtent l="19050" t="0" r="3175" b="0"/>
                  <wp:docPr id="8" name="Picture 14" descr="C:\Users\paB\Desktop\A3\img\ellipse_unselect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paB\Desktop\A3\img\ellipse_unselect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</w:tcPr>
          <w:p w:rsidR="00B24D8E" w:rsidRDefault="00F04F9A" w:rsidP="00EF77F6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1 </w:t>
            </w:r>
            <w:proofErr w:type="spellStart"/>
            <w:r>
              <w:rPr>
                <w:i/>
                <w:sz w:val="24"/>
                <w:szCs w:val="24"/>
              </w:rPr>
              <w:t>kB</w:t>
            </w:r>
            <w:proofErr w:type="spellEnd"/>
          </w:p>
        </w:tc>
      </w:tr>
      <w:tr w:rsidR="00D456B4" w:rsidTr="004222C4">
        <w:tc>
          <w:tcPr>
            <w:tcW w:w="2939" w:type="dxa"/>
          </w:tcPr>
          <w:p w:rsidR="00D456B4" w:rsidRDefault="00CB4A09" w:rsidP="00EF77F6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CB4A09">
              <w:rPr>
                <w:i/>
                <w:sz w:val="24"/>
                <w:szCs w:val="24"/>
              </w:rPr>
              <w:t>filled_selected</w:t>
            </w:r>
            <w:r w:rsidR="00704E74">
              <w:rPr>
                <w:i/>
                <w:sz w:val="24"/>
                <w:szCs w:val="24"/>
              </w:rPr>
              <w:t>.gif</w:t>
            </w:r>
          </w:p>
        </w:tc>
        <w:tc>
          <w:tcPr>
            <w:tcW w:w="2839" w:type="dxa"/>
          </w:tcPr>
          <w:p w:rsidR="00D456B4" w:rsidRDefault="004222C4" w:rsidP="004222C4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 w:rsidRPr="004222C4">
              <w:rPr>
                <w:i/>
                <w:sz w:val="24"/>
                <w:szCs w:val="24"/>
              </w:rPr>
              <w:drawing>
                <wp:inline distT="0" distB="0" distL="0" distR="0">
                  <wp:extent cx="301625" cy="301625"/>
                  <wp:effectExtent l="19050" t="0" r="3175" b="0"/>
                  <wp:docPr id="11" name="Picture 15" descr="C:\Users\paB\Desktop\A3\img\filled_select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paB\Desktop\A3\img\filled_select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</w:tcPr>
          <w:p w:rsidR="00D456B4" w:rsidRDefault="00F04F9A" w:rsidP="00EF77F6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1 </w:t>
            </w:r>
            <w:proofErr w:type="spellStart"/>
            <w:r>
              <w:rPr>
                <w:i/>
                <w:sz w:val="24"/>
                <w:szCs w:val="24"/>
              </w:rPr>
              <w:t>kB</w:t>
            </w:r>
            <w:proofErr w:type="spellEnd"/>
          </w:p>
        </w:tc>
      </w:tr>
      <w:tr w:rsidR="00B24D8E" w:rsidTr="004222C4">
        <w:tc>
          <w:tcPr>
            <w:tcW w:w="2939" w:type="dxa"/>
          </w:tcPr>
          <w:p w:rsidR="00B24D8E" w:rsidRDefault="00CB4A09" w:rsidP="00EF77F6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CB4A09">
              <w:rPr>
                <w:i/>
                <w:sz w:val="24"/>
                <w:szCs w:val="24"/>
              </w:rPr>
              <w:t>filled_</w:t>
            </w:r>
            <w:r>
              <w:rPr>
                <w:i/>
                <w:sz w:val="24"/>
                <w:szCs w:val="24"/>
              </w:rPr>
              <w:t>un</w:t>
            </w:r>
            <w:r w:rsidRPr="00CB4A09">
              <w:rPr>
                <w:i/>
                <w:sz w:val="24"/>
                <w:szCs w:val="24"/>
              </w:rPr>
              <w:t>selected</w:t>
            </w:r>
            <w:r w:rsidR="00704E74">
              <w:rPr>
                <w:i/>
                <w:sz w:val="24"/>
                <w:szCs w:val="24"/>
              </w:rPr>
              <w:t>.gif</w:t>
            </w:r>
          </w:p>
        </w:tc>
        <w:tc>
          <w:tcPr>
            <w:tcW w:w="2839" w:type="dxa"/>
          </w:tcPr>
          <w:p w:rsidR="00B24D8E" w:rsidRDefault="004222C4" w:rsidP="004222C4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 w:rsidRPr="004222C4">
              <w:rPr>
                <w:i/>
                <w:sz w:val="24"/>
                <w:szCs w:val="24"/>
              </w:rPr>
              <w:drawing>
                <wp:inline distT="0" distB="0" distL="0" distR="0">
                  <wp:extent cx="301625" cy="301625"/>
                  <wp:effectExtent l="19050" t="0" r="3175" b="0"/>
                  <wp:docPr id="12" name="Picture 16" descr="C:\Users\paB\Desktop\A3\img\filled_unselect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paB\Desktop\A3\img\filled_unselect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</w:tcPr>
          <w:p w:rsidR="00B24D8E" w:rsidRDefault="00F04F9A" w:rsidP="00EF77F6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1 </w:t>
            </w:r>
            <w:proofErr w:type="spellStart"/>
            <w:r>
              <w:rPr>
                <w:i/>
                <w:sz w:val="24"/>
                <w:szCs w:val="24"/>
              </w:rPr>
              <w:t>kB</w:t>
            </w:r>
            <w:proofErr w:type="spellEnd"/>
          </w:p>
        </w:tc>
      </w:tr>
      <w:tr w:rsidR="008809B2" w:rsidTr="004222C4">
        <w:tc>
          <w:tcPr>
            <w:tcW w:w="2939" w:type="dxa"/>
          </w:tcPr>
          <w:p w:rsidR="008809B2" w:rsidRDefault="00CB4A09" w:rsidP="00B05E17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CB4A09">
              <w:rPr>
                <w:i/>
                <w:sz w:val="24"/>
                <w:szCs w:val="24"/>
              </w:rPr>
              <w:t>line_selected</w:t>
            </w:r>
            <w:r w:rsidR="00704E74">
              <w:rPr>
                <w:i/>
                <w:sz w:val="24"/>
                <w:szCs w:val="24"/>
              </w:rPr>
              <w:t>.gif</w:t>
            </w:r>
          </w:p>
        </w:tc>
        <w:tc>
          <w:tcPr>
            <w:tcW w:w="2839" w:type="dxa"/>
          </w:tcPr>
          <w:p w:rsidR="008809B2" w:rsidRDefault="004222C4" w:rsidP="004222C4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301625" cy="301625"/>
                  <wp:effectExtent l="19050" t="0" r="3175" b="0"/>
                  <wp:docPr id="17" name="Picture 17" descr="C:\Users\paB\Desktop\A3\img\line_select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paB\Desktop\A3\img\line_select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</w:tcPr>
          <w:p w:rsidR="008809B2" w:rsidRDefault="00F04F9A" w:rsidP="00EF77F6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1 </w:t>
            </w:r>
            <w:proofErr w:type="spellStart"/>
            <w:r>
              <w:rPr>
                <w:i/>
                <w:sz w:val="24"/>
                <w:szCs w:val="24"/>
              </w:rPr>
              <w:t>kB</w:t>
            </w:r>
            <w:proofErr w:type="spellEnd"/>
          </w:p>
        </w:tc>
      </w:tr>
      <w:tr w:rsidR="008809B2" w:rsidTr="004222C4">
        <w:tc>
          <w:tcPr>
            <w:tcW w:w="2939" w:type="dxa"/>
          </w:tcPr>
          <w:p w:rsidR="008809B2" w:rsidRDefault="00CB4A09" w:rsidP="00B05E17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CB4A09">
              <w:rPr>
                <w:i/>
                <w:sz w:val="24"/>
                <w:szCs w:val="24"/>
              </w:rPr>
              <w:t>line_</w:t>
            </w:r>
            <w:r>
              <w:rPr>
                <w:i/>
                <w:sz w:val="24"/>
                <w:szCs w:val="24"/>
              </w:rPr>
              <w:t>un</w:t>
            </w:r>
            <w:r w:rsidRPr="00CB4A09">
              <w:rPr>
                <w:i/>
                <w:sz w:val="24"/>
                <w:szCs w:val="24"/>
              </w:rPr>
              <w:t>selected</w:t>
            </w:r>
            <w:r w:rsidR="00704E74">
              <w:rPr>
                <w:i/>
                <w:sz w:val="24"/>
                <w:szCs w:val="24"/>
              </w:rPr>
              <w:t>.gif</w:t>
            </w:r>
          </w:p>
        </w:tc>
        <w:tc>
          <w:tcPr>
            <w:tcW w:w="2839" w:type="dxa"/>
          </w:tcPr>
          <w:p w:rsidR="008809B2" w:rsidRDefault="004222C4" w:rsidP="004222C4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301625" cy="301625"/>
                  <wp:effectExtent l="19050" t="0" r="3175" b="0"/>
                  <wp:docPr id="42" name="Picture 18" descr="C:\Users\paB\Desktop\A3\img\line_unselect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paB\Desktop\A3\img\line_unselect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</w:tcPr>
          <w:p w:rsidR="008809B2" w:rsidRDefault="00F04F9A" w:rsidP="00EF77F6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1 </w:t>
            </w:r>
            <w:proofErr w:type="spellStart"/>
            <w:r>
              <w:rPr>
                <w:i/>
                <w:sz w:val="24"/>
                <w:szCs w:val="24"/>
              </w:rPr>
              <w:t>kB</w:t>
            </w:r>
            <w:proofErr w:type="spellEnd"/>
          </w:p>
        </w:tc>
      </w:tr>
      <w:tr w:rsidR="008809B2" w:rsidTr="004222C4">
        <w:tc>
          <w:tcPr>
            <w:tcW w:w="2939" w:type="dxa"/>
          </w:tcPr>
          <w:p w:rsidR="008809B2" w:rsidRDefault="00CB4A09" w:rsidP="00B05E17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CB4A09">
              <w:rPr>
                <w:i/>
                <w:sz w:val="24"/>
                <w:szCs w:val="24"/>
              </w:rPr>
              <w:t>load</w:t>
            </w:r>
            <w:r w:rsidR="00704E74">
              <w:rPr>
                <w:i/>
                <w:sz w:val="24"/>
                <w:szCs w:val="24"/>
              </w:rPr>
              <w:t>.gif</w:t>
            </w:r>
          </w:p>
        </w:tc>
        <w:tc>
          <w:tcPr>
            <w:tcW w:w="2839" w:type="dxa"/>
          </w:tcPr>
          <w:p w:rsidR="008809B2" w:rsidRDefault="004222C4" w:rsidP="004222C4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301625" cy="301625"/>
                  <wp:effectExtent l="19050" t="0" r="3175" b="0"/>
                  <wp:docPr id="43" name="Picture 19" descr="C:\Users\paB\Desktop\A3\img\loa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paB\Desktop\A3\img\loa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</w:tcPr>
          <w:p w:rsidR="008809B2" w:rsidRDefault="00F04F9A" w:rsidP="006B3675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2 </w:t>
            </w:r>
            <w:proofErr w:type="spellStart"/>
            <w:r>
              <w:rPr>
                <w:i/>
                <w:sz w:val="24"/>
                <w:szCs w:val="24"/>
              </w:rPr>
              <w:t>kB</w:t>
            </w:r>
            <w:proofErr w:type="spellEnd"/>
          </w:p>
        </w:tc>
      </w:tr>
      <w:tr w:rsidR="008809B2" w:rsidTr="004222C4">
        <w:tc>
          <w:tcPr>
            <w:tcW w:w="2939" w:type="dxa"/>
          </w:tcPr>
          <w:p w:rsidR="008809B2" w:rsidRDefault="00CB4A09" w:rsidP="00B05E17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CB4A09">
              <w:rPr>
                <w:i/>
                <w:sz w:val="24"/>
                <w:szCs w:val="24"/>
              </w:rPr>
              <w:t>outline_selected</w:t>
            </w:r>
            <w:r w:rsidR="00704E74">
              <w:rPr>
                <w:i/>
                <w:sz w:val="24"/>
                <w:szCs w:val="24"/>
              </w:rPr>
              <w:t>.gif</w:t>
            </w:r>
          </w:p>
        </w:tc>
        <w:tc>
          <w:tcPr>
            <w:tcW w:w="2839" w:type="dxa"/>
          </w:tcPr>
          <w:p w:rsidR="008809B2" w:rsidRDefault="004222C4" w:rsidP="004222C4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301625" cy="301625"/>
                  <wp:effectExtent l="19050" t="0" r="3175" b="0"/>
                  <wp:docPr id="44" name="Picture 20" descr="C:\Users\paB\Desktop\A3\img\outline_select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paB\Desktop\A3\img\outline_select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</w:tcPr>
          <w:p w:rsidR="008809B2" w:rsidRDefault="00F04F9A" w:rsidP="006B3675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2 </w:t>
            </w:r>
            <w:proofErr w:type="spellStart"/>
            <w:r>
              <w:rPr>
                <w:i/>
                <w:sz w:val="24"/>
                <w:szCs w:val="24"/>
              </w:rPr>
              <w:t>kB</w:t>
            </w:r>
            <w:proofErr w:type="spellEnd"/>
          </w:p>
        </w:tc>
      </w:tr>
      <w:tr w:rsidR="00B05E17" w:rsidTr="004222C4">
        <w:tc>
          <w:tcPr>
            <w:tcW w:w="2939" w:type="dxa"/>
          </w:tcPr>
          <w:p w:rsidR="00B05E17" w:rsidRDefault="00CB4A09" w:rsidP="00B05E17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CB4A09">
              <w:rPr>
                <w:i/>
                <w:sz w:val="24"/>
                <w:szCs w:val="24"/>
              </w:rPr>
              <w:t>outline_</w:t>
            </w:r>
            <w:r>
              <w:rPr>
                <w:i/>
                <w:sz w:val="24"/>
                <w:szCs w:val="24"/>
              </w:rPr>
              <w:t>un</w:t>
            </w:r>
            <w:r w:rsidRPr="00CB4A09">
              <w:rPr>
                <w:i/>
                <w:sz w:val="24"/>
                <w:szCs w:val="24"/>
              </w:rPr>
              <w:t>selected</w:t>
            </w:r>
            <w:r w:rsidR="00704E74">
              <w:rPr>
                <w:i/>
                <w:sz w:val="24"/>
                <w:szCs w:val="24"/>
              </w:rPr>
              <w:t>.gif</w:t>
            </w:r>
          </w:p>
        </w:tc>
        <w:tc>
          <w:tcPr>
            <w:tcW w:w="2839" w:type="dxa"/>
          </w:tcPr>
          <w:p w:rsidR="00B05E17" w:rsidRDefault="004222C4" w:rsidP="004222C4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301625" cy="301625"/>
                  <wp:effectExtent l="19050" t="0" r="3175" b="0"/>
                  <wp:docPr id="45" name="Picture 21" descr="C:\Users\paB\Desktop\A3\img\outline_unselect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paB\Desktop\A3\img\outline_unselect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</w:tcPr>
          <w:p w:rsidR="00B05E17" w:rsidRDefault="00F04F9A" w:rsidP="006B3675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2 </w:t>
            </w:r>
            <w:proofErr w:type="spellStart"/>
            <w:r>
              <w:rPr>
                <w:i/>
                <w:sz w:val="24"/>
                <w:szCs w:val="24"/>
              </w:rPr>
              <w:t>kB</w:t>
            </w:r>
            <w:proofErr w:type="spellEnd"/>
          </w:p>
        </w:tc>
      </w:tr>
      <w:tr w:rsidR="004222C4" w:rsidTr="004222C4">
        <w:tc>
          <w:tcPr>
            <w:tcW w:w="2939" w:type="dxa"/>
          </w:tcPr>
          <w:p w:rsidR="004222C4" w:rsidRDefault="00CB4A09" w:rsidP="00B05E17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CB4A09">
              <w:rPr>
                <w:i/>
                <w:sz w:val="24"/>
                <w:szCs w:val="24"/>
              </w:rPr>
              <w:t>pencil_selected</w:t>
            </w:r>
            <w:r w:rsidR="00704E74">
              <w:rPr>
                <w:i/>
                <w:sz w:val="24"/>
                <w:szCs w:val="24"/>
              </w:rPr>
              <w:t>.gif</w:t>
            </w:r>
          </w:p>
        </w:tc>
        <w:tc>
          <w:tcPr>
            <w:tcW w:w="2839" w:type="dxa"/>
          </w:tcPr>
          <w:p w:rsidR="004222C4" w:rsidRDefault="004222C4" w:rsidP="004222C4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301625" cy="301625"/>
                  <wp:effectExtent l="19050" t="0" r="3175" b="0"/>
                  <wp:docPr id="46" name="Picture 22" descr="C:\Users\paB\Desktop\A3\img\pencil_select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paB\Desktop\A3\img\pencil_select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</w:tcPr>
          <w:p w:rsidR="004222C4" w:rsidRDefault="00F04F9A" w:rsidP="006B3675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2 </w:t>
            </w:r>
            <w:proofErr w:type="spellStart"/>
            <w:r>
              <w:rPr>
                <w:i/>
                <w:sz w:val="24"/>
                <w:szCs w:val="24"/>
              </w:rPr>
              <w:t>kB</w:t>
            </w:r>
            <w:proofErr w:type="spellEnd"/>
          </w:p>
        </w:tc>
      </w:tr>
      <w:tr w:rsidR="004222C4" w:rsidTr="004222C4">
        <w:tc>
          <w:tcPr>
            <w:tcW w:w="2939" w:type="dxa"/>
          </w:tcPr>
          <w:p w:rsidR="004222C4" w:rsidRDefault="00CB4A09" w:rsidP="00B05E17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CB4A09">
              <w:rPr>
                <w:i/>
                <w:sz w:val="24"/>
                <w:szCs w:val="24"/>
              </w:rPr>
              <w:t>pencil_</w:t>
            </w:r>
            <w:r>
              <w:rPr>
                <w:i/>
                <w:sz w:val="24"/>
                <w:szCs w:val="24"/>
              </w:rPr>
              <w:t>un</w:t>
            </w:r>
            <w:r w:rsidRPr="00CB4A09">
              <w:rPr>
                <w:i/>
                <w:sz w:val="24"/>
                <w:szCs w:val="24"/>
              </w:rPr>
              <w:t>selected</w:t>
            </w:r>
            <w:r w:rsidR="00704E74">
              <w:rPr>
                <w:i/>
                <w:sz w:val="24"/>
                <w:szCs w:val="24"/>
              </w:rPr>
              <w:t>.gif</w:t>
            </w:r>
          </w:p>
        </w:tc>
        <w:tc>
          <w:tcPr>
            <w:tcW w:w="2839" w:type="dxa"/>
          </w:tcPr>
          <w:p w:rsidR="004222C4" w:rsidRDefault="004222C4" w:rsidP="004222C4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301625" cy="301625"/>
                  <wp:effectExtent l="19050" t="0" r="3175" b="0"/>
                  <wp:docPr id="47" name="Picture 23" descr="C:\Users\paB\Desktop\A3\img\pencil_unselect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paB\Desktop\A3\img\pencil_unselect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</w:tcPr>
          <w:p w:rsidR="004222C4" w:rsidRDefault="00F04F9A" w:rsidP="006B3675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2 </w:t>
            </w:r>
            <w:proofErr w:type="spellStart"/>
            <w:r>
              <w:rPr>
                <w:i/>
                <w:sz w:val="24"/>
                <w:szCs w:val="24"/>
              </w:rPr>
              <w:t>kB</w:t>
            </w:r>
            <w:proofErr w:type="spellEnd"/>
          </w:p>
        </w:tc>
      </w:tr>
      <w:tr w:rsidR="004222C4" w:rsidTr="004222C4">
        <w:tc>
          <w:tcPr>
            <w:tcW w:w="2939" w:type="dxa"/>
          </w:tcPr>
          <w:p w:rsidR="004222C4" w:rsidRDefault="00CB4A09" w:rsidP="00B05E17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CB4A09">
              <w:rPr>
                <w:i/>
                <w:sz w:val="24"/>
                <w:szCs w:val="24"/>
              </w:rPr>
              <w:t>rectangle_selected</w:t>
            </w:r>
            <w:r w:rsidR="00704E74">
              <w:rPr>
                <w:i/>
                <w:sz w:val="24"/>
                <w:szCs w:val="24"/>
              </w:rPr>
              <w:t>.gif</w:t>
            </w:r>
          </w:p>
        </w:tc>
        <w:tc>
          <w:tcPr>
            <w:tcW w:w="2839" w:type="dxa"/>
          </w:tcPr>
          <w:p w:rsidR="004222C4" w:rsidRDefault="004222C4" w:rsidP="004222C4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301625" cy="301625"/>
                  <wp:effectExtent l="19050" t="0" r="3175" b="0"/>
                  <wp:docPr id="48" name="Picture 24" descr="C:\Users\paB\Desktop\A3\img\rectangle_select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paB\Desktop\A3\img\rectangle_select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</w:tcPr>
          <w:p w:rsidR="004222C4" w:rsidRDefault="00F04F9A" w:rsidP="006B3675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1 </w:t>
            </w:r>
            <w:proofErr w:type="spellStart"/>
            <w:r>
              <w:rPr>
                <w:i/>
                <w:sz w:val="24"/>
                <w:szCs w:val="24"/>
              </w:rPr>
              <w:t>kB</w:t>
            </w:r>
            <w:proofErr w:type="spellEnd"/>
          </w:p>
        </w:tc>
      </w:tr>
      <w:tr w:rsidR="004222C4" w:rsidTr="004222C4">
        <w:tc>
          <w:tcPr>
            <w:tcW w:w="2939" w:type="dxa"/>
          </w:tcPr>
          <w:p w:rsidR="004222C4" w:rsidRDefault="00CB4A09" w:rsidP="00B05E17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CB4A09">
              <w:rPr>
                <w:i/>
                <w:sz w:val="24"/>
                <w:szCs w:val="24"/>
              </w:rPr>
              <w:t>rectangle_</w:t>
            </w:r>
            <w:r>
              <w:rPr>
                <w:i/>
                <w:sz w:val="24"/>
                <w:szCs w:val="24"/>
              </w:rPr>
              <w:t>un</w:t>
            </w:r>
            <w:r w:rsidRPr="00CB4A09">
              <w:rPr>
                <w:i/>
                <w:sz w:val="24"/>
                <w:szCs w:val="24"/>
              </w:rPr>
              <w:t>selected</w:t>
            </w:r>
            <w:r w:rsidR="00704E74">
              <w:rPr>
                <w:i/>
                <w:sz w:val="24"/>
                <w:szCs w:val="24"/>
              </w:rPr>
              <w:t>.gif</w:t>
            </w:r>
          </w:p>
        </w:tc>
        <w:tc>
          <w:tcPr>
            <w:tcW w:w="2839" w:type="dxa"/>
          </w:tcPr>
          <w:p w:rsidR="004222C4" w:rsidRDefault="004222C4" w:rsidP="004222C4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301625" cy="301625"/>
                  <wp:effectExtent l="19050" t="0" r="3175" b="0"/>
                  <wp:docPr id="49" name="Picture 25" descr="C:\Users\paB\Desktop\A3\img\rectangle_unselect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paB\Desktop\A3\img\rectangle_unselect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</w:tcPr>
          <w:p w:rsidR="004222C4" w:rsidRDefault="00F04F9A" w:rsidP="006B3675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1 </w:t>
            </w:r>
            <w:proofErr w:type="spellStart"/>
            <w:r>
              <w:rPr>
                <w:i/>
                <w:sz w:val="24"/>
                <w:szCs w:val="24"/>
              </w:rPr>
              <w:t>kB</w:t>
            </w:r>
            <w:proofErr w:type="spellEnd"/>
          </w:p>
        </w:tc>
      </w:tr>
      <w:tr w:rsidR="004222C4" w:rsidTr="004222C4">
        <w:tc>
          <w:tcPr>
            <w:tcW w:w="2939" w:type="dxa"/>
          </w:tcPr>
          <w:p w:rsidR="004222C4" w:rsidRDefault="002073E2" w:rsidP="00B05E17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2073E2">
              <w:rPr>
                <w:i/>
                <w:sz w:val="24"/>
                <w:szCs w:val="24"/>
              </w:rPr>
              <w:t>save</w:t>
            </w:r>
            <w:r w:rsidR="00704E74">
              <w:rPr>
                <w:i/>
                <w:sz w:val="24"/>
                <w:szCs w:val="24"/>
              </w:rPr>
              <w:t>.gif</w:t>
            </w:r>
          </w:p>
        </w:tc>
        <w:tc>
          <w:tcPr>
            <w:tcW w:w="2839" w:type="dxa"/>
          </w:tcPr>
          <w:p w:rsidR="004222C4" w:rsidRDefault="004222C4" w:rsidP="004222C4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301625" cy="301625"/>
                  <wp:effectExtent l="19050" t="0" r="3175" b="0"/>
                  <wp:docPr id="50" name="Picture 26" descr="C:\Users\paB\Desktop\A3\img\sav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paB\Desktop\A3\img\sav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</w:tcPr>
          <w:p w:rsidR="004222C4" w:rsidRDefault="00F04F9A" w:rsidP="006B3675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2 </w:t>
            </w:r>
            <w:proofErr w:type="spellStart"/>
            <w:r>
              <w:rPr>
                <w:i/>
                <w:sz w:val="24"/>
                <w:szCs w:val="24"/>
              </w:rPr>
              <w:t>kB</w:t>
            </w:r>
            <w:proofErr w:type="spellEnd"/>
          </w:p>
        </w:tc>
      </w:tr>
      <w:tr w:rsidR="004222C4" w:rsidTr="004222C4">
        <w:tc>
          <w:tcPr>
            <w:tcW w:w="2939" w:type="dxa"/>
          </w:tcPr>
          <w:p w:rsidR="004222C4" w:rsidRDefault="002073E2" w:rsidP="00B05E17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2073E2">
              <w:rPr>
                <w:i/>
                <w:sz w:val="24"/>
                <w:szCs w:val="24"/>
              </w:rPr>
              <w:t>spraybrush_selected</w:t>
            </w:r>
            <w:r w:rsidR="00704E74">
              <w:rPr>
                <w:i/>
                <w:sz w:val="24"/>
                <w:szCs w:val="24"/>
              </w:rPr>
              <w:t>.gif</w:t>
            </w:r>
          </w:p>
        </w:tc>
        <w:tc>
          <w:tcPr>
            <w:tcW w:w="2839" w:type="dxa"/>
          </w:tcPr>
          <w:p w:rsidR="004222C4" w:rsidRDefault="004222C4" w:rsidP="004222C4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301625" cy="301625"/>
                  <wp:effectExtent l="19050" t="0" r="3175" b="0"/>
                  <wp:docPr id="51" name="Picture 27" descr="C:\Users\paB\Desktop\A3\img\spraybrush_select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paB\Desktop\A3\img\spraybrush_select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</w:tcPr>
          <w:p w:rsidR="004222C4" w:rsidRDefault="00F04F9A" w:rsidP="006B3675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2 </w:t>
            </w:r>
            <w:proofErr w:type="spellStart"/>
            <w:r>
              <w:rPr>
                <w:i/>
                <w:sz w:val="24"/>
                <w:szCs w:val="24"/>
              </w:rPr>
              <w:t>kB</w:t>
            </w:r>
            <w:proofErr w:type="spellEnd"/>
          </w:p>
        </w:tc>
      </w:tr>
      <w:tr w:rsidR="00B05E17" w:rsidTr="004222C4">
        <w:tc>
          <w:tcPr>
            <w:tcW w:w="2939" w:type="dxa"/>
          </w:tcPr>
          <w:p w:rsidR="00B05E17" w:rsidRDefault="002073E2" w:rsidP="00B05E17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2073E2">
              <w:rPr>
                <w:i/>
                <w:sz w:val="24"/>
                <w:szCs w:val="24"/>
              </w:rPr>
              <w:t>spraybrush_</w:t>
            </w:r>
            <w:r>
              <w:rPr>
                <w:i/>
                <w:sz w:val="24"/>
                <w:szCs w:val="24"/>
              </w:rPr>
              <w:t>un</w:t>
            </w:r>
            <w:r w:rsidRPr="002073E2">
              <w:rPr>
                <w:i/>
                <w:sz w:val="24"/>
                <w:szCs w:val="24"/>
              </w:rPr>
              <w:t>selected</w:t>
            </w:r>
            <w:r w:rsidR="00704E74">
              <w:rPr>
                <w:i/>
                <w:sz w:val="24"/>
                <w:szCs w:val="24"/>
              </w:rPr>
              <w:t>.gif</w:t>
            </w:r>
          </w:p>
        </w:tc>
        <w:tc>
          <w:tcPr>
            <w:tcW w:w="2839" w:type="dxa"/>
          </w:tcPr>
          <w:p w:rsidR="00B05E17" w:rsidRDefault="004222C4" w:rsidP="004222C4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301625" cy="301625"/>
                  <wp:effectExtent l="19050" t="0" r="3175" b="0"/>
                  <wp:docPr id="52" name="Picture 28" descr="C:\Users\paB\Desktop\A3\img\spraybrush_unselect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paB\Desktop\A3\img\spraybrush_unselect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</w:tcPr>
          <w:p w:rsidR="00B05E17" w:rsidRDefault="00F04F9A" w:rsidP="006B3675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2 </w:t>
            </w:r>
            <w:proofErr w:type="spellStart"/>
            <w:r>
              <w:rPr>
                <w:i/>
                <w:sz w:val="24"/>
                <w:szCs w:val="24"/>
              </w:rPr>
              <w:t>kB</w:t>
            </w:r>
            <w:proofErr w:type="spellEnd"/>
          </w:p>
        </w:tc>
      </w:tr>
      <w:tr w:rsidR="008809B2" w:rsidTr="004222C4">
        <w:tc>
          <w:tcPr>
            <w:tcW w:w="2939" w:type="dxa"/>
          </w:tcPr>
          <w:p w:rsidR="008809B2" w:rsidRDefault="00263908" w:rsidP="00B05E17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263908">
              <w:rPr>
                <w:i/>
                <w:sz w:val="24"/>
                <w:szCs w:val="24"/>
              </w:rPr>
              <w:t>thickness1_selected</w:t>
            </w:r>
            <w:r w:rsidR="00704E74">
              <w:rPr>
                <w:i/>
                <w:sz w:val="24"/>
                <w:szCs w:val="24"/>
              </w:rPr>
              <w:t>.gif</w:t>
            </w:r>
          </w:p>
        </w:tc>
        <w:tc>
          <w:tcPr>
            <w:tcW w:w="2839" w:type="dxa"/>
          </w:tcPr>
          <w:p w:rsidR="008809B2" w:rsidRDefault="004222C4" w:rsidP="004222C4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301625" cy="301625"/>
                  <wp:effectExtent l="19050" t="0" r="3175" b="0"/>
                  <wp:docPr id="53" name="Picture 29" descr="C:\Users\paB\Desktop\A3\img\thickness1_select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paB\Desktop\A3\img\thickness1_select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</w:tcPr>
          <w:p w:rsidR="008809B2" w:rsidRDefault="00F04F9A" w:rsidP="006B3675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1 </w:t>
            </w:r>
            <w:proofErr w:type="spellStart"/>
            <w:r>
              <w:rPr>
                <w:i/>
                <w:sz w:val="24"/>
                <w:szCs w:val="24"/>
              </w:rPr>
              <w:t>kB</w:t>
            </w:r>
            <w:proofErr w:type="spellEnd"/>
          </w:p>
        </w:tc>
      </w:tr>
      <w:tr w:rsidR="004222C4" w:rsidTr="004222C4">
        <w:tc>
          <w:tcPr>
            <w:tcW w:w="2939" w:type="dxa"/>
          </w:tcPr>
          <w:p w:rsidR="004222C4" w:rsidRDefault="00263908" w:rsidP="00B05E17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263908">
              <w:rPr>
                <w:i/>
                <w:sz w:val="24"/>
                <w:szCs w:val="24"/>
              </w:rPr>
              <w:t>thickness1_</w:t>
            </w:r>
            <w:r>
              <w:rPr>
                <w:i/>
                <w:sz w:val="24"/>
                <w:szCs w:val="24"/>
              </w:rPr>
              <w:t>un</w:t>
            </w:r>
            <w:r w:rsidRPr="00263908">
              <w:rPr>
                <w:i/>
                <w:sz w:val="24"/>
                <w:szCs w:val="24"/>
              </w:rPr>
              <w:t>selected</w:t>
            </w:r>
            <w:r w:rsidR="00704E74">
              <w:rPr>
                <w:i/>
                <w:sz w:val="24"/>
                <w:szCs w:val="24"/>
              </w:rPr>
              <w:t>.gif</w:t>
            </w:r>
          </w:p>
        </w:tc>
        <w:tc>
          <w:tcPr>
            <w:tcW w:w="2839" w:type="dxa"/>
          </w:tcPr>
          <w:p w:rsidR="004222C4" w:rsidRDefault="004222C4" w:rsidP="004222C4">
            <w:pPr>
              <w:pStyle w:val="ListParagraph"/>
              <w:ind w:left="0"/>
              <w:jc w:val="center"/>
              <w:rPr>
                <w:i/>
                <w:noProof/>
                <w:sz w:val="24"/>
                <w:szCs w:val="24"/>
                <w:lang w:val="en-US" w:eastAsia="en-US"/>
              </w:rPr>
            </w:pPr>
            <w:r>
              <w:rPr>
                <w:i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301625" cy="301625"/>
                  <wp:effectExtent l="19050" t="0" r="3175" b="0"/>
                  <wp:docPr id="55" name="Picture 30" descr="C:\Users\paB\Desktop\A3\img\thickness1_unselect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paB\Desktop\A3\img\thickness1_unselect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</w:tcPr>
          <w:p w:rsidR="004222C4" w:rsidRDefault="00F04F9A" w:rsidP="006B3675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1 </w:t>
            </w:r>
            <w:proofErr w:type="spellStart"/>
            <w:r>
              <w:rPr>
                <w:i/>
                <w:sz w:val="24"/>
                <w:szCs w:val="24"/>
              </w:rPr>
              <w:t>kB</w:t>
            </w:r>
            <w:proofErr w:type="spellEnd"/>
          </w:p>
        </w:tc>
      </w:tr>
      <w:tr w:rsidR="00593DBC" w:rsidTr="004222C4">
        <w:tc>
          <w:tcPr>
            <w:tcW w:w="2939" w:type="dxa"/>
          </w:tcPr>
          <w:p w:rsidR="00593DBC" w:rsidRDefault="00446F5B" w:rsidP="00593DB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</w:t>
            </w:r>
            <w:r w:rsidR="00593DBC" w:rsidRPr="00263908">
              <w:rPr>
                <w:i/>
                <w:sz w:val="24"/>
                <w:szCs w:val="24"/>
              </w:rPr>
              <w:t>hickness</w:t>
            </w:r>
            <w:r w:rsidR="00593DBC">
              <w:rPr>
                <w:i/>
                <w:sz w:val="24"/>
                <w:szCs w:val="24"/>
              </w:rPr>
              <w:t>2</w:t>
            </w:r>
            <w:r w:rsidR="00593DBC" w:rsidRPr="00263908">
              <w:rPr>
                <w:i/>
                <w:sz w:val="24"/>
                <w:szCs w:val="24"/>
              </w:rPr>
              <w:t>_selected</w:t>
            </w:r>
            <w:r w:rsidR="00704E74">
              <w:rPr>
                <w:i/>
                <w:sz w:val="24"/>
                <w:szCs w:val="24"/>
              </w:rPr>
              <w:t>.gif</w:t>
            </w:r>
          </w:p>
        </w:tc>
        <w:tc>
          <w:tcPr>
            <w:tcW w:w="2839" w:type="dxa"/>
          </w:tcPr>
          <w:p w:rsidR="00593DBC" w:rsidRDefault="00593DBC" w:rsidP="004222C4">
            <w:pPr>
              <w:pStyle w:val="ListParagraph"/>
              <w:ind w:left="0"/>
              <w:jc w:val="center"/>
              <w:rPr>
                <w:i/>
                <w:noProof/>
                <w:sz w:val="24"/>
                <w:szCs w:val="24"/>
                <w:lang w:val="en-US" w:eastAsia="en-US"/>
              </w:rPr>
            </w:pPr>
            <w:r>
              <w:rPr>
                <w:i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301625" cy="301625"/>
                  <wp:effectExtent l="19050" t="0" r="3175" b="0"/>
                  <wp:docPr id="64" name="Picture 31" descr="C:\Users\paB\Desktop\A3\img\thickness2_select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paB\Desktop\A3\img\thickness2_select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</w:tcPr>
          <w:p w:rsidR="00593DBC" w:rsidRDefault="00F04F9A" w:rsidP="006B3675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2 </w:t>
            </w:r>
            <w:proofErr w:type="spellStart"/>
            <w:r>
              <w:rPr>
                <w:i/>
                <w:sz w:val="24"/>
                <w:szCs w:val="24"/>
              </w:rPr>
              <w:t>kB</w:t>
            </w:r>
            <w:proofErr w:type="spellEnd"/>
          </w:p>
        </w:tc>
      </w:tr>
      <w:tr w:rsidR="00593DBC" w:rsidTr="004222C4">
        <w:tc>
          <w:tcPr>
            <w:tcW w:w="2939" w:type="dxa"/>
          </w:tcPr>
          <w:p w:rsidR="00593DBC" w:rsidRDefault="00446F5B" w:rsidP="00593DB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lastRenderedPageBreak/>
              <w:t>t</w:t>
            </w:r>
            <w:r w:rsidR="00593DBC" w:rsidRPr="00263908">
              <w:rPr>
                <w:i/>
                <w:sz w:val="24"/>
                <w:szCs w:val="24"/>
              </w:rPr>
              <w:t>hickness</w:t>
            </w:r>
            <w:r w:rsidR="00593DBC">
              <w:rPr>
                <w:i/>
                <w:sz w:val="24"/>
                <w:szCs w:val="24"/>
              </w:rPr>
              <w:t>2</w:t>
            </w:r>
            <w:r w:rsidR="00593DBC" w:rsidRPr="00263908">
              <w:rPr>
                <w:i/>
                <w:sz w:val="24"/>
                <w:szCs w:val="24"/>
              </w:rPr>
              <w:t>_</w:t>
            </w:r>
            <w:r w:rsidR="00593DBC">
              <w:rPr>
                <w:i/>
                <w:sz w:val="24"/>
                <w:szCs w:val="24"/>
              </w:rPr>
              <w:t>un</w:t>
            </w:r>
            <w:r w:rsidR="00593DBC" w:rsidRPr="00263908">
              <w:rPr>
                <w:i/>
                <w:sz w:val="24"/>
                <w:szCs w:val="24"/>
              </w:rPr>
              <w:t>selected</w:t>
            </w:r>
            <w:r w:rsidR="00704E74">
              <w:rPr>
                <w:i/>
                <w:sz w:val="24"/>
                <w:szCs w:val="24"/>
              </w:rPr>
              <w:t>.gif</w:t>
            </w:r>
          </w:p>
        </w:tc>
        <w:tc>
          <w:tcPr>
            <w:tcW w:w="2839" w:type="dxa"/>
          </w:tcPr>
          <w:p w:rsidR="00593DBC" w:rsidRDefault="00593DBC" w:rsidP="004222C4">
            <w:pPr>
              <w:pStyle w:val="ListParagraph"/>
              <w:ind w:left="0"/>
              <w:jc w:val="center"/>
              <w:rPr>
                <w:i/>
                <w:noProof/>
                <w:sz w:val="24"/>
                <w:szCs w:val="24"/>
                <w:lang w:val="en-US" w:eastAsia="en-US"/>
              </w:rPr>
            </w:pPr>
            <w:r w:rsidRPr="004222C4">
              <w:rPr>
                <w:i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301625" cy="301625"/>
                  <wp:effectExtent l="19050" t="0" r="3175" b="0"/>
                  <wp:docPr id="65" name="Picture 32" descr="C:\Users\paB\Desktop\A3\img\thickness2_unselect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paB\Desktop\A3\img\thickness2_unselect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</w:tcPr>
          <w:p w:rsidR="00593DBC" w:rsidRDefault="00F04F9A" w:rsidP="006B3675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1 </w:t>
            </w:r>
            <w:proofErr w:type="spellStart"/>
            <w:r>
              <w:rPr>
                <w:i/>
                <w:sz w:val="24"/>
                <w:szCs w:val="24"/>
              </w:rPr>
              <w:t>kB</w:t>
            </w:r>
            <w:proofErr w:type="spellEnd"/>
          </w:p>
        </w:tc>
      </w:tr>
      <w:tr w:rsidR="00593DBC" w:rsidTr="004222C4">
        <w:tc>
          <w:tcPr>
            <w:tcW w:w="2939" w:type="dxa"/>
          </w:tcPr>
          <w:p w:rsidR="00593DBC" w:rsidRDefault="00446F5B" w:rsidP="00446F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</w:t>
            </w:r>
            <w:r w:rsidRPr="00263908">
              <w:rPr>
                <w:i/>
                <w:sz w:val="24"/>
                <w:szCs w:val="24"/>
              </w:rPr>
              <w:t>hickness</w:t>
            </w:r>
            <w:r>
              <w:rPr>
                <w:i/>
                <w:sz w:val="24"/>
                <w:szCs w:val="24"/>
              </w:rPr>
              <w:t>3</w:t>
            </w:r>
            <w:r w:rsidRPr="00263908">
              <w:rPr>
                <w:i/>
                <w:sz w:val="24"/>
                <w:szCs w:val="24"/>
              </w:rPr>
              <w:t>_selected</w:t>
            </w:r>
            <w:r w:rsidR="00704E74">
              <w:rPr>
                <w:i/>
                <w:sz w:val="24"/>
                <w:szCs w:val="24"/>
              </w:rPr>
              <w:t>.gif</w:t>
            </w:r>
          </w:p>
        </w:tc>
        <w:tc>
          <w:tcPr>
            <w:tcW w:w="2839" w:type="dxa"/>
          </w:tcPr>
          <w:p w:rsidR="00593DBC" w:rsidRDefault="00593DBC" w:rsidP="004222C4">
            <w:pPr>
              <w:pStyle w:val="ListParagraph"/>
              <w:ind w:left="0"/>
              <w:jc w:val="center"/>
              <w:rPr>
                <w:i/>
                <w:noProof/>
                <w:sz w:val="24"/>
                <w:szCs w:val="24"/>
                <w:lang w:val="en-US" w:eastAsia="en-US"/>
              </w:rPr>
            </w:pPr>
            <w:r w:rsidRPr="004222C4">
              <w:rPr>
                <w:i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301625" cy="301625"/>
                  <wp:effectExtent l="19050" t="0" r="3175" b="0"/>
                  <wp:docPr id="66" name="Picture 33" descr="C:\Users\paB\Desktop\A3\img\thickness3_select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paB\Desktop\A3\img\thickness3_select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</w:tcPr>
          <w:p w:rsidR="00593DBC" w:rsidRDefault="00F04F9A" w:rsidP="006B3675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2 </w:t>
            </w:r>
            <w:proofErr w:type="spellStart"/>
            <w:r>
              <w:rPr>
                <w:i/>
                <w:sz w:val="24"/>
                <w:szCs w:val="24"/>
              </w:rPr>
              <w:t>kB</w:t>
            </w:r>
            <w:proofErr w:type="spellEnd"/>
          </w:p>
        </w:tc>
      </w:tr>
      <w:tr w:rsidR="00593DBC" w:rsidTr="004222C4">
        <w:tc>
          <w:tcPr>
            <w:tcW w:w="2939" w:type="dxa"/>
          </w:tcPr>
          <w:p w:rsidR="00593DBC" w:rsidRDefault="00446F5B" w:rsidP="00446F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</w:t>
            </w:r>
            <w:r w:rsidRPr="00263908">
              <w:rPr>
                <w:i/>
                <w:sz w:val="24"/>
                <w:szCs w:val="24"/>
              </w:rPr>
              <w:t>hickness</w:t>
            </w:r>
            <w:r>
              <w:rPr>
                <w:i/>
                <w:sz w:val="24"/>
                <w:szCs w:val="24"/>
              </w:rPr>
              <w:t>3</w:t>
            </w:r>
            <w:r w:rsidRPr="00263908">
              <w:rPr>
                <w:i/>
                <w:sz w:val="24"/>
                <w:szCs w:val="24"/>
              </w:rPr>
              <w:t>_</w:t>
            </w:r>
            <w:r>
              <w:rPr>
                <w:i/>
                <w:sz w:val="24"/>
                <w:szCs w:val="24"/>
              </w:rPr>
              <w:t>un</w:t>
            </w:r>
            <w:r w:rsidRPr="00263908">
              <w:rPr>
                <w:i/>
                <w:sz w:val="24"/>
                <w:szCs w:val="24"/>
              </w:rPr>
              <w:t>selected</w:t>
            </w:r>
            <w:r w:rsidR="00704E74">
              <w:rPr>
                <w:i/>
                <w:sz w:val="24"/>
                <w:szCs w:val="24"/>
              </w:rPr>
              <w:t>.gif</w:t>
            </w:r>
          </w:p>
        </w:tc>
        <w:tc>
          <w:tcPr>
            <w:tcW w:w="2839" w:type="dxa"/>
          </w:tcPr>
          <w:p w:rsidR="00593DBC" w:rsidRDefault="00593DBC" w:rsidP="004222C4">
            <w:pPr>
              <w:pStyle w:val="ListParagraph"/>
              <w:ind w:left="0"/>
              <w:jc w:val="center"/>
              <w:rPr>
                <w:i/>
                <w:noProof/>
                <w:sz w:val="24"/>
                <w:szCs w:val="24"/>
                <w:lang w:val="en-US" w:eastAsia="en-US"/>
              </w:rPr>
            </w:pPr>
            <w:r w:rsidRPr="004222C4">
              <w:rPr>
                <w:i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301625" cy="301625"/>
                  <wp:effectExtent l="19050" t="0" r="3175" b="0"/>
                  <wp:docPr id="67" name="Picture 34" descr="C:\Users\paB\Desktop\A3\img\thickness3_unselect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paB\Desktop\A3\img\thickness3_unselect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</w:tcPr>
          <w:p w:rsidR="00593DBC" w:rsidRDefault="00F04F9A" w:rsidP="006B3675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2 </w:t>
            </w:r>
            <w:proofErr w:type="spellStart"/>
            <w:r>
              <w:rPr>
                <w:i/>
                <w:sz w:val="24"/>
                <w:szCs w:val="24"/>
              </w:rPr>
              <w:t>kB</w:t>
            </w:r>
            <w:proofErr w:type="spellEnd"/>
          </w:p>
        </w:tc>
      </w:tr>
      <w:tr w:rsidR="00593DBC" w:rsidTr="004222C4">
        <w:tc>
          <w:tcPr>
            <w:tcW w:w="2939" w:type="dxa"/>
          </w:tcPr>
          <w:p w:rsidR="00593DBC" w:rsidRDefault="00446F5B" w:rsidP="00446F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</w:t>
            </w:r>
            <w:r w:rsidRPr="00263908">
              <w:rPr>
                <w:i/>
                <w:sz w:val="24"/>
                <w:szCs w:val="24"/>
              </w:rPr>
              <w:t>hickness</w:t>
            </w:r>
            <w:r>
              <w:rPr>
                <w:i/>
                <w:sz w:val="24"/>
                <w:szCs w:val="24"/>
              </w:rPr>
              <w:t>4</w:t>
            </w:r>
            <w:r w:rsidRPr="00263908">
              <w:rPr>
                <w:i/>
                <w:sz w:val="24"/>
                <w:szCs w:val="24"/>
              </w:rPr>
              <w:t>_selected</w:t>
            </w:r>
            <w:r w:rsidR="00704E74">
              <w:rPr>
                <w:i/>
                <w:sz w:val="24"/>
                <w:szCs w:val="24"/>
              </w:rPr>
              <w:t>.gif</w:t>
            </w:r>
          </w:p>
        </w:tc>
        <w:tc>
          <w:tcPr>
            <w:tcW w:w="2839" w:type="dxa"/>
          </w:tcPr>
          <w:p w:rsidR="00593DBC" w:rsidRDefault="00593DBC" w:rsidP="004222C4">
            <w:pPr>
              <w:pStyle w:val="ListParagraph"/>
              <w:ind w:left="0"/>
              <w:jc w:val="center"/>
              <w:rPr>
                <w:i/>
                <w:noProof/>
                <w:sz w:val="24"/>
                <w:szCs w:val="24"/>
                <w:lang w:val="en-US" w:eastAsia="en-US"/>
              </w:rPr>
            </w:pPr>
            <w:r w:rsidRPr="004222C4">
              <w:rPr>
                <w:i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301625" cy="301625"/>
                  <wp:effectExtent l="19050" t="0" r="3175" b="0"/>
                  <wp:docPr id="68" name="Picture 35" descr="C:\Users\paB\Desktop\A3\img\thickness4_select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paB\Desktop\A3\img\thickness4_select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</w:tcPr>
          <w:p w:rsidR="00593DBC" w:rsidRDefault="00F04F9A" w:rsidP="006B3675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2 </w:t>
            </w:r>
            <w:proofErr w:type="spellStart"/>
            <w:r>
              <w:rPr>
                <w:i/>
                <w:sz w:val="24"/>
                <w:szCs w:val="24"/>
              </w:rPr>
              <w:t>kB</w:t>
            </w:r>
            <w:proofErr w:type="spellEnd"/>
          </w:p>
        </w:tc>
      </w:tr>
      <w:tr w:rsidR="00593DBC" w:rsidTr="004222C4">
        <w:tc>
          <w:tcPr>
            <w:tcW w:w="2939" w:type="dxa"/>
          </w:tcPr>
          <w:p w:rsidR="00593DBC" w:rsidRDefault="00446F5B" w:rsidP="00446F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</w:t>
            </w:r>
            <w:r w:rsidRPr="00263908">
              <w:rPr>
                <w:i/>
                <w:sz w:val="24"/>
                <w:szCs w:val="24"/>
              </w:rPr>
              <w:t>hickness</w:t>
            </w:r>
            <w:r>
              <w:rPr>
                <w:i/>
                <w:sz w:val="24"/>
                <w:szCs w:val="24"/>
              </w:rPr>
              <w:t>4</w:t>
            </w:r>
            <w:r w:rsidRPr="00263908">
              <w:rPr>
                <w:i/>
                <w:sz w:val="24"/>
                <w:szCs w:val="24"/>
              </w:rPr>
              <w:t>_</w:t>
            </w:r>
            <w:r>
              <w:rPr>
                <w:i/>
                <w:sz w:val="24"/>
                <w:szCs w:val="24"/>
              </w:rPr>
              <w:t>un</w:t>
            </w:r>
            <w:r w:rsidRPr="00263908">
              <w:rPr>
                <w:i/>
                <w:sz w:val="24"/>
                <w:szCs w:val="24"/>
              </w:rPr>
              <w:t>selected</w:t>
            </w:r>
            <w:r w:rsidR="00704E74">
              <w:rPr>
                <w:i/>
                <w:sz w:val="24"/>
                <w:szCs w:val="24"/>
              </w:rPr>
              <w:t>.gif</w:t>
            </w:r>
          </w:p>
        </w:tc>
        <w:tc>
          <w:tcPr>
            <w:tcW w:w="2839" w:type="dxa"/>
          </w:tcPr>
          <w:p w:rsidR="00593DBC" w:rsidRDefault="00593DBC" w:rsidP="004222C4">
            <w:pPr>
              <w:pStyle w:val="ListParagraph"/>
              <w:ind w:left="0"/>
              <w:jc w:val="center"/>
              <w:rPr>
                <w:i/>
                <w:noProof/>
                <w:sz w:val="24"/>
                <w:szCs w:val="24"/>
                <w:lang w:val="en-US" w:eastAsia="en-US"/>
              </w:rPr>
            </w:pPr>
            <w:r w:rsidRPr="004222C4">
              <w:rPr>
                <w:i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301625" cy="301625"/>
                  <wp:effectExtent l="19050" t="0" r="3175" b="0"/>
                  <wp:docPr id="69" name="Picture 36" descr="C:\Users\paB\Desktop\A3\img\thickness4_unselect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paB\Desktop\A3\img\thickness4_unselect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</w:tcPr>
          <w:p w:rsidR="00593DBC" w:rsidRDefault="00F04F9A" w:rsidP="006B3675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2 </w:t>
            </w:r>
            <w:proofErr w:type="spellStart"/>
            <w:r>
              <w:rPr>
                <w:i/>
                <w:sz w:val="24"/>
                <w:szCs w:val="24"/>
              </w:rPr>
              <w:t>kB</w:t>
            </w:r>
            <w:proofErr w:type="spellEnd"/>
          </w:p>
        </w:tc>
      </w:tr>
      <w:tr w:rsidR="00593DBC" w:rsidTr="004222C4">
        <w:tc>
          <w:tcPr>
            <w:tcW w:w="2939" w:type="dxa"/>
          </w:tcPr>
          <w:p w:rsidR="00593DBC" w:rsidRDefault="00446F5B" w:rsidP="00446F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</w:t>
            </w:r>
            <w:r w:rsidRPr="00263908">
              <w:rPr>
                <w:i/>
                <w:sz w:val="24"/>
                <w:szCs w:val="24"/>
              </w:rPr>
              <w:t>hickness</w:t>
            </w:r>
            <w:r>
              <w:rPr>
                <w:i/>
                <w:sz w:val="24"/>
                <w:szCs w:val="24"/>
              </w:rPr>
              <w:t>5</w:t>
            </w:r>
            <w:r w:rsidRPr="00263908">
              <w:rPr>
                <w:i/>
                <w:sz w:val="24"/>
                <w:szCs w:val="24"/>
              </w:rPr>
              <w:t>_selected</w:t>
            </w:r>
            <w:r w:rsidR="00704E74">
              <w:rPr>
                <w:i/>
                <w:sz w:val="24"/>
                <w:szCs w:val="24"/>
              </w:rPr>
              <w:t>.gif</w:t>
            </w:r>
          </w:p>
        </w:tc>
        <w:tc>
          <w:tcPr>
            <w:tcW w:w="2839" w:type="dxa"/>
          </w:tcPr>
          <w:p w:rsidR="00593DBC" w:rsidRDefault="00593DBC" w:rsidP="004222C4">
            <w:pPr>
              <w:pStyle w:val="ListParagraph"/>
              <w:ind w:left="0"/>
              <w:jc w:val="center"/>
              <w:rPr>
                <w:i/>
                <w:noProof/>
                <w:sz w:val="24"/>
                <w:szCs w:val="24"/>
                <w:lang w:val="en-US" w:eastAsia="en-US"/>
              </w:rPr>
            </w:pPr>
            <w:r w:rsidRPr="004222C4">
              <w:rPr>
                <w:i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301625" cy="301625"/>
                  <wp:effectExtent l="19050" t="0" r="3175" b="0"/>
                  <wp:docPr id="70" name="Picture 37" descr="C:\Users\paB\Desktop\A3\img\thickness5_select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paB\Desktop\A3\img\thickness5_select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</w:tcPr>
          <w:p w:rsidR="00593DBC" w:rsidRDefault="00F04F9A" w:rsidP="006B3675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2 </w:t>
            </w:r>
            <w:proofErr w:type="spellStart"/>
            <w:r>
              <w:rPr>
                <w:i/>
                <w:sz w:val="24"/>
                <w:szCs w:val="24"/>
              </w:rPr>
              <w:t>kB</w:t>
            </w:r>
            <w:proofErr w:type="spellEnd"/>
          </w:p>
        </w:tc>
      </w:tr>
      <w:tr w:rsidR="00593DBC" w:rsidTr="004222C4">
        <w:tc>
          <w:tcPr>
            <w:tcW w:w="2939" w:type="dxa"/>
          </w:tcPr>
          <w:p w:rsidR="00593DBC" w:rsidRDefault="003F1880" w:rsidP="003F1880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</w:t>
            </w:r>
            <w:r w:rsidR="00446F5B" w:rsidRPr="00263908">
              <w:rPr>
                <w:i/>
                <w:sz w:val="24"/>
                <w:szCs w:val="24"/>
              </w:rPr>
              <w:t>hickness</w:t>
            </w:r>
            <w:r w:rsidR="00446F5B">
              <w:rPr>
                <w:i/>
                <w:sz w:val="24"/>
                <w:szCs w:val="24"/>
              </w:rPr>
              <w:t>5</w:t>
            </w:r>
            <w:r w:rsidR="00446F5B" w:rsidRPr="00263908">
              <w:rPr>
                <w:i/>
                <w:sz w:val="24"/>
                <w:szCs w:val="24"/>
              </w:rPr>
              <w:t>_</w:t>
            </w:r>
            <w:r w:rsidR="00446F5B">
              <w:rPr>
                <w:i/>
                <w:sz w:val="24"/>
                <w:szCs w:val="24"/>
              </w:rPr>
              <w:t>un</w:t>
            </w:r>
            <w:r w:rsidR="00446F5B" w:rsidRPr="00263908">
              <w:rPr>
                <w:i/>
                <w:sz w:val="24"/>
                <w:szCs w:val="24"/>
              </w:rPr>
              <w:t>selected</w:t>
            </w:r>
            <w:r w:rsidR="00704E74">
              <w:rPr>
                <w:i/>
                <w:sz w:val="24"/>
                <w:szCs w:val="24"/>
              </w:rPr>
              <w:t>.gif</w:t>
            </w:r>
          </w:p>
        </w:tc>
        <w:tc>
          <w:tcPr>
            <w:tcW w:w="2839" w:type="dxa"/>
          </w:tcPr>
          <w:p w:rsidR="00593DBC" w:rsidRDefault="00593DBC" w:rsidP="004222C4">
            <w:pPr>
              <w:pStyle w:val="ListParagraph"/>
              <w:ind w:left="0"/>
              <w:jc w:val="center"/>
              <w:rPr>
                <w:i/>
                <w:noProof/>
                <w:sz w:val="24"/>
                <w:szCs w:val="24"/>
                <w:lang w:val="en-US" w:eastAsia="en-US"/>
              </w:rPr>
            </w:pPr>
            <w:r w:rsidRPr="004222C4">
              <w:rPr>
                <w:i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301625" cy="301625"/>
                  <wp:effectExtent l="19050" t="0" r="3175" b="0"/>
                  <wp:docPr id="71" name="Picture 38" descr="C:\Users\paB\Desktop\A3\img\thickness5_unselect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paB\Desktop\A3\img\thickness5_unselect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</w:tcPr>
          <w:p w:rsidR="00593DBC" w:rsidRDefault="00F04F9A" w:rsidP="006B3675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2 </w:t>
            </w:r>
            <w:proofErr w:type="spellStart"/>
            <w:r>
              <w:rPr>
                <w:i/>
                <w:sz w:val="24"/>
                <w:szCs w:val="24"/>
              </w:rPr>
              <w:t>kB</w:t>
            </w:r>
            <w:proofErr w:type="spellEnd"/>
          </w:p>
        </w:tc>
      </w:tr>
    </w:tbl>
    <w:p w:rsidR="00CD34CF" w:rsidRDefault="00CD34CF" w:rsidP="00EF77F6">
      <w:pPr>
        <w:pStyle w:val="ListParagraph"/>
        <w:rPr>
          <w:i/>
          <w:sz w:val="24"/>
          <w:szCs w:val="24"/>
        </w:rPr>
      </w:pPr>
    </w:p>
    <w:p w:rsidR="00CD34CF" w:rsidRPr="005C2F0F" w:rsidRDefault="00CD34CF" w:rsidP="00EF77F6">
      <w:pPr>
        <w:pStyle w:val="ListParagraph"/>
        <w:rPr>
          <w:i/>
          <w:sz w:val="24"/>
          <w:szCs w:val="24"/>
        </w:rPr>
      </w:pPr>
    </w:p>
    <w:sectPr w:rsidR="00CD34CF" w:rsidRPr="005C2F0F" w:rsidSect="008E601F">
      <w:headerReference w:type="even" r:id="rId44"/>
      <w:headerReference w:type="default" r:id="rId45"/>
      <w:footerReference w:type="even" r:id="rId46"/>
      <w:footerReference w:type="default" r:id="rId4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5A15" w:rsidRDefault="00225A15" w:rsidP="00C152DC">
      <w:pPr>
        <w:spacing w:after="0" w:line="240" w:lineRule="auto"/>
      </w:pPr>
      <w:r>
        <w:separator/>
      </w:r>
    </w:p>
  </w:endnote>
  <w:endnote w:type="continuationSeparator" w:id="0">
    <w:p w:rsidR="00225A15" w:rsidRDefault="00225A15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dsey">
    <w:panose1 w:val="03080502040402020203"/>
    <w:charset w:val="00"/>
    <w:family w:val="script"/>
    <w:pitch w:val="variable"/>
    <w:sig w:usb0="80000003" w:usb1="4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 w:rsidR="00C8686C">
      <w:rPr>
        <w:rFonts w:asciiTheme="majorHAnsi" w:hAnsiTheme="majorHAnsi"/>
        <w:b/>
      </w:rPr>
      <w:t>2.0</w:t>
    </w:r>
    <w:r w:rsidRPr="00AA765B">
      <w:rPr>
        <w:rFonts w:asciiTheme="majorHAnsi" w:hAnsiTheme="majorHAnsi"/>
        <w:b/>
      </w:rPr>
      <w:t>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0979E9" w:rsidRPr="000979E9">
      <w:fldChar w:fldCharType="begin"/>
    </w:r>
    <w:r w:rsidR="00953C99">
      <w:instrText xml:space="preserve"> PAGE   \* MERGEFORMAT </w:instrText>
    </w:r>
    <w:r w:rsidR="000979E9" w:rsidRPr="000979E9">
      <w:fldChar w:fldCharType="separate"/>
    </w:r>
    <w:r w:rsidR="00DC3EB1" w:rsidRPr="00DC3EB1">
      <w:rPr>
        <w:rFonts w:asciiTheme="majorHAnsi" w:hAnsiTheme="majorHAnsi"/>
        <w:noProof/>
      </w:rPr>
      <w:t>2</w:t>
    </w:r>
    <w:r w:rsidR="000979E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65B" w:rsidRDefault="00C97F1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97F17">
      <w:rPr>
        <w:rFonts w:ascii="Lindsey" w:hAnsi="Lindsey"/>
      </w:rPr>
      <w:t>Plan B Software Development</w:t>
    </w:r>
    <w:r w:rsidR="00AA765B" w:rsidRPr="00C97F17">
      <w:rPr>
        <w:rFonts w:ascii="Lindsey" w:hAnsi="Lindsey"/>
      </w:rPr>
      <w:ptab w:relativeTo="margin" w:alignment="right" w:leader="none"/>
    </w:r>
    <w:r w:rsidR="00AA765B" w:rsidRPr="009F3C40">
      <w:rPr>
        <w:rFonts w:asciiTheme="majorHAnsi" w:hAnsiTheme="majorHAnsi" w:cstheme="minorHAnsi"/>
      </w:rPr>
      <w:t xml:space="preserve">Page </w:t>
    </w:r>
    <w:r w:rsidR="000979E9" w:rsidRPr="009F3C40">
      <w:rPr>
        <w:rFonts w:asciiTheme="majorHAnsi" w:hAnsiTheme="majorHAnsi" w:cstheme="minorHAnsi"/>
      </w:rPr>
      <w:fldChar w:fldCharType="begin"/>
    </w:r>
    <w:r w:rsidR="00953C99" w:rsidRPr="009F3C40">
      <w:rPr>
        <w:rFonts w:asciiTheme="majorHAnsi" w:hAnsiTheme="majorHAnsi" w:cstheme="minorHAnsi"/>
      </w:rPr>
      <w:instrText xml:space="preserve"> PAGE   \* MERGEFORMAT </w:instrText>
    </w:r>
    <w:r w:rsidR="000979E9" w:rsidRPr="009F3C40">
      <w:rPr>
        <w:rFonts w:asciiTheme="majorHAnsi" w:hAnsiTheme="majorHAnsi" w:cstheme="minorHAnsi"/>
      </w:rPr>
      <w:fldChar w:fldCharType="separate"/>
    </w:r>
    <w:r w:rsidR="00DC3EB1">
      <w:rPr>
        <w:rFonts w:asciiTheme="majorHAnsi" w:hAnsiTheme="majorHAnsi" w:cstheme="minorHAnsi"/>
        <w:noProof/>
      </w:rPr>
      <w:t>3</w:t>
    </w:r>
    <w:r w:rsidR="000979E9" w:rsidRPr="009F3C40">
      <w:rPr>
        <w:rFonts w:asciiTheme="majorHAnsi" w:hAnsiTheme="majorHAnsi" w:cstheme="min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5A15" w:rsidRDefault="00225A15" w:rsidP="00C152DC">
      <w:pPr>
        <w:spacing w:after="0" w:line="240" w:lineRule="auto"/>
      </w:pPr>
      <w:r>
        <w:separator/>
      </w:r>
    </w:p>
  </w:footnote>
  <w:footnote w:type="continuationSeparator" w:id="0">
    <w:p w:rsidR="00225A15" w:rsidRDefault="00225A15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2F3367">
                <w:rPr>
                  <w:b/>
                  <w:bCs/>
                  <w:caps/>
                  <w:sz w:val="24"/>
                  <w:szCs w:val="24"/>
                  <w:lang w:val="en-US"/>
                </w:rPr>
                <w:t>Paint 2.0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2-06-22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F62A2A" w:rsidP="002414AD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 xml:space="preserve">June </w:t>
              </w:r>
              <w:r w:rsidR="002414AD">
                <w:rPr>
                  <w:color w:val="FFFFFF" w:themeColor="background1"/>
                  <w:lang w:val="en-US"/>
                </w:rPr>
                <w:t>22</w:t>
              </w:r>
              <w:r w:rsidR="0079254D">
                <w:rPr>
                  <w:color w:val="FFFFFF" w:themeColor="background1"/>
                  <w:lang w:val="en-US"/>
                </w:rPr>
                <w:t>, 2012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2-06-22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2414AD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June 22,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2F3367">
                <w:rPr>
                  <w:b/>
                  <w:bCs/>
                  <w:caps/>
                  <w:sz w:val="24"/>
                  <w:szCs w:val="24"/>
                  <w:lang w:val="en-US"/>
                </w:rPr>
                <w:t>Paint 2.0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E5398"/>
    <w:multiLevelType w:val="hybridMultilevel"/>
    <w:tmpl w:val="8AD48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F937BB"/>
    <w:multiLevelType w:val="hybridMultilevel"/>
    <w:tmpl w:val="295C3086"/>
    <w:lvl w:ilvl="0" w:tplc="9004610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isplayBackgroundShape/>
  <w:proofState w:spelling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1BBC"/>
    <w:rsid w:val="0002030F"/>
    <w:rsid w:val="00021BBC"/>
    <w:rsid w:val="0002282B"/>
    <w:rsid w:val="00023AF4"/>
    <w:rsid w:val="000240E8"/>
    <w:rsid w:val="00041C8A"/>
    <w:rsid w:val="00047C62"/>
    <w:rsid w:val="000578C7"/>
    <w:rsid w:val="00062CC3"/>
    <w:rsid w:val="000646D7"/>
    <w:rsid w:val="00073B9B"/>
    <w:rsid w:val="00075FC2"/>
    <w:rsid w:val="00080D8D"/>
    <w:rsid w:val="00086A98"/>
    <w:rsid w:val="000955BB"/>
    <w:rsid w:val="0009590F"/>
    <w:rsid w:val="000979E9"/>
    <w:rsid w:val="00103B2E"/>
    <w:rsid w:val="00104694"/>
    <w:rsid w:val="0010561F"/>
    <w:rsid w:val="00120329"/>
    <w:rsid w:val="0012791C"/>
    <w:rsid w:val="00156905"/>
    <w:rsid w:val="00194118"/>
    <w:rsid w:val="001A15D1"/>
    <w:rsid w:val="001C568D"/>
    <w:rsid w:val="001D44F0"/>
    <w:rsid w:val="001E1E9B"/>
    <w:rsid w:val="001E2197"/>
    <w:rsid w:val="001F2E0A"/>
    <w:rsid w:val="002073E2"/>
    <w:rsid w:val="00225A15"/>
    <w:rsid w:val="00237868"/>
    <w:rsid w:val="002414AD"/>
    <w:rsid w:val="00263908"/>
    <w:rsid w:val="0027459A"/>
    <w:rsid w:val="002A3B05"/>
    <w:rsid w:val="002E2F38"/>
    <w:rsid w:val="002E6436"/>
    <w:rsid w:val="002F3367"/>
    <w:rsid w:val="003354A6"/>
    <w:rsid w:val="00353367"/>
    <w:rsid w:val="00363AD0"/>
    <w:rsid w:val="003661E6"/>
    <w:rsid w:val="00390B37"/>
    <w:rsid w:val="003950FD"/>
    <w:rsid w:val="003C4674"/>
    <w:rsid w:val="003E1D34"/>
    <w:rsid w:val="003E1D56"/>
    <w:rsid w:val="003F1880"/>
    <w:rsid w:val="004121DB"/>
    <w:rsid w:val="00417905"/>
    <w:rsid w:val="00420F46"/>
    <w:rsid w:val="004222C4"/>
    <w:rsid w:val="00425DC4"/>
    <w:rsid w:val="00437008"/>
    <w:rsid w:val="00443691"/>
    <w:rsid w:val="00446F5B"/>
    <w:rsid w:val="00454813"/>
    <w:rsid w:val="004613B5"/>
    <w:rsid w:val="00472345"/>
    <w:rsid w:val="00474418"/>
    <w:rsid w:val="004A2DAC"/>
    <w:rsid w:val="004C6BD4"/>
    <w:rsid w:val="00522B74"/>
    <w:rsid w:val="005262E9"/>
    <w:rsid w:val="0052734F"/>
    <w:rsid w:val="00593DBC"/>
    <w:rsid w:val="005949B3"/>
    <w:rsid w:val="005A40CF"/>
    <w:rsid w:val="005C2F0F"/>
    <w:rsid w:val="005C7FD9"/>
    <w:rsid w:val="005F3CD8"/>
    <w:rsid w:val="005F45E0"/>
    <w:rsid w:val="006071C3"/>
    <w:rsid w:val="006374BB"/>
    <w:rsid w:val="00650D38"/>
    <w:rsid w:val="00684105"/>
    <w:rsid w:val="00685007"/>
    <w:rsid w:val="00686D09"/>
    <w:rsid w:val="00691022"/>
    <w:rsid w:val="0069657C"/>
    <w:rsid w:val="006B4C8C"/>
    <w:rsid w:val="00704E74"/>
    <w:rsid w:val="007050D8"/>
    <w:rsid w:val="00706983"/>
    <w:rsid w:val="00723566"/>
    <w:rsid w:val="00725AF6"/>
    <w:rsid w:val="0072709E"/>
    <w:rsid w:val="00744BAC"/>
    <w:rsid w:val="00762691"/>
    <w:rsid w:val="007825F3"/>
    <w:rsid w:val="007919D0"/>
    <w:rsid w:val="0079254D"/>
    <w:rsid w:val="007932AD"/>
    <w:rsid w:val="007B4AB0"/>
    <w:rsid w:val="007B7934"/>
    <w:rsid w:val="007C07BC"/>
    <w:rsid w:val="007D2A8E"/>
    <w:rsid w:val="007E06AF"/>
    <w:rsid w:val="00803BE4"/>
    <w:rsid w:val="00816AD3"/>
    <w:rsid w:val="0083588E"/>
    <w:rsid w:val="008405B9"/>
    <w:rsid w:val="008809B2"/>
    <w:rsid w:val="008828C0"/>
    <w:rsid w:val="00890CC6"/>
    <w:rsid w:val="008A2829"/>
    <w:rsid w:val="008A3B35"/>
    <w:rsid w:val="008A684B"/>
    <w:rsid w:val="008C6B2D"/>
    <w:rsid w:val="008D7E9F"/>
    <w:rsid w:val="008E601F"/>
    <w:rsid w:val="008F3C94"/>
    <w:rsid w:val="009004DE"/>
    <w:rsid w:val="00953C99"/>
    <w:rsid w:val="00983F07"/>
    <w:rsid w:val="00996533"/>
    <w:rsid w:val="009A4D42"/>
    <w:rsid w:val="009C5BAF"/>
    <w:rsid w:val="009E167A"/>
    <w:rsid w:val="009E7673"/>
    <w:rsid w:val="009F3C40"/>
    <w:rsid w:val="009F6693"/>
    <w:rsid w:val="00A12B03"/>
    <w:rsid w:val="00A21414"/>
    <w:rsid w:val="00A376B6"/>
    <w:rsid w:val="00A61198"/>
    <w:rsid w:val="00A634C0"/>
    <w:rsid w:val="00A70953"/>
    <w:rsid w:val="00A714C2"/>
    <w:rsid w:val="00A72C35"/>
    <w:rsid w:val="00A82DE6"/>
    <w:rsid w:val="00A93FE3"/>
    <w:rsid w:val="00A95B12"/>
    <w:rsid w:val="00AA2A01"/>
    <w:rsid w:val="00AA765B"/>
    <w:rsid w:val="00AB6804"/>
    <w:rsid w:val="00AC7145"/>
    <w:rsid w:val="00AD223E"/>
    <w:rsid w:val="00B038CF"/>
    <w:rsid w:val="00B040F3"/>
    <w:rsid w:val="00B05E17"/>
    <w:rsid w:val="00B14A55"/>
    <w:rsid w:val="00B17827"/>
    <w:rsid w:val="00B202B7"/>
    <w:rsid w:val="00B24C37"/>
    <w:rsid w:val="00B24D8E"/>
    <w:rsid w:val="00B27DA6"/>
    <w:rsid w:val="00B30D8E"/>
    <w:rsid w:val="00B45867"/>
    <w:rsid w:val="00B619AA"/>
    <w:rsid w:val="00B76D3E"/>
    <w:rsid w:val="00B77429"/>
    <w:rsid w:val="00BB32C9"/>
    <w:rsid w:val="00BB46FB"/>
    <w:rsid w:val="00BC032F"/>
    <w:rsid w:val="00BE0894"/>
    <w:rsid w:val="00BF4089"/>
    <w:rsid w:val="00C107BA"/>
    <w:rsid w:val="00C152DC"/>
    <w:rsid w:val="00C23B19"/>
    <w:rsid w:val="00C34233"/>
    <w:rsid w:val="00C522D7"/>
    <w:rsid w:val="00C54012"/>
    <w:rsid w:val="00C7105B"/>
    <w:rsid w:val="00C776C0"/>
    <w:rsid w:val="00C8686C"/>
    <w:rsid w:val="00C95337"/>
    <w:rsid w:val="00C97F17"/>
    <w:rsid w:val="00CA0421"/>
    <w:rsid w:val="00CA5AD8"/>
    <w:rsid w:val="00CB4A09"/>
    <w:rsid w:val="00CC0F01"/>
    <w:rsid w:val="00CD0C3C"/>
    <w:rsid w:val="00CD34CF"/>
    <w:rsid w:val="00CF0B5E"/>
    <w:rsid w:val="00CF4863"/>
    <w:rsid w:val="00D00967"/>
    <w:rsid w:val="00D021C2"/>
    <w:rsid w:val="00D22C33"/>
    <w:rsid w:val="00D456B4"/>
    <w:rsid w:val="00D668E0"/>
    <w:rsid w:val="00D67696"/>
    <w:rsid w:val="00D82416"/>
    <w:rsid w:val="00D95817"/>
    <w:rsid w:val="00DC3EB1"/>
    <w:rsid w:val="00DD1640"/>
    <w:rsid w:val="00DE7134"/>
    <w:rsid w:val="00DE79F5"/>
    <w:rsid w:val="00E060CF"/>
    <w:rsid w:val="00E1256B"/>
    <w:rsid w:val="00E532C9"/>
    <w:rsid w:val="00E54525"/>
    <w:rsid w:val="00E76F16"/>
    <w:rsid w:val="00EA0194"/>
    <w:rsid w:val="00EB61D6"/>
    <w:rsid w:val="00EB6F93"/>
    <w:rsid w:val="00ED41D1"/>
    <w:rsid w:val="00EE18DB"/>
    <w:rsid w:val="00EF0483"/>
    <w:rsid w:val="00EF186A"/>
    <w:rsid w:val="00EF77F6"/>
    <w:rsid w:val="00F04F9A"/>
    <w:rsid w:val="00F120EA"/>
    <w:rsid w:val="00F12577"/>
    <w:rsid w:val="00F32757"/>
    <w:rsid w:val="00F35C9E"/>
    <w:rsid w:val="00F362D0"/>
    <w:rsid w:val="00F601B8"/>
    <w:rsid w:val="00F62A2A"/>
    <w:rsid w:val="00F72A86"/>
    <w:rsid w:val="00FA7F72"/>
    <w:rsid w:val="00FB1168"/>
    <w:rsid w:val="00FB1E4C"/>
    <w:rsid w:val="00FD30A8"/>
    <w:rsid w:val="00FD7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C35"/>
  </w:style>
  <w:style w:type="paragraph" w:styleId="Heading1">
    <w:name w:val="heading 1"/>
    <w:basedOn w:val="Normal"/>
    <w:next w:val="Normal"/>
    <w:link w:val="Heading1Char"/>
    <w:uiPriority w:val="9"/>
    <w:qFormat/>
    <w:rsid w:val="00F120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F120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20EA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30D8E"/>
    <w:pPr>
      <w:tabs>
        <w:tab w:val="left" w:pos="5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774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7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gif"/><Relationship Id="rId26" Type="http://schemas.openxmlformats.org/officeDocument/2006/relationships/image" Target="media/image15.gif"/><Relationship Id="rId39" Type="http://schemas.openxmlformats.org/officeDocument/2006/relationships/image" Target="media/image28.gif"/><Relationship Id="rId3" Type="http://schemas.openxmlformats.org/officeDocument/2006/relationships/customXml" Target="../customXml/item3.xml"/><Relationship Id="rId21" Type="http://schemas.openxmlformats.org/officeDocument/2006/relationships/image" Target="media/image10.gif"/><Relationship Id="rId34" Type="http://schemas.openxmlformats.org/officeDocument/2006/relationships/image" Target="media/image23.gif"/><Relationship Id="rId42" Type="http://schemas.openxmlformats.org/officeDocument/2006/relationships/image" Target="media/image31.gif"/><Relationship Id="rId47" Type="http://schemas.openxmlformats.org/officeDocument/2006/relationships/footer" Target="footer2.xml"/><Relationship Id="rId50" Type="http://schemas.microsoft.com/office/2007/relationships/stylesWithEffects" Target="stylesWithEffects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gif"/><Relationship Id="rId25" Type="http://schemas.openxmlformats.org/officeDocument/2006/relationships/image" Target="media/image14.gif"/><Relationship Id="rId33" Type="http://schemas.openxmlformats.org/officeDocument/2006/relationships/image" Target="media/image22.gif"/><Relationship Id="rId38" Type="http://schemas.openxmlformats.org/officeDocument/2006/relationships/image" Target="media/image27.gif"/><Relationship Id="rId46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gif"/><Relationship Id="rId20" Type="http://schemas.openxmlformats.org/officeDocument/2006/relationships/image" Target="media/image9.gif"/><Relationship Id="rId29" Type="http://schemas.openxmlformats.org/officeDocument/2006/relationships/image" Target="media/image18.gif"/><Relationship Id="rId41" Type="http://schemas.openxmlformats.org/officeDocument/2006/relationships/image" Target="media/image30.gif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gif"/><Relationship Id="rId32" Type="http://schemas.openxmlformats.org/officeDocument/2006/relationships/image" Target="media/image21.gif"/><Relationship Id="rId37" Type="http://schemas.openxmlformats.org/officeDocument/2006/relationships/image" Target="media/image26.gif"/><Relationship Id="rId40" Type="http://schemas.openxmlformats.org/officeDocument/2006/relationships/image" Target="media/image29.gif"/><Relationship Id="rId45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gif"/><Relationship Id="rId28" Type="http://schemas.openxmlformats.org/officeDocument/2006/relationships/image" Target="media/image17.gif"/><Relationship Id="rId36" Type="http://schemas.openxmlformats.org/officeDocument/2006/relationships/image" Target="media/image25.gif"/><Relationship Id="rId49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gif"/><Relationship Id="rId31" Type="http://schemas.openxmlformats.org/officeDocument/2006/relationships/image" Target="media/image20.gif"/><Relationship Id="rId44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gif"/><Relationship Id="rId27" Type="http://schemas.openxmlformats.org/officeDocument/2006/relationships/image" Target="media/image16.gif"/><Relationship Id="rId30" Type="http://schemas.openxmlformats.org/officeDocument/2006/relationships/image" Target="media/image19.gif"/><Relationship Id="rId35" Type="http://schemas.openxmlformats.org/officeDocument/2006/relationships/image" Target="media/image24.gif"/><Relationship Id="rId43" Type="http://schemas.openxmlformats.org/officeDocument/2006/relationships/image" Target="media/image32.gif"/><Relationship Id="rId48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2012-06-22T00:00:00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7DDA82D2-D37F-46F4-856A-E872C4D47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</Template>
  <TotalTime>26</TotalTime>
  <Pages>7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Slots 2.0</vt:lpstr>
    </vt:vector>
  </TitlesOfParts>
  <Company>Plan b software development</Company>
  <LinksUpToDate>false</LinksUpToDate>
  <CharactersWithSpaces>3179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Paint 2.0</dc:title>
  <dc:creator>Paul Bialo</dc:creator>
  <cp:lastModifiedBy>paB</cp:lastModifiedBy>
  <cp:revision>41</cp:revision>
  <dcterms:created xsi:type="dcterms:W3CDTF">2012-06-23T02:43:00Z</dcterms:created>
  <dcterms:modified xsi:type="dcterms:W3CDTF">2012-06-23T03:21:00Z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