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13CB" w:rsidRDefault="004B13CB">
      <w:pPr>
        <w:pStyle w:val="normal0"/>
      </w:pPr>
      <w:bookmarkStart w:id="0" w:name="_GoBack"/>
      <w:bookmarkEnd w:id="0"/>
    </w:p>
    <w:p w:rsidR="004B13CB" w:rsidRDefault="004B13CB">
      <w:pPr>
        <w:pStyle w:val="normal0"/>
      </w:pPr>
    </w:p>
    <w:p w:rsidR="004B13CB" w:rsidRDefault="00485A1D">
      <w:pPr>
        <w:pStyle w:val="normal0"/>
      </w:pPr>
      <w:r>
        <w:rPr>
          <w:rFonts w:ascii="Times New Roman" w:eastAsia="Times New Roman" w:hAnsi="Times New Roman" w:cs="Times New Roman"/>
          <w:sz w:val="30"/>
          <w:highlight w:val="white"/>
        </w:rPr>
        <w:t>file:///Users/kasdum/Desktop/sezon1/09_instrukcje_warunkowe.html#(5)</w:t>
      </w:r>
    </w:p>
    <w:p w:rsidR="004B13CB" w:rsidRDefault="00485A1D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zdanie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>:</w:t>
      </w:r>
    </w:p>
    <w:p w:rsidR="004B13CB" w:rsidRDefault="00485A1D">
      <w:pPr>
        <w:pStyle w:val="normal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Jeżeli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użyjemy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wyłącznie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bloku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highlight w:val="white"/>
        </w:rPr>
        <w:t>if</w:t>
      </w:r>
      <w:r>
        <w:rPr>
          <w:rFonts w:ascii="Times New Roman" w:eastAsia="Times New Roman" w:hAnsi="Times New Roman" w:cs="Times New Roman"/>
          <w:sz w:val="30"/>
          <w:highlight w:val="white"/>
        </w:rPr>
        <w:t xml:space="preserve">, to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sytuacji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gdy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highlight w:val="white"/>
        </w:rPr>
        <w:t>warunek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jest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fałszywy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nic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się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wyświetli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ekranie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4B13CB" w:rsidRDefault="00485A1D">
      <w:pPr>
        <w:pStyle w:val="normal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Jeżeli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użyjemy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wyłącznie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bloku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highlight w:val="white"/>
        </w:rPr>
        <w:t>if</w:t>
      </w:r>
      <w:r>
        <w:rPr>
          <w:rFonts w:ascii="Times New Roman" w:eastAsia="Times New Roman" w:hAnsi="Times New Roman" w:cs="Times New Roman"/>
          <w:sz w:val="30"/>
          <w:highlight w:val="white"/>
        </w:rPr>
        <w:t xml:space="preserve">, to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sytuacji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gdy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highlight w:val="white"/>
        </w:rPr>
        <w:t>warunek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jest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fałszywy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nic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się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wyświetli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ekranie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4B13CB" w:rsidRDefault="004B13CB">
      <w:pPr>
        <w:pStyle w:val="normal0"/>
      </w:pPr>
    </w:p>
    <w:p w:rsidR="004B13CB" w:rsidRDefault="00485A1D">
      <w:pPr>
        <w:pStyle w:val="normal0"/>
      </w:pPr>
      <w:proofErr w:type="spellStart"/>
      <w:proofErr w:type="gramStart"/>
      <w:r>
        <w:t>jaka</w:t>
      </w:r>
      <w:proofErr w:type="spellEnd"/>
      <w:proofErr w:type="gramEnd"/>
      <w:r>
        <w:t xml:space="preserve"> jest </w:t>
      </w:r>
      <w:proofErr w:type="spellStart"/>
      <w:r>
        <w:t>różnica</w:t>
      </w:r>
      <w:proofErr w:type="spellEnd"/>
      <w:r>
        <w:t xml:space="preserve"> </w:t>
      </w:r>
      <w:proofErr w:type="spellStart"/>
      <w:r>
        <w:t>pomiędzy</w:t>
      </w:r>
      <w:proofErr w:type="spellEnd"/>
      <w:r>
        <w:t>:</w:t>
      </w:r>
    </w:p>
    <w:p w:rsidR="004B13CB" w:rsidRDefault="00485A1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6553200" cy="895350"/>
            <wp:effectExtent l="0" t="0" r="0" b="0"/>
            <wp:docPr id="1" name="image01.png" descr="Zrzut ekranu 2015-03-28 o 10.17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Zrzut ekranu 2015-03-28 o 10.17.4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13CB" w:rsidRDefault="004B13CB">
      <w:pPr>
        <w:pStyle w:val="normal0"/>
      </w:pPr>
    </w:p>
    <w:p w:rsidR="004B13CB" w:rsidRDefault="00485A1D">
      <w:pPr>
        <w:pStyle w:val="normal0"/>
      </w:pPr>
      <w:proofErr w:type="gramStart"/>
      <w:r>
        <w:t>to</w:t>
      </w:r>
      <w:proofErr w:type="gramEnd"/>
      <w:r>
        <w:t xml:space="preserve"> w </w:t>
      </w:r>
      <w:proofErr w:type="spellStart"/>
      <w:r>
        <w:t>pierwszym</w:t>
      </w:r>
      <w:proofErr w:type="spellEnd"/>
      <w:r>
        <w:t xml:space="preserve"> </w:t>
      </w:r>
      <w:proofErr w:type="spellStart"/>
      <w:r>
        <w:t>przykładzie</w:t>
      </w:r>
      <w:proofErr w:type="spellEnd"/>
      <w:r>
        <w:t xml:space="preserve"> to </w:t>
      </w:r>
      <w:proofErr w:type="spellStart"/>
      <w:r>
        <w:t>nie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character ??</w:t>
      </w:r>
    </w:p>
    <w:p w:rsidR="004B13CB" w:rsidRDefault="004B13CB">
      <w:pPr>
        <w:pStyle w:val="normal0"/>
      </w:pPr>
    </w:p>
    <w:p w:rsidR="004B13CB" w:rsidRDefault="00485A1D">
      <w:pPr>
        <w:pStyle w:val="normal0"/>
      </w:pPr>
      <w:proofErr w:type="spellStart"/>
      <w:proofErr w:type="gramStart"/>
      <w:r>
        <w:t>może</w:t>
      </w:r>
      <w:proofErr w:type="spellEnd"/>
      <w:proofErr w:type="gramEnd"/>
      <w:r>
        <w:t xml:space="preserve"> </w:t>
      </w:r>
      <w:proofErr w:type="spellStart"/>
      <w:r>
        <w:t>przydałaby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początku</w:t>
      </w:r>
      <w:proofErr w:type="spellEnd"/>
      <w:r>
        <w:t xml:space="preserve"> </w:t>
      </w:r>
      <w:proofErr w:type="spellStart"/>
      <w:r>
        <w:t>informacja</w:t>
      </w:r>
      <w:proofErr w:type="spellEnd"/>
      <w:r>
        <w:t xml:space="preserve"> </w:t>
      </w:r>
      <w:proofErr w:type="spellStart"/>
      <w:r>
        <w:t>jakie</w:t>
      </w:r>
      <w:proofErr w:type="spellEnd"/>
      <w:r>
        <w:t xml:space="preserve"> </w:t>
      </w:r>
      <w:proofErr w:type="spellStart"/>
      <w:r>
        <w:t>mamy</w:t>
      </w:r>
      <w:proofErr w:type="spellEnd"/>
      <w:r>
        <w:t xml:space="preserve"> w R </w:t>
      </w:r>
      <w:proofErr w:type="spellStart"/>
      <w:r>
        <w:t>typy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jakie</w:t>
      </w:r>
      <w:proofErr w:type="spellEnd"/>
      <w:r>
        <w:t xml:space="preserve"> </w:t>
      </w:r>
      <w:proofErr w:type="spellStart"/>
      <w:r>
        <w:t>operacje</w:t>
      </w:r>
      <w:proofErr w:type="spellEnd"/>
      <w:r>
        <w:t xml:space="preserve"> </w:t>
      </w:r>
      <w:proofErr w:type="spellStart"/>
      <w:r>
        <w:t>możemy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wykonywać</w:t>
      </w:r>
      <w:proofErr w:type="spellEnd"/>
      <w:r>
        <w:t xml:space="preserve">, </w:t>
      </w:r>
      <w:proofErr w:type="spellStart"/>
      <w:r>
        <w:t>jak</w:t>
      </w:r>
      <w:proofErr w:type="spellEnd"/>
      <w:r>
        <w:t xml:space="preserve"> </w:t>
      </w:r>
      <w:proofErr w:type="spellStart"/>
      <w:r>
        <w:t>sprawdzić</w:t>
      </w:r>
      <w:proofErr w:type="spellEnd"/>
      <w:r>
        <w:t xml:space="preserve"> </w:t>
      </w:r>
      <w:proofErr w:type="spellStart"/>
      <w:r>
        <w:t>jaki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ma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kolumna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zamienić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drugi</w:t>
      </w:r>
      <w:proofErr w:type="spellEnd"/>
    </w:p>
    <w:p w:rsidR="004B13CB" w:rsidRDefault="004B13CB">
      <w:pPr>
        <w:pStyle w:val="normal0"/>
      </w:pPr>
    </w:p>
    <w:p w:rsidR="004B13CB" w:rsidRDefault="004B13CB">
      <w:pPr>
        <w:pStyle w:val="normal0"/>
      </w:pPr>
    </w:p>
    <w:p w:rsidR="004B13CB" w:rsidRDefault="00485A1D">
      <w:pPr>
        <w:pStyle w:val="normal0"/>
      </w:pPr>
      <w:proofErr w:type="spellStart"/>
      <w:proofErr w:type="gramStart"/>
      <w:r>
        <w:t>zdanie</w:t>
      </w:r>
      <w:proofErr w:type="spellEnd"/>
      <w:proofErr w:type="gramEnd"/>
    </w:p>
    <w:p w:rsidR="004B13CB" w:rsidRDefault="00485A1D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Będziemy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pracować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highlight w:val="white"/>
        </w:rPr>
        <w:t>pierwszym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0"/>
          <w:highlight w:val="white"/>
        </w:rPr>
        <w:t xml:space="preserve">(?? a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  <w:highlight w:val="white"/>
        </w:rPr>
        <w:t>nie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  <w:highlight w:val="white"/>
        </w:rPr>
        <w:t xml:space="preserve"> 9-tym)</w:t>
      </w:r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wierszu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ale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indeks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tego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wiersza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zapiszemy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zmiennej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Dzięki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temu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łatwiej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nam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będzie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później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wykorzystać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ten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kod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pętli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4B13CB" w:rsidRDefault="00485A1D">
      <w:pPr>
        <w:pStyle w:val="normal0"/>
        <w:spacing w:line="277" w:lineRule="auto"/>
        <w:ind w:left="280" w:right="280"/>
      </w:pPr>
      <w:proofErr w:type="spellStart"/>
      <w:proofErr w:type="gramStart"/>
      <w:r>
        <w:rPr>
          <w:b/>
          <w:sz w:val="28"/>
        </w:rPr>
        <w:t>koty</w:t>
      </w:r>
      <w:proofErr w:type="gramEnd"/>
      <w:r>
        <w:rPr>
          <w:b/>
          <w:sz w:val="28"/>
        </w:rPr>
        <w:t>_ptaki$gatunek</w:t>
      </w:r>
      <w:proofErr w:type="spellEnd"/>
      <w:r>
        <w:rPr>
          <w:b/>
          <w:sz w:val="28"/>
        </w:rPr>
        <w:t xml:space="preserve"> &lt;-</w:t>
      </w:r>
      <w:r>
        <w:rPr>
          <w:b/>
          <w:color w:val="4070A0"/>
          <w:sz w:val="28"/>
        </w:rPr>
        <w:t xml:space="preserve"> </w:t>
      </w:r>
      <w:proofErr w:type="spellStart"/>
      <w:r>
        <w:rPr>
          <w:b/>
          <w:color w:val="007020"/>
          <w:sz w:val="28"/>
        </w:rPr>
        <w:t>as.character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koty_ptaki$gatunek</w:t>
      </w:r>
      <w:proofErr w:type="spellEnd"/>
      <w:r>
        <w:rPr>
          <w:b/>
          <w:sz w:val="28"/>
        </w:rPr>
        <w:t>)</w:t>
      </w:r>
      <w:r>
        <w:rPr>
          <w:b/>
          <w:sz w:val="28"/>
        </w:rPr>
        <w:br/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&lt;-</w:t>
      </w:r>
      <w:r>
        <w:rPr>
          <w:b/>
          <w:color w:val="4070A0"/>
          <w:sz w:val="28"/>
        </w:rPr>
        <w:t xml:space="preserve"> </w:t>
      </w:r>
      <w:r>
        <w:rPr>
          <w:b/>
          <w:color w:val="40A070"/>
          <w:sz w:val="28"/>
        </w:rPr>
        <w:t>9</w:t>
      </w:r>
      <w:r>
        <w:rPr>
          <w:b/>
          <w:sz w:val="28"/>
        </w:rPr>
        <w:br/>
      </w:r>
      <w:proofErr w:type="spellStart"/>
      <w:r>
        <w:rPr>
          <w:b/>
          <w:sz w:val="28"/>
        </w:rPr>
        <w:t>koty_ptaki</w:t>
      </w:r>
      <w:proofErr w:type="spellEnd"/>
      <w:r>
        <w:rPr>
          <w:b/>
          <w:sz w:val="28"/>
        </w:rPr>
        <w:t>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,]</w:t>
      </w:r>
    </w:p>
    <w:p w:rsidR="004B13CB" w:rsidRDefault="00485A1D">
      <w:pPr>
        <w:pStyle w:val="normal0"/>
        <w:spacing w:line="353" w:lineRule="auto"/>
        <w:ind w:left="220" w:right="220"/>
      </w:pPr>
      <w:r>
        <w:rPr>
          <w:b/>
          <w:color w:val="00428C"/>
        </w:rPr>
        <w:t>#</w:t>
      </w:r>
      <w:proofErr w:type="gramStart"/>
      <w:r>
        <w:rPr>
          <w:b/>
          <w:color w:val="00428C"/>
        </w:rPr>
        <w:t xml:space="preserve">#   </w:t>
      </w:r>
      <w:proofErr w:type="spellStart"/>
      <w:r>
        <w:rPr>
          <w:b/>
          <w:color w:val="00428C"/>
        </w:rPr>
        <w:t>gatunek</w:t>
      </w:r>
      <w:proofErr w:type="spellEnd"/>
      <w:proofErr w:type="gramEnd"/>
      <w:r>
        <w:rPr>
          <w:b/>
          <w:color w:val="00428C"/>
        </w:rPr>
        <w:t xml:space="preserve"> </w:t>
      </w:r>
      <w:proofErr w:type="spellStart"/>
      <w:r>
        <w:rPr>
          <w:b/>
          <w:color w:val="00428C"/>
        </w:rPr>
        <w:t>waga</w:t>
      </w:r>
      <w:proofErr w:type="spellEnd"/>
      <w:r>
        <w:rPr>
          <w:b/>
          <w:color w:val="00428C"/>
        </w:rPr>
        <w:t xml:space="preserve"> </w:t>
      </w:r>
      <w:proofErr w:type="spellStart"/>
      <w:r>
        <w:rPr>
          <w:b/>
          <w:color w:val="00428C"/>
        </w:rPr>
        <w:t>dlugosc</w:t>
      </w:r>
      <w:proofErr w:type="spellEnd"/>
      <w:r>
        <w:rPr>
          <w:b/>
          <w:color w:val="00428C"/>
        </w:rPr>
        <w:t xml:space="preserve"> </w:t>
      </w:r>
      <w:proofErr w:type="spellStart"/>
      <w:r>
        <w:rPr>
          <w:b/>
          <w:color w:val="00428C"/>
        </w:rPr>
        <w:t>predkosc</w:t>
      </w:r>
      <w:proofErr w:type="spellEnd"/>
      <w:r>
        <w:rPr>
          <w:b/>
          <w:color w:val="00428C"/>
        </w:rPr>
        <w:t xml:space="preserve"> habitat </w:t>
      </w:r>
      <w:proofErr w:type="spellStart"/>
      <w:r>
        <w:rPr>
          <w:b/>
          <w:color w:val="00428C"/>
        </w:rPr>
        <w:t>zywotnosc</w:t>
      </w:r>
      <w:proofErr w:type="spellEnd"/>
      <w:r>
        <w:rPr>
          <w:b/>
          <w:color w:val="00428C"/>
        </w:rPr>
        <w:t xml:space="preserve"> </w:t>
      </w:r>
      <w:proofErr w:type="spellStart"/>
      <w:r>
        <w:rPr>
          <w:b/>
          <w:color w:val="00428C"/>
        </w:rPr>
        <w:t>druzyna</w:t>
      </w:r>
      <w:proofErr w:type="spellEnd"/>
      <w:r>
        <w:rPr>
          <w:b/>
          <w:color w:val="00428C"/>
        </w:rPr>
        <w:br/>
        <w:t xml:space="preserve">## 9   </w:t>
      </w:r>
      <w:proofErr w:type="spellStart"/>
      <w:r>
        <w:rPr>
          <w:b/>
          <w:color w:val="00428C"/>
        </w:rPr>
        <w:t>Strus</w:t>
      </w:r>
      <w:proofErr w:type="spellEnd"/>
      <w:r>
        <w:rPr>
          <w:b/>
          <w:color w:val="00428C"/>
        </w:rPr>
        <w:t xml:space="preserve">  150     2.5       70  </w:t>
      </w:r>
      <w:proofErr w:type="spellStart"/>
      <w:r>
        <w:rPr>
          <w:b/>
          <w:color w:val="00428C"/>
        </w:rPr>
        <w:t>Afryka</w:t>
      </w:r>
      <w:proofErr w:type="spellEnd"/>
      <w:r>
        <w:rPr>
          <w:b/>
          <w:color w:val="00428C"/>
        </w:rPr>
        <w:t xml:space="preserve">        45    </w:t>
      </w:r>
      <w:proofErr w:type="spellStart"/>
      <w:r>
        <w:rPr>
          <w:b/>
          <w:color w:val="00428C"/>
        </w:rPr>
        <w:t>Ptak</w:t>
      </w:r>
      <w:proofErr w:type="spellEnd"/>
    </w:p>
    <w:p w:rsidR="004B13CB" w:rsidRDefault="004B13CB">
      <w:pPr>
        <w:pStyle w:val="normal0"/>
      </w:pPr>
    </w:p>
    <w:p w:rsidR="004B13CB" w:rsidRDefault="004B13CB">
      <w:pPr>
        <w:pStyle w:val="normal0"/>
      </w:pPr>
    </w:p>
    <w:p w:rsidR="004B13CB" w:rsidRDefault="004B13CB">
      <w:pPr>
        <w:pStyle w:val="normal0"/>
      </w:pPr>
    </w:p>
    <w:sectPr w:rsidR="004B13CB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13CB"/>
    <w:rsid w:val="00485A1D"/>
    <w:rsid w:val="004B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A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1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A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1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Macintosh Word</Application>
  <DocSecurity>0</DocSecurity>
  <Lines>6</Lines>
  <Paragraphs>1</Paragraphs>
  <ScaleCrop>false</ScaleCrop>
  <Company>IQor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Przemyslaw Biecek</cp:lastModifiedBy>
  <cp:revision>2</cp:revision>
  <dcterms:created xsi:type="dcterms:W3CDTF">2015-03-30T12:29:00Z</dcterms:created>
  <dcterms:modified xsi:type="dcterms:W3CDTF">2015-03-30T12:29:00Z</dcterms:modified>
</cp:coreProperties>
</file>