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4FE16B3" w14:textId="77777777" w:rsidR="00466510" w:rsidRPr="00466510" w:rsidRDefault="00466510" w:rsidP="00466510">
      <w:pPr>
        <w:rPr>
          <w:lang w:val="en-US"/>
        </w:rPr>
      </w:pPr>
      <w:r w:rsidRPr="00466510">
        <w:rPr>
          <w:lang w:val="en-US"/>
        </w:rPr>
        <w:t xml:space="preserve">How to </w:t>
      </w:r>
      <w:r>
        <w:rPr>
          <w:lang w:val="en-US"/>
        </w:rPr>
        <w:t>load data into R</w:t>
      </w:r>
      <w:r w:rsidRPr="00466510">
        <w:rPr>
          <w:lang w:val="en-US"/>
        </w:rPr>
        <w:t>?</w:t>
      </w:r>
    </w:p>
    <w:p w14:paraId="62B9A937" w14:textId="77777777" w:rsidR="00466510" w:rsidRPr="00466510" w:rsidRDefault="00466510" w:rsidP="00466510">
      <w:pPr>
        <w:rPr>
          <w:lang w:val="en-US"/>
        </w:rPr>
      </w:pPr>
      <w:r w:rsidRPr="00466510">
        <w:rPr>
          <w:lang w:val="en-US"/>
        </w:rPr>
        <w:t xml:space="preserve">Data </w:t>
      </w:r>
      <w:r w:rsidR="0043688B">
        <w:rPr>
          <w:lang w:val="en-US"/>
        </w:rPr>
        <w:t>Crunchers</w:t>
      </w:r>
    </w:p>
    <w:p w14:paraId="079D9B2B" w14:textId="77777777" w:rsidR="00466510" w:rsidRDefault="00466510" w:rsidP="00466510">
      <w:pPr>
        <w:rPr>
          <w:lang w:val="en-US"/>
        </w:rPr>
      </w:pPr>
      <w:proofErr w:type="gramStart"/>
      <w:r w:rsidRPr="00466510">
        <w:rPr>
          <w:lang w:val="en-US"/>
        </w:rPr>
        <w:t>season</w:t>
      </w:r>
      <w:proofErr w:type="gramEnd"/>
      <w:r w:rsidRPr="00466510">
        <w:rPr>
          <w:lang w:val="en-US"/>
        </w:rPr>
        <w:t xml:space="preserve"> 1 /episode </w:t>
      </w:r>
      <w:r>
        <w:rPr>
          <w:lang w:val="en-US"/>
        </w:rPr>
        <w:t>5</w:t>
      </w:r>
    </w:p>
    <w:p w14:paraId="44568196" w14:textId="77777777" w:rsidR="0043688B" w:rsidRPr="00466510" w:rsidRDefault="0043688B" w:rsidP="00466510">
      <w:pPr>
        <w:rPr>
          <w:lang w:val="en-US"/>
        </w:rPr>
      </w:pPr>
    </w:p>
    <w:p w14:paraId="45B61D7A" w14:textId="77777777" w:rsidR="00466510" w:rsidRPr="00466510" w:rsidRDefault="00466510" w:rsidP="00466510">
      <w:pPr>
        <w:rPr>
          <w:lang w:val="en-US"/>
        </w:rPr>
      </w:pPr>
      <w:r w:rsidRPr="00466510">
        <w:rPr>
          <w:lang w:val="en-US"/>
        </w:rPr>
        <w:t>All rights reserved.</w:t>
      </w:r>
    </w:p>
    <w:p w14:paraId="76959DD2" w14:textId="77777777" w:rsidR="00466510" w:rsidRDefault="00466510" w:rsidP="00466510">
      <w:pPr>
        <w:rPr>
          <w:lang w:val="en-US"/>
        </w:rPr>
      </w:pPr>
      <w:r w:rsidRPr="00466510">
        <w:rPr>
          <w:lang w:val="en-US"/>
        </w:rPr>
        <w:t>Use of the content permitted only with the consent of the author.</w:t>
      </w:r>
    </w:p>
    <w:p w14:paraId="64D46C96" w14:textId="77777777" w:rsidR="0043688B" w:rsidRPr="00466510" w:rsidRDefault="0043688B" w:rsidP="00466510">
      <w:pPr>
        <w:rPr>
          <w:lang w:val="en-US"/>
        </w:rPr>
      </w:pPr>
    </w:p>
    <w:p w14:paraId="44569487" w14:textId="77777777" w:rsidR="00466510" w:rsidRPr="00466510" w:rsidRDefault="00466510" w:rsidP="00466510">
      <w:pPr>
        <w:rPr>
          <w:lang w:val="en-US"/>
        </w:rPr>
      </w:pPr>
      <w:r w:rsidRPr="00466510">
        <w:rPr>
          <w:lang w:val="en-US"/>
        </w:rPr>
        <w:t xml:space="preserve">Press A to switch from slides to continuous text. </w:t>
      </w:r>
    </w:p>
    <w:p w14:paraId="488CD74F" w14:textId="77777777" w:rsidR="00466510" w:rsidRPr="00466510" w:rsidRDefault="00466510" w:rsidP="00466510">
      <w:pPr>
        <w:rPr>
          <w:lang w:val="en-US"/>
        </w:rPr>
      </w:pPr>
      <w:r w:rsidRPr="00466510">
        <w:rPr>
          <w:lang w:val="en-US"/>
        </w:rPr>
        <w:t xml:space="preserve">Press T to see the table of contents.  </w:t>
      </w:r>
    </w:p>
    <w:p w14:paraId="5E2CCA7D" w14:textId="77777777" w:rsidR="00466510" w:rsidRPr="00466510" w:rsidRDefault="003D0A53" w:rsidP="00466510">
      <w:pPr>
        <w:rPr>
          <w:lang w:val="en-US"/>
        </w:rPr>
      </w:pPr>
      <w:r>
        <w:rPr>
          <w:noProof/>
          <w:lang w:eastAsia="pl-PL"/>
        </w:rPr>
        <w:pict w14:anchorId="56A0F01D">
          <v:shapetype id="_x0000_t32" coordsize="21600,21600" o:spt="32" o:oned="t" path="m0,0l21600,21600e" filled="f">
            <v:path arrowok="t" fillok="f" o:connecttype="none"/>
            <o:lock v:ext="edit" shapetype="t"/>
          </v:shapetype>
          <v:shape id="_x0000_s1027" type="#_x0000_t32" style="position:absolute;margin-left:28.7pt;margin-top:7.7pt;width:381.9pt;height:0;z-index:251658240" o:connectortype="straight"/>
        </w:pict>
      </w:r>
    </w:p>
    <w:p w14:paraId="7761009D" w14:textId="77777777" w:rsidR="00466510" w:rsidRDefault="00466510" w:rsidP="00466510">
      <w:pPr>
        <w:rPr>
          <w:lang w:val="en-US"/>
        </w:rPr>
      </w:pPr>
      <w:r w:rsidRPr="00466510">
        <w:rPr>
          <w:lang w:val="en-US"/>
        </w:rPr>
        <w:t>What is the topic of this episode?</w:t>
      </w:r>
    </w:p>
    <w:p w14:paraId="5F6173C1" w14:textId="77777777" w:rsidR="00CE418F" w:rsidRDefault="00466510" w:rsidP="00466510">
      <w:pPr>
        <w:rPr>
          <w:lang w:val="en-US"/>
        </w:rPr>
      </w:pPr>
      <w:r>
        <w:rPr>
          <w:lang w:val="en-US"/>
        </w:rPr>
        <w:t>Before we can start the data analysis we must first load data into R.</w:t>
      </w:r>
    </w:p>
    <w:p w14:paraId="38A2A288" w14:textId="77777777" w:rsidR="00D239D3" w:rsidRDefault="00D239D3" w:rsidP="00466510">
      <w:pPr>
        <w:rPr>
          <w:lang w:val="en-US"/>
        </w:rPr>
      </w:pPr>
      <w:r>
        <w:rPr>
          <w:lang w:val="en-US"/>
        </w:rPr>
        <w:t xml:space="preserve">Data can be stored in many different formats such as </w:t>
      </w:r>
      <w:r w:rsidR="0043688B">
        <w:rPr>
          <w:lang w:val="en-US"/>
        </w:rPr>
        <w:t xml:space="preserve">a </w:t>
      </w:r>
      <w:r>
        <w:rPr>
          <w:lang w:val="en-US"/>
        </w:rPr>
        <w:t xml:space="preserve">database, </w:t>
      </w:r>
      <w:r w:rsidR="0043688B">
        <w:rPr>
          <w:lang w:val="en-US"/>
        </w:rPr>
        <w:t xml:space="preserve">a </w:t>
      </w:r>
      <w:r>
        <w:rPr>
          <w:lang w:val="en-US"/>
        </w:rPr>
        <w:t xml:space="preserve">text file, </w:t>
      </w:r>
      <w:r w:rsidR="0043688B">
        <w:rPr>
          <w:lang w:val="en-US"/>
        </w:rPr>
        <w:t xml:space="preserve">an </w:t>
      </w:r>
      <w:r>
        <w:rPr>
          <w:lang w:val="en-US"/>
        </w:rPr>
        <w:t>Excel file (</w:t>
      </w:r>
      <w:proofErr w:type="gramStart"/>
      <w:r>
        <w:rPr>
          <w:lang w:val="en-US"/>
        </w:rPr>
        <w:t>newer .</w:t>
      </w:r>
      <w:proofErr w:type="spellStart"/>
      <w:r>
        <w:rPr>
          <w:lang w:val="en-US"/>
        </w:rPr>
        <w:t>xslx</w:t>
      </w:r>
      <w:proofErr w:type="spellEnd"/>
      <w:proofErr w:type="gramEnd"/>
      <w:r>
        <w:rPr>
          <w:lang w:val="en-US"/>
        </w:rPr>
        <w:t xml:space="preserve"> or older .</w:t>
      </w:r>
      <w:proofErr w:type="spellStart"/>
      <w:r>
        <w:rPr>
          <w:lang w:val="en-US"/>
        </w:rPr>
        <w:t>xls</w:t>
      </w:r>
      <w:proofErr w:type="spellEnd"/>
      <w:r>
        <w:rPr>
          <w:lang w:val="en-US"/>
        </w:rPr>
        <w:t>) or as files in format of any program for data analysis (SAS, SPSS, etc.).</w:t>
      </w:r>
    </w:p>
    <w:p w14:paraId="52421911" w14:textId="77777777" w:rsidR="00D239D3" w:rsidRDefault="00B26648" w:rsidP="00466510">
      <w:pPr>
        <w:rPr>
          <w:lang w:val="en-US"/>
        </w:rPr>
      </w:pPr>
      <w:r>
        <w:rPr>
          <w:lang w:val="en-US"/>
        </w:rPr>
        <w:t>This episode will try to answer the following questions:</w:t>
      </w:r>
    </w:p>
    <w:p w14:paraId="4CC87CF6" w14:textId="77777777" w:rsidR="00B26648" w:rsidRDefault="00B26648" w:rsidP="00B26648">
      <w:pPr>
        <w:pStyle w:val="ListParagraph"/>
        <w:numPr>
          <w:ilvl w:val="0"/>
          <w:numId w:val="1"/>
        </w:numPr>
        <w:rPr>
          <w:lang w:val="en-US"/>
        </w:rPr>
      </w:pPr>
      <w:r>
        <w:rPr>
          <w:lang w:val="en-US"/>
        </w:rPr>
        <w:t>How to load tabular data from text files?</w:t>
      </w:r>
    </w:p>
    <w:p w14:paraId="426ED6C3" w14:textId="77777777" w:rsidR="00B26648" w:rsidRDefault="00B26648" w:rsidP="00B26648">
      <w:pPr>
        <w:pStyle w:val="ListParagraph"/>
        <w:numPr>
          <w:ilvl w:val="0"/>
          <w:numId w:val="1"/>
        </w:numPr>
        <w:rPr>
          <w:lang w:val="en-US"/>
        </w:rPr>
      </w:pPr>
      <w:r>
        <w:rPr>
          <w:lang w:val="en-US"/>
        </w:rPr>
        <w:t>How to load tabular data from Excel files [</w:t>
      </w:r>
      <w:proofErr w:type="spellStart"/>
      <w:r>
        <w:rPr>
          <w:lang w:val="en-US"/>
        </w:rPr>
        <w:t>xls</w:t>
      </w:r>
      <w:proofErr w:type="spellEnd"/>
      <w:r>
        <w:rPr>
          <w:lang w:val="en-US"/>
        </w:rPr>
        <w:t xml:space="preserve"> or </w:t>
      </w:r>
      <w:proofErr w:type="spellStart"/>
      <w:r>
        <w:rPr>
          <w:lang w:val="en-US"/>
        </w:rPr>
        <w:t>xlsx</w:t>
      </w:r>
      <w:proofErr w:type="spellEnd"/>
      <w:r>
        <w:rPr>
          <w:lang w:val="en-US"/>
        </w:rPr>
        <w:t>]?</w:t>
      </w:r>
    </w:p>
    <w:p w14:paraId="3131D82C" w14:textId="77777777" w:rsidR="00B26648" w:rsidRDefault="00B26648" w:rsidP="00B26648">
      <w:pPr>
        <w:pStyle w:val="ListParagraph"/>
        <w:numPr>
          <w:ilvl w:val="0"/>
          <w:numId w:val="1"/>
        </w:numPr>
        <w:rPr>
          <w:lang w:val="en-US"/>
        </w:rPr>
      </w:pPr>
      <w:r>
        <w:rPr>
          <w:lang w:val="en-US"/>
        </w:rPr>
        <w:t>How to load data from R’s packages?</w:t>
      </w:r>
    </w:p>
    <w:p w14:paraId="603EE7F3" w14:textId="77777777" w:rsidR="007C1967" w:rsidRDefault="00B26648" w:rsidP="00B26648">
      <w:pPr>
        <w:pStyle w:val="ListParagraph"/>
        <w:numPr>
          <w:ilvl w:val="0"/>
          <w:numId w:val="1"/>
        </w:numPr>
        <w:rPr>
          <w:lang w:val="en-US"/>
        </w:rPr>
      </w:pPr>
      <w:r>
        <w:rPr>
          <w:lang w:val="en-US"/>
        </w:rPr>
        <w:t>Where can we look for help in loading data from files in other formats/prepared in other programs?</w:t>
      </w:r>
    </w:p>
    <w:p w14:paraId="6855388E" w14:textId="77777777" w:rsidR="007C1967" w:rsidRDefault="003D0A53" w:rsidP="007C1967">
      <w:pPr>
        <w:rPr>
          <w:lang w:val="en-US"/>
        </w:rPr>
      </w:pPr>
      <w:r>
        <w:rPr>
          <w:noProof/>
          <w:lang w:eastAsia="pl-PL"/>
        </w:rPr>
        <w:pict w14:anchorId="7728722E">
          <v:shape id="_x0000_s1028" type="#_x0000_t32" style="position:absolute;margin-left:12.25pt;margin-top:4.1pt;width:381.9pt;height:0;z-index:251659264" o:connectortype="straight"/>
        </w:pict>
      </w:r>
    </w:p>
    <w:p w14:paraId="28679347" w14:textId="77777777" w:rsidR="00A557F5" w:rsidRDefault="007C1967" w:rsidP="007C1967">
      <w:pPr>
        <w:tabs>
          <w:tab w:val="left" w:pos="1122"/>
        </w:tabs>
        <w:rPr>
          <w:lang w:val="en-US"/>
        </w:rPr>
      </w:pPr>
      <w:r>
        <w:rPr>
          <w:lang w:val="en-US"/>
        </w:rPr>
        <w:t>Tabular data in text files</w:t>
      </w:r>
    </w:p>
    <w:p w14:paraId="2889CFA7" w14:textId="77777777" w:rsidR="00B26648" w:rsidRDefault="00A557F5" w:rsidP="00A557F5">
      <w:pPr>
        <w:rPr>
          <w:lang w:val="en-US"/>
        </w:rPr>
      </w:pPr>
      <w:r>
        <w:rPr>
          <w:lang w:val="en-US"/>
        </w:rPr>
        <w:t xml:space="preserve">The name ‘text file’ comes from the fact that the content of such file can be opened </w:t>
      </w:r>
      <w:r w:rsidR="0043688B">
        <w:rPr>
          <w:lang w:val="en-US"/>
        </w:rPr>
        <w:t>with a</w:t>
      </w:r>
      <w:r>
        <w:rPr>
          <w:lang w:val="en-US"/>
        </w:rPr>
        <w:t xml:space="preserve"> standard editor such as Notepad in Windows or vim in Linux/OSX. Text file</w:t>
      </w:r>
      <w:r w:rsidR="0043688B">
        <w:rPr>
          <w:lang w:val="en-US"/>
        </w:rPr>
        <w:t>s</w:t>
      </w:r>
      <w:r>
        <w:rPr>
          <w:lang w:val="en-US"/>
        </w:rPr>
        <w:t xml:space="preserve"> can be also opened with </w:t>
      </w:r>
      <w:proofErr w:type="spellStart"/>
      <w:r>
        <w:rPr>
          <w:lang w:val="en-US"/>
        </w:rPr>
        <w:t>RStudio</w:t>
      </w:r>
      <w:proofErr w:type="spellEnd"/>
      <w:r>
        <w:rPr>
          <w:lang w:val="en-US"/>
        </w:rPr>
        <w:t xml:space="preserve"> program. If you plan to work often on big text files or on many files at the same time, you should equip yourself with a good tool like Sublime Text</w:t>
      </w:r>
      <w:r w:rsidR="0043688B">
        <w:rPr>
          <w:lang w:val="en-US"/>
        </w:rPr>
        <w:t>,</w:t>
      </w:r>
      <w:r>
        <w:rPr>
          <w:lang w:val="en-US"/>
        </w:rPr>
        <w:t xml:space="preserve"> for example. </w:t>
      </w:r>
    </w:p>
    <w:p w14:paraId="49F010BC" w14:textId="77777777" w:rsidR="00775408" w:rsidRDefault="00775408" w:rsidP="00A557F5">
      <w:pPr>
        <w:rPr>
          <w:lang w:val="en-US"/>
        </w:rPr>
      </w:pPr>
      <w:r>
        <w:rPr>
          <w:lang w:val="en-US"/>
        </w:rPr>
        <w:t xml:space="preserve">Let us take a look at a table with data saved in the file </w:t>
      </w:r>
      <w:r w:rsidRPr="00775408">
        <w:rPr>
          <w:lang w:val="en-US"/>
        </w:rPr>
        <w:t>http://biecek.pl/MOOC/dane/koty_ptaki.csv</w:t>
      </w:r>
      <w:r>
        <w:rPr>
          <w:lang w:val="en-US"/>
        </w:rPr>
        <w:t xml:space="preserve">. </w:t>
      </w:r>
    </w:p>
    <w:p w14:paraId="19BED8B0" w14:textId="77777777" w:rsidR="00775408" w:rsidRDefault="00775408" w:rsidP="00A557F5">
      <w:pPr>
        <w:rPr>
          <w:lang w:val="en-US"/>
        </w:rPr>
      </w:pPr>
      <w:r>
        <w:rPr>
          <w:lang w:val="en-US"/>
        </w:rPr>
        <w:t>This is the content of that file:</w:t>
      </w:r>
    </w:p>
    <w:p w14:paraId="498B89FD" w14:textId="77777777" w:rsidR="00775408" w:rsidRDefault="003D0A53" w:rsidP="00775408">
      <w:pPr>
        <w:rPr>
          <w:lang w:val="en-US"/>
        </w:rPr>
      </w:pPr>
      <w:r>
        <w:rPr>
          <w:noProof/>
          <w:lang w:eastAsia="pl-PL"/>
        </w:rPr>
        <w:pict w14:anchorId="65B15342">
          <v:shape id="_x0000_s1029" type="#_x0000_t32" style="position:absolute;margin-left:5.85pt;margin-top:3.05pt;width:381.9pt;height:0;z-index:251660288" o:connectortype="straight"/>
        </w:pict>
      </w:r>
    </w:p>
    <w:p w14:paraId="093995A4" w14:textId="77777777" w:rsidR="00775408" w:rsidRDefault="00775408" w:rsidP="00775408">
      <w:pPr>
        <w:rPr>
          <w:lang w:val="en-US"/>
        </w:rPr>
      </w:pPr>
      <w:r w:rsidRPr="00775408">
        <w:rPr>
          <w:lang w:val="en-US"/>
        </w:rPr>
        <w:lastRenderedPageBreak/>
        <w:t>Tabular data in text files</w:t>
      </w:r>
    </w:p>
    <w:p w14:paraId="012E692F" w14:textId="77777777" w:rsidR="00775408" w:rsidRDefault="00775408" w:rsidP="00775408">
      <w:pPr>
        <w:rPr>
          <w:lang w:val="en-US"/>
        </w:rPr>
      </w:pPr>
      <w:r>
        <w:rPr>
          <w:lang w:val="en-US"/>
        </w:rPr>
        <w:t>How is this tabular data stored in the file?</w:t>
      </w:r>
    </w:p>
    <w:p w14:paraId="6C85D0D1" w14:textId="77777777" w:rsidR="00A00636" w:rsidRPr="00775408" w:rsidRDefault="00A00636" w:rsidP="00775408">
      <w:pPr>
        <w:rPr>
          <w:lang w:val="en-US"/>
        </w:rPr>
      </w:pPr>
      <w:r>
        <w:rPr>
          <w:lang w:val="en-US"/>
        </w:rPr>
        <w:t xml:space="preserve">Once we put the values in columns we notice that the logical structure of the file is a table with values separated by semicolons. </w:t>
      </w:r>
    </w:p>
    <w:tbl>
      <w:tblPr>
        <w:tblStyle w:val="TableGrid"/>
        <w:tblW w:w="5000" w:type="pct"/>
        <w:tblInd w:w="-459" w:type="dxa"/>
        <w:tblLayout w:type="fixed"/>
        <w:tblLook w:val="04A0" w:firstRow="1" w:lastRow="0" w:firstColumn="1" w:lastColumn="0" w:noHBand="0" w:noVBand="1"/>
      </w:tblPr>
      <w:tblGrid>
        <w:gridCol w:w="1972"/>
        <w:gridCol w:w="281"/>
        <w:gridCol w:w="986"/>
        <w:gridCol w:w="282"/>
        <w:gridCol w:w="845"/>
        <w:gridCol w:w="282"/>
        <w:gridCol w:w="845"/>
        <w:gridCol w:w="282"/>
        <w:gridCol w:w="1126"/>
        <w:gridCol w:w="284"/>
        <w:gridCol w:w="985"/>
        <w:gridCol w:w="282"/>
        <w:gridCol w:w="836"/>
      </w:tblGrid>
      <w:tr w:rsidR="00B17881" w14:paraId="7EC1C2F8" w14:textId="77777777" w:rsidTr="00B17881">
        <w:tc>
          <w:tcPr>
            <w:tcW w:w="1061" w:type="pct"/>
            <w:tcBorders>
              <w:right w:val="single" w:sz="4" w:space="0" w:color="BFBFBF" w:themeColor="background1" w:themeShade="BF"/>
            </w:tcBorders>
          </w:tcPr>
          <w:p w14:paraId="64A8CA3A" w14:textId="77777777" w:rsidR="00A00636" w:rsidRDefault="00A00636" w:rsidP="00775408">
            <w:pPr>
              <w:rPr>
                <w:noProof/>
                <w:lang w:val="en-US"/>
              </w:rPr>
            </w:pPr>
            <w:r>
              <w:rPr>
                <w:noProof/>
                <w:lang w:val="en-US"/>
              </w:rPr>
              <w:t>species</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62F274" w14:textId="77777777" w:rsidR="00A00636" w:rsidRDefault="00A00636" w:rsidP="00775408">
            <w:pPr>
              <w:rPr>
                <w:noProof/>
                <w:lang w:val="en-US"/>
              </w:rPr>
            </w:pPr>
            <w:r>
              <w:rPr>
                <w:noProof/>
                <w:lang w:val="en-US"/>
              </w:rPr>
              <w:t>;</w:t>
            </w:r>
          </w:p>
        </w:tc>
        <w:tc>
          <w:tcPr>
            <w:tcW w:w="531" w:type="pct"/>
            <w:tcBorders>
              <w:left w:val="single" w:sz="4" w:space="0" w:color="BFBFBF" w:themeColor="background1" w:themeShade="BF"/>
              <w:right w:val="single" w:sz="4" w:space="0" w:color="BFBFBF" w:themeColor="background1" w:themeShade="BF"/>
            </w:tcBorders>
          </w:tcPr>
          <w:p w14:paraId="00FC2EC0" w14:textId="77777777" w:rsidR="00A00636" w:rsidRDefault="00A00636" w:rsidP="00775408">
            <w:pPr>
              <w:rPr>
                <w:noProof/>
                <w:lang w:val="en-US"/>
              </w:rPr>
            </w:pPr>
            <w:r>
              <w:rPr>
                <w:noProof/>
                <w:lang w:val="en-US"/>
              </w:rPr>
              <w:t>weight</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9A30B9" w14:textId="77777777" w:rsidR="00A00636" w:rsidRDefault="00A00636" w:rsidP="00775408">
            <w:pPr>
              <w:rPr>
                <w:noProof/>
                <w:lang w:val="en-US"/>
              </w:rPr>
            </w:pPr>
            <w:r>
              <w:rPr>
                <w:noProof/>
                <w:lang w:val="en-US"/>
              </w:rPr>
              <w:t>;</w:t>
            </w:r>
          </w:p>
        </w:tc>
        <w:tc>
          <w:tcPr>
            <w:tcW w:w="455" w:type="pct"/>
            <w:tcBorders>
              <w:left w:val="single" w:sz="4" w:space="0" w:color="BFBFBF" w:themeColor="background1" w:themeShade="BF"/>
              <w:right w:val="single" w:sz="4" w:space="0" w:color="BFBFBF" w:themeColor="background1" w:themeShade="BF"/>
            </w:tcBorders>
          </w:tcPr>
          <w:p w14:paraId="674C1328" w14:textId="77777777" w:rsidR="00A00636" w:rsidRDefault="00A00636" w:rsidP="00775408">
            <w:pPr>
              <w:rPr>
                <w:noProof/>
                <w:lang w:val="en-US"/>
              </w:rPr>
            </w:pPr>
            <w:r>
              <w:rPr>
                <w:noProof/>
                <w:lang w:val="en-US"/>
              </w:rPr>
              <w:t>length</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87C4B0" w14:textId="77777777" w:rsidR="00A00636" w:rsidRDefault="00A00636" w:rsidP="00775408">
            <w:pPr>
              <w:rPr>
                <w:noProof/>
                <w:lang w:val="en-US"/>
              </w:rPr>
            </w:pPr>
            <w:r>
              <w:rPr>
                <w:noProof/>
                <w:lang w:val="en-US"/>
              </w:rPr>
              <w:t>;</w:t>
            </w:r>
          </w:p>
        </w:tc>
        <w:tc>
          <w:tcPr>
            <w:tcW w:w="455" w:type="pct"/>
            <w:tcBorders>
              <w:left w:val="single" w:sz="4" w:space="0" w:color="BFBFBF" w:themeColor="background1" w:themeShade="BF"/>
              <w:right w:val="single" w:sz="4" w:space="0" w:color="BFBFBF" w:themeColor="background1" w:themeShade="BF"/>
            </w:tcBorders>
          </w:tcPr>
          <w:p w14:paraId="2F918801" w14:textId="77777777" w:rsidR="00A00636" w:rsidRDefault="00A00636" w:rsidP="00775408">
            <w:pPr>
              <w:rPr>
                <w:noProof/>
                <w:lang w:val="en-US"/>
              </w:rPr>
            </w:pPr>
            <w:r>
              <w:rPr>
                <w:noProof/>
                <w:lang w:val="en-US"/>
              </w:rPr>
              <w:t>speed</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B4FC6" w14:textId="77777777" w:rsidR="00A00636" w:rsidRDefault="00A00636" w:rsidP="00775408">
            <w:pPr>
              <w:rPr>
                <w:noProof/>
                <w:lang w:val="en-US"/>
              </w:rPr>
            </w:pPr>
            <w:r>
              <w:rPr>
                <w:noProof/>
                <w:lang w:val="en-US"/>
              </w:rPr>
              <w:t>;</w:t>
            </w:r>
          </w:p>
        </w:tc>
        <w:tc>
          <w:tcPr>
            <w:tcW w:w="606" w:type="pct"/>
            <w:tcBorders>
              <w:left w:val="single" w:sz="4" w:space="0" w:color="BFBFBF" w:themeColor="background1" w:themeShade="BF"/>
              <w:right w:val="single" w:sz="4" w:space="0" w:color="BFBFBF" w:themeColor="background1" w:themeShade="BF"/>
            </w:tcBorders>
          </w:tcPr>
          <w:p w14:paraId="1BD04EBA" w14:textId="77777777" w:rsidR="00A00636" w:rsidRDefault="00A00636" w:rsidP="00775408">
            <w:pPr>
              <w:rPr>
                <w:noProof/>
                <w:lang w:val="en-US"/>
              </w:rPr>
            </w:pPr>
            <w:r>
              <w:rPr>
                <w:noProof/>
                <w:lang w:val="en-US"/>
              </w:rPr>
              <w:t>habitat</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68E959" w14:textId="77777777" w:rsidR="00A00636" w:rsidRDefault="00A00636" w:rsidP="00775408">
            <w:pPr>
              <w:rPr>
                <w:noProof/>
                <w:lang w:val="en-US"/>
              </w:rPr>
            </w:pPr>
            <w:r>
              <w:rPr>
                <w:noProof/>
                <w:lang w:val="en-US"/>
              </w:rPr>
              <w:t>;</w:t>
            </w:r>
          </w:p>
        </w:tc>
        <w:tc>
          <w:tcPr>
            <w:tcW w:w="530" w:type="pct"/>
            <w:tcBorders>
              <w:left w:val="single" w:sz="4" w:space="0" w:color="BFBFBF" w:themeColor="background1" w:themeShade="BF"/>
              <w:right w:val="single" w:sz="4" w:space="0" w:color="BFBFBF" w:themeColor="background1" w:themeShade="BF"/>
            </w:tcBorders>
          </w:tcPr>
          <w:p w14:paraId="50CCC283" w14:textId="77777777" w:rsidR="00A00636" w:rsidRDefault="00A00636" w:rsidP="00775408">
            <w:pPr>
              <w:rPr>
                <w:noProof/>
                <w:lang w:val="en-US"/>
              </w:rPr>
            </w:pPr>
            <w:r>
              <w:rPr>
                <w:noProof/>
                <w:lang w:val="en-US"/>
              </w:rPr>
              <w:t>lifespan</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4F0ADB" w14:textId="77777777" w:rsidR="00A00636" w:rsidRDefault="00A00636" w:rsidP="00775408">
            <w:pPr>
              <w:rPr>
                <w:noProof/>
                <w:lang w:val="en-US"/>
              </w:rPr>
            </w:pPr>
            <w:r>
              <w:rPr>
                <w:noProof/>
                <w:lang w:val="en-US"/>
              </w:rPr>
              <w:t>;</w:t>
            </w:r>
          </w:p>
        </w:tc>
        <w:tc>
          <w:tcPr>
            <w:tcW w:w="451" w:type="pct"/>
            <w:tcBorders>
              <w:left w:val="single" w:sz="4" w:space="0" w:color="BFBFBF" w:themeColor="background1" w:themeShade="BF"/>
            </w:tcBorders>
          </w:tcPr>
          <w:p w14:paraId="256069A6" w14:textId="77777777" w:rsidR="00A00636" w:rsidRDefault="00A00636" w:rsidP="00775408">
            <w:pPr>
              <w:rPr>
                <w:noProof/>
                <w:lang w:val="en-US"/>
              </w:rPr>
            </w:pPr>
            <w:r>
              <w:rPr>
                <w:noProof/>
                <w:lang w:val="en-US"/>
              </w:rPr>
              <w:t>group</w:t>
            </w:r>
          </w:p>
        </w:tc>
      </w:tr>
      <w:tr w:rsidR="00B17881" w14:paraId="1413CC17" w14:textId="77777777" w:rsidTr="00B17881">
        <w:tc>
          <w:tcPr>
            <w:tcW w:w="1061" w:type="pct"/>
            <w:tcBorders>
              <w:right w:val="single" w:sz="4" w:space="0" w:color="BFBFBF" w:themeColor="background1" w:themeShade="BF"/>
            </w:tcBorders>
          </w:tcPr>
          <w:p w14:paraId="6A6190BD" w14:textId="77777777" w:rsidR="00A00636" w:rsidRDefault="00A00636" w:rsidP="00775408">
            <w:pPr>
              <w:rPr>
                <w:lang w:val="en-US"/>
              </w:rPr>
            </w:pPr>
            <w:r>
              <w:rPr>
                <w:lang w:val="en-US"/>
              </w:rPr>
              <w:t>Tiger</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FA8B30" w14:textId="77777777" w:rsidR="00A00636" w:rsidRDefault="00A00636"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14:paraId="15BA72D4" w14:textId="77777777" w:rsidR="00A00636" w:rsidRDefault="003779AB" w:rsidP="00775408">
            <w:pPr>
              <w:rPr>
                <w:lang w:val="en-US"/>
              </w:rPr>
            </w:pPr>
            <w:r>
              <w:rPr>
                <w:lang w:val="en-US"/>
              </w:rPr>
              <w:t>300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D3DFF2" w14:textId="77777777"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574311D7" w14:textId="77777777" w:rsidR="00A00636" w:rsidRDefault="003779AB" w:rsidP="00775408">
            <w:pPr>
              <w:rPr>
                <w:lang w:val="en-US"/>
              </w:rPr>
            </w:pPr>
            <w:r>
              <w:rPr>
                <w:lang w:val="en-US"/>
              </w:rPr>
              <w:t>2,5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105785" w14:textId="77777777"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64FA712A" w14:textId="77777777" w:rsidR="00A00636" w:rsidRDefault="003779AB" w:rsidP="00775408">
            <w:pPr>
              <w:rPr>
                <w:lang w:val="en-US"/>
              </w:rPr>
            </w:pPr>
            <w:r>
              <w:rPr>
                <w:lang w:val="en-US"/>
              </w:rPr>
              <w:t>60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D44F04" w14:textId="77777777" w:rsidR="00A00636" w:rsidRDefault="00A00636"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14:paraId="49E848D5" w14:textId="77777777" w:rsidR="00A00636" w:rsidRDefault="003779AB" w:rsidP="00775408">
            <w:pPr>
              <w:rPr>
                <w:lang w:val="en-US"/>
              </w:rPr>
            </w:pPr>
            <w:r>
              <w:rPr>
                <w:lang w:val="en-US"/>
              </w:rPr>
              <w:t>Asia</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3F014C" w14:textId="77777777" w:rsidR="00A00636" w:rsidRDefault="00A00636"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14:paraId="5F21AC5B" w14:textId="77777777" w:rsidR="00A00636" w:rsidRDefault="003779AB" w:rsidP="00775408">
            <w:pPr>
              <w:rPr>
                <w:lang w:val="en-US"/>
              </w:rPr>
            </w:pPr>
            <w:r>
              <w:rPr>
                <w:lang w:val="en-US"/>
              </w:rPr>
              <w:t>25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DE00B1" w14:textId="77777777" w:rsidR="00A00636" w:rsidRDefault="00A00636" w:rsidP="00775408">
            <w:pPr>
              <w:rPr>
                <w:lang w:val="en-US"/>
              </w:rPr>
            </w:pPr>
            <w:r>
              <w:rPr>
                <w:lang w:val="en-US"/>
              </w:rPr>
              <w:t>;</w:t>
            </w:r>
          </w:p>
        </w:tc>
        <w:tc>
          <w:tcPr>
            <w:tcW w:w="451" w:type="pct"/>
            <w:tcBorders>
              <w:left w:val="single" w:sz="4" w:space="0" w:color="BFBFBF" w:themeColor="background1" w:themeShade="BF"/>
            </w:tcBorders>
          </w:tcPr>
          <w:p w14:paraId="44CD53C7" w14:textId="77777777" w:rsidR="00A00636" w:rsidRDefault="003779AB" w:rsidP="00775408">
            <w:pPr>
              <w:rPr>
                <w:lang w:val="en-US"/>
              </w:rPr>
            </w:pPr>
            <w:r>
              <w:rPr>
                <w:lang w:val="en-US"/>
              </w:rPr>
              <w:t>Cat</w:t>
            </w:r>
          </w:p>
        </w:tc>
      </w:tr>
      <w:tr w:rsidR="00B17881" w14:paraId="4332DD3E" w14:textId="77777777" w:rsidTr="00B17881">
        <w:tc>
          <w:tcPr>
            <w:tcW w:w="1061" w:type="pct"/>
            <w:tcBorders>
              <w:right w:val="single" w:sz="4" w:space="0" w:color="BFBFBF" w:themeColor="background1" w:themeShade="BF"/>
            </w:tcBorders>
          </w:tcPr>
          <w:p w14:paraId="56895D2E" w14:textId="77777777" w:rsidR="00A00636" w:rsidRDefault="00A00636" w:rsidP="00775408">
            <w:pPr>
              <w:rPr>
                <w:lang w:val="en-US"/>
              </w:rPr>
            </w:pPr>
            <w:r>
              <w:rPr>
                <w:lang w:val="en-US"/>
              </w:rPr>
              <w:t>Lion</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C88AD8" w14:textId="77777777" w:rsidR="00A00636" w:rsidRDefault="00A00636"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14:paraId="1E837835" w14:textId="77777777" w:rsidR="00A00636" w:rsidRDefault="003779AB" w:rsidP="00775408">
            <w:pPr>
              <w:rPr>
                <w:lang w:val="en-US"/>
              </w:rPr>
            </w:pPr>
            <w:r>
              <w:rPr>
                <w:lang w:val="en-US"/>
              </w:rPr>
              <w:t>200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A746EC" w14:textId="77777777"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10589205" w14:textId="77777777" w:rsidR="00A00636" w:rsidRDefault="003779AB" w:rsidP="00775408">
            <w:pPr>
              <w:rPr>
                <w:lang w:val="en-US"/>
              </w:rPr>
            </w:pPr>
            <w:r>
              <w:rPr>
                <w:lang w:val="en-US"/>
              </w:rPr>
              <w:t>2</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E68BD4" w14:textId="77777777"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178F1ED5" w14:textId="77777777" w:rsidR="00A00636" w:rsidRDefault="003779AB" w:rsidP="00775408">
            <w:pPr>
              <w:rPr>
                <w:lang w:val="en-US"/>
              </w:rPr>
            </w:pPr>
            <w:r>
              <w:rPr>
                <w:lang w:val="en-US"/>
              </w:rPr>
              <w:t>80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9E8A8C" w14:textId="77777777" w:rsidR="00A00636" w:rsidRDefault="00A00636"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14:paraId="25360D67" w14:textId="77777777" w:rsidR="00A00636" w:rsidRDefault="003779AB" w:rsidP="00775408">
            <w:pPr>
              <w:rPr>
                <w:lang w:val="en-US"/>
              </w:rPr>
            </w:pPr>
            <w:r>
              <w:rPr>
                <w:lang w:val="en-US"/>
              </w:rPr>
              <w:t>Africa</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ACFB84" w14:textId="77777777" w:rsidR="00A00636" w:rsidRDefault="00A00636"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14:paraId="7839BB49" w14:textId="77777777" w:rsidR="00A00636" w:rsidRDefault="003779AB" w:rsidP="00775408">
            <w:pPr>
              <w:rPr>
                <w:lang w:val="en-US"/>
              </w:rPr>
            </w:pPr>
            <w:r>
              <w:rPr>
                <w:lang w:val="en-US"/>
              </w:rPr>
              <w:t>29</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D2D289" w14:textId="77777777" w:rsidR="00A00636" w:rsidRDefault="00A00636" w:rsidP="00775408">
            <w:pPr>
              <w:rPr>
                <w:lang w:val="en-US"/>
              </w:rPr>
            </w:pPr>
            <w:r>
              <w:rPr>
                <w:lang w:val="en-US"/>
              </w:rPr>
              <w:t>;</w:t>
            </w:r>
          </w:p>
        </w:tc>
        <w:tc>
          <w:tcPr>
            <w:tcW w:w="451" w:type="pct"/>
            <w:tcBorders>
              <w:left w:val="single" w:sz="4" w:space="0" w:color="BFBFBF" w:themeColor="background1" w:themeShade="BF"/>
            </w:tcBorders>
          </w:tcPr>
          <w:p w14:paraId="07E3A4B8" w14:textId="77777777" w:rsidR="00A00636" w:rsidRDefault="003779AB" w:rsidP="00775408">
            <w:pPr>
              <w:rPr>
                <w:lang w:val="en-US"/>
              </w:rPr>
            </w:pPr>
            <w:r>
              <w:rPr>
                <w:lang w:val="en-US"/>
              </w:rPr>
              <w:t>Cat</w:t>
            </w:r>
          </w:p>
        </w:tc>
      </w:tr>
      <w:tr w:rsidR="00B17881" w14:paraId="6A699E25" w14:textId="77777777" w:rsidTr="00B17881">
        <w:tc>
          <w:tcPr>
            <w:tcW w:w="1061" w:type="pct"/>
            <w:tcBorders>
              <w:right w:val="single" w:sz="4" w:space="0" w:color="BFBFBF" w:themeColor="background1" w:themeShade="BF"/>
            </w:tcBorders>
          </w:tcPr>
          <w:p w14:paraId="115E686C" w14:textId="77777777" w:rsidR="00A00636" w:rsidRDefault="00A00636" w:rsidP="00775408">
            <w:pPr>
              <w:rPr>
                <w:lang w:val="en-US"/>
              </w:rPr>
            </w:pPr>
            <w:r>
              <w:rPr>
                <w:lang w:val="en-US"/>
              </w:rPr>
              <w:t>Jaguar</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D8A2FD" w14:textId="77777777" w:rsidR="00A00636" w:rsidRDefault="00A00636"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14:paraId="2AF1C71C" w14:textId="77777777" w:rsidR="00A00636" w:rsidRDefault="003779AB" w:rsidP="00775408">
            <w:pPr>
              <w:rPr>
                <w:lang w:val="en-US"/>
              </w:rPr>
            </w:pPr>
            <w:r>
              <w:rPr>
                <w:lang w:val="en-US"/>
              </w:rPr>
              <w:t>100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70591D" w14:textId="77777777"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29175C24" w14:textId="77777777" w:rsidR="00A00636" w:rsidRDefault="003779AB" w:rsidP="00775408">
            <w:pPr>
              <w:rPr>
                <w:lang w:val="en-US"/>
              </w:rPr>
            </w:pPr>
            <w:r>
              <w:rPr>
                <w:lang w:val="en-US"/>
              </w:rPr>
              <w:t>1,7</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36AA2C" w14:textId="77777777"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4C2B0C56" w14:textId="77777777" w:rsidR="00A00636" w:rsidRDefault="003779AB" w:rsidP="00775408">
            <w:pPr>
              <w:rPr>
                <w:lang w:val="en-US"/>
              </w:rPr>
            </w:pPr>
            <w:r>
              <w:rPr>
                <w:lang w:val="en-US"/>
              </w:rPr>
              <w:t>90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851B7B" w14:textId="77777777" w:rsidR="00A00636" w:rsidRDefault="00A00636"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14:paraId="4F7C168C" w14:textId="77777777" w:rsidR="00A00636" w:rsidRDefault="003779AB" w:rsidP="00775408">
            <w:pPr>
              <w:rPr>
                <w:lang w:val="en-US"/>
              </w:rPr>
            </w:pPr>
            <w:r>
              <w:rPr>
                <w:lang w:val="en-US"/>
              </w:rPr>
              <w:t>America</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79E308" w14:textId="77777777" w:rsidR="00A00636" w:rsidRDefault="00A00636"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14:paraId="6D079281" w14:textId="77777777" w:rsidR="00A00636" w:rsidRDefault="003779AB" w:rsidP="00775408">
            <w:pPr>
              <w:rPr>
                <w:lang w:val="en-US"/>
              </w:rPr>
            </w:pPr>
            <w:r>
              <w:rPr>
                <w:lang w:val="en-US"/>
              </w:rPr>
              <w:t>15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8C4E95" w14:textId="77777777" w:rsidR="00A00636" w:rsidRDefault="00A00636" w:rsidP="00775408">
            <w:pPr>
              <w:rPr>
                <w:lang w:val="en-US"/>
              </w:rPr>
            </w:pPr>
            <w:r>
              <w:rPr>
                <w:lang w:val="en-US"/>
              </w:rPr>
              <w:t>;</w:t>
            </w:r>
          </w:p>
        </w:tc>
        <w:tc>
          <w:tcPr>
            <w:tcW w:w="451" w:type="pct"/>
            <w:tcBorders>
              <w:left w:val="single" w:sz="4" w:space="0" w:color="BFBFBF" w:themeColor="background1" w:themeShade="BF"/>
            </w:tcBorders>
          </w:tcPr>
          <w:p w14:paraId="5FAF7D5F" w14:textId="77777777" w:rsidR="00A00636" w:rsidRDefault="003779AB" w:rsidP="00775408">
            <w:pPr>
              <w:rPr>
                <w:lang w:val="en-US"/>
              </w:rPr>
            </w:pPr>
            <w:r>
              <w:rPr>
                <w:lang w:val="en-US"/>
              </w:rPr>
              <w:t>Cat</w:t>
            </w:r>
          </w:p>
        </w:tc>
      </w:tr>
      <w:tr w:rsidR="00B17881" w14:paraId="26893673" w14:textId="77777777" w:rsidTr="00B17881">
        <w:tc>
          <w:tcPr>
            <w:tcW w:w="1061" w:type="pct"/>
            <w:tcBorders>
              <w:right w:val="single" w:sz="4" w:space="0" w:color="BFBFBF" w:themeColor="background1" w:themeShade="BF"/>
            </w:tcBorders>
          </w:tcPr>
          <w:p w14:paraId="70E4DC36" w14:textId="77777777" w:rsidR="00A00636" w:rsidRDefault="00A00636" w:rsidP="00775408">
            <w:pPr>
              <w:rPr>
                <w:lang w:val="en-US"/>
              </w:rPr>
            </w:pPr>
            <w:r>
              <w:rPr>
                <w:lang w:val="en-US"/>
              </w:rPr>
              <w:t>Puma</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E0FD9A" w14:textId="77777777" w:rsidR="00A00636" w:rsidRDefault="00A00636"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14:paraId="506DCBB2" w14:textId="77777777" w:rsidR="00A00636" w:rsidRDefault="003779AB" w:rsidP="00775408">
            <w:pPr>
              <w:rPr>
                <w:lang w:val="en-US"/>
              </w:rPr>
            </w:pPr>
            <w:r>
              <w:rPr>
                <w:lang w:val="en-US"/>
              </w:rPr>
              <w:t>80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2C41D5" w14:textId="77777777"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7FE65DDE" w14:textId="77777777" w:rsidR="00A00636" w:rsidRDefault="003779AB" w:rsidP="00775408">
            <w:pPr>
              <w:rPr>
                <w:lang w:val="en-US"/>
              </w:rPr>
            </w:pPr>
            <w:r>
              <w:rPr>
                <w:lang w:val="en-US"/>
              </w:rPr>
              <w:t>1,7</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AC1784" w14:textId="77777777"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3C0F052F" w14:textId="77777777" w:rsidR="00A00636" w:rsidRDefault="003779AB" w:rsidP="00775408">
            <w:pPr>
              <w:rPr>
                <w:lang w:val="en-US"/>
              </w:rPr>
            </w:pPr>
            <w:r>
              <w:rPr>
                <w:lang w:val="en-US"/>
              </w:rPr>
              <w:t>70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46BAEF" w14:textId="77777777" w:rsidR="00A00636" w:rsidRDefault="00A00636"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14:paraId="5F7E3B03" w14:textId="77777777" w:rsidR="00A00636" w:rsidRDefault="003779AB" w:rsidP="00775408">
            <w:pPr>
              <w:rPr>
                <w:lang w:val="en-US"/>
              </w:rPr>
            </w:pPr>
            <w:r>
              <w:rPr>
                <w:lang w:val="en-US"/>
              </w:rPr>
              <w:t>America</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AADA47" w14:textId="77777777" w:rsidR="00A00636" w:rsidRDefault="00A00636"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14:paraId="1D8496C2" w14:textId="77777777" w:rsidR="00A00636" w:rsidRDefault="003779AB" w:rsidP="00775408">
            <w:pPr>
              <w:rPr>
                <w:lang w:val="en-US"/>
              </w:rPr>
            </w:pPr>
            <w:r>
              <w:rPr>
                <w:lang w:val="en-US"/>
              </w:rPr>
              <w:t>13</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985677" w14:textId="77777777" w:rsidR="00A00636" w:rsidRDefault="00A00636" w:rsidP="00775408">
            <w:pPr>
              <w:rPr>
                <w:lang w:val="en-US"/>
              </w:rPr>
            </w:pPr>
            <w:r>
              <w:rPr>
                <w:lang w:val="en-US"/>
              </w:rPr>
              <w:t>;</w:t>
            </w:r>
          </w:p>
        </w:tc>
        <w:tc>
          <w:tcPr>
            <w:tcW w:w="451" w:type="pct"/>
            <w:tcBorders>
              <w:left w:val="single" w:sz="4" w:space="0" w:color="BFBFBF" w:themeColor="background1" w:themeShade="BF"/>
            </w:tcBorders>
          </w:tcPr>
          <w:p w14:paraId="2939B95F" w14:textId="77777777" w:rsidR="00A00636" w:rsidRDefault="003779AB" w:rsidP="00775408">
            <w:pPr>
              <w:rPr>
                <w:lang w:val="en-US"/>
              </w:rPr>
            </w:pPr>
            <w:r>
              <w:rPr>
                <w:lang w:val="en-US"/>
              </w:rPr>
              <w:t>Cat</w:t>
            </w:r>
          </w:p>
        </w:tc>
      </w:tr>
      <w:tr w:rsidR="00B17881" w14:paraId="45FCAF99" w14:textId="77777777" w:rsidTr="00B17881">
        <w:tc>
          <w:tcPr>
            <w:tcW w:w="1061" w:type="pct"/>
            <w:tcBorders>
              <w:right w:val="single" w:sz="4" w:space="0" w:color="BFBFBF" w:themeColor="background1" w:themeShade="BF"/>
            </w:tcBorders>
          </w:tcPr>
          <w:p w14:paraId="78FAA873" w14:textId="77777777" w:rsidR="00A00636" w:rsidRDefault="00A00636" w:rsidP="00775408">
            <w:pPr>
              <w:rPr>
                <w:lang w:val="en-US"/>
              </w:rPr>
            </w:pPr>
            <w:r>
              <w:rPr>
                <w:lang w:val="en-US"/>
              </w:rPr>
              <w:t>Leopard</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1D3957" w14:textId="77777777" w:rsidR="00A00636" w:rsidRDefault="00A00636"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14:paraId="532D984B" w14:textId="77777777" w:rsidR="00A00636" w:rsidRDefault="003779AB" w:rsidP="00775408">
            <w:pPr>
              <w:rPr>
                <w:lang w:val="en-US"/>
              </w:rPr>
            </w:pPr>
            <w:r>
              <w:rPr>
                <w:lang w:val="en-US"/>
              </w:rPr>
              <w:t>70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385F59" w14:textId="77777777"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68AE9499" w14:textId="77777777" w:rsidR="00A00636" w:rsidRDefault="003779AB" w:rsidP="00775408">
            <w:pPr>
              <w:rPr>
                <w:lang w:val="en-US"/>
              </w:rPr>
            </w:pPr>
            <w:r>
              <w:rPr>
                <w:lang w:val="en-US"/>
              </w:rPr>
              <w:t>1,4</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87A56D" w14:textId="77777777"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4AE1F308" w14:textId="77777777" w:rsidR="00A00636" w:rsidRDefault="003779AB" w:rsidP="00775408">
            <w:pPr>
              <w:rPr>
                <w:lang w:val="en-US"/>
              </w:rPr>
            </w:pPr>
            <w:r>
              <w:rPr>
                <w:lang w:val="en-US"/>
              </w:rPr>
              <w:t>85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3548BB" w14:textId="77777777" w:rsidR="00A00636" w:rsidRDefault="00A00636"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14:paraId="6C340B11" w14:textId="77777777" w:rsidR="00A00636" w:rsidRDefault="003779AB" w:rsidP="00775408">
            <w:pPr>
              <w:rPr>
                <w:lang w:val="en-US"/>
              </w:rPr>
            </w:pPr>
            <w:r>
              <w:rPr>
                <w:lang w:val="en-US"/>
              </w:rPr>
              <w:t>Asia</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9982EA" w14:textId="77777777" w:rsidR="00A00636" w:rsidRDefault="00A00636"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14:paraId="534008AC" w14:textId="77777777" w:rsidR="00A00636" w:rsidRDefault="003779AB" w:rsidP="00775408">
            <w:pPr>
              <w:rPr>
                <w:lang w:val="en-US"/>
              </w:rPr>
            </w:pPr>
            <w:r>
              <w:rPr>
                <w:lang w:val="en-US"/>
              </w:rPr>
              <w:t>21</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999B21" w14:textId="77777777" w:rsidR="00A00636" w:rsidRDefault="00A00636" w:rsidP="00775408">
            <w:pPr>
              <w:rPr>
                <w:lang w:val="en-US"/>
              </w:rPr>
            </w:pPr>
            <w:r>
              <w:rPr>
                <w:lang w:val="en-US"/>
              </w:rPr>
              <w:t>;</w:t>
            </w:r>
          </w:p>
        </w:tc>
        <w:tc>
          <w:tcPr>
            <w:tcW w:w="451" w:type="pct"/>
            <w:tcBorders>
              <w:left w:val="single" w:sz="4" w:space="0" w:color="BFBFBF" w:themeColor="background1" w:themeShade="BF"/>
            </w:tcBorders>
          </w:tcPr>
          <w:p w14:paraId="51E1295D" w14:textId="77777777" w:rsidR="00A00636" w:rsidRDefault="003779AB" w:rsidP="00775408">
            <w:pPr>
              <w:rPr>
                <w:lang w:val="en-US"/>
              </w:rPr>
            </w:pPr>
            <w:r>
              <w:rPr>
                <w:lang w:val="en-US"/>
              </w:rPr>
              <w:t>Cat</w:t>
            </w:r>
          </w:p>
        </w:tc>
      </w:tr>
      <w:tr w:rsidR="00B17881" w14:paraId="3E6F12B8" w14:textId="77777777" w:rsidTr="00B17881">
        <w:tc>
          <w:tcPr>
            <w:tcW w:w="1061" w:type="pct"/>
            <w:tcBorders>
              <w:right w:val="single" w:sz="4" w:space="0" w:color="BFBFBF" w:themeColor="background1" w:themeShade="BF"/>
            </w:tcBorders>
          </w:tcPr>
          <w:p w14:paraId="09E9601F" w14:textId="77777777" w:rsidR="00A00636" w:rsidRDefault="00A00636" w:rsidP="00775408">
            <w:pPr>
              <w:rPr>
                <w:lang w:val="en-US"/>
              </w:rPr>
            </w:pPr>
            <w:r>
              <w:rPr>
                <w:lang w:val="en-US"/>
              </w:rPr>
              <w:t>Cheetah</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192914" w14:textId="77777777" w:rsidR="00A00636" w:rsidRDefault="00A00636"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14:paraId="3549B75D" w14:textId="77777777" w:rsidR="00A00636" w:rsidRDefault="003779AB" w:rsidP="00775408">
            <w:pPr>
              <w:rPr>
                <w:lang w:val="en-US"/>
              </w:rPr>
            </w:pPr>
            <w:r>
              <w:rPr>
                <w:lang w:val="en-US"/>
              </w:rPr>
              <w:t>60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0C2F1E" w14:textId="77777777"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367884EA" w14:textId="77777777" w:rsidR="00A00636" w:rsidRDefault="003779AB" w:rsidP="00775408">
            <w:pPr>
              <w:rPr>
                <w:lang w:val="en-US"/>
              </w:rPr>
            </w:pPr>
            <w:r>
              <w:rPr>
                <w:lang w:val="en-US"/>
              </w:rPr>
              <w:t>1,4</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8FD7E1" w14:textId="77777777"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5159A888" w14:textId="77777777" w:rsidR="00A00636" w:rsidRDefault="003779AB" w:rsidP="00775408">
            <w:pPr>
              <w:rPr>
                <w:lang w:val="en-US"/>
              </w:rPr>
            </w:pPr>
            <w:r>
              <w:rPr>
                <w:lang w:val="en-US"/>
              </w:rPr>
              <w:t>115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A3426B" w14:textId="77777777" w:rsidR="00A00636" w:rsidRDefault="00A00636"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14:paraId="4D37FAFB" w14:textId="77777777" w:rsidR="00A00636" w:rsidRDefault="003779AB" w:rsidP="00775408">
            <w:pPr>
              <w:rPr>
                <w:lang w:val="en-US"/>
              </w:rPr>
            </w:pPr>
            <w:r>
              <w:rPr>
                <w:lang w:val="en-US"/>
              </w:rPr>
              <w:t>Africa</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A44F9D" w14:textId="77777777" w:rsidR="00A00636" w:rsidRDefault="00A00636"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14:paraId="758F3178" w14:textId="77777777" w:rsidR="00A00636" w:rsidRDefault="003779AB" w:rsidP="00775408">
            <w:pPr>
              <w:rPr>
                <w:lang w:val="en-US"/>
              </w:rPr>
            </w:pPr>
            <w:r>
              <w:rPr>
                <w:lang w:val="en-US"/>
              </w:rPr>
              <w:t>12</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69B71E" w14:textId="77777777" w:rsidR="00A00636" w:rsidRDefault="00A00636" w:rsidP="00775408">
            <w:pPr>
              <w:rPr>
                <w:lang w:val="en-US"/>
              </w:rPr>
            </w:pPr>
            <w:r>
              <w:rPr>
                <w:lang w:val="en-US"/>
              </w:rPr>
              <w:t>;</w:t>
            </w:r>
          </w:p>
        </w:tc>
        <w:tc>
          <w:tcPr>
            <w:tcW w:w="451" w:type="pct"/>
            <w:tcBorders>
              <w:left w:val="single" w:sz="4" w:space="0" w:color="BFBFBF" w:themeColor="background1" w:themeShade="BF"/>
            </w:tcBorders>
          </w:tcPr>
          <w:p w14:paraId="1FA2AA61" w14:textId="77777777" w:rsidR="00A00636" w:rsidRDefault="003779AB" w:rsidP="00775408">
            <w:pPr>
              <w:rPr>
                <w:lang w:val="en-US"/>
              </w:rPr>
            </w:pPr>
            <w:r>
              <w:rPr>
                <w:lang w:val="en-US"/>
              </w:rPr>
              <w:t>Cat</w:t>
            </w:r>
          </w:p>
        </w:tc>
      </w:tr>
      <w:tr w:rsidR="00B17881" w14:paraId="252932A9" w14:textId="77777777" w:rsidTr="00B17881">
        <w:tc>
          <w:tcPr>
            <w:tcW w:w="1061" w:type="pct"/>
            <w:tcBorders>
              <w:right w:val="single" w:sz="4" w:space="0" w:color="BFBFBF" w:themeColor="background1" w:themeShade="BF"/>
            </w:tcBorders>
          </w:tcPr>
          <w:p w14:paraId="462E019F" w14:textId="77777777" w:rsidR="00A00636" w:rsidRDefault="00A00636" w:rsidP="00775408">
            <w:pPr>
              <w:rPr>
                <w:lang w:val="en-US"/>
              </w:rPr>
            </w:pPr>
            <w:r>
              <w:rPr>
                <w:lang w:val="en-US"/>
              </w:rPr>
              <w:t>Snow Leopard</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01165D" w14:textId="77777777" w:rsidR="00A00636" w:rsidRDefault="00A00636"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14:paraId="3AC3D350" w14:textId="77777777" w:rsidR="00A00636" w:rsidRDefault="003779AB" w:rsidP="00775408">
            <w:pPr>
              <w:rPr>
                <w:lang w:val="en-US"/>
              </w:rPr>
            </w:pPr>
            <w:r>
              <w:rPr>
                <w:lang w:val="en-US"/>
              </w:rPr>
              <w:t>50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8E82B3" w14:textId="77777777"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4738D050" w14:textId="77777777" w:rsidR="00A00636" w:rsidRDefault="003779AB" w:rsidP="00775408">
            <w:pPr>
              <w:rPr>
                <w:lang w:val="en-US"/>
              </w:rPr>
            </w:pPr>
            <w:r>
              <w:rPr>
                <w:lang w:val="en-US"/>
              </w:rPr>
              <w:t>1,3</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9C6B3F" w14:textId="77777777"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30CB3617" w14:textId="77777777" w:rsidR="00A00636" w:rsidRDefault="003779AB" w:rsidP="00775408">
            <w:pPr>
              <w:rPr>
                <w:lang w:val="en-US"/>
              </w:rPr>
            </w:pPr>
            <w:r>
              <w:rPr>
                <w:lang w:val="en-US"/>
              </w:rPr>
              <w:t>65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E6E0E6" w14:textId="77777777" w:rsidR="00A00636" w:rsidRDefault="00A00636"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14:paraId="7A4EE1DE" w14:textId="77777777" w:rsidR="00A00636" w:rsidRDefault="003779AB" w:rsidP="00775408">
            <w:pPr>
              <w:rPr>
                <w:lang w:val="en-US"/>
              </w:rPr>
            </w:pPr>
            <w:r>
              <w:rPr>
                <w:lang w:val="en-US"/>
              </w:rPr>
              <w:t>Asia</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3C0DD7" w14:textId="77777777" w:rsidR="00A00636" w:rsidRDefault="00A00636"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14:paraId="7DEBC53F" w14:textId="77777777" w:rsidR="00A00636" w:rsidRDefault="003779AB" w:rsidP="00775408">
            <w:pPr>
              <w:rPr>
                <w:lang w:val="en-US"/>
              </w:rPr>
            </w:pPr>
            <w:r>
              <w:rPr>
                <w:lang w:val="en-US"/>
              </w:rPr>
              <w:t>18</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FB016A" w14:textId="77777777" w:rsidR="00A00636" w:rsidRDefault="00A00636" w:rsidP="00775408">
            <w:pPr>
              <w:rPr>
                <w:lang w:val="en-US"/>
              </w:rPr>
            </w:pPr>
            <w:r>
              <w:rPr>
                <w:lang w:val="en-US"/>
              </w:rPr>
              <w:t>;</w:t>
            </w:r>
          </w:p>
        </w:tc>
        <w:tc>
          <w:tcPr>
            <w:tcW w:w="451" w:type="pct"/>
            <w:tcBorders>
              <w:left w:val="single" w:sz="4" w:space="0" w:color="BFBFBF" w:themeColor="background1" w:themeShade="BF"/>
            </w:tcBorders>
          </w:tcPr>
          <w:p w14:paraId="30721F58" w14:textId="77777777" w:rsidR="00A00636" w:rsidRDefault="003779AB" w:rsidP="00775408">
            <w:pPr>
              <w:rPr>
                <w:lang w:val="en-US"/>
              </w:rPr>
            </w:pPr>
            <w:r>
              <w:rPr>
                <w:lang w:val="en-US"/>
              </w:rPr>
              <w:t>Cat</w:t>
            </w:r>
          </w:p>
        </w:tc>
      </w:tr>
      <w:tr w:rsidR="00B17881" w14:paraId="6F236664" w14:textId="77777777" w:rsidTr="00B17881">
        <w:tc>
          <w:tcPr>
            <w:tcW w:w="1061" w:type="pct"/>
            <w:tcBorders>
              <w:right w:val="single" w:sz="4" w:space="0" w:color="BFBFBF" w:themeColor="background1" w:themeShade="BF"/>
            </w:tcBorders>
          </w:tcPr>
          <w:p w14:paraId="38894002" w14:textId="77777777" w:rsidR="00A00636" w:rsidRDefault="00A00636" w:rsidP="00775408">
            <w:pPr>
              <w:rPr>
                <w:lang w:val="en-US"/>
              </w:rPr>
            </w:pPr>
            <w:r>
              <w:rPr>
                <w:lang w:val="en-US"/>
              </w:rPr>
              <w:t>Swift</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695290" w14:textId="77777777" w:rsidR="00A00636" w:rsidRDefault="00A00636"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14:paraId="57911CE0" w14:textId="77777777" w:rsidR="00A00636" w:rsidRDefault="003779AB" w:rsidP="00775408">
            <w:pPr>
              <w:rPr>
                <w:lang w:val="en-US"/>
              </w:rPr>
            </w:pPr>
            <w:r>
              <w:rPr>
                <w:lang w:val="en-US"/>
              </w:rPr>
              <w:t>0,05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0DB0E9" w14:textId="77777777"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2948DE4C" w14:textId="77777777" w:rsidR="00A00636" w:rsidRDefault="003779AB" w:rsidP="00775408">
            <w:pPr>
              <w:rPr>
                <w:lang w:val="en-US"/>
              </w:rPr>
            </w:pPr>
            <w:r>
              <w:rPr>
                <w:lang w:val="en-US"/>
              </w:rPr>
              <w:t>0,2</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84C2A1" w14:textId="77777777"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5F2B7D18" w14:textId="77777777" w:rsidR="00A00636" w:rsidRDefault="003779AB" w:rsidP="00775408">
            <w:pPr>
              <w:rPr>
                <w:lang w:val="en-US"/>
              </w:rPr>
            </w:pPr>
            <w:r>
              <w:rPr>
                <w:lang w:val="en-US"/>
              </w:rPr>
              <w:t>170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6ADD0F" w14:textId="77777777" w:rsidR="00A00636" w:rsidRDefault="00A00636"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14:paraId="78AF4C08" w14:textId="77777777" w:rsidR="00A00636" w:rsidRDefault="003779AB" w:rsidP="00775408">
            <w:pPr>
              <w:rPr>
                <w:lang w:val="en-US"/>
              </w:rPr>
            </w:pPr>
            <w:r>
              <w:rPr>
                <w:lang w:val="en-US"/>
              </w:rPr>
              <w:t>Eurasia</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04C8F6" w14:textId="77777777" w:rsidR="00A00636" w:rsidRDefault="00A00636"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14:paraId="6A9E8185" w14:textId="77777777" w:rsidR="00A00636" w:rsidRDefault="003779AB" w:rsidP="00775408">
            <w:pPr>
              <w:rPr>
                <w:lang w:val="en-US"/>
              </w:rPr>
            </w:pPr>
            <w:r>
              <w:rPr>
                <w:lang w:val="en-US"/>
              </w:rPr>
              <w:t>20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DBCAC5" w14:textId="77777777" w:rsidR="00A00636" w:rsidRDefault="00A00636" w:rsidP="00775408">
            <w:pPr>
              <w:rPr>
                <w:lang w:val="en-US"/>
              </w:rPr>
            </w:pPr>
            <w:r>
              <w:rPr>
                <w:lang w:val="en-US"/>
              </w:rPr>
              <w:t>;</w:t>
            </w:r>
          </w:p>
        </w:tc>
        <w:tc>
          <w:tcPr>
            <w:tcW w:w="451" w:type="pct"/>
            <w:tcBorders>
              <w:left w:val="single" w:sz="4" w:space="0" w:color="BFBFBF" w:themeColor="background1" w:themeShade="BF"/>
            </w:tcBorders>
          </w:tcPr>
          <w:p w14:paraId="53FEC048" w14:textId="77777777" w:rsidR="00A00636" w:rsidRDefault="003779AB" w:rsidP="00775408">
            <w:pPr>
              <w:rPr>
                <w:lang w:val="en-US"/>
              </w:rPr>
            </w:pPr>
            <w:r>
              <w:rPr>
                <w:lang w:val="en-US"/>
              </w:rPr>
              <w:t>Bird</w:t>
            </w:r>
          </w:p>
        </w:tc>
      </w:tr>
      <w:tr w:rsidR="00B17881" w14:paraId="4CF0D8AA" w14:textId="77777777" w:rsidTr="00B17881">
        <w:tc>
          <w:tcPr>
            <w:tcW w:w="1061" w:type="pct"/>
            <w:tcBorders>
              <w:right w:val="single" w:sz="4" w:space="0" w:color="BFBFBF" w:themeColor="background1" w:themeShade="BF"/>
            </w:tcBorders>
          </w:tcPr>
          <w:p w14:paraId="3C1BFB2C" w14:textId="77777777" w:rsidR="00A00636" w:rsidRDefault="00A00636" w:rsidP="00775408">
            <w:pPr>
              <w:rPr>
                <w:lang w:val="en-US"/>
              </w:rPr>
            </w:pPr>
            <w:r>
              <w:rPr>
                <w:lang w:val="en-US"/>
              </w:rPr>
              <w:t>Ostrich</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7F8FBE" w14:textId="77777777" w:rsidR="00A00636" w:rsidRDefault="00A00636"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14:paraId="70BA2DCF" w14:textId="77777777" w:rsidR="00A00636" w:rsidRDefault="003779AB" w:rsidP="00775408">
            <w:pPr>
              <w:rPr>
                <w:lang w:val="en-US"/>
              </w:rPr>
            </w:pPr>
            <w:r>
              <w:rPr>
                <w:lang w:val="en-US"/>
              </w:rPr>
              <w:t>150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7C4A79" w14:textId="77777777"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0841C992" w14:textId="77777777" w:rsidR="00A00636" w:rsidRDefault="003779AB" w:rsidP="00775408">
            <w:pPr>
              <w:rPr>
                <w:lang w:val="en-US"/>
              </w:rPr>
            </w:pPr>
            <w:r>
              <w:rPr>
                <w:lang w:val="en-US"/>
              </w:rPr>
              <w:t>2,5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DE8FB3" w14:textId="77777777"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1B3B9F92" w14:textId="77777777" w:rsidR="00A00636" w:rsidRDefault="003779AB" w:rsidP="00775408">
            <w:pPr>
              <w:rPr>
                <w:lang w:val="en-US"/>
              </w:rPr>
            </w:pPr>
            <w:r>
              <w:rPr>
                <w:lang w:val="en-US"/>
              </w:rPr>
              <w:t>70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6559D6" w14:textId="77777777" w:rsidR="00A00636" w:rsidRDefault="00A00636"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14:paraId="2034509E" w14:textId="77777777" w:rsidR="00A00636" w:rsidRDefault="003779AB" w:rsidP="00775408">
            <w:pPr>
              <w:rPr>
                <w:lang w:val="en-US"/>
              </w:rPr>
            </w:pPr>
            <w:r>
              <w:rPr>
                <w:lang w:val="en-US"/>
              </w:rPr>
              <w:t>Africa</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058A21" w14:textId="77777777" w:rsidR="00A00636" w:rsidRDefault="00A00636"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14:paraId="7990C776" w14:textId="77777777" w:rsidR="00A00636" w:rsidRDefault="003779AB" w:rsidP="00775408">
            <w:pPr>
              <w:rPr>
                <w:lang w:val="en-US"/>
              </w:rPr>
            </w:pPr>
            <w:r>
              <w:rPr>
                <w:lang w:val="en-US"/>
              </w:rPr>
              <w:t>45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40F1E7" w14:textId="77777777" w:rsidR="00A00636" w:rsidRDefault="00A00636" w:rsidP="00775408">
            <w:pPr>
              <w:rPr>
                <w:lang w:val="en-US"/>
              </w:rPr>
            </w:pPr>
            <w:r>
              <w:rPr>
                <w:lang w:val="en-US"/>
              </w:rPr>
              <w:t>;</w:t>
            </w:r>
          </w:p>
        </w:tc>
        <w:tc>
          <w:tcPr>
            <w:tcW w:w="451" w:type="pct"/>
            <w:tcBorders>
              <w:left w:val="single" w:sz="4" w:space="0" w:color="BFBFBF" w:themeColor="background1" w:themeShade="BF"/>
            </w:tcBorders>
          </w:tcPr>
          <w:p w14:paraId="508D0475" w14:textId="77777777" w:rsidR="00A00636" w:rsidRDefault="003779AB" w:rsidP="00775408">
            <w:pPr>
              <w:rPr>
                <w:lang w:val="en-US"/>
              </w:rPr>
            </w:pPr>
            <w:r w:rsidRPr="003779AB">
              <w:rPr>
                <w:lang w:val="en-US"/>
              </w:rPr>
              <w:t>Bird</w:t>
            </w:r>
          </w:p>
        </w:tc>
      </w:tr>
      <w:tr w:rsidR="00B17881" w14:paraId="3033A9A5" w14:textId="77777777" w:rsidTr="00B17881">
        <w:tc>
          <w:tcPr>
            <w:tcW w:w="1061" w:type="pct"/>
            <w:tcBorders>
              <w:right w:val="single" w:sz="4" w:space="0" w:color="BFBFBF" w:themeColor="background1" w:themeShade="BF"/>
            </w:tcBorders>
          </w:tcPr>
          <w:p w14:paraId="4EB4DBA2" w14:textId="77777777" w:rsidR="00A00636" w:rsidRDefault="00A00636" w:rsidP="00775408">
            <w:pPr>
              <w:rPr>
                <w:lang w:val="en-US"/>
              </w:rPr>
            </w:pPr>
            <w:r>
              <w:rPr>
                <w:lang w:val="en-US"/>
              </w:rPr>
              <w:t>Golden Eagle</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5AA295" w14:textId="77777777" w:rsidR="00A00636" w:rsidRDefault="00A00636"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14:paraId="2F1BE19B" w14:textId="77777777" w:rsidR="00A00636" w:rsidRDefault="003779AB" w:rsidP="00775408">
            <w:pPr>
              <w:rPr>
                <w:lang w:val="en-US"/>
              </w:rPr>
            </w:pPr>
            <w:r>
              <w:rPr>
                <w:lang w:val="en-US"/>
              </w:rPr>
              <w:t>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AAC8FB" w14:textId="77777777"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41ED1E93" w14:textId="77777777" w:rsidR="00A00636" w:rsidRDefault="003779AB" w:rsidP="00775408">
            <w:pPr>
              <w:rPr>
                <w:lang w:val="en-US"/>
              </w:rPr>
            </w:pPr>
            <w:r>
              <w:rPr>
                <w:lang w:val="en-US"/>
              </w:rPr>
              <w:t>0,9</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BABBA1" w14:textId="77777777"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56BCDB3D" w14:textId="77777777" w:rsidR="00A00636" w:rsidRDefault="003779AB" w:rsidP="00775408">
            <w:pPr>
              <w:rPr>
                <w:lang w:val="en-US"/>
              </w:rPr>
            </w:pPr>
            <w:r>
              <w:rPr>
                <w:lang w:val="en-US"/>
              </w:rPr>
              <w:t>160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33A581" w14:textId="77777777" w:rsidR="00A00636" w:rsidRDefault="00A00636"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14:paraId="26610062" w14:textId="77777777" w:rsidR="00A00636" w:rsidRDefault="003779AB" w:rsidP="00775408">
            <w:pPr>
              <w:rPr>
                <w:lang w:val="en-US"/>
              </w:rPr>
            </w:pPr>
            <w:r>
              <w:rPr>
                <w:lang w:val="en-US"/>
              </w:rPr>
              <w:t>North</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58841E" w14:textId="77777777" w:rsidR="00A00636" w:rsidRDefault="00A00636"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14:paraId="48D16EE8" w14:textId="77777777" w:rsidR="00A00636" w:rsidRDefault="003779AB" w:rsidP="00775408">
            <w:pPr>
              <w:rPr>
                <w:lang w:val="en-US"/>
              </w:rPr>
            </w:pPr>
            <w:r>
              <w:rPr>
                <w:lang w:val="en-US"/>
              </w:rPr>
              <w:t>20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988570" w14:textId="77777777" w:rsidR="00A00636" w:rsidRDefault="00A00636" w:rsidP="00775408">
            <w:pPr>
              <w:rPr>
                <w:lang w:val="en-US"/>
              </w:rPr>
            </w:pPr>
            <w:r>
              <w:rPr>
                <w:lang w:val="en-US"/>
              </w:rPr>
              <w:t>;</w:t>
            </w:r>
          </w:p>
        </w:tc>
        <w:tc>
          <w:tcPr>
            <w:tcW w:w="451" w:type="pct"/>
            <w:tcBorders>
              <w:left w:val="single" w:sz="4" w:space="0" w:color="BFBFBF" w:themeColor="background1" w:themeShade="BF"/>
            </w:tcBorders>
          </w:tcPr>
          <w:p w14:paraId="6743D448" w14:textId="77777777" w:rsidR="00A00636" w:rsidRDefault="003779AB" w:rsidP="00775408">
            <w:pPr>
              <w:rPr>
                <w:lang w:val="en-US"/>
              </w:rPr>
            </w:pPr>
            <w:r w:rsidRPr="003779AB">
              <w:rPr>
                <w:lang w:val="en-US"/>
              </w:rPr>
              <w:t>Bird</w:t>
            </w:r>
          </w:p>
        </w:tc>
      </w:tr>
      <w:tr w:rsidR="00B17881" w14:paraId="7FA23469" w14:textId="77777777" w:rsidTr="00B17881">
        <w:tc>
          <w:tcPr>
            <w:tcW w:w="1061" w:type="pct"/>
            <w:tcBorders>
              <w:right w:val="single" w:sz="4" w:space="0" w:color="BFBFBF" w:themeColor="background1" w:themeShade="BF"/>
            </w:tcBorders>
          </w:tcPr>
          <w:p w14:paraId="48FFF077" w14:textId="77777777" w:rsidR="00A00636" w:rsidRDefault="00E05FBA" w:rsidP="00775408">
            <w:pPr>
              <w:rPr>
                <w:lang w:val="en-US"/>
              </w:rPr>
            </w:pPr>
            <w:r>
              <w:rPr>
                <w:lang w:val="en-US"/>
              </w:rPr>
              <w:t>Peregrine Falcon</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B8D0B0" w14:textId="77777777" w:rsidR="00A00636" w:rsidRDefault="00A00636"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14:paraId="562AA00A" w14:textId="77777777" w:rsidR="00A00636" w:rsidRDefault="003779AB" w:rsidP="00775408">
            <w:pPr>
              <w:rPr>
                <w:lang w:val="en-US"/>
              </w:rPr>
            </w:pPr>
            <w:r>
              <w:rPr>
                <w:lang w:val="en-US"/>
              </w:rPr>
              <w:t>0,7</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4A9100" w14:textId="77777777"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13A98006" w14:textId="77777777" w:rsidR="00A00636" w:rsidRDefault="003779AB" w:rsidP="00775408">
            <w:pPr>
              <w:rPr>
                <w:lang w:val="en-US"/>
              </w:rPr>
            </w:pPr>
            <w:r>
              <w:rPr>
                <w:lang w:val="en-US"/>
              </w:rPr>
              <w:t>0,5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A1238B" w14:textId="77777777" w:rsidR="00A00636" w:rsidRDefault="00A00636"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08DD82A3" w14:textId="77777777" w:rsidR="00A00636" w:rsidRDefault="003779AB" w:rsidP="00775408">
            <w:pPr>
              <w:rPr>
                <w:lang w:val="en-US"/>
              </w:rPr>
            </w:pPr>
            <w:r>
              <w:rPr>
                <w:lang w:val="en-US"/>
              </w:rPr>
              <w:t>110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E95359" w14:textId="77777777" w:rsidR="00A00636" w:rsidRDefault="00A00636"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14:paraId="762F56A5" w14:textId="77777777" w:rsidR="00A00636" w:rsidRDefault="003779AB" w:rsidP="00775408">
            <w:pPr>
              <w:rPr>
                <w:lang w:val="en-US"/>
              </w:rPr>
            </w:pPr>
            <w:r>
              <w:rPr>
                <w:lang w:val="en-US"/>
              </w:rPr>
              <w:t>North</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1BE591" w14:textId="77777777" w:rsidR="00A00636" w:rsidRDefault="00A00636"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14:paraId="76429542" w14:textId="77777777" w:rsidR="00A00636" w:rsidRDefault="003779AB" w:rsidP="00775408">
            <w:pPr>
              <w:rPr>
                <w:lang w:val="en-US"/>
              </w:rPr>
            </w:pPr>
            <w:r>
              <w:rPr>
                <w:lang w:val="en-US"/>
              </w:rPr>
              <w:t>15</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64FDE8" w14:textId="77777777" w:rsidR="00A00636" w:rsidRDefault="00A00636" w:rsidP="00775408">
            <w:pPr>
              <w:rPr>
                <w:lang w:val="en-US"/>
              </w:rPr>
            </w:pPr>
            <w:r>
              <w:rPr>
                <w:lang w:val="en-US"/>
              </w:rPr>
              <w:t>;</w:t>
            </w:r>
          </w:p>
        </w:tc>
        <w:tc>
          <w:tcPr>
            <w:tcW w:w="451" w:type="pct"/>
            <w:tcBorders>
              <w:left w:val="single" w:sz="4" w:space="0" w:color="BFBFBF" w:themeColor="background1" w:themeShade="BF"/>
            </w:tcBorders>
          </w:tcPr>
          <w:p w14:paraId="046DB415" w14:textId="77777777" w:rsidR="00A00636" w:rsidRDefault="003779AB" w:rsidP="00775408">
            <w:pPr>
              <w:rPr>
                <w:lang w:val="en-US"/>
              </w:rPr>
            </w:pPr>
            <w:r w:rsidRPr="003779AB">
              <w:rPr>
                <w:lang w:val="en-US"/>
              </w:rPr>
              <w:t>Bird</w:t>
            </w:r>
          </w:p>
        </w:tc>
      </w:tr>
      <w:tr w:rsidR="00B17881" w14:paraId="741F9640" w14:textId="77777777" w:rsidTr="00B17881">
        <w:tc>
          <w:tcPr>
            <w:tcW w:w="1061" w:type="pct"/>
            <w:tcBorders>
              <w:right w:val="single" w:sz="4" w:space="0" w:color="BFBFBF" w:themeColor="background1" w:themeShade="BF"/>
            </w:tcBorders>
          </w:tcPr>
          <w:p w14:paraId="0CC1957C" w14:textId="77777777" w:rsidR="00A00636" w:rsidRDefault="003779AB" w:rsidP="00775408">
            <w:pPr>
              <w:rPr>
                <w:lang w:val="en-US"/>
              </w:rPr>
            </w:pPr>
            <w:r>
              <w:rPr>
                <w:lang w:val="en-US"/>
              </w:rPr>
              <w:t>Gyrfalcon</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907AE7" w14:textId="77777777" w:rsidR="00A00636" w:rsidRDefault="00E05FBA"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14:paraId="36C7ED59" w14:textId="77777777" w:rsidR="00A00636" w:rsidRDefault="003779AB" w:rsidP="00775408">
            <w:pPr>
              <w:rPr>
                <w:lang w:val="en-US"/>
              </w:rPr>
            </w:pPr>
            <w:r>
              <w:rPr>
                <w:lang w:val="en-US"/>
              </w:rPr>
              <w:t>2</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E94BDF" w14:textId="77777777" w:rsidR="00A00636" w:rsidRDefault="003779AB"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47106A00" w14:textId="77777777" w:rsidR="00A00636" w:rsidRDefault="003779AB" w:rsidP="00775408">
            <w:pPr>
              <w:rPr>
                <w:lang w:val="en-US"/>
              </w:rPr>
            </w:pPr>
            <w:r>
              <w:rPr>
                <w:lang w:val="en-US"/>
              </w:rPr>
              <w:t>0,7</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BF607C" w14:textId="77777777" w:rsidR="00A00636" w:rsidRDefault="003779AB"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57E550C2" w14:textId="77777777" w:rsidR="00A00636" w:rsidRDefault="003779AB" w:rsidP="00775408">
            <w:pPr>
              <w:rPr>
                <w:lang w:val="en-US"/>
              </w:rPr>
            </w:pPr>
            <w:r>
              <w:rPr>
                <w:lang w:val="en-US"/>
              </w:rPr>
              <w:t>100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5808E8" w14:textId="77777777" w:rsidR="00A00636" w:rsidRDefault="003779AB"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14:paraId="335A6B5F" w14:textId="77777777" w:rsidR="00A00636" w:rsidRDefault="003779AB" w:rsidP="00775408">
            <w:pPr>
              <w:rPr>
                <w:lang w:val="en-US"/>
              </w:rPr>
            </w:pPr>
            <w:r>
              <w:rPr>
                <w:lang w:val="en-US"/>
              </w:rPr>
              <w:t>North</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D5F31B" w14:textId="77777777" w:rsidR="00A00636" w:rsidRDefault="003779AB"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14:paraId="60DC133F" w14:textId="77777777" w:rsidR="00A00636" w:rsidRDefault="003779AB" w:rsidP="00775408">
            <w:pPr>
              <w:rPr>
                <w:lang w:val="en-US"/>
              </w:rPr>
            </w:pPr>
            <w:r>
              <w:rPr>
                <w:lang w:val="en-US"/>
              </w:rPr>
              <w:t>20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DB39D1" w14:textId="77777777" w:rsidR="00A00636" w:rsidRDefault="003779AB" w:rsidP="00775408">
            <w:pPr>
              <w:rPr>
                <w:lang w:val="en-US"/>
              </w:rPr>
            </w:pPr>
            <w:r>
              <w:rPr>
                <w:lang w:val="en-US"/>
              </w:rPr>
              <w:t>;</w:t>
            </w:r>
          </w:p>
        </w:tc>
        <w:tc>
          <w:tcPr>
            <w:tcW w:w="451" w:type="pct"/>
            <w:tcBorders>
              <w:left w:val="single" w:sz="4" w:space="0" w:color="BFBFBF" w:themeColor="background1" w:themeShade="BF"/>
            </w:tcBorders>
          </w:tcPr>
          <w:p w14:paraId="7645F046" w14:textId="77777777" w:rsidR="00A00636" w:rsidRDefault="003779AB" w:rsidP="00775408">
            <w:pPr>
              <w:rPr>
                <w:lang w:val="en-US"/>
              </w:rPr>
            </w:pPr>
            <w:r w:rsidRPr="003779AB">
              <w:rPr>
                <w:lang w:val="en-US"/>
              </w:rPr>
              <w:t>Bird</w:t>
            </w:r>
          </w:p>
        </w:tc>
      </w:tr>
      <w:tr w:rsidR="00B17881" w14:paraId="71F4E286" w14:textId="77777777" w:rsidTr="00B17881">
        <w:tc>
          <w:tcPr>
            <w:tcW w:w="1061" w:type="pct"/>
            <w:tcBorders>
              <w:right w:val="single" w:sz="4" w:space="0" w:color="BFBFBF" w:themeColor="background1" w:themeShade="BF"/>
            </w:tcBorders>
          </w:tcPr>
          <w:p w14:paraId="7AD419F2" w14:textId="77777777" w:rsidR="00A00636" w:rsidRDefault="003779AB" w:rsidP="00775408">
            <w:pPr>
              <w:rPr>
                <w:lang w:val="en-US"/>
              </w:rPr>
            </w:pPr>
            <w:r>
              <w:rPr>
                <w:lang w:val="en-US"/>
              </w:rPr>
              <w:t>Albatross</w:t>
            </w:r>
          </w:p>
        </w:tc>
        <w:tc>
          <w:tcPr>
            <w:tcW w:w="1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F44D21" w14:textId="77777777" w:rsidR="00A00636" w:rsidRDefault="00E05FBA" w:rsidP="00775408">
            <w:pPr>
              <w:rPr>
                <w:lang w:val="en-US"/>
              </w:rPr>
            </w:pPr>
            <w:r>
              <w:rPr>
                <w:lang w:val="en-US"/>
              </w:rPr>
              <w:t>;</w:t>
            </w:r>
          </w:p>
        </w:tc>
        <w:tc>
          <w:tcPr>
            <w:tcW w:w="531" w:type="pct"/>
            <w:tcBorders>
              <w:left w:val="single" w:sz="4" w:space="0" w:color="BFBFBF" w:themeColor="background1" w:themeShade="BF"/>
              <w:right w:val="single" w:sz="4" w:space="0" w:color="BFBFBF" w:themeColor="background1" w:themeShade="BF"/>
            </w:tcBorders>
          </w:tcPr>
          <w:p w14:paraId="783FBA56" w14:textId="77777777" w:rsidR="00A00636" w:rsidRDefault="003779AB" w:rsidP="00775408">
            <w:pPr>
              <w:rPr>
                <w:lang w:val="en-US"/>
              </w:rPr>
            </w:pPr>
            <w:r>
              <w:rPr>
                <w:lang w:val="en-US"/>
              </w:rPr>
              <w:t>4</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DC5CCB" w14:textId="77777777" w:rsidR="00A00636" w:rsidRDefault="003779AB"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03E0B2CA" w14:textId="77777777" w:rsidR="00A00636" w:rsidRDefault="003779AB" w:rsidP="00775408">
            <w:pPr>
              <w:rPr>
                <w:lang w:val="en-US"/>
              </w:rPr>
            </w:pPr>
            <w:r>
              <w:rPr>
                <w:lang w:val="en-US"/>
              </w:rPr>
              <w:t>0,8</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379718" w14:textId="77777777" w:rsidR="00A00636" w:rsidRDefault="003779AB" w:rsidP="00775408">
            <w:pPr>
              <w:rPr>
                <w:lang w:val="en-US"/>
              </w:rPr>
            </w:pPr>
            <w:r>
              <w:rPr>
                <w:lang w:val="en-US"/>
              </w:rPr>
              <w:t>;</w:t>
            </w:r>
          </w:p>
        </w:tc>
        <w:tc>
          <w:tcPr>
            <w:tcW w:w="455" w:type="pct"/>
            <w:tcBorders>
              <w:left w:val="single" w:sz="4" w:space="0" w:color="BFBFBF" w:themeColor="background1" w:themeShade="BF"/>
              <w:right w:val="single" w:sz="4" w:space="0" w:color="BFBFBF" w:themeColor="background1" w:themeShade="BF"/>
            </w:tcBorders>
          </w:tcPr>
          <w:p w14:paraId="15AC57E7" w14:textId="77777777" w:rsidR="00A00636" w:rsidRDefault="003779AB" w:rsidP="00775408">
            <w:pPr>
              <w:rPr>
                <w:lang w:val="en-US"/>
              </w:rPr>
            </w:pPr>
            <w:r>
              <w:rPr>
                <w:lang w:val="en-US"/>
              </w:rPr>
              <w:t>120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B4E6C7" w14:textId="77777777" w:rsidR="00A00636" w:rsidRDefault="003779AB" w:rsidP="00775408">
            <w:pPr>
              <w:rPr>
                <w:lang w:val="en-US"/>
              </w:rPr>
            </w:pPr>
            <w:r>
              <w:rPr>
                <w:lang w:val="en-US"/>
              </w:rPr>
              <w:t>;</w:t>
            </w:r>
          </w:p>
        </w:tc>
        <w:tc>
          <w:tcPr>
            <w:tcW w:w="606" w:type="pct"/>
            <w:tcBorders>
              <w:left w:val="single" w:sz="4" w:space="0" w:color="BFBFBF" w:themeColor="background1" w:themeShade="BF"/>
              <w:right w:val="single" w:sz="4" w:space="0" w:color="BFBFBF" w:themeColor="background1" w:themeShade="BF"/>
            </w:tcBorders>
          </w:tcPr>
          <w:p w14:paraId="2A061A10" w14:textId="77777777" w:rsidR="00A00636" w:rsidRDefault="003779AB" w:rsidP="00775408">
            <w:pPr>
              <w:rPr>
                <w:lang w:val="en-US"/>
              </w:rPr>
            </w:pPr>
            <w:r>
              <w:rPr>
                <w:lang w:val="en-US"/>
              </w:rPr>
              <w:t>South</w:t>
            </w:r>
          </w:p>
        </w:tc>
        <w:tc>
          <w:tcPr>
            <w:tcW w:w="1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22B360" w14:textId="77777777" w:rsidR="00A00636" w:rsidRDefault="003779AB" w:rsidP="00775408">
            <w:pPr>
              <w:rPr>
                <w:lang w:val="en-US"/>
              </w:rPr>
            </w:pPr>
            <w:r>
              <w:rPr>
                <w:lang w:val="en-US"/>
              </w:rPr>
              <w:t>;</w:t>
            </w:r>
          </w:p>
        </w:tc>
        <w:tc>
          <w:tcPr>
            <w:tcW w:w="530" w:type="pct"/>
            <w:tcBorders>
              <w:left w:val="single" w:sz="4" w:space="0" w:color="BFBFBF" w:themeColor="background1" w:themeShade="BF"/>
              <w:right w:val="single" w:sz="4" w:space="0" w:color="BFBFBF" w:themeColor="background1" w:themeShade="BF"/>
            </w:tcBorders>
          </w:tcPr>
          <w:p w14:paraId="1948425E" w14:textId="77777777" w:rsidR="00A00636" w:rsidRDefault="003779AB" w:rsidP="00775408">
            <w:pPr>
              <w:rPr>
                <w:lang w:val="en-US"/>
              </w:rPr>
            </w:pPr>
            <w:r>
              <w:rPr>
                <w:lang w:val="en-US"/>
              </w:rPr>
              <w:t>20</w:t>
            </w:r>
          </w:p>
        </w:tc>
        <w:tc>
          <w:tcPr>
            <w:tcW w:w="1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26D77C" w14:textId="77777777" w:rsidR="00A00636" w:rsidRDefault="003779AB" w:rsidP="00775408">
            <w:pPr>
              <w:rPr>
                <w:lang w:val="en-US"/>
              </w:rPr>
            </w:pPr>
            <w:r>
              <w:rPr>
                <w:lang w:val="en-US"/>
              </w:rPr>
              <w:t>;</w:t>
            </w:r>
          </w:p>
        </w:tc>
        <w:tc>
          <w:tcPr>
            <w:tcW w:w="451" w:type="pct"/>
            <w:tcBorders>
              <w:left w:val="single" w:sz="4" w:space="0" w:color="BFBFBF" w:themeColor="background1" w:themeShade="BF"/>
            </w:tcBorders>
          </w:tcPr>
          <w:p w14:paraId="61256086" w14:textId="77777777" w:rsidR="00A00636" w:rsidRDefault="003779AB" w:rsidP="00775408">
            <w:pPr>
              <w:rPr>
                <w:lang w:val="en-US"/>
              </w:rPr>
            </w:pPr>
            <w:r w:rsidRPr="003779AB">
              <w:rPr>
                <w:lang w:val="en-US"/>
              </w:rPr>
              <w:t>Bird</w:t>
            </w:r>
          </w:p>
        </w:tc>
      </w:tr>
    </w:tbl>
    <w:p w14:paraId="5AA31375" w14:textId="77777777" w:rsidR="00775408" w:rsidRDefault="00775408" w:rsidP="00775408">
      <w:pPr>
        <w:rPr>
          <w:lang w:val="en-US"/>
        </w:rPr>
      </w:pPr>
    </w:p>
    <w:p w14:paraId="3D2E552F" w14:textId="77777777" w:rsidR="00F858A2" w:rsidRDefault="00F858A2" w:rsidP="00775408">
      <w:pPr>
        <w:rPr>
          <w:lang w:val="en-US"/>
        </w:rPr>
      </w:pPr>
      <w:r>
        <w:rPr>
          <w:lang w:val="en-US"/>
        </w:rPr>
        <w:t>Notice that:</w:t>
      </w:r>
    </w:p>
    <w:p w14:paraId="3586B235" w14:textId="77777777" w:rsidR="00F858A2" w:rsidRDefault="0043688B" w:rsidP="00F858A2">
      <w:pPr>
        <w:pStyle w:val="ListParagraph"/>
        <w:numPr>
          <w:ilvl w:val="0"/>
          <w:numId w:val="2"/>
        </w:numPr>
        <w:rPr>
          <w:lang w:val="en-US"/>
        </w:rPr>
      </w:pPr>
      <w:proofErr w:type="gramStart"/>
      <w:r>
        <w:rPr>
          <w:lang w:val="en-US"/>
        </w:rPr>
        <w:t>t</w:t>
      </w:r>
      <w:r w:rsidR="00F858A2">
        <w:rPr>
          <w:lang w:val="en-US"/>
        </w:rPr>
        <w:t>he</w:t>
      </w:r>
      <w:proofErr w:type="gramEnd"/>
      <w:r w:rsidR="00F858A2">
        <w:rPr>
          <w:lang w:val="en-US"/>
        </w:rPr>
        <w:t xml:space="preserve"> first row is a subject line –it contains names of columns separated by semicolons (</w:t>
      </w:r>
      <w:proofErr w:type="spellStart"/>
      <w:r w:rsidR="00F858A2">
        <w:rPr>
          <w:lang w:val="en-US"/>
        </w:rPr>
        <w:t>species;weight;length;speed;habitat;lifespan;group</w:t>
      </w:r>
      <w:proofErr w:type="spellEnd"/>
      <w:r w:rsidR="00F858A2">
        <w:rPr>
          <w:lang w:val="en-US"/>
        </w:rPr>
        <w:t>),</w:t>
      </w:r>
    </w:p>
    <w:p w14:paraId="0B6F75B2" w14:textId="77777777" w:rsidR="00F858A2" w:rsidRDefault="0043688B" w:rsidP="00F858A2">
      <w:pPr>
        <w:pStyle w:val="ListParagraph"/>
        <w:numPr>
          <w:ilvl w:val="0"/>
          <w:numId w:val="2"/>
        </w:numPr>
        <w:rPr>
          <w:lang w:val="en-US"/>
        </w:rPr>
      </w:pPr>
      <w:proofErr w:type="gramStart"/>
      <w:r>
        <w:rPr>
          <w:lang w:val="en-US"/>
        </w:rPr>
        <w:t>n</w:t>
      </w:r>
      <w:r w:rsidR="00F858A2">
        <w:rPr>
          <w:lang w:val="en-US"/>
        </w:rPr>
        <w:t>ext</w:t>
      </w:r>
      <w:proofErr w:type="gramEnd"/>
      <w:r w:rsidR="00F858A2">
        <w:rPr>
          <w:lang w:val="en-US"/>
        </w:rPr>
        <w:t xml:space="preserve"> rows are formed by data in the form of columns separated by the sign ; (semicolon),</w:t>
      </w:r>
    </w:p>
    <w:p w14:paraId="4E02EA5B" w14:textId="77777777" w:rsidR="00497757" w:rsidRDefault="0043688B" w:rsidP="00497757">
      <w:pPr>
        <w:pStyle w:val="ListParagraph"/>
        <w:numPr>
          <w:ilvl w:val="0"/>
          <w:numId w:val="2"/>
        </w:numPr>
        <w:rPr>
          <w:lang w:val="en-US"/>
        </w:rPr>
      </w:pPr>
      <w:proofErr w:type="gramStart"/>
      <w:r>
        <w:rPr>
          <w:lang w:val="en-US"/>
        </w:rPr>
        <w:t>t</w:t>
      </w:r>
      <w:r w:rsidR="00F858A2">
        <w:rPr>
          <w:lang w:val="en-US"/>
        </w:rPr>
        <w:t>he</w:t>
      </w:r>
      <w:proofErr w:type="gramEnd"/>
      <w:r w:rsidR="00F858A2">
        <w:rPr>
          <w:lang w:val="en-US"/>
        </w:rPr>
        <w:t xml:space="preserve"> file contains numbers other than integers </w:t>
      </w:r>
      <w:r w:rsidR="003D6568">
        <w:rPr>
          <w:lang w:val="en-US"/>
        </w:rPr>
        <w:t>–a sign used as a decimal separator is , (comma)</w:t>
      </w:r>
      <w:r w:rsidR="00B17881">
        <w:rPr>
          <w:lang w:val="en-US"/>
        </w:rPr>
        <w:t>.</w:t>
      </w:r>
    </w:p>
    <w:p w14:paraId="60E583D7" w14:textId="77777777" w:rsidR="00497757" w:rsidRDefault="00497757" w:rsidP="00497757">
      <w:pPr>
        <w:pStyle w:val="ListParagraph"/>
        <w:rPr>
          <w:lang w:val="en-US"/>
        </w:rPr>
      </w:pPr>
    </w:p>
    <w:p w14:paraId="5FFFC6B0" w14:textId="77777777" w:rsidR="00497757" w:rsidRDefault="003D0A53" w:rsidP="00497757">
      <w:pPr>
        <w:pStyle w:val="ListParagraph"/>
        <w:rPr>
          <w:lang w:val="en-US"/>
        </w:rPr>
      </w:pPr>
      <w:r>
        <w:rPr>
          <w:noProof/>
          <w:lang w:eastAsia="pl-PL"/>
        </w:rPr>
        <w:pict w14:anchorId="5ED3F141">
          <v:shape id="_x0000_s1030" type="#_x0000_t32" style="position:absolute;left:0;text-align:left;margin-left:-15.6pt;margin-top:12pt;width:381.9pt;height:0;z-index:251661312" o:connectortype="straight"/>
        </w:pict>
      </w:r>
    </w:p>
    <w:p w14:paraId="72764A3E" w14:textId="77777777" w:rsidR="00B17881" w:rsidRPr="00497757" w:rsidRDefault="00B17881" w:rsidP="00497757">
      <w:pPr>
        <w:rPr>
          <w:lang w:val="en-US"/>
        </w:rPr>
      </w:pPr>
      <w:r w:rsidRPr="00497757">
        <w:rPr>
          <w:lang w:val="en-US"/>
        </w:rPr>
        <w:t>Loading data into R</w:t>
      </w:r>
    </w:p>
    <w:p w14:paraId="3F0B137A" w14:textId="77777777" w:rsidR="00497757" w:rsidRDefault="00B17881" w:rsidP="00B17881">
      <w:pPr>
        <w:rPr>
          <w:lang w:val="en-US"/>
        </w:rPr>
      </w:pPr>
      <w:r>
        <w:rPr>
          <w:lang w:val="en-US"/>
        </w:rPr>
        <w:t>The command loading data into</w:t>
      </w:r>
      <w:r w:rsidR="0043688B">
        <w:rPr>
          <w:lang w:val="en-US"/>
        </w:rPr>
        <w:t xml:space="preserve"> R</w:t>
      </w:r>
      <w:r>
        <w:rPr>
          <w:lang w:val="en-US"/>
        </w:rPr>
        <w:t xml:space="preserve"> usually consists of three </w:t>
      </w:r>
      <w:r w:rsidR="00F225B3">
        <w:rPr>
          <w:lang w:val="en-US"/>
        </w:rPr>
        <w:t>modules</w:t>
      </w:r>
      <w:r>
        <w:rPr>
          <w:lang w:val="en-US"/>
        </w:rPr>
        <w:t xml:space="preserve">.  </w:t>
      </w:r>
    </w:p>
    <w:p w14:paraId="26F6F8FA" w14:textId="77777777" w:rsidR="00B17881" w:rsidRDefault="00497757" w:rsidP="00497757">
      <w:pPr>
        <w:rPr>
          <w:lang w:val="en-US"/>
        </w:rPr>
      </w:pPr>
      <w:r>
        <w:rPr>
          <w:lang w:val="en-US"/>
        </w:rPr>
        <w:t xml:space="preserve">The last </w:t>
      </w:r>
      <w:r w:rsidR="00F225B3">
        <w:rPr>
          <w:lang w:val="en-US"/>
        </w:rPr>
        <w:t>module</w:t>
      </w:r>
      <w:r>
        <w:rPr>
          <w:lang w:val="en-US"/>
        </w:rPr>
        <w:t xml:space="preserve"> (located on the right side on the model below) is a function which reads, processes and transforms the data so that it could be processed by R (on the model below this function is </w:t>
      </w:r>
      <w:proofErr w:type="spellStart"/>
      <w:proofErr w:type="gramStart"/>
      <w:r>
        <w:rPr>
          <w:lang w:val="en-US"/>
        </w:rPr>
        <w:t>read.table</w:t>
      </w:r>
      <w:proofErr w:type="spellEnd"/>
      <w:r>
        <w:rPr>
          <w:lang w:val="en-US"/>
        </w:rPr>
        <w:t>(</w:t>
      </w:r>
      <w:proofErr w:type="gramEnd"/>
      <w:r>
        <w:rPr>
          <w:lang w:val="en-US"/>
        </w:rPr>
        <w:t>))).</w:t>
      </w:r>
    </w:p>
    <w:p w14:paraId="6BBA5780" w14:textId="77777777" w:rsidR="00497757" w:rsidRDefault="00F225B3" w:rsidP="00497757">
      <w:pPr>
        <w:rPr>
          <w:lang w:val="en-US"/>
        </w:rPr>
      </w:pPr>
      <w:r>
        <w:rPr>
          <w:lang w:val="en-US"/>
        </w:rPr>
        <w:t>The data need</w:t>
      </w:r>
      <w:r w:rsidR="0043688B">
        <w:rPr>
          <w:lang w:val="en-US"/>
        </w:rPr>
        <w:t>s</w:t>
      </w:r>
      <w:r>
        <w:rPr>
          <w:lang w:val="en-US"/>
        </w:rPr>
        <w:t xml:space="preserve"> to be given some name before it is processed (the left module of the model below). That name is often referred to as a variable. </w:t>
      </w:r>
    </w:p>
    <w:p w14:paraId="66BBAAAE" w14:textId="77777777" w:rsidR="00F225B3" w:rsidRDefault="00F225B3" w:rsidP="00497757">
      <w:pPr>
        <w:rPr>
          <w:lang w:val="en-US"/>
        </w:rPr>
      </w:pPr>
      <w:r>
        <w:rPr>
          <w:lang w:val="en-US"/>
        </w:rPr>
        <w:t xml:space="preserve">You can use either </w:t>
      </w:r>
      <w:r w:rsidRPr="00F225B3">
        <w:rPr>
          <w:lang w:val="en-US"/>
        </w:rPr>
        <w:t>&lt;-</w:t>
      </w:r>
      <w:r w:rsidR="001D63F6">
        <w:rPr>
          <w:lang w:val="en-US"/>
        </w:rPr>
        <w:t xml:space="preserve"> or = operator</w:t>
      </w:r>
      <w:r>
        <w:rPr>
          <w:lang w:val="en-US"/>
        </w:rPr>
        <w:t xml:space="preserve"> to attribute values read by the function to the variable.</w:t>
      </w:r>
    </w:p>
    <w:p w14:paraId="488FC5AE" w14:textId="77777777" w:rsidR="00F225B3" w:rsidRDefault="001D63F6" w:rsidP="00497757">
      <w:pPr>
        <w:rPr>
          <w:lang w:val="en-US"/>
        </w:rPr>
      </w:pPr>
      <w:r>
        <w:rPr>
          <w:lang w:val="en-US"/>
        </w:rPr>
        <w:t xml:space="preserve">Unless the result of the function is attributed to the variable, it is displayed on the screen in R. If </w:t>
      </w:r>
      <w:proofErr w:type="spellStart"/>
      <w:r>
        <w:rPr>
          <w:lang w:val="en-US"/>
        </w:rPr>
        <w:t>w</w:t>
      </w:r>
      <w:r w:rsidR="0043688B">
        <w:rPr>
          <w:lang w:val="en-US"/>
        </w:rPr>
        <w:t>you</w:t>
      </w:r>
      <w:proofErr w:type="spellEnd"/>
      <w:r>
        <w:rPr>
          <w:lang w:val="en-US"/>
        </w:rPr>
        <w:t xml:space="preserve"> want to use the result in the future, </w:t>
      </w:r>
      <w:r w:rsidR="0043688B">
        <w:rPr>
          <w:lang w:val="en-US"/>
        </w:rPr>
        <w:t>you</w:t>
      </w:r>
      <w:r>
        <w:rPr>
          <w:lang w:val="en-US"/>
        </w:rPr>
        <w:t xml:space="preserve"> should attribute it to the variable. </w:t>
      </w:r>
    </w:p>
    <w:p w14:paraId="4E9F7056" w14:textId="77777777" w:rsidR="001D63F6" w:rsidRDefault="003D0A53" w:rsidP="00497757">
      <w:pPr>
        <w:rPr>
          <w:lang w:val="en-US"/>
        </w:rPr>
      </w:pPr>
      <w:r>
        <w:rPr>
          <w:noProof/>
          <w:lang w:eastAsia="pl-PL"/>
        </w:rPr>
        <w:lastRenderedPageBreak/>
        <w:pict w14:anchorId="03DB2222">
          <v:shape id="_x0000_s1031" type="#_x0000_t32" style="position:absolute;margin-left:8.15pt;margin-top:50.4pt;width:381.9pt;height:0;z-index:251662336" o:connectortype="straight"/>
        </w:pict>
      </w:r>
      <w:r w:rsidR="001D63F6">
        <w:rPr>
          <w:lang w:val="en-US"/>
        </w:rPr>
        <w:t xml:space="preserve">More information about attributing values to variables </w:t>
      </w:r>
      <w:r w:rsidR="00CE3875">
        <w:rPr>
          <w:lang w:val="en-US"/>
        </w:rPr>
        <w:t xml:space="preserve">is presented in the episode no 4 </w:t>
      </w:r>
      <w:r w:rsidR="0043688B">
        <w:rPr>
          <w:lang w:val="en-US"/>
        </w:rPr>
        <w:t xml:space="preserve">entitled </w:t>
      </w:r>
      <w:r w:rsidR="00404BAF" w:rsidRPr="0043688B">
        <w:rPr>
          <w:i/>
          <w:lang w:val="en-US"/>
        </w:rPr>
        <w:t>Interactive work with R</w:t>
      </w:r>
      <w:r w:rsidR="00404BAF">
        <w:rPr>
          <w:lang w:val="en-US"/>
        </w:rPr>
        <w:t xml:space="preserve">. </w:t>
      </w:r>
    </w:p>
    <w:p w14:paraId="55A5820F" w14:textId="77777777" w:rsidR="0043688B" w:rsidRDefault="0043688B" w:rsidP="00497757">
      <w:pPr>
        <w:rPr>
          <w:lang w:val="en-US"/>
        </w:rPr>
      </w:pPr>
    </w:p>
    <w:p w14:paraId="497B6C17" w14:textId="77777777" w:rsidR="00A949C4" w:rsidRDefault="00A949C4" w:rsidP="00497757">
      <w:pPr>
        <w:rPr>
          <w:lang w:val="en-US"/>
        </w:rPr>
      </w:pPr>
      <w:r w:rsidRPr="00A949C4">
        <w:rPr>
          <w:lang w:val="en-US"/>
        </w:rPr>
        <w:t>Tabular data in text files</w:t>
      </w:r>
      <w:r>
        <w:rPr>
          <w:lang w:val="en-US"/>
        </w:rPr>
        <w:t xml:space="preserve"> </w:t>
      </w:r>
    </w:p>
    <w:p w14:paraId="1EEE84C0" w14:textId="77777777" w:rsidR="00DE5179" w:rsidRDefault="00DE5179" w:rsidP="00497757">
      <w:pPr>
        <w:rPr>
          <w:lang w:val="en-US"/>
        </w:rPr>
      </w:pPr>
      <w:r>
        <w:rPr>
          <w:lang w:val="en-US"/>
        </w:rPr>
        <w:t xml:space="preserve">Let us consider first the right side of the presented model, that is, </w:t>
      </w:r>
      <w:r w:rsidR="0043688B">
        <w:rPr>
          <w:lang w:val="en-US"/>
        </w:rPr>
        <w:t>the</w:t>
      </w:r>
      <w:r>
        <w:rPr>
          <w:lang w:val="en-US"/>
        </w:rPr>
        <w:t xml:space="preserve"> function loading the data. </w:t>
      </w:r>
    </w:p>
    <w:p w14:paraId="3F677DC9" w14:textId="77777777" w:rsidR="00DE5179" w:rsidRDefault="00DE5179" w:rsidP="00497757">
      <w:pPr>
        <w:rPr>
          <w:lang w:val="en-US"/>
        </w:rPr>
      </w:pPr>
      <w:r>
        <w:rPr>
          <w:lang w:val="en-US"/>
        </w:rPr>
        <w:t xml:space="preserve">Function </w:t>
      </w:r>
      <w:proofErr w:type="spellStart"/>
      <w:proofErr w:type="gramStart"/>
      <w:r>
        <w:rPr>
          <w:lang w:val="en-US"/>
        </w:rPr>
        <w:t>read.table</w:t>
      </w:r>
      <w:proofErr w:type="spellEnd"/>
      <w:r>
        <w:rPr>
          <w:lang w:val="en-US"/>
        </w:rPr>
        <w:t>(</w:t>
      </w:r>
      <w:proofErr w:type="gramEnd"/>
      <w:r>
        <w:rPr>
          <w:lang w:val="en-US"/>
        </w:rPr>
        <w:t xml:space="preserve">) has got many arguments (see the next slide) but we do not need to define all of them here. It is enough to specify the name of the file and the arguments whose values should be other than default. </w:t>
      </w:r>
    </w:p>
    <w:p w14:paraId="00515F2A" w14:textId="77777777" w:rsidR="004A02DF" w:rsidRDefault="00C2508A" w:rsidP="00497757">
      <w:pPr>
        <w:rPr>
          <w:lang w:val="en-US"/>
        </w:rPr>
      </w:pPr>
      <w:r>
        <w:rPr>
          <w:lang w:val="en-US"/>
        </w:rPr>
        <w:t>In case of the file discussed here we need to specify the arguments</w:t>
      </w:r>
      <w:r w:rsidR="004A02DF">
        <w:rPr>
          <w:lang w:val="en-US"/>
        </w:rPr>
        <w:t>:</w:t>
      </w:r>
      <w:r>
        <w:rPr>
          <w:lang w:val="en-US"/>
        </w:rPr>
        <w:t xml:space="preserve"> </w:t>
      </w:r>
      <w:r w:rsidRPr="00C2508A">
        <w:rPr>
          <w:lang w:val="en-US"/>
        </w:rPr>
        <w:t>file = http://biecek.pl/MOOC/dane/koty_ptaki.csv</w:t>
      </w:r>
      <w:r>
        <w:rPr>
          <w:lang w:val="en-US"/>
        </w:rPr>
        <w:t xml:space="preserve"> (</w:t>
      </w:r>
      <w:r w:rsidR="004A02DF">
        <w:rPr>
          <w:lang w:val="en-US"/>
        </w:rPr>
        <w:t>path to the text file; in this case we read the data directly from the Internet address</w:t>
      </w:r>
      <w:r>
        <w:rPr>
          <w:lang w:val="en-US"/>
        </w:rPr>
        <w:t>)</w:t>
      </w:r>
      <w:r w:rsidR="004A02DF">
        <w:rPr>
          <w:lang w:val="en-US"/>
        </w:rPr>
        <w:t xml:space="preserve">, </w:t>
      </w:r>
      <w:r w:rsidR="004A02DF" w:rsidRPr="004A02DF">
        <w:rPr>
          <w:lang w:val="en-US"/>
        </w:rPr>
        <w:t>sep=";"</w:t>
      </w:r>
      <w:r w:rsidR="004A02DF">
        <w:rPr>
          <w:lang w:val="en-US"/>
        </w:rPr>
        <w:t xml:space="preserve"> (semicolons will separate subsequent columns), </w:t>
      </w:r>
      <w:proofErr w:type="spellStart"/>
      <w:proofErr w:type="gramStart"/>
      <w:r w:rsidR="004A02DF" w:rsidRPr="004A02DF">
        <w:rPr>
          <w:lang w:val="en-US"/>
        </w:rPr>
        <w:t>dec</w:t>
      </w:r>
      <w:proofErr w:type="spellEnd"/>
      <w:proofErr w:type="gramEnd"/>
      <w:r w:rsidR="004A02DF" w:rsidRPr="004A02DF">
        <w:rPr>
          <w:lang w:val="en-US"/>
        </w:rPr>
        <w:t>=","</w:t>
      </w:r>
      <w:r w:rsidR="004A02DF">
        <w:rPr>
          <w:lang w:val="en-US"/>
        </w:rPr>
        <w:t xml:space="preserve"> (commas will be decimal separators), </w:t>
      </w:r>
      <w:r w:rsidR="004A02DF" w:rsidRPr="004A02DF">
        <w:rPr>
          <w:lang w:val="en-US"/>
        </w:rPr>
        <w:t>header=TRUE</w:t>
      </w:r>
      <w:r w:rsidR="004A02DF">
        <w:rPr>
          <w:lang w:val="en-US"/>
        </w:rPr>
        <w:t xml:space="preserve"> (the first row has a title). The loaded data </w:t>
      </w:r>
      <w:proofErr w:type="gramStart"/>
      <w:r w:rsidR="004A02DF">
        <w:rPr>
          <w:lang w:val="en-US"/>
        </w:rPr>
        <w:t>set  is</w:t>
      </w:r>
      <w:proofErr w:type="gramEnd"/>
      <w:r w:rsidR="004A02DF">
        <w:rPr>
          <w:lang w:val="en-US"/>
        </w:rPr>
        <w:t xml:space="preserve"> displayed on the computer screen because </w:t>
      </w:r>
      <w:r w:rsidR="004A02DF" w:rsidRPr="004A02DF">
        <w:rPr>
          <w:lang w:val="en-US"/>
        </w:rPr>
        <w:t>result of the function</w:t>
      </w:r>
      <w:r w:rsidR="004A02DF">
        <w:rPr>
          <w:lang w:val="en-US"/>
        </w:rPr>
        <w:t xml:space="preserve"> is not attributed to any variable. </w:t>
      </w:r>
    </w:p>
    <w:p w14:paraId="4CBC8B40" w14:textId="77777777" w:rsidR="004A02DF" w:rsidRDefault="003D0A53" w:rsidP="004A02DF">
      <w:pPr>
        <w:rPr>
          <w:lang w:val="en-US"/>
        </w:rPr>
      </w:pPr>
      <w:r>
        <w:rPr>
          <w:noProof/>
          <w:lang w:eastAsia="pl-PL"/>
        </w:rPr>
        <w:pict w14:anchorId="08B92BD3">
          <v:shape id="_x0000_s1032" type="#_x0000_t32" style="position:absolute;margin-left:2.55pt;margin-top:10.95pt;width:381.9pt;height:0;z-index:251663360" o:connectortype="straight"/>
        </w:pict>
      </w:r>
    </w:p>
    <w:p w14:paraId="7836EA8B" w14:textId="77777777" w:rsidR="004A02DF" w:rsidRDefault="004A02DF" w:rsidP="004A02DF">
      <w:pPr>
        <w:rPr>
          <w:lang w:val="en-US"/>
        </w:rPr>
      </w:pPr>
      <w:r w:rsidRPr="004A02DF">
        <w:rPr>
          <w:lang w:val="en-US"/>
        </w:rPr>
        <w:t>Tabular data in text files</w:t>
      </w:r>
    </w:p>
    <w:p w14:paraId="6DD0CBFB" w14:textId="77777777" w:rsidR="00C2508A" w:rsidRDefault="004A02DF" w:rsidP="004A02DF">
      <w:pPr>
        <w:rPr>
          <w:lang w:val="en-US"/>
        </w:rPr>
      </w:pPr>
      <w:r>
        <w:rPr>
          <w:lang w:val="en-US"/>
        </w:rPr>
        <w:t xml:space="preserve">Function </w:t>
      </w:r>
      <w:proofErr w:type="spellStart"/>
      <w:proofErr w:type="gramStart"/>
      <w:r>
        <w:rPr>
          <w:lang w:val="en-US"/>
        </w:rPr>
        <w:t>read.table</w:t>
      </w:r>
      <w:proofErr w:type="spellEnd"/>
      <w:r>
        <w:rPr>
          <w:lang w:val="en-US"/>
        </w:rPr>
        <w:t>(</w:t>
      </w:r>
      <w:proofErr w:type="gramEnd"/>
      <w:r>
        <w:rPr>
          <w:lang w:val="en-US"/>
        </w:rPr>
        <w:t xml:space="preserve">) can be used to load data from text files. This function has many arguments because text files can be very diverse. The following </w:t>
      </w:r>
      <w:r w:rsidRPr="0043688B">
        <w:rPr>
          <w:color w:val="FF0000"/>
          <w:lang w:val="en-US"/>
        </w:rPr>
        <w:t>declaration</w:t>
      </w:r>
      <w:r>
        <w:rPr>
          <w:lang w:val="en-US"/>
        </w:rPr>
        <w:t xml:space="preserve"> presents chosen arguments (some of them were skipped to avoid obscuring the image).</w:t>
      </w:r>
    </w:p>
    <w:p w14:paraId="7E2E5530" w14:textId="77777777" w:rsidR="004A02DF" w:rsidRDefault="00D44F82" w:rsidP="004A02DF">
      <w:pPr>
        <w:rPr>
          <w:lang w:val="en-US"/>
        </w:rPr>
      </w:pPr>
      <w:r>
        <w:rPr>
          <w:lang w:val="en-US"/>
        </w:rPr>
        <w:t xml:space="preserve">Data can be saved in many formats and for this reason </w:t>
      </w:r>
      <w:r w:rsidR="0043688B">
        <w:rPr>
          <w:lang w:val="en-US"/>
        </w:rPr>
        <w:t xml:space="preserve">the </w:t>
      </w:r>
      <w:r>
        <w:rPr>
          <w:lang w:val="en-US"/>
        </w:rPr>
        <w:t xml:space="preserve">function’s arguments describe the </w:t>
      </w:r>
      <w:r w:rsidR="00842C6A">
        <w:rPr>
          <w:lang w:val="en-US"/>
        </w:rPr>
        <w:t>format of the loaded data. The following list explains the meaning of</w:t>
      </w:r>
      <w:r w:rsidR="0043688B">
        <w:rPr>
          <w:lang w:val="en-US"/>
        </w:rPr>
        <w:t xml:space="preserve"> the</w:t>
      </w:r>
      <w:r w:rsidR="00842C6A">
        <w:rPr>
          <w:lang w:val="en-US"/>
        </w:rPr>
        <w:t xml:space="preserve"> subsequent arguments.</w:t>
      </w:r>
    </w:p>
    <w:p w14:paraId="52872020" w14:textId="77777777" w:rsidR="00842C6A" w:rsidRDefault="00D8435D" w:rsidP="00842C6A">
      <w:pPr>
        <w:pStyle w:val="ListParagraph"/>
        <w:numPr>
          <w:ilvl w:val="0"/>
          <w:numId w:val="3"/>
        </w:numPr>
        <w:rPr>
          <w:lang w:val="en-US"/>
        </w:rPr>
      </w:pPr>
      <w:proofErr w:type="gramStart"/>
      <w:r>
        <w:rPr>
          <w:lang w:val="en-US"/>
        </w:rPr>
        <w:t>f</w:t>
      </w:r>
      <w:r w:rsidR="00842C6A">
        <w:rPr>
          <w:lang w:val="en-US"/>
        </w:rPr>
        <w:t>ile</w:t>
      </w:r>
      <w:proofErr w:type="gramEnd"/>
      <w:r w:rsidR="00842C6A">
        <w:rPr>
          <w:lang w:val="en-US"/>
        </w:rPr>
        <w:t xml:space="preserve"> –</w:t>
      </w:r>
      <w:r w:rsidR="0038771F">
        <w:rPr>
          <w:lang w:val="en-US"/>
        </w:rPr>
        <w:t xml:space="preserve">a </w:t>
      </w:r>
      <w:r w:rsidR="00842C6A">
        <w:rPr>
          <w:lang w:val="en-US"/>
        </w:rPr>
        <w:t>path to the file with data; it can also be</w:t>
      </w:r>
      <w:r w:rsidR="0038771F">
        <w:rPr>
          <w:lang w:val="en-US"/>
        </w:rPr>
        <w:t xml:space="preserve"> an</w:t>
      </w:r>
      <w:r w:rsidR="00842C6A">
        <w:rPr>
          <w:lang w:val="en-US"/>
        </w:rPr>
        <w:t xml:space="preserve"> URL address. If we give values of arguments in the default order, we can skip names of arguments (this is why I will not write names of arguments in the following examples).</w:t>
      </w:r>
    </w:p>
    <w:p w14:paraId="24E8580C" w14:textId="77777777" w:rsidR="00D8435D" w:rsidRDefault="00D8435D" w:rsidP="00842C6A">
      <w:pPr>
        <w:pStyle w:val="ListParagraph"/>
        <w:numPr>
          <w:ilvl w:val="0"/>
          <w:numId w:val="3"/>
        </w:numPr>
        <w:rPr>
          <w:lang w:val="en-US"/>
        </w:rPr>
      </w:pPr>
      <w:proofErr w:type="gramStart"/>
      <w:r>
        <w:rPr>
          <w:lang w:val="en-US"/>
        </w:rPr>
        <w:t>header</w:t>
      </w:r>
      <w:proofErr w:type="gramEnd"/>
      <w:r>
        <w:rPr>
          <w:lang w:val="en-US"/>
        </w:rPr>
        <w:t xml:space="preserve"> </w:t>
      </w:r>
      <w:r w:rsidR="0038771F">
        <w:rPr>
          <w:lang w:val="en-US"/>
        </w:rPr>
        <w:t>–a flag specifying whether the first row should be treated as a header. In our case header=TRUE.</w:t>
      </w:r>
    </w:p>
    <w:p w14:paraId="008697D5" w14:textId="77777777" w:rsidR="0038771F" w:rsidRDefault="0038771F" w:rsidP="00842C6A">
      <w:pPr>
        <w:pStyle w:val="ListParagraph"/>
        <w:numPr>
          <w:ilvl w:val="0"/>
          <w:numId w:val="3"/>
        </w:numPr>
        <w:rPr>
          <w:lang w:val="en-US"/>
        </w:rPr>
      </w:pPr>
      <w:proofErr w:type="gramStart"/>
      <w:r>
        <w:rPr>
          <w:lang w:val="en-US"/>
        </w:rPr>
        <w:t>sep</w:t>
      </w:r>
      <w:proofErr w:type="gramEnd"/>
      <w:r>
        <w:rPr>
          <w:lang w:val="en-US"/>
        </w:rPr>
        <w:t xml:space="preserve"> –a sign separating the columns. In our case </w:t>
      </w:r>
      <w:r w:rsidRPr="0038771F">
        <w:rPr>
          <w:lang w:val="en-US"/>
        </w:rPr>
        <w:t>sep=";"</w:t>
      </w:r>
      <w:r>
        <w:rPr>
          <w:lang w:val="en-US"/>
        </w:rPr>
        <w:t xml:space="preserve"> but there are other popular separators such as tab, comma or space.</w:t>
      </w:r>
    </w:p>
    <w:p w14:paraId="467B8731" w14:textId="77777777" w:rsidR="0038771F" w:rsidRDefault="0038771F" w:rsidP="00842C6A">
      <w:pPr>
        <w:pStyle w:val="ListParagraph"/>
        <w:numPr>
          <w:ilvl w:val="0"/>
          <w:numId w:val="3"/>
        </w:numPr>
        <w:rPr>
          <w:lang w:val="en-US"/>
        </w:rPr>
      </w:pPr>
      <w:proofErr w:type="spellStart"/>
      <w:proofErr w:type="gramStart"/>
      <w:r>
        <w:rPr>
          <w:lang w:val="en-US"/>
        </w:rPr>
        <w:t>dec</w:t>
      </w:r>
      <w:proofErr w:type="spellEnd"/>
      <w:proofErr w:type="gramEnd"/>
      <w:r>
        <w:rPr>
          <w:lang w:val="en-US"/>
        </w:rPr>
        <w:t xml:space="preserve"> –decimal separator. It is </w:t>
      </w:r>
      <w:proofErr w:type="gramStart"/>
      <w:r>
        <w:rPr>
          <w:lang w:val="en-US"/>
        </w:rPr>
        <w:t>usually .</w:t>
      </w:r>
      <w:proofErr w:type="gramEnd"/>
      <w:r>
        <w:rPr>
          <w:lang w:val="en-US"/>
        </w:rPr>
        <w:t xml:space="preserve"> </w:t>
      </w:r>
      <w:proofErr w:type="gramStart"/>
      <w:r>
        <w:rPr>
          <w:lang w:val="en-US"/>
        </w:rPr>
        <w:t>or</w:t>
      </w:r>
      <w:proofErr w:type="gramEnd"/>
      <w:r>
        <w:rPr>
          <w:lang w:val="en-US"/>
        </w:rPr>
        <w:t xml:space="preserve"> ,. In our case </w:t>
      </w:r>
      <w:proofErr w:type="spellStart"/>
      <w:proofErr w:type="gramStart"/>
      <w:r w:rsidRPr="0038771F">
        <w:rPr>
          <w:lang w:val="en-US"/>
        </w:rPr>
        <w:t>dec</w:t>
      </w:r>
      <w:proofErr w:type="spellEnd"/>
      <w:proofErr w:type="gramEnd"/>
      <w:r w:rsidRPr="0038771F">
        <w:rPr>
          <w:lang w:val="en-US"/>
        </w:rPr>
        <w:t>=",".</w:t>
      </w:r>
    </w:p>
    <w:p w14:paraId="0BFE4137" w14:textId="77777777" w:rsidR="0038771F" w:rsidRDefault="0038771F" w:rsidP="00842C6A">
      <w:pPr>
        <w:pStyle w:val="ListParagraph"/>
        <w:numPr>
          <w:ilvl w:val="0"/>
          <w:numId w:val="3"/>
        </w:numPr>
        <w:rPr>
          <w:lang w:val="en-US"/>
        </w:rPr>
      </w:pPr>
      <w:proofErr w:type="spellStart"/>
      <w:proofErr w:type="gramStart"/>
      <w:r>
        <w:rPr>
          <w:lang w:val="en-US"/>
        </w:rPr>
        <w:t>nrows</w:t>
      </w:r>
      <w:proofErr w:type="spellEnd"/>
      <w:proofErr w:type="gramEnd"/>
      <w:r>
        <w:rPr>
          <w:lang w:val="en-US"/>
        </w:rPr>
        <w:t xml:space="preserve"> –a maximum number of rows to be loaded. The default value of this argument is -1, that is, load all the rows. </w:t>
      </w:r>
    </w:p>
    <w:p w14:paraId="341894D3" w14:textId="77777777" w:rsidR="00F24B9B" w:rsidRDefault="0038771F" w:rsidP="00842C6A">
      <w:pPr>
        <w:pStyle w:val="ListParagraph"/>
        <w:numPr>
          <w:ilvl w:val="0"/>
          <w:numId w:val="3"/>
        </w:numPr>
        <w:rPr>
          <w:lang w:val="en-US"/>
        </w:rPr>
      </w:pPr>
      <w:proofErr w:type="gramStart"/>
      <w:r>
        <w:rPr>
          <w:lang w:val="en-US"/>
        </w:rPr>
        <w:t>skip</w:t>
      </w:r>
      <w:proofErr w:type="gramEnd"/>
      <w:r>
        <w:rPr>
          <w:lang w:val="en-US"/>
        </w:rPr>
        <w:t xml:space="preserve"> –number of the first rows to be skipped in the process of loading data. The default value </w:t>
      </w:r>
      <w:r w:rsidR="00F24B9B">
        <w:rPr>
          <w:lang w:val="en-US"/>
        </w:rPr>
        <w:t>is 0, that is, do not skip any row</w:t>
      </w:r>
      <w:r w:rsidR="0043688B">
        <w:rPr>
          <w:lang w:val="en-US"/>
        </w:rPr>
        <w:t>s</w:t>
      </w:r>
      <w:r w:rsidR="00F24B9B">
        <w:rPr>
          <w:lang w:val="en-US"/>
        </w:rPr>
        <w:t>.</w:t>
      </w:r>
    </w:p>
    <w:p w14:paraId="2E12452F" w14:textId="77777777" w:rsidR="0038771F" w:rsidRDefault="0038771F" w:rsidP="00842C6A">
      <w:pPr>
        <w:pStyle w:val="ListParagraph"/>
        <w:numPr>
          <w:ilvl w:val="0"/>
          <w:numId w:val="3"/>
        </w:numPr>
        <w:rPr>
          <w:lang w:val="en-US"/>
        </w:rPr>
      </w:pPr>
      <w:r>
        <w:rPr>
          <w:lang w:val="en-US"/>
        </w:rPr>
        <w:t xml:space="preserve"> </w:t>
      </w:r>
      <w:proofErr w:type="spellStart"/>
      <w:proofErr w:type="gramStart"/>
      <w:r w:rsidR="00F24B9B">
        <w:rPr>
          <w:lang w:val="en-US"/>
        </w:rPr>
        <w:t>comment.char</w:t>
      </w:r>
      <w:proofErr w:type="spellEnd"/>
      <w:proofErr w:type="gramEnd"/>
      <w:r w:rsidR="00F24B9B">
        <w:rPr>
          <w:lang w:val="en-US"/>
        </w:rPr>
        <w:t xml:space="preserve"> –comment sign. If the data contains that sign, then the content from that sign up to the end of the line will be ignored. </w:t>
      </w:r>
    </w:p>
    <w:p w14:paraId="0DF4F072" w14:textId="77777777" w:rsidR="002D5AB1" w:rsidRPr="00842C6A" w:rsidRDefault="002D5AB1" w:rsidP="00842C6A">
      <w:pPr>
        <w:pStyle w:val="ListParagraph"/>
        <w:numPr>
          <w:ilvl w:val="0"/>
          <w:numId w:val="3"/>
        </w:numPr>
        <w:rPr>
          <w:lang w:val="en-US"/>
        </w:rPr>
      </w:pPr>
      <w:proofErr w:type="spellStart"/>
      <w:proofErr w:type="gramStart"/>
      <w:r w:rsidRPr="002D5AB1">
        <w:rPr>
          <w:lang w:val="en-US"/>
        </w:rPr>
        <w:lastRenderedPageBreak/>
        <w:t>stringsAsFactors</w:t>
      </w:r>
      <w:proofErr w:type="spellEnd"/>
      <w:proofErr w:type="gramEnd"/>
      <w:r>
        <w:rPr>
          <w:lang w:val="en-US"/>
        </w:rPr>
        <w:t xml:space="preserve"> –this argument states whether the text should be transformed into quality variables. Its default value is TRUE. Episode 11 entitled </w:t>
      </w:r>
      <w:r w:rsidRPr="008F4D48">
        <w:rPr>
          <w:i/>
          <w:lang w:val="en-US"/>
        </w:rPr>
        <w:t>Quality variables</w:t>
      </w:r>
      <w:r>
        <w:rPr>
          <w:lang w:val="en-US"/>
        </w:rPr>
        <w:t xml:space="preserve"> will broaden your knowledge about the consequences of such transformation. </w:t>
      </w:r>
    </w:p>
    <w:p w14:paraId="08B90D20" w14:textId="77777777" w:rsidR="00842C6A" w:rsidRDefault="003D0A53">
      <w:pPr>
        <w:rPr>
          <w:lang w:val="en-US"/>
        </w:rPr>
      </w:pPr>
      <w:r>
        <w:rPr>
          <w:noProof/>
          <w:lang w:eastAsia="pl-PL"/>
        </w:rPr>
        <w:pict w14:anchorId="42D2FD57">
          <v:shape id="_x0000_s1033" type="#_x0000_t32" style="position:absolute;margin-left:2.55pt;margin-top:3.75pt;width:381.9pt;height:0;z-index:251664384" o:connectortype="straight"/>
        </w:pict>
      </w:r>
    </w:p>
    <w:p w14:paraId="3E393195" w14:textId="77777777" w:rsidR="00D87737" w:rsidRDefault="00D87737">
      <w:pPr>
        <w:rPr>
          <w:lang w:val="en-US"/>
        </w:rPr>
      </w:pPr>
      <w:r w:rsidRPr="00D87737">
        <w:rPr>
          <w:lang w:val="en-US"/>
        </w:rPr>
        <w:t>Tabular data in text files</w:t>
      </w:r>
    </w:p>
    <w:p w14:paraId="332FFA5F" w14:textId="77777777" w:rsidR="00D87737" w:rsidRDefault="00D87737">
      <w:pPr>
        <w:rPr>
          <w:lang w:val="en-US"/>
        </w:rPr>
      </w:pPr>
      <w:r>
        <w:rPr>
          <w:lang w:val="en-US"/>
        </w:rPr>
        <w:t xml:space="preserve">The outcome of </w:t>
      </w:r>
      <w:proofErr w:type="spellStart"/>
      <w:proofErr w:type="gramStart"/>
      <w:r>
        <w:rPr>
          <w:lang w:val="en-US"/>
        </w:rPr>
        <w:t>read.table</w:t>
      </w:r>
      <w:proofErr w:type="spellEnd"/>
      <w:r>
        <w:rPr>
          <w:lang w:val="en-US"/>
        </w:rPr>
        <w:t>(</w:t>
      </w:r>
      <w:proofErr w:type="gramEnd"/>
      <w:r>
        <w:rPr>
          <w:lang w:val="en-US"/>
        </w:rPr>
        <w:t xml:space="preserve">)function is a tabular data set called a </w:t>
      </w:r>
      <w:r w:rsidRPr="008F4D48">
        <w:rPr>
          <w:i/>
          <w:lang w:val="en-US"/>
        </w:rPr>
        <w:t>data frame</w:t>
      </w:r>
      <w:r>
        <w:rPr>
          <w:lang w:val="en-US"/>
        </w:rPr>
        <w:t xml:space="preserve"> in R. </w:t>
      </w:r>
    </w:p>
    <w:p w14:paraId="52A4CECD" w14:textId="77777777" w:rsidR="00D87737" w:rsidRPr="004A02DF" w:rsidRDefault="00D87737">
      <w:pPr>
        <w:rPr>
          <w:lang w:val="en-US"/>
        </w:rPr>
      </w:pPr>
      <w:r>
        <w:rPr>
          <w:lang w:val="en-US"/>
        </w:rPr>
        <w:t xml:space="preserve">We need to save the result of </w:t>
      </w:r>
      <w:proofErr w:type="spellStart"/>
      <w:proofErr w:type="gramStart"/>
      <w:r>
        <w:rPr>
          <w:lang w:val="en-US"/>
        </w:rPr>
        <w:t>read.table</w:t>
      </w:r>
      <w:proofErr w:type="spellEnd"/>
      <w:r>
        <w:rPr>
          <w:lang w:val="en-US"/>
        </w:rPr>
        <w:t>(</w:t>
      </w:r>
      <w:proofErr w:type="gramEnd"/>
      <w:r>
        <w:rPr>
          <w:lang w:val="en-US"/>
        </w:rPr>
        <w:t xml:space="preserve">) function in variable to be able to work on it. We can save it for example in the variable </w:t>
      </w:r>
      <w:proofErr w:type="spellStart"/>
      <w:r>
        <w:rPr>
          <w:lang w:val="en-US"/>
        </w:rPr>
        <w:t>koty_ptaki</w:t>
      </w:r>
      <w:proofErr w:type="spellEnd"/>
      <w:r>
        <w:rPr>
          <w:lang w:val="en-US"/>
        </w:rPr>
        <w:t xml:space="preserve">. </w:t>
      </w:r>
    </w:p>
    <w:p w14:paraId="179E6278" w14:textId="77777777" w:rsidR="00D87737" w:rsidRDefault="003D0A53">
      <w:pPr>
        <w:rPr>
          <w:lang w:val="en-US"/>
        </w:rPr>
      </w:pPr>
      <w:r>
        <w:rPr>
          <w:noProof/>
          <w:lang w:eastAsia="pl-PL"/>
        </w:rPr>
        <w:pict w14:anchorId="334DDB95">
          <v:shape id="_x0000_s1034" type="#_x0000_t32" style="position:absolute;margin-left:21.25pt;margin-top:5.55pt;width:381.9pt;height:0;z-index:251665408" o:connectortype="straight"/>
        </w:pict>
      </w:r>
    </w:p>
    <w:p w14:paraId="323460D3" w14:textId="77777777" w:rsidR="00D87737" w:rsidRDefault="00D87737" w:rsidP="00D87737">
      <w:pPr>
        <w:rPr>
          <w:lang w:val="en-US"/>
        </w:rPr>
      </w:pPr>
      <w:r w:rsidRPr="00D87737">
        <w:rPr>
          <w:lang w:val="en-US"/>
        </w:rPr>
        <w:t>Tabular data in text files</w:t>
      </w:r>
    </w:p>
    <w:p w14:paraId="1E734038" w14:textId="77777777" w:rsidR="00D87737" w:rsidRDefault="00D87737" w:rsidP="00D87737">
      <w:pPr>
        <w:rPr>
          <w:lang w:val="en-US"/>
        </w:rPr>
      </w:pPr>
      <w:r>
        <w:rPr>
          <w:lang w:val="en-US"/>
        </w:rPr>
        <w:t xml:space="preserve">In </w:t>
      </w:r>
      <w:proofErr w:type="spellStart"/>
      <w:r>
        <w:rPr>
          <w:lang w:val="en-US"/>
        </w:rPr>
        <w:t>RStudio</w:t>
      </w:r>
      <w:proofErr w:type="spellEnd"/>
      <w:r>
        <w:rPr>
          <w:lang w:val="en-US"/>
        </w:rPr>
        <w:t xml:space="preserve"> all the available data is displayed in the right upper window entitled Environment. You should see the data in that window if you loaded it correctly. </w:t>
      </w:r>
    </w:p>
    <w:p w14:paraId="46735559" w14:textId="77777777" w:rsidR="00DE4E6E" w:rsidRDefault="00DE4E6E" w:rsidP="00D87737">
      <w:pPr>
        <w:rPr>
          <w:lang w:val="en-US"/>
        </w:rPr>
      </w:pPr>
      <w:r>
        <w:rPr>
          <w:lang w:val="en-US"/>
        </w:rPr>
        <w:t xml:space="preserve">If you double click on the chosen variable, you will open a window presenting the content of that variable. In this way you can quickly check what has been loaded into the variable </w:t>
      </w:r>
      <w:proofErr w:type="spellStart"/>
      <w:r>
        <w:rPr>
          <w:lang w:val="en-US"/>
        </w:rPr>
        <w:t>koty_patki</w:t>
      </w:r>
      <w:proofErr w:type="spellEnd"/>
      <w:r>
        <w:rPr>
          <w:lang w:val="en-US"/>
        </w:rPr>
        <w:t xml:space="preserve">. </w:t>
      </w:r>
    </w:p>
    <w:p w14:paraId="519E093A" w14:textId="77777777" w:rsidR="00DE4E6E" w:rsidRDefault="00DE4E6E" w:rsidP="00D87737">
      <w:pPr>
        <w:rPr>
          <w:lang w:val="en-US"/>
        </w:rPr>
      </w:pPr>
      <w:r>
        <w:rPr>
          <w:lang w:val="en-US"/>
        </w:rPr>
        <w:t xml:space="preserve">For reasons of efficiency only the first 1000 rows and several hundred columns are displayed. In case of huge data sets only small fragment of the whole will be displayed. </w:t>
      </w:r>
    </w:p>
    <w:p w14:paraId="36D4E45E" w14:textId="77777777" w:rsidR="008E1BD2" w:rsidRPr="00D87737" w:rsidRDefault="003D0A53" w:rsidP="00D87737">
      <w:pPr>
        <w:rPr>
          <w:lang w:val="en-US"/>
        </w:rPr>
      </w:pPr>
      <w:r>
        <w:rPr>
          <w:noProof/>
          <w:lang w:eastAsia="pl-PL"/>
        </w:rPr>
        <w:pict w14:anchorId="4CEDA8F6">
          <v:shape id="_x0000_s1035" type="#_x0000_t32" style="position:absolute;margin-left:21.25pt;margin-top:4.45pt;width:381.9pt;height:0;z-index:251666432" o:connectortype="straight"/>
        </w:pict>
      </w:r>
    </w:p>
    <w:p w14:paraId="2049AC03" w14:textId="77777777" w:rsidR="00D87737" w:rsidRDefault="005F305C" w:rsidP="00D87737">
      <w:pPr>
        <w:rPr>
          <w:lang w:val="en-US"/>
        </w:rPr>
      </w:pPr>
      <w:r>
        <w:rPr>
          <w:lang w:val="en-US"/>
        </w:rPr>
        <w:t>Data in Excel format</w:t>
      </w:r>
    </w:p>
    <w:p w14:paraId="4558BBF7" w14:textId="77777777" w:rsidR="00A832F2" w:rsidRDefault="005F305C" w:rsidP="00D87737">
      <w:pPr>
        <w:rPr>
          <w:lang w:val="en-US"/>
        </w:rPr>
      </w:pPr>
      <w:r>
        <w:rPr>
          <w:lang w:val="en-US"/>
        </w:rPr>
        <w:t>Another popular format used to store data is Excel format [</w:t>
      </w:r>
      <w:proofErr w:type="spellStart"/>
      <w:r w:rsidR="00A832F2">
        <w:rPr>
          <w:lang w:val="en-US"/>
        </w:rPr>
        <w:t>xls</w:t>
      </w:r>
      <w:proofErr w:type="spellEnd"/>
      <w:r w:rsidR="00A832F2">
        <w:rPr>
          <w:lang w:val="en-US"/>
        </w:rPr>
        <w:t xml:space="preserve"> or </w:t>
      </w:r>
      <w:proofErr w:type="spellStart"/>
      <w:r w:rsidR="00A832F2">
        <w:rPr>
          <w:lang w:val="en-US"/>
        </w:rPr>
        <w:t>xlsx</w:t>
      </w:r>
      <w:proofErr w:type="spellEnd"/>
      <w:r w:rsidR="00A832F2">
        <w:rPr>
          <w:lang w:val="en-US"/>
        </w:rPr>
        <w:t xml:space="preserve"> files</w:t>
      </w:r>
      <w:r>
        <w:rPr>
          <w:lang w:val="en-US"/>
        </w:rPr>
        <w:t>]</w:t>
      </w:r>
      <w:r w:rsidR="00A832F2">
        <w:rPr>
          <w:lang w:val="en-US"/>
        </w:rPr>
        <w:t>.</w:t>
      </w:r>
    </w:p>
    <w:p w14:paraId="782FDA81" w14:textId="77777777" w:rsidR="00A832F2" w:rsidRDefault="00A832F2" w:rsidP="00D87737">
      <w:pPr>
        <w:rPr>
          <w:lang w:val="en-US"/>
        </w:rPr>
      </w:pPr>
      <w:r>
        <w:rPr>
          <w:lang w:val="en-US"/>
        </w:rPr>
        <w:t xml:space="preserve">There are several R packages allowing for reading data saved in Excel format. The most popular ones are </w:t>
      </w:r>
      <w:proofErr w:type="spellStart"/>
      <w:r>
        <w:rPr>
          <w:lang w:val="en-US"/>
        </w:rPr>
        <w:t>gdata</w:t>
      </w:r>
      <w:proofErr w:type="spellEnd"/>
      <w:r>
        <w:rPr>
          <w:lang w:val="en-US"/>
        </w:rPr>
        <w:t xml:space="preserve">, </w:t>
      </w:r>
      <w:proofErr w:type="spellStart"/>
      <w:r>
        <w:rPr>
          <w:lang w:val="en-US"/>
        </w:rPr>
        <w:t>xlsReadWrite</w:t>
      </w:r>
      <w:proofErr w:type="spellEnd"/>
      <w:r>
        <w:rPr>
          <w:lang w:val="en-US"/>
        </w:rPr>
        <w:t xml:space="preserve">, </w:t>
      </w:r>
      <w:proofErr w:type="spellStart"/>
      <w:r>
        <w:rPr>
          <w:lang w:val="en-US"/>
        </w:rPr>
        <w:t>XLConnect</w:t>
      </w:r>
      <w:proofErr w:type="spellEnd"/>
      <w:r>
        <w:rPr>
          <w:lang w:val="en-US"/>
        </w:rPr>
        <w:t xml:space="preserve"> and</w:t>
      </w:r>
      <w:r w:rsidRPr="00A832F2">
        <w:rPr>
          <w:lang w:val="en-US"/>
        </w:rPr>
        <w:t xml:space="preserve"> </w:t>
      </w:r>
      <w:proofErr w:type="spellStart"/>
      <w:r w:rsidRPr="00A832F2">
        <w:rPr>
          <w:lang w:val="en-US"/>
        </w:rPr>
        <w:t>xlsx</w:t>
      </w:r>
      <w:proofErr w:type="spellEnd"/>
      <w:r>
        <w:rPr>
          <w:lang w:val="en-US"/>
        </w:rPr>
        <w:t>. They use different external libraries and for this reason some of them may be more efficient on Windows and some of the</w:t>
      </w:r>
      <w:r w:rsidR="004F2F19">
        <w:rPr>
          <w:lang w:val="en-US"/>
        </w:rPr>
        <w:t>m</w:t>
      </w:r>
      <w:r>
        <w:rPr>
          <w:lang w:val="en-US"/>
        </w:rPr>
        <w:t xml:space="preserve"> on Linux. </w:t>
      </w:r>
    </w:p>
    <w:p w14:paraId="5EDE76A8" w14:textId="77777777" w:rsidR="00A832F2" w:rsidRDefault="000E2DA4" w:rsidP="00D87737">
      <w:pPr>
        <w:rPr>
          <w:lang w:val="en-US"/>
        </w:rPr>
      </w:pPr>
      <w:r>
        <w:rPr>
          <w:lang w:val="en-US"/>
        </w:rPr>
        <w:t xml:space="preserve">In this episode we will use </w:t>
      </w:r>
      <w:proofErr w:type="gramStart"/>
      <w:r>
        <w:rPr>
          <w:lang w:val="en-US"/>
        </w:rPr>
        <w:t>read.xls(</w:t>
      </w:r>
      <w:proofErr w:type="gramEnd"/>
      <w:r>
        <w:rPr>
          <w:lang w:val="en-US"/>
        </w:rPr>
        <w:t xml:space="preserve">) function from </w:t>
      </w:r>
      <w:proofErr w:type="spellStart"/>
      <w:r>
        <w:rPr>
          <w:lang w:val="en-US"/>
        </w:rPr>
        <w:t>gdata</w:t>
      </w:r>
      <w:proofErr w:type="spellEnd"/>
      <w:r>
        <w:rPr>
          <w:lang w:val="en-US"/>
        </w:rPr>
        <w:t xml:space="preserve"> package. It requires an installed version of </w:t>
      </w:r>
      <w:proofErr w:type="spellStart"/>
      <w:r>
        <w:rPr>
          <w:lang w:val="en-US"/>
        </w:rPr>
        <w:t>perl</w:t>
      </w:r>
      <w:proofErr w:type="spellEnd"/>
      <w:r>
        <w:rPr>
          <w:lang w:val="en-US"/>
        </w:rPr>
        <w:t xml:space="preserve"> program. </w:t>
      </w:r>
      <w:proofErr w:type="spellStart"/>
      <w:r>
        <w:rPr>
          <w:lang w:val="en-US"/>
        </w:rPr>
        <w:t>Gdata</w:t>
      </w:r>
      <w:proofErr w:type="spellEnd"/>
      <w:r>
        <w:rPr>
          <w:lang w:val="en-US"/>
        </w:rPr>
        <w:t xml:space="preserve"> package is not installed with the basic distribution of R so before you use </w:t>
      </w:r>
      <w:r w:rsidR="004F2F19">
        <w:rPr>
          <w:lang w:val="en-US"/>
        </w:rPr>
        <w:t xml:space="preserve">it </w:t>
      </w:r>
      <w:r>
        <w:rPr>
          <w:lang w:val="en-US"/>
        </w:rPr>
        <w:t xml:space="preserve">for the first time you need to install it using the command </w:t>
      </w:r>
      <w:proofErr w:type="spellStart"/>
      <w:proofErr w:type="gramStart"/>
      <w:r>
        <w:rPr>
          <w:lang w:val="en-US"/>
        </w:rPr>
        <w:t>install.packages</w:t>
      </w:r>
      <w:proofErr w:type="spellEnd"/>
      <w:r>
        <w:rPr>
          <w:lang w:val="en-US"/>
        </w:rPr>
        <w:t>(</w:t>
      </w:r>
      <w:proofErr w:type="gramEnd"/>
      <w:r>
        <w:rPr>
          <w:lang w:val="en-US"/>
        </w:rPr>
        <w:t>“</w:t>
      </w:r>
      <w:proofErr w:type="spellStart"/>
      <w:r>
        <w:rPr>
          <w:lang w:val="en-US"/>
        </w:rPr>
        <w:t>gdata</w:t>
      </w:r>
      <w:proofErr w:type="spellEnd"/>
      <w:r>
        <w:rPr>
          <w:lang w:val="en-US"/>
        </w:rPr>
        <w:t xml:space="preserve">”). </w:t>
      </w:r>
    </w:p>
    <w:p w14:paraId="177AE52C" w14:textId="77777777" w:rsidR="00A75C3A" w:rsidRDefault="00A75C3A" w:rsidP="00D87737">
      <w:pPr>
        <w:tabs>
          <w:tab w:val="left" w:pos="971"/>
        </w:tabs>
        <w:rPr>
          <w:lang w:val="en-US"/>
        </w:rPr>
      </w:pPr>
      <w:r>
        <w:rPr>
          <w:lang w:val="en-US"/>
        </w:rPr>
        <w:t xml:space="preserve">The data that we want to load are available as an Excel file at </w:t>
      </w:r>
      <w:r w:rsidRPr="00A75C3A">
        <w:rPr>
          <w:lang w:val="en-US"/>
        </w:rPr>
        <w:t>http://biecek.pl/MOOC/dane/koty_ptaki.xls</w:t>
      </w:r>
      <w:r>
        <w:rPr>
          <w:lang w:val="en-US"/>
        </w:rPr>
        <w:t xml:space="preserve"> and it looks in the following way:</w:t>
      </w:r>
      <w:r w:rsidR="00D87737">
        <w:rPr>
          <w:lang w:val="en-US"/>
        </w:rPr>
        <w:tab/>
      </w:r>
    </w:p>
    <w:p w14:paraId="60B6902A" w14:textId="77777777" w:rsidR="00D71CC5" w:rsidRDefault="003D0A53" w:rsidP="00D71CC5">
      <w:pPr>
        <w:rPr>
          <w:lang w:val="en-US"/>
        </w:rPr>
      </w:pPr>
      <w:r>
        <w:rPr>
          <w:noProof/>
          <w:lang w:eastAsia="pl-PL"/>
        </w:rPr>
        <w:pict w14:anchorId="5477CA4B">
          <v:shape id="_x0000_s1036" type="#_x0000_t32" style="position:absolute;margin-left:3.95pt;margin-top:16.1pt;width:381.9pt;height:0;z-index:251667456" o:connectortype="straight"/>
        </w:pict>
      </w:r>
    </w:p>
    <w:p w14:paraId="56C58A86" w14:textId="77777777" w:rsidR="00D71CC5" w:rsidRDefault="00D71CC5" w:rsidP="00D71CC5">
      <w:pPr>
        <w:rPr>
          <w:lang w:val="en-US"/>
        </w:rPr>
      </w:pPr>
      <w:r w:rsidRPr="00D71CC5">
        <w:rPr>
          <w:lang w:val="en-US"/>
        </w:rPr>
        <w:t>Data in Excel format</w:t>
      </w:r>
    </w:p>
    <w:p w14:paraId="73602CC4" w14:textId="77777777" w:rsidR="00D71CC5" w:rsidRDefault="00D71CC5" w:rsidP="00D71CC5">
      <w:pPr>
        <w:rPr>
          <w:lang w:val="en-US"/>
        </w:rPr>
      </w:pPr>
      <w:r>
        <w:rPr>
          <w:lang w:val="en-US"/>
        </w:rPr>
        <w:lastRenderedPageBreak/>
        <w:t xml:space="preserve">The function </w:t>
      </w:r>
      <w:proofErr w:type="gramStart"/>
      <w:r>
        <w:rPr>
          <w:lang w:val="en-US"/>
        </w:rPr>
        <w:t>read.xls(</w:t>
      </w:r>
      <w:proofErr w:type="gramEnd"/>
      <w:r>
        <w:rPr>
          <w:lang w:val="en-US"/>
        </w:rPr>
        <w:t xml:space="preserve">) requires two arguments: path to the file and the sheet argument, which says which Excel sheet should be read. </w:t>
      </w:r>
    </w:p>
    <w:p w14:paraId="4BA23F3B" w14:textId="77777777" w:rsidR="00D71CC5" w:rsidRDefault="003D0A53" w:rsidP="00D71CC5">
      <w:pPr>
        <w:rPr>
          <w:lang w:val="en-US"/>
        </w:rPr>
      </w:pPr>
      <w:r>
        <w:rPr>
          <w:noProof/>
          <w:lang w:eastAsia="pl-PL"/>
        </w:rPr>
        <w:pict w14:anchorId="129892CA">
          <v:shape id="_x0000_s1037" type="#_x0000_t32" style="position:absolute;margin-left:3.95pt;margin-top:2.15pt;width:381.9pt;height:0;z-index:251668480" o:connectortype="straight"/>
        </w:pict>
      </w:r>
    </w:p>
    <w:p w14:paraId="2A60A728" w14:textId="77777777" w:rsidR="00D87737" w:rsidRDefault="00D71CC5" w:rsidP="00D71CC5">
      <w:pPr>
        <w:rPr>
          <w:lang w:val="en-US"/>
        </w:rPr>
      </w:pPr>
      <w:r w:rsidRPr="00D71CC5">
        <w:rPr>
          <w:lang w:val="en-US"/>
        </w:rPr>
        <w:t>Data in Excel format</w:t>
      </w:r>
    </w:p>
    <w:p w14:paraId="58F97283" w14:textId="77777777" w:rsidR="00D71CC5" w:rsidRDefault="00B05FDC" w:rsidP="00D71CC5">
      <w:pPr>
        <w:rPr>
          <w:lang w:val="en-US"/>
        </w:rPr>
      </w:pPr>
      <w:r>
        <w:rPr>
          <w:lang w:val="en-US"/>
        </w:rPr>
        <w:t xml:space="preserve">Why are there so many packages for loading data from Excel into R? </w:t>
      </w:r>
      <w:proofErr w:type="gramStart"/>
      <w:r>
        <w:rPr>
          <w:lang w:val="en-US"/>
        </w:rPr>
        <w:t>Because none of the solutions that they propose is better than the others.</w:t>
      </w:r>
      <w:proofErr w:type="gramEnd"/>
      <w:r>
        <w:rPr>
          <w:lang w:val="en-US"/>
        </w:rPr>
        <w:t xml:space="preserve"> Some of them are faster while other </w:t>
      </w:r>
      <w:proofErr w:type="gramStart"/>
      <w:r>
        <w:rPr>
          <w:lang w:val="en-US"/>
        </w:rPr>
        <w:t>are</w:t>
      </w:r>
      <w:proofErr w:type="gramEnd"/>
      <w:r>
        <w:rPr>
          <w:lang w:val="en-US"/>
        </w:rPr>
        <w:t xml:space="preserve"> better at coping with huge data sets. </w:t>
      </w:r>
    </w:p>
    <w:p w14:paraId="74AAE247" w14:textId="77777777" w:rsidR="00DA0017" w:rsidRDefault="00DA0017" w:rsidP="00D71CC5">
      <w:pPr>
        <w:rPr>
          <w:lang w:val="en-US"/>
        </w:rPr>
      </w:pPr>
      <w:r>
        <w:rPr>
          <w:lang w:val="en-US"/>
        </w:rPr>
        <w:t xml:space="preserve">An overview of strengths and weaknesses is available at: </w:t>
      </w:r>
      <w:r w:rsidRPr="00DA0017">
        <w:rPr>
          <w:lang w:val="en-US"/>
        </w:rPr>
        <w:t>http://www.thertrader.com/2014/02/11/a-million-ways-to-connect-r-and-excel/.</w:t>
      </w:r>
      <w:r>
        <w:rPr>
          <w:lang w:val="en-US"/>
        </w:rPr>
        <w:t xml:space="preserve"> Below you can find chosen fragments of that overview:</w:t>
      </w:r>
    </w:p>
    <w:p w14:paraId="5AB7C410" w14:textId="77777777" w:rsidR="00DA0017" w:rsidRDefault="00DA0017" w:rsidP="00DA0017">
      <w:pPr>
        <w:pStyle w:val="ListParagraph"/>
        <w:numPr>
          <w:ilvl w:val="0"/>
          <w:numId w:val="4"/>
        </w:numPr>
        <w:rPr>
          <w:lang w:val="en-US"/>
        </w:rPr>
      </w:pPr>
      <w:proofErr w:type="spellStart"/>
      <w:r>
        <w:rPr>
          <w:lang w:val="en-US"/>
        </w:rPr>
        <w:t>XLConnect</w:t>
      </w:r>
      <w:proofErr w:type="spellEnd"/>
      <w:r>
        <w:rPr>
          <w:lang w:val="en-US"/>
        </w:rPr>
        <w:t xml:space="preserve"> offers many possibilities, especially as far as conversion of files of various types is </w:t>
      </w:r>
      <w:r w:rsidR="004F2F19">
        <w:rPr>
          <w:lang w:val="en-US"/>
        </w:rPr>
        <w:t>concerned</w:t>
      </w:r>
      <w:r>
        <w:rPr>
          <w:lang w:val="en-US"/>
        </w:rPr>
        <w:t xml:space="preserve">. However, it is slower than other solutions and requires a lot of RAM. As a result it cannot manage extensive data sets. </w:t>
      </w:r>
    </w:p>
    <w:p w14:paraId="56E986D5" w14:textId="77777777" w:rsidR="00DA0017" w:rsidRDefault="00DA0017" w:rsidP="00DA0017">
      <w:pPr>
        <w:pStyle w:val="ListParagraph"/>
        <w:numPr>
          <w:ilvl w:val="0"/>
          <w:numId w:val="4"/>
        </w:numPr>
        <w:rPr>
          <w:lang w:val="en-US"/>
        </w:rPr>
      </w:pPr>
      <w:proofErr w:type="spellStart"/>
      <w:r>
        <w:rPr>
          <w:lang w:val="en-US"/>
        </w:rPr>
        <w:t>Gdata</w:t>
      </w:r>
      <w:proofErr w:type="spellEnd"/>
      <w:r>
        <w:rPr>
          <w:lang w:val="en-US"/>
        </w:rPr>
        <w:t xml:space="preserve"> has got several useful functions facilitating navigation through</w:t>
      </w:r>
      <w:r w:rsidR="00B57B13">
        <w:rPr>
          <w:lang w:val="en-US"/>
        </w:rPr>
        <w:t xml:space="preserve"> sheets such as </w:t>
      </w:r>
      <w:proofErr w:type="spellStart"/>
      <w:proofErr w:type="gramStart"/>
      <w:r w:rsidR="00B57B13">
        <w:rPr>
          <w:lang w:val="en-US"/>
        </w:rPr>
        <w:t>sheetCount</w:t>
      </w:r>
      <w:proofErr w:type="spellEnd"/>
      <w:r w:rsidR="00B57B13">
        <w:rPr>
          <w:lang w:val="en-US"/>
        </w:rPr>
        <w:t>(</w:t>
      </w:r>
      <w:proofErr w:type="gramEnd"/>
      <w:r w:rsidR="00B57B13">
        <w:rPr>
          <w:lang w:val="en-US"/>
        </w:rPr>
        <w:t>) and</w:t>
      </w:r>
      <w:r w:rsidR="00B57B13" w:rsidRPr="00B57B13">
        <w:rPr>
          <w:lang w:val="en-US"/>
        </w:rPr>
        <w:t xml:space="preserve"> </w:t>
      </w:r>
      <w:proofErr w:type="spellStart"/>
      <w:r w:rsidR="00B57B13" w:rsidRPr="00B57B13">
        <w:rPr>
          <w:lang w:val="en-US"/>
        </w:rPr>
        <w:t>sheetNames</w:t>
      </w:r>
      <w:proofErr w:type="spellEnd"/>
      <w:r w:rsidR="00B57B13" w:rsidRPr="00B57B13">
        <w:rPr>
          <w:lang w:val="en-US"/>
        </w:rPr>
        <w:t>()</w:t>
      </w:r>
      <w:r w:rsidR="00B57B13">
        <w:rPr>
          <w:lang w:val="en-US"/>
        </w:rPr>
        <w:t>.</w:t>
      </w:r>
    </w:p>
    <w:p w14:paraId="57E67E3B" w14:textId="77777777" w:rsidR="006347BD" w:rsidRPr="006347BD" w:rsidRDefault="006347BD" w:rsidP="006347BD">
      <w:pPr>
        <w:rPr>
          <w:lang w:val="en-US"/>
        </w:rPr>
      </w:pPr>
      <w:r>
        <w:rPr>
          <w:lang w:val="en-US"/>
        </w:rPr>
        <w:t xml:space="preserve">When you load data from the files created on a different operating system than </w:t>
      </w:r>
      <w:r w:rsidR="004F2F19">
        <w:rPr>
          <w:lang w:val="en-US"/>
        </w:rPr>
        <w:t xml:space="preserve">the one </w:t>
      </w:r>
      <w:r>
        <w:rPr>
          <w:lang w:val="en-US"/>
        </w:rPr>
        <w:t xml:space="preserve">you are using or in a different place, you have to be prepared for problems concerning </w:t>
      </w:r>
      <w:r w:rsidR="004F2F19">
        <w:rPr>
          <w:lang w:val="en-US"/>
        </w:rPr>
        <w:t>Polish characters encoding</w:t>
      </w:r>
      <w:r>
        <w:rPr>
          <w:lang w:val="en-US"/>
        </w:rPr>
        <w:t xml:space="preserve"> for example decimal full stops in real numbers. If you suspect that you may have </w:t>
      </w:r>
      <w:proofErr w:type="gramStart"/>
      <w:r>
        <w:rPr>
          <w:lang w:val="en-US"/>
        </w:rPr>
        <w:t>this problems</w:t>
      </w:r>
      <w:proofErr w:type="gramEnd"/>
      <w:r>
        <w:rPr>
          <w:lang w:val="en-US"/>
        </w:rPr>
        <w:t xml:space="preserve"> you </w:t>
      </w:r>
      <w:r w:rsidR="00726BAB">
        <w:rPr>
          <w:lang w:val="en-US"/>
        </w:rPr>
        <w:t>should</w:t>
      </w:r>
      <w:r>
        <w:rPr>
          <w:lang w:val="en-US"/>
        </w:rPr>
        <w:t xml:space="preserve"> read </w:t>
      </w:r>
      <w:r w:rsidR="00726BAB">
        <w:rPr>
          <w:lang w:val="en-US"/>
        </w:rPr>
        <w:t>the</w:t>
      </w:r>
      <w:r>
        <w:rPr>
          <w:lang w:val="en-US"/>
        </w:rPr>
        <w:t xml:space="preserve"> </w:t>
      </w:r>
      <w:r w:rsidR="00946A06" w:rsidRPr="00946A06">
        <w:rPr>
          <w:color w:val="FF0000"/>
          <w:lang w:val="en-US"/>
        </w:rPr>
        <w:t>charter</w:t>
      </w:r>
      <w:r w:rsidR="00946A06">
        <w:rPr>
          <w:lang w:val="en-US"/>
        </w:rPr>
        <w:t xml:space="preserve"> of ‘Good Practice’ available at </w:t>
      </w:r>
      <w:r w:rsidR="00946A06" w:rsidRPr="00946A06">
        <w:rPr>
          <w:lang w:val="en-US"/>
        </w:rPr>
        <w:t>http://withr.me/blog/2013/11/15/configure-character-encoding-for-r-under-linux-and-windows/</w:t>
      </w:r>
      <w:r w:rsidR="00946A06">
        <w:rPr>
          <w:lang w:val="en-US"/>
        </w:rPr>
        <w:t xml:space="preserve">. </w:t>
      </w:r>
    </w:p>
    <w:p w14:paraId="40858A01" w14:textId="77777777" w:rsidR="00DA0017" w:rsidRDefault="00946A06" w:rsidP="00D71CC5">
      <w:pPr>
        <w:rPr>
          <w:lang w:val="en-US"/>
        </w:rPr>
      </w:pPr>
      <w:r>
        <w:rPr>
          <w:lang w:val="en-US"/>
        </w:rPr>
        <w:t>The following table presents a comparison of most popular packages loading data from Excel.</w:t>
      </w:r>
    </w:p>
    <w:p w14:paraId="5E0C29C5" w14:textId="77777777" w:rsidR="00946A06" w:rsidRDefault="003D0A53" w:rsidP="00D71CC5">
      <w:pPr>
        <w:rPr>
          <w:lang w:val="en-US"/>
        </w:rPr>
      </w:pPr>
      <w:r>
        <w:rPr>
          <w:noProof/>
          <w:lang w:eastAsia="pl-PL"/>
        </w:rPr>
        <w:pict w14:anchorId="0244064F">
          <v:shape id="_x0000_s1038" type="#_x0000_t32" style="position:absolute;margin-left:15.95pt;margin-top:7.9pt;width:381.9pt;height:0;z-index:251669504" o:connectortype="straight"/>
        </w:pict>
      </w:r>
    </w:p>
    <w:p w14:paraId="13AB4981" w14:textId="77777777" w:rsidR="00946A06" w:rsidRDefault="00946A06" w:rsidP="00D71CC5">
      <w:pPr>
        <w:rPr>
          <w:lang w:val="en-US"/>
        </w:rPr>
      </w:pPr>
      <w:r>
        <w:rPr>
          <w:lang w:val="en-US"/>
        </w:rPr>
        <w:t>R’s binary data</w:t>
      </w:r>
    </w:p>
    <w:p w14:paraId="2D2F92A9" w14:textId="77777777" w:rsidR="00946A06" w:rsidRDefault="004F2F19" w:rsidP="00D71CC5">
      <w:pPr>
        <w:rPr>
          <w:lang w:val="en-US"/>
        </w:rPr>
      </w:pPr>
      <w:proofErr w:type="gramStart"/>
      <w:r>
        <w:rPr>
          <w:lang w:val="en-US"/>
        </w:rPr>
        <w:t>A n</w:t>
      </w:r>
      <w:r w:rsidR="00946A06">
        <w:rPr>
          <w:lang w:val="en-US"/>
        </w:rPr>
        <w:t>ative format for R are</w:t>
      </w:r>
      <w:proofErr w:type="gramEnd"/>
      <w:r w:rsidR="00946A06">
        <w:rPr>
          <w:lang w:val="en-US"/>
        </w:rPr>
        <w:t xml:space="preserve"> </w:t>
      </w:r>
      <w:proofErr w:type="spellStart"/>
      <w:r>
        <w:rPr>
          <w:lang w:val="en-US"/>
        </w:rPr>
        <w:t>rda</w:t>
      </w:r>
      <w:proofErr w:type="spellEnd"/>
      <w:r>
        <w:rPr>
          <w:lang w:val="en-US"/>
        </w:rPr>
        <w:t xml:space="preserve"> or </w:t>
      </w:r>
      <w:proofErr w:type="spellStart"/>
      <w:r>
        <w:rPr>
          <w:lang w:val="en-US"/>
        </w:rPr>
        <w:t>RData</w:t>
      </w:r>
      <w:proofErr w:type="spellEnd"/>
      <w:r>
        <w:rPr>
          <w:lang w:val="en-US"/>
        </w:rPr>
        <w:t xml:space="preserve"> </w:t>
      </w:r>
      <w:r w:rsidR="00946A06">
        <w:rPr>
          <w:lang w:val="en-US"/>
        </w:rPr>
        <w:t xml:space="preserve">binary files. </w:t>
      </w:r>
    </w:p>
    <w:p w14:paraId="151A2B19" w14:textId="77777777" w:rsidR="00946A06" w:rsidRDefault="00946A06" w:rsidP="00D71CC5">
      <w:pPr>
        <w:rPr>
          <w:lang w:val="en-US"/>
        </w:rPr>
      </w:pPr>
      <w:r>
        <w:rPr>
          <w:lang w:val="en-US"/>
        </w:rPr>
        <w:t>Data saved in this format is compressed and it occupies less space on the disc than the same data saved as a text or</w:t>
      </w:r>
      <w:r w:rsidR="004F2F19">
        <w:rPr>
          <w:lang w:val="en-US"/>
        </w:rPr>
        <w:t xml:space="preserve"> an</w:t>
      </w:r>
      <w:r>
        <w:rPr>
          <w:lang w:val="en-US"/>
        </w:rPr>
        <w:t xml:space="preserve"> Excel file. </w:t>
      </w:r>
      <w:r w:rsidR="00472E57">
        <w:rPr>
          <w:lang w:val="en-US"/>
        </w:rPr>
        <w:t>The problem is that they can</w:t>
      </w:r>
      <w:r w:rsidR="004F2F19">
        <w:rPr>
          <w:lang w:val="en-US"/>
        </w:rPr>
        <w:t xml:space="preserve"> be</w:t>
      </w:r>
      <w:r w:rsidR="00472E57">
        <w:rPr>
          <w:lang w:val="en-US"/>
        </w:rPr>
        <w:t xml:space="preserve"> opened only in R.</w:t>
      </w:r>
    </w:p>
    <w:p w14:paraId="27F41F6C" w14:textId="77777777" w:rsidR="00472E57" w:rsidRDefault="00472E57" w:rsidP="00D71CC5">
      <w:pPr>
        <w:rPr>
          <w:lang w:val="en-US"/>
        </w:rPr>
      </w:pPr>
      <w:r>
        <w:rPr>
          <w:lang w:val="en-US"/>
        </w:rPr>
        <w:t xml:space="preserve">Data in that format can be loaded into R with a command </w:t>
      </w:r>
      <w:proofErr w:type="gramStart"/>
      <w:r>
        <w:rPr>
          <w:lang w:val="en-US"/>
        </w:rPr>
        <w:t>load(</w:t>
      </w:r>
      <w:proofErr w:type="gramEnd"/>
      <w:r>
        <w:rPr>
          <w:lang w:val="en-US"/>
        </w:rPr>
        <w:t xml:space="preserve">). The first argument of this function is a path to the file with the data. If you want to load the data from the Internet, you should additionally use the function </w:t>
      </w:r>
      <w:proofErr w:type="gramStart"/>
      <w:r>
        <w:rPr>
          <w:lang w:val="en-US"/>
        </w:rPr>
        <w:t>ur1(</w:t>
      </w:r>
      <w:proofErr w:type="gramEnd"/>
      <w:r>
        <w:rPr>
          <w:lang w:val="en-US"/>
        </w:rPr>
        <w:t xml:space="preserve">). </w:t>
      </w:r>
    </w:p>
    <w:p w14:paraId="5B6634B2" w14:textId="77777777" w:rsidR="00712FC0" w:rsidRDefault="002F048A" w:rsidP="00D71CC5">
      <w:pPr>
        <w:rPr>
          <w:lang w:val="en-US"/>
        </w:rPr>
      </w:pPr>
      <w:r>
        <w:rPr>
          <w:lang w:val="en-US"/>
        </w:rPr>
        <w:t xml:space="preserve">Note! Unlike other functions that we have previously discussed, </w:t>
      </w:r>
      <w:proofErr w:type="gramStart"/>
      <w:r>
        <w:rPr>
          <w:lang w:val="en-US"/>
        </w:rPr>
        <w:t>load(</w:t>
      </w:r>
      <w:proofErr w:type="gramEnd"/>
      <w:r>
        <w:rPr>
          <w:lang w:val="en-US"/>
        </w:rPr>
        <w:t xml:space="preserve">) function does not process and then give the data set as a result but it loads the data set directly into the name space (the data is saved along with the name of the variable). </w:t>
      </w:r>
      <w:r w:rsidR="0004596C">
        <w:rPr>
          <w:lang w:val="en-US"/>
        </w:rPr>
        <w:t xml:space="preserve">This is why the example below does not include the command attributing the data to the variable </w:t>
      </w:r>
      <w:proofErr w:type="spellStart"/>
      <w:r w:rsidR="0004596C">
        <w:rPr>
          <w:lang w:val="en-US"/>
        </w:rPr>
        <w:t>koty_ptaki</w:t>
      </w:r>
      <w:proofErr w:type="spellEnd"/>
      <w:r w:rsidR="0004596C">
        <w:rPr>
          <w:lang w:val="en-US"/>
        </w:rPr>
        <w:t xml:space="preserve">. The name of the variable is saved inside the </w:t>
      </w:r>
      <w:proofErr w:type="spellStart"/>
      <w:proofErr w:type="gramStart"/>
      <w:r w:rsidR="0004596C">
        <w:rPr>
          <w:lang w:val="en-US"/>
        </w:rPr>
        <w:t>rda</w:t>
      </w:r>
      <w:proofErr w:type="spellEnd"/>
      <w:proofErr w:type="gramEnd"/>
      <w:r w:rsidR="0004596C">
        <w:rPr>
          <w:lang w:val="en-US"/>
        </w:rPr>
        <w:t xml:space="preserve"> file. </w:t>
      </w:r>
    </w:p>
    <w:p w14:paraId="7B006EEC" w14:textId="77777777" w:rsidR="00712FC0" w:rsidRDefault="003D0A53" w:rsidP="00712FC0">
      <w:pPr>
        <w:rPr>
          <w:lang w:val="en-US"/>
        </w:rPr>
      </w:pPr>
      <w:r>
        <w:rPr>
          <w:noProof/>
          <w:lang w:eastAsia="pl-PL"/>
        </w:rPr>
        <w:lastRenderedPageBreak/>
        <w:pict w14:anchorId="06B2BDA6">
          <v:shape id="_x0000_s1039" type="#_x0000_t32" style="position:absolute;margin-left:15.95pt;margin-top:3.65pt;width:381.9pt;height:0;z-index:251670528" o:connectortype="straight"/>
        </w:pict>
      </w:r>
    </w:p>
    <w:p w14:paraId="5AAC40E7" w14:textId="77777777" w:rsidR="00472E57" w:rsidRDefault="00712FC0" w:rsidP="00712FC0">
      <w:pPr>
        <w:rPr>
          <w:lang w:val="en-US"/>
        </w:rPr>
      </w:pPr>
      <w:r>
        <w:rPr>
          <w:lang w:val="en-US"/>
        </w:rPr>
        <w:t>Loading data from R packages</w:t>
      </w:r>
    </w:p>
    <w:p w14:paraId="1D42D0C9" w14:textId="77777777" w:rsidR="00712FC0" w:rsidRDefault="006E6A6C" w:rsidP="00712FC0">
      <w:pPr>
        <w:rPr>
          <w:lang w:val="en-US"/>
        </w:rPr>
      </w:pPr>
      <w:r>
        <w:rPr>
          <w:lang w:val="en-US"/>
        </w:rPr>
        <w:t xml:space="preserve">When I was preparing this course I had to face the following problem. I did not know how to make available several data sets to the participants of this course. I considered various options and I finally decided that the easiest way would be to make the data sets available using a package for R. </w:t>
      </w:r>
    </w:p>
    <w:p w14:paraId="275073F5" w14:textId="77777777" w:rsidR="006E6A6C" w:rsidRDefault="006E6A6C" w:rsidP="00712FC0">
      <w:pPr>
        <w:rPr>
          <w:lang w:val="en-US"/>
        </w:rPr>
      </w:pPr>
      <w:r>
        <w:rPr>
          <w:lang w:val="en-US"/>
        </w:rPr>
        <w:t>Packages are sets of functions and data sets. It is easy to prepare them and</w:t>
      </w:r>
      <w:r w:rsidR="004F2F19">
        <w:rPr>
          <w:lang w:val="en-US"/>
        </w:rPr>
        <w:t xml:space="preserve"> to</w:t>
      </w:r>
      <w:r>
        <w:rPr>
          <w:lang w:val="en-US"/>
        </w:rPr>
        <w:t xml:space="preserve"> disseminate</w:t>
      </w:r>
      <w:r w:rsidR="004F2F19">
        <w:rPr>
          <w:lang w:val="en-US"/>
        </w:rPr>
        <w:t xml:space="preserve"> them</w:t>
      </w:r>
      <w:r>
        <w:rPr>
          <w:lang w:val="en-US"/>
        </w:rPr>
        <w:t xml:space="preserve"> to other people. Some packages contain only </w:t>
      </w:r>
      <w:proofErr w:type="gramStart"/>
      <w:r>
        <w:rPr>
          <w:lang w:val="en-US"/>
        </w:rPr>
        <w:t>functions,</w:t>
      </w:r>
      <w:proofErr w:type="gramEnd"/>
      <w:r>
        <w:rPr>
          <w:lang w:val="en-US"/>
        </w:rPr>
        <w:t xml:space="preserve"> </w:t>
      </w:r>
      <w:r w:rsidR="004E491A">
        <w:rPr>
          <w:lang w:val="en-US"/>
        </w:rPr>
        <w:t>some</w:t>
      </w:r>
      <w:r>
        <w:rPr>
          <w:lang w:val="en-US"/>
        </w:rPr>
        <w:t xml:space="preserve"> packages are made composed of </w:t>
      </w:r>
      <w:r w:rsidR="004E491A">
        <w:rPr>
          <w:lang w:val="en-US"/>
        </w:rPr>
        <w:t>data sets only, while other</w:t>
      </w:r>
      <w:r w:rsidR="004F2F19">
        <w:rPr>
          <w:lang w:val="en-US"/>
        </w:rPr>
        <w:t>s</w:t>
      </w:r>
      <w:r w:rsidR="004E491A">
        <w:rPr>
          <w:lang w:val="en-US"/>
        </w:rPr>
        <w:t xml:space="preserve"> include both elements. </w:t>
      </w:r>
    </w:p>
    <w:p w14:paraId="547D35AD" w14:textId="77777777" w:rsidR="00455770" w:rsidRDefault="004F2F19" w:rsidP="00712FC0">
      <w:pPr>
        <w:rPr>
          <w:lang w:val="en-US"/>
        </w:rPr>
      </w:pPr>
      <w:r>
        <w:rPr>
          <w:lang w:val="en-US"/>
        </w:rPr>
        <w:t>I</w:t>
      </w:r>
      <w:r w:rsidR="00455770">
        <w:rPr>
          <w:lang w:val="en-US"/>
        </w:rPr>
        <w:t xml:space="preserve">f you want to check which data sets are available in a given package, you may use a function </w:t>
      </w:r>
      <w:proofErr w:type="gramStart"/>
      <w:r w:rsidR="00455770">
        <w:rPr>
          <w:lang w:val="en-US"/>
        </w:rPr>
        <w:t>data(</w:t>
      </w:r>
      <w:proofErr w:type="gramEnd"/>
      <w:r w:rsidR="00455770">
        <w:rPr>
          <w:lang w:val="en-US"/>
        </w:rPr>
        <w:t xml:space="preserve">) with an argument package. Let us see what data sets were made available in the package called </w:t>
      </w:r>
      <w:proofErr w:type="spellStart"/>
      <w:r w:rsidR="00455770">
        <w:rPr>
          <w:lang w:val="en-US"/>
        </w:rPr>
        <w:t>PogromcyDanych</w:t>
      </w:r>
      <w:proofErr w:type="spellEnd"/>
      <w:r w:rsidR="00455770">
        <w:rPr>
          <w:lang w:val="en-US"/>
        </w:rPr>
        <w:t>.</w:t>
      </w:r>
    </w:p>
    <w:p w14:paraId="6281061D" w14:textId="77777777" w:rsidR="0081302D" w:rsidRDefault="00390DBE" w:rsidP="00712FC0">
      <w:pPr>
        <w:rPr>
          <w:lang w:val="en-US"/>
        </w:rPr>
      </w:pPr>
      <w:r>
        <w:rPr>
          <w:lang w:val="en-US"/>
        </w:rPr>
        <w:t xml:space="preserve">Note! </w:t>
      </w:r>
      <w:r w:rsidR="002F30CC">
        <w:rPr>
          <w:lang w:val="en-US"/>
        </w:rPr>
        <w:t xml:space="preserve">The package </w:t>
      </w:r>
      <w:proofErr w:type="spellStart"/>
      <w:r w:rsidR="002F30CC">
        <w:rPr>
          <w:lang w:val="en-US"/>
        </w:rPr>
        <w:t>ProgromcyDanych</w:t>
      </w:r>
      <w:proofErr w:type="spellEnd"/>
      <w:r w:rsidR="002F30CC">
        <w:rPr>
          <w:lang w:val="en-US"/>
        </w:rPr>
        <w:t xml:space="preserve"> is not available in the basic distribution of R. It must be preinstalled with a command </w:t>
      </w:r>
      <w:proofErr w:type="spellStart"/>
      <w:proofErr w:type="gramStart"/>
      <w:r w:rsidR="002F30CC">
        <w:rPr>
          <w:lang w:val="en-US"/>
        </w:rPr>
        <w:t>install.packages</w:t>
      </w:r>
      <w:proofErr w:type="spellEnd"/>
      <w:r w:rsidR="002F30CC">
        <w:rPr>
          <w:lang w:val="en-US"/>
        </w:rPr>
        <w:t>(</w:t>
      </w:r>
      <w:proofErr w:type="gramEnd"/>
      <w:r w:rsidR="002F30CC">
        <w:rPr>
          <w:lang w:val="en-US"/>
        </w:rPr>
        <w:t xml:space="preserve">). You may find detailed information on how to do that in the episode 3 entitled </w:t>
      </w:r>
      <w:r w:rsidR="002F30CC" w:rsidRPr="002F30CC">
        <w:rPr>
          <w:i/>
          <w:lang w:val="en-US"/>
        </w:rPr>
        <w:t xml:space="preserve">How to install R, </w:t>
      </w:r>
      <w:proofErr w:type="spellStart"/>
      <w:r w:rsidR="002F30CC" w:rsidRPr="002F30CC">
        <w:rPr>
          <w:i/>
          <w:lang w:val="en-US"/>
        </w:rPr>
        <w:t>RStudio</w:t>
      </w:r>
      <w:proofErr w:type="spellEnd"/>
      <w:r w:rsidR="002F30CC" w:rsidRPr="002F30CC">
        <w:rPr>
          <w:i/>
          <w:lang w:val="en-US"/>
        </w:rPr>
        <w:t xml:space="preserve"> and additional packages</w:t>
      </w:r>
      <w:r w:rsidR="002F30CC">
        <w:rPr>
          <w:lang w:val="en-US"/>
        </w:rPr>
        <w:t>?</w:t>
      </w:r>
    </w:p>
    <w:p w14:paraId="0AD45F54" w14:textId="77777777" w:rsidR="0081302D" w:rsidRDefault="0081302D" w:rsidP="00712FC0">
      <w:pPr>
        <w:rPr>
          <w:lang w:val="en-US"/>
        </w:rPr>
      </w:pPr>
      <w:r>
        <w:rPr>
          <w:lang w:val="en-US"/>
        </w:rPr>
        <w:t>List of the available data sets</w:t>
      </w:r>
    </w:p>
    <w:p w14:paraId="1059D65C" w14:textId="77777777" w:rsidR="0081302D" w:rsidRDefault="003D0A53" w:rsidP="00712FC0">
      <w:pPr>
        <w:rPr>
          <w:lang w:val="en-US"/>
        </w:rPr>
      </w:pPr>
      <w:r>
        <w:rPr>
          <w:noProof/>
          <w:lang w:eastAsia="pl-PL"/>
        </w:rPr>
        <w:pict w14:anchorId="12223E96">
          <v:shape id="_x0000_s1040" type="#_x0000_t32" style="position:absolute;margin-left:27.05pt;margin-top:14.4pt;width:381.9pt;height:0;z-index:251671552" o:connectortype="straight"/>
        </w:pict>
      </w:r>
      <w:r w:rsidR="002F30CC">
        <w:rPr>
          <w:lang w:val="en-US"/>
        </w:rPr>
        <w:t xml:space="preserve"> </w:t>
      </w:r>
    </w:p>
    <w:p w14:paraId="61814DC7" w14:textId="77777777" w:rsidR="0081302D" w:rsidRDefault="0081302D" w:rsidP="0081302D">
      <w:pPr>
        <w:rPr>
          <w:lang w:val="en-US"/>
        </w:rPr>
      </w:pPr>
      <w:r>
        <w:rPr>
          <w:lang w:val="en-US"/>
        </w:rPr>
        <w:t>Loading data from R packages</w:t>
      </w:r>
    </w:p>
    <w:p w14:paraId="3891BAA3" w14:textId="77777777" w:rsidR="00455770" w:rsidRDefault="0081302D" w:rsidP="0081302D">
      <w:pPr>
        <w:rPr>
          <w:lang w:val="en-US"/>
        </w:rPr>
      </w:pPr>
      <w:r>
        <w:rPr>
          <w:lang w:val="en-US"/>
        </w:rPr>
        <w:t xml:space="preserve">One of the data sets made available in that package is the data set called </w:t>
      </w:r>
      <w:proofErr w:type="spellStart"/>
      <w:r>
        <w:rPr>
          <w:lang w:val="en-US"/>
        </w:rPr>
        <w:t>koty_ptaki</w:t>
      </w:r>
      <w:proofErr w:type="spellEnd"/>
      <w:r>
        <w:rPr>
          <w:lang w:val="en-US"/>
        </w:rPr>
        <w:t xml:space="preserve">. </w:t>
      </w:r>
    </w:p>
    <w:p w14:paraId="49B1D5E8" w14:textId="77777777" w:rsidR="0081302D" w:rsidRDefault="0081302D" w:rsidP="0081302D">
      <w:pPr>
        <w:rPr>
          <w:lang w:val="en-US"/>
        </w:rPr>
      </w:pPr>
      <w:r>
        <w:rPr>
          <w:lang w:val="en-US"/>
        </w:rPr>
        <w:t xml:space="preserve">Once you load the package, the data set is available and you do not need to use any additional commands to activate it. You can display it on the screen by entering its name into the console. </w:t>
      </w:r>
    </w:p>
    <w:p w14:paraId="46680530" w14:textId="77777777" w:rsidR="0081302D" w:rsidRDefault="003D0A53" w:rsidP="0081302D">
      <w:pPr>
        <w:rPr>
          <w:lang w:val="en-US"/>
        </w:rPr>
      </w:pPr>
      <w:r>
        <w:rPr>
          <w:noProof/>
          <w:lang w:eastAsia="pl-PL"/>
        </w:rPr>
        <w:pict w14:anchorId="46C7AA38">
          <v:shape id="_x0000_s1041" type="#_x0000_t32" style="position:absolute;margin-left:14.8pt;margin-top:.55pt;width:381.9pt;height:0;z-index:251672576" o:connectortype="straight"/>
        </w:pict>
      </w:r>
    </w:p>
    <w:p w14:paraId="1F9BEF76" w14:textId="77777777" w:rsidR="00946B94" w:rsidRDefault="00946B94" w:rsidP="0081302D">
      <w:pPr>
        <w:tabs>
          <w:tab w:val="left" w:pos="1708"/>
        </w:tabs>
        <w:rPr>
          <w:lang w:val="en-US"/>
        </w:rPr>
      </w:pPr>
      <w:r>
        <w:rPr>
          <w:lang w:val="en-US"/>
        </w:rPr>
        <w:t>Loading data through web API</w:t>
      </w:r>
    </w:p>
    <w:p w14:paraId="3C3E405C" w14:textId="77777777" w:rsidR="0081302D" w:rsidRDefault="00946B94" w:rsidP="0081302D">
      <w:pPr>
        <w:tabs>
          <w:tab w:val="left" w:pos="1708"/>
        </w:tabs>
        <w:rPr>
          <w:lang w:val="en-US"/>
        </w:rPr>
      </w:pPr>
      <w:r>
        <w:rPr>
          <w:lang w:val="en-US"/>
        </w:rPr>
        <w:t xml:space="preserve">Some data is available </w:t>
      </w:r>
      <w:r w:rsidR="00B9017B">
        <w:rPr>
          <w:lang w:val="en-US"/>
        </w:rPr>
        <w:t>in the</w:t>
      </w:r>
      <w:r>
        <w:rPr>
          <w:lang w:val="en-US"/>
        </w:rPr>
        <w:t xml:space="preserve"> services with data</w:t>
      </w:r>
      <w:r w:rsidR="00B9017B">
        <w:rPr>
          <w:lang w:val="en-US"/>
        </w:rPr>
        <w:t xml:space="preserve"> through API (Application Programming Interface). It means that although you cannot download all the data from the database, you can ask that base about particular pieces of information.  </w:t>
      </w:r>
      <w:r w:rsidR="0081302D">
        <w:rPr>
          <w:lang w:val="en-US"/>
        </w:rPr>
        <w:tab/>
      </w:r>
    </w:p>
    <w:p w14:paraId="3B37CFA1" w14:textId="77777777" w:rsidR="00034240" w:rsidRDefault="008C5252" w:rsidP="0081302D">
      <w:pPr>
        <w:tabs>
          <w:tab w:val="left" w:pos="1708"/>
        </w:tabs>
        <w:rPr>
          <w:lang w:val="en-US"/>
        </w:rPr>
      </w:pPr>
      <w:r>
        <w:rPr>
          <w:lang w:val="en-US"/>
        </w:rPr>
        <w:t xml:space="preserve">In this way you can access giants such as </w:t>
      </w:r>
      <w:proofErr w:type="spellStart"/>
      <w:r>
        <w:rPr>
          <w:lang w:val="en-US"/>
        </w:rPr>
        <w:t>WorlBank</w:t>
      </w:r>
      <w:proofErr w:type="spellEnd"/>
      <w:r>
        <w:rPr>
          <w:lang w:val="en-US"/>
        </w:rPr>
        <w:t>, Eurost</w:t>
      </w:r>
      <w:r w:rsidR="00034240">
        <w:rPr>
          <w:lang w:val="en-US"/>
        </w:rPr>
        <w:t>a</w:t>
      </w:r>
      <w:r>
        <w:rPr>
          <w:lang w:val="en-US"/>
        </w:rPr>
        <w:t xml:space="preserve">t or, quite recently, GUS. </w:t>
      </w:r>
    </w:p>
    <w:p w14:paraId="672534E5" w14:textId="77777777" w:rsidR="008C5252" w:rsidRDefault="00034240" w:rsidP="00034240">
      <w:pPr>
        <w:rPr>
          <w:lang w:val="en-US"/>
        </w:rPr>
      </w:pPr>
      <w:r>
        <w:rPr>
          <w:lang w:val="en-US"/>
        </w:rPr>
        <w:t xml:space="preserve">We shall use Eurostat as an example. You can access this database using </w:t>
      </w:r>
      <w:proofErr w:type="spellStart"/>
      <w:proofErr w:type="gramStart"/>
      <w:r>
        <w:rPr>
          <w:lang w:val="en-US"/>
        </w:rPr>
        <w:t>getEurostatRCV</w:t>
      </w:r>
      <w:proofErr w:type="spellEnd"/>
      <w:r>
        <w:rPr>
          <w:lang w:val="en-US"/>
        </w:rPr>
        <w:t>(</w:t>
      </w:r>
      <w:proofErr w:type="gramEnd"/>
      <w:r>
        <w:rPr>
          <w:lang w:val="en-US"/>
        </w:rPr>
        <w:t xml:space="preserve">) function from the package </w:t>
      </w:r>
      <w:proofErr w:type="spellStart"/>
      <w:r>
        <w:rPr>
          <w:lang w:val="en-US"/>
        </w:rPr>
        <w:t>SmarterPoland</w:t>
      </w:r>
      <w:proofErr w:type="spellEnd"/>
      <w:r>
        <w:rPr>
          <w:lang w:val="en-US"/>
        </w:rPr>
        <w:t xml:space="preserve">. A table tsdtr210 from Eurostat database contains information about the number of passenger kilometers for various countries and means of transport. </w:t>
      </w:r>
      <w:r w:rsidR="00B017BE">
        <w:rPr>
          <w:lang w:val="en-US"/>
        </w:rPr>
        <w:t xml:space="preserve">The table is available in the file </w:t>
      </w:r>
      <w:r w:rsidR="00B017BE" w:rsidRPr="00B017BE">
        <w:rPr>
          <w:lang w:val="en-US"/>
        </w:rPr>
        <w:t>http://ec.europa.eu/eurostat/tgm/table.do</w:t>
      </w:r>
      <w:proofErr w:type="gramStart"/>
      <w:r w:rsidR="00B017BE" w:rsidRPr="00B017BE">
        <w:rPr>
          <w:lang w:val="en-US"/>
        </w:rPr>
        <w:t>?tab</w:t>
      </w:r>
      <w:proofErr w:type="gramEnd"/>
      <w:r w:rsidR="00B017BE" w:rsidRPr="00B017BE">
        <w:rPr>
          <w:lang w:val="en-US"/>
        </w:rPr>
        <w:t>=table&amp;init=1&amp;language=en&amp;pcode=tsdtr210&amp;plugin=1</w:t>
      </w:r>
      <w:r w:rsidR="00B017BE">
        <w:rPr>
          <w:lang w:val="en-US"/>
        </w:rPr>
        <w:t xml:space="preserve"> </w:t>
      </w:r>
    </w:p>
    <w:p w14:paraId="196B1421" w14:textId="77777777" w:rsidR="00B017BE" w:rsidRDefault="00965B2A" w:rsidP="00034240">
      <w:pPr>
        <w:rPr>
          <w:lang w:val="en-US"/>
        </w:rPr>
      </w:pPr>
      <w:r>
        <w:rPr>
          <w:lang w:val="en-US"/>
        </w:rPr>
        <w:lastRenderedPageBreak/>
        <w:t xml:space="preserve">I will show you how to load data directly into R </w:t>
      </w:r>
      <w:r w:rsidR="008D7C58">
        <w:rPr>
          <w:lang w:val="en-US"/>
        </w:rPr>
        <w:t xml:space="preserve">using API from the package </w:t>
      </w:r>
      <w:proofErr w:type="spellStart"/>
      <w:r w:rsidR="008D7C58">
        <w:rPr>
          <w:lang w:val="en-US"/>
        </w:rPr>
        <w:t>SmarterPoland</w:t>
      </w:r>
      <w:proofErr w:type="spellEnd"/>
      <w:r w:rsidR="008D7C58">
        <w:rPr>
          <w:lang w:val="en-US"/>
        </w:rPr>
        <w:t xml:space="preserve">. </w:t>
      </w:r>
    </w:p>
    <w:p w14:paraId="3BEFEEC9" w14:textId="77777777" w:rsidR="008D7C58" w:rsidRDefault="003D0A53" w:rsidP="008D7C58">
      <w:pPr>
        <w:rPr>
          <w:lang w:val="en-US"/>
        </w:rPr>
      </w:pPr>
      <w:r>
        <w:rPr>
          <w:noProof/>
          <w:lang w:eastAsia="pl-PL"/>
        </w:rPr>
        <w:pict w14:anchorId="74D9F79A">
          <v:shape id="_x0000_s1042" type="#_x0000_t32" style="position:absolute;margin-left:19.3pt;margin-top:63.3pt;width:381.9pt;height:0;z-index:251673600" o:connectortype="straight"/>
        </w:pict>
      </w:r>
      <w:r w:rsidR="008D7C58">
        <w:rPr>
          <w:lang w:val="en-US"/>
        </w:rPr>
        <w:t xml:space="preserve">Note! The package </w:t>
      </w:r>
      <w:proofErr w:type="spellStart"/>
      <w:r w:rsidR="008D7C58">
        <w:rPr>
          <w:lang w:val="en-US"/>
        </w:rPr>
        <w:t>SmarterPoland</w:t>
      </w:r>
      <w:proofErr w:type="spellEnd"/>
      <w:r w:rsidR="008D7C58">
        <w:rPr>
          <w:lang w:val="en-US"/>
        </w:rPr>
        <w:t xml:space="preserve"> is not available in the basic distribution of R. It must be preinstalled with a command </w:t>
      </w:r>
      <w:proofErr w:type="spellStart"/>
      <w:proofErr w:type="gramStart"/>
      <w:r w:rsidR="008D7C58">
        <w:rPr>
          <w:lang w:val="en-US"/>
        </w:rPr>
        <w:t>install.packages</w:t>
      </w:r>
      <w:proofErr w:type="spellEnd"/>
      <w:r w:rsidR="008D7C58">
        <w:rPr>
          <w:lang w:val="en-US"/>
        </w:rPr>
        <w:t>(</w:t>
      </w:r>
      <w:proofErr w:type="gramEnd"/>
      <w:r w:rsidR="008D7C58">
        <w:rPr>
          <w:lang w:val="en-US"/>
        </w:rPr>
        <w:t xml:space="preserve">). You may find detailed information on how to do that in the episode 3 entitled </w:t>
      </w:r>
      <w:r w:rsidR="008D7C58" w:rsidRPr="002F30CC">
        <w:rPr>
          <w:i/>
          <w:lang w:val="en-US"/>
        </w:rPr>
        <w:t xml:space="preserve">How to install R, </w:t>
      </w:r>
      <w:proofErr w:type="spellStart"/>
      <w:r w:rsidR="008D7C58" w:rsidRPr="002F30CC">
        <w:rPr>
          <w:i/>
          <w:lang w:val="en-US"/>
        </w:rPr>
        <w:t>RStudio</w:t>
      </w:r>
      <w:proofErr w:type="spellEnd"/>
      <w:r w:rsidR="008D7C58" w:rsidRPr="002F30CC">
        <w:rPr>
          <w:i/>
          <w:lang w:val="en-US"/>
        </w:rPr>
        <w:t xml:space="preserve"> and additional packages</w:t>
      </w:r>
      <w:r w:rsidR="008D7C58">
        <w:rPr>
          <w:lang w:val="en-US"/>
        </w:rPr>
        <w:t>?</w:t>
      </w:r>
    </w:p>
    <w:p w14:paraId="7EA862B7" w14:textId="77777777" w:rsidR="00B35832" w:rsidRDefault="00B35832" w:rsidP="00034240">
      <w:pPr>
        <w:rPr>
          <w:lang w:val="en-US"/>
        </w:rPr>
      </w:pPr>
    </w:p>
    <w:p w14:paraId="1CE0148C" w14:textId="77777777" w:rsidR="008D7C58" w:rsidRDefault="008D7C58" w:rsidP="00034240">
      <w:pPr>
        <w:rPr>
          <w:lang w:val="en-US"/>
        </w:rPr>
      </w:pPr>
      <w:r>
        <w:rPr>
          <w:lang w:val="en-US"/>
        </w:rPr>
        <w:t>Summary of R instructions</w:t>
      </w:r>
    </w:p>
    <w:p w14:paraId="5B810152" w14:textId="77777777" w:rsidR="008D7C58" w:rsidRDefault="00D513E0" w:rsidP="00034240">
      <w:pPr>
        <w:rPr>
          <w:lang w:val="en-US"/>
        </w:rPr>
      </w:pPr>
      <w:r>
        <w:rPr>
          <w:lang w:val="en-US"/>
        </w:rPr>
        <w:t>In this episode we have discussed functions for loading data from files in various formats: text, Excel and binary files. Below you will find a list of all the functions used in this episode.</w:t>
      </w:r>
    </w:p>
    <w:p w14:paraId="7F1C850C" w14:textId="77777777" w:rsidR="00D513E0" w:rsidRDefault="00D513E0" w:rsidP="00034240">
      <w:pPr>
        <w:rPr>
          <w:lang w:val="en-US"/>
        </w:rPr>
      </w:pPr>
      <w:r>
        <w:rPr>
          <w:lang w:val="en-US"/>
        </w:rPr>
        <w:t xml:space="preserve"># </w:t>
      </w:r>
      <w:proofErr w:type="gramStart"/>
      <w:r>
        <w:rPr>
          <w:lang w:val="en-US"/>
        </w:rPr>
        <w:t>loading</w:t>
      </w:r>
      <w:proofErr w:type="gramEnd"/>
      <w:r>
        <w:rPr>
          <w:lang w:val="en-US"/>
        </w:rPr>
        <w:t xml:space="preserve"> data from text files and attributing that value to the variable ‘</w:t>
      </w:r>
      <w:proofErr w:type="spellStart"/>
      <w:r>
        <w:rPr>
          <w:lang w:val="en-US"/>
        </w:rPr>
        <w:t>koty_ptaki</w:t>
      </w:r>
      <w:proofErr w:type="spellEnd"/>
      <w:r>
        <w:rPr>
          <w:lang w:val="en-US"/>
        </w:rPr>
        <w:t xml:space="preserve">’ </w:t>
      </w:r>
    </w:p>
    <w:p w14:paraId="04290A89" w14:textId="77777777" w:rsidR="00D513E0" w:rsidRDefault="00D513E0" w:rsidP="00034240">
      <w:pPr>
        <w:rPr>
          <w:lang w:val="en-US"/>
        </w:rPr>
      </w:pPr>
      <w:r>
        <w:rPr>
          <w:lang w:val="en-US"/>
        </w:rPr>
        <w:t xml:space="preserve"># </w:t>
      </w:r>
      <w:proofErr w:type="gramStart"/>
      <w:r>
        <w:rPr>
          <w:lang w:val="en-US"/>
        </w:rPr>
        <w:t>displaying</w:t>
      </w:r>
      <w:proofErr w:type="gramEnd"/>
      <w:r>
        <w:rPr>
          <w:lang w:val="en-US"/>
        </w:rPr>
        <w:t xml:space="preserve"> value of the variable</w:t>
      </w:r>
    </w:p>
    <w:p w14:paraId="3585CFE9" w14:textId="77777777" w:rsidR="00D513E0" w:rsidRDefault="00D513E0" w:rsidP="00034240">
      <w:pPr>
        <w:rPr>
          <w:lang w:val="en-US"/>
        </w:rPr>
      </w:pPr>
      <w:r>
        <w:rPr>
          <w:lang w:val="en-US"/>
        </w:rPr>
        <w:t xml:space="preserve"># </w:t>
      </w:r>
      <w:proofErr w:type="gramStart"/>
      <w:r>
        <w:rPr>
          <w:lang w:val="en-US"/>
        </w:rPr>
        <w:t>loading</w:t>
      </w:r>
      <w:proofErr w:type="gramEnd"/>
      <w:r>
        <w:rPr>
          <w:lang w:val="en-US"/>
        </w:rPr>
        <w:t xml:space="preserve"> data in Excel format with the function ‘read.els()’ from the package ‘</w:t>
      </w:r>
      <w:proofErr w:type="spellStart"/>
      <w:r>
        <w:rPr>
          <w:lang w:val="en-US"/>
        </w:rPr>
        <w:t>gdata</w:t>
      </w:r>
      <w:proofErr w:type="spellEnd"/>
      <w:r>
        <w:rPr>
          <w:lang w:val="en-US"/>
        </w:rPr>
        <w:t>’</w:t>
      </w:r>
    </w:p>
    <w:p w14:paraId="6985E294" w14:textId="77777777" w:rsidR="00D513E0" w:rsidRDefault="00D513E0" w:rsidP="00034240">
      <w:pPr>
        <w:rPr>
          <w:lang w:val="en-US"/>
        </w:rPr>
      </w:pPr>
      <w:r>
        <w:rPr>
          <w:lang w:val="en-US"/>
        </w:rPr>
        <w:t xml:space="preserve"># </w:t>
      </w:r>
      <w:proofErr w:type="gramStart"/>
      <w:r>
        <w:rPr>
          <w:lang w:val="en-US"/>
        </w:rPr>
        <w:t>loading</w:t>
      </w:r>
      <w:proofErr w:type="gramEnd"/>
      <w:r>
        <w:rPr>
          <w:lang w:val="en-US"/>
        </w:rPr>
        <w:t xml:space="preserve"> data in binary format with the function ‘load()’</w:t>
      </w:r>
    </w:p>
    <w:p w14:paraId="505225CD" w14:textId="77777777" w:rsidR="00D513E0" w:rsidRDefault="00D513E0" w:rsidP="00034240">
      <w:pPr>
        <w:rPr>
          <w:lang w:val="en-US"/>
        </w:rPr>
      </w:pPr>
      <w:r>
        <w:rPr>
          <w:lang w:val="en-US"/>
        </w:rPr>
        <w:t xml:space="preserve"># </w:t>
      </w:r>
      <w:proofErr w:type="gramStart"/>
      <w:r>
        <w:rPr>
          <w:lang w:val="en-US"/>
        </w:rPr>
        <w:t>displaying</w:t>
      </w:r>
      <w:proofErr w:type="gramEnd"/>
      <w:r>
        <w:rPr>
          <w:lang w:val="en-US"/>
        </w:rPr>
        <w:t xml:space="preserve"> data sets available in the package ‘</w:t>
      </w:r>
      <w:proofErr w:type="spellStart"/>
      <w:r>
        <w:rPr>
          <w:lang w:val="en-US"/>
        </w:rPr>
        <w:t>PogromcyDanych</w:t>
      </w:r>
      <w:proofErr w:type="spellEnd"/>
      <w:r>
        <w:rPr>
          <w:lang w:val="en-US"/>
        </w:rPr>
        <w:t>’</w:t>
      </w:r>
    </w:p>
    <w:p w14:paraId="7A8101BC" w14:textId="77777777" w:rsidR="00D513E0" w:rsidRDefault="00D513E0" w:rsidP="00034240">
      <w:pPr>
        <w:rPr>
          <w:lang w:val="en-US"/>
        </w:rPr>
      </w:pPr>
      <w:r>
        <w:rPr>
          <w:lang w:val="en-US"/>
        </w:rPr>
        <w:t xml:space="preserve"># </w:t>
      </w:r>
      <w:proofErr w:type="gramStart"/>
      <w:r>
        <w:rPr>
          <w:lang w:val="en-US"/>
        </w:rPr>
        <w:t>loading</w:t>
      </w:r>
      <w:proofErr w:type="gramEnd"/>
      <w:r>
        <w:rPr>
          <w:lang w:val="en-US"/>
        </w:rPr>
        <w:t xml:space="preserve"> data </w:t>
      </w:r>
      <w:proofErr w:type="spellStart"/>
      <w:r>
        <w:rPr>
          <w:lang w:val="en-US"/>
        </w:rPr>
        <w:t>koty_ptaki</w:t>
      </w:r>
      <w:proofErr w:type="spellEnd"/>
      <w:r>
        <w:rPr>
          <w:lang w:val="en-US"/>
        </w:rPr>
        <w:t xml:space="preserve"> from the</w:t>
      </w:r>
      <w:r w:rsidRPr="00D513E0">
        <w:rPr>
          <w:lang w:val="en-US"/>
        </w:rPr>
        <w:t xml:space="preserve"> </w:t>
      </w:r>
      <w:r>
        <w:rPr>
          <w:lang w:val="en-US"/>
        </w:rPr>
        <w:t>package ‘</w:t>
      </w:r>
      <w:proofErr w:type="spellStart"/>
      <w:r>
        <w:rPr>
          <w:lang w:val="en-US"/>
        </w:rPr>
        <w:t>PogromcyDanych</w:t>
      </w:r>
      <w:proofErr w:type="spellEnd"/>
      <w:r>
        <w:rPr>
          <w:lang w:val="en-US"/>
        </w:rPr>
        <w:t>’</w:t>
      </w:r>
    </w:p>
    <w:p w14:paraId="422C8873" w14:textId="77777777" w:rsidR="00D513E0" w:rsidRDefault="00D513E0" w:rsidP="00034240">
      <w:pPr>
        <w:rPr>
          <w:lang w:val="en-US"/>
        </w:rPr>
      </w:pPr>
      <w:r>
        <w:rPr>
          <w:lang w:val="en-US"/>
        </w:rPr>
        <w:t>#</w:t>
      </w:r>
      <w:proofErr w:type="gramStart"/>
      <w:r>
        <w:rPr>
          <w:lang w:val="en-US"/>
        </w:rPr>
        <w:t>loading</w:t>
      </w:r>
      <w:proofErr w:type="gramEnd"/>
      <w:r>
        <w:rPr>
          <w:lang w:val="en-US"/>
        </w:rPr>
        <w:t xml:space="preserve"> data from Eurostat on use of various means of transport in different countries</w:t>
      </w:r>
    </w:p>
    <w:p w14:paraId="417B870F" w14:textId="77777777" w:rsidR="00D513E0" w:rsidRDefault="003D0A53" w:rsidP="00034240">
      <w:pPr>
        <w:rPr>
          <w:lang w:val="en-US"/>
        </w:rPr>
      </w:pPr>
      <w:r>
        <w:rPr>
          <w:noProof/>
          <w:lang w:eastAsia="pl-PL"/>
        </w:rPr>
        <w:pict w14:anchorId="68FCBB97">
          <v:shape id="_x0000_s1043" type="#_x0000_t32" style="position:absolute;margin-left:14.2pt;margin-top:27.05pt;width:381.9pt;height:0;z-index:251674624" o:connectortype="straight"/>
        </w:pict>
      </w:r>
    </w:p>
    <w:p w14:paraId="3AF917C7" w14:textId="77777777" w:rsidR="00D513E0" w:rsidRDefault="00D513E0" w:rsidP="00D513E0">
      <w:pPr>
        <w:rPr>
          <w:lang w:val="en-US"/>
        </w:rPr>
      </w:pPr>
    </w:p>
    <w:p w14:paraId="0111F228" w14:textId="77777777" w:rsidR="00B017BE" w:rsidRDefault="00D513E0" w:rsidP="00D513E0">
      <w:pPr>
        <w:rPr>
          <w:lang w:val="en-US"/>
        </w:rPr>
      </w:pPr>
      <w:r>
        <w:rPr>
          <w:lang w:val="en-US"/>
        </w:rPr>
        <w:t>Exercise</w:t>
      </w:r>
    </w:p>
    <w:p w14:paraId="2883993D" w14:textId="77777777" w:rsidR="00D513E0" w:rsidRDefault="00D513E0" w:rsidP="00D513E0">
      <w:pPr>
        <w:rPr>
          <w:lang w:val="en-US"/>
        </w:rPr>
      </w:pPr>
      <w:r>
        <w:rPr>
          <w:lang w:val="en-US"/>
        </w:rPr>
        <w:t>In the next episodes we will use a data set with data on prices of cars. It can be downloaded from the webpage of the course in different formats at the following addresses:</w:t>
      </w:r>
    </w:p>
    <w:p w14:paraId="5B9A6F2F" w14:textId="77777777" w:rsidR="00D513E0" w:rsidRPr="00D513E0" w:rsidRDefault="00D513E0" w:rsidP="00D513E0">
      <w:pPr>
        <w:numPr>
          <w:ilvl w:val="0"/>
          <w:numId w:val="5"/>
        </w:numPr>
        <w:spacing w:before="100" w:beforeAutospacing="1" w:after="100" w:afterAutospacing="1" w:line="240" w:lineRule="auto"/>
        <w:rPr>
          <w:rFonts w:eastAsia="Times New Roman"/>
          <w:lang w:eastAsia="pl-PL"/>
        </w:rPr>
      </w:pPr>
      <w:r>
        <w:rPr>
          <w:rFonts w:eastAsia="Times New Roman"/>
          <w:lang w:eastAsia="pl-PL"/>
        </w:rPr>
        <w:t>Excel data</w:t>
      </w:r>
      <w:r w:rsidRPr="00D513E0">
        <w:rPr>
          <w:rFonts w:eastAsia="Times New Roman"/>
          <w:lang w:eastAsia="pl-PL"/>
        </w:rPr>
        <w:t xml:space="preserve">, </w:t>
      </w:r>
      <w:r w:rsidRPr="00D513E0">
        <w:rPr>
          <w:rFonts w:eastAsia="Times New Roman"/>
          <w:color w:val="0000FF"/>
          <w:u w:val="single"/>
          <w:lang w:eastAsia="pl-PL"/>
        </w:rPr>
        <w:t>http://biecek.pl/MOOC/dane/auta2012mini.xls</w:t>
      </w:r>
    </w:p>
    <w:p w14:paraId="4EA841FE" w14:textId="77777777" w:rsidR="00D513E0" w:rsidRPr="00D513E0" w:rsidRDefault="00D513E0" w:rsidP="00D513E0">
      <w:pPr>
        <w:numPr>
          <w:ilvl w:val="0"/>
          <w:numId w:val="5"/>
        </w:numPr>
        <w:spacing w:before="100" w:beforeAutospacing="1" w:after="100" w:afterAutospacing="1" w:line="240" w:lineRule="auto"/>
        <w:rPr>
          <w:rFonts w:eastAsia="Times New Roman"/>
          <w:lang w:eastAsia="pl-PL"/>
        </w:rPr>
      </w:pPr>
      <w:proofErr w:type="spellStart"/>
      <w:r>
        <w:rPr>
          <w:rFonts w:eastAsia="Times New Roman"/>
          <w:lang w:eastAsia="pl-PL"/>
        </w:rPr>
        <w:t>text</w:t>
      </w:r>
      <w:proofErr w:type="spellEnd"/>
      <w:r>
        <w:rPr>
          <w:rFonts w:eastAsia="Times New Roman"/>
          <w:lang w:eastAsia="pl-PL"/>
        </w:rPr>
        <w:t xml:space="preserve"> data</w:t>
      </w:r>
      <w:r w:rsidRPr="00D513E0">
        <w:rPr>
          <w:rFonts w:eastAsia="Times New Roman"/>
          <w:lang w:eastAsia="pl-PL"/>
        </w:rPr>
        <w:t xml:space="preserve">, </w:t>
      </w:r>
      <w:r w:rsidRPr="00D513E0">
        <w:rPr>
          <w:rFonts w:eastAsia="Times New Roman"/>
          <w:color w:val="0000FF"/>
          <w:u w:val="single"/>
          <w:lang w:eastAsia="pl-PL"/>
        </w:rPr>
        <w:t>http://biecek.pl/MOOC/dane/auta2012mini.csv</w:t>
      </w:r>
    </w:p>
    <w:p w14:paraId="27F87C40" w14:textId="77777777" w:rsidR="00D513E0" w:rsidRPr="00D513E0" w:rsidRDefault="00D513E0" w:rsidP="00D513E0">
      <w:pPr>
        <w:numPr>
          <w:ilvl w:val="0"/>
          <w:numId w:val="5"/>
        </w:numPr>
        <w:spacing w:before="100" w:beforeAutospacing="1" w:after="100" w:afterAutospacing="1" w:line="240" w:lineRule="auto"/>
        <w:rPr>
          <w:rFonts w:eastAsia="Times New Roman"/>
          <w:lang w:eastAsia="pl-PL"/>
        </w:rPr>
      </w:pPr>
      <w:proofErr w:type="spellStart"/>
      <w:r>
        <w:rPr>
          <w:rFonts w:eastAsia="Times New Roman"/>
          <w:lang w:eastAsia="pl-PL"/>
        </w:rPr>
        <w:t>binary</w:t>
      </w:r>
      <w:proofErr w:type="spellEnd"/>
      <w:r>
        <w:rPr>
          <w:rFonts w:eastAsia="Times New Roman"/>
          <w:lang w:eastAsia="pl-PL"/>
        </w:rPr>
        <w:t xml:space="preserve"> data</w:t>
      </w:r>
      <w:r w:rsidRPr="00D513E0">
        <w:rPr>
          <w:rFonts w:eastAsia="Times New Roman"/>
          <w:lang w:eastAsia="pl-PL"/>
        </w:rPr>
        <w:t xml:space="preserve">, </w:t>
      </w:r>
      <w:r w:rsidRPr="00D513E0">
        <w:rPr>
          <w:rFonts w:eastAsia="Times New Roman"/>
          <w:color w:val="0000FF"/>
          <w:u w:val="single"/>
          <w:lang w:eastAsia="pl-PL"/>
        </w:rPr>
        <w:t>http://biecek.pl/MOOC/dane/auta2012mini.rda</w:t>
      </w:r>
    </w:p>
    <w:p w14:paraId="02C367F7" w14:textId="77777777" w:rsidR="00D513E0" w:rsidRPr="00D513E0" w:rsidRDefault="00D513E0" w:rsidP="00D513E0">
      <w:pPr>
        <w:numPr>
          <w:ilvl w:val="0"/>
          <w:numId w:val="5"/>
        </w:numPr>
        <w:spacing w:before="100" w:beforeAutospacing="1" w:after="100" w:afterAutospacing="1" w:line="240" w:lineRule="auto"/>
        <w:rPr>
          <w:lang w:val="en-US"/>
        </w:rPr>
      </w:pPr>
      <w:r>
        <w:rPr>
          <w:rFonts w:eastAsia="Times New Roman"/>
          <w:lang w:eastAsia="pl-PL"/>
        </w:rPr>
        <w:t xml:space="preserve">in the </w:t>
      </w:r>
      <w:proofErr w:type="spellStart"/>
      <w:r w:rsidRPr="00D513E0">
        <w:rPr>
          <w:lang w:val="en-US"/>
        </w:rPr>
        <w:t>packagde</w:t>
      </w:r>
      <w:proofErr w:type="spellEnd"/>
      <w:r w:rsidRPr="00D513E0">
        <w:rPr>
          <w:lang w:val="en-US"/>
        </w:rPr>
        <w:t xml:space="preserve"> </w:t>
      </w:r>
      <w:proofErr w:type="spellStart"/>
      <w:r w:rsidRPr="00D513E0">
        <w:rPr>
          <w:lang w:val="en-US"/>
        </w:rPr>
        <w:t>PogromcyDanych</w:t>
      </w:r>
      <w:proofErr w:type="spellEnd"/>
      <w:r w:rsidRPr="00D513E0">
        <w:rPr>
          <w:lang w:val="en-US"/>
        </w:rPr>
        <w:t xml:space="preserve"> in </w:t>
      </w:r>
      <w:proofErr w:type="spellStart"/>
      <w:r w:rsidRPr="00D513E0">
        <w:rPr>
          <w:lang w:val="en-US"/>
        </w:rPr>
        <w:t>teh</w:t>
      </w:r>
      <w:proofErr w:type="spellEnd"/>
      <w:r w:rsidRPr="00D513E0">
        <w:rPr>
          <w:lang w:val="en-US"/>
        </w:rPr>
        <w:t xml:space="preserve"> variable auta2012.</w:t>
      </w:r>
    </w:p>
    <w:p w14:paraId="1D781180" w14:textId="77777777" w:rsidR="00D513E0" w:rsidRDefault="00936E42" w:rsidP="00D513E0">
      <w:pPr>
        <w:rPr>
          <w:lang w:val="en-US"/>
        </w:rPr>
      </w:pPr>
      <w:r>
        <w:rPr>
          <w:lang w:val="en-US"/>
        </w:rPr>
        <w:t>Exercise:</w:t>
      </w:r>
    </w:p>
    <w:p w14:paraId="224419C5" w14:textId="77777777" w:rsidR="00936E42" w:rsidRDefault="00936E42" w:rsidP="00D513E0">
      <w:pPr>
        <w:rPr>
          <w:lang w:val="en-US"/>
        </w:rPr>
      </w:pPr>
      <w:bookmarkStart w:id="0" w:name="_GoBack"/>
      <w:r>
        <w:rPr>
          <w:lang w:val="en-US"/>
        </w:rPr>
        <w:t>Load the data into R using all of the above formats.</w:t>
      </w:r>
    </w:p>
    <w:p w14:paraId="299D62E0" w14:textId="77777777" w:rsidR="00936E42" w:rsidRDefault="00936E42" w:rsidP="00D513E0">
      <w:pPr>
        <w:rPr>
          <w:lang w:val="en-US"/>
        </w:rPr>
      </w:pPr>
      <w:r>
        <w:rPr>
          <w:lang w:val="en-US"/>
        </w:rPr>
        <w:t>Note! The files</w:t>
      </w:r>
      <w:r w:rsidR="00B35832">
        <w:rPr>
          <w:lang w:val="en-US"/>
        </w:rPr>
        <w:t>’</w:t>
      </w:r>
      <w:r>
        <w:rPr>
          <w:lang w:val="en-US"/>
        </w:rPr>
        <w:t xml:space="preserve"> size is up to 3,5MB. If your </w:t>
      </w:r>
      <w:r w:rsidR="00B35832">
        <w:rPr>
          <w:lang w:val="en-US"/>
        </w:rPr>
        <w:t>I</w:t>
      </w:r>
      <w:r>
        <w:rPr>
          <w:lang w:val="en-US"/>
        </w:rPr>
        <w:t xml:space="preserve">nternet connection is not very efficient or if many people use it at the same time, downloading the files may take a long while. </w:t>
      </w:r>
    </w:p>
    <w:p w14:paraId="15E6E9B8" w14:textId="77777777" w:rsidR="00936E42" w:rsidRPr="00D513E0" w:rsidRDefault="00936E42" w:rsidP="00D513E0">
      <w:pPr>
        <w:rPr>
          <w:lang w:val="en-US"/>
        </w:rPr>
      </w:pPr>
      <w:r>
        <w:rPr>
          <w:lang w:val="en-US"/>
        </w:rPr>
        <w:t xml:space="preserve">You may find the key to the exercises at </w:t>
      </w:r>
      <w:r w:rsidRPr="00936E42">
        <w:t>https://rawgit.com/pbiecek/MOOC/master/0_dane/9_zadania.html</w:t>
      </w:r>
    </w:p>
    <w:bookmarkEnd w:id="0"/>
    <w:sectPr w:rsidR="00936E42" w:rsidRPr="00D513E0" w:rsidSect="00CE418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65B1B57" w14:textId="77777777" w:rsidR="003D0A53" w:rsidRDefault="003D0A53" w:rsidP="008D7C58">
      <w:pPr>
        <w:spacing w:after="0" w:line="240" w:lineRule="auto"/>
      </w:pPr>
      <w:r>
        <w:separator/>
      </w:r>
    </w:p>
  </w:endnote>
  <w:endnote w:type="continuationSeparator" w:id="0">
    <w:p w14:paraId="12C818E8" w14:textId="77777777" w:rsidR="003D0A53" w:rsidRDefault="003D0A53" w:rsidP="008D7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2B57861" w14:textId="77777777" w:rsidR="003D0A53" w:rsidRDefault="003D0A53" w:rsidP="008D7C58">
      <w:pPr>
        <w:spacing w:after="0" w:line="240" w:lineRule="auto"/>
      </w:pPr>
      <w:r>
        <w:separator/>
      </w:r>
    </w:p>
  </w:footnote>
  <w:footnote w:type="continuationSeparator" w:id="0">
    <w:p w14:paraId="69040633" w14:textId="77777777" w:rsidR="003D0A53" w:rsidRDefault="003D0A53" w:rsidP="008D7C5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27970785"/>
    <w:multiLevelType w:val="hybridMultilevel"/>
    <w:tmpl w:val="30EAD1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9F5484C"/>
    <w:multiLevelType w:val="hybridMultilevel"/>
    <w:tmpl w:val="8B6C34B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D5834B3"/>
    <w:multiLevelType w:val="multilevel"/>
    <w:tmpl w:val="C586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EB1E23"/>
    <w:multiLevelType w:val="hybridMultilevel"/>
    <w:tmpl w:val="D4E8855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8095008"/>
    <w:multiLevelType w:val="hybridMultilevel"/>
    <w:tmpl w:val="31E8E2C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66510"/>
    <w:rsid w:val="00034240"/>
    <w:rsid w:val="0004596C"/>
    <w:rsid w:val="000E2DA4"/>
    <w:rsid w:val="001D63F6"/>
    <w:rsid w:val="002D5AB1"/>
    <w:rsid w:val="002F048A"/>
    <w:rsid w:val="002F30CC"/>
    <w:rsid w:val="003779AB"/>
    <w:rsid w:val="0038771F"/>
    <w:rsid w:val="00390DBE"/>
    <w:rsid w:val="003D0A53"/>
    <w:rsid w:val="003D6568"/>
    <w:rsid w:val="00404BAF"/>
    <w:rsid w:val="0043081E"/>
    <w:rsid w:val="0043688B"/>
    <w:rsid w:val="00455770"/>
    <w:rsid w:val="00466510"/>
    <w:rsid w:val="00472E57"/>
    <w:rsid w:val="00497757"/>
    <w:rsid w:val="004A02DF"/>
    <w:rsid w:val="004E491A"/>
    <w:rsid w:val="004F2F19"/>
    <w:rsid w:val="00550F01"/>
    <w:rsid w:val="005F305C"/>
    <w:rsid w:val="006347BD"/>
    <w:rsid w:val="006E6A6C"/>
    <w:rsid w:val="00712FC0"/>
    <w:rsid w:val="00726BAB"/>
    <w:rsid w:val="00775408"/>
    <w:rsid w:val="007C1967"/>
    <w:rsid w:val="007F4232"/>
    <w:rsid w:val="0081302D"/>
    <w:rsid w:val="00842C6A"/>
    <w:rsid w:val="008C5252"/>
    <w:rsid w:val="008D7C58"/>
    <w:rsid w:val="008E1BD2"/>
    <w:rsid w:val="008E3F4D"/>
    <w:rsid w:val="008F4D48"/>
    <w:rsid w:val="00936E42"/>
    <w:rsid w:val="00946A06"/>
    <w:rsid w:val="00946B94"/>
    <w:rsid w:val="00965B2A"/>
    <w:rsid w:val="00A00636"/>
    <w:rsid w:val="00A557F5"/>
    <w:rsid w:val="00A75C3A"/>
    <w:rsid w:val="00A832F2"/>
    <w:rsid w:val="00A949C4"/>
    <w:rsid w:val="00B017BE"/>
    <w:rsid w:val="00B05FDC"/>
    <w:rsid w:val="00B17881"/>
    <w:rsid w:val="00B26648"/>
    <w:rsid w:val="00B35832"/>
    <w:rsid w:val="00B57B13"/>
    <w:rsid w:val="00B9017B"/>
    <w:rsid w:val="00C2508A"/>
    <w:rsid w:val="00CE3875"/>
    <w:rsid w:val="00CE418F"/>
    <w:rsid w:val="00D239D3"/>
    <w:rsid w:val="00D44F82"/>
    <w:rsid w:val="00D513E0"/>
    <w:rsid w:val="00D71CC5"/>
    <w:rsid w:val="00D8435D"/>
    <w:rsid w:val="00D85A77"/>
    <w:rsid w:val="00D87737"/>
    <w:rsid w:val="00DA0017"/>
    <w:rsid w:val="00DE4E6E"/>
    <w:rsid w:val="00DE5179"/>
    <w:rsid w:val="00E05FBA"/>
    <w:rsid w:val="00F225B3"/>
    <w:rsid w:val="00F24B9B"/>
    <w:rsid w:val="00F7788A"/>
    <w:rsid w:val="00F858A2"/>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7"/>
    <o:shapelayout v:ext="edit">
      <o:idmap v:ext="edit" data="1"/>
      <o:rules v:ext="edit">
        <o:r id="V:Rule18" type="connector" idref="#_x0000_s1043"/>
        <o:r id="V:Rule19" type="connector" idref="#_x0000_s1042"/>
        <o:r id="V:Rule20" type="connector" idref="#_x0000_s1033"/>
        <o:r id="V:Rule21" type="connector" idref="#_x0000_s1037"/>
        <o:r id="V:Rule22" type="connector" idref="#_x0000_s1041"/>
        <o:r id="V:Rule23" type="connector" idref="#_x0000_s1038"/>
        <o:r id="V:Rule24" type="connector" idref="#_x0000_s1036"/>
        <o:r id="V:Rule25" type="connector" idref="#_x0000_s1031"/>
        <o:r id="V:Rule26" type="connector" idref="#_x0000_s1029"/>
        <o:r id="V:Rule27" type="connector" idref="#_x0000_s1032"/>
        <o:r id="V:Rule28" type="connector" idref="#_x0000_s1028"/>
        <o:r id="V:Rule29" type="connector" idref="#_x0000_s1030"/>
        <o:r id="V:Rule30" type="connector" idref="#_x0000_s1040"/>
        <o:r id="V:Rule31" type="connector" idref="#_x0000_s1035"/>
        <o:r id="V:Rule32" type="connector" idref="#_x0000_s1039"/>
        <o:r id="V:Rule33" type="connector" idref="#_x0000_s1027"/>
        <o:r id="V:Rule34" type="connector" idref="#_x0000_s1034"/>
      </o:rules>
    </o:shapelayout>
  </w:shapeDefaults>
  <w:decimalSymbol w:val="."/>
  <w:listSeparator w:val=","/>
  <w14:docId w14:val="6F5FC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pl-P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48"/>
    <w:pPr>
      <w:ind w:left="720"/>
      <w:contextualSpacing/>
    </w:pPr>
  </w:style>
  <w:style w:type="table" w:styleId="TableGrid">
    <w:name w:val="Table Grid"/>
    <w:basedOn w:val="TableNormal"/>
    <w:uiPriority w:val="59"/>
    <w:rsid w:val="00A006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2508A"/>
    <w:rPr>
      <w:color w:val="0000FF" w:themeColor="hyperlink"/>
      <w:u w:val="single"/>
    </w:rPr>
  </w:style>
  <w:style w:type="paragraph" w:styleId="Header">
    <w:name w:val="header"/>
    <w:basedOn w:val="Normal"/>
    <w:link w:val="HeaderChar"/>
    <w:uiPriority w:val="99"/>
    <w:semiHidden/>
    <w:unhideWhenUsed/>
    <w:rsid w:val="008D7C5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D7C58"/>
  </w:style>
  <w:style w:type="paragraph" w:styleId="Footer">
    <w:name w:val="footer"/>
    <w:basedOn w:val="Normal"/>
    <w:link w:val="FooterChar"/>
    <w:uiPriority w:val="99"/>
    <w:semiHidden/>
    <w:unhideWhenUsed/>
    <w:rsid w:val="008D7C58"/>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8D7C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121730">
      <w:bodyDiv w:val="1"/>
      <w:marLeft w:val="0"/>
      <w:marRight w:val="0"/>
      <w:marTop w:val="0"/>
      <w:marBottom w:val="0"/>
      <w:divBdr>
        <w:top w:val="none" w:sz="0" w:space="0" w:color="auto"/>
        <w:left w:val="none" w:sz="0" w:space="0" w:color="auto"/>
        <w:bottom w:val="none" w:sz="0" w:space="0" w:color="auto"/>
        <w:right w:val="none" w:sz="0" w:space="0" w:color="auto"/>
      </w:divBdr>
    </w:div>
    <w:div w:id="853612101">
      <w:bodyDiv w:val="1"/>
      <w:marLeft w:val="0"/>
      <w:marRight w:val="0"/>
      <w:marTop w:val="0"/>
      <w:marBottom w:val="0"/>
      <w:divBdr>
        <w:top w:val="none" w:sz="0" w:space="0" w:color="auto"/>
        <w:left w:val="none" w:sz="0" w:space="0" w:color="auto"/>
        <w:bottom w:val="none" w:sz="0" w:space="0" w:color="auto"/>
        <w:right w:val="none" w:sz="0" w:space="0" w:color="auto"/>
      </w:divBdr>
    </w:div>
    <w:div w:id="106903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2068</Words>
  <Characters>11789</Characters>
  <Application>Microsoft Macintosh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J&amp;P Avax</Company>
  <LinksUpToDate>false</LinksUpToDate>
  <CharactersWithSpaces>13830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J&amp;P Avax</dc:creator>
  <cp:lastModifiedBy>Przemyslaw Biecek</cp:lastModifiedBy>
  <cp:revision>3</cp:revision>
  <dcterms:created xsi:type="dcterms:W3CDTF">2015-02-24T21:13:00Z</dcterms:created>
  <dcterms:modified xsi:type="dcterms:W3CDTF">2015-02-27T10:16:00Z</dcterms:modified>
</cp:coreProperties>
</file>