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D7FED" w14:textId="77777777" w:rsidR="003B2466" w:rsidRPr="0071164F" w:rsidRDefault="003B2466" w:rsidP="003B2466">
      <w:pPr>
        <w:rPr>
          <w:rFonts w:ascii="Georgia" w:hAnsi="Georgia"/>
          <w:b/>
          <w:bCs/>
        </w:rPr>
      </w:pPr>
      <w:r w:rsidRPr="0071164F">
        <w:rPr>
          <w:rFonts w:ascii="Georgia" w:hAnsi="Georgia"/>
          <w:b/>
          <w:bCs/>
        </w:rPr>
        <w:t>PRODUCT REQUIREMENTS SPECIFICATION (PRS)</w:t>
      </w:r>
    </w:p>
    <w:p w14:paraId="69916EA7" w14:textId="77777777" w:rsidR="003B2466" w:rsidRPr="0071164F" w:rsidRDefault="003B2466" w:rsidP="003B2466">
      <w:pPr>
        <w:rPr>
          <w:rFonts w:ascii="Georgia" w:hAnsi="Georgia"/>
        </w:rPr>
      </w:pPr>
      <w:r w:rsidRPr="0071164F">
        <w:rPr>
          <w:rFonts w:ascii="Georgia" w:hAnsi="Georgia"/>
          <w:b/>
          <w:bCs/>
        </w:rPr>
        <w:t xml:space="preserve">Document ID: </w:t>
      </w:r>
      <w:r w:rsidRPr="0071164F">
        <w:rPr>
          <w:rFonts w:ascii="Georgia" w:hAnsi="Georgia"/>
        </w:rPr>
        <w:t>SPEC-PRS-AETH100-REV-A</w:t>
      </w:r>
    </w:p>
    <w:p w14:paraId="0B4EE86B" w14:textId="77777777" w:rsidR="003B2466" w:rsidRPr="0071164F" w:rsidRDefault="003B2466" w:rsidP="003B2466">
      <w:pPr>
        <w:rPr>
          <w:rFonts w:ascii="Georgia" w:hAnsi="Georgia"/>
        </w:rPr>
      </w:pPr>
      <w:r w:rsidRPr="0071164F">
        <w:rPr>
          <w:rFonts w:ascii="Georgia" w:hAnsi="Georgia"/>
          <w:b/>
          <w:bCs/>
        </w:rPr>
        <w:t xml:space="preserve">Project Title: </w:t>
      </w:r>
      <w:r w:rsidRPr="0071164F">
        <w:rPr>
          <w:rFonts w:ascii="Georgia" w:hAnsi="Georgia"/>
        </w:rPr>
        <w:t>Aether100 Pro Edge AI Workstation Hardware Platform</w:t>
      </w:r>
    </w:p>
    <w:p w14:paraId="6D370BFD" w14:textId="77777777" w:rsidR="003B2466" w:rsidRPr="0071164F" w:rsidRDefault="003B2466" w:rsidP="003B2466">
      <w:pPr>
        <w:rPr>
          <w:rFonts w:ascii="Georgia" w:hAnsi="Georgia"/>
        </w:rPr>
      </w:pPr>
      <w:r w:rsidRPr="0071164F">
        <w:rPr>
          <w:rFonts w:ascii="Georgia" w:hAnsi="Georgia"/>
          <w:b/>
          <w:bCs/>
        </w:rPr>
        <w:t xml:space="preserve">Revision: </w:t>
      </w:r>
      <w:r w:rsidRPr="0071164F">
        <w:rPr>
          <w:rFonts w:ascii="Georgia" w:hAnsi="Georgia"/>
        </w:rPr>
        <w:t>Rev A</w:t>
      </w:r>
    </w:p>
    <w:p w14:paraId="73D3CECF" w14:textId="77777777" w:rsidR="003B2466" w:rsidRPr="0071164F" w:rsidRDefault="003B2466" w:rsidP="003B2466">
      <w:pPr>
        <w:rPr>
          <w:rFonts w:ascii="Georgia" w:hAnsi="Georgia"/>
        </w:rPr>
      </w:pPr>
      <w:r w:rsidRPr="0071164F">
        <w:rPr>
          <w:rFonts w:ascii="Georgia" w:hAnsi="Georgia"/>
          <w:b/>
          <w:bCs/>
        </w:rPr>
        <w:t xml:space="preserve">Classification: </w:t>
      </w:r>
      <w:r w:rsidRPr="0071164F">
        <w:rPr>
          <w:rFonts w:ascii="Georgia" w:hAnsi="Georgia"/>
        </w:rPr>
        <w:t>Technical Engineering Baseline Specification</w:t>
      </w:r>
    </w:p>
    <w:p w14:paraId="1FB1DC9A" w14:textId="77777777" w:rsidR="003B2466" w:rsidRPr="0071164F" w:rsidRDefault="003B2466" w:rsidP="003B2466">
      <w:pPr>
        <w:rPr>
          <w:rFonts w:ascii="Georgia" w:hAnsi="Georgia"/>
          <w:b/>
          <w:bCs/>
        </w:rPr>
      </w:pPr>
      <w:r w:rsidRPr="0071164F">
        <w:rPr>
          <w:rFonts w:ascii="Georgia" w:hAnsi="Georgia"/>
          <w:b/>
          <w:bCs/>
        </w:rPr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1875"/>
        <w:gridCol w:w="1860"/>
        <w:gridCol w:w="1875"/>
        <w:gridCol w:w="1860"/>
      </w:tblGrid>
      <w:tr w:rsidR="003B2466" w:rsidRPr="0071164F" w14:paraId="50AA6AAE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568CE19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Rev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0B759DE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>Description of Change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4FF69BF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Prepared By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588A4E5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Approved By 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62ABD3C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>Release Date</w:t>
            </w:r>
          </w:p>
        </w:tc>
      </w:tr>
      <w:tr w:rsidR="003B2466" w:rsidRPr="0071164F" w14:paraId="5D339BCD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4CB84C8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A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EB1B1E3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Initial Release of Technical Requirements Specification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2024B61" w14:textId="77777777" w:rsidR="003B2466" w:rsidRPr="0071164F" w:rsidRDefault="003B2466" w:rsidP="003B2466">
            <w:pPr>
              <w:rPr>
                <w:rFonts w:ascii="Georgia" w:hAnsi="Georgia"/>
              </w:rPr>
            </w:pPr>
            <w:proofErr w:type="spellStart"/>
            <w:r w:rsidRPr="0071164F">
              <w:rPr>
                <w:rFonts w:ascii="Georgia" w:hAnsi="Georgia"/>
              </w:rPr>
              <w:t>SystemsEngineeringGroup</w:t>
            </w:r>
            <w:proofErr w:type="spellEnd"/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D1269BC" w14:textId="77777777" w:rsidR="003B2466" w:rsidRPr="0071164F" w:rsidRDefault="003B2466" w:rsidP="003B2466">
            <w:pPr>
              <w:rPr>
                <w:rFonts w:ascii="Georgia" w:hAnsi="Georgia"/>
              </w:rPr>
            </w:pPr>
            <w:proofErr w:type="spellStart"/>
            <w:r w:rsidRPr="0071164F">
              <w:rPr>
                <w:rFonts w:ascii="Georgia" w:hAnsi="Georgia"/>
              </w:rPr>
              <w:t>ChiefTechnologyOfficer</w:t>
            </w:r>
            <w:proofErr w:type="spellEnd"/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66F0C32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2026-07-31</w:t>
            </w:r>
          </w:p>
        </w:tc>
      </w:tr>
    </w:tbl>
    <w:p w14:paraId="1FECE5CF" w14:textId="77777777" w:rsidR="003B2466" w:rsidRPr="0071164F" w:rsidRDefault="003B2466" w:rsidP="003B2466">
      <w:pPr>
        <w:rPr>
          <w:rFonts w:ascii="Georgia" w:hAnsi="Georgia"/>
          <w:b/>
          <w:bCs/>
        </w:rPr>
      </w:pPr>
      <w:r w:rsidRPr="0071164F">
        <w:rPr>
          <w:rFonts w:ascii="Georgia" w:hAnsi="Georgia"/>
          <w:b/>
          <w:bCs/>
        </w:rPr>
        <w:t>1. SYSTEM OVERVIEW &amp; OPERATING ENVIRONMENT</w:t>
      </w:r>
    </w:p>
    <w:p w14:paraId="5E3903F9" w14:textId="77777777" w:rsidR="003B2466" w:rsidRPr="0071164F" w:rsidRDefault="003B2466" w:rsidP="003B2466">
      <w:pPr>
        <w:rPr>
          <w:rFonts w:ascii="Georgia" w:hAnsi="Georgia"/>
        </w:rPr>
      </w:pPr>
      <w:r w:rsidRPr="0071164F">
        <w:rPr>
          <w:rFonts w:ascii="Georgia" w:hAnsi="Georgia"/>
        </w:rPr>
        <w:t xml:space="preserve">The Aether100 Pro is a workstation-grade, silent edge AI appliance designed to execute 70-billion-parameter neural network models locally with zero cloud connection. The system operates in commercial </w:t>
      </w:r>
      <w:proofErr w:type="gramStart"/>
      <w:r w:rsidRPr="0071164F">
        <w:rPr>
          <w:rFonts w:ascii="Georgia" w:hAnsi="Georgia"/>
        </w:rPr>
        <w:t>office</w:t>
      </w:r>
      <w:proofErr w:type="gramEnd"/>
      <w:r w:rsidRPr="0071164F">
        <w:rPr>
          <w:rFonts w:ascii="Georgia" w:hAnsi="Georgia"/>
        </w:rPr>
        <w:t xml:space="preserve">, </w:t>
      </w:r>
      <w:proofErr w:type="gramStart"/>
      <w:r w:rsidRPr="0071164F">
        <w:rPr>
          <w:rFonts w:ascii="Georgia" w:hAnsi="Georgia"/>
        </w:rPr>
        <w:t>laboratory</w:t>
      </w:r>
      <w:proofErr w:type="gramEnd"/>
      <w:r w:rsidRPr="0071164F">
        <w:rPr>
          <w:rFonts w:ascii="Georgia" w:hAnsi="Georgia"/>
        </w:rPr>
        <w:t>, and residential environments.</w:t>
      </w:r>
    </w:p>
    <w:p w14:paraId="4C5A5620" w14:textId="77777777" w:rsidR="003B2466" w:rsidRPr="0071164F" w:rsidRDefault="003B2466" w:rsidP="003B2466">
      <w:pPr>
        <w:rPr>
          <w:rFonts w:ascii="Georgia" w:hAnsi="Georgia"/>
          <w:b/>
          <w:bCs/>
        </w:rPr>
      </w:pPr>
      <w:r w:rsidRPr="0071164F">
        <w:rPr>
          <w:rFonts w:ascii="Georgia" w:hAnsi="Georgia"/>
          <w:b/>
          <w:bCs/>
        </w:rPr>
        <w:t>1.1 Environmental Specifications</w:t>
      </w:r>
    </w:p>
    <w:p w14:paraId="40A6EE54" w14:textId="77777777" w:rsidR="003B2466" w:rsidRPr="0071164F" w:rsidRDefault="003B2466" w:rsidP="003B2466">
      <w:pPr>
        <w:rPr>
          <w:rFonts w:ascii="Georgia" w:hAnsi="Georgia"/>
        </w:rPr>
      </w:pPr>
      <w:r w:rsidRPr="0071164F">
        <w:rPr>
          <w:rFonts w:ascii="Georgia" w:hAnsi="Georgia"/>
        </w:rPr>
        <w:t xml:space="preserve">● </w:t>
      </w:r>
      <w:r w:rsidRPr="0071164F">
        <w:rPr>
          <w:rFonts w:ascii="Georgia" w:hAnsi="Georgia"/>
          <w:b/>
          <w:bCs/>
        </w:rPr>
        <w:t xml:space="preserve">Operating Temperature Range: </w:t>
      </w:r>
      <w:r w:rsidRPr="0071164F">
        <w:rPr>
          <w:rFonts w:ascii="Georgia" w:hAnsi="Georgia"/>
        </w:rPr>
        <w:t>to</w:t>
      </w:r>
    </w:p>
    <w:p w14:paraId="5F11EB26" w14:textId="77777777" w:rsidR="003B2466" w:rsidRPr="0071164F" w:rsidRDefault="003B2466" w:rsidP="003B2466">
      <w:pPr>
        <w:rPr>
          <w:rFonts w:ascii="Georgia" w:hAnsi="Georgia"/>
        </w:rPr>
      </w:pPr>
      <w:r w:rsidRPr="0071164F">
        <w:rPr>
          <w:rFonts w:ascii="Georgia" w:hAnsi="Georgia"/>
        </w:rPr>
        <w:t xml:space="preserve">● </w:t>
      </w:r>
      <w:r w:rsidRPr="0071164F">
        <w:rPr>
          <w:rFonts w:ascii="Georgia" w:hAnsi="Georgia"/>
          <w:b/>
          <w:bCs/>
        </w:rPr>
        <w:t xml:space="preserve">Storage Temperature Range: </w:t>
      </w:r>
      <w:r w:rsidRPr="0071164F">
        <w:rPr>
          <w:rFonts w:ascii="Georgia" w:hAnsi="Georgia"/>
        </w:rPr>
        <w:t>to</w:t>
      </w:r>
    </w:p>
    <w:p w14:paraId="4D76FA74" w14:textId="77777777" w:rsidR="003B2466" w:rsidRPr="0071164F" w:rsidRDefault="003B2466" w:rsidP="003B2466">
      <w:pPr>
        <w:rPr>
          <w:rFonts w:ascii="Georgia" w:hAnsi="Georgia"/>
        </w:rPr>
      </w:pPr>
      <w:r w:rsidRPr="0071164F">
        <w:rPr>
          <w:rFonts w:ascii="Georgia" w:hAnsi="Georgia"/>
        </w:rPr>
        <w:t xml:space="preserve">● </w:t>
      </w:r>
      <w:r w:rsidRPr="0071164F">
        <w:rPr>
          <w:rFonts w:ascii="Georgia" w:hAnsi="Georgia"/>
          <w:b/>
          <w:bCs/>
        </w:rPr>
        <w:t xml:space="preserve">Operating Relative Humidity: </w:t>
      </w:r>
      <w:r w:rsidRPr="0071164F">
        <w:rPr>
          <w:rFonts w:ascii="Georgia" w:hAnsi="Georgia"/>
        </w:rPr>
        <w:t>10% to 85% (non-condensing)</w:t>
      </w:r>
    </w:p>
    <w:p w14:paraId="68731253" w14:textId="77777777" w:rsidR="003B2466" w:rsidRPr="0071164F" w:rsidRDefault="003B2466" w:rsidP="003B2466">
      <w:pPr>
        <w:rPr>
          <w:rFonts w:ascii="Georgia" w:hAnsi="Georgia"/>
        </w:rPr>
      </w:pPr>
      <w:r w:rsidRPr="0071164F">
        <w:rPr>
          <w:rFonts w:ascii="Georgia" w:hAnsi="Georgia"/>
        </w:rPr>
        <w:t xml:space="preserve">● </w:t>
      </w:r>
      <w:r w:rsidRPr="0071164F">
        <w:rPr>
          <w:rFonts w:ascii="Georgia" w:hAnsi="Georgia"/>
          <w:b/>
          <w:bCs/>
        </w:rPr>
        <w:t xml:space="preserve">Operating Altitude: </w:t>
      </w:r>
      <w:r w:rsidRPr="0071164F">
        <w:rPr>
          <w:rFonts w:ascii="Georgia" w:hAnsi="Georgia"/>
        </w:rPr>
        <w:t>to relative to sea level</w:t>
      </w:r>
    </w:p>
    <w:p w14:paraId="2192E05B" w14:textId="77777777" w:rsidR="003B2466" w:rsidRPr="0071164F" w:rsidRDefault="003B2466" w:rsidP="003B2466">
      <w:pPr>
        <w:rPr>
          <w:rFonts w:ascii="Georgia" w:hAnsi="Georgia"/>
        </w:rPr>
      </w:pPr>
      <w:r w:rsidRPr="0071164F">
        <w:rPr>
          <w:rFonts w:ascii="Georgia" w:hAnsi="Georgia"/>
        </w:rPr>
        <w:t xml:space="preserve">● </w:t>
      </w:r>
      <w:r w:rsidRPr="0071164F">
        <w:rPr>
          <w:rFonts w:ascii="Georgia" w:hAnsi="Georgia"/>
          <w:b/>
          <w:bCs/>
        </w:rPr>
        <w:t xml:space="preserve">Continuous Acoustic Ceiling: </w:t>
      </w:r>
      <w:r w:rsidRPr="0071164F">
        <w:rPr>
          <w:rFonts w:ascii="Georgia" w:hAnsi="Georgia"/>
        </w:rPr>
        <w:t>measured at 1.0 m distance under</w:t>
      </w:r>
    </w:p>
    <w:p w14:paraId="1AB5D39C" w14:textId="77777777" w:rsidR="003B2466" w:rsidRPr="0071164F" w:rsidRDefault="003B2466" w:rsidP="003B2466">
      <w:pPr>
        <w:rPr>
          <w:rFonts w:ascii="Georgia" w:hAnsi="Georgia"/>
        </w:rPr>
      </w:pPr>
      <w:r w:rsidRPr="0071164F">
        <w:rPr>
          <w:rFonts w:ascii="Georgia" w:hAnsi="Georgia"/>
        </w:rPr>
        <w:t>100% compute load</w:t>
      </w:r>
    </w:p>
    <w:p w14:paraId="4C83C543" w14:textId="77777777" w:rsidR="003B2466" w:rsidRPr="0071164F" w:rsidRDefault="003B2466" w:rsidP="003B2466">
      <w:pPr>
        <w:rPr>
          <w:rFonts w:ascii="Georgia" w:hAnsi="Georgia"/>
          <w:b/>
          <w:bCs/>
        </w:rPr>
      </w:pPr>
      <w:r w:rsidRPr="0071164F">
        <w:rPr>
          <w:rFonts w:ascii="Georgia" w:hAnsi="Georgia"/>
          <w:b/>
          <w:bCs/>
        </w:rPr>
        <w:t>2. REQUIREMENT IDENTIFICATION SCHEME</w:t>
      </w:r>
    </w:p>
    <w:p w14:paraId="76338104" w14:textId="77777777" w:rsidR="003B2466" w:rsidRPr="0071164F" w:rsidRDefault="003B2466" w:rsidP="003B2466">
      <w:pPr>
        <w:rPr>
          <w:rFonts w:ascii="Georgia" w:hAnsi="Georgia"/>
        </w:rPr>
      </w:pPr>
      <w:r w:rsidRPr="0071164F">
        <w:rPr>
          <w:rFonts w:ascii="Georgia" w:hAnsi="Georgia"/>
        </w:rPr>
        <w:t xml:space="preserve">Requirements follow the format: </w:t>
      </w:r>
      <w:r w:rsidRPr="0071164F">
        <w:rPr>
          <w:rFonts w:ascii="Georgia" w:hAnsi="Georgia"/>
          <w:b/>
          <w:bCs/>
        </w:rPr>
        <w:t>REQ-[CATEGORY]-[ID_NUMBER]</w:t>
      </w:r>
    </w:p>
    <w:p w14:paraId="30E962F3" w14:textId="77777777" w:rsidR="003B2466" w:rsidRPr="0071164F" w:rsidRDefault="003B2466" w:rsidP="003B2466">
      <w:pPr>
        <w:rPr>
          <w:rFonts w:ascii="Georgia" w:hAnsi="Georgia"/>
        </w:rPr>
      </w:pPr>
      <w:r w:rsidRPr="0071164F">
        <w:rPr>
          <w:rFonts w:ascii="Georgia" w:hAnsi="Georgia"/>
          <w:i/>
          <w:iCs/>
        </w:rPr>
        <w:t xml:space="preserve">Categories: </w:t>
      </w:r>
      <w:r w:rsidRPr="0071164F">
        <w:rPr>
          <w:rFonts w:ascii="Georgia" w:hAnsi="Georgia"/>
        </w:rPr>
        <w:t>SYS (System), MECH (Mechanical), THERM (Thermal), ELEC (Electrical), FW (Firmware), ENV (Environmental), REG (Regulatory).</w:t>
      </w:r>
    </w:p>
    <w:p w14:paraId="0485DEB8" w14:textId="77777777" w:rsidR="003B2466" w:rsidRPr="0071164F" w:rsidRDefault="003B2466" w:rsidP="003B2466">
      <w:pPr>
        <w:rPr>
          <w:rFonts w:ascii="Georgia" w:hAnsi="Georgia"/>
          <w:b/>
          <w:bCs/>
        </w:rPr>
      </w:pPr>
      <w:r w:rsidRPr="0071164F">
        <w:rPr>
          <w:rFonts w:ascii="Georgia" w:hAnsi="Georgia"/>
          <w:b/>
          <w:bCs/>
        </w:rPr>
        <w:t>3. DETAILED REQUIREMENTS MATRIX</w:t>
      </w:r>
    </w:p>
    <w:p w14:paraId="1EBDF58A" w14:textId="77777777" w:rsidR="003B2466" w:rsidRPr="0071164F" w:rsidRDefault="003B2466" w:rsidP="003B2466">
      <w:pPr>
        <w:rPr>
          <w:rFonts w:ascii="Georgia" w:hAnsi="Georgia"/>
          <w:b/>
          <w:bCs/>
        </w:rPr>
      </w:pPr>
      <w:r w:rsidRPr="0071164F">
        <w:rPr>
          <w:rFonts w:ascii="Georgia" w:hAnsi="Georgia"/>
          <w:b/>
          <w:bCs/>
        </w:rPr>
        <w:t>3.1 Mechanical &amp; Enclosure Requirements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25"/>
        <w:gridCol w:w="2340"/>
        <w:gridCol w:w="2325"/>
      </w:tblGrid>
      <w:tr w:rsidR="003B2466" w:rsidRPr="0071164F" w14:paraId="079A1A6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881678D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Requirement ID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76E83D0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Description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5C37225" w14:textId="77777777" w:rsidR="003B2466" w:rsidRPr="0071164F" w:rsidRDefault="003B2466" w:rsidP="003B2466">
            <w:pPr>
              <w:rPr>
                <w:rFonts w:ascii="Georgia" w:hAnsi="Georgia"/>
              </w:rPr>
            </w:pPr>
            <w:proofErr w:type="spellStart"/>
            <w:r w:rsidRPr="0071164F">
              <w:rPr>
                <w:rFonts w:ascii="Georgia" w:hAnsi="Georgia"/>
                <w:b/>
                <w:bCs/>
              </w:rPr>
              <w:t>TargetSpecification</w:t>
            </w:r>
            <w:proofErr w:type="spellEnd"/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5FEB608" w14:textId="77777777" w:rsidR="003B2466" w:rsidRPr="0071164F" w:rsidRDefault="003B2466" w:rsidP="003B2466">
            <w:pPr>
              <w:rPr>
                <w:rFonts w:ascii="Georgia" w:hAnsi="Georgia"/>
              </w:rPr>
            </w:pPr>
            <w:proofErr w:type="spellStart"/>
            <w:r w:rsidRPr="0071164F">
              <w:rPr>
                <w:rFonts w:ascii="Georgia" w:hAnsi="Georgia"/>
                <w:b/>
                <w:bCs/>
              </w:rPr>
              <w:t>VerificationMethod</w:t>
            </w:r>
            <w:proofErr w:type="spellEnd"/>
          </w:p>
        </w:tc>
      </w:tr>
      <w:tr w:rsidR="003B2466" w:rsidRPr="0071164F" w14:paraId="0436D23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DF40F41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REQ-MECH-001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6F9F3AC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Outer Dimensions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E05FD21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envelope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6CCA730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Physical Caliper / CAD Audit</w:t>
            </w:r>
          </w:p>
        </w:tc>
      </w:tr>
      <w:tr w:rsidR="003B2466" w:rsidRPr="0071164F" w14:paraId="5A2054D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62BC33A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lastRenderedPageBreak/>
              <w:t xml:space="preserve">REQ-MECH-002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7ED5ED7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Structural Material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85C1E9F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Aluminum 6061-T6 CNC machined unibody structure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10F7C4C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Mill Test Certificate (EN 10204 3.1)</w:t>
            </w:r>
          </w:p>
        </w:tc>
      </w:tr>
      <w:tr w:rsidR="003B2466" w:rsidRPr="0071164F" w14:paraId="1F12224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5637ECB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REQ-MECH-003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503FE8B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Compression Load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54921AB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Enclosure top plate </w:t>
            </w:r>
            <w:proofErr w:type="spellStart"/>
            <w:r w:rsidRPr="0071164F">
              <w:rPr>
                <w:rFonts w:ascii="Georgia" w:hAnsi="Georgia"/>
              </w:rPr>
              <w:t>withstandsstaticload</w:t>
            </w:r>
            <w:proofErr w:type="spellEnd"/>
            <w:r w:rsidRPr="0071164F">
              <w:rPr>
                <w:rFonts w:ascii="Georgia" w:hAnsi="Georgia"/>
              </w:rPr>
              <w:t xml:space="preserve"> </w:t>
            </w:r>
            <w:proofErr w:type="spellStart"/>
            <w:r w:rsidRPr="0071164F">
              <w:rPr>
                <w:rFonts w:ascii="Georgia" w:hAnsi="Georgia"/>
              </w:rPr>
              <w:t>withoutpermanentdeformation</w:t>
            </w:r>
            <w:proofErr w:type="spellEnd"/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19D6AAC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Mechanical Load Test (Instron)</w:t>
            </w:r>
          </w:p>
        </w:tc>
      </w:tr>
      <w:tr w:rsidR="003B2466" w:rsidRPr="0071164F" w14:paraId="11614CD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5B8BBF5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REQ-MECH-004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B0F5D26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Chassis </w:t>
            </w:r>
            <w:proofErr w:type="spellStart"/>
            <w:r w:rsidRPr="0071164F">
              <w:rPr>
                <w:rFonts w:ascii="Georgia" w:hAnsi="Georgia"/>
              </w:rPr>
              <w:t>SurfaceFinish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7756F05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MIL-A-8625 Type III Hard Anodize, Black, thickness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F30E229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Eddy-</w:t>
            </w:r>
            <w:proofErr w:type="spellStart"/>
            <w:r w:rsidRPr="0071164F">
              <w:rPr>
                <w:rFonts w:ascii="Georgia" w:hAnsi="Georgia"/>
              </w:rPr>
              <w:t>CurrentThickness</w:t>
            </w:r>
            <w:proofErr w:type="spellEnd"/>
            <w:r w:rsidRPr="0071164F">
              <w:rPr>
                <w:rFonts w:ascii="Georgia" w:hAnsi="Georgia"/>
              </w:rPr>
              <w:t xml:space="preserve"> Gauge</w:t>
            </w:r>
          </w:p>
        </w:tc>
      </w:tr>
      <w:tr w:rsidR="003B2466" w:rsidRPr="0071164F" w14:paraId="69133DC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CCC7C3C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REQ-MECH-005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BC6FE3D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Total System Mass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C1427FB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Complete assembled workstation </w:t>
            </w:r>
            <w:proofErr w:type="spellStart"/>
            <w:r w:rsidRPr="0071164F">
              <w:rPr>
                <w:rFonts w:ascii="Georgia" w:hAnsi="Georgia"/>
              </w:rPr>
              <w:t>unitmass</w:t>
            </w:r>
            <w:proofErr w:type="spellEnd"/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C4E7609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Calibrated </w:t>
            </w:r>
            <w:proofErr w:type="spellStart"/>
            <w:r w:rsidRPr="0071164F">
              <w:rPr>
                <w:rFonts w:ascii="Georgia" w:hAnsi="Georgia"/>
              </w:rPr>
              <w:t>DigitalMass</w:t>
            </w:r>
            <w:proofErr w:type="spellEnd"/>
            <w:r w:rsidRPr="0071164F">
              <w:rPr>
                <w:rFonts w:ascii="Georgia" w:hAnsi="Georgia"/>
              </w:rPr>
              <w:t xml:space="preserve"> Scale</w:t>
            </w:r>
          </w:p>
        </w:tc>
      </w:tr>
    </w:tbl>
    <w:p w14:paraId="223563D8" w14:textId="77777777" w:rsidR="003B2466" w:rsidRPr="0071164F" w:rsidRDefault="003B2466" w:rsidP="003B2466">
      <w:pPr>
        <w:rPr>
          <w:rFonts w:ascii="Georgia" w:hAnsi="Georgia"/>
          <w:b/>
          <w:bCs/>
        </w:rPr>
      </w:pPr>
      <w:r w:rsidRPr="0071164F">
        <w:rPr>
          <w:rFonts w:ascii="Georgia" w:hAnsi="Georgia"/>
          <w:b/>
          <w:bCs/>
        </w:rPr>
        <w:t>3.2 Thermal Performance Requirements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25"/>
        <w:gridCol w:w="2340"/>
        <w:gridCol w:w="2325"/>
      </w:tblGrid>
      <w:tr w:rsidR="003B2466" w:rsidRPr="0071164F" w14:paraId="631E7CD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5440E90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Requirement ID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EEF93E3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Description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80942C1" w14:textId="77777777" w:rsidR="003B2466" w:rsidRPr="0071164F" w:rsidRDefault="003B2466" w:rsidP="003B2466">
            <w:pPr>
              <w:rPr>
                <w:rFonts w:ascii="Georgia" w:hAnsi="Georgia"/>
              </w:rPr>
            </w:pPr>
            <w:proofErr w:type="spellStart"/>
            <w:r w:rsidRPr="0071164F">
              <w:rPr>
                <w:rFonts w:ascii="Georgia" w:hAnsi="Georgia"/>
                <w:b/>
                <w:bCs/>
              </w:rPr>
              <w:t>TargetSpecification</w:t>
            </w:r>
            <w:proofErr w:type="spellEnd"/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652D767" w14:textId="77777777" w:rsidR="003B2466" w:rsidRPr="0071164F" w:rsidRDefault="003B2466" w:rsidP="003B2466">
            <w:pPr>
              <w:rPr>
                <w:rFonts w:ascii="Georgia" w:hAnsi="Georgia"/>
              </w:rPr>
            </w:pPr>
            <w:proofErr w:type="spellStart"/>
            <w:r w:rsidRPr="0071164F">
              <w:rPr>
                <w:rFonts w:ascii="Georgia" w:hAnsi="Georgia"/>
                <w:b/>
                <w:bCs/>
              </w:rPr>
              <w:t>VerificationMethod</w:t>
            </w:r>
            <w:proofErr w:type="spellEnd"/>
          </w:p>
        </w:tc>
      </w:tr>
      <w:tr w:rsidR="003B2466" w:rsidRPr="0071164F" w14:paraId="22A4AEA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3A7DF4E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REQ-THERM-001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A2E8AB3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Continuous Heat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68BED49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Sustained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11AF7E4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Thermal Chamber</w:t>
            </w:r>
          </w:p>
        </w:tc>
      </w:tr>
    </w:tbl>
    <w:p w14:paraId="22CD5227" w14:textId="77777777" w:rsidR="003B2466" w:rsidRPr="0071164F" w:rsidRDefault="003B2466" w:rsidP="003B2466">
      <w:pPr>
        <w:rPr>
          <w:rFonts w:ascii="Georgia" w:hAnsi="Georgia"/>
          <w:vanish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25"/>
      </w:tblGrid>
      <w:tr w:rsidR="003B2466" w:rsidRPr="0071164F" w14:paraId="6B2FA68D" w14:textId="77777777">
        <w:trPr>
          <w:gridAfter w:val="1"/>
          <w:wAfter w:w="2325" w:type="dxa"/>
        </w:trPr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9D563F5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Dissipation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A6873E9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dissipation </w:t>
            </w:r>
            <w:proofErr w:type="spellStart"/>
            <w:r w:rsidRPr="0071164F">
              <w:rPr>
                <w:rFonts w:ascii="Georgia" w:hAnsi="Georgia"/>
              </w:rPr>
              <w:t>ofcontinuous</w:t>
            </w:r>
            <w:proofErr w:type="spellEnd"/>
            <w:r w:rsidRPr="0071164F">
              <w:rPr>
                <w:rFonts w:ascii="Georgia" w:hAnsi="Georgia"/>
              </w:rPr>
              <w:t xml:space="preserve"> </w:t>
            </w:r>
            <w:proofErr w:type="spellStart"/>
            <w:r w:rsidRPr="0071164F">
              <w:rPr>
                <w:rFonts w:ascii="Georgia" w:hAnsi="Georgia"/>
              </w:rPr>
              <w:t>thermalload</w:t>
            </w:r>
            <w:proofErr w:type="spellEnd"/>
            <w:r w:rsidRPr="0071164F">
              <w:rPr>
                <w:rFonts w:ascii="Georgia" w:hAnsi="Georgia"/>
              </w:rPr>
              <w:t xml:space="preserve"> </w:t>
            </w:r>
            <w:proofErr w:type="spellStart"/>
            <w:r w:rsidRPr="0071164F">
              <w:rPr>
                <w:rFonts w:ascii="Georgia" w:hAnsi="Georgia"/>
              </w:rPr>
              <w:t>atambient</w:t>
            </w:r>
            <w:proofErr w:type="spellEnd"/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4339D8B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Burn-In</w:t>
            </w:r>
          </w:p>
        </w:tc>
      </w:tr>
      <w:tr w:rsidR="003B2466" w:rsidRPr="0071164F" w14:paraId="42BDED0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E154CE3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REQ-THERM-002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233560A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Max </w:t>
            </w:r>
            <w:proofErr w:type="spellStart"/>
            <w:r w:rsidRPr="0071164F">
              <w:rPr>
                <w:rFonts w:ascii="Georgia" w:hAnsi="Georgia"/>
              </w:rPr>
              <w:t>SiliconJunction</w:t>
            </w:r>
            <w:proofErr w:type="spellEnd"/>
            <w:r w:rsidRPr="0071164F">
              <w:rPr>
                <w:rFonts w:ascii="Georgia" w:hAnsi="Georgia"/>
              </w:rPr>
              <w:t xml:space="preserve"> Temp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6789299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Silicon </w:t>
            </w:r>
            <w:proofErr w:type="spellStart"/>
            <w:r w:rsidRPr="0071164F">
              <w:rPr>
                <w:rFonts w:ascii="Georgia" w:hAnsi="Georgia"/>
              </w:rPr>
              <w:t>dieundercontinuous</w:t>
            </w:r>
            <w:proofErr w:type="spellEnd"/>
            <w:r w:rsidRPr="0071164F">
              <w:rPr>
                <w:rFonts w:ascii="Georgia" w:hAnsi="Georgia"/>
              </w:rPr>
              <w:t xml:space="preserve"> load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A9CF70A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Internal </w:t>
            </w:r>
            <w:proofErr w:type="spellStart"/>
            <w:r w:rsidRPr="0071164F">
              <w:rPr>
                <w:rFonts w:ascii="Georgia" w:hAnsi="Georgia"/>
              </w:rPr>
              <w:t>PMUSensor</w:t>
            </w:r>
            <w:proofErr w:type="spellEnd"/>
            <w:r w:rsidRPr="0071164F">
              <w:rPr>
                <w:rFonts w:ascii="Georgia" w:hAnsi="Georgia"/>
              </w:rPr>
              <w:t xml:space="preserve"> Telemetry</w:t>
            </w:r>
          </w:p>
        </w:tc>
      </w:tr>
      <w:tr w:rsidR="003B2466" w:rsidRPr="0071164F" w14:paraId="1F7E4C3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B3C3BA8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REQ-THERM-003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0C96264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System </w:t>
            </w:r>
            <w:proofErr w:type="spellStart"/>
            <w:r w:rsidRPr="0071164F">
              <w:rPr>
                <w:rFonts w:ascii="Georgia" w:hAnsi="Georgia"/>
              </w:rPr>
              <w:t>ThermalResistance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8D05F4E" w14:textId="77777777" w:rsidR="003B2466" w:rsidRPr="0071164F" w:rsidRDefault="003B2466" w:rsidP="003B2466">
            <w:pPr>
              <w:rPr>
                <w:rFonts w:ascii="Georgia" w:hAnsi="Georgia"/>
              </w:rPr>
            </w:pPr>
            <w:proofErr w:type="spellStart"/>
            <w:r w:rsidRPr="0071164F">
              <w:rPr>
                <w:rFonts w:ascii="Georgia" w:hAnsi="Georgia"/>
              </w:rPr>
              <w:t>Totaljunction</w:t>
            </w:r>
            <w:proofErr w:type="spellEnd"/>
            <w:r w:rsidRPr="0071164F">
              <w:rPr>
                <w:rFonts w:ascii="Georgia" w:hAnsi="Georgia"/>
              </w:rPr>
              <w:t>-to-</w:t>
            </w:r>
            <w:proofErr w:type="spellStart"/>
            <w:r w:rsidRPr="0071164F">
              <w:rPr>
                <w:rFonts w:ascii="Georgia" w:hAnsi="Georgia"/>
              </w:rPr>
              <w:t>ambien</w:t>
            </w:r>
            <w:proofErr w:type="spellEnd"/>
            <w:r w:rsidRPr="0071164F">
              <w:rPr>
                <w:rFonts w:ascii="Georgia" w:hAnsi="Georgia"/>
              </w:rPr>
              <w:t xml:space="preserve"> t resistance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CE53065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CFD &amp; Thermal Chamber Test</w:t>
            </w:r>
          </w:p>
        </w:tc>
      </w:tr>
      <w:tr w:rsidR="003B2466" w:rsidRPr="0071164F" w14:paraId="455FAA3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B3F86D1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REQ-THERM-004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F23E4C7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Vapor </w:t>
            </w:r>
            <w:proofErr w:type="spellStart"/>
            <w:r w:rsidRPr="0071164F">
              <w:rPr>
                <w:rFonts w:ascii="Georgia" w:hAnsi="Georgia"/>
              </w:rPr>
              <w:t>ChamberCoplanarity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F0C92DC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Copper contact surface flat </w:t>
            </w:r>
            <w:proofErr w:type="spellStart"/>
            <w:r w:rsidRPr="0071164F">
              <w:rPr>
                <w:rFonts w:ascii="Georgia" w:hAnsi="Georgia"/>
              </w:rPr>
              <w:t>toacrossarea</w:t>
            </w:r>
            <w:proofErr w:type="spellEnd"/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06B09B2" w14:textId="77777777" w:rsidR="003B2466" w:rsidRPr="0071164F" w:rsidRDefault="003B2466" w:rsidP="003B2466">
            <w:pPr>
              <w:rPr>
                <w:rFonts w:ascii="Georgia" w:hAnsi="Georgia"/>
              </w:rPr>
            </w:pPr>
            <w:proofErr w:type="spellStart"/>
            <w:r w:rsidRPr="0071164F">
              <w:rPr>
                <w:rFonts w:ascii="Georgia" w:hAnsi="Georgia"/>
              </w:rPr>
              <w:t>OpticalProfilometer</w:t>
            </w:r>
            <w:proofErr w:type="spellEnd"/>
          </w:p>
        </w:tc>
      </w:tr>
      <w:tr w:rsidR="003B2466" w:rsidRPr="0071164F" w14:paraId="7542854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2129EF6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REQ-THERM-005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F68EAB5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Acoustic </w:t>
            </w:r>
            <w:proofErr w:type="spellStart"/>
            <w:r w:rsidRPr="0071164F">
              <w:rPr>
                <w:rFonts w:ascii="Georgia" w:hAnsi="Georgia"/>
              </w:rPr>
              <w:t>EmissionCeiling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700E319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Total noiseemissionsat1.0 m under 500RPM fan speed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814E930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Anechoic </w:t>
            </w:r>
            <w:proofErr w:type="spellStart"/>
            <w:r w:rsidRPr="0071164F">
              <w:rPr>
                <w:rFonts w:ascii="Georgia" w:hAnsi="Georgia"/>
              </w:rPr>
              <w:t>ChamberSound</w:t>
            </w:r>
            <w:proofErr w:type="spellEnd"/>
            <w:r w:rsidRPr="0071164F">
              <w:rPr>
                <w:rFonts w:ascii="Georgia" w:hAnsi="Georgia"/>
              </w:rPr>
              <w:t xml:space="preserve"> Meter</w:t>
            </w:r>
          </w:p>
        </w:tc>
      </w:tr>
    </w:tbl>
    <w:p w14:paraId="13FF6FB3" w14:textId="77777777" w:rsidR="003B2466" w:rsidRPr="0071164F" w:rsidRDefault="003B2466" w:rsidP="003B2466">
      <w:pPr>
        <w:rPr>
          <w:rFonts w:ascii="Georgia" w:hAnsi="Georgia"/>
          <w:b/>
          <w:bCs/>
        </w:rPr>
      </w:pPr>
      <w:r w:rsidRPr="0071164F">
        <w:rPr>
          <w:rFonts w:ascii="Georgia" w:hAnsi="Georgia"/>
          <w:b/>
          <w:bCs/>
        </w:rPr>
        <w:t>3.3 Electrical &amp; Electronics Requirements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25"/>
        <w:gridCol w:w="2340"/>
        <w:gridCol w:w="2325"/>
      </w:tblGrid>
      <w:tr w:rsidR="003B2466" w:rsidRPr="0071164F" w14:paraId="7EEEF66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96CF261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lastRenderedPageBreak/>
              <w:t xml:space="preserve">Requirement ID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39B5099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Description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86FE3DC" w14:textId="77777777" w:rsidR="003B2466" w:rsidRPr="0071164F" w:rsidRDefault="003B2466" w:rsidP="003B2466">
            <w:pPr>
              <w:rPr>
                <w:rFonts w:ascii="Georgia" w:hAnsi="Georgia"/>
              </w:rPr>
            </w:pPr>
            <w:proofErr w:type="spellStart"/>
            <w:r w:rsidRPr="0071164F">
              <w:rPr>
                <w:rFonts w:ascii="Georgia" w:hAnsi="Georgia"/>
                <w:b/>
                <w:bCs/>
              </w:rPr>
              <w:t>TargetSpecification</w:t>
            </w:r>
            <w:proofErr w:type="spellEnd"/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7854683" w14:textId="77777777" w:rsidR="003B2466" w:rsidRPr="0071164F" w:rsidRDefault="003B2466" w:rsidP="003B2466">
            <w:pPr>
              <w:rPr>
                <w:rFonts w:ascii="Georgia" w:hAnsi="Georgia"/>
              </w:rPr>
            </w:pPr>
            <w:proofErr w:type="spellStart"/>
            <w:r w:rsidRPr="0071164F">
              <w:rPr>
                <w:rFonts w:ascii="Georgia" w:hAnsi="Georgia"/>
                <w:b/>
                <w:bCs/>
              </w:rPr>
              <w:t>VerificationMethod</w:t>
            </w:r>
            <w:proofErr w:type="spellEnd"/>
          </w:p>
        </w:tc>
      </w:tr>
      <w:tr w:rsidR="003B2466" w:rsidRPr="0071164F" w14:paraId="5B225ED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06F3C43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REQ-ELEC-001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6679967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Main Input Voltage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F74CDB3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via primary DC power jack (15.0 A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F04183A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Oscilloscope </w:t>
            </w:r>
            <w:proofErr w:type="spellStart"/>
            <w:r w:rsidRPr="0071164F">
              <w:rPr>
                <w:rFonts w:ascii="Georgia" w:hAnsi="Georgia"/>
              </w:rPr>
              <w:t>RippleAnalysis</w:t>
            </w:r>
            <w:proofErr w:type="spellEnd"/>
          </w:p>
        </w:tc>
      </w:tr>
    </w:tbl>
    <w:p w14:paraId="509DE614" w14:textId="77777777" w:rsidR="003B2466" w:rsidRPr="0071164F" w:rsidRDefault="003B2466" w:rsidP="003B2466">
      <w:pPr>
        <w:rPr>
          <w:rFonts w:ascii="Georgia" w:hAnsi="Georgia"/>
          <w:vanish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25"/>
        <w:gridCol w:w="2340"/>
        <w:gridCol w:w="2325"/>
      </w:tblGrid>
      <w:tr w:rsidR="003B2466" w:rsidRPr="0071164F" w14:paraId="425A6DC8" w14:textId="77777777">
        <w:trPr>
          <w:gridAfter w:val="3"/>
          <w:wAfter w:w="6990" w:type="dxa"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4906408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max)</w:t>
            </w:r>
          </w:p>
        </w:tc>
      </w:tr>
      <w:tr w:rsidR="003B2466" w:rsidRPr="0071164F" w14:paraId="2067438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2327A8F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REQ-ELEC-002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5947ED1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Core </w:t>
            </w:r>
            <w:proofErr w:type="spellStart"/>
            <w:r w:rsidRPr="0071164F">
              <w:rPr>
                <w:rFonts w:ascii="Georgia" w:hAnsi="Georgia"/>
              </w:rPr>
              <w:t>VoltageWindow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CD1DA9D" w14:textId="77777777" w:rsidR="003B2466" w:rsidRPr="0071164F" w:rsidRDefault="003B2466" w:rsidP="003B2466">
            <w:pPr>
              <w:rPr>
                <w:rFonts w:ascii="Georgia" w:hAnsi="Georgia"/>
              </w:rPr>
            </w:pPr>
            <w:proofErr w:type="gramStart"/>
            <w:r w:rsidRPr="0071164F">
              <w:rPr>
                <w:rFonts w:ascii="Georgia" w:hAnsi="Georgia"/>
              </w:rPr>
              <w:t>( )</w:t>
            </w:r>
            <w:proofErr w:type="gramEnd"/>
            <w:r w:rsidRPr="0071164F">
              <w:rPr>
                <w:rFonts w:ascii="Georgia" w:hAnsi="Georgia"/>
              </w:rPr>
              <w:t xml:space="preserve"> underload step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9BC85D7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High-</w:t>
            </w:r>
            <w:proofErr w:type="spellStart"/>
            <w:r w:rsidRPr="0071164F">
              <w:rPr>
                <w:rFonts w:ascii="Georgia" w:hAnsi="Georgia"/>
              </w:rPr>
              <w:t>BandwidthActive</w:t>
            </w:r>
            <w:proofErr w:type="spellEnd"/>
            <w:r w:rsidRPr="0071164F">
              <w:rPr>
                <w:rFonts w:ascii="Georgia" w:hAnsi="Georgia"/>
              </w:rPr>
              <w:t xml:space="preserve"> Probe</w:t>
            </w:r>
          </w:p>
        </w:tc>
      </w:tr>
      <w:tr w:rsidR="003B2466" w:rsidRPr="0071164F" w14:paraId="7CD8C53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49745C6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REQ-ELEC-003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A5C96B2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PDN </w:t>
            </w:r>
            <w:proofErr w:type="spellStart"/>
            <w:r w:rsidRPr="0071164F">
              <w:rPr>
                <w:rFonts w:ascii="Georgia" w:hAnsi="Georgia"/>
              </w:rPr>
              <w:t>TargetImpedance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D0DF55E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from DC up to 100.0 MHz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B8AF4A8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Vector Network Analyzer (VNA)</w:t>
            </w:r>
          </w:p>
        </w:tc>
      </w:tr>
      <w:tr w:rsidR="003B2466" w:rsidRPr="0071164F" w14:paraId="653488E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313D12A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REQ-ELEC-004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A4BF2A0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Memory </w:t>
            </w:r>
            <w:proofErr w:type="spellStart"/>
            <w:r w:rsidRPr="0071164F">
              <w:rPr>
                <w:rFonts w:ascii="Georgia" w:hAnsi="Georgia"/>
              </w:rPr>
              <w:t>SubsystemSpeed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EA7D112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256 GB LPDDR5Xoperating at 8533MT/s across2,048-bit bus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70C7D6C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Logic Analyzer / Eye Diagram</w:t>
            </w:r>
          </w:p>
        </w:tc>
      </w:tr>
      <w:tr w:rsidR="003B2466" w:rsidRPr="0071164F" w14:paraId="306F3B0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B75CD22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REQ-ELEC-005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14B4D71" w14:textId="77777777" w:rsidR="003B2466" w:rsidRPr="0071164F" w:rsidRDefault="003B2466" w:rsidP="003B2466">
            <w:pPr>
              <w:rPr>
                <w:rFonts w:ascii="Georgia" w:hAnsi="Georgia"/>
              </w:rPr>
            </w:pPr>
            <w:proofErr w:type="spellStart"/>
            <w:r w:rsidRPr="0071164F">
              <w:rPr>
                <w:rFonts w:ascii="Georgia" w:hAnsi="Georgia"/>
              </w:rPr>
              <w:t>StorageThroughput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0E6DBD1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Sustained sequential read </w:t>
            </w:r>
            <w:proofErr w:type="spellStart"/>
            <w:r w:rsidRPr="0071164F">
              <w:rPr>
                <w:rFonts w:ascii="Georgia" w:hAnsi="Georgia"/>
              </w:rPr>
              <w:t>throughputacross</w:t>
            </w:r>
            <w:proofErr w:type="spellEnd"/>
            <w:r w:rsidRPr="0071164F">
              <w:rPr>
                <w:rFonts w:ascii="Georgia" w:hAnsi="Georgia"/>
              </w:rPr>
              <w:t xml:space="preserve"> dual PCIe Gen5 x4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38BACC1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Storage Benchmark (</w:t>
            </w:r>
            <w:proofErr w:type="spellStart"/>
            <w:r w:rsidRPr="0071164F">
              <w:rPr>
                <w:rFonts w:ascii="Georgia" w:hAnsi="Georgia"/>
              </w:rPr>
              <w:t>fio</w:t>
            </w:r>
            <w:proofErr w:type="spellEnd"/>
            <w:r w:rsidRPr="0071164F">
              <w:rPr>
                <w:rFonts w:ascii="Georgia" w:hAnsi="Georgia"/>
              </w:rPr>
              <w:t>)</w:t>
            </w:r>
          </w:p>
        </w:tc>
      </w:tr>
    </w:tbl>
    <w:p w14:paraId="36398B36" w14:textId="77777777" w:rsidR="003B2466" w:rsidRPr="0071164F" w:rsidRDefault="003B2466" w:rsidP="003B2466">
      <w:pPr>
        <w:rPr>
          <w:rFonts w:ascii="Georgia" w:hAnsi="Georgia"/>
          <w:b/>
          <w:bCs/>
        </w:rPr>
      </w:pPr>
      <w:r w:rsidRPr="0071164F">
        <w:rPr>
          <w:rFonts w:ascii="Georgia" w:hAnsi="Georgia"/>
          <w:b/>
          <w:bCs/>
        </w:rPr>
        <w:t>3.4 Regulatory &amp; Compliance Requirements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25"/>
        <w:gridCol w:w="2340"/>
        <w:gridCol w:w="2325"/>
      </w:tblGrid>
      <w:tr w:rsidR="003B2466" w:rsidRPr="0071164F" w14:paraId="4495AAD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89E6B83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Requirement ID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08F52B6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Description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564ECF5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>Target Standard / Mandate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BE32881" w14:textId="77777777" w:rsidR="003B2466" w:rsidRPr="0071164F" w:rsidRDefault="003B2466" w:rsidP="003B2466">
            <w:pPr>
              <w:rPr>
                <w:rFonts w:ascii="Georgia" w:hAnsi="Georgia"/>
              </w:rPr>
            </w:pPr>
            <w:proofErr w:type="spellStart"/>
            <w:r w:rsidRPr="0071164F">
              <w:rPr>
                <w:rFonts w:ascii="Georgia" w:hAnsi="Georgia"/>
                <w:b/>
                <w:bCs/>
              </w:rPr>
              <w:t>VerificationMethod</w:t>
            </w:r>
            <w:proofErr w:type="spellEnd"/>
          </w:p>
        </w:tc>
      </w:tr>
      <w:tr w:rsidR="003B2466" w:rsidRPr="0071164F" w14:paraId="0162BE2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CC8BD7F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REQ-REG-001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C1A8979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Radiated Emissions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118ED15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FCC Part 15 Subpart B Class B / CE EN 55032 Class B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44BF780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Anechoic </w:t>
            </w:r>
            <w:proofErr w:type="spellStart"/>
            <w:r w:rsidRPr="0071164F">
              <w:rPr>
                <w:rFonts w:ascii="Georgia" w:hAnsi="Georgia"/>
              </w:rPr>
              <w:t>EMCChamber</w:t>
            </w:r>
            <w:proofErr w:type="spellEnd"/>
            <w:r w:rsidRPr="0071164F">
              <w:rPr>
                <w:rFonts w:ascii="Georgia" w:hAnsi="Georgia"/>
              </w:rPr>
              <w:t xml:space="preserve"> Test</w:t>
            </w:r>
          </w:p>
        </w:tc>
      </w:tr>
      <w:tr w:rsidR="003B2466" w:rsidRPr="0071164F" w14:paraId="6DE5F14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4265B33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REQ-REG-002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E859CBB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Immunity to ESD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6DA71C6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IEC 61000-4-</w:t>
            </w:r>
            <w:proofErr w:type="gramStart"/>
            <w:r w:rsidRPr="0071164F">
              <w:rPr>
                <w:rFonts w:ascii="Georgia" w:hAnsi="Georgia"/>
              </w:rPr>
              <w:t>2:ContactDischarge</w:t>
            </w:r>
            <w:proofErr w:type="gramEnd"/>
            <w:r w:rsidRPr="0071164F">
              <w:rPr>
                <w:rFonts w:ascii="Georgia" w:hAnsi="Georgia"/>
              </w:rPr>
              <w:t>,AirDischarge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54B897A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ESD Simulator </w:t>
            </w:r>
            <w:proofErr w:type="spellStart"/>
            <w:r w:rsidRPr="0071164F">
              <w:rPr>
                <w:rFonts w:ascii="Georgia" w:hAnsi="Georgia"/>
              </w:rPr>
              <w:t>GunTest</w:t>
            </w:r>
            <w:proofErr w:type="spellEnd"/>
          </w:p>
        </w:tc>
      </w:tr>
    </w:tbl>
    <w:p w14:paraId="2965F042" w14:textId="77777777" w:rsidR="003B2466" w:rsidRPr="0071164F" w:rsidRDefault="003B2466" w:rsidP="003B2466">
      <w:pPr>
        <w:rPr>
          <w:rFonts w:ascii="Georgia" w:hAnsi="Georgia"/>
          <w:vanish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25"/>
        <w:gridCol w:w="2340"/>
        <w:gridCol w:w="2325"/>
      </w:tblGrid>
      <w:tr w:rsidR="003B2466" w:rsidRPr="0071164F" w14:paraId="76C39D4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6BEE81F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REQ-REG-003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4DBC66E" w14:textId="77777777" w:rsidR="003B2466" w:rsidRPr="0071164F" w:rsidRDefault="003B2466" w:rsidP="003B2466">
            <w:pPr>
              <w:rPr>
                <w:rFonts w:ascii="Georgia" w:hAnsi="Georgia"/>
              </w:rPr>
            </w:pPr>
            <w:proofErr w:type="spellStart"/>
            <w:r w:rsidRPr="0071164F">
              <w:rPr>
                <w:rFonts w:ascii="Georgia" w:hAnsi="Georgia"/>
              </w:rPr>
              <w:t>HazardousSubstances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E582349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Directive 2011/65/EU (RoHS 3) &amp; Regulation (EC) No 1907/2006 (REACH)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64E5946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Chemical </w:t>
            </w:r>
            <w:proofErr w:type="spellStart"/>
            <w:r w:rsidRPr="0071164F">
              <w:rPr>
                <w:rFonts w:ascii="Georgia" w:hAnsi="Georgia"/>
              </w:rPr>
              <w:t>XRFSpectrometry</w:t>
            </w:r>
            <w:proofErr w:type="spellEnd"/>
          </w:p>
        </w:tc>
      </w:tr>
      <w:tr w:rsidR="003B2466" w:rsidRPr="0071164F" w14:paraId="159F780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975BE9A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REQ-REG-004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51E0611" w14:textId="77777777" w:rsidR="003B2466" w:rsidRPr="0071164F" w:rsidRDefault="003B2466" w:rsidP="003B2466">
            <w:pPr>
              <w:rPr>
                <w:rFonts w:ascii="Georgia" w:hAnsi="Georgia"/>
              </w:rPr>
            </w:pPr>
            <w:proofErr w:type="spellStart"/>
            <w:r w:rsidRPr="0071164F">
              <w:rPr>
                <w:rFonts w:ascii="Georgia" w:hAnsi="Georgia"/>
              </w:rPr>
              <w:t>MaterialFlammability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BDB9823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All plastic and PCB dielectric materials </w:t>
            </w:r>
            <w:proofErr w:type="gramStart"/>
            <w:r w:rsidRPr="0071164F">
              <w:rPr>
                <w:rFonts w:ascii="Georgia" w:hAnsi="Georgia"/>
              </w:rPr>
              <w:t>rated</w:t>
            </w:r>
            <w:proofErr w:type="gramEnd"/>
            <w:r w:rsidRPr="0071164F">
              <w:rPr>
                <w:rFonts w:ascii="Georgia" w:hAnsi="Georgia"/>
              </w:rPr>
              <w:t xml:space="preserve"> UL 94V-0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2684804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Flame </w:t>
            </w:r>
            <w:proofErr w:type="spellStart"/>
            <w:r w:rsidRPr="0071164F">
              <w:rPr>
                <w:rFonts w:ascii="Georgia" w:hAnsi="Georgia"/>
              </w:rPr>
              <w:t>ChamberBurn</w:t>
            </w:r>
            <w:proofErr w:type="spellEnd"/>
            <w:r w:rsidRPr="0071164F">
              <w:rPr>
                <w:rFonts w:ascii="Georgia" w:hAnsi="Georgia"/>
              </w:rPr>
              <w:t xml:space="preserve"> Test</w:t>
            </w:r>
          </w:p>
        </w:tc>
      </w:tr>
    </w:tbl>
    <w:p w14:paraId="21CB7AD5" w14:textId="77777777" w:rsidR="003B2466" w:rsidRPr="0071164F" w:rsidRDefault="003B2466" w:rsidP="003B2466">
      <w:pPr>
        <w:rPr>
          <w:rFonts w:ascii="Georgia" w:hAnsi="Georgia"/>
          <w:b/>
          <w:bCs/>
        </w:rPr>
      </w:pPr>
      <w:r w:rsidRPr="0071164F">
        <w:rPr>
          <w:rFonts w:ascii="Georgia" w:hAnsi="Georgia"/>
          <w:b/>
          <w:bCs/>
        </w:rPr>
        <w:t>4. REQUIREMENTS TRACEABILITY MATRIX (RTM)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1875"/>
        <w:gridCol w:w="1860"/>
        <w:gridCol w:w="1875"/>
        <w:gridCol w:w="1860"/>
      </w:tblGrid>
      <w:tr w:rsidR="003B2466" w:rsidRPr="0071164F" w14:paraId="6F9CE8EC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6340743" w14:textId="77777777" w:rsidR="003B2466" w:rsidRPr="0071164F" w:rsidRDefault="003B2466" w:rsidP="003B2466">
            <w:pPr>
              <w:rPr>
                <w:rFonts w:ascii="Georgia" w:hAnsi="Georgia"/>
              </w:rPr>
            </w:pPr>
            <w:proofErr w:type="spellStart"/>
            <w:r w:rsidRPr="0071164F">
              <w:rPr>
                <w:rFonts w:ascii="Georgia" w:hAnsi="Georgia"/>
                <w:b/>
                <w:bCs/>
              </w:rPr>
              <w:lastRenderedPageBreak/>
              <w:t>RequirementID</w:t>
            </w:r>
            <w:proofErr w:type="spellEnd"/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5074C8F" w14:textId="77777777" w:rsidR="003B2466" w:rsidRPr="0071164F" w:rsidRDefault="003B2466" w:rsidP="003B2466">
            <w:pPr>
              <w:rPr>
                <w:rFonts w:ascii="Georgia" w:hAnsi="Georgia"/>
              </w:rPr>
            </w:pPr>
            <w:proofErr w:type="spellStart"/>
            <w:r w:rsidRPr="0071164F">
              <w:rPr>
                <w:rFonts w:ascii="Georgia" w:hAnsi="Georgia"/>
                <w:b/>
                <w:bCs/>
              </w:rPr>
              <w:t>SystemComponent</w:t>
            </w:r>
            <w:proofErr w:type="spellEnd"/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4110521" w14:textId="77777777" w:rsidR="003B2466" w:rsidRPr="0071164F" w:rsidRDefault="003B2466" w:rsidP="003B2466">
            <w:pPr>
              <w:rPr>
                <w:rFonts w:ascii="Georgia" w:hAnsi="Georgia"/>
              </w:rPr>
            </w:pPr>
            <w:proofErr w:type="spellStart"/>
            <w:r w:rsidRPr="0071164F">
              <w:rPr>
                <w:rFonts w:ascii="Georgia" w:hAnsi="Georgia"/>
                <w:b/>
                <w:bCs/>
              </w:rPr>
              <w:t>TechnicalReferenceDocument</w:t>
            </w:r>
            <w:proofErr w:type="spellEnd"/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BFEB480" w14:textId="77777777" w:rsidR="003B2466" w:rsidRPr="0071164F" w:rsidRDefault="003B2466" w:rsidP="003B2466">
            <w:pPr>
              <w:rPr>
                <w:rFonts w:ascii="Georgia" w:hAnsi="Georgia"/>
              </w:rPr>
            </w:pPr>
            <w:proofErr w:type="spellStart"/>
            <w:r w:rsidRPr="0071164F">
              <w:rPr>
                <w:rFonts w:ascii="Georgia" w:hAnsi="Georgia"/>
                <w:b/>
                <w:bCs/>
              </w:rPr>
              <w:t>VerificationResult</w:t>
            </w:r>
            <w:proofErr w:type="spellEnd"/>
            <w:r w:rsidRPr="0071164F">
              <w:rPr>
                <w:rFonts w:ascii="Georgia" w:hAnsi="Georgia"/>
                <w:b/>
                <w:bCs/>
              </w:rPr>
              <w:t xml:space="preserve"> Ref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55F99D1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>Status</w:t>
            </w:r>
          </w:p>
        </w:tc>
      </w:tr>
      <w:tr w:rsidR="003B2466" w:rsidRPr="0071164F" w14:paraId="4A5AD8BA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1A0ABA1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>REQ-MECH-001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BE5301B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Chassis </w:t>
            </w:r>
            <w:proofErr w:type="spellStart"/>
            <w:r w:rsidRPr="0071164F">
              <w:rPr>
                <w:rFonts w:ascii="Georgia" w:hAnsi="Georgia"/>
              </w:rPr>
              <w:t>OuterHousing</w:t>
            </w:r>
            <w:proofErr w:type="spellEnd"/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27355F2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DrawingME-CHS-TOP-01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DB51275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FEA-REPORT-001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69201C6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PASS </w:t>
            </w:r>
            <w:r w:rsidRPr="0071164F">
              <w:rPr>
                <w:rFonts w:ascii="Georgia" w:hAnsi="Georgia"/>
              </w:rPr>
              <w:t>()</w:t>
            </w:r>
          </w:p>
        </w:tc>
      </w:tr>
      <w:tr w:rsidR="003B2466" w:rsidRPr="0071164F" w14:paraId="266FA8CA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A394292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>REQ-MECH-002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1BB9D34" w14:textId="77777777" w:rsidR="003B2466" w:rsidRPr="0071164F" w:rsidRDefault="003B2466" w:rsidP="003B2466">
            <w:pPr>
              <w:rPr>
                <w:rFonts w:ascii="Georgia" w:hAnsi="Georgia"/>
              </w:rPr>
            </w:pPr>
            <w:proofErr w:type="spellStart"/>
            <w:r w:rsidRPr="0071164F">
              <w:rPr>
                <w:rFonts w:ascii="Georgia" w:hAnsi="Georgia"/>
              </w:rPr>
              <w:t>AluminumMaterial</w:t>
            </w:r>
            <w:proofErr w:type="spellEnd"/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58A9647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SpecSPEC-FAB-AETH100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0B3F916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MTR-CERT-6061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3678BEC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PASS </w:t>
            </w:r>
            <w:r w:rsidRPr="0071164F">
              <w:rPr>
                <w:rFonts w:ascii="Georgia" w:hAnsi="Georgia"/>
              </w:rPr>
              <w:t>()</w:t>
            </w:r>
          </w:p>
        </w:tc>
      </w:tr>
      <w:tr w:rsidR="003B2466" w:rsidRPr="0071164F" w14:paraId="3888302F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4AB0EDF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>REQ-THERM-001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1665169" w14:textId="77777777" w:rsidR="003B2466" w:rsidRPr="0071164F" w:rsidRDefault="003B2466" w:rsidP="003B2466">
            <w:pPr>
              <w:rPr>
                <w:rFonts w:ascii="Georgia" w:hAnsi="Georgia"/>
              </w:rPr>
            </w:pPr>
            <w:proofErr w:type="spellStart"/>
            <w:r w:rsidRPr="0071164F">
              <w:rPr>
                <w:rFonts w:ascii="Georgia" w:hAnsi="Georgia"/>
              </w:rPr>
              <w:t>VaporChamberModule</w:t>
            </w:r>
            <w:proofErr w:type="spellEnd"/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D4DFF29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DrawingME-VC-COPPER-02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442B5D1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CFD-REPORT-002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E45D84F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PASS </w:t>
            </w:r>
            <w:r w:rsidRPr="0071164F">
              <w:rPr>
                <w:rFonts w:ascii="Georgia" w:hAnsi="Georgia"/>
              </w:rPr>
              <w:t>(Dissipated)</w:t>
            </w:r>
          </w:p>
        </w:tc>
      </w:tr>
      <w:tr w:rsidR="003B2466" w:rsidRPr="0071164F" w14:paraId="6405C48E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BAD3A9D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>REQ-THERM-002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FAE7413" w14:textId="77777777" w:rsidR="003B2466" w:rsidRPr="0071164F" w:rsidRDefault="003B2466" w:rsidP="003B2466">
            <w:pPr>
              <w:rPr>
                <w:rFonts w:ascii="Georgia" w:hAnsi="Georgia"/>
              </w:rPr>
            </w:pPr>
            <w:proofErr w:type="spellStart"/>
            <w:r w:rsidRPr="0071164F">
              <w:rPr>
                <w:rFonts w:ascii="Georgia" w:hAnsi="Georgia"/>
              </w:rPr>
              <w:t>PMUMicro</w:t>
            </w:r>
            <w:proofErr w:type="spellEnd"/>
            <w:r w:rsidRPr="0071164F">
              <w:rPr>
                <w:rFonts w:ascii="Georgia" w:hAnsi="Georgia"/>
              </w:rPr>
              <w:t>-Sleep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2A7CAFB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WhitepaperAETHER-WP-2026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A22BCFF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BURNIN-REPORT-01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1B97D39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PASS </w:t>
            </w:r>
            <w:r w:rsidRPr="0071164F">
              <w:rPr>
                <w:rFonts w:ascii="Georgia" w:hAnsi="Georgia"/>
              </w:rPr>
              <w:t>()</w:t>
            </w:r>
          </w:p>
        </w:tc>
      </w:tr>
      <w:tr w:rsidR="003B2466" w:rsidRPr="0071164F" w14:paraId="4F67C862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C52550D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>REQ-ELEC-002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D95A8EB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 xml:space="preserve">Core </w:t>
            </w:r>
            <w:proofErr w:type="spellStart"/>
            <w:r w:rsidRPr="0071164F">
              <w:rPr>
                <w:rFonts w:ascii="Georgia" w:hAnsi="Georgia"/>
              </w:rPr>
              <w:t>BuckConverter</w:t>
            </w:r>
            <w:proofErr w:type="spellEnd"/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17E0701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SchematicEE-PCB-12L-01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ADF7DB8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PI-REPORT-003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AE6B2D8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PASS </w:t>
            </w:r>
            <w:r w:rsidRPr="0071164F">
              <w:rPr>
                <w:rFonts w:ascii="Georgia" w:hAnsi="Georgia"/>
              </w:rPr>
              <w:t>(Ripple Peak)</w:t>
            </w:r>
          </w:p>
        </w:tc>
      </w:tr>
      <w:tr w:rsidR="003B2466" w:rsidRPr="0071164F" w14:paraId="01D79C86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B7F2F1E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>REQ-ELEC-003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93F71BC" w14:textId="77777777" w:rsidR="003B2466" w:rsidRPr="0071164F" w:rsidRDefault="003B2466" w:rsidP="003B2466">
            <w:pPr>
              <w:rPr>
                <w:rFonts w:ascii="Georgia" w:hAnsi="Georgia"/>
              </w:rPr>
            </w:pPr>
            <w:proofErr w:type="spellStart"/>
            <w:r w:rsidRPr="0071164F">
              <w:rPr>
                <w:rFonts w:ascii="Georgia" w:hAnsi="Georgia"/>
              </w:rPr>
              <w:t>SubstrateMLCC</w:t>
            </w:r>
            <w:proofErr w:type="spellEnd"/>
            <w:r w:rsidRPr="0071164F">
              <w:rPr>
                <w:rFonts w:ascii="Georgia" w:hAnsi="Georgia"/>
              </w:rPr>
              <w:t xml:space="preserve"> Array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1FAF8FC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PCB LayoutIPC-4761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42EC486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VNA-REPORT-004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1360E84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PASS </w:t>
            </w:r>
            <w:r w:rsidRPr="0071164F">
              <w:rPr>
                <w:rFonts w:ascii="Georgia" w:hAnsi="Georgia"/>
              </w:rPr>
              <w:t>(</w:t>
            </w:r>
          </w:p>
        </w:tc>
      </w:tr>
    </w:tbl>
    <w:p w14:paraId="479C677E" w14:textId="77777777" w:rsidR="003B2466" w:rsidRPr="0071164F" w:rsidRDefault="003B2466" w:rsidP="003B2466">
      <w:pPr>
        <w:rPr>
          <w:rFonts w:ascii="Georgia" w:hAnsi="Georgia"/>
          <w:vanish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1875"/>
        <w:gridCol w:w="1860"/>
        <w:gridCol w:w="1875"/>
        <w:gridCol w:w="1860"/>
      </w:tblGrid>
      <w:tr w:rsidR="003B2466" w:rsidRPr="0071164F" w14:paraId="36C977C3" w14:textId="77777777">
        <w:trPr>
          <w:gridAfter w:val="4"/>
          <w:wAfter w:w="7470" w:type="dxa"/>
        </w:trPr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63B2A0F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Impedance)</w:t>
            </w:r>
          </w:p>
        </w:tc>
      </w:tr>
      <w:tr w:rsidR="003B2466" w:rsidRPr="0071164F" w14:paraId="37E84D2B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A044669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>REQ-ELEC-005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10E0A6D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PCIe Gen5Storage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2B2E119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BOM ItemST-SSD-NVME5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3724C55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FIO-REPORT-005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2E720F6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PASS </w:t>
            </w:r>
            <w:r w:rsidRPr="0071164F">
              <w:rPr>
                <w:rFonts w:ascii="Georgia" w:hAnsi="Georgia"/>
              </w:rPr>
              <w:t>(Payload)</w:t>
            </w:r>
          </w:p>
        </w:tc>
      </w:tr>
      <w:tr w:rsidR="003B2466" w:rsidRPr="0071164F" w14:paraId="060B07BA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5E52F41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REQ-REG-001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452B924" w14:textId="77777777" w:rsidR="003B2466" w:rsidRPr="0071164F" w:rsidRDefault="003B2466" w:rsidP="003B2466">
            <w:pPr>
              <w:rPr>
                <w:rFonts w:ascii="Georgia" w:hAnsi="Georgia"/>
              </w:rPr>
            </w:pPr>
            <w:proofErr w:type="spellStart"/>
            <w:r w:rsidRPr="0071164F">
              <w:rPr>
                <w:rFonts w:ascii="Georgia" w:hAnsi="Georgia"/>
              </w:rPr>
              <w:t>ShieldingGaskets</w:t>
            </w:r>
            <w:proofErr w:type="spellEnd"/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4955C78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SOPSOP-ASSY-AETH100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1091886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</w:rPr>
              <w:t>FCC-CERT-001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4FE979C" w14:textId="77777777" w:rsidR="003B2466" w:rsidRPr="0071164F" w:rsidRDefault="003B2466" w:rsidP="003B2466">
            <w:pPr>
              <w:rPr>
                <w:rFonts w:ascii="Georgia" w:hAnsi="Georgia"/>
              </w:rPr>
            </w:pPr>
            <w:r w:rsidRPr="0071164F">
              <w:rPr>
                <w:rFonts w:ascii="Georgia" w:hAnsi="Georgia"/>
                <w:b/>
                <w:bCs/>
              </w:rPr>
              <w:t xml:space="preserve">PASS </w:t>
            </w:r>
            <w:r w:rsidRPr="0071164F">
              <w:rPr>
                <w:rFonts w:ascii="Georgia" w:hAnsi="Georgia"/>
              </w:rPr>
              <w:t>(Class B Margin)</w:t>
            </w:r>
          </w:p>
        </w:tc>
      </w:tr>
    </w:tbl>
    <w:p w14:paraId="7898716D" w14:textId="77777777" w:rsidR="001F2D41" w:rsidRPr="0071164F" w:rsidRDefault="001F2D41">
      <w:pPr>
        <w:rPr>
          <w:rFonts w:ascii="Georgia" w:hAnsi="Georgia"/>
        </w:rPr>
      </w:pPr>
    </w:p>
    <w:sectPr w:rsidR="001F2D41" w:rsidRPr="0071164F" w:rsidSect="00EF5103">
      <w:type w:val="continuous"/>
      <w:pgSz w:w="12240" w:h="15840" w:code="1"/>
      <w:pgMar w:top="720" w:right="1440" w:bottom="576" w:left="1440" w:header="720" w:footer="432" w:gutter="0"/>
      <w:paperSrc w:first="259" w:other="2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466"/>
    <w:rsid w:val="00144264"/>
    <w:rsid w:val="001F2D41"/>
    <w:rsid w:val="002F0CD9"/>
    <w:rsid w:val="003B2466"/>
    <w:rsid w:val="006D57AE"/>
    <w:rsid w:val="0071164F"/>
    <w:rsid w:val="009C6B61"/>
    <w:rsid w:val="00B86B74"/>
    <w:rsid w:val="00CD07D0"/>
    <w:rsid w:val="00DD4442"/>
    <w:rsid w:val="00EF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40E1D"/>
  <w15:chartTrackingRefBased/>
  <w15:docId w15:val="{0B713DE7-7629-4617-A553-818235622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Bishop</dc:creator>
  <cp:keywords/>
  <dc:description/>
  <cp:lastModifiedBy>Paul Bishop</cp:lastModifiedBy>
  <cp:revision>2</cp:revision>
  <dcterms:created xsi:type="dcterms:W3CDTF">2026-07-31T17:41:00Z</dcterms:created>
  <dcterms:modified xsi:type="dcterms:W3CDTF">2026-07-31T17:42:00Z</dcterms:modified>
</cp:coreProperties>
</file>