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5B44B" w14:textId="77777777" w:rsidR="007A63F8" w:rsidRPr="00C85791" w:rsidRDefault="007A63F8" w:rsidP="00C85791"/>
    <w:p w14:paraId="078290F8" w14:textId="77777777" w:rsidR="007A63F8" w:rsidRPr="00C85791" w:rsidRDefault="007A63F8" w:rsidP="00C85791"/>
    <w:p w14:paraId="370026FA" w14:textId="77777777" w:rsidR="007A63F8" w:rsidRPr="00C85791" w:rsidRDefault="00CC1A7B" w:rsidP="00CC1A7B">
      <w:pPr>
        <w:ind w:left="0"/>
      </w:pPr>
      <w:r w:rsidRPr="00A733E6">
        <w:rPr>
          <w:noProof/>
        </w:rPr>
        <mc:AlternateContent>
          <mc:Choice Requires="wps">
            <w:drawing>
              <wp:anchor distT="0" distB="0" distL="114300" distR="114300" simplePos="0" relativeHeight="251659264" behindDoc="0" locked="0" layoutInCell="1" allowOverlap="1" wp14:anchorId="5E579685" wp14:editId="61364CBF">
                <wp:simplePos x="0" y="0"/>
                <wp:positionH relativeFrom="column">
                  <wp:posOffset>-3175</wp:posOffset>
                </wp:positionH>
                <wp:positionV relativeFrom="paragraph">
                  <wp:posOffset>3136265</wp:posOffset>
                </wp:positionV>
                <wp:extent cx="6463327" cy="10953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463327"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BCAF6" w14:textId="77777777" w:rsidR="00941710" w:rsidRPr="009F2F87" w:rsidRDefault="00CC1A7B" w:rsidP="00F00D2C">
                            <w:pPr>
                              <w:spacing w:after="80"/>
                              <w:ind w:left="0"/>
                              <w:jc w:val="both"/>
                              <w:rPr>
                                <w:b/>
                                <w:color w:val="FFFFFF" w:themeColor="background1"/>
                                <w:sz w:val="48"/>
                                <w:szCs w:val="48"/>
                                <w:lang w:val="en-GB"/>
                              </w:rPr>
                            </w:pPr>
                            <w:r>
                              <w:rPr>
                                <w:b/>
                                <w:color w:val="FFFFFF" w:themeColor="background1"/>
                                <w:sz w:val="48"/>
                                <w:szCs w:val="48"/>
                                <w:lang w:val="en-GB"/>
                              </w:rPr>
                              <w:t>&lt;Design Doc or PDD&gt;</w:t>
                            </w:r>
                          </w:p>
                          <w:p w14:paraId="029614DD" w14:textId="77777777" w:rsidR="00941710" w:rsidRPr="009F2F87" w:rsidRDefault="00941710" w:rsidP="00C85791">
                            <w:pPr>
                              <w:spacing w:after="80"/>
                              <w:rPr>
                                <w:b/>
                                <w:color w:val="FFFFFF" w:themeColor="background1"/>
                                <w:sz w:val="48"/>
                                <w:szCs w:val="4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579685" id="_x0000_t202" coordsize="21600,21600" o:spt="202" path="m,l,21600r21600,l21600,xe">
                <v:stroke joinstyle="miter"/>
                <v:path gradientshapeok="t" o:connecttype="rect"/>
              </v:shapetype>
              <v:shape id="Text Box 15" o:spid="_x0000_s1026" type="#_x0000_t202" style="position:absolute;margin-left:-.25pt;margin-top:246.95pt;width:508.9pt;height:8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" filled="f" stroked="f" strokeweight=".5pt">
                <v:textbox>
                  <w:txbxContent>
                    <w:p w14:paraId="3DABCAF6" w14:textId="77777777" w:rsidR="00941710" w:rsidRPr="009F2F87" w:rsidRDefault="00CC1A7B" w:rsidP="00F00D2C">
                      <w:pPr>
                        <w:spacing w:after="80"/>
                        <w:ind w:left="0"/>
                        <w:jc w:val="both"/>
                        <w:rPr>
                          <w:b/>
                          <w:color w:val="FFFFFF" w:themeColor="background1"/>
                          <w:sz w:val="48"/>
                          <w:szCs w:val="48"/>
                          <w:lang w:val="en-GB"/>
                        </w:rPr>
                      </w:pPr>
                      <w:r>
                        <w:rPr>
                          <w:b/>
                          <w:color w:val="FFFFFF" w:themeColor="background1"/>
                          <w:sz w:val="48"/>
                          <w:szCs w:val="48"/>
                          <w:lang w:val="en-GB"/>
                        </w:rPr>
                        <w:t>&lt;Design Doc or PDD&gt;</w:t>
                      </w:r>
                    </w:p>
                    <w:p w14:paraId="029614DD" w14:textId="77777777" w:rsidR="00941710" w:rsidRPr="009F2F87" w:rsidRDefault="00941710" w:rsidP="00C85791">
                      <w:pPr>
                        <w:spacing w:after="80"/>
                        <w:rPr>
                          <w:b/>
                          <w:color w:val="FFFFFF" w:themeColor="background1"/>
                          <w:sz w:val="48"/>
                          <w:szCs w:val="48"/>
                          <w:lang w:val="en-GB"/>
                        </w:rPr>
                      </w:pPr>
                    </w:p>
                  </w:txbxContent>
                </v:textbox>
              </v:shape>
            </w:pict>
          </mc:Fallback>
        </mc:AlternateContent>
      </w:r>
      <w:r w:rsidRPr="008F3DE5">
        <w:rPr>
          <w:b/>
          <w:noProof/>
          <w:color w:val="FFFFFF" w:themeColor="background1"/>
          <w:sz w:val="52"/>
          <w:szCs w:val="52"/>
        </w:rPr>
        <w:drawing>
          <wp:inline distT="0" distB="0" distL="0" distR="0" wp14:anchorId="7B2B32D2" wp14:editId="434990A9">
            <wp:extent cx="6505796" cy="425288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0005912769.jpg"/>
                    <pic:cNvPicPr/>
                  </pic:nvPicPr>
                  <pic:blipFill>
                    <a:blip r:embed="rId8">
                      <a:extLst>
                        <a:ext uri="{28A0092B-C50C-407E-A947-70E740481C1C}">
                          <a14:useLocalDpi xmlns:a14="http://schemas.microsoft.com/office/drawing/2010/main" val="0"/>
                        </a:ext>
                      </a:extLst>
                    </a:blip>
                    <a:stretch>
                      <a:fillRect/>
                    </a:stretch>
                  </pic:blipFill>
                  <pic:spPr>
                    <a:xfrm>
                      <a:off x="0" y="0"/>
                      <a:ext cx="6505796" cy="4252889"/>
                    </a:xfrm>
                    <a:prstGeom prst="rect">
                      <a:avLst/>
                    </a:prstGeom>
                  </pic:spPr>
                </pic:pic>
              </a:graphicData>
            </a:graphic>
          </wp:inline>
        </w:drawing>
      </w:r>
    </w:p>
    <w:p w14:paraId="1BE41718" w14:textId="77777777" w:rsidR="00C6134E" w:rsidRDefault="007A63F8" w:rsidP="00F00D2C">
      <w:pPr>
        <w:pStyle w:val="HeaderTxt"/>
      </w:pPr>
      <w:r w:rsidRPr="00C85791">
        <w:tab/>
      </w:r>
    </w:p>
    <w:p w14:paraId="1856B822" w14:textId="77777777" w:rsidR="00B33814" w:rsidRDefault="00B33814" w:rsidP="00C85791"/>
    <w:p w14:paraId="51E29D9C" w14:textId="77777777" w:rsidR="00B33814" w:rsidRDefault="00CC1A7B" w:rsidP="00B33814">
      <w:pPr>
        <w:pStyle w:val="Title"/>
      </w:pPr>
      <w:r>
        <w:t>&lt;client name&gt;</w:t>
      </w:r>
    </w:p>
    <w:p w14:paraId="7DC5386B" w14:textId="77777777" w:rsidR="00B33814" w:rsidRDefault="00CC1A7B" w:rsidP="00B33814">
      <w:pPr>
        <w:pStyle w:val="Title"/>
      </w:pPr>
      <w:r>
        <w:t>&lt;project name&gt;</w:t>
      </w:r>
    </w:p>
    <w:p w14:paraId="12125D68" w14:textId="77777777" w:rsidR="00CC1A7B" w:rsidRPr="00CC1A7B" w:rsidRDefault="00CC1A7B" w:rsidP="00CC1A7B"/>
    <w:p w14:paraId="65960E0F" w14:textId="77777777" w:rsidR="00CC1A7B" w:rsidRPr="00CC1A7B" w:rsidRDefault="00CC1A7B" w:rsidP="00CC1A7B"/>
    <w:p w14:paraId="48A646E4" w14:textId="77777777" w:rsidR="00CC1A7B" w:rsidRPr="00CC1A7B" w:rsidRDefault="00CC1A7B" w:rsidP="00CC1A7B"/>
    <w:p w14:paraId="2DFA72D2" w14:textId="77777777" w:rsidR="00CC1A7B" w:rsidRPr="00CC1A7B" w:rsidRDefault="00CC1A7B" w:rsidP="00CC1A7B"/>
    <w:p w14:paraId="7C139B88" w14:textId="77777777" w:rsidR="00CC1A7B" w:rsidRPr="00CC1A7B" w:rsidRDefault="00CC1A7B" w:rsidP="00CC1A7B"/>
    <w:p w14:paraId="1742A7EB" w14:textId="77777777" w:rsidR="00CC1A7B" w:rsidRPr="00CC1A7B" w:rsidRDefault="00CC1A7B" w:rsidP="00CC1A7B"/>
    <w:p w14:paraId="7330B16B" w14:textId="77777777" w:rsidR="00CC1A7B" w:rsidRPr="00CC1A7B" w:rsidRDefault="00CC1A7B" w:rsidP="00CC1A7B"/>
    <w:p w14:paraId="2E1347EA" w14:textId="77777777" w:rsidR="00CC1A7B" w:rsidRPr="00CC1A7B" w:rsidRDefault="00CC1A7B" w:rsidP="00CC1A7B">
      <w:pPr>
        <w:ind w:left="0"/>
        <w:rPr>
          <w:rFonts w:ascii="Roboto" w:eastAsiaTheme="majorEastAsia" w:hAnsi="Roboto" w:cstheme="majorBidi"/>
          <w:sz w:val="32"/>
          <w:szCs w:val="56"/>
        </w:rPr>
      </w:pPr>
    </w:p>
    <w:p w14:paraId="34BAA12B" w14:textId="77777777" w:rsidR="00CC1A7B" w:rsidRPr="00CC1A7B" w:rsidRDefault="00CC1A7B" w:rsidP="00CC1A7B">
      <w:pPr>
        <w:rPr>
          <w:rFonts w:ascii="Roboto" w:eastAsiaTheme="majorEastAsia" w:hAnsi="Roboto" w:cstheme="majorBidi"/>
          <w:sz w:val="32"/>
          <w:szCs w:val="56"/>
        </w:rPr>
      </w:pPr>
    </w:p>
    <w:p w14:paraId="76C5BB32" w14:textId="77777777" w:rsidR="00CC1A7B" w:rsidRPr="00CC1A7B" w:rsidRDefault="00CC1A7B" w:rsidP="00CC1A7B"/>
    <w:p w14:paraId="1AAB5F6F" w14:textId="77777777" w:rsidR="00CC1A7B" w:rsidRDefault="00CC1A7B" w:rsidP="00CC1A7B">
      <w:pPr>
        <w:rPr>
          <w:rFonts w:ascii="Roboto" w:eastAsiaTheme="majorEastAsia" w:hAnsi="Roboto" w:cstheme="majorBidi"/>
          <w:spacing w:val="-10"/>
          <w:kern w:val="28"/>
          <w:sz w:val="32"/>
          <w:szCs w:val="56"/>
        </w:rPr>
      </w:pPr>
    </w:p>
    <w:p w14:paraId="3B78D8F3" w14:textId="77777777" w:rsidR="00CC1A7B" w:rsidRPr="00CC1A7B" w:rsidRDefault="00CC1A7B" w:rsidP="00CC1A7B">
      <w:pPr>
        <w:sectPr w:rsidR="00CC1A7B" w:rsidRPr="00CC1A7B" w:rsidSect="00B33814">
          <w:headerReference w:type="default" r:id="rId9"/>
          <w:footerReference w:type="even" r:id="rId10"/>
          <w:footerReference w:type="default" r:id="rId11"/>
          <w:pgSz w:w="12240" w:h="15840"/>
          <w:pgMar w:top="1440" w:right="1008" w:bottom="720" w:left="1008" w:header="720" w:footer="720" w:gutter="0"/>
          <w:cols w:space="720"/>
          <w:docGrid w:linePitch="360"/>
        </w:sectPr>
      </w:pPr>
    </w:p>
    <w:p w14:paraId="2627C1E3" w14:textId="77777777" w:rsidR="00B33814" w:rsidRDefault="00B33814" w:rsidP="00A42652">
      <w:pPr>
        <w:pStyle w:val="Subtitle"/>
      </w:pPr>
    </w:p>
    <w:p w14:paraId="5E45F29C" w14:textId="77777777" w:rsidR="00A42652" w:rsidRDefault="00A42652" w:rsidP="00A42652">
      <w:pPr>
        <w:pStyle w:val="Subtitle"/>
      </w:pPr>
      <w:r>
        <w:t>Change History</w:t>
      </w:r>
    </w:p>
    <w:tbl>
      <w:tblPr>
        <w:tblW w:w="0" w:type="auto"/>
        <w:tblInd w:w="10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909"/>
        <w:gridCol w:w="1303"/>
        <w:gridCol w:w="2275"/>
        <w:gridCol w:w="5536"/>
      </w:tblGrid>
      <w:tr w:rsidR="00A42652" w:rsidRPr="00A733E6" w14:paraId="57609311" w14:textId="77777777" w:rsidTr="00A42652">
        <w:trPr>
          <w:tblHeader/>
        </w:trPr>
        <w:tc>
          <w:tcPr>
            <w:tcW w:w="902" w:type="dxa"/>
            <w:shd w:val="clear" w:color="auto" w:fill="00609C"/>
          </w:tcPr>
          <w:p w14:paraId="3C794003" w14:textId="77777777" w:rsidR="00A42652" w:rsidRPr="00D552FF" w:rsidRDefault="00A42652" w:rsidP="00515FE1">
            <w:pPr>
              <w:pStyle w:val="TableHeader"/>
            </w:pPr>
            <w:r w:rsidRPr="00D552FF">
              <w:t>Version</w:t>
            </w:r>
          </w:p>
        </w:tc>
        <w:tc>
          <w:tcPr>
            <w:tcW w:w="1235" w:type="dxa"/>
            <w:shd w:val="clear" w:color="auto" w:fill="00609C"/>
          </w:tcPr>
          <w:p w14:paraId="129977CD" w14:textId="77777777" w:rsidR="00A42652" w:rsidRPr="00D552FF" w:rsidRDefault="00A42652" w:rsidP="00515FE1">
            <w:pPr>
              <w:pStyle w:val="TableHeader"/>
            </w:pPr>
            <w:r w:rsidRPr="00D552FF">
              <w:t>Date</w:t>
            </w:r>
          </w:p>
        </w:tc>
        <w:tc>
          <w:tcPr>
            <w:tcW w:w="2275" w:type="dxa"/>
            <w:shd w:val="clear" w:color="auto" w:fill="00609C"/>
          </w:tcPr>
          <w:p w14:paraId="2495BC9B" w14:textId="77777777" w:rsidR="00A42652" w:rsidRPr="00D552FF" w:rsidRDefault="00A42652" w:rsidP="00515FE1">
            <w:pPr>
              <w:pStyle w:val="TableHeader"/>
            </w:pPr>
            <w:r w:rsidRPr="00D552FF">
              <w:t>Author</w:t>
            </w:r>
          </w:p>
        </w:tc>
        <w:tc>
          <w:tcPr>
            <w:tcW w:w="5536" w:type="dxa"/>
            <w:shd w:val="clear" w:color="auto" w:fill="00609C"/>
          </w:tcPr>
          <w:p w14:paraId="1F714494" w14:textId="77777777" w:rsidR="00A42652" w:rsidRPr="00D552FF" w:rsidRDefault="00A42652" w:rsidP="00515FE1">
            <w:pPr>
              <w:pStyle w:val="TableHeader"/>
            </w:pPr>
            <w:r w:rsidRPr="00D552FF">
              <w:t>Change</w:t>
            </w:r>
            <w:r>
              <w:t>(s)</w:t>
            </w:r>
          </w:p>
        </w:tc>
      </w:tr>
      <w:tr w:rsidR="00A42652" w:rsidRPr="00A733E6" w14:paraId="29EE131E" w14:textId="77777777" w:rsidTr="00A42652">
        <w:tc>
          <w:tcPr>
            <w:tcW w:w="902" w:type="dxa"/>
          </w:tcPr>
          <w:p w14:paraId="2EF6E0F2" w14:textId="77777777" w:rsidR="00A42652" w:rsidRPr="00A733E6" w:rsidRDefault="00A42652" w:rsidP="00F138C6">
            <w:pPr>
              <w:pStyle w:val="Tabletext"/>
              <w:rPr>
                <w:lang w:val="en-GB"/>
              </w:rPr>
            </w:pPr>
            <w:r>
              <w:rPr>
                <w:lang w:val="en-GB"/>
              </w:rPr>
              <w:t>1</w:t>
            </w:r>
          </w:p>
        </w:tc>
        <w:tc>
          <w:tcPr>
            <w:tcW w:w="1235" w:type="dxa"/>
          </w:tcPr>
          <w:p w14:paraId="502081B9" w14:textId="77777777" w:rsidR="00A42652" w:rsidRPr="00A733E6" w:rsidRDefault="00A42652" w:rsidP="00F138C6">
            <w:pPr>
              <w:pStyle w:val="Tabletext"/>
              <w:rPr>
                <w:lang w:val="en-GB"/>
              </w:rPr>
            </w:pPr>
            <w:r>
              <w:rPr>
                <w:lang w:val="en-GB"/>
              </w:rPr>
              <w:t>MMDDYYYY</w:t>
            </w:r>
          </w:p>
        </w:tc>
        <w:tc>
          <w:tcPr>
            <w:tcW w:w="2275" w:type="dxa"/>
          </w:tcPr>
          <w:p w14:paraId="0A1D7FEF" w14:textId="77777777" w:rsidR="00A42652" w:rsidRPr="00A733E6" w:rsidRDefault="00A42652" w:rsidP="00F138C6">
            <w:pPr>
              <w:pStyle w:val="Tabletext"/>
              <w:rPr>
                <w:lang w:val="en-GB"/>
              </w:rPr>
            </w:pPr>
          </w:p>
        </w:tc>
        <w:tc>
          <w:tcPr>
            <w:tcW w:w="5536" w:type="dxa"/>
          </w:tcPr>
          <w:p w14:paraId="28C1B29E" w14:textId="77777777" w:rsidR="00A42652" w:rsidRPr="00A733E6" w:rsidRDefault="00A42652" w:rsidP="00F138C6">
            <w:pPr>
              <w:pStyle w:val="Tabletext"/>
              <w:rPr>
                <w:lang w:val="en-GB"/>
              </w:rPr>
            </w:pPr>
          </w:p>
        </w:tc>
      </w:tr>
      <w:tr w:rsidR="00A42652" w:rsidRPr="00A733E6" w14:paraId="5EE94617" w14:textId="77777777" w:rsidTr="00A42652">
        <w:tc>
          <w:tcPr>
            <w:tcW w:w="902" w:type="dxa"/>
          </w:tcPr>
          <w:p w14:paraId="2D6036D3" w14:textId="77777777" w:rsidR="00A42652" w:rsidRPr="00A733E6" w:rsidRDefault="00A42652" w:rsidP="00F138C6">
            <w:pPr>
              <w:pStyle w:val="Tabletext"/>
              <w:rPr>
                <w:lang w:val="en-GB"/>
              </w:rPr>
            </w:pPr>
          </w:p>
        </w:tc>
        <w:tc>
          <w:tcPr>
            <w:tcW w:w="1235" w:type="dxa"/>
          </w:tcPr>
          <w:p w14:paraId="5F23F6B8" w14:textId="77777777" w:rsidR="00A42652" w:rsidRPr="00A733E6" w:rsidRDefault="00A42652" w:rsidP="00F138C6">
            <w:pPr>
              <w:pStyle w:val="Tabletext"/>
              <w:rPr>
                <w:lang w:val="en-GB"/>
              </w:rPr>
            </w:pPr>
          </w:p>
        </w:tc>
        <w:tc>
          <w:tcPr>
            <w:tcW w:w="2275" w:type="dxa"/>
          </w:tcPr>
          <w:p w14:paraId="01BCE849" w14:textId="77777777" w:rsidR="00A42652" w:rsidRPr="00A733E6" w:rsidRDefault="00A42652" w:rsidP="00F138C6">
            <w:pPr>
              <w:pStyle w:val="Tabletext"/>
              <w:rPr>
                <w:lang w:val="en-GB"/>
              </w:rPr>
            </w:pPr>
          </w:p>
        </w:tc>
        <w:tc>
          <w:tcPr>
            <w:tcW w:w="5536" w:type="dxa"/>
          </w:tcPr>
          <w:p w14:paraId="4727DA2A" w14:textId="77777777" w:rsidR="00A42652" w:rsidRPr="00A733E6" w:rsidRDefault="00A42652" w:rsidP="00F138C6">
            <w:pPr>
              <w:pStyle w:val="Tabletext"/>
              <w:rPr>
                <w:lang w:val="en-GB"/>
              </w:rPr>
            </w:pPr>
          </w:p>
        </w:tc>
      </w:tr>
    </w:tbl>
    <w:p w14:paraId="3632C01D" w14:textId="77777777" w:rsidR="00A42652" w:rsidRDefault="00A42652">
      <w:bookmarkStart w:id="0" w:name="_GoBack"/>
      <w:bookmarkEnd w:id="0"/>
      <w:r>
        <w:br w:type="page"/>
      </w:r>
    </w:p>
    <w:p w14:paraId="5400F79E" w14:textId="77777777" w:rsidR="00A42652" w:rsidRDefault="00A42652" w:rsidP="00A42652"/>
    <w:p w14:paraId="4428557E" w14:textId="77777777" w:rsidR="00A42652" w:rsidRPr="00A733E6" w:rsidRDefault="00310034" w:rsidP="00CC1A7B">
      <w:pPr>
        <w:pStyle w:val="IPpgtxt"/>
      </w:pPr>
      <w:r>
        <w:t xml:space="preserve">&lt;Company </w:t>
      </w:r>
      <w:r w:rsidR="00A42652" w:rsidRPr="00A733E6">
        <w:t>Intellectual Property Protections</w:t>
      </w:r>
      <w:r>
        <w:t xml:space="preserve"> Statement&gt;</w:t>
      </w:r>
    </w:p>
    <w:p w14:paraId="5A64AE98" w14:textId="77777777" w:rsidR="00A42652" w:rsidRDefault="00A42652" w:rsidP="00CC1A7B">
      <w:pPr>
        <w:pStyle w:val="IPpgtxt"/>
      </w:pPr>
      <w:r w:rsidRPr="00A733E6">
        <w:t>.</w:t>
      </w:r>
    </w:p>
    <w:p w14:paraId="638AE5AB" w14:textId="77777777" w:rsidR="00A42652" w:rsidRDefault="00A42652" w:rsidP="00CC1A7B">
      <w:pPr>
        <w:pStyle w:val="IPpgtxt"/>
      </w:pPr>
      <w:r>
        <w:br w:type="page"/>
      </w:r>
    </w:p>
    <w:sdt>
      <w:sdtPr>
        <w:rPr>
          <w:rFonts w:eastAsiaTheme="minorHAnsi" w:cstheme="minorBidi"/>
          <w:color w:val="auto"/>
          <w:sz w:val="24"/>
          <w:szCs w:val="24"/>
          <w:lang w:val="en-US"/>
        </w:rPr>
        <w:id w:val="1804111047"/>
        <w:docPartObj>
          <w:docPartGallery w:val="Table of Contents"/>
          <w:docPartUnique/>
        </w:docPartObj>
      </w:sdtPr>
      <w:sdtEndPr>
        <w:rPr>
          <w:b/>
          <w:bCs/>
          <w:noProof/>
        </w:rPr>
      </w:sdtEndPr>
      <w:sdtContent>
        <w:p w14:paraId="6299B2E7" w14:textId="77777777" w:rsidR="00CD43B5" w:rsidRDefault="00CD43B5">
          <w:pPr>
            <w:pStyle w:val="TOCHeading"/>
          </w:pPr>
          <w:r>
            <w:t>Table of Contents</w:t>
          </w:r>
        </w:p>
        <w:p w14:paraId="095C1AFF" w14:textId="3F0E91C2" w:rsidR="00310034" w:rsidRDefault="00CD43B5">
          <w:pPr>
            <w:pStyle w:val="TOC1"/>
            <w:rPr>
              <w:rFonts w:asciiTheme="minorHAnsi" w:eastAsiaTheme="minorEastAsia" w:hAnsiTheme="minorHAnsi"/>
              <w:noProof/>
              <w:sz w:val="24"/>
            </w:rPr>
          </w:pPr>
          <w:r>
            <w:fldChar w:fldCharType="begin"/>
          </w:r>
          <w:r>
            <w:instrText xml:space="preserve"> TOC \o "1-3" \h \z \u </w:instrText>
          </w:r>
          <w:r>
            <w:fldChar w:fldCharType="separate"/>
          </w:r>
          <w:hyperlink w:anchor="_Toc21723104" w:history="1">
            <w:r w:rsidR="00310034" w:rsidRPr="00AB481F">
              <w:rPr>
                <w:rStyle w:val="Hyperlink"/>
                <w:noProof/>
                <w:lang w:val="en-GB"/>
              </w:rPr>
              <w:t>1.</w:t>
            </w:r>
            <w:r w:rsidR="00310034">
              <w:rPr>
                <w:rFonts w:asciiTheme="minorHAnsi" w:eastAsiaTheme="minorEastAsia" w:hAnsiTheme="minorHAnsi"/>
                <w:noProof/>
                <w:sz w:val="24"/>
              </w:rPr>
              <w:tab/>
            </w:r>
            <w:r w:rsidR="00310034" w:rsidRPr="00AB481F">
              <w:rPr>
                <w:rStyle w:val="Hyperlink"/>
                <w:noProof/>
                <w:lang w:val="en-GB"/>
              </w:rPr>
              <w:t>Introduction</w:t>
            </w:r>
            <w:r w:rsidR="00310034">
              <w:rPr>
                <w:noProof/>
                <w:webHidden/>
              </w:rPr>
              <w:tab/>
            </w:r>
            <w:r w:rsidR="00310034">
              <w:rPr>
                <w:noProof/>
                <w:webHidden/>
              </w:rPr>
              <w:fldChar w:fldCharType="begin"/>
            </w:r>
            <w:r w:rsidR="00310034">
              <w:rPr>
                <w:noProof/>
                <w:webHidden/>
              </w:rPr>
              <w:instrText xml:space="preserve"> PAGEREF _Toc21723104 \h </w:instrText>
            </w:r>
            <w:r w:rsidR="00310034">
              <w:rPr>
                <w:noProof/>
                <w:webHidden/>
              </w:rPr>
            </w:r>
            <w:r w:rsidR="00310034">
              <w:rPr>
                <w:noProof/>
                <w:webHidden/>
              </w:rPr>
              <w:fldChar w:fldCharType="separate"/>
            </w:r>
            <w:r w:rsidR="00310034">
              <w:rPr>
                <w:noProof/>
                <w:webHidden/>
              </w:rPr>
              <w:t>1</w:t>
            </w:r>
            <w:r w:rsidR="00310034">
              <w:rPr>
                <w:noProof/>
                <w:webHidden/>
              </w:rPr>
              <w:fldChar w:fldCharType="end"/>
            </w:r>
          </w:hyperlink>
        </w:p>
        <w:p w14:paraId="2D845166" w14:textId="181CA7A2" w:rsidR="00310034" w:rsidRDefault="00310034">
          <w:pPr>
            <w:pStyle w:val="TOC2"/>
            <w:tabs>
              <w:tab w:val="left" w:pos="960"/>
              <w:tab w:val="right" w:leader="dot" w:pos="10214"/>
            </w:tabs>
            <w:rPr>
              <w:rFonts w:asciiTheme="minorHAnsi" w:eastAsiaTheme="minorEastAsia" w:hAnsiTheme="minorHAnsi"/>
              <w:noProof/>
              <w:sz w:val="24"/>
              <w:szCs w:val="24"/>
            </w:rPr>
          </w:pPr>
          <w:hyperlink w:anchor="_Toc21723105" w:history="1">
            <w:r w:rsidRPr="00AB481F">
              <w:rPr>
                <w:rStyle w:val="Hyperlink"/>
                <w:noProof/>
                <w:lang w:val="en-GB"/>
              </w:rPr>
              <w:t>1.1.</w:t>
            </w:r>
            <w:r>
              <w:rPr>
                <w:rFonts w:asciiTheme="minorHAnsi" w:eastAsiaTheme="minorEastAsia" w:hAnsiTheme="minorHAnsi"/>
                <w:noProof/>
                <w:sz w:val="24"/>
                <w:szCs w:val="24"/>
              </w:rPr>
              <w:tab/>
            </w:r>
            <w:r w:rsidRPr="00AB481F">
              <w:rPr>
                <w:rStyle w:val="Hyperlink"/>
                <w:noProof/>
                <w:lang w:val="en-GB"/>
              </w:rPr>
              <w:t>Document Purpose and Scope</w:t>
            </w:r>
            <w:r>
              <w:rPr>
                <w:noProof/>
                <w:webHidden/>
              </w:rPr>
              <w:tab/>
            </w:r>
            <w:r>
              <w:rPr>
                <w:noProof/>
                <w:webHidden/>
              </w:rPr>
              <w:fldChar w:fldCharType="begin"/>
            </w:r>
            <w:r>
              <w:rPr>
                <w:noProof/>
                <w:webHidden/>
              </w:rPr>
              <w:instrText xml:space="preserve"> PAGEREF _Toc21723105 \h </w:instrText>
            </w:r>
            <w:r>
              <w:rPr>
                <w:noProof/>
                <w:webHidden/>
              </w:rPr>
            </w:r>
            <w:r>
              <w:rPr>
                <w:noProof/>
                <w:webHidden/>
              </w:rPr>
              <w:fldChar w:fldCharType="separate"/>
            </w:r>
            <w:r>
              <w:rPr>
                <w:noProof/>
                <w:webHidden/>
              </w:rPr>
              <w:t>1</w:t>
            </w:r>
            <w:r>
              <w:rPr>
                <w:noProof/>
                <w:webHidden/>
              </w:rPr>
              <w:fldChar w:fldCharType="end"/>
            </w:r>
          </w:hyperlink>
        </w:p>
        <w:p w14:paraId="483388B3" w14:textId="4B56F060" w:rsidR="00310034" w:rsidRDefault="00310034">
          <w:pPr>
            <w:pStyle w:val="TOC2"/>
            <w:tabs>
              <w:tab w:val="left" w:pos="960"/>
              <w:tab w:val="right" w:leader="dot" w:pos="10214"/>
            </w:tabs>
            <w:rPr>
              <w:rFonts w:asciiTheme="minorHAnsi" w:eastAsiaTheme="minorEastAsia" w:hAnsiTheme="minorHAnsi"/>
              <w:noProof/>
              <w:sz w:val="24"/>
              <w:szCs w:val="24"/>
            </w:rPr>
          </w:pPr>
          <w:hyperlink w:anchor="_Toc21723106" w:history="1">
            <w:r w:rsidRPr="00AB481F">
              <w:rPr>
                <w:rStyle w:val="Hyperlink"/>
                <w:noProof/>
                <w:lang w:val="en-GB"/>
              </w:rPr>
              <w:t>1.2.</w:t>
            </w:r>
            <w:r>
              <w:rPr>
                <w:rFonts w:asciiTheme="minorHAnsi" w:eastAsiaTheme="minorEastAsia" w:hAnsiTheme="minorHAnsi"/>
                <w:noProof/>
                <w:sz w:val="24"/>
                <w:szCs w:val="24"/>
              </w:rPr>
              <w:tab/>
            </w:r>
            <w:r w:rsidRPr="00AB481F">
              <w:rPr>
                <w:rStyle w:val="Hyperlink"/>
                <w:noProof/>
                <w:lang w:val="en-GB"/>
              </w:rPr>
              <w:t>Definitions, Acronyms, and Abbreviations</w:t>
            </w:r>
            <w:r>
              <w:rPr>
                <w:noProof/>
                <w:webHidden/>
              </w:rPr>
              <w:tab/>
            </w:r>
            <w:r>
              <w:rPr>
                <w:noProof/>
                <w:webHidden/>
              </w:rPr>
              <w:fldChar w:fldCharType="begin"/>
            </w:r>
            <w:r>
              <w:rPr>
                <w:noProof/>
                <w:webHidden/>
              </w:rPr>
              <w:instrText xml:space="preserve"> PAGEREF _Toc21723106 \h </w:instrText>
            </w:r>
            <w:r>
              <w:rPr>
                <w:noProof/>
                <w:webHidden/>
              </w:rPr>
            </w:r>
            <w:r>
              <w:rPr>
                <w:noProof/>
                <w:webHidden/>
              </w:rPr>
              <w:fldChar w:fldCharType="separate"/>
            </w:r>
            <w:r>
              <w:rPr>
                <w:noProof/>
                <w:webHidden/>
              </w:rPr>
              <w:t>1</w:t>
            </w:r>
            <w:r>
              <w:rPr>
                <w:noProof/>
                <w:webHidden/>
              </w:rPr>
              <w:fldChar w:fldCharType="end"/>
            </w:r>
          </w:hyperlink>
        </w:p>
        <w:p w14:paraId="7C102246" w14:textId="4A8183FC" w:rsidR="00310034" w:rsidRDefault="00310034">
          <w:pPr>
            <w:pStyle w:val="TOC2"/>
            <w:tabs>
              <w:tab w:val="left" w:pos="960"/>
              <w:tab w:val="right" w:leader="dot" w:pos="10214"/>
            </w:tabs>
            <w:rPr>
              <w:rFonts w:asciiTheme="minorHAnsi" w:eastAsiaTheme="minorEastAsia" w:hAnsiTheme="minorHAnsi"/>
              <w:noProof/>
              <w:sz w:val="24"/>
              <w:szCs w:val="24"/>
            </w:rPr>
          </w:pPr>
          <w:hyperlink w:anchor="_Toc21723107" w:history="1">
            <w:r w:rsidRPr="00AB481F">
              <w:rPr>
                <w:rStyle w:val="Hyperlink"/>
                <w:noProof/>
                <w:lang w:val="en-GB"/>
              </w:rPr>
              <w:t>1.3.</w:t>
            </w:r>
            <w:r>
              <w:rPr>
                <w:rFonts w:asciiTheme="minorHAnsi" w:eastAsiaTheme="minorEastAsia" w:hAnsiTheme="minorHAnsi"/>
                <w:noProof/>
                <w:sz w:val="24"/>
                <w:szCs w:val="24"/>
              </w:rPr>
              <w:tab/>
            </w:r>
            <w:r w:rsidRPr="00AB481F">
              <w:rPr>
                <w:rStyle w:val="Hyperlink"/>
                <w:noProof/>
                <w:lang w:val="en-GB"/>
              </w:rPr>
              <w:t>References</w:t>
            </w:r>
            <w:r>
              <w:rPr>
                <w:noProof/>
                <w:webHidden/>
              </w:rPr>
              <w:tab/>
            </w:r>
            <w:r>
              <w:rPr>
                <w:noProof/>
                <w:webHidden/>
              </w:rPr>
              <w:fldChar w:fldCharType="begin"/>
            </w:r>
            <w:r>
              <w:rPr>
                <w:noProof/>
                <w:webHidden/>
              </w:rPr>
              <w:instrText xml:space="preserve"> PAGEREF _Toc21723107 \h </w:instrText>
            </w:r>
            <w:r>
              <w:rPr>
                <w:noProof/>
                <w:webHidden/>
              </w:rPr>
            </w:r>
            <w:r>
              <w:rPr>
                <w:noProof/>
                <w:webHidden/>
              </w:rPr>
              <w:fldChar w:fldCharType="separate"/>
            </w:r>
            <w:r>
              <w:rPr>
                <w:noProof/>
                <w:webHidden/>
              </w:rPr>
              <w:t>1</w:t>
            </w:r>
            <w:r>
              <w:rPr>
                <w:noProof/>
                <w:webHidden/>
              </w:rPr>
              <w:fldChar w:fldCharType="end"/>
            </w:r>
          </w:hyperlink>
        </w:p>
        <w:p w14:paraId="11FFE32D" w14:textId="0E0A67A4" w:rsidR="00310034" w:rsidRDefault="00310034">
          <w:pPr>
            <w:pStyle w:val="TOC2"/>
            <w:tabs>
              <w:tab w:val="left" w:pos="960"/>
              <w:tab w:val="right" w:leader="dot" w:pos="10214"/>
            </w:tabs>
            <w:rPr>
              <w:rFonts w:asciiTheme="minorHAnsi" w:eastAsiaTheme="minorEastAsia" w:hAnsiTheme="minorHAnsi"/>
              <w:noProof/>
              <w:sz w:val="24"/>
              <w:szCs w:val="24"/>
            </w:rPr>
          </w:pPr>
          <w:hyperlink w:anchor="_Toc21723108" w:history="1">
            <w:r w:rsidRPr="00AB481F">
              <w:rPr>
                <w:rStyle w:val="Hyperlink"/>
                <w:noProof/>
                <w:lang w:val="en-GB"/>
              </w:rPr>
              <w:t>1.4.</w:t>
            </w:r>
            <w:r>
              <w:rPr>
                <w:rFonts w:asciiTheme="minorHAnsi" w:eastAsiaTheme="minorEastAsia" w:hAnsiTheme="minorHAnsi"/>
                <w:noProof/>
                <w:sz w:val="24"/>
                <w:szCs w:val="24"/>
              </w:rPr>
              <w:tab/>
            </w:r>
            <w:r w:rsidRPr="00AB481F">
              <w:rPr>
                <w:rStyle w:val="Hyperlink"/>
                <w:noProof/>
                <w:lang w:val="en-GB"/>
              </w:rPr>
              <w:t>Overview</w:t>
            </w:r>
            <w:r>
              <w:rPr>
                <w:noProof/>
                <w:webHidden/>
              </w:rPr>
              <w:tab/>
            </w:r>
            <w:r>
              <w:rPr>
                <w:noProof/>
                <w:webHidden/>
              </w:rPr>
              <w:fldChar w:fldCharType="begin"/>
            </w:r>
            <w:r>
              <w:rPr>
                <w:noProof/>
                <w:webHidden/>
              </w:rPr>
              <w:instrText xml:space="preserve"> PAGEREF _Toc21723108 \h </w:instrText>
            </w:r>
            <w:r>
              <w:rPr>
                <w:noProof/>
                <w:webHidden/>
              </w:rPr>
            </w:r>
            <w:r>
              <w:rPr>
                <w:noProof/>
                <w:webHidden/>
              </w:rPr>
              <w:fldChar w:fldCharType="separate"/>
            </w:r>
            <w:r>
              <w:rPr>
                <w:noProof/>
                <w:webHidden/>
              </w:rPr>
              <w:t>1</w:t>
            </w:r>
            <w:r>
              <w:rPr>
                <w:noProof/>
                <w:webHidden/>
              </w:rPr>
              <w:fldChar w:fldCharType="end"/>
            </w:r>
          </w:hyperlink>
        </w:p>
        <w:p w14:paraId="20BADFAF" w14:textId="2CD1B850" w:rsidR="00310034" w:rsidRDefault="00310034">
          <w:pPr>
            <w:pStyle w:val="TOC2"/>
            <w:tabs>
              <w:tab w:val="left" w:pos="960"/>
              <w:tab w:val="right" w:leader="dot" w:pos="10214"/>
            </w:tabs>
            <w:rPr>
              <w:rFonts w:asciiTheme="minorHAnsi" w:eastAsiaTheme="minorEastAsia" w:hAnsiTheme="minorHAnsi"/>
              <w:noProof/>
              <w:sz w:val="24"/>
              <w:szCs w:val="24"/>
            </w:rPr>
          </w:pPr>
          <w:hyperlink w:anchor="_Toc21723109" w:history="1">
            <w:r w:rsidRPr="00AB481F">
              <w:rPr>
                <w:rStyle w:val="Hyperlink"/>
                <w:noProof/>
                <w:lang w:val="en-GB"/>
              </w:rPr>
              <w:t>1.5.</w:t>
            </w:r>
            <w:r>
              <w:rPr>
                <w:rFonts w:asciiTheme="minorHAnsi" w:eastAsiaTheme="minorEastAsia" w:hAnsiTheme="minorHAnsi"/>
                <w:noProof/>
                <w:sz w:val="24"/>
                <w:szCs w:val="24"/>
              </w:rPr>
              <w:tab/>
            </w:r>
            <w:r w:rsidRPr="00AB481F">
              <w:rPr>
                <w:rStyle w:val="Hyperlink"/>
                <w:noProof/>
                <w:lang w:val="en-GB"/>
              </w:rPr>
              <w:t>Document Evolution</w:t>
            </w:r>
            <w:r>
              <w:rPr>
                <w:noProof/>
                <w:webHidden/>
              </w:rPr>
              <w:tab/>
            </w:r>
            <w:r>
              <w:rPr>
                <w:noProof/>
                <w:webHidden/>
              </w:rPr>
              <w:fldChar w:fldCharType="begin"/>
            </w:r>
            <w:r>
              <w:rPr>
                <w:noProof/>
                <w:webHidden/>
              </w:rPr>
              <w:instrText xml:space="preserve"> PAGEREF _Toc21723109 \h </w:instrText>
            </w:r>
            <w:r>
              <w:rPr>
                <w:noProof/>
                <w:webHidden/>
              </w:rPr>
            </w:r>
            <w:r>
              <w:rPr>
                <w:noProof/>
                <w:webHidden/>
              </w:rPr>
              <w:fldChar w:fldCharType="separate"/>
            </w:r>
            <w:r>
              <w:rPr>
                <w:noProof/>
                <w:webHidden/>
              </w:rPr>
              <w:t>1</w:t>
            </w:r>
            <w:r>
              <w:rPr>
                <w:noProof/>
                <w:webHidden/>
              </w:rPr>
              <w:fldChar w:fldCharType="end"/>
            </w:r>
          </w:hyperlink>
        </w:p>
        <w:p w14:paraId="1C6EC150" w14:textId="39CD0596" w:rsidR="00CD43B5" w:rsidRDefault="00CD43B5">
          <w:r>
            <w:rPr>
              <w:b/>
              <w:bCs/>
              <w:noProof/>
            </w:rPr>
            <w:fldChar w:fldCharType="end"/>
          </w:r>
        </w:p>
      </w:sdtContent>
    </w:sdt>
    <w:p w14:paraId="5FFAE118" w14:textId="77777777" w:rsidR="00F00D2C" w:rsidRPr="00F00D2C" w:rsidRDefault="00F00D2C">
      <w:pPr>
        <w:pStyle w:val="TableofFigures"/>
        <w:tabs>
          <w:tab w:val="right" w:leader="dot" w:pos="10214"/>
        </w:tabs>
        <w:rPr>
          <w:rFonts w:eastAsiaTheme="majorEastAsia" w:cstheme="majorBidi"/>
          <w:color w:val="2F5496" w:themeColor="accent1" w:themeShade="BF"/>
          <w:sz w:val="32"/>
          <w:szCs w:val="32"/>
          <w:lang w:val="en-GB"/>
        </w:rPr>
      </w:pPr>
      <w:r w:rsidRPr="00F00D2C">
        <w:rPr>
          <w:rFonts w:eastAsiaTheme="majorEastAsia" w:cstheme="majorBidi"/>
          <w:color w:val="2F5496" w:themeColor="accent1" w:themeShade="BF"/>
          <w:sz w:val="32"/>
          <w:szCs w:val="32"/>
          <w:lang w:val="en-GB"/>
        </w:rPr>
        <w:t>List of Tables</w:t>
      </w:r>
    </w:p>
    <w:p w14:paraId="369A4E0E" w14:textId="77777777" w:rsidR="00F00D2C" w:rsidRDefault="00F00D2C">
      <w:pPr>
        <w:pStyle w:val="TableofFigures"/>
        <w:tabs>
          <w:tab w:val="right" w:leader="dot" w:pos="10214"/>
        </w:tabs>
        <w:rPr>
          <w:rFonts w:asciiTheme="minorHAnsi" w:eastAsiaTheme="minorEastAsia" w:hAnsiTheme="minorHAnsi"/>
          <w:noProof/>
        </w:rPr>
      </w:pPr>
      <w:r>
        <w:rPr>
          <w:lang w:val="en-GB"/>
        </w:rPr>
        <w:fldChar w:fldCharType="begin"/>
      </w:r>
      <w:r>
        <w:rPr>
          <w:lang w:val="en-GB"/>
        </w:rPr>
        <w:instrText xml:space="preserve"> TOC \h \z \c "Table" </w:instrText>
      </w:r>
      <w:r>
        <w:rPr>
          <w:lang w:val="en-GB"/>
        </w:rPr>
        <w:fldChar w:fldCharType="separate"/>
      </w:r>
      <w:hyperlink w:anchor="_Toc494972772" w:history="1">
        <w:r w:rsidRPr="00EE2D4E">
          <w:rPr>
            <w:rStyle w:val="Hyperlink"/>
            <w:noProof/>
          </w:rPr>
          <w:t>Table 1. Profit Inputs</w:t>
        </w:r>
        <w:r>
          <w:rPr>
            <w:noProof/>
            <w:webHidden/>
          </w:rPr>
          <w:tab/>
        </w:r>
        <w:r>
          <w:rPr>
            <w:noProof/>
            <w:webHidden/>
          </w:rPr>
          <w:fldChar w:fldCharType="begin"/>
        </w:r>
        <w:r>
          <w:rPr>
            <w:noProof/>
            <w:webHidden/>
          </w:rPr>
          <w:instrText xml:space="preserve"> PAGEREF _Toc494972772 \h </w:instrText>
        </w:r>
        <w:r>
          <w:rPr>
            <w:noProof/>
            <w:webHidden/>
          </w:rPr>
        </w:r>
        <w:r>
          <w:rPr>
            <w:noProof/>
            <w:webHidden/>
          </w:rPr>
          <w:fldChar w:fldCharType="separate"/>
        </w:r>
        <w:r w:rsidR="00E75D08">
          <w:rPr>
            <w:b/>
            <w:bCs/>
            <w:noProof/>
            <w:webHidden/>
          </w:rPr>
          <w:t>Error! Bookmark not defined.</w:t>
        </w:r>
        <w:r>
          <w:rPr>
            <w:noProof/>
            <w:webHidden/>
          </w:rPr>
          <w:fldChar w:fldCharType="end"/>
        </w:r>
      </w:hyperlink>
    </w:p>
    <w:p w14:paraId="58B13DFC" w14:textId="77777777" w:rsidR="00F00D2C" w:rsidRDefault="00867F2A">
      <w:pPr>
        <w:pStyle w:val="TableofFigures"/>
        <w:tabs>
          <w:tab w:val="right" w:leader="dot" w:pos="10214"/>
        </w:tabs>
        <w:rPr>
          <w:rFonts w:asciiTheme="minorHAnsi" w:eastAsiaTheme="minorEastAsia" w:hAnsiTheme="minorHAnsi"/>
          <w:noProof/>
        </w:rPr>
      </w:pPr>
      <w:hyperlink w:anchor="_Toc494972773" w:history="1">
        <w:r w:rsidR="00F00D2C" w:rsidRPr="00EE2D4E">
          <w:rPr>
            <w:rStyle w:val="Hyperlink"/>
            <w:noProof/>
          </w:rPr>
          <w:t>Table 2. Profit - Calculated Variables</w:t>
        </w:r>
        <w:r w:rsidR="00F00D2C">
          <w:rPr>
            <w:noProof/>
            <w:webHidden/>
          </w:rPr>
          <w:tab/>
        </w:r>
        <w:r w:rsidR="00F00D2C">
          <w:rPr>
            <w:noProof/>
            <w:webHidden/>
          </w:rPr>
          <w:fldChar w:fldCharType="begin"/>
        </w:r>
        <w:r w:rsidR="00F00D2C">
          <w:rPr>
            <w:noProof/>
            <w:webHidden/>
          </w:rPr>
          <w:instrText xml:space="preserve"> PAGEREF _Toc494972773 \h </w:instrText>
        </w:r>
        <w:r w:rsidR="00F00D2C">
          <w:rPr>
            <w:noProof/>
            <w:webHidden/>
          </w:rPr>
        </w:r>
        <w:r w:rsidR="00F00D2C">
          <w:rPr>
            <w:noProof/>
            <w:webHidden/>
          </w:rPr>
          <w:fldChar w:fldCharType="separate"/>
        </w:r>
        <w:r w:rsidR="00E75D08">
          <w:rPr>
            <w:b/>
            <w:bCs/>
            <w:noProof/>
            <w:webHidden/>
          </w:rPr>
          <w:t>Error! Bookmark not defined.</w:t>
        </w:r>
        <w:r w:rsidR="00F00D2C">
          <w:rPr>
            <w:noProof/>
            <w:webHidden/>
          </w:rPr>
          <w:fldChar w:fldCharType="end"/>
        </w:r>
      </w:hyperlink>
    </w:p>
    <w:p w14:paraId="22A3D0A7" w14:textId="77777777" w:rsidR="00A42652" w:rsidRDefault="00F00D2C" w:rsidP="00F00D2C">
      <w:pPr>
        <w:pStyle w:val="TOC1"/>
        <w:rPr>
          <w:lang w:val="en-GB"/>
        </w:rPr>
      </w:pPr>
      <w:r>
        <w:rPr>
          <w:lang w:val="en-GB"/>
        </w:rPr>
        <w:fldChar w:fldCharType="end"/>
      </w:r>
    </w:p>
    <w:p w14:paraId="018863EC" w14:textId="77777777" w:rsidR="00A42652" w:rsidRDefault="00A42652" w:rsidP="00F00D2C">
      <w:pPr>
        <w:pStyle w:val="TOC1"/>
        <w:rPr>
          <w:lang w:val="en-GB"/>
        </w:rPr>
      </w:pPr>
    </w:p>
    <w:p w14:paraId="686E129F" w14:textId="77777777" w:rsidR="00A42652" w:rsidRDefault="00A42652" w:rsidP="00F00D2C">
      <w:pPr>
        <w:pStyle w:val="TOC1"/>
        <w:rPr>
          <w:lang w:val="en-GB"/>
        </w:rPr>
      </w:pPr>
    </w:p>
    <w:p w14:paraId="61CD5F50" w14:textId="77777777" w:rsidR="00A42652" w:rsidRDefault="00A42652" w:rsidP="00F00D2C">
      <w:pPr>
        <w:pStyle w:val="TOC1"/>
        <w:rPr>
          <w:lang w:val="en-GB"/>
        </w:rPr>
        <w:sectPr w:rsidR="00A42652" w:rsidSect="00A42652">
          <w:headerReference w:type="default" r:id="rId12"/>
          <w:footerReference w:type="default" r:id="rId13"/>
          <w:pgSz w:w="12240" w:h="15840"/>
          <w:pgMar w:top="720" w:right="1008" w:bottom="720" w:left="1008" w:header="720" w:footer="288" w:gutter="0"/>
          <w:pgNumType w:fmt="lowerRoman"/>
          <w:cols w:space="720"/>
          <w:docGrid w:linePitch="360"/>
        </w:sectPr>
      </w:pPr>
    </w:p>
    <w:p w14:paraId="1ECE678A" w14:textId="77777777" w:rsidR="00C6134E" w:rsidRPr="00C6134E" w:rsidRDefault="00C6134E" w:rsidP="00C6134E">
      <w:pPr>
        <w:pStyle w:val="Heading1"/>
        <w:rPr>
          <w:lang w:val="en-GB"/>
        </w:rPr>
      </w:pPr>
      <w:bookmarkStart w:id="1" w:name="_Toc21723104"/>
      <w:r>
        <w:rPr>
          <w:lang w:val="en-GB"/>
        </w:rPr>
        <w:lastRenderedPageBreak/>
        <w:t>Introduction</w:t>
      </w:r>
      <w:bookmarkEnd w:id="1"/>
    </w:p>
    <w:p w14:paraId="6F66ED0D" w14:textId="77777777" w:rsidR="00C6134E" w:rsidRPr="00C6134E" w:rsidRDefault="00C6134E" w:rsidP="00C6134E">
      <w:pPr>
        <w:pStyle w:val="Heading2"/>
        <w:rPr>
          <w:lang w:val="en-GB"/>
        </w:rPr>
      </w:pPr>
      <w:bookmarkStart w:id="2" w:name="_Toc21723105"/>
      <w:r>
        <w:rPr>
          <w:lang w:val="en-GB"/>
        </w:rPr>
        <w:t>Document Purpose and Scope</w:t>
      </w:r>
      <w:bookmarkEnd w:id="2"/>
      <w:r>
        <w:rPr>
          <w:lang w:val="en-GB"/>
        </w:rPr>
        <w:tab/>
      </w:r>
    </w:p>
    <w:p w14:paraId="5AA0F658" w14:textId="77777777" w:rsidR="00C6134E" w:rsidRDefault="00C6134E" w:rsidP="00C6134E">
      <w:pPr>
        <w:pStyle w:val="Heading2"/>
        <w:rPr>
          <w:lang w:val="en-GB"/>
        </w:rPr>
      </w:pPr>
      <w:bookmarkStart w:id="3" w:name="_Toc21723106"/>
      <w:r w:rsidRPr="00C6134E">
        <w:rPr>
          <w:lang w:val="en-GB"/>
        </w:rPr>
        <w:t>Definition</w:t>
      </w:r>
      <w:r>
        <w:rPr>
          <w:lang w:val="en-GB"/>
        </w:rPr>
        <w:t>s, Acronyms, and Abbreviations</w:t>
      </w:r>
      <w:bookmarkEnd w:id="3"/>
    </w:p>
    <w:tbl>
      <w:tblPr>
        <w:tblW w:w="0" w:type="auto"/>
        <w:tblInd w:w="10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687"/>
        <w:gridCol w:w="8280"/>
      </w:tblGrid>
      <w:tr w:rsidR="0045444C" w:rsidRPr="00A733E6" w14:paraId="1566CEE0" w14:textId="77777777" w:rsidTr="0045444C">
        <w:trPr>
          <w:tblHeader/>
        </w:trPr>
        <w:tc>
          <w:tcPr>
            <w:tcW w:w="1687" w:type="dxa"/>
            <w:shd w:val="clear" w:color="auto" w:fill="00609C"/>
          </w:tcPr>
          <w:p w14:paraId="6C177A17" w14:textId="77777777" w:rsidR="0045444C" w:rsidRPr="00D552FF" w:rsidRDefault="0045444C" w:rsidP="00515FE1">
            <w:pPr>
              <w:pStyle w:val="TableHeader"/>
            </w:pPr>
            <w:r>
              <w:t>Term</w:t>
            </w:r>
          </w:p>
        </w:tc>
        <w:tc>
          <w:tcPr>
            <w:tcW w:w="8280" w:type="dxa"/>
            <w:shd w:val="clear" w:color="auto" w:fill="00609C"/>
          </w:tcPr>
          <w:p w14:paraId="5BB3A250" w14:textId="77777777" w:rsidR="0045444C" w:rsidRPr="00D552FF" w:rsidRDefault="0045444C" w:rsidP="00515FE1">
            <w:pPr>
              <w:pStyle w:val="TableHeader"/>
            </w:pPr>
            <w:r>
              <w:t>Description</w:t>
            </w:r>
          </w:p>
        </w:tc>
      </w:tr>
      <w:tr w:rsidR="00A707F0" w:rsidRPr="00A733E6" w14:paraId="45057938" w14:textId="77777777" w:rsidTr="0045444C">
        <w:tc>
          <w:tcPr>
            <w:tcW w:w="1687" w:type="dxa"/>
          </w:tcPr>
          <w:p w14:paraId="241B2BDD" w14:textId="77777777" w:rsidR="00A707F0" w:rsidRDefault="00A707F0" w:rsidP="00F138C6">
            <w:pPr>
              <w:pStyle w:val="Tabletext"/>
              <w:rPr>
                <w:lang w:val="en-GB"/>
              </w:rPr>
            </w:pPr>
          </w:p>
        </w:tc>
        <w:tc>
          <w:tcPr>
            <w:tcW w:w="8280" w:type="dxa"/>
          </w:tcPr>
          <w:p w14:paraId="416E7183" w14:textId="77777777" w:rsidR="00A707F0" w:rsidRDefault="00A707F0" w:rsidP="00F138C6">
            <w:pPr>
              <w:pStyle w:val="Tabletext"/>
              <w:rPr>
                <w:lang w:val="en-GB"/>
              </w:rPr>
            </w:pPr>
          </w:p>
        </w:tc>
      </w:tr>
      <w:tr w:rsidR="00A707F0" w:rsidRPr="00A733E6" w14:paraId="7F053CBC" w14:textId="77777777" w:rsidTr="0045444C">
        <w:tc>
          <w:tcPr>
            <w:tcW w:w="1687" w:type="dxa"/>
          </w:tcPr>
          <w:p w14:paraId="7E082FE2" w14:textId="77777777" w:rsidR="00A707F0" w:rsidRDefault="00A707F0" w:rsidP="00F138C6">
            <w:pPr>
              <w:pStyle w:val="Tabletext"/>
              <w:rPr>
                <w:lang w:val="en-GB"/>
              </w:rPr>
            </w:pPr>
          </w:p>
        </w:tc>
        <w:tc>
          <w:tcPr>
            <w:tcW w:w="8280" w:type="dxa"/>
          </w:tcPr>
          <w:p w14:paraId="1B21E970" w14:textId="77777777" w:rsidR="00A707F0" w:rsidRDefault="00A707F0" w:rsidP="00F138C6">
            <w:pPr>
              <w:pStyle w:val="Tabletext"/>
              <w:rPr>
                <w:lang w:val="en-GB"/>
              </w:rPr>
            </w:pPr>
          </w:p>
        </w:tc>
      </w:tr>
      <w:tr w:rsidR="00A707F0" w:rsidRPr="00A733E6" w14:paraId="5E86BBC7" w14:textId="77777777" w:rsidTr="0045444C">
        <w:tc>
          <w:tcPr>
            <w:tcW w:w="1687" w:type="dxa"/>
          </w:tcPr>
          <w:p w14:paraId="06F7EA57" w14:textId="77777777" w:rsidR="00A707F0" w:rsidRDefault="00A707F0" w:rsidP="00F138C6">
            <w:pPr>
              <w:pStyle w:val="Tabletext"/>
              <w:rPr>
                <w:lang w:val="en-GB"/>
              </w:rPr>
            </w:pPr>
          </w:p>
        </w:tc>
        <w:tc>
          <w:tcPr>
            <w:tcW w:w="8280" w:type="dxa"/>
          </w:tcPr>
          <w:p w14:paraId="6FE5D0C3" w14:textId="77777777" w:rsidR="00A707F0" w:rsidRDefault="00A707F0" w:rsidP="00F138C6">
            <w:pPr>
              <w:pStyle w:val="Tabletext"/>
              <w:rPr>
                <w:lang w:val="en-GB"/>
              </w:rPr>
            </w:pPr>
          </w:p>
        </w:tc>
      </w:tr>
    </w:tbl>
    <w:p w14:paraId="71DEB3B5" w14:textId="77777777" w:rsidR="00C6134E" w:rsidRPr="00C6134E" w:rsidRDefault="00C6134E" w:rsidP="00C92307">
      <w:pPr>
        <w:rPr>
          <w:lang w:val="en-GB"/>
        </w:rPr>
      </w:pPr>
    </w:p>
    <w:p w14:paraId="07A10E9C" w14:textId="77777777" w:rsidR="00C6134E" w:rsidRDefault="00C6134E" w:rsidP="00C6134E">
      <w:pPr>
        <w:pStyle w:val="Heading2"/>
        <w:rPr>
          <w:lang w:val="en-GB"/>
        </w:rPr>
      </w:pPr>
      <w:bookmarkStart w:id="4" w:name="_Toc21723107"/>
      <w:r>
        <w:rPr>
          <w:lang w:val="en-GB"/>
        </w:rPr>
        <w:t>References</w:t>
      </w:r>
      <w:bookmarkEnd w:id="4"/>
    </w:p>
    <w:tbl>
      <w:tblPr>
        <w:tblW w:w="0" w:type="auto"/>
        <w:tblInd w:w="115"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87"/>
        <w:gridCol w:w="5310"/>
        <w:gridCol w:w="2070"/>
      </w:tblGrid>
      <w:tr w:rsidR="0045444C" w:rsidRPr="00A733E6" w14:paraId="1F18E534" w14:textId="77777777" w:rsidTr="00FC01CC">
        <w:trPr>
          <w:tblHeader/>
        </w:trPr>
        <w:tc>
          <w:tcPr>
            <w:tcW w:w="2587" w:type="dxa"/>
            <w:shd w:val="clear" w:color="auto" w:fill="00609C"/>
          </w:tcPr>
          <w:p w14:paraId="48BA20DB" w14:textId="77777777" w:rsidR="0045444C" w:rsidRPr="00D552FF" w:rsidRDefault="0045444C" w:rsidP="00FC01CC">
            <w:pPr>
              <w:pStyle w:val="TableHeader"/>
            </w:pPr>
            <w:r>
              <w:t>Title</w:t>
            </w:r>
          </w:p>
        </w:tc>
        <w:tc>
          <w:tcPr>
            <w:tcW w:w="5310" w:type="dxa"/>
            <w:shd w:val="clear" w:color="auto" w:fill="00609C"/>
          </w:tcPr>
          <w:p w14:paraId="278B5584" w14:textId="77777777" w:rsidR="0045444C" w:rsidRPr="00D552FF" w:rsidRDefault="0045444C" w:rsidP="00FC01CC">
            <w:pPr>
              <w:pStyle w:val="TableHeader"/>
            </w:pPr>
            <w:r>
              <w:t>Source</w:t>
            </w:r>
          </w:p>
        </w:tc>
        <w:tc>
          <w:tcPr>
            <w:tcW w:w="2070" w:type="dxa"/>
            <w:shd w:val="clear" w:color="auto" w:fill="00609C"/>
          </w:tcPr>
          <w:p w14:paraId="275C6845" w14:textId="77777777" w:rsidR="0045444C" w:rsidRPr="00D552FF" w:rsidRDefault="0045444C" w:rsidP="00FC01CC">
            <w:pPr>
              <w:pStyle w:val="TableHeader"/>
            </w:pPr>
            <w:r>
              <w:t>Owner</w:t>
            </w:r>
          </w:p>
        </w:tc>
      </w:tr>
      <w:tr w:rsidR="0045444C" w:rsidRPr="00A733E6" w14:paraId="119F9A10" w14:textId="77777777" w:rsidTr="00FC01CC">
        <w:tc>
          <w:tcPr>
            <w:tcW w:w="2587" w:type="dxa"/>
          </w:tcPr>
          <w:p w14:paraId="191DAFF8" w14:textId="77777777" w:rsidR="0045444C" w:rsidRPr="00A733E6" w:rsidRDefault="0045444C" w:rsidP="00FC01CC">
            <w:pPr>
              <w:pStyle w:val="Tabletext"/>
              <w:rPr>
                <w:lang w:val="en-GB"/>
              </w:rPr>
            </w:pPr>
          </w:p>
        </w:tc>
        <w:tc>
          <w:tcPr>
            <w:tcW w:w="5310" w:type="dxa"/>
          </w:tcPr>
          <w:p w14:paraId="22F479CA" w14:textId="77777777" w:rsidR="0045444C" w:rsidRPr="00A733E6" w:rsidRDefault="0045444C" w:rsidP="00FC01CC">
            <w:pPr>
              <w:pStyle w:val="Tabletext"/>
              <w:rPr>
                <w:lang w:val="en-GB"/>
              </w:rPr>
            </w:pPr>
          </w:p>
        </w:tc>
        <w:tc>
          <w:tcPr>
            <w:tcW w:w="2070" w:type="dxa"/>
          </w:tcPr>
          <w:p w14:paraId="17F0F2CE" w14:textId="77777777" w:rsidR="0045444C" w:rsidRPr="00A733E6" w:rsidRDefault="0045444C" w:rsidP="00FC01CC">
            <w:pPr>
              <w:pStyle w:val="Tabletext"/>
              <w:rPr>
                <w:lang w:val="en-GB"/>
              </w:rPr>
            </w:pPr>
          </w:p>
        </w:tc>
      </w:tr>
      <w:tr w:rsidR="0045444C" w:rsidRPr="00A733E6" w14:paraId="27FAF981" w14:textId="77777777" w:rsidTr="00FC01CC">
        <w:tc>
          <w:tcPr>
            <w:tcW w:w="2587" w:type="dxa"/>
          </w:tcPr>
          <w:p w14:paraId="32E60765" w14:textId="77777777" w:rsidR="0045444C" w:rsidRPr="00A733E6" w:rsidRDefault="0045444C" w:rsidP="00FC01CC">
            <w:pPr>
              <w:pStyle w:val="Tabletext"/>
              <w:rPr>
                <w:lang w:val="en-GB"/>
              </w:rPr>
            </w:pPr>
          </w:p>
        </w:tc>
        <w:tc>
          <w:tcPr>
            <w:tcW w:w="5310" w:type="dxa"/>
          </w:tcPr>
          <w:p w14:paraId="3DB66E48" w14:textId="77777777" w:rsidR="0045444C" w:rsidRPr="00A733E6" w:rsidRDefault="0045444C" w:rsidP="00FC01CC">
            <w:pPr>
              <w:pStyle w:val="Tabletext"/>
              <w:rPr>
                <w:lang w:val="en-GB"/>
              </w:rPr>
            </w:pPr>
          </w:p>
        </w:tc>
        <w:tc>
          <w:tcPr>
            <w:tcW w:w="2070" w:type="dxa"/>
          </w:tcPr>
          <w:p w14:paraId="1AB189AA" w14:textId="77777777" w:rsidR="0045444C" w:rsidRPr="00A733E6" w:rsidRDefault="0045444C" w:rsidP="00FC01CC">
            <w:pPr>
              <w:pStyle w:val="Tabletext"/>
              <w:rPr>
                <w:lang w:val="en-GB"/>
              </w:rPr>
            </w:pPr>
          </w:p>
        </w:tc>
      </w:tr>
    </w:tbl>
    <w:p w14:paraId="62428CEC" w14:textId="77777777" w:rsidR="00C6134E" w:rsidRPr="00C6134E" w:rsidRDefault="00C6134E" w:rsidP="00C6134E">
      <w:pPr>
        <w:rPr>
          <w:lang w:val="en-GB"/>
        </w:rPr>
      </w:pPr>
    </w:p>
    <w:p w14:paraId="2E252961" w14:textId="77777777" w:rsidR="00C6134E" w:rsidRDefault="00C6134E" w:rsidP="00C6134E">
      <w:pPr>
        <w:pStyle w:val="Heading2"/>
        <w:rPr>
          <w:lang w:val="en-GB"/>
        </w:rPr>
      </w:pPr>
      <w:bookmarkStart w:id="5" w:name="_Toc21723108"/>
      <w:r>
        <w:rPr>
          <w:lang w:val="en-GB"/>
        </w:rPr>
        <w:t>Overview</w:t>
      </w:r>
      <w:bookmarkEnd w:id="5"/>
      <w:r>
        <w:rPr>
          <w:lang w:val="en-GB"/>
        </w:rPr>
        <w:tab/>
      </w:r>
    </w:p>
    <w:p w14:paraId="62B13A70" w14:textId="77777777" w:rsidR="000F31DA" w:rsidRPr="000F31DA" w:rsidRDefault="000F31DA" w:rsidP="00CC1A7B">
      <w:pPr>
        <w:pStyle w:val="ListBullet"/>
        <w:numPr>
          <w:ilvl w:val="0"/>
          <w:numId w:val="0"/>
        </w:numPr>
        <w:ind w:left="1440"/>
        <w:rPr>
          <w:lang w:val="en-GB"/>
        </w:rPr>
      </w:pPr>
    </w:p>
    <w:p w14:paraId="7A19A079" w14:textId="6EB08E68" w:rsidR="00C6134E" w:rsidRPr="00310034" w:rsidRDefault="00C6134E" w:rsidP="00310034">
      <w:pPr>
        <w:pStyle w:val="Heading2"/>
        <w:rPr>
          <w:lang w:val="en-GB"/>
        </w:rPr>
      </w:pPr>
      <w:bookmarkStart w:id="6" w:name="_Toc21723109"/>
      <w:r>
        <w:rPr>
          <w:lang w:val="en-GB"/>
        </w:rPr>
        <w:t>Document Evolution</w:t>
      </w:r>
      <w:bookmarkEnd w:id="6"/>
      <w:r>
        <w:rPr>
          <w:lang w:val="en-GB"/>
        </w:rPr>
        <w:tab/>
      </w:r>
      <w:r w:rsidRPr="00310034">
        <w:rPr>
          <w:lang w:val="en-GB"/>
        </w:rPr>
        <w:tab/>
      </w:r>
    </w:p>
    <w:p w14:paraId="399D306D" w14:textId="77777777" w:rsidR="00CD43B5" w:rsidRPr="00CD43B5" w:rsidRDefault="00CD43B5" w:rsidP="00CD43B5">
      <w:pPr>
        <w:rPr>
          <w:lang w:val="en-GB"/>
        </w:rPr>
      </w:pPr>
    </w:p>
    <w:sectPr w:rsidR="00CD43B5" w:rsidRPr="00CD43B5" w:rsidSect="00A42652">
      <w:footerReference w:type="default" r:id="rId14"/>
      <w:pgSz w:w="12240" w:h="15840"/>
      <w:pgMar w:top="720" w:right="1008" w:bottom="720" w:left="1008"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95506" w14:textId="77777777" w:rsidR="00867F2A" w:rsidRDefault="00867F2A" w:rsidP="00C85791">
      <w:pPr>
        <w:spacing w:after="0"/>
      </w:pPr>
      <w:r>
        <w:separator/>
      </w:r>
    </w:p>
  </w:endnote>
  <w:endnote w:type="continuationSeparator" w:id="0">
    <w:p w14:paraId="6AAC32B2" w14:textId="77777777" w:rsidR="00867F2A" w:rsidRDefault="00867F2A" w:rsidP="00C857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boto Light">
    <w:altName w:val="Times New Roman"/>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altName w:val="Times New Roman"/>
    <w:panose1 w:val="02000000000000000000"/>
    <w:charset w:val="00"/>
    <w:family w:val="auto"/>
    <w:pitch w:val="variable"/>
    <w:sig w:usb0="E00002FF" w:usb1="5000205B" w:usb2="0000002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F261D" w14:textId="77777777" w:rsidR="00941710" w:rsidRDefault="00941710" w:rsidP="00CC1A7B">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025FB22" w14:textId="77777777" w:rsidR="00941710" w:rsidRDefault="00941710" w:rsidP="00CC1A7B">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C1FFD99" w14:textId="77777777" w:rsidR="00941710" w:rsidRDefault="00941710" w:rsidP="00CC1A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85DAA" w14:textId="77777777" w:rsidR="00CC1A7B" w:rsidRDefault="00941710" w:rsidP="00CC1A7B">
    <w:pPr>
      <w:pStyle w:val="Footer"/>
    </w:pPr>
    <w:r>
      <w:t xml:space="preserve">    © </w:t>
    </w:r>
    <w:r>
      <w:fldChar w:fldCharType="begin"/>
    </w:r>
    <w:r>
      <w:instrText xml:space="preserve"> DATE  \@ "YYYY" </w:instrText>
    </w:r>
    <w:r>
      <w:fldChar w:fldCharType="separate"/>
    </w:r>
    <w:r w:rsidR="00310034">
      <w:rPr>
        <w:noProof/>
      </w:rPr>
      <w:t>2019</w:t>
    </w:r>
    <w:r>
      <w:fldChar w:fldCharType="end"/>
    </w:r>
    <w:r w:rsidR="00310034">
      <w:t xml:space="preserve"> &lt;company name&gt;</w:t>
    </w:r>
    <w:r>
      <w:t>. All rights reserved</w:t>
    </w:r>
    <w:r w:rsidR="00CC1A7B">
      <w:t>.</w:t>
    </w:r>
    <w:r w:rsidR="00CC1A7B">
      <w:br/>
      <w:t xml:space="preserve">All documents are considered </w:t>
    </w:r>
    <w:r w:rsidR="00310034">
      <w:t xml:space="preserve">&lt;company name&gt; </w:t>
    </w:r>
    <w:r w:rsidR="00CC1A7B">
      <w:t>proprietary and confidential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7EFE4" w14:textId="77777777" w:rsidR="00941710" w:rsidRDefault="00941710" w:rsidP="00CC1A7B">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F3086">
      <w:rPr>
        <w:rStyle w:val="PageNumber"/>
        <w:noProof/>
      </w:rPr>
      <w:t>v</w:t>
    </w:r>
    <w:r>
      <w:rPr>
        <w:rStyle w:val="PageNumber"/>
      </w:rPr>
      <w:fldChar w:fldCharType="end"/>
    </w:r>
  </w:p>
  <w:p w14:paraId="5DBAD0FF" w14:textId="02F0A692" w:rsidR="00941710" w:rsidRDefault="00941710" w:rsidP="00CC1A7B">
    <w:pPr>
      <w:pStyle w:val="Footer"/>
    </w:pPr>
    <w:r>
      <w:t xml:space="preserve">    © </w:t>
    </w:r>
    <w:r>
      <w:fldChar w:fldCharType="begin"/>
    </w:r>
    <w:r>
      <w:instrText xml:space="preserve"> DATE  \@ "YYYY" </w:instrText>
    </w:r>
    <w:r>
      <w:fldChar w:fldCharType="separate"/>
    </w:r>
    <w:r w:rsidR="00310034">
      <w:rPr>
        <w:noProof/>
      </w:rPr>
      <w:t>2019</w:t>
    </w:r>
    <w:r>
      <w:fldChar w:fldCharType="end"/>
    </w:r>
    <w:r w:rsidR="00310034">
      <w:t xml:space="preserve"> &lt;company name&gt;</w:t>
    </w:r>
    <w:r>
      <w:t>.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50DE" w14:textId="77777777" w:rsidR="00941710" w:rsidRDefault="00941710" w:rsidP="00CC1A7B">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F3086">
      <w:rPr>
        <w:rStyle w:val="PageNumber"/>
        <w:noProof/>
      </w:rPr>
      <w:t>15</w:t>
    </w:r>
    <w:r>
      <w:rPr>
        <w:rStyle w:val="PageNumber"/>
      </w:rPr>
      <w:fldChar w:fldCharType="end"/>
    </w:r>
  </w:p>
  <w:p w14:paraId="43BA27E5" w14:textId="781E8535" w:rsidR="00941710" w:rsidRDefault="00941710" w:rsidP="00CC1A7B">
    <w:pPr>
      <w:pStyle w:val="Footer"/>
    </w:pPr>
    <w:r>
      <w:t xml:space="preserve">    © </w:t>
    </w:r>
    <w:r>
      <w:fldChar w:fldCharType="begin"/>
    </w:r>
    <w:r>
      <w:instrText xml:space="preserve"> DATE  \@ "YYYY" </w:instrText>
    </w:r>
    <w:r>
      <w:fldChar w:fldCharType="separate"/>
    </w:r>
    <w:r w:rsidR="00310034">
      <w:rPr>
        <w:noProof/>
      </w:rPr>
      <w:t>2019</w:t>
    </w:r>
    <w:r>
      <w:fldChar w:fldCharType="end"/>
    </w:r>
    <w:r>
      <w:t xml:space="preserve"> </w:t>
    </w:r>
    <w:r w:rsidR="00310034">
      <w:t>&lt;company Name&gt;</w:t>
    </w:r>
    <w: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F5B52" w14:textId="77777777" w:rsidR="00867F2A" w:rsidRDefault="00867F2A" w:rsidP="00C85791">
      <w:pPr>
        <w:spacing w:after="0"/>
      </w:pPr>
      <w:r>
        <w:separator/>
      </w:r>
    </w:p>
  </w:footnote>
  <w:footnote w:type="continuationSeparator" w:id="0">
    <w:p w14:paraId="07E58F3B" w14:textId="77777777" w:rsidR="00867F2A" w:rsidRDefault="00867F2A" w:rsidP="00C857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314A1" w14:textId="2D65471A" w:rsidR="00941710" w:rsidRDefault="00310034" w:rsidP="00F00D2C">
    <w:pPr>
      <w:pStyle w:val="HeaderTxt"/>
      <w:jc w:val="left"/>
    </w:pPr>
    <w:r>
      <w:rPr>
        <w:noProof/>
      </w:rPr>
      <mc:AlternateContent>
        <mc:Choice Requires="wps">
          <w:drawing>
            <wp:anchor distT="0" distB="0" distL="114300" distR="114300" simplePos="0" relativeHeight="251659264" behindDoc="0" locked="0" layoutInCell="1" allowOverlap="1" wp14:anchorId="21656A38" wp14:editId="2731F6A6">
              <wp:simplePos x="0" y="0"/>
              <wp:positionH relativeFrom="column">
                <wp:posOffset>-64795</wp:posOffset>
              </wp:positionH>
              <wp:positionV relativeFrom="paragraph">
                <wp:posOffset>3028</wp:posOffset>
              </wp:positionV>
              <wp:extent cx="629785" cy="302781"/>
              <wp:effectExtent l="0" t="0" r="18415" b="15240"/>
              <wp:wrapNone/>
              <wp:docPr id="1" name="Rectangle 1"/>
              <wp:cNvGraphicFramePr/>
              <a:graphic xmlns:a="http://schemas.openxmlformats.org/drawingml/2006/main">
                <a:graphicData uri="http://schemas.microsoft.com/office/word/2010/wordprocessingShape">
                  <wps:wsp>
                    <wps:cNvSpPr/>
                    <wps:spPr>
                      <a:xfrm>
                        <a:off x="0" y="0"/>
                        <a:ext cx="629785" cy="3027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41B10C" w14:textId="36CF059B" w:rsidR="00310034" w:rsidRPr="00310034" w:rsidRDefault="00310034" w:rsidP="00310034">
                          <w:pPr>
                            <w:ind w:left="0"/>
                            <w:jc w:val="center"/>
                            <w:rPr>
                              <w:b/>
                              <w:bCs/>
                            </w:rPr>
                          </w:pPr>
                          <w:r w:rsidRPr="00310034">
                            <w:rPr>
                              <w:b/>
                              <w:bCs/>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656A38" id="Rectangle 1" o:spid="_x0000_s1027" style="position:absolute;margin-left:-5.1pt;margin-top:.25pt;width:49.6pt;height:2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" fillcolor="#4472c4 [3204]" strokecolor="#1f3763 [1604]" strokeweight="1pt">
              <v:textbox>
                <w:txbxContent>
                  <w:p w14:paraId="4441B10C" w14:textId="36CF059B" w:rsidR="00310034" w:rsidRPr="00310034" w:rsidRDefault="00310034" w:rsidP="00310034">
                    <w:pPr>
                      <w:ind w:left="0"/>
                      <w:jc w:val="center"/>
                      <w:rPr>
                        <w:b/>
                        <w:bCs/>
                      </w:rPr>
                    </w:pPr>
                    <w:r w:rsidRPr="00310034">
                      <w:rPr>
                        <w:b/>
                        <w:bCs/>
                      </w:rPr>
                      <w:t>LOGO</w:t>
                    </w:r>
                  </w:p>
                </w:txbxContent>
              </v:textbox>
            </v:rect>
          </w:pict>
        </mc:Fallback>
      </mc:AlternateContent>
    </w:r>
    <w:r w:rsidR="00941710">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A0470" w14:textId="6A801313" w:rsidR="00941710" w:rsidRDefault="00310034" w:rsidP="00A42652">
    <w:pPr>
      <w:pStyle w:val="HeaderTxt"/>
      <w:pBdr>
        <w:bottom w:val="single" w:sz="4" w:space="1" w:color="auto"/>
      </w:pBdr>
    </w:pPr>
    <w:r>
      <w:rPr>
        <w:noProof/>
      </w:rPr>
      <mc:AlternateContent>
        <mc:Choice Requires="wps">
          <w:drawing>
            <wp:anchor distT="0" distB="0" distL="114300" distR="114300" simplePos="0" relativeHeight="251661312" behindDoc="0" locked="0" layoutInCell="1" allowOverlap="1" wp14:anchorId="3047FC0D" wp14:editId="6AF68179">
              <wp:simplePos x="0" y="0"/>
              <wp:positionH relativeFrom="column">
                <wp:posOffset>11261</wp:posOffset>
              </wp:positionH>
              <wp:positionV relativeFrom="paragraph">
                <wp:posOffset>-39988</wp:posOffset>
              </wp:positionV>
              <wp:extent cx="629785" cy="302781"/>
              <wp:effectExtent l="0" t="0" r="18415" b="15240"/>
              <wp:wrapNone/>
              <wp:docPr id="2" name="Rectangle 2"/>
              <wp:cNvGraphicFramePr/>
              <a:graphic xmlns:a="http://schemas.openxmlformats.org/drawingml/2006/main">
                <a:graphicData uri="http://schemas.microsoft.com/office/word/2010/wordprocessingShape">
                  <wps:wsp>
                    <wps:cNvSpPr/>
                    <wps:spPr>
                      <a:xfrm>
                        <a:off x="0" y="0"/>
                        <a:ext cx="629785" cy="3027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9D0BBB" w14:textId="77777777" w:rsidR="00310034" w:rsidRPr="00310034" w:rsidRDefault="00310034" w:rsidP="00310034">
                          <w:pPr>
                            <w:ind w:left="0"/>
                            <w:jc w:val="center"/>
                            <w:rPr>
                              <w:b/>
                              <w:bCs/>
                            </w:rPr>
                          </w:pPr>
                          <w:r w:rsidRPr="00310034">
                            <w:rPr>
                              <w:b/>
                              <w:bCs/>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7FC0D" id="Rectangle 2" o:spid="_x0000_s1028" style="position:absolute;left:0;text-align:left;margin-left:.9pt;margin-top:-3.15pt;width:49.6pt;height:23.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" fillcolor="#4472c4 [3204]" strokecolor="#1f3763 [1604]" strokeweight="1pt">
              <v:textbox>
                <w:txbxContent>
                  <w:p w14:paraId="359D0BBB" w14:textId="77777777" w:rsidR="00310034" w:rsidRPr="00310034" w:rsidRDefault="00310034" w:rsidP="00310034">
                    <w:pPr>
                      <w:ind w:left="0"/>
                      <w:jc w:val="center"/>
                      <w:rPr>
                        <w:b/>
                        <w:bCs/>
                      </w:rPr>
                    </w:pPr>
                    <w:r w:rsidRPr="00310034">
                      <w:rPr>
                        <w:b/>
                        <w:bCs/>
                      </w:rPr>
                      <w:t>LOGO</w:t>
                    </w:r>
                  </w:p>
                </w:txbxContent>
              </v:textbox>
            </v:rect>
          </w:pict>
        </mc:Fallback>
      </mc:AlternateContent>
    </w:r>
    <w:r w:rsidR="00941710">
      <w:t xml:space="preserve">                                                                                                                                                                          </w:t>
    </w:r>
    <w:r w:rsidR="00CC1A7B">
      <w:t>&lt;design doc or PDD&gt;</w:t>
    </w:r>
    <w:r w:rsidR="00941710">
      <w:t xml:space="preserve">: </w:t>
    </w:r>
    <w:r w:rsidR="00CC1A7B">
      <w:t>&lt;client name&gt;</w:t>
    </w:r>
    <w:r w:rsidR="00941710">
      <w:t xml:space="preserve"> </w:t>
    </w:r>
    <w:r w:rsidR="00CC1A7B">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C69E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E12646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BC0E02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FBED87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34481E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5826D9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DC6DDB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6E0E72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4F0D47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2864F7E"/>
    <w:lvl w:ilvl="0">
      <w:start w:val="1"/>
      <w:numFmt w:val="decimal"/>
      <w:lvlText w:val="%1."/>
      <w:lvlJc w:val="left"/>
      <w:pPr>
        <w:tabs>
          <w:tab w:val="num" w:pos="360"/>
        </w:tabs>
        <w:ind w:left="360" w:hanging="360"/>
      </w:pPr>
    </w:lvl>
  </w:abstractNum>
  <w:abstractNum w:abstractNumId="10" w15:restartNumberingAfterBreak="0">
    <w:nsid w:val="0EF87E44"/>
    <w:multiLevelType w:val="hybridMultilevel"/>
    <w:tmpl w:val="B4469896"/>
    <w:lvl w:ilvl="0" w:tplc="34225E5E">
      <w:start w:val="1"/>
      <w:numFmt w:val="bullet"/>
      <w:lvlText w:val=""/>
      <w:lvlJc w:val="left"/>
      <w:pPr>
        <w:ind w:left="720" w:hanging="360"/>
      </w:pPr>
      <w:rPr>
        <w:rFonts w:ascii="Symbol" w:hAnsi="Symbol" w:hint="default"/>
      </w:rPr>
    </w:lvl>
    <w:lvl w:ilvl="1" w:tplc="B8225DC6">
      <w:start w:val="1"/>
      <w:numFmt w:val="bullet"/>
      <w:lvlText w:val="o"/>
      <w:lvlJc w:val="left"/>
      <w:pPr>
        <w:ind w:left="1440" w:hanging="360"/>
      </w:pPr>
      <w:rPr>
        <w:rFonts w:ascii="Courier New" w:hAnsi="Courier New" w:cs="Courier New" w:hint="default"/>
      </w:rPr>
    </w:lvl>
    <w:lvl w:ilvl="2" w:tplc="CEB801B0">
      <w:start w:val="1"/>
      <w:numFmt w:val="bullet"/>
      <w:lvlText w:val=""/>
      <w:lvlJc w:val="left"/>
      <w:pPr>
        <w:ind w:left="2160" w:hanging="360"/>
      </w:pPr>
      <w:rPr>
        <w:rFonts w:ascii="Wingdings" w:hAnsi="Wingdings" w:hint="default"/>
      </w:rPr>
    </w:lvl>
    <w:lvl w:ilvl="3" w:tplc="399CA590" w:tentative="1">
      <w:start w:val="1"/>
      <w:numFmt w:val="bullet"/>
      <w:lvlText w:val=""/>
      <w:lvlJc w:val="left"/>
      <w:pPr>
        <w:ind w:left="2880" w:hanging="360"/>
      </w:pPr>
      <w:rPr>
        <w:rFonts w:ascii="Symbol" w:hAnsi="Symbol" w:hint="default"/>
      </w:rPr>
    </w:lvl>
    <w:lvl w:ilvl="4" w:tplc="1F52D99A" w:tentative="1">
      <w:start w:val="1"/>
      <w:numFmt w:val="bullet"/>
      <w:lvlText w:val="o"/>
      <w:lvlJc w:val="left"/>
      <w:pPr>
        <w:ind w:left="3600" w:hanging="360"/>
      </w:pPr>
      <w:rPr>
        <w:rFonts w:ascii="Courier New" w:hAnsi="Courier New" w:cs="Courier New" w:hint="default"/>
      </w:rPr>
    </w:lvl>
    <w:lvl w:ilvl="5" w:tplc="A6269448" w:tentative="1">
      <w:start w:val="1"/>
      <w:numFmt w:val="bullet"/>
      <w:lvlText w:val=""/>
      <w:lvlJc w:val="left"/>
      <w:pPr>
        <w:ind w:left="4320" w:hanging="360"/>
      </w:pPr>
      <w:rPr>
        <w:rFonts w:ascii="Wingdings" w:hAnsi="Wingdings" w:hint="default"/>
      </w:rPr>
    </w:lvl>
    <w:lvl w:ilvl="6" w:tplc="18E2EDA0" w:tentative="1">
      <w:start w:val="1"/>
      <w:numFmt w:val="bullet"/>
      <w:lvlText w:val=""/>
      <w:lvlJc w:val="left"/>
      <w:pPr>
        <w:ind w:left="5040" w:hanging="360"/>
      </w:pPr>
      <w:rPr>
        <w:rFonts w:ascii="Symbol" w:hAnsi="Symbol" w:hint="default"/>
      </w:rPr>
    </w:lvl>
    <w:lvl w:ilvl="7" w:tplc="A97A3ADA" w:tentative="1">
      <w:start w:val="1"/>
      <w:numFmt w:val="bullet"/>
      <w:lvlText w:val="o"/>
      <w:lvlJc w:val="left"/>
      <w:pPr>
        <w:ind w:left="5760" w:hanging="360"/>
      </w:pPr>
      <w:rPr>
        <w:rFonts w:ascii="Courier New" w:hAnsi="Courier New" w:cs="Courier New" w:hint="default"/>
      </w:rPr>
    </w:lvl>
    <w:lvl w:ilvl="8" w:tplc="1A601432" w:tentative="1">
      <w:start w:val="1"/>
      <w:numFmt w:val="bullet"/>
      <w:lvlText w:val=""/>
      <w:lvlJc w:val="left"/>
      <w:pPr>
        <w:ind w:left="6480" w:hanging="360"/>
      </w:pPr>
      <w:rPr>
        <w:rFonts w:ascii="Wingdings" w:hAnsi="Wingdings" w:hint="default"/>
      </w:rPr>
    </w:lvl>
  </w:abstractNum>
  <w:abstractNum w:abstractNumId="11" w15:restartNumberingAfterBreak="0">
    <w:nsid w:val="21917364"/>
    <w:multiLevelType w:val="multilevel"/>
    <w:tmpl w:val="FD5AEF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9B4784"/>
    <w:multiLevelType w:val="multilevel"/>
    <w:tmpl w:val="78F242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AB4656"/>
    <w:multiLevelType w:val="hybridMultilevel"/>
    <w:tmpl w:val="46F20E1A"/>
    <w:lvl w:ilvl="0" w:tplc="607A8F0C">
      <w:numFmt w:val="bullet"/>
      <w:lvlText w:val="•"/>
      <w:lvlJc w:val="left"/>
      <w:pPr>
        <w:ind w:left="1080" w:hanging="720"/>
      </w:pPr>
      <w:rPr>
        <w:rFonts w:ascii="Roboto Light" w:eastAsiaTheme="minorHAnsi" w:hAnsi="Roboto Light" w:cstheme="minorBidi" w:hint="default"/>
      </w:rPr>
    </w:lvl>
    <w:lvl w:ilvl="1" w:tplc="3A043600" w:tentative="1">
      <w:start w:val="1"/>
      <w:numFmt w:val="bullet"/>
      <w:lvlText w:val="o"/>
      <w:lvlJc w:val="left"/>
      <w:pPr>
        <w:ind w:left="1440" w:hanging="360"/>
      </w:pPr>
      <w:rPr>
        <w:rFonts w:ascii="Courier New" w:hAnsi="Courier New" w:cs="Courier New" w:hint="default"/>
      </w:rPr>
    </w:lvl>
    <w:lvl w:ilvl="2" w:tplc="15A47C54" w:tentative="1">
      <w:start w:val="1"/>
      <w:numFmt w:val="bullet"/>
      <w:lvlText w:val=""/>
      <w:lvlJc w:val="left"/>
      <w:pPr>
        <w:ind w:left="2160" w:hanging="360"/>
      </w:pPr>
      <w:rPr>
        <w:rFonts w:ascii="Wingdings" w:hAnsi="Wingdings" w:hint="default"/>
      </w:rPr>
    </w:lvl>
    <w:lvl w:ilvl="3" w:tplc="3F80664A" w:tentative="1">
      <w:start w:val="1"/>
      <w:numFmt w:val="bullet"/>
      <w:lvlText w:val=""/>
      <w:lvlJc w:val="left"/>
      <w:pPr>
        <w:ind w:left="2880" w:hanging="360"/>
      </w:pPr>
      <w:rPr>
        <w:rFonts w:ascii="Symbol" w:hAnsi="Symbol" w:hint="default"/>
      </w:rPr>
    </w:lvl>
    <w:lvl w:ilvl="4" w:tplc="846C9A3C" w:tentative="1">
      <w:start w:val="1"/>
      <w:numFmt w:val="bullet"/>
      <w:lvlText w:val="o"/>
      <w:lvlJc w:val="left"/>
      <w:pPr>
        <w:ind w:left="3600" w:hanging="360"/>
      </w:pPr>
      <w:rPr>
        <w:rFonts w:ascii="Courier New" w:hAnsi="Courier New" w:cs="Courier New" w:hint="default"/>
      </w:rPr>
    </w:lvl>
    <w:lvl w:ilvl="5" w:tplc="96F48610" w:tentative="1">
      <w:start w:val="1"/>
      <w:numFmt w:val="bullet"/>
      <w:lvlText w:val=""/>
      <w:lvlJc w:val="left"/>
      <w:pPr>
        <w:ind w:left="4320" w:hanging="360"/>
      </w:pPr>
      <w:rPr>
        <w:rFonts w:ascii="Wingdings" w:hAnsi="Wingdings" w:hint="default"/>
      </w:rPr>
    </w:lvl>
    <w:lvl w:ilvl="6" w:tplc="97CAB1B4" w:tentative="1">
      <w:start w:val="1"/>
      <w:numFmt w:val="bullet"/>
      <w:lvlText w:val=""/>
      <w:lvlJc w:val="left"/>
      <w:pPr>
        <w:ind w:left="5040" w:hanging="360"/>
      </w:pPr>
      <w:rPr>
        <w:rFonts w:ascii="Symbol" w:hAnsi="Symbol" w:hint="default"/>
      </w:rPr>
    </w:lvl>
    <w:lvl w:ilvl="7" w:tplc="E33E7A6E" w:tentative="1">
      <w:start w:val="1"/>
      <w:numFmt w:val="bullet"/>
      <w:lvlText w:val="o"/>
      <w:lvlJc w:val="left"/>
      <w:pPr>
        <w:ind w:left="5760" w:hanging="360"/>
      </w:pPr>
      <w:rPr>
        <w:rFonts w:ascii="Courier New" w:hAnsi="Courier New" w:cs="Courier New" w:hint="default"/>
      </w:rPr>
    </w:lvl>
    <w:lvl w:ilvl="8" w:tplc="34621B1E" w:tentative="1">
      <w:start w:val="1"/>
      <w:numFmt w:val="bullet"/>
      <w:lvlText w:val=""/>
      <w:lvlJc w:val="left"/>
      <w:pPr>
        <w:ind w:left="6480" w:hanging="360"/>
      </w:pPr>
      <w:rPr>
        <w:rFonts w:ascii="Wingdings" w:hAnsi="Wingdings" w:hint="default"/>
      </w:rPr>
    </w:lvl>
  </w:abstractNum>
  <w:abstractNum w:abstractNumId="14" w15:restartNumberingAfterBreak="0">
    <w:nsid w:val="2F3A73D3"/>
    <w:multiLevelType w:val="hybridMultilevel"/>
    <w:tmpl w:val="DAFC77FE"/>
    <w:lvl w:ilvl="0" w:tplc="A9CC8C84">
      <w:start w:val="1"/>
      <w:numFmt w:val="lowerRoman"/>
      <w:pStyle w:val="List3"/>
      <w:lvlText w:val="%1."/>
      <w:lvlJc w:val="right"/>
      <w:pPr>
        <w:ind w:left="720" w:hanging="144"/>
      </w:pPr>
      <w:rPr>
        <w:rFonts w:hint="default"/>
      </w:r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5" w15:restartNumberingAfterBreak="0">
    <w:nsid w:val="30974CE6"/>
    <w:multiLevelType w:val="multilevel"/>
    <w:tmpl w:val="78F242F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B26586"/>
    <w:multiLevelType w:val="multilevel"/>
    <w:tmpl w:val="59048246"/>
    <w:lvl w:ilvl="0">
      <w:start w:val="1"/>
      <w:numFmt w:val="decimal"/>
      <w:pStyle w:val="ListNumber"/>
      <w:lvlText w:val="%1)"/>
      <w:lvlJc w:val="left"/>
      <w:pPr>
        <w:ind w:left="360" w:hanging="360"/>
      </w:pPr>
      <w:rPr>
        <w:rFonts w:ascii="Roboto Light" w:hAnsi="Roboto Light" w:hint="default"/>
      </w:rPr>
    </w:lvl>
    <w:lvl w:ilvl="1">
      <w:start w:val="1"/>
      <w:numFmt w:val="lowerLetter"/>
      <w:pStyle w:val="ListNumber2"/>
      <w:lvlText w:val="%2)"/>
      <w:lvlJc w:val="left"/>
      <w:pPr>
        <w:ind w:left="720" w:hanging="360"/>
      </w:pPr>
      <w:rPr>
        <w:rFonts w:ascii="Roboto Light" w:hAnsi="Roboto Light" w:hint="default"/>
      </w:rPr>
    </w:lvl>
    <w:lvl w:ilvl="2">
      <w:start w:val="1"/>
      <w:numFmt w:val="lowerRoman"/>
      <w:lvlText w:val="%3)"/>
      <w:lvlJc w:val="left"/>
      <w:pPr>
        <w:ind w:left="1080" w:hanging="360"/>
      </w:pPr>
      <w:rPr>
        <w:rFonts w:ascii="Roboto Light" w:hAnsi="Roboto Light" w:hint="default"/>
      </w:rPr>
    </w:lvl>
    <w:lvl w:ilvl="3">
      <w:start w:val="1"/>
      <w:numFmt w:val="decimal"/>
      <w:lvlText w:val="(%4)"/>
      <w:lvlJc w:val="left"/>
      <w:pPr>
        <w:ind w:left="1440" w:hanging="360"/>
      </w:pPr>
      <w:rPr>
        <w:rFonts w:ascii="Roboto Light" w:hAnsi="Roboto Light" w:hint="default"/>
      </w:rPr>
    </w:lvl>
    <w:lvl w:ilvl="4">
      <w:start w:val="1"/>
      <w:numFmt w:val="lowerLetter"/>
      <w:lvlText w:val="(%5)"/>
      <w:lvlJc w:val="left"/>
      <w:pPr>
        <w:ind w:left="180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40B75E16"/>
    <w:multiLevelType w:val="multilevel"/>
    <w:tmpl w:val="36F4B1B8"/>
    <w:lvl w:ilvl="0">
      <w:start w:val="1"/>
      <w:numFmt w:val="decimal"/>
      <w:pStyle w:val="List"/>
      <w:lvlText w:val="%1)"/>
      <w:lvlJc w:val="left"/>
      <w:pPr>
        <w:ind w:left="360" w:hanging="360"/>
      </w:pPr>
      <w:rPr>
        <w:rFonts w:ascii="Roboto Light" w:hAnsi="Roboto Light" w:hint="default"/>
      </w:rPr>
    </w:lvl>
    <w:lvl w:ilvl="1">
      <w:start w:val="1"/>
      <w:numFmt w:val="lowerLetter"/>
      <w:lvlText w:val="%2)"/>
      <w:lvlJc w:val="left"/>
      <w:pPr>
        <w:ind w:left="720" w:hanging="360"/>
      </w:pPr>
      <w:rPr>
        <w:rFonts w:ascii="Roboto Light" w:hAnsi="Roboto Light" w:hint="default"/>
      </w:rPr>
    </w:lvl>
    <w:lvl w:ilvl="2">
      <w:start w:val="1"/>
      <w:numFmt w:val="lowerRoman"/>
      <w:lvlText w:val="%3)"/>
      <w:lvlJc w:val="left"/>
      <w:pPr>
        <w:ind w:left="1080" w:hanging="360"/>
      </w:pPr>
      <w:rPr>
        <w:rFonts w:ascii="Roboto Light" w:hAnsi="Roboto Light"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BC92DB3"/>
    <w:multiLevelType w:val="multilevel"/>
    <w:tmpl w:val="438239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4A1395"/>
    <w:multiLevelType w:val="hybridMultilevel"/>
    <w:tmpl w:val="53100466"/>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0" w15:restartNumberingAfterBreak="0">
    <w:nsid w:val="5DFD048A"/>
    <w:multiLevelType w:val="singleLevel"/>
    <w:tmpl w:val="EDDCB5E6"/>
    <w:lvl w:ilvl="0">
      <w:start w:val="1"/>
      <w:numFmt w:val="decimal"/>
      <w:pStyle w:val="List4"/>
      <w:lvlText w:val="(%1)"/>
      <w:lvlJc w:val="left"/>
      <w:pPr>
        <w:ind w:left="360" w:hanging="360"/>
      </w:pPr>
      <w:rPr>
        <w:rFonts w:hint="default"/>
      </w:rPr>
    </w:lvl>
  </w:abstractNum>
  <w:abstractNum w:abstractNumId="21" w15:restartNumberingAfterBreak="0">
    <w:nsid w:val="620D4D61"/>
    <w:multiLevelType w:val="multilevel"/>
    <w:tmpl w:val="7F1CEE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6D65D75"/>
    <w:multiLevelType w:val="multilevel"/>
    <w:tmpl w:val="03564644"/>
    <w:lvl w:ilvl="0">
      <w:start w:val="1"/>
      <w:numFmt w:val="bullet"/>
      <w:pStyle w:val="ListBullet"/>
      <w:lvlText w:val=""/>
      <w:lvlJc w:val="left"/>
      <w:pPr>
        <w:ind w:left="144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3" w15:restartNumberingAfterBreak="0">
    <w:nsid w:val="6E5803CD"/>
    <w:multiLevelType w:val="multilevel"/>
    <w:tmpl w:val="170ECD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3A1E25"/>
    <w:multiLevelType w:val="multilevel"/>
    <w:tmpl w:val="43E884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98538C"/>
    <w:multiLevelType w:val="singleLevel"/>
    <w:tmpl w:val="25CA1AF0"/>
    <w:lvl w:ilvl="0">
      <w:start w:val="1"/>
      <w:numFmt w:val="lowerLetter"/>
      <w:pStyle w:val="List2"/>
      <w:lvlText w:val="%1."/>
      <w:lvlJc w:val="left"/>
      <w:pPr>
        <w:ind w:left="360" w:hanging="3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22"/>
  </w:num>
  <w:num w:numId="12">
    <w:abstractNumId w:val="4"/>
  </w:num>
  <w:num w:numId="13">
    <w:abstractNumId w:val="9"/>
  </w:num>
  <w:num w:numId="14">
    <w:abstractNumId w:val="24"/>
  </w:num>
  <w:num w:numId="15">
    <w:abstractNumId w:val="21"/>
  </w:num>
  <w:num w:numId="16">
    <w:abstractNumId w:val="25"/>
  </w:num>
  <w:num w:numId="17">
    <w:abstractNumId w:val="17"/>
  </w:num>
  <w:num w:numId="18">
    <w:abstractNumId w:val="14"/>
  </w:num>
  <w:num w:numId="19">
    <w:abstractNumId w:val="20"/>
  </w:num>
  <w:num w:numId="20">
    <w:abstractNumId w:val="20"/>
  </w:num>
  <w:num w:numId="21">
    <w:abstractNumId w:val="14"/>
  </w:num>
  <w:num w:numId="22">
    <w:abstractNumId w:val="16"/>
  </w:num>
  <w:num w:numId="23">
    <w:abstractNumId w:val="11"/>
  </w:num>
  <w:num w:numId="24">
    <w:abstractNumId w:val="23"/>
  </w:num>
  <w:num w:numId="25">
    <w:abstractNumId w:val="18"/>
  </w:num>
  <w:num w:numId="26">
    <w:abstractNumId w:val="15"/>
  </w:num>
  <w:num w:numId="27">
    <w:abstractNumId w:val="12"/>
  </w:num>
  <w:num w:numId="28">
    <w:abstractNumId w:val="10"/>
  </w:num>
  <w:num w:numId="29">
    <w:abstractNumId w:val="13"/>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D08"/>
    <w:rsid w:val="000354FF"/>
    <w:rsid w:val="000507F9"/>
    <w:rsid w:val="000B4FC5"/>
    <w:rsid w:val="000F31DA"/>
    <w:rsid w:val="00122129"/>
    <w:rsid w:val="00136B03"/>
    <w:rsid w:val="00175B87"/>
    <w:rsid w:val="001F089C"/>
    <w:rsid w:val="001F3086"/>
    <w:rsid w:val="00202D70"/>
    <w:rsid w:val="00243170"/>
    <w:rsid w:val="00290127"/>
    <w:rsid w:val="002B1434"/>
    <w:rsid w:val="002C1058"/>
    <w:rsid w:val="0030213F"/>
    <w:rsid w:val="00310034"/>
    <w:rsid w:val="003347FA"/>
    <w:rsid w:val="00346F73"/>
    <w:rsid w:val="00366B82"/>
    <w:rsid w:val="00375EDE"/>
    <w:rsid w:val="00384854"/>
    <w:rsid w:val="003E393B"/>
    <w:rsid w:val="003E39A7"/>
    <w:rsid w:val="0045444C"/>
    <w:rsid w:val="004A1E2B"/>
    <w:rsid w:val="004A6F9A"/>
    <w:rsid w:val="004B2702"/>
    <w:rsid w:val="004C00CD"/>
    <w:rsid w:val="00515FE1"/>
    <w:rsid w:val="005406DC"/>
    <w:rsid w:val="00593E31"/>
    <w:rsid w:val="0066685C"/>
    <w:rsid w:val="006866A8"/>
    <w:rsid w:val="006B3DF8"/>
    <w:rsid w:val="00746C95"/>
    <w:rsid w:val="00780AE7"/>
    <w:rsid w:val="00780FA5"/>
    <w:rsid w:val="007950E3"/>
    <w:rsid w:val="007A63F8"/>
    <w:rsid w:val="007D1ECC"/>
    <w:rsid w:val="00806F10"/>
    <w:rsid w:val="00814126"/>
    <w:rsid w:val="00815648"/>
    <w:rsid w:val="00867F2A"/>
    <w:rsid w:val="00882EE0"/>
    <w:rsid w:val="008A4166"/>
    <w:rsid w:val="0090367E"/>
    <w:rsid w:val="00927563"/>
    <w:rsid w:val="00941710"/>
    <w:rsid w:val="009646E1"/>
    <w:rsid w:val="00991A5B"/>
    <w:rsid w:val="009E22F0"/>
    <w:rsid w:val="00A10A3F"/>
    <w:rsid w:val="00A14C50"/>
    <w:rsid w:val="00A25D2B"/>
    <w:rsid w:val="00A42652"/>
    <w:rsid w:val="00A707F0"/>
    <w:rsid w:val="00A87B55"/>
    <w:rsid w:val="00B17C68"/>
    <w:rsid w:val="00B33814"/>
    <w:rsid w:val="00B93F4D"/>
    <w:rsid w:val="00BF47A2"/>
    <w:rsid w:val="00C13F33"/>
    <w:rsid w:val="00C6134E"/>
    <w:rsid w:val="00C85791"/>
    <w:rsid w:val="00C86044"/>
    <w:rsid w:val="00C904A8"/>
    <w:rsid w:val="00C92307"/>
    <w:rsid w:val="00CC1A7B"/>
    <w:rsid w:val="00CD43B5"/>
    <w:rsid w:val="00CE0297"/>
    <w:rsid w:val="00CF01D5"/>
    <w:rsid w:val="00D2502A"/>
    <w:rsid w:val="00E01A78"/>
    <w:rsid w:val="00E1085E"/>
    <w:rsid w:val="00E10B82"/>
    <w:rsid w:val="00E330C8"/>
    <w:rsid w:val="00E75D08"/>
    <w:rsid w:val="00E959A0"/>
    <w:rsid w:val="00EA60E9"/>
    <w:rsid w:val="00EC6A41"/>
    <w:rsid w:val="00F00D2C"/>
    <w:rsid w:val="00F109F2"/>
    <w:rsid w:val="00F138C6"/>
    <w:rsid w:val="00F16538"/>
    <w:rsid w:val="00F465E5"/>
    <w:rsid w:val="00F47841"/>
    <w:rsid w:val="00F63269"/>
    <w:rsid w:val="00F73956"/>
    <w:rsid w:val="00FA33FC"/>
    <w:rsid w:val="00FC01CC"/>
    <w:rsid w:val="00FE3CC9"/>
    <w:rsid w:val="00FF36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DD7A2"/>
  <w14:defaultImageDpi w14:val="32767"/>
  <w15:chartTrackingRefBased/>
  <w15:docId w15:val="{66105BB7-38C2-E94A-85E6-427122C5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aliases w:val="Para Txt"/>
    <w:qFormat/>
    <w:rsid w:val="006B3DF8"/>
    <w:pPr>
      <w:spacing w:before="60" w:after="120"/>
      <w:ind w:left="1080"/>
    </w:pPr>
    <w:rPr>
      <w:rFonts w:ascii="Roboto Light" w:hAnsi="Roboto Light"/>
    </w:rPr>
  </w:style>
  <w:style w:type="paragraph" w:styleId="Heading1">
    <w:name w:val="heading 1"/>
    <w:basedOn w:val="Normal"/>
    <w:next w:val="Normal"/>
    <w:link w:val="Heading1Char"/>
    <w:uiPriority w:val="9"/>
    <w:qFormat/>
    <w:rsid w:val="00C6134E"/>
    <w:pPr>
      <w:keepNext/>
      <w:keepLines/>
      <w:pageBreakBefore/>
      <w:numPr>
        <w:numId w:val="26"/>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50E3"/>
    <w:pPr>
      <w:keepNext/>
      <w:keepLines/>
      <w:numPr>
        <w:ilvl w:val="1"/>
        <w:numId w:val="26"/>
      </w:numPr>
      <w:spacing w:before="120"/>
      <w:ind w:left="576"/>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7841"/>
    <w:pPr>
      <w:keepNext/>
      <w:keepLines/>
      <w:numPr>
        <w:ilvl w:val="2"/>
        <w:numId w:val="26"/>
      </w:numPr>
      <w:spacing w:before="120"/>
      <w:ind w:left="1008" w:hanging="720"/>
      <w:outlineLvl w:val="2"/>
    </w:pPr>
    <w:rPr>
      <w:rFonts w:ascii="Roboto" w:eastAsiaTheme="majorEastAsia" w:hAnsi="Roboto" w:cstheme="majorBidi"/>
      <w:color w:val="1F3763" w:themeColor="accent1" w:themeShade="7F"/>
    </w:rPr>
  </w:style>
  <w:style w:type="paragraph" w:styleId="Heading4">
    <w:name w:val="heading 4"/>
    <w:basedOn w:val="Normal"/>
    <w:next w:val="Normal"/>
    <w:link w:val="Heading4Char"/>
    <w:uiPriority w:val="9"/>
    <w:unhideWhenUsed/>
    <w:qFormat/>
    <w:rsid w:val="00F47841"/>
    <w:pPr>
      <w:keepNext/>
      <w:keepLines/>
      <w:numPr>
        <w:ilvl w:val="3"/>
        <w:numId w:val="26"/>
      </w:numPr>
      <w:spacing w:before="120"/>
      <w:ind w:left="1080"/>
      <w:outlineLvl w:val="3"/>
    </w:pPr>
    <w:rPr>
      <w:rFonts w:ascii="Roboto" w:eastAsiaTheme="majorEastAsia" w:hAnsi="Roboto" w:cstheme="majorBidi"/>
      <w:iCs/>
      <w:color w:val="2F5496" w:themeColor="accent1" w:themeShade="BF"/>
    </w:rPr>
  </w:style>
  <w:style w:type="paragraph" w:styleId="Heading5">
    <w:name w:val="heading 5"/>
    <w:basedOn w:val="Normal"/>
    <w:next w:val="Normal"/>
    <w:link w:val="Heading5Char"/>
    <w:autoRedefine/>
    <w:uiPriority w:val="9"/>
    <w:semiHidden/>
    <w:unhideWhenUsed/>
    <w:qFormat/>
    <w:rsid w:val="00A87B55"/>
    <w:pPr>
      <w:keepNext/>
      <w:keepLines/>
      <w:numPr>
        <w:ilvl w:val="4"/>
        <w:numId w:val="15"/>
      </w:numPr>
      <w:spacing w:before="40" w:after="0"/>
      <w:ind w:left="2232" w:hanging="792"/>
      <w:outlineLvl w:val="4"/>
    </w:pPr>
    <w:rPr>
      <w:rFonts w:eastAsiaTheme="majorEastAsia" w:cstheme="majorBidi"/>
      <w:color w:val="2F5496" w:themeColor="accent1" w:themeShade="BF"/>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34E"/>
    <w:rPr>
      <w:rFonts w:ascii="Roboto Light" w:eastAsiaTheme="majorEastAsia" w:hAnsi="Roboto Light" w:cstheme="majorBidi"/>
      <w:color w:val="2F5496" w:themeColor="accent1" w:themeShade="BF"/>
      <w:sz w:val="32"/>
      <w:szCs w:val="32"/>
    </w:rPr>
  </w:style>
  <w:style w:type="character" w:customStyle="1" w:styleId="Heading2Char">
    <w:name w:val="Heading 2 Char"/>
    <w:basedOn w:val="DefaultParagraphFont"/>
    <w:link w:val="Heading2"/>
    <w:uiPriority w:val="9"/>
    <w:rsid w:val="007950E3"/>
    <w:rPr>
      <w:rFonts w:ascii="Roboto Light" w:eastAsiaTheme="majorEastAsia" w:hAnsi="Roboto Light" w:cstheme="majorBidi"/>
      <w:color w:val="2F5496" w:themeColor="accent1" w:themeShade="BF"/>
      <w:sz w:val="26"/>
      <w:szCs w:val="26"/>
    </w:rPr>
  </w:style>
  <w:style w:type="character" w:customStyle="1" w:styleId="Heading3Char">
    <w:name w:val="Heading 3 Char"/>
    <w:basedOn w:val="DefaultParagraphFont"/>
    <w:link w:val="Heading3"/>
    <w:uiPriority w:val="9"/>
    <w:rsid w:val="00F47841"/>
    <w:rPr>
      <w:rFonts w:ascii="Roboto" w:eastAsiaTheme="majorEastAsia" w:hAnsi="Roboto" w:cstheme="majorBidi"/>
      <w:color w:val="1F3763" w:themeColor="accent1" w:themeShade="7F"/>
    </w:rPr>
  </w:style>
  <w:style w:type="character" w:customStyle="1" w:styleId="Heading4Char">
    <w:name w:val="Heading 4 Char"/>
    <w:basedOn w:val="DefaultParagraphFont"/>
    <w:link w:val="Heading4"/>
    <w:uiPriority w:val="9"/>
    <w:rsid w:val="00F47841"/>
    <w:rPr>
      <w:rFonts w:ascii="Roboto" w:eastAsiaTheme="majorEastAsia" w:hAnsi="Roboto" w:cstheme="majorBidi"/>
      <w:iCs/>
      <w:color w:val="2F5496" w:themeColor="accent1" w:themeShade="BF"/>
    </w:rPr>
  </w:style>
  <w:style w:type="paragraph" w:styleId="TOC1">
    <w:name w:val="toc 1"/>
    <w:basedOn w:val="Normal"/>
    <w:next w:val="Normal"/>
    <w:autoRedefine/>
    <w:uiPriority w:val="39"/>
    <w:unhideWhenUsed/>
    <w:qFormat/>
    <w:rsid w:val="00F00D2C"/>
    <w:pPr>
      <w:tabs>
        <w:tab w:val="left" w:pos="720"/>
        <w:tab w:val="right" w:leader="dot" w:pos="10214"/>
      </w:tabs>
      <w:spacing w:before="120" w:after="0"/>
      <w:ind w:left="720" w:hanging="720"/>
    </w:pPr>
    <w:rPr>
      <w:sz w:val="22"/>
    </w:rPr>
  </w:style>
  <w:style w:type="paragraph" w:styleId="TOC2">
    <w:name w:val="toc 2"/>
    <w:basedOn w:val="Normal"/>
    <w:next w:val="Normal"/>
    <w:autoRedefine/>
    <w:uiPriority w:val="39"/>
    <w:unhideWhenUsed/>
    <w:qFormat/>
    <w:rsid w:val="00CD43B5"/>
    <w:pPr>
      <w:spacing w:after="0"/>
      <w:ind w:left="144"/>
    </w:pPr>
    <w:rPr>
      <w:sz w:val="22"/>
      <w:szCs w:val="22"/>
    </w:rPr>
  </w:style>
  <w:style w:type="paragraph" w:styleId="TOC3">
    <w:name w:val="toc 3"/>
    <w:basedOn w:val="Normal"/>
    <w:next w:val="Normal"/>
    <w:autoRedefine/>
    <w:uiPriority w:val="39"/>
    <w:unhideWhenUsed/>
    <w:qFormat/>
    <w:rsid w:val="00CD43B5"/>
    <w:pPr>
      <w:spacing w:after="0"/>
      <w:ind w:left="288"/>
    </w:pPr>
    <w:rPr>
      <w:sz w:val="22"/>
      <w:szCs w:val="22"/>
    </w:rPr>
  </w:style>
  <w:style w:type="paragraph" w:styleId="TOC4">
    <w:name w:val="toc 4"/>
    <w:basedOn w:val="Normal"/>
    <w:next w:val="Normal"/>
    <w:autoRedefine/>
    <w:uiPriority w:val="39"/>
    <w:unhideWhenUsed/>
    <w:qFormat/>
    <w:rsid w:val="007A63F8"/>
    <w:pPr>
      <w:spacing w:after="0"/>
      <w:ind w:left="720"/>
    </w:pPr>
    <w:rPr>
      <w:rFonts w:asciiTheme="minorHAnsi" w:hAnsiTheme="minorHAnsi"/>
      <w:sz w:val="20"/>
      <w:szCs w:val="20"/>
    </w:rPr>
  </w:style>
  <w:style w:type="character" w:styleId="IntenseEmphasis">
    <w:name w:val="Intense Emphasis"/>
    <w:basedOn w:val="DefaultParagraphFont"/>
    <w:uiPriority w:val="21"/>
    <w:rsid w:val="007A63F8"/>
    <w:rPr>
      <w:i/>
      <w:iCs/>
      <w:color w:val="4472C4" w:themeColor="accent1"/>
    </w:rPr>
  </w:style>
  <w:style w:type="paragraph" w:styleId="Bibliography">
    <w:name w:val="Bibliography"/>
    <w:basedOn w:val="Normal"/>
    <w:next w:val="Normal"/>
    <w:uiPriority w:val="37"/>
    <w:unhideWhenUsed/>
    <w:rsid w:val="007A63F8"/>
  </w:style>
  <w:style w:type="paragraph" w:styleId="Footer">
    <w:name w:val="footer"/>
    <w:aliases w:val="Footer Txt,Footer Char1,Footer Char Char,Footer Char3 Char Char,Footer Char2 Char Char Char,Footer Char1 Char Char Char Char,Footer Char Char Char Char Char Char,Footer Char Char1 Char Char Char,Footer Char1 Char1 Char Char"/>
    <w:basedOn w:val="Normal"/>
    <w:link w:val="FooterChar"/>
    <w:autoRedefine/>
    <w:unhideWhenUsed/>
    <w:qFormat/>
    <w:rsid w:val="00CC1A7B"/>
    <w:pPr>
      <w:tabs>
        <w:tab w:val="center" w:pos="4680"/>
        <w:tab w:val="left" w:pos="6570"/>
        <w:tab w:val="right" w:pos="9360"/>
      </w:tabs>
      <w:jc w:val="right"/>
    </w:pPr>
    <w:rPr>
      <w:sz w:val="15"/>
    </w:rPr>
  </w:style>
  <w:style w:type="character" w:customStyle="1" w:styleId="FooterChar">
    <w:name w:val="Footer Char"/>
    <w:aliases w:val="Footer Txt Char,Footer Char1 Char,Footer Char Char Char,Footer Char3 Char Char Char,Footer Char2 Char Char Char Char,Footer Char1 Char Char Char Char Char,Footer Char Char Char Char Char Char Char,Footer Char Char1 Char Char Char Char"/>
    <w:basedOn w:val="DefaultParagraphFont"/>
    <w:link w:val="Footer"/>
    <w:rsid w:val="00CC1A7B"/>
    <w:rPr>
      <w:rFonts w:ascii="Roboto Light" w:hAnsi="Roboto Light"/>
      <w:sz w:val="15"/>
    </w:rPr>
  </w:style>
  <w:style w:type="paragraph" w:styleId="Header">
    <w:name w:val="header"/>
    <w:basedOn w:val="Normal"/>
    <w:link w:val="HeaderChar"/>
    <w:autoRedefine/>
    <w:uiPriority w:val="99"/>
    <w:unhideWhenUsed/>
    <w:qFormat/>
    <w:rsid w:val="007A63F8"/>
    <w:pPr>
      <w:tabs>
        <w:tab w:val="center" w:pos="4680"/>
        <w:tab w:val="right" w:pos="9360"/>
      </w:tabs>
    </w:pPr>
  </w:style>
  <w:style w:type="character" w:customStyle="1" w:styleId="HeaderChar">
    <w:name w:val="Header Char"/>
    <w:basedOn w:val="DefaultParagraphFont"/>
    <w:link w:val="Header"/>
    <w:uiPriority w:val="99"/>
    <w:rsid w:val="007A63F8"/>
  </w:style>
  <w:style w:type="paragraph" w:styleId="List">
    <w:name w:val="List"/>
    <w:basedOn w:val="Normal"/>
    <w:autoRedefine/>
    <w:uiPriority w:val="99"/>
    <w:unhideWhenUsed/>
    <w:qFormat/>
    <w:rsid w:val="006866A8"/>
    <w:pPr>
      <w:numPr>
        <w:numId w:val="17"/>
      </w:numPr>
      <w:contextualSpacing/>
    </w:pPr>
  </w:style>
  <w:style w:type="paragraph" w:styleId="ListBullet">
    <w:name w:val="List Bullet"/>
    <w:basedOn w:val="Normal"/>
    <w:autoRedefine/>
    <w:uiPriority w:val="99"/>
    <w:unhideWhenUsed/>
    <w:qFormat/>
    <w:rsid w:val="00F138C6"/>
    <w:pPr>
      <w:numPr>
        <w:numId w:val="11"/>
      </w:numPr>
      <w:spacing w:before="120"/>
      <w:contextualSpacing/>
    </w:pPr>
  </w:style>
  <w:style w:type="character" w:styleId="PageNumber">
    <w:name w:val="page number"/>
    <w:basedOn w:val="DefaultParagraphFont"/>
    <w:uiPriority w:val="99"/>
    <w:semiHidden/>
    <w:unhideWhenUsed/>
    <w:qFormat/>
    <w:rsid w:val="00384854"/>
  </w:style>
  <w:style w:type="paragraph" w:styleId="TableofFigures">
    <w:name w:val="table of figures"/>
    <w:basedOn w:val="Normal"/>
    <w:next w:val="Normal"/>
    <w:autoRedefine/>
    <w:uiPriority w:val="99"/>
    <w:unhideWhenUsed/>
    <w:qFormat/>
    <w:rsid w:val="00F00D2C"/>
    <w:pPr>
      <w:ind w:left="0"/>
    </w:pPr>
    <w:rPr>
      <w:sz w:val="22"/>
    </w:rPr>
  </w:style>
  <w:style w:type="character" w:styleId="PlaceholderText">
    <w:name w:val="Placeholder Text"/>
    <w:basedOn w:val="DefaultParagraphFont"/>
    <w:uiPriority w:val="99"/>
    <w:semiHidden/>
    <w:qFormat/>
    <w:rsid w:val="008A4166"/>
    <w:rPr>
      <w:color w:val="FF0000"/>
    </w:rPr>
  </w:style>
  <w:style w:type="paragraph" w:styleId="Title">
    <w:name w:val="Title"/>
    <w:basedOn w:val="Normal"/>
    <w:next w:val="Normal"/>
    <w:link w:val="TitleChar"/>
    <w:uiPriority w:val="10"/>
    <w:qFormat/>
    <w:rsid w:val="00F00D2C"/>
    <w:pPr>
      <w:ind w:left="0"/>
      <w:contextualSpacing/>
    </w:pPr>
    <w:rPr>
      <w:rFonts w:ascii="Roboto" w:eastAsiaTheme="majorEastAsia" w:hAnsi="Roboto" w:cstheme="majorBidi"/>
      <w:spacing w:val="-10"/>
      <w:kern w:val="28"/>
      <w:sz w:val="32"/>
      <w:szCs w:val="56"/>
    </w:rPr>
  </w:style>
  <w:style w:type="character" w:customStyle="1" w:styleId="TitleChar">
    <w:name w:val="Title Char"/>
    <w:basedOn w:val="DefaultParagraphFont"/>
    <w:link w:val="Title"/>
    <w:uiPriority w:val="10"/>
    <w:rsid w:val="00F00D2C"/>
    <w:rPr>
      <w:rFonts w:ascii="Roboto" w:eastAsiaTheme="majorEastAsia" w:hAnsi="Roboto" w:cstheme="majorBidi"/>
      <w:spacing w:val="-10"/>
      <w:kern w:val="28"/>
      <w:sz w:val="32"/>
      <w:szCs w:val="56"/>
    </w:rPr>
  </w:style>
  <w:style w:type="paragraph" w:styleId="Subtitle">
    <w:name w:val="Subtitle"/>
    <w:basedOn w:val="Normal"/>
    <w:next w:val="Normal"/>
    <w:link w:val="SubtitleChar"/>
    <w:uiPriority w:val="11"/>
    <w:qFormat/>
    <w:rsid w:val="00F00D2C"/>
    <w:pPr>
      <w:numPr>
        <w:ilvl w:val="1"/>
      </w:numPr>
      <w:spacing w:after="160"/>
      <w:ind w:left="108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00D2C"/>
    <w:rPr>
      <w:rFonts w:ascii="Roboto Light" w:eastAsiaTheme="minorEastAsia" w:hAnsi="Roboto Light"/>
      <w:color w:val="5A5A5A" w:themeColor="text1" w:themeTint="A5"/>
      <w:spacing w:val="15"/>
      <w:sz w:val="22"/>
      <w:szCs w:val="22"/>
    </w:rPr>
  </w:style>
  <w:style w:type="paragraph" w:customStyle="1" w:styleId="HeaderTxt">
    <w:name w:val="Header Txt"/>
    <w:basedOn w:val="Normal"/>
    <w:autoRedefine/>
    <w:qFormat/>
    <w:rsid w:val="00F00D2C"/>
    <w:pPr>
      <w:ind w:left="0"/>
      <w:jc w:val="right"/>
    </w:pPr>
    <w:rPr>
      <w:sz w:val="16"/>
    </w:rPr>
  </w:style>
  <w:style w:type="paragraph" w:customStyle="1" w:styleId="TableHeader">
    <w:name w:val="Table Header"/>
    <w:autoRedefine/>
    <w:qFormat/>
    <w:rsid w:val="00515FE1"/>
    <w:rPr>
      <w:rFonts w:ascii="Roboto" w:hAnsi="Roboto"/>
      <w:b/>
      <w:color w:val="FFFFFF" w:themeColor="background1"/>
      <w:sz w:val="20"/>
      <w:szCs w:val="22"/>
      <w:lang w:val="en-GB"/>
    </w:rPr>
  </w:style>
  <w:style w:type="paragraph" w:customStyle="1" w:styleId="Tabletext">
    <w:name w:val="Table text"/>
    <w:autoRedefine/>
    <w:qFormat/>
    <w:rsid w:val="00F138C6"/>
    <w:pPr>
      <w:keepNext/>
      <w:spacing w:line="240" w:lineRule="atLeast"/>
    </w:pPr>
    <w:rPr>
      <w:rFonts w:ascii="Roboto Light" w:hAnsi="Roboto Light"/>
      <w:color w:val="000000" w:themeColor="text1"/>
      <w:sz w:val="20"/>
      <w:szCs w:val="22"/>
    </w:rPr>
  </w:style>
  <w:style w:type="paragraph" w:styleId="TOCHeading">
    <w:name w:val="TOC Heading"/>
    <w:basedOn w:val="Heading1"/>
    <w:next w:val="Normal"/>
    <w:autoRedefine/>
    <w:uiPriority w:val="39"/>
    <w:unhideWhenUsed/>
    <w:qFormat/>
    <w:rsid w:val="004B2702"/>
    <w:pPr>
      <w:numPr>
        <w:numId w:val="0"/>
      </w:numPr>
      <w:spacing w:before="120" w:after="0"/>
      <w:outlineLvl w:val="9"/>
    </w:pPr>
    <w:rPr>
      <w:lang w:val="en-GB"/>
    </w:rPr>
  </w:style>
  <w:style w:type="character" w:styleId="Hyperlink">
    <w:name w:val="Hyperlink"/>
    <w:basedOn w:val="DefaultParagraphFont"/>
    <w:uiPriority w:val="99"/>
    <w:unhideWhenUsed/>
    <w:rsid w:val="00CD43B5"/>
    <w:rPr>
      <w:color w:val="0563C1" w:themeColor="hyperlink"/>
      <w:u w:val="single"/>
    </w:rPr>
  </w:style>
  <w:style w:type="paragraph" w:styleId="TOC5">
    <w:name w:val="toc 5"/>
    <w:basedOn w:val="Normal"/>
    <w:next w:val="Normal"/>
    <w:autoRedefine/>
    <w:uiPriority w:val="39"/>
    <w:semiHidden/>
    <w:unhideWhenUsed/>
    <w:rsid w:val="00CD43B5"/>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CD43B5"/>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CD43B5"/>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CD43B5"/>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CD43B5"/>
    <w:pPr>
      <w:spacing w:after="0"/>
      <w:ind w:left="1920"/>
    </w:pPr>
    <w:rPr>
      <w:rFonts w:asciiTheme="minorHAnsi" w:hAnsiTheme="minorHAnsi"/>
      <w:sz w:val="20"/>
      <w:szCs w:val="20"/>
    </w:rPr>
  </w:style>
  <w:style w:type="table" w:styleId="TableGrid">
    <w:name w:val="Table Grid"/>
    <w:basedOn w:val="TableNormal"/>
    <w:uiPriority w:val="39"/>
    <w:rsid w:val="00CD4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Ppgtxt">
    <w:name w:val="IP pg txt"/>
    <w:basedOn w:val="Footer"/>
    <w:qFormat/>
    <w:rsid w:val="00F00D2C"/>
    <w:pPr>
      <w:ind w:left="0"/>
      <w:jc w:val="left"/>
    </w:pPr>
    <w:rPr>
      <w:sz w:val="18"/>
      <w:lang w:val="en-GB"/>
    </w:rPr>
  </w:style>
  <w:style w:type="paragraph" w:styleId="ListNumber2">
    <w:name w:val="List Number 2"/>
    <w:basedOn w:val="Normal"/>
    <w:autoRedefine/>
    <w:uiPriority w:val="99"/>
    <w:unhideWhenUsed/>
    <w:qFormat/>
    <w:rsid w:val="008A4166"/>
    <w:pPr>
      <w:numPr>
        <w:ilvl w:val="1"/>
        <w:numId w:val="22"/>
      </w:numPr>
      <w:contextualSpacing/>
    </w:pPr>
  </w:style>
  <w:style w:type="paragraph" w:styleId="ListNumber">
    <w:name w:val="List Number"/>
    <w:basedOn w:val="Normal"/>
    <w:autoRedefine/>
    <w:uiPriority w:val="99"/>
    <w:unhideWhenUsed/>
    <w:qFormat/>
    <w:rsid w:val="006866A8"/>
    <w:pPr>
      <w:numPr>
        <w:numId w:val="22"/>
      </w:numPr>
      <w:contextualSpacing/>
    </w:pPr>
    <w:rPr>
      <w:lang w:val="en-GB"/>
    </w:rPr>
  </w:style>
  <w:style w:type="paragraph" w:customStyle="1" w:styleId="PictureFormat">
    <w:name w:val="Picture Format"/>
    <w:basedOn w:val="Normal"/>
    <w:autoRedefine/>
    <w:qFormat/>
    <w:rsid w:val="00C904A8"/>
    <w:pPr>
      <w:keepNext/>
      <w:spacing w:after="0"/>
    </w:pPr>
    <w:rPr>
      <w:noProof/>
    </w:rPr>
  </w:style>
  <w:style w:type="character" w:customStyle="1" w:styleId="Heading5Char">
    <w:name w:val="Heading 5 Char"/>
    <w:basedOn w:val="DefaultParagraphFont"/>
    <w:link w:val="Heading5"/>
    <w:uiPriority w:val="9"/>
    <w:semiHidden/>
    <w:rsid w:val="00A87B55"/>
    <w:rPr>
      <w:rFonts w:ascii="Roboto Light" w:eastAsiaTheme="majorEastAsia" w:hAnsi="Roboto Light" w:cstheme="majorBidi"/>
      <w:color w:val="2F5496" w:themeColor="accent1" w:themeShade="BF"/>
      <w:sz w:val="21"/>
    </w:rPr>
  </w:style>
  <w:style w:type="paragraph" w:styleId="List2">
    <w:name w:val="List 2"/>
    <w:basedOn w:val="Normal"/>
    <w:autoRedefine/>
    <w:uiPriority w:val="99"/>
    <w:semiHidden/>
    <w:unhideWhenUsed/>
    <w:qFormat/>
    <w:rsid w:val="006866A8"/>
    <w:pPr>
      <w:numPr>
        <w:numId w:val="16"/>
      </w:numPr>
      <w:contextualSpacing/>
    </w:pPr>
  </w:style>
  <w:style w:type="paragraph" w:styleId="List3">
    <w:name w:val="List 3"/>
    <w:basedOn w:val="Normal"/>
    <w:autoRedefine/>
    <w:uiPriority w:val="99"/>
    <w:unhideWhenUsed/>
    <w:qFormat/>
    <w:rsid w:val="006866A8"/>
    <w:pPr>
      <w:numPr>
        <w:numId w:val="21"/>
      </w:numPr>
      <w:contextualSpacing/>
    </w:pPr>
  </w:style>
  <w:style w:type="paragraph" w:styleId="List4">
    <w:name w:val="List 4"/>
    <w:basedOn w:val="Normal"/>
    <w:autoRedefine/>
    <w:uiPriority w:val="99"/>
    <w:unhideWhenUsed/>
    <w:qFormat/>
    <w:rsid w:val="006866A8"/>
    <w:pPr>
      <w:numPr>
        <w:numId w:val="20"/>
      </w:numPr>
      <w:contextualSpacing/>
    </w:pPr>
  </w:style>
  <w:style w:type="paragraph" w:styleId="ListParagraph">
    <w:name w:val="List Paragraph"/>
    <w:basedOn w:val="Normal"/>
    <w:uiPriority w:val="34"/>
    <w:qFormat/>
    <w:rsid w:val="000F31DA"/>
    <w:pPr>
      <w:ind w:left="720"/>
      <w:contextualSpacing/>
    </w:pPr>
  </w:style>
  <w:style w:type="character" w:styleId="FollowedHyperlink">
    <w:name w:val="FollowedHyperlink"/>
    <w:basedOn w:val="DefaultParagraphFont"/>
    <w:uiPriority w:val="99"/>
    <w:semiHidden/>
    <w:unhideWhenUsed/>
    <w:rsid w:val="00515FE1"/>
    <w:rPr>
      <w:color w:val="954F72" w:themeColor="followedHyperlink"/>
      <w:u w:val="single"/>
    </w:rPr>
  </w:style>
  <w:style w:type="paragraph" w:styleId="Caption">
    <w:name w:val="caption"/>
    <w:aliases w:val="Table Caption"/>
    <w:basedOn w:val="Normal"/>
    <w:next w:val="Normal"/>
    <w:uiPriority w:val="35"/>
    <w:unhideWhenUsed/>
    <w:qFormat/>
    <w:rsid w:val="00806F10"/>
    <w:pPr>
      <w:spacing w:before="120" w:after="0"/>
    </w:pPr>
    <w:rPr>
      <w:i/>
      <w:iCs/>
      <w:color w:val="44546A" w:themeColor="text2"/>
      <w:sz w:val="18"/>
      <w:szCs w:val="18"/>
    </w:rPr>
  </w:style>
  <w:style w:type="paragraph" w:customStyle="1" w:styleId="FigureCaption">
    <w:name w:val="Figure Caption"/>
    <w:basedOn w:val="Caption"/>
    <w:qFormat/>
    <w:rsid w:val="00806F10"/>
    <w:pPr>
      <w:spacing w:before="0" w:after="120"/>
    </w:pPr>
    <w:rPr>
      <w:lang w:val="en-GB"/>
    </w:rPr>
  </w:style>
  <w:style w:type="paragraph" w:styleId="DocumentMap">
    <w:name w:val="Document Map"/>
    <w:basedOn w:val="Normal"/>
    <w:link w:val="DocumentMapChar"/>
    <w:uiPriority w:val="99"/>
    <w:semiHidden/>
    <w:unhideWhenUsed/>
    <w:rsid w:val="00E330C8"/>
    <w:pPr>
      <w:spacing w:after="0"/>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E330C8"/>
    <w:rPr>
      <w:rFonts w:ascii="Times New Roman" w:hAnsi="Times New Roman" w:cs="Times New Roman"/>
    </w:rPr>
  </w:style>
  <w:style w:type="character" w:styleId="CommentReference">
    <w:name w:val="annotation reference"/>
    <w:basedOn w:val="DefaultParagraphFont"/>
    <w:uiPriority w:val="99"/>
    <w:semiHidden/>
    <w:unhideWhenUsed/>
    <w:rsid w:val="003E393B"/>
    <w:rPr>
      <w:sz w:val="18"/>
      <w:szCs w:val="18"/>
    </w:rPr>
  </w:style>
  <w:style w:type="paragraph" w:styleId="CommentText">
    <w:name w:val="annotation text"/>
    <w:basedOn w:val="Normal"/>
    <w:link w:val="CommentTextChar"/>
    <w:uiPriority w:val="99"/>
    <w:semiHidden/>
    <w:unhideWhenUsed/>
    <w:rsid w:val="003E393B"/>
  </w:style>
  <w:style w:type="character" w:customStyle="1" w:styleId="CommentTextChar">
    <w:name w:val="Comment Text Char"/>
    <w:basedOn w:val="DefaultParagraphFont"/>
    <w:link w:val="CommentText"/>
    <w:uiPriority w:val="99"/>
    <w:semiHidden/>
    <w:rsid w:val="003E393B"/>
    <w:rPr>
      <w:rFonts w:ascii="Roboto Light" w:hAnsi="Roboto Light"/>
    </w:rPr>
  </w:style>
  <w:style w:type="paragraph" w:styleId="CommentSubject">
    <w:name w:val="annotation subject"/>
    <w:basedOn w:val="CommentText"/>
    <w:next w:val="CommentText"/>
    <w:link w:val="CommentSubjectChar"/>
    <w:uiPriority w:val="99"/>
    <w:semiHidden/>
    <w:unhideWhenUsed/>
    <w:rsid w:val="003E393B"/>
    <w:rPr>
      <w:b/>
      <w:bCs/>
      <w:sz w:val="20"/>
      <w:szCs w:val="20"/>
    </w:rPr>
  </w:style>
  <w:style w:type="character" w:customStyle="1" w:styleId="CommentSubjectChar">
    <w:name w:val="Comment Subject Char"/>
    <w:basedOn w:val="CommentTextChar"/>
    <w:link w:val="CommentSubject"/>
    <w:uiPriority w:val="99"/>
    <w:semiHidden/>
    <w:rsid w:val="003E393B"/>
    <w:rPr>
      <w:rFonts w:ascii="Roboto Light" w:hAnsi="Roboto Light"/>
      <w:b/>
      <w:bCs/>
      <w:sz w:val="20"/>
      <w:szCs w:val="20"/>
    </w:rPr>
  </w:style>
  <w:style w:type="paragraph" w:styleId="BalloonText">
    <w:name w:val="Balloon Text"/>
    <w:basedOn w:val="Normal"/>
    <w:link w:val="BalloonTextChar"/>
    <w:uiPriority w:val="99"/>
    <w:semiHidden/>
    <w:unhideWhenUsed/>
    <w:rsid w:val="003E393B"/>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393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hilipboltonjr/Library/Group%20Containers/UBF8T346G9.Office/User%20Content.localized/Templates.localized/Deposit%20Project%20Desig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E129C2-53F6-2D4A-A5C0-EF49071C9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Deposit Project Design Document.dotx</Template>
  <TotalTime>2</TotalTime>
  <Pages>6</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FICO</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PBJ</dc:creator>
  <cp:keywords/>
  <dc:description/>
  <cp:lastModifiedBy>Philip Bolton Jr.</cp:lastModifiedBy>
  <cp:revision>2</cp:revision>
  <dcterms:created xsi:type="dcterms:W3CDTF">2019-10-12T04:53:00Z</dcterms:created>
  <dcterms:modified xsi:type="dcterms:W3CDTF">2019-10-12T04:53:00Z</dcterms:modified>
</cp:coreProperties>
</file>