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2D75" w14:textId="24978685" w:rsidR="001C5B47" w:rsidRDefault="00340C44" w:rsidP="00340C44">
      <w:pPr>
        <w:spacing w:after="296" w:line="259" w:lineRule="auto"/>
        <w:ind w:left="368"/>
        <w:jc w:val="right"/>
        <w:rPr>
          <w:b/>
          <w:sz w:val="36"/>
          <w:szCs w:val="36"/>
        </w:rPr>
      </w:pPr>
      <w:r w:rsidRPr="00340C44">
        <w:rPr>
          <w:rFonts w:ascii="Arial" w:eastAsia="Arial" w:hAnsi="Arial" w:cs="Arial"/>
          <w:b/>
          <w:sz w:val="36"/>
          <w:szCs w:val="36"/>
        </w:rPr>
        <w:t>Student:</w:t>
      </w:r>
      <w:r w:rsidR="001C5B47">
        <w:rPr>
          <w:rFonts w:ascii="Arial" w:eastAsia="Arial" w:hAnsi="Arial" w:cs="Arial"/>
          <w:b/>
          <w:sz w:val="36"/>
          <w:szCs w:val="36"/>
        </w:rPr>
        <w:t xml:space="preserve"> </w:t>
      </w:r>
      <w:r w:rsidR="00EC2CBE">
        <w:rPr>
          <w:rFonts w:ascii="Arial" w:eastAsia="Arial" w:hAnsi="Arial" w:cs="Arial"/>
          <w:b/>
          <w:sz w:val="36"/>
          <w:szCs w:val="36"/>
        </w:rPr>
        <w:t xml:space="preserve">2018314410 </w:t>
      </w:r>
      <w:r w:rsidR="00EC2CBE">
        <w:rPr>
          <w:rFonts w:hint="eastAsia"/>
          <w:b/>
          <w:sz w:val="36"/>
          <w:szCs w:val="36"/>
        </w:rPr>
        <w:t>박병규</w:t>
      </w:r>
    </w:p>
    <w:p w14:paraId="6E67AFD1" w14:textId="64106BD0" w:rsidR="00340C44" w:rsidRPr="00340C44" w:rsidRDefault="001C5B47" w:rsidP="00340C44">
      <w:pPr>
        <w:spacing w:after="296" w:line="259" w:lineRule="auto"/>
        <w:ind w:left="368"/>
        <w:jc w:val="right"/>
        <w:rPr>
          <w:rFonts w:ascii="Arial" w:eastAsia="Arial" w:hAnsi="Arial" w:cs="Arial" w:hint="eastAsia"/>
          <w:b/>
          <w:sz w:val="36"/>
          <w:szCs w:val="36"/>
        </w:rPr>
      </w:pPr>
      <w:r w:rsidRPr="001C5B47">
        <w:rPr>
          <w:rFonts w:ascii="Arial" w:eastAsia="Arial" w:hAnsi="Arial" w:cs="Arial"/>
          <w:b/>
          <w:sz w:val="36"/>
          <w:szCs w:val="36"/>
        </w:rPr>
        <w:t>2017312428</w:t>
      </w:r>
      <w:r w:rsidRPr="001C5B47">
        <w:rPr>
          <w:rFonts w:hint="eastAsia"/>
          <w:b/>
          <w:sz w:val="36"/>
          <w:szCs w:val="36"/>
        </w:rPr>
        <w:t>전승태</w:t>
      </w:r>
    </w:p>
    <w:p w14:paraId="5A15E3B1" w14:textId="77777777" w:rsidR="00340C44" w:rsidRDefault="00340C44" w:rsidP="00530D28">
      <w:pPr>
        <w:spacing w:after="296" w:line="259" w:lineRule="auto"/>
        <w:ind w:left="368"/>
        <w:jc w:val="center"/>
        <w:rPr>
          <w:rFonts w:ascii="Arial" w:eastAsia="Arial" w:hAnsi="Arial" w:cs="Arial"/>
          <w:b/>
          <w:sz w:val="80"/>
        </w:rPr>
      </w:pPr>
    </w:p>
    <w:p w14:paraId="6B58921C" w14:textId="14CCD1D3" w:rsidR="00A201C5" w:rsidRDefault="00E1337D" w:rsidP="00EC2CBE">
      <w:pPr>
        <w:spacing w:after="296" w:line="259" w:lineRule="auto"/>
        <w:ind w:left="368"/>
        <w:jc w:val="center"/>
      </w:pPr>
      <w:r>
        <w:rPr>
          <w:rFonts w:ascii="Arial" w:eastAsia="Arial" w:hAnsi="Arial" w:cs="Arial"/>
          <w:b/>
          <w:sz w:val="80"/>
        </w:rPr>
        <w:t>WEB PROJECT</w:t>
      </w:r>
    </w:p>
    <w:p w14:paraId="3FEA24C6" w14:textId="2D0D84FB" w:rsidR="00A201C5" w:rsidRDefault="00E1337D" w:rsidP="00EC2CBE">
      <w:pPr>
        <w:spacing w:after="297" w:line="259" w:lineRule="auto"/>
        <w:ind w:right="489"/>
        <w:jc w:val="center"/>
      </w:pPr>
      <w:r>
        <w:rPr>
          <w:rFonts w:ascii="Arial" w:eastAsia="Arial" w:hAnsi="Arial" w:cs="Arial"/>
          <w:b/>
          <w:sz w:val="80"/>
        </w:rPr>
        <w:t>REPORT</w:t>
      </w:r>
    </w:p>
    <w:p w14:paraId="1491894A" w14:textId="2167FACE" w:rsidR="00A201C5" w:rsidRDefault="00E1337D" w:rsidP="00EC2CBE">
      <w:pPr>
        <w:spacing w:after="160" w:line="259" w:lineRule="auto"/>
        <w:ind w:left="2306" w:firstLineChars="50" w:firstLine="393"/>
      </w:pPr>
      <w:r>
        <w:rPr>
          <w:rFonts w:ascii="Arial" w:eastAsia="Arial" w:hAnsi="Arial" w:cs="Arial"/>
          <w:b/>
          <w:sz w:val="80"/>
        </w:rPr>
        <w:t>[</w:t>
      </w:r>
      <w:r w:rsidR="00EC2CBE">
        <w:rPr>
          <w:rFonts w:ascii="Arial" w:eastAsia="Arial" w:hAnsi="Arial" w:cs="Arial"/>
          <w:b/>
          <w:sz w:val="80"/>
        </w:rPr>
        <w:t>Edu Note</w:t>
      </w:r>
      <w:r>
        <w:rPr>
          <w:rFonts w:ascii="Arial" w:eastAsia="Arial" w:hAnsi="Arial" w:cs="Arial"/>
          <w:b/>
          <w:sz w:val="80"/>
        </w:rPr>
        <w:t>]</w:t>
      </w:r>
    </w:p>
    <w:p w14:paraId="2E4C88B1" w14:textId="77777777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4924B99A" w14:textId="77777777" w:rsidR="00A201C5" w:rsidRDefault="00E1337D">
      <w:pPr>
        <w:spacing w:after="162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20F137D7" w14:textId="77777777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60F80659" w14:textId="07509CBD" w:rsidR="00A201C5" w:rsidRDefault="00E1337D">
      <w:pPr>
        <w:spacing w:after="159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26187CF8" w14:textId="77777777" w:rsidR="00A201C5" w:rsidRDefault="00E1337D">
      <w:pPr>
        <w:spacing w:after="162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147EFA82" w14:textId="77777777" w:rsidR="00A201C5" w:rsidRDefault="00E1337D">
      <w:pPr>
        <w:spacing w:after="0" w:line="259" w:lineRule="auto"/>
        <w:ind w:left="0" w:right="269" w:firstLine="0"/>
        <w:jc w:val="center"/>
      </w:pPr>
      <w:r>
        <w:rPr>
          <w:rFonts w:ascii="Arial" w:eastAsia="Arial" w:hAnsi="Arial" w:cs="Arial"/>
          <w:b/>
          <w:sz w:val="80"/>
        </w:rPr>
        <w:t xml:space="preserve"> </w:t>
      </w:r>
    </w:p>
    <w:p w14:paraId="665CFA7B" w14:textId="77777777" w:rsidR="00A201C5" w:rsidRDefault="00E1337D">
      <w:pPr>
        <w:spacing w:after="158" w:line="259" w:lineRule="auto"/>
        <w:ind w:left="0" w:right="375" w:firstLine="0"/>
        <w:jc w:val="right"/>
      </w:pPr>
      <w:r>
        <w:rPr>
          <w:b/>
          <w:sz w:val="32"/>
        </w:rPr>
        <w:t xml:space="preserve"> </w:t>
      </w:r>
    </w:p>
    <w:p w14:paraId="7128DE49" w14:textId="6200520F" w:rsidR="00A201C5" w:rsidRDefault="00546A3E">
      <w:pPr>
        <w:pStyle w:val="1"/>
        <w:ind w:left="746" w:hanging="360"/>
      </w:pPr>
      <w:r>
        <w:lastRenderedPageBreak/>
        <w:t>Login and Register Page</w:t>
      </w:r>
    </w:p>
    <w:p w14:paraId="47E47A06" w14:textId="77777777" w:rsidR="00A201C5" w:rsidRDefault="00E1337D">
      <w:pPr>
        <w:pStyle w:val="2"/>
        <w:ind w:left="-5"/>
      </w:pPr>
      <w:r>
        <w:t xml:space="preserve">[Register Page] </w:t>
      </w:r>
    </w:p>
    <w:p w14:paraId="232A1A6A" w14:textId="1DE87386" w:rsidR="00A201C5" w:rsidRDefault="00EC2CBE" w:rsidP="00EC2CBE">
      <w:pPr>
        <w:spacing w:after="100" w:line="259" w:lineRule="auto"/>
        <w:ind w:left="0" w:right="415" w:firstLine="0"/>
        <w:jc w:val="center"/>
      </w:pPr>
      <w:r>
        <w:rPr>
          <w:noProof/>
        </w:rPr>
        <w:drawing>
          <wp:inline distT="0" distB="0" distL="0" distR="0" wp14:anchorId="518354F4" wp14:editId="46B558A4">
            <wp:extent cx="4826000" cy="5727700"/>
            <wp:effectExtent l="0" t="0" r="0" b="6350"/>
            <wp:docPr id="1812657513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57513" name="그림 2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D02" w14:textId="77777777" w:rsidR="00A201C5" w:rsidRDefault="00E1337D">
      <w:pPr>
        <w:ind w:right="477"/>
      </w:pPr>
      <w:r>
        <w:t xml:space="preserve">[Main Function] </w:t>
      </w:r>
    </w:p>
    <w:p w14:paraId="24440EEB" w14:textId="61FD0CC2" w:rsidR="00EC2CBE" w:rsidRDefault="00EC2CBE">
      <w:pPr>
        <w:numPr>
          <w:ilvl w:val="0"/>
          <w:numId w:val="1"/>
        </w:numPr>
        <w:ind w:right="477" w:hanging="360"/>
      </w:pPr>
      <w:r w:rsidRPr="00EC2CBE">
        <w:t xml:space="preserve">Users must log in to use </w:t>
      </w:r>
      <w:proofErr w:type="spellStart"/>
      <w:r w:rsidRPr="00EC2CBE">
        <w:t>edunote</w:t>
      </w:r>
      <w:proofErr w:type="spellEnd"/>
      <w:r>
        <w:t>.</w:t>
      </w:r>
    </w:p>
    <w:p w14:paraId="55D6D80C" w14:textId="478638A7" w:rsidR="00EC2CBE" w:rsidRDefault="00EC2CBE">
      <w:pPr>
        <w:numPr>
          <w:ilvl w:val="0"/>
          <w:numId w:val="1"/>
        </w:numPr>
        <w:ind w:right="477" w:hanging="360"/>
      </w:pPr>
      <w:r w:rsidRPr="00EC2CBE">
        <w:t xml:space="preserve">Use the email as </w:t>
      </w:r>
      <w:r>
        <w:t>user</w:t>
      </w:r>
      <w:r w:rsidRPr="00EC2CBE">
        <w:t xml:space="preserve"> ID. </w:t>
      </w:r>
      <w:r>
        <w:t>user</w:t>
      </w:r>
      <w:r w:rsidRPr="00EC2CBE">
        <w:t xml:space="preserve"> must meet the email standards to sign up for member</w:t>
      </w:r>
      <w:r>
        <w:t>.</w:t>
      </w:r>
    </w:p>
    <w:p w14:paraId="1D1F18F2" w14:textId="6146D0EE" w:rsidR="00EC2CBE" w:rsidRDefault="00EC2CBE">
      <w:pPr>
        <w:numPr>
          <w:ilvl w:val="0"/>
          <w:numId w:val="1"/>
        </w:numPr>
        <w:ind w:right="477" w:hanging="360"/>
      </w:pPr>
      <w:r w:rsidRPr="00EC2CBE">
        <w:t>The password must be at least 8 characters in English, numbers, and capital letters, which are also checked.</w:t>
      </w:r>
    </w:p>
    <w:p w14:paraId="0B4507F2" w14:textId="73C674D6" w:rsidR="00EC2CBE" w:rsidRDefault="00747C33" w:rsidP="00EC2CBE">
      <w:pPr>
        <w:numPr>
          <w:ilvl w:val="0"/>
          <w:numId w:val="1"/>
        </w:numPr>
        <w:ind w:right="477" w:hanging="360"/>
      </w:pPr>
      <w:r w:rsidRPr="00747C33">
        <w:t xml:space="preserve">If </w:t>
      </w:r>
      <w:r>
        <w:t>user</w:t>
      </w:r>
      <w:r w:rsidRPr="00747C33">
        <w:t xml:space="preserve"> have an account, </w:t>
      </w:r>
      <w:r>
        <w:t>user</w:t>
      </w:r>
      <w:r w:rsidRPr="00747C33">
        <w:t xml:space="preserve"> can go to the login page.</w:t>
      </w:r>
    </w:p>
    <w:p w14:paraId="65C89AA0" w14:textId="77777777" w:rsidR="00747C33" w:rsidRDefault="00747C33" w:rsidP="00747C33">
      <w:pPr>
        <w:ind w:right="477"/>
      </w:pPr>
    </w:p>
    <w:p w14:paraId="02FD787E" w14:textId="004512C9" w:rsidR="00747C33" w:rsidRDefault="00747C33" w:rsidP="00747C33">
      <w:pPr>
        <w:pStyle w:val="2"/>
        <w:ind w:left="-5"/>
      </w:pPr>
      <w:r>
        <w:t>[</w:t>
      </w:r>
      <w:r>
        <w:t>Login</w:t>
      </w:r>
      <w:r>
        <w:t xml:space="preserve"> Page] </w:t>
      </w:r>
    </w:p>
    <w:p w14:paraId="5BFFE4E8" w14:textId="26F591DD" w:rsidR="00747C33" w:rsidRDefault="00546A3E" w:rsidP="00747C33">
      <w:pPr>
        <w:ind w:right="477"/>
        <w:rPr>
          <w:rFonts w:hint="eastAsia"/>
        </w:rPr>
      </w:pPr>
      <w:r>
        <w:rPr>
          <w:noProof/>
        </w:rPr>
        <w:drawing>
          <wp:inline distT="0" distB="0" distL="0" distR="0" wp14:anchorId="5CC1782C" wp14:editId="521DC3CE">
            <wp:extent cx="4908550" cy="5886450"/>
            <wp:effectExtent l="0" t="0" r="6350" b="0"/>
            <wp:docPr id="1045504781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04781" name="그림 3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FDE07" w14:textId="77777777" w:rsidR="00A201C5" w:rsidRDefault="00E1337D">
      <w:pPr>
        <w:ind w:right="477"/>
      </w:pPr>
      <w:r>
        <w:t xml:space="preserve">[Main Function] </w:t>
      </w:r>
    </w:p>
    <w:p w14:paraId="609657FF" w14:textId="3E3F0346" w:rsidR="00546A3E" w:rsidRDefault="00546A3E">
      <w:pPr>
        <w:numPr>
          <w:ilvl w:val="0"/>
          <w:numId w:val="1"/>
        </w:numPr>
        <w:spacing w:after="180" w:line="258" w:lineRule="auto"/>
        <w:ind w:right="477" w:hanging="360"/>
      </w:pPr>
      <w:r w:rsidRPr="00546A3E">
        <w:t xml:space="preserve">Enter </w:t>
      </w:r>
      <w:r>
        <w:t>user</w:t>
      </w:r>
      <w:r w:rsidRPr="00546A3E">
        <w:t xml:space="preserve"> email and password to proceed with the login process.</w:t>
      </w:r>
    </w:p>
    <w:p w14:paraId="008CE336" w14:textId="3B4E5052" w:rsidR="00A201C5" w:rsidRDefault="00546A3E" w:rsidP="00546A3E">
      <w:pPr>
        <w:numPr>
          <w:ilvl w:val="0"/>
          <w:numId w:val="1"/>
        </w:numPr>
        <w:spacing w:after="180" w:line="258" w:lineRule="auto"/>
        <w:ind w:right="477" w:hanging="360"/>
      </w:pPr>
      <w:r w:rsidRPr="00546A3E">
        <w:t>If the account does not exist, you can go to the membership page.</w:t>
      </w:r>
      <w:r w:rsidR="00E1337D">
        <w:t xml:space="preserve"> </w:t>
      </w:r>
    </w:p>
    <w:p w14:paraId="37F544F1" w14:textId="1B421C1C" w:rsidR="00A201C5" w:rsidRDefault="00E1337D" w:rsidP="00546A3E">
      <w:pPr>
        <w:numPr>
          <w:ilvl w:val="0"/>
          <w:numId w:val="1"/>
        </w:numPr>
        <w:spacing w:after="180" w:line="258" w:lineRule="auto"/>
        <w:ind w:right="477" w:hanging="360"/>
      </w:pPr>
      <w:r>
        <w:t xml:space="preserve"> </w:t>
      </w:r>
      <w:r w:rsidR="00546A3E" w:rsidRPr="00546A3E">
        <w:t>If the ID password does not match, login is not possible.</w:t>
      </w:r>
    </w:p>
    <w:p w14:paraId="226DF9FD" w14:textId="597FFC64" w:rsidR="00A201C5" w:rsidRDefault="00E1337D" w:rsidP="00546A3E">
      <w:pPr>
        <w:numPr>
          <w:ilvl w:val="0"/>
          <w:numId w:val="1"/>
        </w:numPr>
        <w:spacing w:after="180" w:line="258" w:lineRule="auto"/>
        <w:ind w:right="477" w:hanging="360"/>
        <w:rPr>
          <w:rFonts w:hint="eastAsia"/>
        </w:rPr>
      </w:pPr>
      <w:r>
        <w:t xml:space="preserve"> </w:t>
      </w:r>
      <w:r w:rsidR="00546A3E" w:rsidRPr="00546A3E">
        <w:t>If the ID password matches, log in and go to the home screen.</w:t>
      </w:r>
    </w:p>
    <w:p w14:paraId="701C2DA8" w14:textId="005B7675" w:rsidR="00A201C5" w:rsidRDefault="00546A3E">
      <w:pPr>
        <w:pStyle w:val="1"/>
        <w:ind w:left="746" w:hanging="360"/>
      </w:pPr>
      <w:r>
        <w:lastRenderedPageBreak/>
        <w:t>Home Page</w:t>
      </w:r>
    </w:p>
    <w:p w14:paraId="04108291" w14:textId="415E81D1" w:rsidR="00A201C5" w:rsidRDefault="00546A3E">
      <w:pPr>
        <w:pStyle w:val="2"/>
        <w:ind w:left="-5"/>
      </w:pPr>
      <w:r>
        <w:t>[Home Page</w:t>
      </w:r>
      <w:r w:rsidR="00E1337D">
        <w:t xml:space="preserve">] </w:t>
      </w:r>
    </w:p>
    <w:p w14:paraId="086DA3F6" w14:textId="23416B02" w:rsidR="00A201C5" w:rsidRDefault="00546A3E">
      <w:pPr>
        <w:spacing w:after="107" w:line="259" w:lineRule="auto"/>
        <w:ind w:left="-4" w:firstLine="0"/>
        <w:jc w:val="left"/>
      </w:pPr>
      <w:r>
        <w:rPr>
          <w:noProof/>
        </w:rPr>
        <w:drawing>
          <wp:inline distT="0" distB="0" distL="0" distR="0" wp14:anchorId="08AF1A61" wp14:editId="1306C3AB">
            <wp:extent cx="6042660" cy="5085715"/>
            <wp:effectExtent l="0" t="0" r="0" b="635"/>
            <wp:docPr id="1534654853" name="그림 4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4853" name="그림 4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50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7B914" w14:textId="77777777" w:rsidR="00A201C5" w:rsidRDefault="00E1337D">
      <w:pPr>
        <w:spacing w:after="188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1C4349F" w14:textId="77777777" w:rsidR="00A201C5" w:rsidRDefault="00E1337D">
      <w:pPr>
        <w:ind w:right="477"/>
      </w:pPr>
      <w:r>
        <w:t xml:space="preserve">[Main Function] </w:t>
      </w:r>
    </w:p>
    <w:p w14:paraId="0DFCC189" w14:textId="646F2C38" w:rsidR="00A201C5" w:rsidRDefault="00546A3E" w:rsidP="00546A3E">
      <w:pPr>
        <w:numPr>
          <w:ilvl w:val="0"/>
          <w:numId w:val="1"/>
        </w:numPr>
        <w:spacing w:after="180" w:line="258" w:lineRule="auto"/>
        <w:ind w:right="477" w:hanging="360"/>
      </w:pPr>
      <w:r w:rsidRPr="00546A3E">
        <w:t>There are basically three features in the sidebar: Home screen, My Note, and Logout</w:t>
      </w:r>
    </w:p>
    <w:p w14:paraId="2F570730" w14:textId="27B7C6E4" w:rsidR="00546A3E" w:rsidRDefault="00546A3E" w:rsidP="00546A3E">
      <w:pPr>
        <w:numPr>
          <w:ilvl w:val="0"/>
          <w:numId w:val="1"/>
        </w:numPr>
        <w:spacing w:after="180" w:line="258" w:lineRule="auto"/>
        <w:ind w:right="477" w:hanging="360"/>
      </w:pPr>
      <w:r>
        <w:t xml:space="preserve">User </w:t>
      </w:r>
      <w:r w:rsidRPr="00546A3E">
        <w:t>can refer to the date information in the calendar on the sidebar.</w:t>
      </w:r>
    </w:p>
    <w:p w14:paraId="0A431334" w14:textId="519D308F" w:rsidR="00546A3E" w:rsidRDefault="00546A3E" w:rsidP="00546A3E">
      <w:pPr>
        <w:numPr>
          <w:ilvl w:val="0"/>
          <w:numId w:val="1"/>
        </w:numPr>
        <w:spacing w:after="180" w:line="258" w:lineRule="auto"/>
        <w:ind w:right="477" w:hanging="360"/>
      </w:pPr>
      <w:r w:rsidRPr="00546A3E">
        <w:t>Press the Start Note button to go to the Note page.</w:t>
      </w:r>
    </w:p>
    <w:p w14:paraId="34994D15" w14:textId="2D7F911A" w:rsidR="00A201C5" w:rsidRDefault="00546A3E">
      <w:pPr>
        <w:pStyle w:val="1"/>
        <w:ind w:left="746" w:hanging="360"/>
      </w:pPr>
      <w:r>
        <w:lastRenderedPageBreak/>
        <w:t>My Notes</w:t>
      </w:r>
    </w:p>
    <w:p w14:paraId="782EEDD3" w14:textId="4AC1770E" w:rsidR="00A201C5" w:rsidRDefault="00E1337D" w:rsidP="00546A3E">
      <w:pPr>
        <w:pStyle w:val="2"/>
        <w:spacing w:after="41"/>
        <w:ind w:left="0" w:firstLine="0"/>
      </w:pPr>
      <w:r>
        <w:t>[</w:t>
      </w:r>
      <w:r w:rsidR="00546A3E">
        <w:t>My Notes</w:t>
      </w:r>
      <w:r>
        <w:t xml:space="preserve">] </w:t>
      </w:r>
    </w:p>
    <w:p w14:paraId="07EE35BC" w14:textId="563EEB56" w:rsidR="00546A3E" w:rsidRDefault="00546A3E">
      <w:pPr>
        <w:spacing w:after="0" w:line="259" w:lineRule="auto"/>
        <w:ind w:left="0" w:right="401" w:firstLine="0"/>
        <w:jc w:val="right"/>
        <w:rPr>
          <w:b/>
          <w:sz w:val="24"/>
        </w:rPr>
      </w:pPr>
      <w:r>
        <w:rPr>
          <w:rFonts w:hint="eastAsia"/>
          <w:b/>
          <w:sz w:val="24"/>
        </w:rPr>
        <w:t xml:space="preserve">노트 사진 </w:t>
      </w:r>
      <w:proofErr w:type="spellStart"/>
      <w:r>
        <w:rPr>
          <w:rFonts w:hint="eastAsia"/>
          <w:b/>
          <w:sz w:val="24"/>
        </w:rPr>
        <w:t>구현후</w:t>
      </w:r>
      <w:proofErr w:type="spellEnd"/>
      <w:r>
        <w:rPr>
          <w:rFonts w:hint="eastAsia"/>
          <w:b/>
          <w:sz w:val="24"/>
        </w:rPr>
        <w:t xml:space="preserve"> 추가</w:t>
      </w:r>
      <w:r w:rsidR="001C5B47">
        <w:rPr>
          <w:rFonts w:hint="eastAsia"/>
          <w:b/>
          <w:sz w:val="24"/>
        </w:rPr>
        <w:t>작성</w:t>
      </w:r>
    </w:p>
    <w:p w14:paraId="3B66B7A1" w14:textId="3006977C" w:rsidR="00A201C5" w:rsidRDefault="00E1337D">
      <w:pPr>
        <w:spacing w:after="0" w:line="259" w:lineRule="auto"/>
        <w:ind w:left="0" w:right="401" w:firstLine="0"/>
        <w:jc w:val="right"/>
      </w:pPr>
      <w:r>
        <w:rPr>
          <w:b/>
          <w:sz w:val="24"/>
        </w:rPr>
        <w:t xml:space="preserve"> </w:t>
      </w:r>
    </w:p>
    <w:p w14:paraId="026DFA6C" w14:textId="253F9368" w:rsidR="00A201C5" w:rsidRDefault="00A201C5">
      <w:pPr>
        <w:spacing w:after="160" w:line="259" w:lineRule="auto"/>
        <w:ind w:left="0" w:firstLine="0"/>
        <w:jc w:val="left"/>
      </w:pPr>
    </w:p>
    <w:p w14:paraId="502CBF33" w14:textId="0F5581A2" w:rsidR="00A201C5" w:rsidRDefault="00E1337D">
      <w:pPr>
        <w:pStyle w:val="2"/>
        <w:spacing w:after="38"/>
        <w:ind w:left="-5"/>
      </w:pPr>
      <w:r>
        <w:t>[</w:t>
      </w:r>
      <w:r w:rsidR="00546A3E">
        <w:t>Add Note</w:t>
      </w:r>
      <w:r>
        <w:t xml:space="preserve">] </w:t>
      </w:r>
    </w:p>
    <w:p w14:paraId="5FAFE9AF" w14:textId="6F9809ED" w:rsidR="00A201C5" w:rsidRDefault="00546A3E">
      <w:pPr>
        <w:spacing w:after="23" w:line="259" w:lineRule="auto"/>
        <w:ind w:left="0" w:right="401" w:firstLine="0"/>
        <w:jc w:val="right"/>
      </w:pPr>
      <w:r>
        <w:rPr>
          <w:noProof/>
        </w:rPr>
        <w:drawing>
          <wp:inline distT="0" distB="0" distL="0" distR="0" wp14:anchorId="76AA2F4F" wp14:editId="60973E58">
            <wp:extent cx="6042660" cy="4051300"/>
            <wp:effectExtent l="0" t="0" r="0" b="6350"/>
            <wp:docPr id="479214624" name="그림 5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4624" name="그림 5" descr="텍스트, 스크린샷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37D">
        <w:rPr>
          <w:b/>
          <w:sz w:val="24"/>
        </w:rPr>
        <w:t xml:space="preserve"> </w:t>
      </w:r>
    </w:p>
    <w:p w14:paraId="7AA4CD77" w14:textId="77777777" w:rsidR="00A201C5" w:rsidRDefault="00E1337D">
      <w:pPr>
        <w:ind w:right="477"/>
      </w:pPr>
      <w:r>
        <w:t xml:space="preserve">[Main Function] </w:t>
      </w:r>
    </w:p>
    <w:p w14:paraId="3FC5CCB0" w14:textId="3797FF4F" w:rsidR="00A201C5" w:rsidRDefault="001C5B47" w:rsidP="001C5B47">
      <w:pPr>
        <w:numPr>
          <w:ilvl w:val="0"/>
          <w:numId w:val="1"/>
        </w:numPr>
        <w:spacing w:after="180" w:line="258" w:lineRule="auto"/>
        <w:ind w:right="477" w:hanging="360"/>
      </w:pPr>
      <w:r>
        <w:t>user</w:t>
      </w:r>
      <w:r w:rsidRPr="001C5B47">
        <w:t xml:space="preserve"> can upload the title of the note and the lecture file by pressing the Add Note button.</w:t>
      </w:r>
    </w:p>
    <w:p w14:paraId="224A62E4" w14:textId="15CAD983" w:rsidR="00A201C5" w:rsidRDefault="00E1337D">
      <w:pPr>
        <w:pStyle w:val="2"/>
        <w:spacing w:after="41"/>
        <w:ind w:left="-5"/>
      </w:pPr>
      <w:r>
        <w:lastRenderedPageBreak/>
        <w:t>[</w:t>
      </w:r>
      <w:r w:rsidR="001C5B47">
        <w:t>Message</w:t>
      </w:r>
      <w:r>
        <w:t xml:space="preserve"> Page] </w:t>
      </w:r>
    </w:p>
    <w:p w14:paraId="1AC08E56" w14:textId="5AA5FC95" w:rsidR="00A201C5" w:rsidRDefault="001C5B47">
      <w:pPr>
        <w:spacing w:after="24" w:line="259" w:lineRule="auto"/>
        <w:ind w:left="0" w:right="401" w:firstLine="0"/>
        <w:jc w:val="right"/>
      </w:pPr>
      <w:r>
        <w:rPr>
          <w:noProof/>
        </w:rPr>
        <w:drawing>
          <wp:inline distT="0" distB="0" distL="0" distR="0" wp14:anchorId="518DEEFF" wp14:editId="528925C9">
            <wp:extent cx="6042660" cy="6249035"/>
            <wp:effectExtent l="0" t="0" r="0" b="0"/>
            <wp:docPr id="397528234" name="그림 6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8234" name="그림 6" descr="텍스트, 스크린샷, 소프트웨어, 컴퓨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62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337D">
        <w:rPr>
          <w:b/>
          <w:sz w:val="24"/>
        </w:rPr>
        <w:t xml:space="preserve"> </w:t>
      </w:r>
    </w:p>
    <w:p w14:paraId="682133FC" w14:textId="77777777" w:rsidR="00A201C5" w:rsidRDefault="00E1337D">
      <w:pPr>
        <w:ind w:right="477"/>
      </w:pPr>
      <w:r>
        <w:t xml:space="preserve">[Main Function] </w:t>
      </w:r>
    </w:p>
    <w:p w14:paraId="41578BC7" w14:textId="7C732216" w:rsidR="00A201C5" w:rsidRDefault="001C5B47" w:rsidP="001C5B47">
      <w:pPr>
        <w:numPr>
          <w:ilvl w:val="0"/>
          <w:numId w:val="1"/>
        </w:numPr>
        <w:spacing w:after="180" w:line="258" w:lineRule="auto"/>
        <w:ind w:right="477" w:hanging="360"/>
      </w:pPr>
      <w:r>
        <w:t>user</w:t>
      </w:r>
      <w:r w:rsidRPr="001C5B47">
        <w:t xml:space="preserve"> can exchange conversations on the message page.</w:t>
      </w:r>
    </w:p>
    <w:p w14:paraId="6E718D39" w14:textId="463EB0CC" w:rsidR="001C5B47" w:rsidRDefault="001C5B47" w:rsidP="001C5B47">
      <w:pPr>
        <w:numPr>
          <w:ilvl w:val="0"/>
          <w:numId w:val="1"/>
        </w:numPr>
        <w:spacing w:after="180" w:line="258" w:lineRule="auto"/>
        <w:ind w:right="477" w:hanging="360"/>
        <w:rPr>
          <w:rFonts w:hint="eastAsia"/>
        </w:rPr>
      </w:pPr>
      <w:r w:rsidRPr="001C5B47">
        <w:t>Clova summarizes the lecture contents of the file uploaded by the user.</w:t>
      </w:r>
    </w:p>
    <w:p w14:paraId="569A310D" w14:textId="77777777" w:rsidR="00A201C5" w:rsidRDefault="00E1337D">
      <w:pPr>
        <w:spacing w:after="0" w:line="259" w:lineRule="auto"/>
        <w:ind w:left="0" w:firstLine="0"/>
        <w:jc w:val="left"/>
      </w:pPr>
      <w:r>
        <w:t xml:space="preserve"> </w:t>
      </w:r>
    </w:p>
    <w:p w14:paraId="6A4AC60A" w14:textId="5D2A4274" w:rsidR="00A201C5" w:rsidRDefault="00A201C5">
      <w:pPr>
        <w:spacing w:after="160" w:line="259" w:lineRule="auto"/>
        <w:ind w:left="0" w:firstLine="0"/>
        <w:jc w:val="left"/>
      </w:pPr>
    </w:p>
    <w:p w14:paraId="519C5EEC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76F27626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EAB77A8" w14:textId="77777777" w:rsidR="00A201C5" w:rsidRDefault="00E1337D">
      <w:pPr>
        <w:spacing w:after="16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31A3895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FF969B8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5E599D85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EFCE3D0" w14:textId="77777777" w:rsidR="00A201C5" w:rsidRDefault="00E1337D">
      <w:pPr>
        <w:spacing w:after="16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8144C0D" w14:textId="43734B5F" w:rsidR="00A201C5" w:rsidRDefault="00A201C5">
      <w:pPr>
        <w:spacing w:after="160" w:line="259" w:lineRule="auto"/>
        <w:ind w:left="0" w:firstLine="0"/>
        <w:jc w:val="left"/>
      </w:pPr>
    </w:p>
    <w:p w14:paraId="3DB693DF" w14:textId="77777777" w:rsidR="00A201C5" w:rsidRDefault="00E1337D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1050CAF5" w14:textId="77777777" w:rsidR="00FF6B99" w:rsidRDefault="00FF6B99">
      <w:pPr>
        <w:spacing w:after="160" w:line="259" w:lineRule="auto"/>
        <w:ind w:left="0" w:firstLine="0"/>
        <w:jc w:val="left"/>
      </w:pPr>
    </w:p>
    <w:p w14:paraId="2053A350" w14:textId="77777777" w:rsidR="00A201C5" w:rsidRDefault="00E1337D">
      <w:pPr>
        <w:spacing w:after="15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3ACEA9C" w14:textId="77777777" w:rsidR="00A201C5" w:rsidRDefault="00E1337D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C42FBE" w14:textId="3DCEA390" w:rsidR="00A201C5" w:rsidRDefault="00E1337D" w:rsidP="001C5B47">
      <w:pPr>
        <w:pStyle w:val="1"/>
        <w:spacing w:after="220" w:line="308" w:lineRule="auto"/>
        <w:ind w:firstLine="400"/>
        <w:rPr>
          <w:sz w:val="20"/>
        </w:rPr>
      </w:pPr>
      <w:r>
        <w:t xml:space="preserve">Database with </w:t>
      </w:r>
      <w:r w:rsidR="001C5B47">
        <w:t xml:space="preserve">fast </w:t>
      </w:r>
      <w:proofErr w:type="spellStart"/>
      <w:r w:rsidR="001C5B47">
        <w:t>api</w:t>
      </w:r>
      <w:proofErr w:type="spellEnd"/>
      <w:r w:rsidRPr="001C5B47">
        <w:rPr>
          <w:sz w:val="24"/>
        </w:rPr>
        <w:t xml:space="preserve"> </w:t>
      </w:r>
      <w:r w:rsidRPr="001C5B47">
        <w:rPr>
          <w:sz w:val="20"/>
        </w:rPr>
        <w:t xml:space="preserve"> </w:t>
      </w:r>
    </w:p>
    <w:p w14:paraId="3A3424F3" w14:textId="5FEAF165" w:rsidR="00FF6B99" w:rsidRDefault="00FF6B99" w:rsidP="00FF6B99">
      <w:pPr>
        <w:pStyle w:val="1"/>
        <w:spacing w:after="220" w:line="308" w:lineRule="auto"/>
        <w:ind w:firstLine="400"/>
      </w:pPr>
      <w:r>
        <w:rPr>
          <w:rFonts w:hint="eastAsia"/>
        </w:rPr>
        <w:t>T</w:t>
      </w:r>
      <w:r>
        <w:t xml:space="preserve">ech and </w:t>
      </w:r>
      <w:proofErr w:type="gramStart"/>
      <w:r w:rsidRPr="00FF6B99">
        <w:t>How</w:t>
      </w:r>
      <w:proofErr w:type="gramEnd"/>
      <w:r w:rsidRPr="00FF6B99">
        <w:t xml:space="preserve"> to use</w:t>
      </w:r>
    </w:p>
    <w:p w14:paraId="20E91838" w14:textId="3D4C1360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 w:rsidRPr="00FF6B99">
        <w:t xml:space="preserve">At the front end, it was conducted based on react and type script. React query, </w:t>
      </w:r>
      <w:proofErr w:type="spellStart"/>
      <w:r w:rsidRPr="00FF6B99">
        <w:t>axios</w:t>
      </w:r>
      <w:proofErr w:type="spellEnd"/>
      <w:r w:rsidRPr="00FF6B99">
        <w:t xml:space="preserve">, </w:t>
      </w:r>
      <w:r>
        <w:t>re</w:t>
      </w:r>
      <w:r w:rsidRPr="00FF6B99">
        <w:t>coil, react-router-</w:t>
      </w:r>
      <w:proofErr w:type="spellStart"/>
      <w:r w:rsidRPr="00FF6B99">
        <w:t>dom</w:t>
      </w:r>
      <w:proofErr w:type="spellEnd"/>
      <w:r w:rsidRPr="00FF6B99">
        <w:t>, tailwind, and material-</w:t>
      </w:r>
      <w:proofErr w:type="spellStart"/>
      <w:r w:rsidRPr="00FF6B99">
        <w:t>ui</w:t>
      </w:r>
      <w:proofErr w:type="spellEnd"/>
      <w:r w:rsidRPr="00FF6B99">
        <w:t xml:space="preserve"> were used.</w:t>
      </w:r>
    </w:p>
    <w:p w14:paraId="1826A280" w14:textId="0AEA2D65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 w:rsidRPr="00FF6B99">
        <w:t xml:space="preserve">At the </w:t>
      </w:r>
      <w:r>
        <w:t>back end</w:t>
      </w:r>
      <w:r w:rsidRPr="00FF6B99">
        <w:t xml:space="preserve"> </w:t>
      </w:r>
    </w:p>
    <w:p w14:paraId="1CF662B6" w14:textId="77777777" w:rsidR="00FF6B99" w:rsidRPr="00FF6B99" w:rsidRDefault="00FF6B99" w:rsidP="00FF6B99">
      <w:pPr>
        <w:spacing w:after="180" w:line="258" w:lineRule="auto"/>
        <w:ind w:left="746" w:right="477" w:firstLine="0"/>
        <w:rPr>
          <w:rFonts w:hint="eastAsia"/>
        </w:rPr>
      </w:pPr>
    </w:p>
    <w:p w14:paraId="1915FA79" w14:textId="507DB3D2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>
        <w:t xml:space="preserve">In frontend folder </w:t>
      </w:r>
    </w:p>
    <w:p w14:paraId="02CCA835" w14:textId="458244EA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>
        <w:rPr>
          <w:rFonts w:hint="eastAsia"/>
        </w:rPr>
        <w:t>1</w:t>
      </w:r>
      <w:r>
        <w:t xml:space="preserve">. </w:t>
      </w:r>
      <w:proofErr w:type="spellStart"/>
      <w:r>
        <w:t>Npm</w:t>
      </w:r>
      <w:proofErr w:type="spellEnd"/>
      <w:r>
        <w:t xml:space="preserve"> install</w:t>
      </w:r>
    </w:p>
    <w:p w14:paraId="12656CAC" w14:textId="1AB57F88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>
        <w:rPr>
          <w:rFonts w:hint="eastAsia"/>
        </w:rPr>
        <w:t>2</w:t>
      </w:r>
      <w:r>
        <w:t xml:space="preserve">. </w:t>
      </w:r>
      <w:proofErr w:type="spellStart"/>
      <w:r>
        <w:t>Npm</w:t>
      </w:r>
      <w:proofErr w:type="spellEnd"/>
      <w:r>
        <w:t xml:space="preserve"> start</w:t>
      </w:r>
    </w:p>
    <w:p w14:paraId="0BC2EFFF" w14:textId="77777777" w:rsidR="00FF6B99" w:rsidRDefault="00FF6B99" w:rsidP="00FF6B99">
      <w:pPr>
        <w:spacing w:after="180" w:line="258" w:lineRule="auto"/>
        <w:ind w:right="477"/>
      </w:pPr>
    </w:p>
    <w:p w14:paraId="152D7865" w14:textId="630F4ED8" w:rsidR="00FF6B99" w:rsidRDefault="00FF6B99" w:rsidP="00FF6B99">
      <w:pPr>
        <w:numPr>
          <w:ilvl w:val="0"/>
          <w:numId w:val="1"/>
        </w:numPr>
        <w:spacing w:after="180" w:line="258" w:lineRule="auto"/>
        <w:ind w:right="477" w:hanging="360"/>
      </w:pPr>
      <w:r>
        <w:t xml:space="preserve">In </w:t>
      </w:r>
      <w:r>
        <w:t>backend folder</w:t>
      </w:r>
      <w:r>
        <w:t xml:space="preserve"> </w:t>
      </w:r>
    </w:p>
    <w:p w14:paraId="7935849D" w14:textId="77777777" w:rsidR="00FF6B99" w:rsidRPr="00FF6B99" w:rsidRDefault="00FF6B99" w:rsidP="00FF6B99">
      <w:pPr>
        <w:spacing w:after="180" w:line="258" w:lineRule="auto"/>
        <w:ind w:right="477"/>
        <w:rPr>
          <w:rFonts w:hint="eastAsia"/>
        </w:rPr>
      </w:pPr>
    </w:p>
    <w:p w14:paraId="1368699D" w14:textId="224EA2F7" w:rsidR="00A201C5" w:rsidRDefault="00E1337D">
      <w:pPr>
        <w:pStyle w:val="1"/>
        <w:ind w:left="746" w:hanging="360"/>
      </w:pPr>
      <w:r>
        <w:t xml:space="preserve">Code History </w:t>
      </w:r>
    </w:p>
    <w:p w14:paraId="27A85A7E" w14:textId="0B93066C" w:rsidR="00A201C5" w:rsidRDefault="00E1337D">
      <w:pPr>
        <w:spacing w:after="188" w:line="259" w:lineRule="auto"/>
        <w:ind w:left="761" w:firstLine="0"/>
        <w:jc w:val="left"/>
        <w:rPr>
          <w:sz w:val="24"/>
        </w:rPr>
      </w:pPr>
      <w:r>
        <w:rPr>
          <w:sz w:val="24"/>
        </w:rPr>
        <w:t xml:space="preserve">You can check the development history in our </w:t>
      </w:r>
      <w:proofErr w:type="spellStart"/>
      <w:r w:rsidR="004A47A2">
        <w:rPr>
          <w:sz w:val="24"/>
        </w:rPr>
        <w:t>G</w:t>
      </w:r>
      <w:r>
        <w:rPr>
          <w:sz w:val="24"/>
        </w:rPr>
        <w:t>ithub</w:t>
      </w:r>
      <w:proofErr w:type="spellEnd"/>
      <w:r>
        <w:rPr>
          <w:sz w:val="24"/>
        </w:rPr>
        <w:t xml:space="preserve"> link. </w:t>
      </w:r>
    </w:p>
    <w:p w14:paraId="0192EE61" w14:textId="6FE927EA" w:rsidR="001C5B47" w:rsidRDefault="001C5B47">
      <w:pPr>
        <w:spacing w:after="188" w:line="259" w:lineRule="auto"/>
        <w:ind w:left="761" w:firstLine="0"/>
        <w:jc w:val="left"/>
      </w:pPr>
      <w:hyperlink r:id="rId11" w:history="1">
        <w:r w:rsidRPr="001C5B47">
          <w:rPr>
            <w:rStyle w:val="a4"/>
          </w:rPr>
          <w:t>https://github.com/pbk95120/wep-final</w:t>
        </w:r>
      </w:hyperlink>
    </w:p>
    <w:p w14:paraId="27157394" w14:textId="3A99ADCA" w:rsidR="00A201C5" w:rsidRDefault="00A201C5">
      <w:pPr>
        <w:tabs>
          <w:tab w:val="center" w:pos="4783"/>
        </w:tabs>
        <w:spacing w:after="116" w:line="259" w:lineRule="auto"/>
        <w:ind w:left="-15" w:firstLine="0"/>
        <w:jc w:val="left"/>
      </w:pPr>
    </w:p>
    <w:sectPr w:rsidR="00A201C5">
      <w:pgSz w:w="11906" w:h="16838"/>
      <w:pgMar w:top="1807" w:right="950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45C"/>
    <w:multiLevelType w:val="hybridMultilevel"/>
    <w:tmpl w:val="D99E235A"/>
    <w:lvl w:ilvl="0" w:tplc="9B129DD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18B6BA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A2C02E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AC12A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A1AAA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26103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94031E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7895C8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C62A6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3790C"/>
    <w:multiLevelType w:val="hybridMultilevel"/>
    <w:tmpl w:val="40B83C0C"/>
    <w:lvl w:ilvl="0" w:tplc="E38E6050">
      <w:start w:val="1"/>
      <w:numFmt w:val="bullet"/>
      <w:lvlText w:val="-"/>
      <w:lvlJc w:val="left"/>
      <w:pPr>
        <w:ind w:left="753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72EC94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70E706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C8C682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988640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9A1FC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8EA194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0833A6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03D66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04B55"/>
    <w:multiLevelType w:val="hybridMultilevel"/>
    <w:tmpl w:val="6A140CF4"/>
    <w:lvl w:ilvl="0" w:tplc="3348DAA6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527FCC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A8C4C4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BAE774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AA3F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8149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03A8C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7A9F72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92A2E4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A6070"/>
    <w:multiLevelType w:val="hybridMultilevel"/>
    <w:tmpl w:val="DD1E4098"/>
    <w:lvl w:ilvl="0" w:tplc="772C3380">
      <w:start w:val="1"/>
      <w:numFmt w:val="decimal"/>
      <w:pStyle w:val="1"/>
      <w:lvlText w:val="%1."/>
      <w:lvlJc w:val="left"/>
      <w:pPr>
        <w:ind w:left="0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DAAC6C">
      <w:start w:val="1"/>
      <w:numFmt w:val="lowerLetter"/>
      <w:lvlText w:val="%2"/>
      <w:lvlJc w:val="left"/>
      <w:pPr>
        <w:ind w:left="14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F0C1DC">
      <w:start w:val="1"/>
      <w:numFmt w:val="lowerRoman"/>
      <w:lvlText w:val="%3"/>
      <w:lvlJc w:val="left"/>
      <w:pPr>
        <w:ind w:left="22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343066">
      <w:start w:val="1"/>
      <w:numFmt w:val="decimal"/>
      <w:lvlText w:val="%4"/>
      <w:lvlJc w:val="left"/>
      <w:pPr>
        <w:ind w:left="29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EC48A4">
      <w:start w:val="1"/>
      <w:numFmt w:val="lowerLetter"/>
      <w:lvlText w:val="%5"/>
      <w:lvlJc w:val="left"/>
      <w:pPr>
        <w:ind w:left="364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DA60A2">
      <w:start w:val="1"/>
      <w:numFmt w:val="lowerRoman"/>
      <w:lvlText w:val="%6"/>
      <w:lvlJc w:val="left"/>
      <w:pPr>
        <w:ind w:left="436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04EEB4">
      <w:start w:val="1"/>
      <w:numFmt w:val="decimal"/>
      <w:lvlText w:val="%7"/>
      <w:lvlJc w:val="left"/>
      <w:pPr>
        <w:ind w:left="508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6CF78C">
      <w:start w:val="1"/>
      <w:numFmt w:val="lowerLetter"/>
      <w:lvlText w:val="%8"/>
      <w:lvlJc w:val="left"/>
      <w:pPr>
        <w:ind w:left="580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6C4AAE">
      <w:start w:val="1"/>
      <w:numFmt w:val="lowerRoman"/>
      <w:lvlText w:val="%9"/>
      <w:lvlJc w:val="left"/>
      <w:pPr>
        <w:ind w:left="6521"/>
      </w:pPr>
      <w:rPr>
        <w:rFonts w:ascii="맑은 고딕" w:eastAsia="맑은 고딕" w:hAnsi="맑은 고딕" w:cs="맑은 고딕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171758"/>
    <w:multiLevelType w:val="hybridMultilevel"/>
    <w:tmpl w:val="6B1A6038"/>
    <w:lvl w:ilvl="0" w:tplc="B562E4C2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C20E24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AEE346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E43FC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0259E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D4305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70A0B4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A829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5E4540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A75DB"/>
    <w:multiLevelType w:val="hybridMultilevel"/>
    <w:tmpl w:val="4CC8179A"/>
    <w:lvl w:ilvl="0" w:tplc="D0828DA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84518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7EBAAA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16631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6CDF6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16602A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FE63EA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C13F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2416AE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895CE3"/>
    <w:multiLevelType w:val="hybridMultilevel"/>
    <w:tmpl w:val="6EE8128E"/>
    <w:lvl w:ilvl="0" w:tplc="48CC519C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8400A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88A34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C3D88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8CFA6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2E6FE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609E7A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68014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F411D2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697409"/>
    <w:multiLevelType w:val="hybridMultilevel"/>
    <w:tmpl w:val="7DD0F388"/>
    <w:lvl w:ilvl="0" w:tplc="698460C0">
      <w:start w:val="1"/>
      <w:numFmt w:val="bullet"/>
      <w:lvlText w:val="-"/>
      <w:lvlJc w:val="left"/>
      <w:pPr>
        <w:ind w:left="746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20F65C">
      <w:start w:val="1"/>
      <w:numFmt w:val="bullet"/>
      <w:lvlText w:val="o"/>
      <w:lvlJc w:val="left"/>
      <w:pPr>
        <w:ind w:left="14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62B88">
      <w:start w:val="1"/>
      <w:numFmt w:val="bullet"/>
      <w:lvlText w:val="▪"/>
      <w:lvlJc w:val="left"/>
      <w:pPr>
        <w:ind w:left="22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47236">
      <w:start w:val="1"/>
      <w:numFmt w:val="bullet"/>
      <w:lvlText w:val="•"/>
      <w:lvlJc w:val="left"/>
      <w:pPr>
        <w:ind w:left="29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DA220C">
      <w:start w:val="1"/>
      <w:numFmt w:val="bullet"/>
      <w:lvlText w:val="o"/>
      <w:lvlJc w:val="left"/>
      <w:pPr>
        <w:ind w:left="364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8E296">
      <w:start w:val="1"/>
      <w:numFmt w:val="bullet"/>
      <w:lvlText w:val="▪"/>
      <w:lvlJc w:val="left"/>
      <w:pPr>
        <w:ind w:left="436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E6BA5C">
      <w:start w:val="1"/>
      <w:numFmt w:val="bullet"/>
      <w:lvlText w:val="•"/>
      <w:lvlJc w:val="left"/>
      <w:pPr>
        <w:ind w:left="508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684DAC">
      <w:start w:val="1"/>
      <w:numFmt w:val="bullet"/>
      <w:lvlText w:val="o"/>
      <w:lvlJc w:val="left"/>
      <w:pPr>
        <w:ind w:left="580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CC670">
      <w:start w:val="1"/>
      <w:numFmt w:val="bullet"/>
      <w:lvlText w:val="▪"/>
      <w:lvlJc w:val="left"/>
      <w:pPr>
        <w:ind w:left="6521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7595436">
    <w:abstractNumId w:val="0"/>
  </w:num>
  <w:num w:numId="2" w16cid:durableId="898907366">
    <w:abstractNumId w:val="2"/>
  </w:num>
  <w:num w:numId="3" w16cid:durableId="1630893258">
    <w:abstractNumId w:val="5"/>
  </w:num>
  <w:num w:numId="4" w16cid:durableId="312878463">
    <w:abstractNumId w:val="4"/>
  </w:num>
  <w:num w:numId="5" w16cid:durableId="644630123">
    <w:abstractNumId w:val="1"/>
  </w:num>
  <w:num w:numId="6" w16cid:durableId="782118757">
    <w:abstractNumId w:val="6"/>
  </w:num>
  <w:num w:numId="7" w16cid:durableId="1245455500">
    <w:abstractNumId w:val="7"/>
  </w:num>
  <w:num w:numId="8" w16cid:durableId="690759736">
    <w:abstractNumId w:val="3"/>
  </w:num>
  <w:num w:numId="9" w16cid:durableId="1294289031">
    <w:abstractNumId w:val="3"/>
    <w:lvlOverride w:ilvl="0">
      <w:startOverride w:val="1"/>
    </w:lvlOverride>
  </w:num>
  <w:num w:numId="10" w16cid:durableId="2087876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MzE1MrYwMbIwMjBS0lEKTi0uzszPAykwqgUAWbr0oCwAAAA="/>
  </w:docVars>
  <w:rsids>
    <w:rsidRoot w:val="00A201C5"/>
    <w:rsid w:val="00035718"/>
    <w:rsid w:val="000F7872"/>
    <w:rsid w:val="001C5B47"/>
    <w:rsid w:val="00340C44"/>
    <w:rsid w:val="004A47A2"/>
    <w:rsid w:val="00530D28"/>
    <w:rsid w:val="00546A3E"/>
    <w:rsid w:val="00720614"/>
    <w:rsid w:val="00747C33"/>
    <w:rsid w:val="00956AA2"/>
    <w:rsid w:val="00A201C5"/>
    <w:rsid w:val="00E1337D"/>
    <w:rsid w:val="00EC2CBE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BCCA"/>
  <w15:docId w15:val="{2370D49A-D61E-4606-AD23-0197E1B6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1" w:line="257" w:lineRule="auto"/>
      <w:ind w:left="10" w:hanging="10"/>
      <w:jc w:val="both"/>
    </w:pPr>
    <w:rPr>
      <w:rFonts w:ascii="맑은 고딕" w:eastAsia="맑은 고딕" w:hAnsi="맑은 고딕" w:cs="맑은 고딕"/>
      <w:color w:val="000000"/>
    </w:rPr>
  </w:style>
  <w:style w:type="paragraph" w:styleId="1">
    <w:name w:val="heading 1"/>
    <w:next w:val="a"/>
    <w:link w:val="1Char"/>
    <w:uiPriority w:val="9"/>
    <w:qFormat/>
    <w:pPr>
      <w:keepNext/>
      <w:keepLines/>
      <w:numPr>
        <w:numId w:val="8"/>
      </w:numPr>
      <w:spacing w:after="105"/>
      <w:outlineLvl w:val="0"/>
    </w:pPr>
    <w:rPr>
      <w:rFonts w:ascii="맑은 고딕" w:eastAsia="맑은 고딕" w:hAnsi="맑은 고딕" w:cs="맑은 고딕"/>
      <w:b/>
      <w:color w:val="000000"/>
      <w:sz w:val="28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맑은 고딕" w:eastAsia="맑은 고딕" w:hAnsi="맑은 고딕" w:cs="맑은 고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link w:val="2"/>
    <w:rPr>
      <w:rFonts w:ascii="맑은 고딕" w:eastAsia="맑은 고딕" w:hAnsi="맑은 고딕" w:cs="맑은 고딕"/>
      <w:b/>
      <w:color w:val="000000"/>
      <w:sz w:val="24"/>
    </w:rPr>
  </w:style>
  <w:style w:type="character" w:customStyle="1" w:styleId="1Char">
    <w:name w:val="제목 1 Char"/>
    <w:link w:val="1"/>
    <w:rPr>
      <w:rFonts w:ascii="맑은 고딕" w:eastAsia="맑은 고딕" w:hAnsi="맑은 고딕" w:cs="맑은 고딕"/>
      <w:b/>
      <w:color w:val="000000"/>
      <w:sz w:val="28"/>
    </w:rPr>
  </w:style>
  <w:style w:type="paragraph" w:styleId="a3">
    <w:name w:val="List Paragraph"/>
    <w:basedOn w:val="a"/>
    <w:uiPriority w:val="34"/>
    <w:qFormat/>
    <w:rsid w:val="00EC2CBE"/>
    <w:pPr>
      <w:ind w:leftChars="400" w:left="800"/>
    </w:pPr>
  </w:style>
  <w:style w:type="character" w:styleId="a4">
    <w:name w:val="Hyperlink"/>
    <w:basedOn w:val="a0"/>
    <w:uiPriority w:val="99"/>
    <w:unhideWhenUsed/>
    <w:rsid w:val="001C5B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5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pbk95120/wep-fin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DF83D-C91B-47D9-B1D9-AA24E9CE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ChoiJihye</dc:creator>
  <cp:keywords/>
  <cp:lastModifiedBy>B K Park</cp:lastModifiedBy>
  <cp:revision>3</cp:revision>
  <dcterms:created xsi:type="dcterms:W3CDTF">2023-12-15T16:24:00Z</dcterms:created>
  <dcterms:modified xsi:type="dcterms:W3CDTF">2023-12-15T16:33:00Z</dcterms:modified>
</cp:coreProperties>
</file>