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09D33" w14:textId="77777777" w:rsidR="00EB05DB" w:rsidRPr="007C7E91" w:rsidRDefault="00EB05DB" w:rsidP="00EB05DB">
      <w:pPr>
        <w:jc w:val="center"/>
        <w:rPr>
          <w:rFonts w:ascii="Times New Roman" w:hAnsi="Times New Roman" w:cs="Times New Roman"/>
          <w:b/>
          <w:bCs/>
          <w:sz w:val="28"/>
          <w:szCs w:val="28"/>
        </w:rPr>
      </w:pPr>
      <w:r w:rsidRPr="007C7E91">
        <w:rPr>
          <w:rFonts w:ascii="Times New Roman" w:hAnsi="Times New Roman" w:cs="Times New Roman"/>
          <w:b/>
          <w:bCs/>
          <w:sz w:val="28"/>
          <w:szCs w:val="28"/>
        </w:rPr>
        <w:t xml:space="preserve">Rolul semnăturilor digitale și funcțiilor </w:t>
      </w:r>
      <w:proofErr w:type="spellStart"/>
      <w:r w:rsidRPr="007C7E91">
        <w:rPr>
          <w:rFonts w:ascii="Times New Roman" w:hAnsi="Times New Roman" w:cs="Times New Roman"/>
          <w:b/>
          <w:bCs/>
          <w:sz w:val="28"/>
          <w:szCs w:val="28"/>
        </w:rPr>
        <w:t>hash</w:t>
      </w:r>
      <w:proofErr w:type="spellEnd"/>
      <w:r w:rsidRPr="007C7E91">
        <w:rPr>
          <w:rFonts w:ascii="Times New Roman" w:hAnsi="Times New Roman" w:cs="Times New Roman"/>
          <w:b/>
          <w:bCs/>
          <w:sz w:val="28"/>
          <w:szCs w:val="28"/>
        </w:rPr>
        <w:t xml:space="preserve"> în integritatea datelor – Implementarea unor funcții </w:t>
      </w:r>
      <w:proofErr w:type="spellStart"/>
      <w:r w:rsidRPr="007C7E91">
        <w:rPr>
          <w:rFonts w:ascii="Times New Roman" w:hAnsi="Times New Roman" w:cs="Times New Roman"/>
          <w:b/>
          <w:bCs/>
          <w:sz w:val="28"/>
          <w:szCs w:val="28"/>
        </w:rPr>
        <w:t>hash</w:t>
      </w:r>
      <w:proofErr w:type="spellEnd"/>
      <w:r w:rsidRPr="007C7E91">
        <w:rPr>
          <w:rFonts w:ascii="Times New Roman" w:hAnsi="Times New Roman" w:cs="Times New Roman"/>
          <w:b/>
          <w:bCs/>
          <w:sz w:val="28"/>
          <w:szCs w:val="28"/>
        </w:rPr>
        <w:t xml:space="preserve"> (SHA-256, HMAC)</w:t>
      </w:r>
    </w:p>
    <w:p w14:paraId="1BBAD3FA" w14:textId="77777777" w:rsidR="001C3F88" w:rsidRPr="007C7E91" w:rsidRDefault="001C3F88" w:rsidP="006348FB">
      <w:pPr>
        <w:rPr>
          <w:rFonts w:ascii="Times New Roman" w:hAnsi="Times New Roman" w:cs="Times New Roman"/>
          <w:b/>
          <w:bCs/>
          <w:sz w:val="2"/>
          <w:szCs w:val="2"/>
        </w:rPr>
      </w:pPr>
    </w:p>
    <w:p w14:paraId="06D133A5" w14:textId="175F4ACA" w:rsidR="006348FB" w:rsidRPr="006348FB" w:rsidRDefault="006348FB" w:rsidP="001C3F88">
      <w:pPr>
        <w:ind w:firstLine="720"/>
        <w:rPr>
          <w:rFonts w:ascii="Times New Roman" w:hAnsi="Times New Roman" w:cs="Times New Roman"/>
        </w:rPr>
      </w:pPr>
      <w:r w:rsidRPr="006348FB">
        <w:rPr>
          <w:rFonts w:ascii="Times New Roman" w:hAnsi="Times New Roman" w:cs="Times New Roman"/>
        </w:rPr>
        <w:t xml:space="preserve">Această lucrare prezintă implementarea practică a algoritmilor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criptografici SHA-256 și HMAC-SHA256 pentru demonstrarea conceptelor fundamentale de integritate și autenticitate în securitatea informațională. Prin intermediul unei aplicații demonstrative, se analizează comportamentul acestor funcții în detectarea modificărilor de date și se evaluează proprietățile criptografice esențiale.</w:t>
      </w:r>
      <w:r w:rsidR="00440920">
        <w:rPr>
          <w:rFonts w:ascii="Times New Roman" w:hAnsi="Times New Roman" w:cs="Times New Roman"/>
        </w:rPr>
        <w:t xml:space="preserve"> </w:t>
      </w:r>
      <w:r w:rsidR="00440920" w:rsidRPr="00440920">
        <w:rPr>
          <w:rFonts w:ascii="Times New Roman" w:hAnsi="Times New Roman" w:cs="Times New Roman"/>
        </w:rPr>
        <w:t>Aplicația demonstrează principiul "</w:t>
      </w:r>
      <w:proofErr w:type="spellStart"/>
      <w:r w:rsidR="00440920" w:rsidRPr="00440920">
        <w:rPr>
          <w:rFonts w:ascii="Times New Roman" w:hAnsi="Times New Roman" w:cs="Times New Roman"/>
        </w:rPr>
        <w:t>avalanche</w:t>
      </w:r>
      <w:proofErr w:type="spellEnd"/>
      <w:r w:rsidR="00440920" w:rsidRPr="00440920">
        <w:rPr>
          <w:rFonts w:ascii="Times New Roman" w:hAnsi="Times New Roman" w:cs="Times New Roman"/>
        </w:rPr>
        <w:t xml:space="preserve"> </w:t>
      </w:r>
      <w:proofErr w:type="spellStart"/>
      <w:r w:rsidR="00440920" w:rsidRPr="00440920">
        <w:rPr>
          <w:rFonts w:ascii="Times New Roman" w:hAnsi="Times New Roman" w:cs="Times New Roman"/>
        </w:rPr>
        <w:t>effect</w:t>
      </w:r>
      <w:proofErr w:type="spellEnd"/>
      <w:r w:rsidR="00440920" w:rsidRPr="00440920">
        <w:rPr>
          <w:rFonts w:ascii="Times New Roman" w:hAnsi="Times New Roman" w:cs="Times New Roman"/>
        </w:rPr>
        <w:t>"</w:t>
      </w:r>
      <w:r w:rsidR="00440920">
        <w:rPr>
          <w:rFonts w:ascii="Times New Roman" w:hAnsi="Times New Roman" w:cs="Times New Roman"/>
        </w:rPr>
        <w:t>, adică</w:t>
      </w:r>
      <w:r w:rsidR="00440920" w:rsidRPr="00440920">
        <w:rPr>
          <w:rFonts w:ascii="Times New Roman" w:hAnsi="Times New Roman" w:cs="Times New Roman"/>
        </w:rPr>
        <w:t xml:space="preserve"> </w:t>
      </w:r>
      <w:r w:rsidR="00D231B9">
        <w:rPr>
          <w:rFonts w:ascii="Times New Roman" w:hAnsi="Times New Roman" w:cs="Times New Roman"/>
        </w:rPr>
        <w:t xml:space="preserve">fenomenul prin care </w:t>
      </w:r>
      <w:r w:rsidR="00440920" w:rsidRPr="00440920">
        <w:rPr>
          <w:rFonts w:ascii="Times New Roman" w:hAnsi="Times New Roman" w:cs="Times New Roman"/>
        </w:rPr>
        <w:t xml:space="preserve">o modificare minimă (un singur bit) în datele de intrare produce o schimbare dramatică în </w:t>
      </w:r>
      <w:proofErr w:type="spellStart"/>
      <w:r w:rsidR="00440920" w:rsidRPr="00440920">
        <w:rPr>
          <w:rFonts w:ascii="Times New Roman" w:hAnsi="Times New Roman" w:cs="Times New Roman"/>
        </w:rPr>
        <w:t>hash-ul</w:t>
      </w:r>
      <w:proofErr w:type="spellEnd"/>
      <w:r w:rsidR="00440920" w:rsidRPr="00440920">
        <w:rPr>
          <w:rFonts w:ascii="Times New Roman" w:hAnsi="Times New Roman" w:cs="Times New Roman"/>
        </w:rPr>
        <w:t xml:space="preserve"> rezultat.</w:t>
      </w:r>
    </w:p>
    <w:p w14:paraId="22B6EA61"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1. Introducere Teoretică</w:t>
      </w:r>
    </w:p>
    <w:p w14:paraId="5E4A4FDF"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 xml:space="preserve">1.1 Fundamentele Funcțiilor </w:t>
      </w:r>
      <w:proofErr w:type="spellStart"/>
      <w:r w:rsidRPr="006348FB">
        <w:rPr>
          <w:rFonts w:ascii="Times New Roman" w:hAnsi="Times New Roman" w:cs="Times New Roman"/>
          <w:b/>
          <w:bCs/>
        </w:rPr>
        <w:t>Hash</w:t>
      </w:r>
      <w:proofErr w:type="spellEnd"/>
      <w:r w:rsidRPr="006348FB">
        <w:rPr>
          <w:rFonts w:ascii="Times New Roman" w:hAnsi="Times New Roman" w:cs="Times New Roman"/>
          <w:b/>
          <w:bCs/>
        </w:rPr>
        <w:t xml:space="preserve"> Criptografice</w:t>
      </w:r>
    </w:p>
    <w:p w14:paraId="63E70689" w14:textId="2D1DA626" w:rsidR="006348FB" w:rsidRPr="006348FB" w:rsidRDefault="006348FB" w:rsidP="007C7E91">
      <w:pPr>
        <w:ind w:firstLine="360"/>
        <w:rPr>
          <w:rFonts w:ascii="Times New Roman" w:hAnsi="Times New Roman" w:cs="Times New Roman"/>
        </w:rPr>
      </w:pPr>
      <w:r w:rsidRPr="006348FB">
        <w:rPr>
          <w:rFonts w:ascii="Times New Roman" w:hAnsi="Times New Roman" w:cs="Times New Roman"/>
        </w:rPr>
        <w:t xml:space="preserve">Funcțiile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criptografice constituie fundament</w:t>
      </w:r>
      <w:r w:rsidR="007C7E91" w:rsidRPr="007C7E91">
        <w:rPr>
          <w:rFonts w:ascii="Times New Roman" w:hAnsi="Times New Roman" w:cs="Times New Roman"/>
        </w:rPr>
        <w:t>e</w:t>
      </w:r>
      <w:r w:rsidRPr="006348FB">
        <w:rPr>
          <w:rFonts w:ascii="Times New Roman" w:hAnsi="Times New Roman" w:cs="Times New Roman"/>
        </w:rPr>
        <w:t xml:space="preserve"> în securitate, servind la transformarea datelor de intrare de dimensiune arbitrară într-o reprezentare de dimensiune fixă. Acestea trebuie să satisfacă următoarele proprietăți de securitate:</w:t>
      </w:r>
    </w:p>
    <w:p w14:paraId="30F29E85"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Determinism:</w:t>
      </w:r>
      <w:r w:rsidRPr="006348FB">
        <w:rPr>
          <w:rFonts w:ascii="Times New Roman" w:hAnsi="Times New Roman" w:cs="Times New Roman"/>
        </w:rPr>
        <w:t xml:space="preserve"> Același input produce întotdeauna același </w:t>
      </w:r>
      <w:proofErr w:type="spellStart"/>
      <w:r w:rsidRPr="006348FB">
        <w:rPr>
          <w:rFonts w:ascii="Times New Roman" w:hAnsi="Times New Roman" w:cs="Times New Roman"/>
        </w:rPr>
        <w:t>hash</w:t>
      </w:r>
      <w:proofErr w:type="spellEnd"/>
    </w:p>
    <w:p w14:paraId="66B82B9B"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 xml:space="preserve">Rezistența la </w:t>
      </w:r>
      <w:proofErr w:type="spellStart"/>
      <w:r w:rsidRPr="006348FB">
        <w:rPr>
          <w:rFonts w:ascii="Times New Roman" w:hAnsi="Times New Roman" w:cs="Times New Roman"/>
          <w:b/>
          <w:bCs/>
        </w:rPr>
        <w:t>preimaginea</w:t>
      </w:r>
      <w:proofErr w:type="spellEnd"/>
      <w:r w:rsidRPr="006348FB">
        <w:rPr>
          <w:rFonts w:ascii="Times New Roman" w:hAnsi="Times New Roman" w:cs="Times New Roman"/>
          <w:b/>
          <w:bCs/>
        </w:rPr>
        <w:t xml:space="preserve"> primă:</w:t>
      </w:r>
      <w:r w:rsidRPr="006348FB">
        <w:rPr>
          <w:rFonts w:ascii="Times New Roman" w:hAnsi="Times New Roman" w:cs="Times New Roman"/>
        </w:rPr>
        <w:t xml:space="preserve"> Dificultatea computațională de a găsi x astfel încât h(x) = y pentru un y dat</w:t>
      </w:r>
    </w:p>
    <w:p w14:paraId="426DCA9A"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 xml:space="preserve">Rezistența la </w:t>
      </w:r>
      <w:proofErr w:type="spellStart"/>
      <w:r w:rsidRPr="006348FB">
        <w:rPr>
          <w:rFonts w:ascii="Times New Roman" w:hAnsi="Times New Roman" w:cs="Times New Roman"/>
          <w:b/>
          <w:bCs/>
        </w:rPr>
        <w:t>preimaginea</w:t>
      </w:r>
      <w:proofErr w:type="spellEnd"/>
      <w:r w:rsidRPr="006348FB">
        <w:rPr>
          <w:rFonts w:ascii="Times New Roman" w:hAnsi="Times New Roman" w:cs="Times New Roman"/>
          <w:b/>
          <w:bCs/>
        </w:rPr>
        <w:t xml:space="preserve"> secundă:</w:t>
      </w:r>
      <w:r w:rsidRPr="006348FB">
        <w:rPr>
          <w:rFonts w:ascii="Times New Roman" w:hAnsi="Times New Roman" w:cs="Times New Roman"/>
        </w:rPr>
        <w:t xml:space="preserve"> Dificultatea de a găsi x' ≠ x astfel încât h(x') = h(x)</w:t>
      </w:r>
    </w:p>
    <w:p w14:paraId="09024200"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Rezistența la coliziuni:</w:t>
      </w:r>
      <w:r w:rsidRPr="006348FB">
        <w:rPr>
          <w:rFonts w:ascii="Times New Roman" w:hAnsi="Times New Roman" w:cs="Times New Roman"/>
        </w:rPr>
        <w:t xml:space="preserve"> Dificultatea de a găsi x, x' astfel încât h(x) = h(x') cu x ≠ x'</w:t>
      </w:r>
    </w:p>
    <w:p w14:paraId="36AABB7D"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Efectul avalanșă:</w:t>
      </w:r>
      <w:r w:rsidRPr="006348FB">
        <w:rPr>
          <w:rFonts w:ascii="Times New Roman" w:hAnsi="Times New Roman" w:cs="Times New Roman"/>
        </w:rPr>
        <w:t xml:space="preserve"> Modificări minore în input produc schimbări majore în output</w:t>
      </w:r>
    </w:p>
    <w:p w14:paraId="4EE77ACF"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 xml:space="preserve">1.2 SHA-256: Secure </w:t>
      </w:r>
      <w:proofErr w:type="spellStart"/>
      <w:r w:rsidRPr="006348FB">
        <w:rPr>
          <w:rFonts w:ascii="Times New Roman" w:hAnsi="Times New Roman" w:cs="Times New Roman"/>
          <w:b/>
          <w:bCs/>
        </w:rPr>
        <w:t>Hash</w:t>
      </w:r>
      <w:proofErr w:type="spellEnd"/>
      <w:r w:rsidRPr="006348FB">
        <w:rPr>
          <w:rFonts w:ascii="Times New Roman" w:hAnsi="Times New Roman" w:cs="Times New Roman"/>
          <w:b/>
          <w:bCs/>
        </w:rPr>
        <w:t xml:space="preserve"> </w:t>
      </w:r>
      <w:proofErr w:type="spellStart"/>
      <w:r w:rsidRPr="006348FB">
        <w:rPr>
          <w:rFonts w:ascii="Times New Roman" w:hAnsi="Times New Roman" w:cs="Times New Roman"/>
          <w:b/>
          <w:bCs/>
        </w:rPr>
        <w:t>Algorithm</w:t>
      </w:r>
      <w:proofErr w:type="spellEnd"/>
    </w:p>
    <w:p w14:paraId="215F2D38" w14:textId="77777777" w:rsidR="006348FB" w:rsidRPr="006348FB" w:rsidRDefault="006348FB" w:rsidP="002059E6">
      <w:pPr>
        <w:ind w:firstLine="720"/>
        <w:rPr>
          <w:rFonts w:ascii="Times New Roman" w:hAnsi="Times New Roman" w:cs="Times New Roman"/>
        </w:rPr>
      </w:pPr>
      <w:r w:rsidRPr="006348FB">
        <w:rPr>
          <w:rFonts w:ascii="Times New Roman" w:hAnsi="Times New Roman" w:cs="Times New Roman"/>
        </w:rPr>
        <w:t xml:space="preserve">SHA-256 face parte din familia SHA-2, standardizată prin FIPS PUB 180-4. Algoritmul procesează mesajele în blocuri de 512 biți și produce un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de 256 biți prin utilizarea a 64 de runde de procesare. Structura </w:t>
      </w:r>
      <w:proofErr w:type="spellStart"/>
      <w:r w:rsidRPr="006348FB">
        <w:rPr>
          <w:rFonts w:ascii="Times New Roman" w:hAnsi="Times New Roman" w:cs="Times New Roman"/>
        </w:rPr>
        <w:t>Merkle-Damgård</w:t>
      </w:r>
      <w:proofErr w:type="spellEnd"/>
      <w:r w:rsidRPr="006348FB">
        <w:rPr>
          <w:rFonts w:ascii="Times New Roman" w:hAnsi="Times New Roman" w:cs="Times New Roman"/>
        </w:rPr>
        <w:t xml:space="preserve"> asigură proprietățile de securitate necesare.</w:t>
      </w:r>
    </w:p>
    <w:p w14:paraId="5B5684E6"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 xml:space="preserve">1.3 HMAC: </w:t>
      </w:r>
      <w:proofErr w:type="spellStart"/>
      <w:r w:rsidRPr="006348FB">
        <w:rPr>
          <w:rFonts w:ascii="Times New Roman" w:hAnsi="Times New Roman" w:cs="Times New Roman"/>
          <w:b/>
          <w:bCs/>
        </w:rPr>
        <w:t>Hash-based</w:t>
      </w:r>
      <w:proofErr w:type="spellEnd"/>
      <w:r w:rsidRPr="006348FB">
        <w:rPr>
          <w:rFonts w:ascii="Times New Roman" w:hAnsi="Times New Roman" w:cs="Times New Roman"/>
          <w:b/>
          <w:bCs/>
        </w:rPr>
        <w:t xml:space="preserve"> </w:t>
      </w:r>
      <w:proofErr w:type="spellStart"/>
      <w:r w:rsidRPr="006348FB">
        <w:rPr>
          <w:rFonts w:ascii="Times New Roman" w:hAnsi="Times New Roman" w:cs="Times New Roman"/>
          <w:b/>
          <w:bCs/>
        </w:rPr>
        <w:t>Message</w:t>
      </w:r>
      <w:proofErr w:type="spellEnd"/>
      <w:r w:rsidRPr="006348FB">
        <w:rPr>
          <w:rFonts w:ascii="Times New Roman" w:hAnsi="Times New Roman" w:cs="Times New Roman"/>
          <w:b/>
          <w:bCs/>
        </w:rPr>
        <w:t xml:space="preserve"> </w:t>
      </w:r>
      <w:proofErr w:type="spellStart"/>
      <w:r w:rsidRPr="006348FB">
        <w:rPr>
          <w:rFonts w:ascii="Times New Roman" w:hAnsi="Times New Roman" w:cs="Times New Roman"/>
          <w:b/>
          <w:bCs/>
        </w:rPr>
        <w:t>Authentication</w:t>
      </w:r>
      <w:proofErr w:type="spellEnd"/>
      <w:r w:rsidRPr="006348FB">
        <w:rPr>
          <w:rFonts w:ascii="Times New Roman" w:hAnsi="Times New Roman" w:cs="Times New Roman"/>
          <w:b/>
          <w:bCs/>
        </w:rPr>
        <w:t xml:space="preserve"> Code</w:t>
      </w:r>
    </w:p>
    <w:p w14:paraId="2135574E" w14:textId="77777777" w:rsidR="006348FB" w:rsidRPr="006348FB" w:rsidRDefault="006348FB" w:rsidP="002059E6">
      <w:pPr>
        <w:ind w:firstLine="720"/>
        <w:rPr>
          <w:rFonts w:ascii="Times New Roman" w:hAnsi="Times New Roman" w:cs="Times New Roman"/>
        </w:rPr>
      </w:pPr>
      <w:r w:rsidRPr="006348FB">
        <w:rPr>
          <w:rFonts w:ascii="Times New Roman" w:hAnsi="Times New Roman" w:cs="Times New Roman"/>
        </w:rPr>
        <w:t xml:space="preserve">HMAC (RFC 2104) combină o funcție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cu o cheie secretă pentru a asigura atât integritatea cât și autenticitatea mesajelor. Construcția HMAC(K, m) = H((K </w:t>
      </w:r>
      <w:r w:rsidRPr="006348FB">
        <w:rPr>
          <w:rFonts w:ascii="Cambria Math" w:hAnsi="Cambria Math" w:cs="Cambria Math"/>
        </w:rPr>
        <w:t>⊕</w:t>
      </w:r>
      <w:r w:rsidRPr="006348FB">
        <w:rPr>
          <w:rFonts w:ascii="Times New Roman" w:hAnsi="Times New Roman" w:cs="Times New Roman"/>
        </w:rPr>
        <w:t xml:space="preserve"> </w:t>
      </w:r>
      <w:proofErr w:type="spellStart"/>
      <w:r w:rsidRPr="006348FB">
        <w:rPr>
          <w:rFonts w:ascii="Times New Roman" w:hAnsi="Times New Roman" w:cs="Times New Roman"/>
        </w:rPr>
        <w:t>opad</w:t>
      </w:r>
      <w:proofErr w:type="spellEnd"/>
      <w:r w:rsidRPr="006348FB">
        <w:rPr>
          <w:rFonts w:ascii="Times New Roman" w:hAnsi="Times New Roman" w:cs="Times New Roman"/>
        </w:rPr>
        <w:t xml:space="preserve">) || H((K </w:t>
      </w:r>
      <w:r w:rsidRPr="006348FB">
        <w:rPr>
          <w:rFonts w:ascii="Cambria Math" w:hAnsi="Cambria Math" w:cs="Cambria Math"/>
        </w:rPr>
        <w:t>⊕</w:t>
      </w:r>
      <w:r w:rsidRPr="006348FB">
        <w:rPr>
          <w:rFonts w:ascii="Times New Roman" w:hAnsi="Times New Roman" w:cs="Times New Roman"/>
        </w:rPr>
        <w:t xml:space="preserve"> </w:t>
      </w:r>
      <w:proofErr w:type="spellStart"/>
      <w:r w:rsidRPr="006348FB">
        <w:rPr>
          <w:rFonts w:ascii="Times New Roman" w:hAnsi="Times New Roman" w:cs="Times New Roman"/>
        </w:rPr>
        <w:t>ipad</w:t>
      </w:r>
      <w:proofErr w:type="spellEnd"/>
      <w:r w:rsidRPr="006348FB">
        <w:rPr>
          <w:rFonts w:ascii="Times New Roman" w:hAnsi="Times New Roman" w:cs="Times New Roman"/>
        </w:rPr>
        <w:t xml:space="preserve">) || m)) oferă rezistență împotriva atacurilor de tip </w:t>
      </w:r>
      <w:proofErr w:type="spellStart"/>
      <w:r w:rsidRPr="006348FB">
        <w:rPr>
          <w:rFonts w:ascii="Times New Roman" w:hAnsi="Times New Roman" w:cs="Times New Roman"/>
        </w:rPr>
        <w:t>length</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extension</w:t>
      </w:r>
      <w:proofErr w:type="spellEnd"/>
      <w:r w:rsidRPr="006348FB">
        <w:rPr>
          <w:rFonts w:ascii="Times New Roman" w:hAnsi="Times New Roman" w:cs="Times New Roman"/>
        </w:rPr>
        <w:t xml:space="preserve"> care afectează construcțiile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simple.</w:t>
      </w:r>
    </w:p>
    <w:p w14:paraId="16630675"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 Metodologie și Implementare</w:t>
      </w:r>
    </w:p>
    <w:p w14:paraId="6FFB760A"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2.1 Arhitectura Sistemului</w:t>
      </w:r>
    </w:p>
    <w:p w14:paraId="1CEC5F09" w14:textId="6089BE15" w:rsidR="006348FB" w:rsidRPr="006348FB" w:rsidRDefault="006348FB" w:rsidP="006348FB">
      <w:pPr>
        <w:rPr>
          <w:rFonts w:ascii="Times New Roman" w:hAnsi="Times New Roman" w:cs="Times New Roman"/>
        </w:rPr>
      </w:pPr>
      <w:r w:rsidRPr="006348FB">
        <w:rPr>
          <w:rFonts w:ascii="Times New Roman" w:hAnsi="Times New Roman" w:cs="Times New Roman"/>
        </w:rPr>
        <w:t>Implementarea urmează următoarea arhitectură modulară:</w:t>
      </w:r>
    </w:p>
    <w:p w14:paraId="3306AA6C" w14:textId="77777777" w:rsidR="006348FB" w:rsidRPr="006348FB" w:rsidRDefault="006348FB" w:rsidP="006348FB">
      <w:pPr>
        <w:rPr>
          <w:rFonts w:ascii="Times New Roman" w:hAnsi="Times New Roman" w:cs="Times New Roman"/>
        </w:rPr>
      </w:pPr>
      <w:proofErr w:type="spellStart"/>
      <w:r w:rsidRPr="006348FB">
        <w:rPr>
          <w:rFonts w:ascii="Times New Roman" w:hAnsi="Times New Roman" w:cs="Times New Roman"/>
        </w:rPr>
        <w:t>HashDemonstrator</w:t>
      </w:r>
      <w:proofErr w:type="spellEnd"/>
    </w:p>
    <w:p w14:paraId="21C4B605" w14:textId="77777777" w:rsidR="006348FB" w:rsidRPr="006348FB" w:rsidRDefault="006348FB" w:rsidP="006348FB">
      <w:pPr>
        <w:rPr>
          <w:rFonts w:ascii="Times New Roman" w:hAnsi="Times New Roman" w:cs="Times New Roman"/>
        </w:rPr>
      </w:pPr>
      <w:r w:rsidRPr="006348FB">
        <w:rPr>
          <w:rFonts w:ascii="Times New Roman" w:eastAsia="MS Gothic" w:hAnsi="Times New Roman" w:cs="Times New Roman"/>
        </w:rPr>
        <w:t>├</w:t>
      </w:r>
      <w:r w:rsidRPr="006348FB">
        <w:rPr>
          <w:rFonts w:ascii="Times New Roman" w:hAnsi="Times New Roman" w:cs="Times New Roman"/>
        </w:rPr>
        <w:t>── Modulul de Calcul SHA-256</w:t>
      </w:r>
    </w:p>
    <w:p w14:paraId="1287ADEB" w14:textId="77777777" w:rsidR="006348FB" w:rsidRPr="006348FB" w:rsidRDefault="006348FB" w:rsidP="006348FB">
      <w:pPr>
        <w:rPr>
          <w:rFonts w:ascii="Times New Roman" w:hAnsi="Times New Roman" w:cs="Times New Roman"/>
        </w:rPr>
      </w:pPr>
      <w:r w:rsidRPr="006348FB">
        <w:rPr>
          <w:rFonts w:ascii="Times New Roman" w:eastAsia="MS Gothic" w:hAnsi="Times New Roman" w:cs="Times New Roman"/>
        </w:rPr>
        <w:t>├</w:t>
      </w:r>
      <w:r w:rsidRPr="006348FB">
        <w:rPr>
          <w:rFonts w:ascii="Times New Roman" w:hAnsi="Times New Roman" w:cs="Times New Roman"/>
        </w:rPr>
        <w:t xml:space="preserve">── Modulul de Calcul HMAC-SHA256  </w:t>
      </w:r>
    </w:p>
    <w:p w14:paraId="7A27CA83" w14:textId="77777777" w:rsidR="006348FB" w:rsidRPr="006348FB" w:rsidRDefault="006348FB" w:rsidP="006348FB">
      <w:pPr>
        <w:rPr>
          <w:rFonts w:ascii="Times New Roman" w:hAnsi="Times New Roman" w:cs="Times New Roman"/>
        </w:rPr>
      </w:pPr>
      <w:r w:rsidRPr="006348FB">
        <w:rPr>
          <w:rFonts w:ascii="Times New Roman" w:eastAsia="MS Gothic" w:hAnsi="Times New Roman" w:cs="Times New Roman"/>
        </w:rPr>
        <w:t>├</w:t>
      </w:r>
      <w:r w:rsidRPr="006348FB">
        <w:rPr>
          <w:rFonts w:ascii="Times New Roman" w:hAnsi="Times New Roman" w:cs="Times New Roman"/>
        </w:rPr>
        <w:t>── Modulul de Modificare Controlată</w:t>
      </w:r>
    </w:p>
    <w:p w14:paraId="639101FE"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lastRenderedPageBreak/>
        <w:t>└── Modulul de Orchestrare și Afișare</w:t>
      </w:r>
    </w:p>
    <w:p w14:paraId="4D065799"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2.2 Implementarea Algoritmilor</w:t>
      </w:r>
    </w:p>
    <w:p w14:paraId="075B58C2"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2.2.1 Calculul SHA-256</w:t>
      </w:r>
    </w:p>
    <w:p w14:paraId="5668CB97"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static </w:t>
      </w:r>
      <w:proofErr w:type="spellStart"/>
      <w:r w:rsidRPr="006348FB">
        <w:rPr>
          <w:rFonts w:ascii="Times New Roman" w:hAnsi="Times New Roman" w:cs="Times New Roman"/>
        </w:rPr>
        <w:t>string</w:t>
      </w:r>
      <w:proofErr w:type="spellEnd"/>
      <w:r w:rsidRPr="006348FB">
        <w:rPr>
          <w:rFonts w:ascii="Times New Roman" w:hAnsi="Times New Roman" w:cs="Times New Roman"/>
        </w:rPr>
        <w:t xml:space="preserve"> ComputeSHA256(</w:t>
      </w:r>
      <w:proofErr w:type="spellStart"/>
      <w:r w:rsidRPr="006348FB">
        <w:rPr>
          <w:rFonts w:ascii="Times New Roman" w:hAnsi="Times New Roman" w:cs="Times New Roman"/>
        </w:rPr>
        <w:t>string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filePath</w:t>
      </w:r>
      <w:proofErr w:type="spellEnd"/>
      <w:r w:rsidRPr="006348FB">
        <w:rPr>
          <w:rFonts w:ascii="Times New Roman" w:hAnsi="Times New Roman" w:cs="Times New Roman"/>
        </w:rPr>
        <w:t>)</w:t>
      </w:r>
    </w:p>
    <w:p w14:paraId="0D5733C7"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w:t>
      </w:r>
    </w:p>
    <w:p w14:paraId="656A1D8D"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using</w:t>
      </w:r>
      <w:proofErr w:type="spellEnd"/>
      <w:r w:rsidRPr="006348FB">
        <w:rPr>
          <w:rFonts w:ascii="Times New Roman" w:hAnsi="Times New Roman" w:cs="Times New Roman"/>
        </w:rPr>
        <w:t xml:space="preserve"> (SHA256 </w:t>
      </w:r>
      <w:proofErr w:type="spellStart"/>
      <w:r w:rsidRPr="006348FB">
        <w:rPr>
          <w:rFonts w:ascii="Times New Roman" w:hAnsi="Times New Roman" w:cs="Times New Roman"/>
        </w:rPr>
        <w:t>sha256</w:t>
      </w:r>
      <w:proofErr w:type="spellEnd"/>
      <w:r w:rsidRPr="006348FB">
        <w:rPr>
          <w:rFonts w:ascii="Times New Roman" w:hAnsi="Times New Roman" w:cs="Times New Roman"/>
        </w:rPr>
        <w:t xml:space="preserve"> = SHA256.Create())</w:t>
      </w:r>
    </w:p>
    <w:p w14:paraId="32FC9645"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using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FileStream</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stream</w:t>
      </w:r>
      <w:proofErr w:type="spellEnd"/>
      <w:r w:rsidRPr="006348FB">
        <w:rPr>
          <w:rFonts w:ascii="Times New Roman" w:hAnsi="Times New Roman" w:cs="Times New Roman"/>
        </w:rPr>
        <w:t xml:space="preserve"> = </w:t>
      </w:r>
      <w:proofErr w:type="spellStart"/>
      <w:r w:rsidRPr="006348FB">
        <w:rPr>
          <w:rFonts w:ascii="Times New Roman" w:hAnsi="Times New Roman" w:cs="Times New Roman"/>
        </w:rPr>
        <w:t>File.OpenRead</w:t>
      </w:r>
      <w:proofErr w:type="spellEnd"/>
      <w:r w:rsidRPr="006348FB">
        <w:rPr>
          <w:rFonts w:ascii="Times New Roman" w:hAnsi="Times New Roman" w:cs="Times New Roman"/>
        </w:rPr>
        <w:t>(</w:t>
      </w:r>
      <w:proofErr w:type="spellStart"/>
      <w:r w:rsidRPr="006348FB">
        <w:rPr>
          <w:rFonts w:ascii="Times New Roman" w:hAnsi="Times New Roman" w:cs="Times New Roman"/>
        </w:rPr>
        <w:t>filePath</w:t>
      </w:r>
      <w:proofErr w:type="spellEnd"/>
      <w:r w:rsidRPr="006348FB">
        <w:rPr>
          <w:rFonts w:ascii="Times New Roman" w:hAnsi="Times New Roman" w:cs="Times New Roman"/>
        </w:rPr>
        <w:t>))</w:t>
      </w:r>
    </w:p>
    <w:p w14:paraId="1F1DAC0F"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
    <w:p w14:paraId="505E90DE"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byte[]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 sha256.ComputeHash(</w:t>
      </w:r>
      <w:proofErr w:type="spellStart"/>
      <w:r w:rsidRPr="006348FB">
        <w:rPr>
          <w:rFonts w:ascii="Times New Roman" w:hAnsi="Times New Roman" w:cs="Times New Roman"/>
        </w:rPr>
        <w:t>stream</w:t>
      </w:r>
      <w:proofErr w:type="spellEnd"/>
      <w:r w:rsidRPr="006348FB">
        <w:rPr>
          <w:rFonts w:ascii="Times New Roman" w:hAnsi="Times New Roman" w:cs="Times New Roman"/>
        </w:rPr>
        <w:t>);</w:t>
      </w:r>
    </w:p>
    <w:p w14:paraId="56E8712F"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return</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BitConverter.ToString</w:t>
      </w:r>
      <w:proofErr w:type="spellEnd"/>
      <w:r w:rsidRPr="006348FB">
        <w:rPr>
          <w:rFonts w:ascii="Times New Roman" w:hAnsi="Times New Roman" w:cs="Times New Roman"/>
        </w:rPr>
        <w:t>(</w:t>
      </w:r>
      <w:proofErr w:type="spellStart"/>
      <w:r w:rsidRPr="006348FB">
        <w:rPr>
          <w:rFonts w:ascii="Times New Roman" w:hAnsi="Times New Roman" w:cs="Times New Roman"/>
        </w:rPr>
        <w:t>hash</w:t>
      </w:r>
      <w:proofErr w:type="spellEnd"/>
      <w:r w:rsidRPr="006348FB">
        <w:rPr>
          <w:rFonts w:ascii="Times New Roman" w:hAnsi="Times New Roman" w:cs="Times New Roman"/>
        </w:rPr>
        <w:t>).</w:t>
      </w:r>
      <w:proofErr w:type="spellStart"/>
      <w:r w:rsidRPr="006348FB">
        <w:rPr>
          <w:rFonts w:ascii="Times New Roman" w:hAnsi="Times New Roman" w:cs="Times New Roman"/>
        </w:rPr>
        <w:t>Replace</w:t>
      </w:r>
      <w:proofErr w:type="spellEnd"/>
      <w:r w:rsidRPr="006348FB">
        <w:rPr>
          <w:rFonts w:ascii="Times New Roman" w:hAnsi="Times New Roman" w:cs="Times New Roman"/>
        </w:rPr>
        <w:t>("-", "").</w:t>
      </w:r>
      <w:proofErr w:type="spellStart"/>
      <w:r w:rsidRPr="006348FB">
        <w:rPr>
          <w:rFonts w:ascii="Times New Roman" w:hAnsi="Times New Roman" w:cs="Times New Roman"/>
        </w:rPr>
        <w:t>ToLower</w:t>
      </w:r>
      <w:proofErr w:type="spellEnd"/>
      <w:r w:rsidRPr="006348FB">
        <w:rPr>
          <w:rFonts w:ascii="Times New Roman" w:hAnsi="Times New Roman" w:cs="Times New Roman"/>
        </w:rPr>
        <w:t>();</w:t>
      </w:r>
    </w:p>
    <w:p w14:paraId="2E4AFE6D"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
    <w:p w14:paraId="0E0F7A16" w14:textId="77777777" w:rsidR="006348FB" w:rsidRDefault="006348FB" w:rsidP="006348FB">
      <w:pPr>
        <w:rPr>
          <w:rFonts w:ascii="Times New Roman" w:hAnsi="Times New Roman" w:cs="Times New Roman"/>
        </w:rPr>
      </w:pPr>
      <w:r w:rsidRPr="006348FB">
        <w:rPr>
          <w:rFonts w:ascii="Times New Roman" w:hAnsi="Times New Roman" w:cs="Times New Roman"/>
        </w:rPr>
        <w:t>}</w:t>
      </w:r>
    </w:p>
    <w:p w14:paraId="6E0602A3" w14:textId="197F2DED" w:rsidR="00440920" w:rsidRPr="006348FB" w:rsidRDefault="00440920" w:rsidP="006348FB">
      <w:pPr>
        <w:rPr>
          <w:rFonts w:ascii="Times New Roman" w:hAnsi="Times New Roman" w:cs="Times New Roman"/>
        </w:rPr>
      </w:pPr>
      <w:r w:rsidRPr="00440920">
        <w:rPr>
          <w:rFonts w:ascii="Times New Roman" w:hAnsi="Times New Roman" w:cs="Times New Roman"/>
          <w:b/>
          <w:bCs/>
        </w:rPr>
        <w:t>Scop:</w:t>
      </w:r>
      <w:r w:rsidRPr="00440920">
        <w:rPr>
          <w:rFonts w:ascii="Times New Roman" w:hAnsi="Times New Roman" w:cs="Times New Roman"/>
        </w:rPr>
        <w:t xml:space="preserve"> Calculează </w:t>
      </w:r>
      <w:proofErr w:type="spellStart"/>
      <w:r w:rsidRPr="00440920">
        <w:rPr>
          <w:rFonts w:ascii="Times New Roman" w:hAnsi="Times New Roman" w:cs="Times New Roman"/>
        </w:rPr>
        <w:t>hash-ul</w:t>
      </w:r>
      <w:proofErr w:type="spellEnd"/>
      <w:r w:rsidRPr="00440920">
        <w:rPr>
          <w:rFonts w:ascii="Times New Roman" w:hAnsi="Times New Roman" w:cs="Times New Roman"/>
        </w:rPr>
        <w:t xml:space="preserve"> SHA-256 pentru un fișier specificat</w:t>
      </w:r>
    </w:p>
    <w:p w14:paraId="02CB5358" w14:textId="77777777" w:rsidR="006348FB" w:rsidRDefault="006348FB" w:rsidP="006348FB">
      <w:pPr>
        <w:rPr>
          <w:rFonts w:ascii="Times New Roman" w:hAnsi="Times New Roman" w:cs="Times New Roman"/>
          <w:b/>
          <w:bCs/>
        </w:rPr>
      </w:pPr>
      <w:r w:rsidRPr="006348FB">
        <w:rPr>
          <w:rFonts w:ascii="Times New Roman" w:hAnsi="Times New Roman" w:cs="Times New Roman"/>
          <w:b/>
          <w:bCs/>
        </w:rPr>
        <w:t>Analiza implementării:</w:t>
      </w:r>
    </w:p>
    <w:p w14:paraId="1A0B918A" w14:textId="4ADFE575" w:rsidR="006E2340" w:rsidRPr="007224CC" w:rsidRDefault="006E2340" w:rsidP="009E38B1">
      <w:pPr>
        <w:pStyle w:val="Listparagraf"/>
        <w:numPr>
          <w:ilvl w:val="0"/>
          <w:numId w:val="19"/>
        </w:numPr>
        <w:spacing w:line="240" w:lineRule="auto"/>
        <w:ind w:left="714" w:hanging="357"/>
        <w:rPr>
          <w:rFonts w:ascii="Times New Roman" w:hAnsi="Times New Roman" w:cs="Times New Roman"/>
          <w:lang w:val="en-US"/>
        </w:rPr>
      </w:pPr>
      <w:r w:rsidRPr="007224CC">
        <w:rPr>
          <w:rFonts w:ascii="Times New Roman" w:hAnsi="Times New Roman" w:cs="Times New Roman"/>
          <w:lang w:val="en-US"/>
        </w:rPr>
        <w:t xml:space="preserve">SHA256.Create() </w:t>
      </w:r>
      <w:proofErr w:type="spellStart"/>
      <w:r w:rsidRPr="007224CC">
        <w:rPr>
          <w:rFonts w:ascii="Times New Roman" w:hAnsi="Times New Roman" w:cs="Times New Roman"/>
          <w:lang w:val="en-US"/>
        </w:rPr>
        <w:t>pentru</w:t>
      </w:r>
      <w:proofErr w:type="spellEnd"/>
      <w:r w:rsidRPr="007224CC">
        <w:rPr>
          <w:rFonts w:ascii="Times New Roman" w:hAnsi="Times New Roman" w:cs="Times New Roman"/>
          <w:lang w:val="en-US"/>
        </w:rPr>
        <w:t xml:space="preserve"> </w:t>
      </w:r>
      <w:proofErr w:type="spellStart"/>
      <w:r w:rsidRPr="007224CC">
        <w:rPr>
          <w:rFonts w:ascii="Times New Roman" w:hAnsi="Times New Roman" w:cs="Times New Roman"/>
          <w:lang w:val="en-US"/>
        </w:rPr>
        <w:t>instanțierea</w:t>
      </w:r>
      <w:proofErr w:type="spellEnd"/>
      <w:r w:rsidRPr="007224CC">
        <w:rPr>
          <w:rFonts w:ascii="Times New Roman" w:hAnsi="Times New Roman" w:cs="Times New Roman"/>
          <w:lang w:val="en-US"/>
        </w:rPr>
        <w:t xml:space="preserve"> </w:t>
      </w:r>
      <w:proofErr w:type="spellStart"/>
      <w:r w:rsidRPr="007224CC">
        <w:rPr>
          <w:rFonts w:ascii="Times New Roman" w:hAnsi="Times New Roman" w:cs="Times New Roman"/>
          <w:lang w:val="en-US"/>
        </w:rPr>
        <w:t>algoritmului</w:t>
      </w:r>
      <w:proofErr w:type="spellEnd"/>
      <w:r w:rsidRPr="007224CC">
        <w:rPr>
          <w:rFonts w:ascii="Times New Roman" w:hAnsi="Times New Roman" w:cs="Times New Roman"/>
          <w:lang w:val="en-US"/>
        </w:rPr>
        <w:t xml:space="preserve"> </w:t>
      </w:r>
    </w:p>
    <w:p w14:paraId="48DB1D25" w14:textId="1175FCDA" w:rsidR="006E2340" w:rsidRPr="007224CC" w:rsidRDefault="006E2340" w:rsidP="009E38B1">
      <w:pPr>
        <w:pStyle w:val="Listparagraf"/>
        <w:numPr>
          <w:ilvl w:val="0"/>
          <w:numId w:val="19"/>
        </w:numPr>
        <w:spacing w:line="240" w:lineRule="auto"/>
        <w:ind w:left="714" w:hanging="357"/>
        <w:rPr>
          <w:rFonts w:ascii="Times New Roman" w:hAnsi="Times New Roman" w:cs="Times New Roman"/>
          <w:lang w:val="en-US"/>
        </w:rPr>
      </w:pPr>
      <w:proofErr w:type="spellStart"/>
      <w:r w:rsidRPr="007224CC">
        <w:rPr>
          <w:rFonts w:ascii="Times New Roman" w:hAnsi="Times New Roman" w:cs="Times New Roman"/>
          <w:lang w:val="en-US"/>
        </w:rPr>
        <w:t>FileStream</w:t>
      </w:r>
      <w:proofErr w:type="spellEnd"/>
      <w:r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pentru</w:t>
      </w:r>
      <w:proofErr w:type="spellEnd"/>
      <w:r w:rsidR="007224CC"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deschiderea</w:t>
      </w:r>
      <w:proofErr w:type="spellEnd"/>
      <w:r w:rsidR="007224CC"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fișierului</w:t>
      </w:r>
      <w:proofErr w:type="spellEnd"/>
      <w:r w:rsidR="007224CC" w:rsidRPr="007224CC">
        <w:rPr>
          <w:rFonts w:ascii="Times New Roman" w:hAnsi="Times New Roman" w:cs="Times New Roman"/>
          <w:lang w:val="en-US"/>
        </w:rPr>
        <w:t xml:space="preserve"> </w:t>
      </w:r>
      <w:proofErr w:type="spellStart"/>
      <w:r w:rsidRPr="007224CC">
        <w:rPr>
          <w:rFonts w:ascii="Times New Roman" w:hAnsi="Times New Roman" w:cs="Times New Roman"/>
          <w:lang w:val="en-US"/>
        </w:rPr>
        <w:t>în</w:t>
      </w:r>
      <w:proofErr w:type="spellEnd"/>
      <w:r w:rsidRPr="007224CC">
        <w:rPr>
          <w:rFonts w:ascii="Times New Roman" w:hAnsi="Times New Roman" w:cs="Times New Roman"/>
          <w:lang w:val="en-US"/>
        </w:rPr>
        <w:t xml:space="preserve"> mod read-only </w:t>
      </w:r>
    </w:p>
    <w:p w14:paraId="18F9EF42" w14:textId="0231318D" w:rsidR="006E2340" w:rsidRPr="007224CC" w:rsidRDefault="006E2340" w:rsidP="009E38B1">
      <w:pPr>
        <w:pStyle w:val="Listparagraf"/>
        <w:numPr>
          <w:ilvl w:val="0"/>
          <w:numId w:val="19"/>
        </w:numPr>
        <w:spacing w:line="240" w:lineRule="auto"/>
        <w:ind w:left="714" w:hanging="357"/>
        <w:rPr>
          <w:rFonts w:ascii="Times New Roman" w:hAnsi="Times New Roman" w:cs="Times New Roman"/>
          <w:lang w:val="en-US"/>
        </w:rPr>
      </w:pPr>
      <w:proofErr w:type="spellStart"/>
      <w:r w:rsidRPr="007224CC">
        <w:rPr>
          <w:rFonts w:ascii="Times New Roman" w:hAnsi="Times New Roman" w:cs="Times New Roman"/>
          <w:lang w:val="en-US"/>
        </w:rPr>
        <w:t>ComputeHash</w:t>
      </w:r>
      <w:proofErr w:type="spellEnd"/>
      <w:r w:rsidRPr="007224CC">
        <w:rPr>
          <w:rFonts w:ascii="Times New Roman" w:hAnsi="Times New Roman" w:cs="Times New Roman"/>
          <w:lang w:val="en-US"/>
        </w:rPr>
        <w:t xml:space="preserve">(stream) </w:t>
      </w:r>
      <w:proofErr w:type="spellStart"/>
      <w:r w:rsidR="007224CC" w:rsidRPr="007224CC">
        <w:rPr>
          <w:rFonts w:ascii="Times New Roman" w:hAnsi="Times New Roman" w:cs="Times New Roman"/>
          <w:lang w:val="en-US"/>
        </w:rPr>
        <w:t>pentru</w:t>
      </w:r>
      <w:proofErr w:type="spellEnd"/>
      <w:r w:rsidR="007224CC"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calculul</w:t>
      </w:r>
      <w:proofErr w:type="spellEnd"/>
      <w:r w:rsidR="007224CC" w:rsidRPr="007224CC">
        <w:rPr>
          <w:rFonts w:ascii="Times New Roman" w:hAnsi="Times New Roman" w:cs="Times New Roman"/>
          <w:lang w:val="en-US"/>
        </w:rPr>
        <w:t xml:space="preserve"> hash-</w:t>
      </w:r>
      <w:proofErr w:type="spellStart"/>
      <w:r w:rsidR="007224CC" w:rsidRPr="007224CC">
        <w:rPr>
          <w:rFonts w:ascii="Times New Roman" w:hAnsi="Times New Roman" w:cs="Times New Roman"/>
          <w:lang w:val="en-US"/>
        </w:rPr>
        <w:t>ului</w:t>
      </w:r>
      <w:proofErr w:type="spellEnd"/>
    </w:p>
    <w:p w14:paraId="186332F8" w14:textId="1C7A0FDA" w:rsidR="006E2340" w:rsidRPr="009E38B1" w:rsidRDefault="009E38B1" w:rsidP="009E38B1">
      <w:pPr>
        <w:pStyle w:val="Listparagraf"/>
        <w:numPr>
          <w:ilvl w:val="0"/>
          <w:numId w:val="19"/>
        </w:numPr>
        <w:spacing w:line="240" w:lineRule="auto"/>
        <w:ind w:left="714" w:hanging="357"/>
        <w:rPr>
          <w:rFonts w:ascii="Times New Roman" w:hAnsi="Times New Roman" w:cs="Times New Roman"/>
        </w:rPr>
      </w:pPr>
      <w:proofErr w:type="spellStart"/>
      <w:r w:rsidRPr="009E38B1">
        <w:rPr>
          <w:rFonts w:ascii="Times New Roman" w:hAnsi="Times New Roman" w:cs="Times New Roman"/>
          <w:lang w:val="en-US"/>
        </w:rPr>
        <w:t>R</w:t>
      </w:r>
      <w:r w:rsidR="006E2340" w:rsidRPr="009E38B1">
        <w:rPr>
          <w:rFonts w:ascii="Times New Roman" w:hAnsi="Times New Roman" w:cs="Times New Roman"/>
          <w:lang w:val="en-US"/>
        </w:rPr>
        <w:t>ezultatul</w:t>
      </w:r>
      <w:proofErr w:type="spellEnd"/>
      <w:r w:rsidR="006E2340" w:rsidRPr="009E38B1">
        <w:rPr>
          <w:rFonts w:ascii="Times New Roman" w:hAnsi="Times New Roman" w:cs="Times New Roman"/>
          <w:lang w:val="en-US"/>
        </w:rPr>
        <w:t xml:space="preserve"> </w:t>
      </w:r>
      <w:proofErr w:type="spellStart"/>
      <w:r w:rsidRPr="009E38B1">
        <w:rPr>
          <w:rFonts w:ascii="Times New Roman" w:hAnsi="Times New Roman" w:cs="Times New Roman"/>
          <w:lang w:val="en-US"/>
        </w:rPr>
        <w:t>formatat</w:t>
      </w:r>
      <w:r w:rsidR="006E2340" w:rsidRPr="009E38B1">
        <w:rPr>
          <w:rFonts w:ascii="Times New Roman" w:hAnsi="Times New Roman" w:cs="Times New Roman"/>
          <w:lang w:val="en-US"/>
        </w:rPr>
        <w:t>ca</w:t>
      </w:r>
      <w:proofErr w:type="spellEnd"/>
      <w:r w:rsidR="006E2340" w:rsidRPr="009E38B1">
        <w:rPr>
          <w:rFonts w:ascii="Times New Roman" w:hAnsi="Times New Roman" w:cs="Times New Roman"/>
          <w:lang w:val="en-US"/>
        </w:rPr>
        <w:t xml:space="preserve"> string hexadecimal lowercase</w:t>
      </w:r>
    </w:p>
    <w:p w14:paraId="0805735E" w14:textId="0F87908B" w:rsidR="006348FB" w:rsidRPr="009E38B1" w:rsidRDefault="009E38B1" w:rsidP="009E38B1">
      <w:pPr>
        <w:pStyle w:val="Listparagraf"/>
        <w:numPr>
          <w:ilvl w:val="0"/>
          <w:numId w:val="19"/>
        </w:numPr>
        <w:spacing w:line="240" w:lineRule="auto"/>
        <w:ind w:left="714" w:hanging="357"/>
        <w:rPr>
          <w:rFonts w:ascii="Times New Roman" w:hAnsi="Times New Roman" w:cs="Times New Roman"/>
        </w:rPr>
      </w:pPr>
      <w:proofErr w:type="spellStart"/>
      <w:r>
        <w:rPr>
          <w:rFonts w:ascii="Times New Roman" w:hAnsi="Times New Roman" w:cs="Times New Roman"/>
          <w:lang w:val="en-US"/>
        </w:rPr>
        <w:t>Procesarea</w:t>
      </w:r>
      <w:proofErr w:type="spellEnd"/>
      <w:r>
        <w:rPr>
          <w:rFonts w:ascii="Times New Roman" w:hAnsi="Times New Roman" w:cs="Times New Roman"/>
          <w:lang w:val="en-US"/>
        </w:rPr>
        <w:t xml:space="preserve"> stream-based </w:t>
      </w:r>
      <w:proofErr w:type="spellStart"/>
      <w:r>
        <w:rPr>
          <w:rFonts w:ascii="Times New Roman" w:hAnsi="Times New Roman" w:cs="Times New Roman"/>
          <w:lang w:val="en-US"/>
        </w:rPr>
        <w:t>pentru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eficiență</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memorie</w:t>
      </w:r>
      <w:proofErr w:type="spellEnd"/>
    </w:p>
    <w:p w14:paraId="0A409A31"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2.2.2 Calculul HMAC-SHA256</w:t>
      </w:r>
    </w:p>
    <w:p w14:paraId="6B680631"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static </w:t>
      </w:r>
      <w:proofErr w:type="spellStart"/>
      <w:r w:rsidRPr="006348FB">
        <w:rPr>
          <w:rFonts w:ascii="Times New Roman" w:hAnsi="Times New Roman" w:cs="Times New Roman"/>
        </w:rPr>
        <w:t>string</w:t>
      </w:r>
      <w:proofErr w:type="spellEnd"/>
      <w:r w:rsidRPr="006348FB">
        <w:rPr>
          <w:rFonts w:ascii="Times New Roman" w:hAnsi="Times New Roman" w:cs="Times New Roman"/>
        </w:rPr>
        <w:t xml:space="preserve"> ComputeHMACSHA256(</w:t>
      </w:r>
      <w:proofErr w:type="spellStart"/>
      <w:r w:rsidRPr="006348FB">
        <w:rPr>
          <w:rFonts w:ascii="Times New Roman" w:hAnsi="Times New Roman" w:cs="Times New Roman"/>
        </w:rPr>
        <w:t>string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filePath</w:t>
      </w:r>
      <w:proofErr w:type="spellEnd"/>
      <w:r w:rsidRPr="006348FB">
        <w:rPr>
          <w:rFonts w:ascii="Times New Roman" w:hAnsi="Times New Roman" w:cs="Times New Roman"/>
        </w:rPr>
        <w:t xml:space="preserve">, byte[] </w:t>
      </w:r>
      <w:proofErr w:type="spellStart"/>
      <w:r w:rsidRPr="006348FB">
        <w:rPr>
          <w:rFonts w:ascii="Times New Roman" w:hAnsi="Times New Roman" w:cs="Times New Roman"/>
        </w:rPr>
        <w:t>key</w:t>
      </w:r>
      <w:proofErr w:type="spellEnd"/>
      <w:r w:rsidRPr="006348FB">
        <w:rPr>
          <w:rFonts w:ascii="Times New Roman" w:hAnsi="Times New Roman" w:cs="Times New Roman"/>
        </w:rPr>
        <w:t>)</w:t>
      </w:r>
    </w:p>
    <w:p w14:paraId="10C26F14"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w:t>
      </w:r>
    </w:p>
    <w:p w14:paraId="0E2C0DB0"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using</w:t>
      </w:r>
      <w:proofErr w:type="spellEnd"/>
      <w:r w:rsidRPr="006348FB">
        <w:rPr>
          <w:rFonts w:ascii="Times New Roman" w:hAnsi="Times New Roman" w:cs="Times New Roman"/>
        </w:rPr>
        <w:t xml:space="preserve"> (HMACSHA256 </w:t>
      </w:r>
      <w:proofErr w:type="spellStart"/>
      <w:r w:rsidRPr="006348FB">
        <w:rPr>
          <w:rFonts w:ascii="Times New Roman" w:hAnsi="Times New Roman" w:cs="Times New Roman"/>
        </w:rPr>
        <w:t>hmac</w:t>
      </w:r>
      <w:proofErr w:type="spellEnd"/>
      <w:r w:rsidRPr="006348FB">
        <w:rPr>
          <w:rFonts w:ascii="Times New Roman" w:hAnsi="Times New Roman" w:cs="Times New Roman"/>
        </w:rPr>
        <w:t xml:space="preserve"> = </w:t>
      </w:r>
      <w:proofErr w:type="spellStart"/>
      <w:r w:rsidRPr="006348FB">
        <w:rPr>
          <w:rFonts w:ascii="Times New Roman" w:hAnsi="Times New Roman" w:cs="Times New Roman"/>
        </w:rPr>
        <w:t>new</w:t>
      </w:r>
      <w:proofErr w:type="spellEnd"/>
      <w:r w:rsidRPr="006348FB">
        <w:rPr>
          <w:rFonts w:ascii="Times New Roman" w:hAnsi="Times New Roman" w:cs="Times New Roman"/>
        </w:rPr>
        <w:t xml:space="preserve"> HMACSHA256(</w:t>
      </w:r>
      <w:proofErr w:type="spellStart"/>
      <w:r w:rsidRPr="006348FB">
        <w:rPr>
          <w:rFonts w:ascii="Times New Roman" w:hAnsi="Times New Roman" w:cs="Times New Roman"/>
        </w:rPr>
        <w:t>key</w:t>
      </w:r>
      <w:proofErr w:type="spellEnd"/>
      <w:r w:rsidRPr="006348FB">
        <w:rPr>
          <w:rFonts w:ascii="Times New Roman" w:hAnsi="Times New Roman" w:cs="Times New Roman"/>
        </w:rPr>
        <w:t>))</w:t>
      </w:r>
    </w:p>
    <w:p w14:paraId="4B15CDFD"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using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FileStream</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stream</w:t>
      </w:r>
      <w:proofErr w:type="spellEnd"/>
      <w:r w:rsidRPr="006348FB">
        <w:rPr>
          <w:rFonts w:ascii="Times New Roman" w:hAnsi="Times New Roman" w:cs="Times New Roman"/>
        </w:rPr>
        <w:t xml:space="preserve"> = </w:t>
      </w:r>
      <w:proofErr w:type="spellStart"/>
      <w:r w:rsidRPr="006348FB">
        <w:rPr>
          <w:rFonts w:ascii="Times New Roman" w:hAnsi="Times New Roman" w:cs="Times New Roman"/>
        </w:rPr>
        <w:t>File.OpenRead</w:t>
      </w:r>
      <w:proofErr w:type="spellEnd"/>
      <w:r w:rsidRPr="006348FB">
        <w:rPr>
          <w:rFonts w:ascii="Times New Roman" w:hAnsi="Times New Roman" w:cs="Times New Roman"/>
        </w:rPr>
        <w:t>(</w:t>
      </w:r>
      <w:proofErr w:type="spellStart"/>
      <w:r w:rsidRPr="006348FB">
        <w:rPr>
          <w:rFonts w:ascii="Times New Roman" w:hAnsi="Times New Roman" w:cs="Times New Roman"/>
        </w:rPr>
        <w:t>filePath</w:t>
      </w:r>
      <w:proofErr w:type="spellEnd"/>
      <w:r w:rsidRPr="006348FB">
        <w:rPr>
          <w:rFonts w:ascii="Times New Roman" w:hAnsi="Times New Roman" w:cs="Times New Roman"/>
        </w:rPr>
        <w:t>))</w:t>
      </w:r>
    </w:p>
    <w:p w14:paraId="1E8C2D77"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
    <w:p w14:paraId="02B8FDCF"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byte[]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 </w:t>
      </w:r>
      <w:proofErr w:type="spellStart"/>
      <w:r w:rsidRPr="006348FB">
        <w:rPr>
          <w:rFonts w:ascii="Times New Roman" w:hAnsi="Times New Roman" w:cs="Times New Roman"/>
        </w:rPr>
        <w:t>hmac.ComputeHash</w:t>
      </w:r>
      <w:proofErr w:type="spellEnd"/>
      <w:r w:rsidRPr="006348FB">
        <w:rPr>
          <w:rFonts w:ascii="Times New Roman" w:hAnsi="Times New Roman" w:cs="Times New Roman"/>
        </w:rPr>
        <w:t>(</w:t>
      </w:r>
      <w:proofErr w:type="spellStart"/>
      <w:r w:rsidRPr="006348FB">
        <w:rPr>
          <w:rFonts w:ascii="Times New Roman" w:hAnsi="Times New Roman" w:cs="Times New Roman"/>
        </w:rPr>
        <w:t>stream</w:t>
      </w:r>
      <w:proofErr w:type="spellEnd"/>
      <w:r w:rsidRPr="006348FB">
        <w:rPr>
          <w:rFonts w:ascii="Times New Roman" w:hAnsi="Times New Roman" w:cs="Times New Roman"/>
        </w:rPr>
        <w:t>);</w:t>
      </w:r>
    </w:p>
    <w:p w14:paraId="0DED9DEF"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return</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BitConverter.ToString</w:t>
      </w:r>
      <w:proofErr w:type="spellEnd"/>
      <w:r w:rsidRPr="006348FB">
        <w:rPr>
          <w:rFonts w:ascii="Times New Roman" w:hAnsi="Times New Roman" w:cs="Times New Roman"/>
        </w:rPr>
        <w:t>(</w:t>
      </w:r>
      <w:proofErr w:type="spellStart"/>
      <w:r w:rsidRPr="006348FB">
        <w:rPr>
          <w:rFonts w:ascii="Times New Roman" w:hAnsi="Times New Roman" w:cs="Times New Roman"/>
        </w:rPr>
        <w:t>hash</w:t>
      </w:r>
      <w:proofErr w:type="spellEnd"/>
      <w:r w:rsidRPr="006348FB">
        <w:rPr>
          <w:rFonts w:ascii="Times New Roman" w:hAnsi="Times New Roman" w:cs="Times New Roman"/>
        </w:rPr>
        <w:t>).</w:t>
      </w:r>
      <w:proofErr w:type="spellStart"/>
      <w:r w:rsidRPr="006348FB">
        <w:rPr>
          <w:rFonts w:ascii="Times New Roman" w:hAnsi="Times New Roman" w:cs="Times New Roman"/>
        </w:rPr>
        <w:t>Replace</w:t>
      </w:r>
      <w:proofErr w:type="spellEnd"/>
      <w:r w:rsidRPr="006348FB">
        <w:rPr>
          <w:rFonts w:ascii="Times New Roman" w:hAnsi="Times New Roman" w:cs="Times New Roman"/>
        </w:rPr>
        <w:t>("-", "").</w:t>
      </w:r>
      <w:proofErr w:type="spellStart"/>
      <w:r w:rsidRPr="006348FB">
        <w:rPr>
          <w:rFonts w:ascii="Times New Roman" w:hAnsi="Times New Roman" w:cs="Times New Roman"/>
        </w:rPr>
        <w:t>ToLower</w:t>
      </w:r>
      <w:proofErr w:type="spellEnd"/>
      <w:r w:rsidRPr="006348FB">
        <w:rPr>
          <w:rFonts w:ascii="Times New Roman" w:hAnsi="Times New Roman" w:cs="Times New Roman"/>
        </w:rPr>
        <w:t>();</w:t>
      </w:r>
    </w:p>
    <w:p w14:paraId="6FD081FC"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
    <w:p w14:paraId="2D179F2D" w14:textId="77777777" w:rsidR="006348FB" w:rsidRDefault="006348FB" w:rsidP="006348FB">
      <w:pPr>
        <w:rPr>
          <w:rFonts w:ascii="Times New Roman" w:hAnsi="Times New Roman" w:cs="Times New Roman"/>
        </w:rPr>
      </w:pPr>
      <w:r w:rsidRPr="006348FB">
        <w:rPr>
          <w:rFonts w:ascii="Times New Roman" w:hAnsi="Times New Roman" w:cs="Times New Roman"/>
        </w:rPr>
        <w:t>}</w:t>
      </w:r>
    </w:p>
    <w:p w14:paraId="5C226C0E" w14:textId="748A8C28" w:rsidR="001D1446" w:rsidRDefault="001D1446" w:rsidP="006348FB">
      <w:pPr>
        <w:rPr>
          <w:rFonts w:ascii="Times New Roman" w:hAnsi="Times New Roman" w:cs="Times New Roman"/>
        </w:rPr>
      </w:pPr>
      <w:r w:rsidRPr="001D1446">
        <w:rPr>
          <w:rFonts w:ascii="Times New Roman" w:hAnsi="Times New Roman" w:cs="Times New Roman"/>
          <w:b/>
          <w:bCs/>
        </w:rPr>
        <w:t>Scop:</w:t>
      </w:r>
      <w:r w:rsidRPr="001D1446">
        <w:rPr>
          <w:rFonts w:ascii="Times New Roman" w:hAnsi="Times New Roman" w:cs="Times New Roman"/>
        </w:rPr>
        <w:t xml:space="preserve"> Calculează HMAC-SHA256 pentru un fișier cu o cheie specificată</w:t>
      </w:r>
    </w:p>
    <w:p w14:paraId="7CC00698" w14:textId="77777777" w:rsidR="001D1446" w:rsidRPr="006348FB" w:rsidRDefault="001D1446" w:rsidP="006348FB">
      <w:pPr>
        <w:rPr>
          <w:rFonts w:ascii="Times New Roman" w:hAnsi="Times New Roman" w:cs="Times New Roman"/>
        </w:rPr>
      </w:pPr>
    </w:p>
    <w:p w14:paraId="46C67405" w14:textId="77777777" w:rsidR="00E76548" w:rsidRPr="00E76548" w:rsidRDefault="00E76548" w:rsidP="00E76548">
      <w:pPr>
        <w:rPr>
          <w:rFonts w:ascii="Times New Roman" w:hAnsi="Times New Roman" w:cs="Times New Roman"/>
          <w:b/>
          <w:bCs/>
          <w:lang w:val="en-US"/>
        </w:rPr>
      </w:pPr>
      <w:r w:rsidRPr="00E76548">
        <w:rPr>
          <w:rFonts w:ascii="Times New Roman" w:hAnsi="Times New Roman" w:cs="Times New Roman"/>
          <w:b/>
          <w:bCs/>
          <w:lang w:val="en-US"/>
        </w:rPr>
        <w:lastRenderedPageBreak/>
        <w:t xml:space="preserve">Analiza </w:t>
      </w:r>
      <w:proofErr w:type="spellStart"/>
      <w:r w:rsidRPr="00E76548">
        <w:rPr>
          <w:rFonts w:ascii="Times New Roman" w:hAnsi="Times New Roman" w:cs="Times New Roman"/>
          <w:b/>
          <w:bCs/>
          <w:lang w:val="en-US"/>
        </w:rPr>
        <w:t>implementării</w:t>
      </w:r>
      <w:proofErr w:type="spellEnd"/>
      <w:r w:rsidRPr="00E76548">
        <w:rPr>
          <w:rFonts w:ascii="Times New Roman" w:hAnsi="Times New Roman" w:cs="Times New Roman"/>
          <w:b/>
          <w:bCs/>
          <w:lang w:val="en-US"/>
        </w:rPr>
        <w:t>:</w:t>
      </w:r>
    </w:p>
    <w:p w14:paraId="465DC18D" w14:textId="77777777" w:rsidR="00E76548" w:rsidRPr="00E76548" w:rsidRDefault="00E76548" w:rsidP="007C2028">
      <w:pPr>
        <w:numPr>
          <w:ilvl w:val="0"/>
          <w:numId w:val="21"/>
        </w:numPr>
        <w:spacing w:after="0"/>
        <w:rPr>
          <w:rFonts w:ascii="Times New Roman" w:hAnsi="Times New Roman" w:cs="Times New Roman"/>
          <w:lang w:val="en-US"/>
        </w:rPr>
      </w:pPr>
      <w:r w:rsidRPr="00E76548">
        <w:rPr>
          <w:rFonts w:ascii="Times New Roman" w:hAnsi="Times New Roman" w:cs="Times New Roman"/>
          <w:lang w:val="en-US"/>
        </w:rPr>
        <w:t xml:space="preserve">HMACSHA256(key) </w:t>
      </w:r>
      <w:proofErr w:type="spellStart"/>
      <w:r w:rsidRPr="00E76548">
        <w:rPr>
          <w:rFonts w:ascii="Times New Roman" w:hAnsi="Times New Roman" w:cs="Times New Roman"/>
          <w:lang w:val="en-US"/>
        </w:rPr>
        <w:t>pentru</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instanțierea</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algoritmului</w:t>
      </w:r>
      <w:proofErr w:type="spellEnd"/>
      <w:r w:rsidRPr="00E76548">
        <w:rPr>
          <w:rFonts w:ascii="Times New Roman" w:hAnsi="Times New Roman" w:cs="Times New Roman"/>
          <w:lang w:val="en-US"/>
        </w:rPr>
        <w:t xml:space="preserve"> cu </w:t>
      </w:r>
      <w:proofErr w:type="spellStart"/>
      <w:r w:rsidRPr="00E76548">
        <w:rPr>
          <w:rFonts w:ascii="Times New Roman" w:hAnsi="Times New Roman" w:cs="Times New Roman"/>
          <w:lang w:val="en-US"/>
        </w:rPr>
        <w:t>cheia</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fornizată</w:t>
      </w:r>
      <w:proofErr w:type="spellEnd"/>
    </w:p>
    <w:p w14:paraId="15D720FB" w14:textId="77777777" w:rsidR="00E76548" w:rsidRPr="00E76548" w:rsidRDefault="00E76548" w:rsidP="007C2028">
      <w:pPr>
        <w:numPr>
          <w:ilvl w:val="0"/>
          <w:numId w:val="21"/>
        </w:numPr>
        <w:spacing w:after="0"/>
        <w:rPr>
          <w:rFonts w:ascii="Times New Roman" w:hAnsi="Times New Roman" w:cs="Times New Roman"/>
          <w:lang w:val="en-US"/>
        </w:rPr>
      </w:pPr>
      <w:proofErr w:type="spellStart"/>
      <w:r w:rsidRPr="00E76548">
        <w:rPr>
          <w:rFonts w:ascii="Times New Roman" w:hAnsi="Times New Roman" w:cs="Times New Roman"/>
          <w:lang w:val="en-US"/>
        </w:rPr>
        <w:t>FileStream</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pentru</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deschiderea</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fișierului</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în</w:t>
      </w:r>
      <w:proofErr w:type="spellEnd"/>
      <w:r w:rsidRPr="00E76548">
        <w:rPr>
          <w:rFonts w:ascii="Times New Roman" w:hAnsi="Times New Roman" w:cs="Times New Roman"/>
          <w:lang w:val="en-US"/>
        </w:rPr>
        <w:t xml:space="preserve"> mod read-only</w:t>
      </w:r>
    </w:p>
    <w:p w14:paraId="79190017" w14:textId="77777777" w:rsidR="00E76548" w:rsidRPr="00E76548" w:rsidRDefault="00E76548" w:rsidP="007C2028">
      <w:pPr>
        <w:numPr>
          <w:ilvl w:val="0"/>
          <w:numId w:val="21"/>
        </w:numPr>
        <w:spacing w:after="0"/>
        <w:rPr>
          <w:rFonts w:ascii="Times New Roman" w:hAnsi="Times New Roman" w:cs="Times New Roman"/>
          <w:lang w:val="en-US"/>
        </w:rPr>
      </w:pPr>
      <w:proofErr w:type="spellStart"/>
      <w:r w:rsidRPr="00E76548">
        <w:rPr>
          <w:rFonts w:ascii="Times New Roman" w:hAnsi="Times New Roman" w:cs="Times New Roman"/>
          <w:lang w:val="en-US"/>
        </w:rPr>
        <w:t>ComputeHash</w:t>
      </w:r>
      <w:proofErr w:type="spellEnd"/>
      <w:r w:rsidRPr="00E76548">
        <w:rPr>
          <w:rFonts w:ascii="Times New Roman" w:hAnsi="Times New Roman" w:cs="Times New Roman"/>
          <w:lang w:val="en-US"/>
        </w:rPr>
        <w:t xml:space="preserve">(stream) </w:t>
      </w:r>
      <w:proofErr w:type="spellStart"/>
      <w:r w:rsidRPr="00E76548">
        <w:rPr>
          <w:rFonts w:ascii="Times New Roman" w:hAnsi="Times New Roman" w:cs="Times New Roman"/>
          <w:lang w:val="en-US"/>
        </w:rPr>
        <w:t>pentru</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calculul</w:t>
      </w:r>
      <w:proofErr w:type="spellEnd"/>
      <w:r w:rsidRPr="00E76548">
        <w:rPr>
          <w:rFonts w:ascii="Times New Roman" w:hAnsi="Times New Roman" w:cs="Times New Roman"/>
          <w:lang w:val="en-US"/>
        </w:rPr>
        <w:t xml:space="preserve"> hash-</w:t>
      </w:r>
      <w:proofErr w:type="spellStart"/>
      <w:r w:rsidRPr="00E76548">
        <w:rPr>
          <w:rFonts w:ascii="Times New Roman" w:hAnsi="Times New Roman" w:cs="Times New Roman"/>
          <w:lang w:val="en-US"/>
        </w:rPr>
        <w:t>ului</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autentificat</w:t>
      </w:r>
      <w:proofErr w:type="spellEnd"/>
    </w:p>
    <w:p w14:paraId="4F257A6D" w14:textId="77777777" w:rsidR="00E76548" w:rsidRPr="00E76548" w:rsidRDefault="00E76548" w:rsidP="007C2028">
      <w:pPr>
        <w:numPr>
          <w:ilvl w:val="0"/>
          <w:numId w:val="21"/>
        </w:numPr>
        <w:spacing w:after="0"/>
        <w:rPr>
          <w:rFonts w:ascii="Times New Roman" w:hAnsi="Times New Roman" w:cs="Times New Roman"/>
          <w:lang w:val="en-US"/>
        </w:rPr>
      </w:pPr>
      <w:proofErr w:type="spellStart"/>
      <w:r w:rsidRPr="00E76548">
        <w:rPr>
          <w:rFonts w:ascii="Times New Roman" w:hAnsi="Times New Roman" w:cs="Times New Roman"/>
          <w:lang w:val="en-US"/>
        </w:rPr>
        <w:t>Rezultatul</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formatat</w:t>
      </w:r>
      <w:proofErr w:type="spellEnd"/>
      <w:r w:rsidRPr="00E76548">
        <w:rPr>
          <w:rFonts w:ascii="Times New Roman" w:hAnsi="Times New Roman" w:cs="Times New Roman"/>
          <w:lang w:val="en-US"/>
        </w:rPr>
        <w:t xml:space="preserve"> ca string hexadecimal lowercase</w:t>
      </w:r>
    </w:p>
    <w:p w14:paraId="6BD67C0A" w14:textId="77777777" w:rsidR="00E76548" w:rsidRDefault="00E76548" w:rsidP="007C2028">
      <w:pPr>
        <w:numPr>
          <w:ilvl w:val="0"/>
          <w:numId w:val="21"/>
        </w:numPr>
        <w:spacing w:after="0"/>
        <w:rPr>
          <w:rFonts w:ascii="Times New Roman" w:hAnsi="Times New Roman" w:cs="Times New Roman"/>
          <w:lang w:val="en-US"/>
        </w:rPr>
      </w:pPr>
      <w:proofErr w:type="spellStart"/>
      <w:r w:rsidRPr="00E76548">
        <w:rPr>
          <w:rFonts w:ascii="Times New Roman" w:hAnsi="Times New Roman" w:cs="Times New Roman"/>
          <w:lang w:val="en-US"/>
        </w:rPr>
        <w:t>Procesarea</w:t>
      </w:r>
      <w:proofErr w:type="spellEnd"/>
      <w:r w:rsidRPr="00E76548">
        <w:rPr>
          <w:rFonts w:ascii="Times New Roman" w:hAnsi="Times New Roman" w:cs="Times New Roman"/>
          <w:lang w:val="en-US"/>
        </w:rPr>
        <w:t xml:space="preserve"> stream-based </w:t>
      </w:r>
      <w:proofErr w:type="spellStart"/>
      <w:r w:rsidRPr="00E76548">
        <w:rPr>
          <w:rFonts w:ascii="Times New Roman" w:hAnsi="Times New Roman" w:cs="Times New Roman"/>
          <w:lang w:val="en-US"/>
        </w:rPr>
        <w:t>pentru</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eficiență</w:t>
      </w:r>
      <w:proofErr w:type="spellEnd"/>
      <w:r w:rsidRPr="00E76548">
        <w:rPr>
          <w:rFonts w:ascii="Times New Roman" w:hAnsi="Times New Roman" w:cs="Times New Roman"/>
          <w:lang w:val="en-US"/>
        </w:rPr>
        <w:t xml:space="preserve"> de </w:t>
      </w:r>
      <w:proofErr w:type="spellStart"/>
      <w:r w:rsidRPr="00E76548">
        <w:rPr>
          <w:rFonts w:ascii="Times New Roman" w:hAnsi="Times New Roman" w:cs="Times New Roman"/>
          <w:lang w:val="en-US"/>
        </w:rPr>
        <w:t>memorie</w:t>
      </w:r>
      <w:proofErr w:type="spellEnd"/>
    </w:p>
    <w:p w14:paraId="675FFA53" w14:textId="77777777" w:rsidR="007C2028" w:rsidRPr="00E76548" w:rsidRDefault="007C2028" w:rsidP="007C2028">
      <w:pPr>
        <w:spacing w:after="0"/>
        <w:ind w:left="720"/>
        <w:rPr>
          <w:rFonts w:ascii="Times New Roman" w:hAnsi="Times New Roman" w:cs="Times New Roman"/>
          <w:lang w:val="en-US"/>
        </w:rPr>
      </w:pPr>
    </w:p>
    <w:p w14:paraId="7E425A49" w14:textId="0585F16F" w:rsidR="006348FB" w:rsidRPr="006348FB" w:rsidRDefault="006348FB" w:rsidP="006348FB">
      <w:pPr>
        <w:rPr>
          <w:rFonts w:ascii="Times New Roman" w:hAnsi="Times New Roman" w:cs="Times New Roman"/>
        </w:rPr>
      </w:pPr>
      <w:r w:rsidRPr="006348FB">
        <w:rPr>
          <w:rFonts w:ascii="Times New Roman" w:hAnsi="Times New Roman" w:cs="Times New Roman"/>
          <w:b/>
          <w:bCs/>
        </w:rPr>
        <w:t>Considerații de securitate:</w:t>
      </w:r>
    </w:p>
    <w:p w14:paraId="528E93A9" w14:textId="77777777" w:rsidR="006348FB" w:rsidRPr="006348FB" w:rsidRDefault="006348FB" w:rsidP="007C2028">
      <w:pPr>
        <w:numPr>
          <w:ilvl w:val="0"/>
          <w:numId w:val="3"/>
        </w:numPr>
        <w:spacing w:after="0"/>
        <w:rPr>
          <w:rFonts w:ascii="Times New Roman" w:hAnsi="Times New Roman" w:cs="Times New Roman"/>
        </w:rPr>
      </w:pPr>
      <w:r w:rsidRPr="006348FB">
        <w:rPr>
          <w:rFonts w:ascii="Times New Roman" w:hAnsi="Times New Roman" w:cs="Times New Roman"/>
        </w:rPr>
        <w:t xml:space="preserve">Cheia de 64 </w:t>
      </w:r>
      <w:proofErr w:type="spellStart"/>
      <w:r w:rsidRPr="006348FB">
        <w:rPr>
          <w:rFonts w:ascii="Times New Roman" w:hAnsi="Times New Roman" w:cs="Times New Roman"/>
        </w:rPr>
        <w:t>bytes</w:t>
      </w:r>
      <w:proofErr w:type="spellEnd"/>
      <w:r w:rsidRPr="006348FB">
        <w:rPr>
          <w:rFonts w:ascii="Times New Roman" w:hAnsi="Times New Roman" w:cs="Times New Roman"/>
        </w:rPr>
        <w:t xml:space="preserve"> (512 biți) pentru optimalitate criptografică</w:t>
      </w:r>
    </w:p>
    <w:p w14:paraId="42C39F06" w14:textId="77777777" w:rsidR="006348FB" w:rsidRPr="006348FB" w:rsidRDefault="006348FB" w:rsidP="007C2028">
      <w:pPr>
        <w:numPr>
          <w:ilvl w:val="0"/>
          <w:numId w:val="3"/>
        </w:numPr>
        <w:spacing w:after="0"/>
        <w:rPr>
          <w:rFonts w:ascii="Times New Roman" w:hAnsi="Times New Roman" w:cs="Times New Roman"/>
        </w:rPr>
      </w:pPr>
      <w:r w:rsidRPr="006348FB">
        <w:rPr>
          <w:rFonts w:ascii="Times New Roman" w:hAnsi="Times New Roman" w:cs="Times New Roman"/>
        </w:rPr>
        <w:t xml:space="preserve">Generarea criptografic sigură a cheilor prin </w:t>
      </w:r>
      <w:proofErr w:type="spellStart"/>
      <w:r w:rsidRPr="006348FB">
        <w:rPr>
          <w:rFonts w:ascii="Times New Roman" w:hAnsi="Times New Roman" w:cs="Times New Roman"/>
        </w:rPr>
        <w:t>RandomNumberGenerator</w:t>
      </w:r>
      <w:proofErr w:type="spellEnd"/>
    </w:p>
    <w:p w14:paraId="65B880D8" w14:textId="77777777" w:rsidR="006348FB" w:rsidRDefault="006348FB" w:rsidP="007C2028">
      <w:pPr>
        <w:numPr>
          <w:ilvl w:val="0"/>
          <w:numId w:val="3"/>
        </w:numPr>
        <w:spacing w:after="0"/>
        <w:rPr>
          <w:rFonts w:ascii="Times New Roman" w:hAnsi="Times New Roman" w:cs="Times New Roman"/>
        </w:rPr>
      </w:pPr>
      <w:r w:rsidRPr="006348FB">
        <w:rPr>
          <w:rFonts w:ascii="Times New Roman" w:hAnsi="Times New Roman" w:cs="Times New Roman"/>
        </w:rPr>
        <w:t>Separația responsabilităților între generarea și utilizarea cheii</w:t>
      </w:r>
    </w:p>
    <w:p w14:paraId="5593E61A" w14:textId="77777777" w:rsidR="007C2028" w:rsidRPr="006348FB" w:rsidRDefault="007C2028" w:rsidP="007C2028">
      <w:pPr>
        <w:spacing w:after="0"/>
        <w:ind w:left="720"/>
        <w:rPr>
          <w:rFonts w:ascii="Times New Roman" w:hAnsi="Times New Roman" w:cs="Times New Roman"/>
        </w:rPr>
      </w:pPr>
    </w:p>
    <w:p w14:paraId="7233CC3C"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2.3 Simularea Atacului asupra Integrității</w:t>
      </w:r>
    </w:p>
    <w:p w14:paraId="482F1DF8"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static </w:t>
      </w:r>
      <w:proofErr w:type="spellStart"/>
      <w:r w:rsidRPr="006348FB">
        <w:rPr>
          <w:rFonts w:ascii="Times New Roman" w:hAnsi="Times New Roman" w:cs="Times New Roman"/>
        </w:rPr>
        <w:t>void</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ModifyFile</w:t>
      </w:r>
      <w:proofErr w:type="spellEnd"/>
      <w:r w:rsidRPr="006348FB">
        <w:rPr>
          <w:rFonts w:ascii="Times New Roman" w:hAnsi="Times New Roman" w:cs="Times New Roman"/>
        </w:rPr>
        <w:t>(</w:t>
      </w:r>
      <w:proofErr w:type="spellStart"/>
      <w:r w:rsidRPr="006348FB">
        <w:rPr>
          <w:rFonts w:ascii="Times New Roman" w:hAnsi="Times New Roman" w:cs="Times New Roman"/>
        </w:rPr>
        <w:t>string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filePath</w:t>
      </w:r>
      <w:proofErr w:type="spellEnd"/>
      <w:r w:rsidRPr="006348FB">
        <w:rPr>
          <w:rFonts w:ascii="Times New Roman" w:hAnsi="Times New Roman" w:cs="Times New Roman"/>
        </w:rPr>
        <w:t>)</w:t>
      </w:r>
    </w:p>
    <w:p w14:paraId="529D9CD1"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w:t>
      </w:r>
    </w:p>
    <w:p w14:paraId="0395E315"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using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FileStream</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stream</w:t>
      </w:r>
      <w:proofErr w:type="spellEnd"/>
      <w:r w:rsidRPr="006348FB">
        <w:rPr>
          <w:rFonts w:ascii="Times New Roman" w:hAnsi="Times New Roman" w:cs="Times New Roman"/>
        </w:rPr>
        <w:t xml:space="preserve"> = </w:t>
      </w:r>
      <w:proofErr w:type="spellStart"/>
      <w:r w:rsidRPr="006348FB">
        <w:rPr>
          <w:rFonts w:ascii="Times New Roman" w:hAnsi="Times New Roman" w:cs="Times New Roman"/>
        </w:rPr>
        <w:t>new</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FileStream</w:t>
      </w:r>
      <w:proofErr w:type="spellEnd"/>
      <w:r w:rsidRPr="006348FB">
        <w:rPr>
          <w:rFonts w:ascii="Times New Roman" w:hAnsi="Times New Roman" w:cs="Times New Roman"/>
        </w:rPr>
        <w:t>(</w:t>
      </w:r>
      <w:proofErr w:type="spellStart"/>
      <w:r w:rsidRPr="006348FB">
        <w:rPr>
          <w:rFonts w:ascii="Times New Roman" w:hAnsi="Times New Roman" w:cs="Times New Roman"/>
        </w:rPr>
        <w:t>filePath</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FileMode.Open</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FileAccess.ReadWrite</w:t>
      </w:r>
      <w:proofErr w:type="spellEnd"/>
      <w:r w:rsidRPr="006348FB">
        <w:rPr>
          <w:rFonts w:ascii="Times New Roman" w:hAnsi="Times New Roman" w:cs="Times New Roman"/>
        </w:rPr>
        <w:t>))</w:t>
      </w:r>
    </w:p>
    <w:p w14:paraId="28355859"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
    <w:p w14:paraId="218B1F42"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if</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stream.Length</w:t>
      </w:r>
      <w:proofErr w:type="spellEnd"/>
      <w:r w:rsidRPr="006348FB">
        <w:rPr>
          <w:rFonts w:ascii="Times New Roman" w:hAnsi="Times New Roman" w:cs="Times New Roman"/>
        </w:rPr>
        <w:t xml:space="preserve"> == 0)</w:t>
      </w:r>
    </w:p>
    <w:p w14:paraId="713AE10B"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throw</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new</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InvalidOperationException</w:t>
      </w:r>
      <w:proofErr w:type="spellEnd"/>
      <w:r w:rsidRPr="006348FB">
        <w:rPr>
          <w:rFonts w:ascii="Times New Roman" w:hAnsi="Times New Roman" w:cs="Times New Roman"/>
        </w:rPr>
        <w:t>("Fișierul este gol");</w:t>
      </w:r>
    </w:p>
    <w:p w14:paraId="7AD85A6E"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stream.Position</w:t>
      </w:r>
      <w:proofErr w:type="spellEnd"/>
      <w:r w:rsidRPr="006348FB">
        <w:rPr>
          <w:rFonts w:ascii="Times New Roman" w:hAnsi="Times New Roman" w:cs="Times New Roman"/>
        </w:rPr>
        <w:t xml:space="preserve"> = 0;</w:t>
      </w:r>
    </w:p>
    <w:p w14:paraId="59121C7B"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byte </w:t>
      </w:r>
      <w:proofErr w:type="spellStart"/>
      <w:r w:rsidRPr="006348FB">
        <w:rPr>
          <w:rFonts w:ascii="Times New Roman" w:hAnsi="Times New Roman" w:cs="Times New Roman"/>
        </w:rPr>
        <w:t>originalByte</w:t>
      </w:r>
      <w:proofErr w:type="spellEnd"/>
      <w:r w:rsidRPr="006348FB">
        <w:rPr>
          <w:rFonts w:ascii="Times New Roman" w:hAnsi="Times New Roman" w:cs="Times New Roman"/>
        </w:rPr>
        <w:t xml:space="preserve"> = (byte)</w:t>
      </w:r>
      <w:proofErr w:type="spellStart"/>
      <w:r w:rsidRPr="006348FB">
        <w:rPr>
          <w:rFonts w:ascii="Times New Roman" w:hAnsi="Times New Roman" w:cs="Times New Roman"/>
        </w:rPr>
        <w:t>stream.ReadByte</w:t>
      </w:r>
      <w:proofErr w:type="spellEnd"/>
      <w:r w:rsidRPr="006348FB">
        <w:rPr>
          <w:rFonts w:ascii="Times New Roman" w:hAnsi="Times New Roman" w:cs="Times New Roman"/>
        </w:rPr>
        <w:t>();</w:t>
      </w:r>
    </w:p>
    <w:p w14:paraId="26DB7187"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stream.Position</w:t>
      </w:r>
      <w:proofErr w:type="spellEnd"/>
      <w:r w:rsidRPr="006348FB">
        <w:rPr>
          <w:rFonts w:ascii="Times New Roman" w:hAnsi="Times New Roman" w:cs="Times New Roman"/>
        </w:rPr>
        <w:t xml:space="preserve"> = 0;</w:t>
      </w:r>
    </w:p>
    <w:p w14:paraId="4B9F0F86"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roofErr w:type="spellStart"/>
      <w:r w:rsidRPr="006348FB">
        <w:rPr>
          <w:rFonts w:ascii="Times New Roman" w:hAnsi="Times New Roman" w:cs="Times New Roman"/>
        </w:rPr>
        <w:t>stream.WriteByte</w:t>
      </w:r>
      <w:proofErr w:type="spellEnd"/>
      <w:r w:rsidRPr="006348FB">
        <w:rPr>
          <w:rFonts w:ascii="Times New Roman" w:hAnsi="Times New Roman" w:cs="Times New Roman"/>
        </w:rPr>
        <w:t>((byte)(</w:t>
      </w:r>
      <w:proofErr w:type="spellStart"/>
      <w:r w:rsidRPr="006348FB">
        <w:rPr>
          <w:rFonts w:ascii="Times New Roman" w:hAnsi="Times New Roman" w:cs="Times New Roman"/>
        </w:rPr>
        <w:t>originalByte</w:t>
      </w:r>
      <w:proofErr w:type="spellEnd"/>
      <w:r w:rsidRPr="006348FB">
        <w:rPr>
          <w:rFonts w:ascii="Times New Roman" w:hAnsi="Times New Roman" w:cs="Times New Roman"/>
        </w:rPr>
        <w:t xml:space="preserve"> + 1));</w:t>
      </w:r>
    </w:p>
    <w:p w14:paraId="30236C76"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 xml:space="preserve">    }</w:t>
      </w:r>
    </w:p>
    <w:p w14:paraId="5A04AA1B"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w:t>
      </w:r>
    </w:p>
    <w:p w14:paraId="5494416B" w14:textId="77777777" w:rsidR="00EB6A50" w:rsidRPr="00EB6A50" w:rsidRDefault="00EB6A50" w:rsidP="00EB6A50">
      <w:pPr>
        <w:rPr>
          <w:rFonts w:ascii="Times New Roman" w:hAnsi="Times New Roman" w:cs="Times New Roman"/>
          <w:b/>
          <w:bCs/>
          <w:lang w:val="en-US"/>
        </w:rPr>
      </w:pPr>
      <w:r w:rsidRPr="00EB6A50">
        <w:rPr>
          <w:rFonts w:ascii="Times New Roman" w:hAnsi="Times New Roman" w:cs="Times New Roman"/>
          <w:b/>
          <w:bCs/>
          <w:lang w:val="en-US"/>
        </w:rPr>
        <w:t xml:space="preserve">Scop: </w:t>
      </w:r>
      <w:proofErr w:type="spellStart"/>
      <w:r w:rsidRPr="00EB6A50">
        <w:rPr>
          <w:rFonts w:ascii="Times New Roman" w:hAnsi="Times New Roman" w:cs="Times New Roman"/>
          <w:lang w:val="en-US"/>
        </w:rPr>
        <w:t>Modifică</w:t>
      </w:r>
      <w:proofErr w:type="spellEnd"/>
      <w:r w:rsidRPr="00EB6A50">
        <w:rPr>
          <w:rFonts w:ascii="Times New Roman" w:hAnsi="Times New Roman" w:cs="Times New Roman"/>
          <w:lang w:val="en-US"/>
        </w:rPr>
        <w:t xml:space="preserve"> </w:t>
      </w:r>
      <w:proofErr w:type="spellStart"/>
      <w:r w:rsidRPr="00EB6A50">
        <w:rPr>
          <w:rFonts w:ascii="Times New Roman" w:hAnsi="Times New Roman" w:cs="Times New Roman"/>
          <w:lang w:val="en-US"/>
        </w:rPr>
        <w:t>primul</w:t>
      </w:r>
      <w:proofErr w:type="spellEnd"/>
      <w:r w:rsidRPr="00EB6A50">
        <w:rPr>
          <w:rFonts w:ascii="Times New Roman" w:hAnsi="Times New Roman" w:cs="Times New Roman"/>
          <w:lang w:val="en-US"/>
        </w:rPr>
        <w:t xml:space="preserve"> byte al </w:t>
      </w:r>
      <w:proofErr w:type="spellStart"/>
      <w:r w:rsidRPr="00EB6A50">
        <w:rPr>
          <w:rFonts w:ascii="Times New Roman" w:hAnsi="Times New Roman" w:cs="Times New Roman"/>
          <w:lang w:val="en-US"/>
        </w:rPr>
        <w:t>fișierului</w:t>
      </w:r>
      <w:proofErr w:type="spellEnd"/>
      <w:r w:rsidRPr="00EB6A50">
        <w:rPr>
          <w:rFonts w:ascii="Times New Roman" w:hAnsi="Times New Roman" w:cs="Times New Roman"/>
          <w:lang w:val="en-US"/>
        </w:rPr>
        <w:t xml:space="preserve"> </w:t>
      </w:r>
      <w:proofErr w:type="spellStart"/>
      <w:r w:rsidRPr="00EB6A50">
        <w:rPr>
          <w:rFonts w:ascii="Times New Roman" w:hAnsi="Times New Roman" w:cs="Times New Roman"/>
          <w:lang w:val="en-US"/>
        </w:rPr>
        <w:t>pentru</w:t>
      </w:r>
      <w:proofErr w:type="spellEnd"/>
      <w:r w:rsidRPr="00EB6A50">
        <w:rPr>
          <w:rFonts w:ascii="Times New Roman" w:hAnsi="Times New Roman" w:cs="Times New Roman"/>
          <w:lang w:val="en-US"/>
        </w:rPr>
        <w:t xml:space="preserve"> a </w:t>
      </w:r>
      <w:proofErr w:type="spellStart"/>
      <w:r w:rsidRPr="00EB6A50">
        <w:rPr>
          <w:rFonts w:ascii="Times New Roman" w:hAnsi="Times New Roman" w:cs="Times New Roman"/>
          <w:lang w:val="en-US"/>
        </w:rPr>
        <w:t>demonstra</w:t>
      </w:r>
      <w:proofErr w:type="spellEnd"/>
      <w:r w:rsidRPr="00EB6A50">
        <w:rPr>
          <w:rFonts w:ascii="Times New Roman" w:hAnsi="Times New Roman" w:cs="Times New Roman"/>
          <w:lang w:val="en-US"/>
        </w:rPr>
        <w:t xml:space="preserve"> </w:t>
      </w:r>
      <w:proofErr w:type="spellStart"/>
      <w:r w:rsidRPr="00EB6A50">
        <w:rPr>
          <w:rFonts w:ascii="Times New Roman" w:hAnsi="Times New Roman" w:cs="Times New Roman"/>
          <w:lang w:val="en-US"/>
        </w:rPr>
        <w:t>schimbarea</w:t>
      </w:r>
      <w:proofErr w:type="spellEnd"/>
      <w:r w:rsidRPr="00EB6A50">
        <w:rPr>
          <w:rFonts w:ascii="Times New Roman" w:hAnsi="Times New Roman" w:cs="Times New Roman"/>
          <w:lang w:val="en-US"/>
        </w:rPr>
        <w:t xml:space="preserve"> hash-</w:t>
      </w:r>
      <w:proofErr w:type="spellStart"/>
      <w:r w:rsidRPr="00EB6A50">
        <w:rPr>
          <w:rFonts w:ascii="Times New Roman" w:hAnsi="Times New Roman" w:cs="Times New Roman"/>
          <w:lang w:val="en-US"/>
        </w:rPr>
        <w:t>ului</w:t>
      </w:r>
      <w:proofErr w:type="spellEnd"/>
    </w:p>
    <w:p w14:paraId="569E8BC6" w14:textId="77777777" w:rsidR="00EB6A50" w:rsidRPr="00EB6A50" w:rsidRDefault="00EB6A50" w:rsidP="00EB6A50">
      <w:pPr>
        <w:rPr>
          <w:rFonts w:ascii="Times New Roman" w:hAnsi="Times New Roman" w:cs="Times New Roman"/>
          <w:b/>
          <w:bCs/>
          <w:lang w:val="en-US"/>
        </w:rPr>
      </w:pPr>
      <w:r w:rsidRPr="00EB6A50">
        <w:rPr>
          <w:rFonts w:ascii="Times New Roman" w:hAnsi="Times New Roman" w:cs="Times New Roman"/>
          <w:b/>
          <w:bCs/>
          <w:lang w:val="en-US"/>
        </w:rPr>
        <w:t xml:space="preserve">Analiza </w:t>
      </w:r>
      <w:proofErr w:type="spellStart"/>
      <w:r w:rsidRPr="00EB6A50">
        <w:rPr>
          <w:rFonts w:ascii="Times New Roman" w:hAnsi="Times New Roman" w:cs="Times New Roman"/>
          <w:b/>
          <w:bCs/>
          <w:lang w:val="en-US"/>
        </w:rPr>
        <w:t>implementării</w:t>
      </w:r>
      <w:proofErr w:type="spellEnd"/>
      <w:r w:rsidRPr="00EB6A50">
        <w:rPr>
          <w:rFonts w:ascii="Times New Roman" w:hAnsi="Times New Roman" w:cs="Times New Roman"/>
          <w:b/>
          <w:bCs/>
          <w:lang w:val="en-US"/>
        </w:rPr>
        <w:t>:</w:t>
      </w:r>
    </w:p>
    <w:p w14:paraId="45EE804A" w14:textId="11BB64D8" w:rsidR="007C2028" w:rsidRP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FileStream</w:t>
      </w:r>
      <w:proofErr w:type="spellEnd"/>
      <w:r w:rsidRPr="007C2028">
        <w:rPr>
          <w:rFonts w:ascii="Times New Roman" w:hAnsi="Times New Roman" w:cs="Times New Roman"/>
          <w:lang w:val="en-US"/>
        </w:rPr>
        <w:t xml:space="preserve"> cu </w:t>
      </w:r>
      <w:proofErr w:type="spellStart"/>
      <w:r w:rsidRPr="007C2028">
        <w:rPr>
          <w:rFonts w:ascii="Times New Roman" w:hAnsi="Times New Roman" w:cs="Times New Roman"/>
          <w:lang w:val="en-US"/>
        </w:rPr>
        <w:t>FileMode.Open</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și</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FileAccess.ReadWrite</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pentru</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modificare</w:t>
      </w:r>
      <w:proofErr w:type="spellEnd"/>
      <w:r w:rsidRPr="007C2028">
        <w:rPr>
          <w:rFonts w:ascii="Times New Roman" w:hAnsi="Times New Roman" w:cs="Times New Roman"/>
          <w:lang w:val="en-US"/>
        </w:rPr>
        <w:t xml:space="preserve"> </w:t>
      </w:r>
    </w:p>
    <w:p w14:paraId="69BC5F43" w14:textId="6F7EB773" w:rsidR="007C2028" w:rsidRP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Verificarea</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că</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fișierul</w:t>
      </w:r>
      <w:proofErr w:type="spellEnd"/>
      <w:r w:rsidRPr="007C2028">
        <w:rPr>
          <w:rFonts w:ascii="Times New Roman" w:hAnsi="Times New Roman" w:cs="Times New Roman"/>
          <w:lang w:val="en-US"/>
        </w:rPr>
        <w:t xml:space="preserve"> nu </w:t>
      </w:r>
      <w:proofErr w:type="spellStart"/>
      <w:r w:rsidRPr="007C2028">
        <w:rPr>
          <w:rFonts w:ascii="Times New Roman" w:hAnsi="Times New Roman" w:cs="Times New Roman"/>
          <w:lang w:val="en-US"/>
        </w:rPr>
        <w:t>este</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gol</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prin</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stream.Length</w:t>
      </w:r>
      <w:proofErr w:type="spellEnd"/>
      <w:r w:rsidRPr="007C2028">
        <w:rPr>
          <w:rFonts w:ascii="Times New Roman" w:hAnsi="Times New Roman" w:cs="Times New Roman"/>
          <w:lang w:val="en-US"/>
        </w:rPr>
        <w:t xml:space="preserve"> == 0 </w:t>
      </w:r>
    </w:p>
    <w:p w14:paraId="7A9F7902" w14:textId="633CAD30" w:rsidR="007C2028" w:rsidRP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InvalidOperationException</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pentru</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semnalarea</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cazului</w:t>
      </w:r>
      <w:proofErr w:type="spellEnd"/>
      <w:r w:rsidRPr="007C2028">
        <w:rPr>
          <w:rFonts w:ascii="Times New Roman" w:hAnsi="Times New Roman" w:cs="Times New Roman"/>
          <w:lang w:val="en-US"/>
        </w:rPr>
        <w:t xml:space="preserve"> de </w:t>
      </w:r>
      <w:proofErr w:type="spellStart"/>
      <w:r w:rsidRPr="007C2028">
        <w:rPr>
          <w:rFonts w:ascii="Times New Roman" w:hAnsi="Times New Roman" w:cs="Times New Roman"/>
          <w:lang w:val="en-US"/>
        </w:rPr>
        <w:t>fișier</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gol</w:t>
      </w:r>
      <w:proofErr w:type="spellEnd"/>
      <w:r w:rsidRPr="007C2028">
        <w:rPr>
          <w:rFonts w:ascii="Times New Roman" w:hAnsi="Times New Roman" w:cs="Times New Roman"/>
          <w:lang w:val="en-US"/>
        </w:rPr>
        <w:t xml:space="preserve"> </w:t>
      </w:r>
    </w:p>
    <w:p w14:paraId="52F2429A" w14:textId="1BBB5CA1" w:rsidR="007C2028" w:rsidRP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stream.Position</w:t>
      </w:r>
      <w:proofErr w:type="spellEnd"/>
      <w:r w:rsidRPr="007C2028">
        <w:rPr>
          <w:rFonts w:ascii="Times New Roman" w:hAnsi="Times New Roman" w:cs="Times New Roman"/>
          <w:lang w:val="en-US"/>
        </w:rPr>
        <w:t xml:space="preserve"> = 0 </w:t>
      </w:r>
      <w:proofErr w:type="spellStart"/>
      <w:r w:rsidRPr="007C2028">
        <w:rPr>
          <w:rFonts w:ascii="Times New Roman" w:hAnsi="Times New Roman" w:cs="Times New Roman"/>
          <w:lang w:val="en-US"/>
        </w:rPr>
        <w:t>pentru</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poziționarea</w:t>
      </w:r>
      <w:proofErr w:type="spellEnd"/>
      <w:r w:rsidRPr="007C2028">
        <w:rPr>
          <w:rFonts w:ascii="Times New Roman" w:hAnsi="Times New Roman" w:cs="Times New Roman"/>
          <w:lang w:val="en-US"/>
        </w:rPr>
        <w:t xml:space="preserve"> la </w:t>
      </w:r>
      <w:proofErr w:type="spellStart"/>
      <w:r w:rsidRPr="007C2028">
        <w:rPr>
          <w:rFonts w:ascii="Times New Roman" w:hAnsi="Times New Roman" w:cs="Times New Roman"/>
          <w:lang w:val="en-US"/>
        </w:rPr>
        <w:t>începutul</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fișierului</w:t>
      </w:r>
      <w:proofErr w:type="spellEnd"/>
      <w:r w:rsidRPr="007C2028">
        <w:rPr>
          <w:rFonts w:ascii="Times New Roman" w:hAnsi="Times New Roman" w:cs="Times New Roman"/>
          <w:lang w:val="en-US"/>
        </w:rPr>
        <w:t xml:space="preserve"> </w:t>
      </w:r>
    </w:p>
    <w:p w14:paraId="32F1F7F8" w14:textId="19FD83DA" w:rsidR="007C2028" w:rsidRP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ReadByte</w:t>
      </w:r>
      <w:proofErr w:type="spellEnd"/>
      <w:r w:rsidRPr="007C2028">
        <w:rPr>
          <w:rFonts w:ascii="Times New Roman" w:hAnsi="Times New Roman" w:cs="Times New Roman"/>
          <w:lang w:val="en-US"/>
        </w:rPr>
        <w:t xml:space="preserve">() cu cast la byte </w:t>
      </w:r>
      <w:proofErr w:type="spellStart"/>
      <w:r w:rsidRPr="007C2028">
        <w:rPr>
          <w:rFonts w:ascii="Times New Roman" w:hAnsi="Times New Roman" w:cs="Times New Roman"/>
          <w:lang w:val="en-US"/>
        </w:rPr>
        <w:t>pentru</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citirea</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primului</w:t>
      </w:r>
      <w:proofErr w:type="spellEnd"/>
      <w:r w:rsidRPr="007C2028">
        <w:rPr>
          <w:rFonts w:ascii="Times New Roman" w:hAnsi="Times New Roman" w:cs="Times New Roman"/>
          <w:lang w:val="en-US"/>
        </w:rPr>
        <w:t xml:space="preserve"> byte </w:t>
      </w:r>
    </w:p>
    <w:p w14:paraId="07C2BFC3" w14:textId="7C0C7860" w:rsidR="007C2028" w:rsidRP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Repoziționarea</w:t>
      </w:r>
      <w:proofErr w:type="spellEnd"/>
      <w:r w:rsidRPr="007C2028">
        <w:rPr>
          <w:rFonts w:ascii="Times New Roman" w:hAnsi="Times New Roman" w:cs="Times New Roman"/>
          <w:lang w:val="en-US"/>
        </w:rPr>
        <w:t xml:space="preserve"> la </w:t>
      </w:r>
      <w:proofErr w:type="spellStart"/>
      <w:r w:rsidRPr="007C2028">
        <w:rPr>
          <w:rFonts w:ascii="Times New Roman" w:hAnsi="Times New Roman" w:cs="Times New Roman"/>
          <w:lang w:val="en-US"/>
        </w:rPr>
        <w:t>început</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prin</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stream.Position</w:t>
      </w:r>
      <w:proofErr w:type="spellEnd"/>
      <w:r w:rsidRPr="007C2028">
        <w:rPr>
          <w:rFonts w:ascii="Times New Roman" w:hAnsi="Times New Roman" w:cs="Times New Roman"/>
          <w:lang w:val="en-US"/>
        </w:rPr>
        <w:t xml:space="preserve"> = 0 </w:t>
      </w:r>
    </w:p>
    <w:p w14:paraId="5707224C" w14:textId="1B9EB3A0" w:rsid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WriteByte</w:t>
      </w:r>
      <w:proofErr w:type="spellEnd"/>
      <w:r w:rsidRPr="007C2028">
        <w:rPr>
          <w:rFonts w:ascii="Times New Roman" w:hAnsi="Times New Roman" w:cs="Times New Roman"/>
          <w:lang w:val="en-US"/>
        </w:rPr>
        <w:t xml:space="preserve">() cu </w:t>
      </w:r>
      <w:proofErr w:type="spellStart"/>
      <w:r w:rsidRPr="007C2028">
        <w:rPr>
          <w:rFonts w:ascii="Times New Roman" w:hAnsi="Times New Roman" w:cs="Times New Roman"/>
          <w:lang w:val="en-US"/>
        </w:rPr>
        <w:t>incrementarea</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valorii</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pentru</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rescrierea</w:t>
      </w:r>
      <w:proofErr w:type="spellEnd"/>
      <w:r w:rsidRPr="007C2028">
        <w:rPr>
          <w:rFonts w:ascii="Times New Roman" w:hAnsi="Times New Roman" w:cs="Times New Roman"/>
          <w:lang w:val="en-US"/>
        </w:rPr>
        <w:t xml:space="preserve"> byte-</w:t>
      </w:r>
      <w:proofErr w:type="spellStart"/>
      <w:r w:rsidRPr="007C2028">
        <w:rPr>
          <w:rFonts w:ascii="Times New Roman" w:hAnsi="Times New Roman" w:cs="Times New Roman"/>
          <w:lang w:val="en-US"/>
        </w:rPr>
        <w:t>ului</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modificat</w:t>
      </w:r>
      <w:proofErr w:type="spellEnd"/>
    </w:p>
    <w:p w14:paraId="4159431C" w14:textId="77777777" w:rsidR="007C2028" w:rsidRDefault="007C2028" w:rsidP="007C2028">
      <w:pPr>
        <w:rPr>
          <w:rFonts w:ascii="Times New Roman" w:hAnsi="Times New Roman" w:cs="Times New Roman"/>
          <w:lang w:val="en-US"/>
        </w:rPr>
      </w:pPr>
    </w:p>
    <w:p w14:paraId="155A4692" w14:textId="77777777" w:rsidR="007C2028" w:rsidRPr="007C2028" w:rsidRDefault="007C2028" w:rsidP="007C2028">
      <w:pPr>
        <w:rPr>
          <w:rFonts w:ascii="Times New Roman" w:hAnsi="Times New Roman" w:cs="Times New Roman"/>
          <w:lang w:val="en-US"/>
        </w:rPr>
      </w:pPr>
    </w:p>
    <w:p w14:paraId="52FF0891" w14:textId="63A549A5" w:rsidR="006348FB" w:rsidRPr="006348FB" w:rsidRDefault="006348FB" w:rsidP="007C2028">
      <w:pPr>
        <w:rPr>
          <w:rFonts w:ascii="Times New Roman" w:hAnsi="Times New Roman" w:cs="Times New Roman"/>
          <w:b/>
          <w:bCs/>
        </w:rPr>
      </w:pPr>
      <w:r w:rsidRPr="006348FB">
        <w:rPr>
          <w:rFonts w:ascii="Times New Roman" w:hAnsi="Times New Roman" w:cs="Times New Roman"/>
          <w:b/>
          <w:bCs/>
        </w:rPr>
        <w:lastRenderedPageBreak/>
        <w:t>3. Rezultate și Analiză</w:t>
      </w:r>
    </w:p>
    <w:p w14:paraId="1CF8777F"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3.1 Demonstrarea Efectului Avalanșă</w:t>
      </w:r>
    </w:p>
    <w:p w14:paraId="030D0E4B" w14:textId="77777777" w:rsidR="006348FB" w:rsidRPr="006348FB" w:rsidRDefault="006348FB" w:rsidP="0011247F">
      <w:pPr>
        <w:ind w:firstLine="720"/>
        <w:rPr>
          <w:rFonts w:ascii="Times New Roman" w:hAnsi="Times New Roman" w:cs="Times New Roman"/>
        </w:rPr>
      </w:pPr>
      <w:r w:rsidRPr="006348FB">
        <w:rPr>
          <w:rFonts w:ascii="Times New Roman" w:hAnsi="Times New Roman" w:cs="Times New Roman"/>
        </w:rPr>
        <w:t xml:space="preserve">Experimentul demonstrează proprietatea fundamentală a funcțiilor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criptografice: o modificare minimă în datele de intrare (incrementarea unui byte cu 1) produce o schimbare completă în valorile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rezultate.</w:t>
      </w:r>
    </w:p>
    <w:p w14:paraId="26EA0DD8"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Exemplu de rezultate:</w:t>
      </w:r>
    </w:p>
    <w:p w14:paraId="7C21CC98" w14:textId="77777777" w:rsidR="006348FB" w:rsidRPr="006348FB" w:rsidRDefault="006348FB" w:rsidP="006348FB">
      <w:pPr>
        <w:rPr>
          <w:rFonts w:ascii="Times New Roman" w:hAnsi="Times New Roman" w:cs="Times New Roman"/>
          <w:b/>
          <w:bCs/>
        </w:rPr>
      </w:pPr>
      <w:proofErr w:type="spellStart"/>
      <w:r w:rsidRPr="006348FB">
        <w:rPr>
          <w:rFonts w:ascii="Times New Roman" w:hAnsi="Times New Roman" w:cs="Times New Roman"/>
          <w:b/>
          <w:bCs/>
        </w:rPr>
        <w:t>Hash</w:t>
      </w:r>
      <w:proofErr w:type="spellEnd"/>
      <w:r w:rsidRPr="006348FB">
        <w:rPr>
          <w:rFonts w:ascii="Times New Roman" w:hAnsi="Times New Roman" w:cs="Times New Roman"/>
          <w:b/>
          <w:bCs/>
        </w:rPr>
        <w:t xml:space="preserve"> original:</w:t>
      </w:r>
    </w:p>
    <w:p w14:paraId="37B2CBBF"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SHA-256:    e3b0c44298fc1c149afbf4c8996fb92427ae41e4649b934ca495991b7852b855</w:t>
      </w:r>
    </w:p>
    <w:p w14:paraId="4DDC0317" w14:textId="4925C0B5" w:rsidR="006348FB" w:rsidRPr="006348FB" w:rsidRDefault="006348FB" w:rsidP="006348FB">
      <w:pPr>
        <w:rPr>
          <w:rFonts w:ascii="Times New Roman" w:hAnsi="Times New Roman" w:cs="Times New Roman"/>
        </w:rPr>
      </w:pPr>
      <w:r w:rsidRPr="006348FB">
        <w:rPr>
          <w:rFonts w:ascii="Times New Roman" w:hAnsi="Times New Roman" w:cs="Times New Roman"/>
        </w:rPr>
        <w:t>HMAC-SHA256: 1a2b3c4d5e6f7890abcdef1234567890abcdef1234567890abcdef1234567890</w:t>
      </w:r>
    </w:p>
    <w:p w14:paraId="0C6F7688" w14:textId="77777777" w:rsidR="006348FB" w:rsidRPr="006348FB" w:rsidRDefault="006348FB" w:rsidP="006348FB">
      <w:pPr>
        <w:rPr>
          <w:rFonts w:ascii="Times New Roman" w:hAnsi="Times New Roman" w:cs="Times New Roman"/>
          <w:b/>
          <w:bCs/>
        </w:rPr>
      </w:pPr>
      <w:proofErr w:type="spellStart"/>
      <w:r w:rsidRPr="006348FB">
        <w:rPr>
          <w:rFonts w:ascii="Times New Roman" w:hAnsi="Times New Roman" w:cs="Times New Roman"/>
          <w:b/>
          <w:bCs/>
        </w:rPr>
        <w:t>Hash</w:t>
      </w:r>
      <w:proofErr w:type="spellEnd"/>
      <w:r w:rsidRPr="006348FB">
        <w:rPr>
          <w:rFonts w:ascii="Times New Roman" w:hAnsi="Times New Roman" w:cs="Times New Roman"/>
          <w:b/>
          <w:bCs/>
        </w:rPr>
        <w:t xml:space="preserve"> după modificare:  </w:t>
      </w:r>
    </w:p>
    <w:p w14:paraId="2B22E579"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SHA-256:    f7ca18e7b6c4e5d3a8b9c0d1e2f3456789abcdef0123456789abcdef01234567</w:t>
      </w:r>
    </w:p>
    <w:p w14:paraId="74CA10EB"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t>HMAC-SHA256: 9f8e7d6c5b4a39281726354a5b6c7d8e9f0a1b2c3d4e5f6a7b8c9d0e1f2a3b4c</w:t>
      </w:r>
    </w:p>
    <w:p w14:paraId="06F80FE5"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3.2 Analiza Performanței Criptografice</w:t>
      </w:r>
    </w:p>
    <w:p w14:paraId="758675DE"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Complexitatea computațională:</w:t>
      </w:r>
    </w:p>
    <w:p w14:paraId="4264AFE6" w14:textId="77777777" w:rsidR="006348FB" w:rsidRPr="006348FB" w:rsidRDefault="006348FB" w:rsidP="006348FB">
      <w:pPr>
        <w:numPr>
          <w:ilvl w:val="0"/>
          <w:numId w:val="5"/>
        </w:numPr>
        <w:rPr>
          <w:rFonts w:ascii="Times New Roman" w:hAnsi="Times New Roman" w:cs="Times New Roman"/>
        </w:rPr>
      </w:pPr>
      <w:r w:rsidRPr="006348FB">
        <w:rPr>
          <w:rFonts w:ascii="Times New Roman" w:hAnsi="Times New Roman" w:cs="Times New Roman"/>
        </w:rPr>
        <w:t>SHA-256: O(n) unde n este dimensiunea input-ului</w:t>
      </w:r>
    </w:p>
    <w:p w14:paraId="2BBCD3E9" w14:textId="77777777" w:rsidR="006348FB" w:rsidRPr="006348FB" w:rsidRDefault="006348FB" w:rsidP="006348FB">
      <w:pPr>
        <w:numPr>
          <w:ilvl w:val="0"/>
          <w:numId w:val="5"/>
        </w:numPr>
        <w:rPr>
          <w:rFonts w:ascii="Times New Roman" w:hAnsi="Times New Roman" w:cs="Times New Roman"/>
        </w:rPr>
      </w:pPr>
      <w:r w:rsidRPr="006348FB">
        <w:rPr>
          <w:rFonts w:ascii="Times New Roman" w:hAnsi="Times New Roman" w:cs="Times New Roman"/>
        </w:rPr>
        <w:t xml:space="preserve">HMAC-SHA256: O(n) cu </w:t>
      </w:r>
      <w:proofErr w:type="spellStart"/>
      <w:r w:rsidRPr="006348FB">
        <w:rPr>
          <w:rFonts w:ascii="Times New Roman" w:hAnsi="Times New Roman" w:cs="Times New Roman"/>
        </w:rPr>
        <w:t>overhead</w:t>
      </w:r>
      <w:proofErr w:type="spellEnd"/>
      <w:r w:rsidRPr="006348FB">
        <w:rPr>
          <w:rFonts w:ascii="Times New Roman" w:hAnsi="Times New Roman" w:cs="Times New Roman"/>
        </w:rPr>
        <w:t xml:space="preserve"> constant pentru procesarea cheii</w:t>
      </w:r>
    </w:p>
    <w:p w14:paraId="061A64D2"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Siguranța criptografică:</w:t>
      </w:r>
    </w:p>
    <w:p w14:paraId="3D9A713B" w14:textId="77777777" w:rsidR="006348FB" w:rsidRPr="006348FB" w:rsidRDefault="006348FB" w:rsidP="006348FB">
      <w:pPr>
        <w:numPr>
          <w:ilvl w:val="0"/>
          <w:numId w:val="6"/>
        </w:numPr>
        <w:rPr>
          <w:rFonts w:ascii="Times New Roman" w:hAnsi="Times New Roman" w:cs="Times New Roman"/>
        </w:rPr>
      </w:pPr>
      <w:r w:rsidRPr="006348FB">
        <w:rPr>
          <w:rFonts w:ascii="Times New Roman" w:hAnsi="Times New Roman" w:cs="Times New Roman"/>
        </w:rPr>
        <w:t>SHA-256: 2^128 operații pentru găsirea unei coliziuni (</w:t>
      </w:r>
      <w:proofErr w:type="spellStart"/>
      <w:r w:rsidRPr="006348FB">
        <w:rPr>
          <w:rFonts w:ascii="Times New Roman" w:hAnsi="Times New Roman" w:cs="Times New Roman"/>
        </w:rPr>
        <w:t>birthday</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attack</w:t>
      </w:r>
      <w:proofErr w:type="spellEnd"/>
      <w:r w:rsidRPr="006348FB">
        <w:rPr>
          <w:rFonts w:ascii="Times New Roman" w:hAnsi="Times New Roman" w:cs="Times New Roman"/>
        </w:rPr>
        <w:t>)</w:t>
      </w:r>
    </w:p>
    <w:p w14:paraId="68F6ACF6" w14:textId="77777777" w:rsidR="006348FB" w:rsidRPr="006348FB" w:rsidRDefault="006348FB" w:rsidP="006348FB">
      <w:pPr>
        <w:numPr>
          <w:ilvl w:val="0"/>
          <w:numId w:val="6"/>
        </w:numPr>
        <w:rPr>
          <w:rFonts w:ascii="Times New Roman" w:hAnsi="Times New Roman" w:cs="Times New Roman"/>
        </w:rPr>
      </w:pPr>
      <w:r w:rsidRPr="006348FB">
        <w:rPr>
          <w:rFonts w:ascii="Times New Roman" w:hAnsi="Times New Roman" w:cs="Times New Roman"/>
        </w:rPr>
        <w:t>HMAC-SHA256: Rezistență sporită datorită construcției cu cheie secretă</w:t>
      </w:r>
    </w:p>
    <w:p w14:paraId="5A5652F9"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4. Implicații pentru Securitatea Sistemelor</w:t>
      </w:r>
    </w:p>
    <w:p w14:paraId="3CBA1318"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4.1 Aplicații în Securitatea Practică</w:t>
      </w:r>
    </w:p>
    <w:p w14:paraId="497B4421"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Verificarea Integrității:</w:t>
      </w:r>
    </w:p>
    <w:p w14:paraId="18F1799C" w14:textId="77777777" w:rsidR="006348FB" w:rsidRPr="006348FB" w:rsidRDefault="006348FB" w:rsidP="006348FB">
      <w:pPr>
        <w:numPr>
          <w:ilvl w:val="0"/>
          <w:numId w:val="7"/>
        </w:numPr>
        <w:rPr>
          <w:rFonts w:ascii="Times New Roman" w:hAnsi="Times New Roman" w:cs="Times New Roman"/>
        </w:rPr>
      </w:pPr>
      <w:r w:rsidRPr="006348FB">
        <w:rPr>
          <w:rFonts w:ascii="Times New Roman" w:hAnsi="Times New Roman" w:cs="Times New Roman"/>
        </w:rPr>
        <w:t>Detectarea coruperii datelor în timpul transmisiei</w:t>
      </w:r>
    </w:p>
    <w:p w14:paraId="02D3246D" w14:textId="77777777" w:rsidR="006348FB" w:rsidRPr="006348FB" w:rsidRDefault="006348FB" w:rsidP="006348FB">
      <w:pPr>
        <w:numPr>
          <w:ilvl w:val="0"/>
          <w:numId w:val="7"/>
        </w:numPr>
        <w:rPr>
          <w:rFonts w:ascii="Times New Roman" w:hAnsi="Times New Roman" w:cs="Times New Roman"/>
        </w:rPr>
      </w:pPr>
      <w:r w:rsidRPr="006348FB">
        <w:rPr>
          <w:rFonts w:ascii="Times New Roman" w:hAnsi="Times New Roman" w:cs="Times New Roman"/>
        </w:rPr>
        <w:t>Validarea integrității backup-urilor și arhivelor</w:t>
      </w:r>
    </w:p>
    <w:p w14:paraId="79291966" w14:textId="77777777" w:rsidR="006348FB" w:rsidRPr="006348FB" w:rsidRDefault="006348FB" w:rsidP="006348FB">
      <w:pPr>
        <w:numPr>
          <w:ilvl w:val="0"/>
          <w:numId w:val="7"/>
        </w:numPr>
        <w:rPr>
          <w:rFonts w:ascii="Times New Roman" w:hAnsi="Times New Roman" w:cs="Times New Roman"/>
        </w:rPr>
      </w:pPr>
      <w:r w:rsidRPr="006348FB">
        <w:rPr>
          <w:rFonts w:ascii="Times New Roman" w:hAnsi="Times New Roman" w:cs="Times New Roman"/>
        </w:rPr>
        <w:t>Monitorizarea modificărilor neautorizate în fișiere critice</w:t>
      </w:r>
    </w:p>
    <w:p w14:paraId="38C059EA"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Autentificarea Mesajelor:</w:t>
      </w:r>
    </w:p>
    <w:p w14:paraId="46463A27" w14:textId="77777777" w:rsidR="006348FB" w:rsidRPr="006348FB" w:rsidRDefault="006348FB" w:rsidP="006348FB">
      <w:pPr>
        <w:numPr>
          <w:ilvl w:val="0"/>
          <w:numId w:val="8"/>
        </w:numPr>
        <w:rPr>
          <w:rFonts w:ascii="Times New Roman" w:hAnsi="Times New Roman" w:cs="Times New Roman"/>
        </w:rPr>
      </w:pPr>
      <w:r w:rsidRPr="006348FB">
        <w:rPr>
          <w:rFonts w:ascii="Times New Roman" w:hAnsi="Times New Roman" w:cs="Times New Roman"/>
        </w:rPr>
        <w:t xml:space="preserve">Implementarea </w:t>
      </w:r>
      <w:proofErr w:type="spellStart"/>
      <w:r w:rsidRPr="006348FB">
        <w:rPr>
          <w:rFonts w:ascii="Times New Roman" w:hAnsi="Times New Roman" w:cs="Times New Roman"/>
        </w:rPr>
        <w:t>protocolurilor</w:t>
      </w:r>
      <w:proofErr w:type="spellEnd"/>
      <w:r w:rsidRPr="006348FB">
        <w:rPr>
          <w:rFonts w:ascii="Times New Roman" w:hAnsi="Times New Roman" w:cs="Times New Roman"/>
        </w:rPr>
        <w:t xml:space="preserve"> de autentificare</w:t>
      </w:r>
    </w:p>
    <w:p w14:paraId="0F31C356" w14:textId="77777777" w:rsidR="006348FB" w:rsidRPr="006348FB" w:rsidRDefault="006348FB" w:rsidP="006348FB">
      <w:pPr>
        <w:numPr>
          <w:ilvl w:val="0"/>
          <w:numId w:val="8"/>
        </w:numPr>
        <w:rPr>
          <w:rFonts w:ascii="Times New Roman" w:hAnsi="Times New Roman" w:cs="Times New Roman"/>
        </w:rPr>
      </w:pPr>
      <w:r w:rsidRPr="006348FB">
        <w:rPr>
          <w:rFonts w:ascii="Times New Roman" w:hAnsi="Times New Roman" w:cs="Times New Roman"/>
        </w:rPr>
        <w:t>Verificarea autenticității în comunicațiile securizate</w:t>
      </w:r>
    </w:p>
    <w:p w14:paraId="031F7391" w14:textId="77777777" w:rsidR="006348FB" w:rsidRDefault="006348FB" w:rsidP="006348FB">
      <w:pPr>
        <w:numPr>
          <w:ilvl w:val="0"/>
          <w:numId w:val="8"/>
        </w:numPr>
        <w:rPr>
          <w:rFonts w:ascii="Times New Roman" w:hAnsi="Times New Roman" w:cs="Times New Roman"/>
        </w:rPr>
      </w:pPr>
      <w:r w:rsidRPr="006348FB">
        <w:rPr>
          <w:rFonts w:ascii="Times New Roman" w:hAnsi="Times New Roman" w:cs="Times New Roman"/>
        </w:rPr>
        <w:t xml:space="preserve">Protecția împotriva atacurilor </w:t>
      </w:r>
      <w:proofErr w:type="spellStart"/>
      <w:r w:rsidRPr="006348FB">
        <w:rPr>
          <w:rFonts w:ascii="Times New Roman" w:hAnsi="Times New Roman" w:cs="Times New Roman"/>
        </w:rPr>
        <w:t>man</w:t>
      </w:r>
      <w:proofErr w:type="spellEnd"/>
      <w:r w:rsidRPr="006348FB">
        <w:rPr>
          <w:rFonts w:ascii="Times New Roman" w:hAnsi="Times New Roman" w:cs="Times New Roman"/>
        </w:rPr>
        <w:t>-in-</w:t>
      </w:r>
      <w:proofErr w:type="spellStart"/>
      <w:r w:rsidRPr="006348FB">
        <w:rPr>
          <w:rFonts w:ascii="Times New Roman" w:hAnsi="Times New Roman" w:cs="Times New Roman"/>
        </w:rPr>
        <w:t>the</w:t>
      </w:r>
      <w:proofErr w:type="spellEnd"/>
      <w:r w:rsidRPr="006348FB">
        <w:rPr>
          <w:rFonts w:ascii="Times New Roman" w:hAnsi="Times New Roman" w:cs="Times New Roman"/>
        </w:rPr>
        <w:t>-</w:t>
      </w:r>
      <w:proofErr w:type="spellStart"/>
      <w:r w:rsidRPr="006348FB">
        <w:rPr>
          <w:rFonts w:ascii="Times New Roman" w:hAnsi="Times New Roman" w:cs="Times New Roman"/>
        </w:rPr>
        <w:t>middle</w:t>
      </w:r>
      <w:proofErr w:type="spellEnd"/>
    </w:p>
    <w:p w14:paraId="776FB1F4" w14:textId="77777777" w:rsidR="0011247F" w:rsidRDefault="0011247F" w:rsidP="0011247F">
      <w:pPr>
        <w:rPr>
          <w:rFonts w:ascii="Times New Roman" w:hAnsi="Times New Roman" w:cs="Times New Roman"/>
        </w:rPr>
      </w:pPr>
    </w:p>
    <w:p w14:paraId="21B14772" w14:textId="77777777" w:rsidR="0011247F" w:rsidRPr="006348FB" w:rsidRDefault="0011247F" w:rsidP="0011247F">
      <w:pPr>
        <w:rPr>
          <w:rFonts w:ascii="Times New Roman" w:hAnsi="Times New Roman" w:cs="Times New Roman"/>
        </w:rPr>
      </w:pPr>
    </w:p>
    <w:p w14:paraId="68A1336D"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lastRenderedPageBreak/>
        <w:t>4.2 Considerații de Implementare Sigură</w:t>
      </w:r>
    </w:p>
    <w:p w14:paraId="0B3ECDD2"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Managementul Cheilor:</w:t>
      </w:r>
    </w:p>
    <w:p w14:paraId="036AA704" w14:textId="77777777" w:rsidR="006348FB" w:rsidRPr="006348FB" w:rsidRDefault="006348FB" w:rsidP="006348FB">
      <w:pPr>
        <w:numPr>
          <w:ilvl w:val="0"/>
          <w:numId w:val="9"/>
        </w:numPr>
        <w:rPr>
          <w:rFonts w:ascii="Times New Roman" w:hAnsi="Times New Roman" w:cs="Times New Roman"/>
        </w:rPr>
      </w:pPr>
      <w:r w:rsidRPr="006348FB">
        <w:rPr>
          <w:rFonts w:ascii="Times New Roman" w:hAnsi="Times New Roman" w:cs="Times New Roman"/>
        </w:rPr>
        <w:t>Generarea criptografic sigură a cheilor HMAC</w:t>
      </w:r>
    </w:p>
    <w:p w14:paraId="2D9600FF" w14:textId="77777777" w:rsidR="006348FB" w:rsidRPr="006348FB" w:rsidRDefault="006348FB" w:rsidP="006348FB">
      <w:pPr>
        <w:numPr>
          <w:ilvl w:val="0"/>
          <w:numId w:val="9"/>
        </w:numPr>
        <w:rPr>
          <w:rFonts w:ascii="Times New Roman" w:hAnsi="Times New Roman" w:cs="Times New Roman"/>
        </w:rPr>
      </w:pPr>
      <w:r w:rsidRPr="006348FB">
        <w:rPr>
          <w:rFonts w:ascii="Times New Roman" w:hAnsi="Times New Roman" w:cs="Times New Roman"/>
        </w:rPr>
        <w:t>Stocarea securizată și rotația regulată a cheilor</w:t>
      </w:r>
    </w:p>
    <w:p w14:paraId="6EB1077B" w14:textId="77777777" w:rsidR="006348FB" w:rsidRPr="006348FB" w:rsidRDefault="006348FB" w:rsidP="006348FB">
      <w:pPr>
        <w:numPr>
          <w:ilvl w:val="0"/>
          <w:numId w:val="9"/>
        </w:numPr>
        <w:rPr>
          <w:rFonts w:ascii="Times New Roman" w:hAnsi="Times New Roman" w:cs="Times New Roman"/>
        </w:rPr>
      </w:pPr>
      <w:r w:rsidRPr="006348FB">
        <w:rPr>
          <w:rFonts w:ascii="Times New Roman" w:hAnsi="Times New Roman" w:cs="Times New Roman"/>
        </w:rPr>
        <w:t>Separația logică între datele protejate și chei</w:t>
      </w:r>
    </w:p>
    <w:p w14:paraId="1878F984"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Amenințări și Contramăsuri:</w:t>
      </w:r>
    </w:p>
    <w:p w14:paraId="7408EBEE" w14:textId="77777777" w:rsidR="006348FB" w:rsidRPr="006348FB" w:rsidRDefault="006348FB" w:rsidP="006348FB">
      <w:pPr>
        <w:numPr>
          <w:ilvl w:val="0"/>
          <w:numId w:val="10"/>
        </w:numPr>
        <w:rPr>
          <w:rFonts w:ascii="Times New Roman" w:hAnsi="Times New Roman" w:cs="Times New Roman"/>
        </w:rPr>
      </w:pPr>
      <w:r w:rsidRPr="006348FB">
        <w:rPr>
          <w:rFonts w:ascii="Times New Roman" w:hAnsi="Times New Roman" w:cs="Times New Roman"/>
        </w:rPr>
        <w:t xml:space="preserve">Atacurile de tip </w:t>
      </w:r>
      <w:proofErr w:type="spellStart"/>
      <w:r w:rsidRPr="006348FB">
        <w:rPr>
          <w:rFonts w:ascii="Times New Roman" w:hAnsi="Times New Roman" w:cs="Times New Roman"/>
        </w:rPr>
        <w:t>timing</w:t>
      </w:r>
      <w:proofErr w:type="spellEnd"/>
      <w:r w:rsidRPr="006348FB">
        <w:rPr>
          <w:rFonts w:ascii="Times New Roman" w:hAnsi="Times New Roman" w:cs="Times New Roman"/>
        </w:rPr>
        <w:t>: utilizarea implementărilor constant-</w:t>
      </w:r>
      <w:proofErr w:type="spellStart"/>
      <w:r w:rsidRPr="006348FB">
        <w:rPr>
          <w:rFonts w:ascii="Times New Roman" w:hAnsi="Times New Roman" w:cs="Times New Roman"/>
        </w:rPr>
        <w:t>time</w:t>
      </w:r>
      <w:proofErr w:type="spellEnd"/>
    </w:p>
    <w:p w14:paraId="15500565" w14:textId="77777777" w:rsidR="006348FB" w:rsidRPr="006348FB" w:rsidRDefault="006348FB" w:rsidP="006348FB">
      <w:pPr>
        <w:numPr>
          <w:ilvl w:val="0"/>
          <w:numId w:val="10"/>
        </w:numPr>
        <w:rPr>
          <w:rFonts w:ascii="Times New Roman" w:hAnsi="Times New Roman" w:cs="Times New Roman"/>
        </w:rPr>
      </w:pPr>
      <w:r w:rsidRPr="006348FB">
        <w:rPr>
          <w:rFonts w:ascii="Times New Roman" w:hAnsi="Times New Roman" w:cs="Times New Roman"/>
        </w:rPr>
        <w:t>Atacurile pe canale laterale: protecția memoriei și procesării</w:t>
      </w:r>
    </w:p>
    <w:p w14:paraId="39EBB7F4" w14:textId="77777777" w:rsidR="006348FB" w:rsidRPr="006348FB" w:rsidRDefault="006348FB" w:rsidP="006348FB">
      <w:pPr>
        <w:numPr>
          <w:ilvl w:val="0"/>
          <w:numId w:val="10"/>
        </w:numPr>
        <w:rPr>
          <w:rFonts w:ascii="Times New Roman" w:hAnsi="Times New Roman" w:cs="Times New Roman"/>
        </w:rPr>
      </w:pPr>
      <w:r w:rsidRPr="006348FB">
        <w:rPr>
          <w:rFonts w:ascii="Times New Roman" w:hAnsi="Times New Roman" w:cs="Times New Roman"/>
        </w:rPr>
        <w:t xml:space="preserve">Compromiterea cheilor: implementarea </w:t>
      </w:r>
      <w:proofErr w:type="spellStart"/>
      <w:r w:rsidRPr="006348FB">
        <w:rPr>
          <w:rFonts w:ascii="Times New Roman" w:hAnsi="Times New Roman" w:cs="Times New Roman"/>
        </w:rPr>
        <w:t>forward</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secrecy</w:t>
      </w:r>
      <w:proofErr w:type="spellEnd"/>
    </w:p>
    <w:p w14:paraId="74A798C2" w14:textId="0062AF94" w:rsidR="006348FB" w:rsidRPr="006348FB" w:rsidRDefault="00556FF5" w:rsidP="006348FB">
      <w:pPr>
        <w:rPr>
          <w:rFonts w:ascii="Times New Roman" w:hAnsi="Times New Roman" w:cs="Times New Roman"/>
          <w:b/>
          <w:bCs/>
        </w:rPr>
      </w:pPr>
      <w:r>
        <w:rPr>
          <w:rFonts w:ascii="Times New Roman" w:hAnsi="Times New Roman" w:cs="Times New Roman"/>
          <w:b/>
          <w:bCs/>
        </w:rPr>
        <w:t>5</w:t>
      </w:r>
      <w:r w:rsidR="006348FB" w:rsidRPr="006348FB">
        <w:rPr>
          <w:rFonts w:ascii="Times New Roman" w:hAnsi="Times New Roman" w:cs="Times New Roman"/>
          <w:b/>
          <w:bCs/>
        </w:rPr>
        <w:t>. Referințe Bibliografice</w:t>
      </w:r>
    </w:p>
    <w:p w14:paraId="5C9C3AA5"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Standarde și Specificații</w:t>
      </w:r>
    </w:p>
    <w:p w14:paraId="7082A2A1" w14:textId="77777777" w:rsidR="006348FB" w:rsidRPr="006348FB" w:rsidRDefault="006348FB" w:rsidP="006348FB">
      <w:pPr>
        <w:numPr>
          <w:ilvl w:val="0"/>
          <w:numId w:val="16"/>
        </w:numPr>
        <w:rPr>
          <w:rFonts w:ascii="Times New Roman" w:hAnsi="Times New Roman" w:cs="Times New Roman"/>
        </w:rPr>
      </w:pPr>
      <w:r w:rsidRPr="006348FB">
        <w:rPr>
          <w:rFonts w:ascii="Times New Roman" w:hAnsi="Times New Roman" w:cs="Times New Roman"/>
          <w:b/>
          <w:bCs/>
        </w:rPr>
        <w:t>FIPS PUB 180-4</w:t>
      </w:r>
      <w:r w:rsidRPr="006348FB">
        <w:rPr>
          <w:rFonts w:ascii="Times New Roman" w:hAnsi="Times New Roman" w:cs="Times New Roman"/>
        </w:rPr>
        <w:t xml:space="preserve"> - Secure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Standard (SHS), NIST, 2015</w:t>
      </w:r>
    </w:p>
    <w:p w14:paraId="5EA600C2" w14:textId="77777777" w:rsidR="006348FB" w:rsidRPr="006348FB" w:rsidRDefault="006348FB" w:rsidP="006348FB">
      <w:pPr>
        <w:numPr>
          <w:ilvl w:val="0"/>
          <w:numId w:val="16"/>
        </w:numPr>
        <w:rPr>
          <w:rFonts w:ascii="Times New Roman" w:hAnsi="Times New Roman" w:cs="Times New Roman"/>
        </w:rPr>
      </w:pPr>
      <w:r w:rsidRPr="006348FB">
        <w:rPr>
          <w:rFonts w:ascii="Times New Roman" w:hAnsi="Times New Roman" w:cs="Times New Roman"/>
          <w:b/>
          <w:bCs/>
        </w:rPr>
        <w:t>RFC 2104</w:t>
      </w:r>
      <w:r w:rsidRPr="006348FB">
        <w:rPr>
          <w:rFonts w:ascii="Times New Roman" w:hAnsi="Times New Roman" w:cs="Times New Roman"/>
        </w:rPr>
        <w:t xml:space="preserve"> - HMAC: </w:t>
      </w:r>
      <w:proofErr w:type="spellStart"/>
      <w:r w:rsidRPr="006348FB">
        <w:rPr>
          <w:rFonts w:ascii="Times New Roman" w:hAnsi="Times New Roman" w:cs="Times New Roman"/>
        </w:rPr>
        <w:t>Keyed-Hashing</w:t>
      </w:r>
      <w:proofErr w:type="spellEnd"/>
      <w:r w:rsidRPr="006348FB">
        <w:rPr>
          <w:rFonts w:ascii="Times New Roman" w:hAnsi="Times New Roman" w:cs="Times New Roman"/>
        </w:rPr>
        <w:t xml:space="preserve"> for </w:t>
      </w:r>
      <w:proofErr w:type="spellStart"/>
      <w:r w:rsidRPr="006348FB">
        <w:rPr>
          <w:rFonts w:ascii="Times New Roman" w:hAnsi="Times New Roman" w:cs="Times New Roman"/>
        </w:rPr>
        <w:t>Message</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Authentication</w:t>
      </w:r>
      <w:proofErr w:type="spellEnd"/>
      <w:r w:rsidRPr="006348FB">
        <w:rPr>
          <w:rFonts w:ascii="Times New Roman" w:hAnsi="Times New Roman" w:cs="Times New Roman"/>
        </w:rPr>
        <w:t>, 1997</w:t>
      </w:r>
    </w:p>
    <w:p w14:paraId="2177FF80" w14:textId="77777777" w:rsidR="006348FB" w:rsidRPr="006348FB" w:rsidRDefault="006348FB" w:rsidP="006348FB">
      <w:pPr>
        <w:numPr>
          <w:ilvl w:val="0"/>
          <w:numId w:val="16"/>
        </w:numPr>
        <w:rPr>
          <w:rFonts w:ascii="Times New Roman" w:hAnsi="Times New Roman" w:cs="Times New Roman"/>
        </w:rPr>
      </w:pPr>
      <w:r w:rsidRPr="006348FB">
        <w:rPr>
          <w:rFonts w:ascii="Times New Roman" w:hAnsi="Times New Roman" w:cs="Times New Roman"/>
          <w:b/>
          <w:bCs/>
        </w:rPr>
        <w:t>NIST SP 800-107</w:t>
      </w:r>
      <w:r w:rsidRPr="006348FB">
        <w:rPr>
          <w:rFonts w:ascii="Times New Roman" w:hAnsi="Times New Roman" w:cs="Times New Roman"/>
        </w:rPr>
        <w:t xml:space="preserve"> - </w:t>
      </w:r>
      <w:proofErr w:type="spellStart"/>
      <w:r w:rsidRPr="006348FB">
        <w:rPr>
          <w:rFonts w:ascii="Times New Roman" w:hAnsi="Times New Roman" w:cs="Times New Roman"/>
        </w:rPr>
        <w:t>Recommendation</w:t>
      </w:r>
      <w:proofErr w:type="spellEnd"/>
      <w:r w:rsidRPr="006348FB">
        <w:rPr>
          <w:rFonts w:ascii="Times New Roman" w:hAnsi="Times New Roman" w:cs="Times New Roman"/>
        </w:rPr>
        <w:t xml:space="preserve"> for </w:t>
      </w:r>
      <w:proofErr w:type="spellStart"/>
      <w:r w:rsidRPr="006348FB">
        <w:rPr>
          <w:rFonts w:ascii="Times New Roman" w:hAnsi="Times New Roman" w:cs="Times New Roman"/>
        </w:rPr>
        <w:t>Applications</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Using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Approved</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Algorithms</w:t>
      </w:r>
      <w:proofErr w:type="spellEnd"/>
      <w:r w:rsidRPr="006348FB">
        <w:rPr>
          <w:rFonts w:ascii="Times New Roman" w:hAnsi="Times New Roman" w:cs="Times New Roman"/>
        </w:rPr>
        <w:t>, 2012</w:t>
      </w:r>
    </w:p>
    <w:p w14:paraId="13918FFE"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Literatura de Specialitate</w:t>
      </w:r>
    </w:p>
    <w:p w14:paraId="524DC97B" w14:textId="77777777" w:rsidR="006348FB" w:rsidRPr="006348FB" w:rsidRDefault="006348FB" w:rsidP="006348FB">
      <w:pPr>
        <w:numPr>
          <w:ilvl w:val="0"/>
          <w:numId w:val="17"/>
        </w:numPr>
        <w:rPr>
          <w:rFonts w:ascii="Times New Roman" w:hAnsi="Times New Roman" w:cs="Times New Roman"/>
        </w:rPr>
      </w:pPr>
      <w:proofErr w:type="spellStart"/>
      <w:r w:rsidRPr="006348FB">
        <w:rPr>
          <w:rFonts w:ascii="Times New Roman" w:hAnsi="Times New Roman" w:cs="Times New Roman"/>
        </w:rPr>
        <w:t>Schneier</w:t>
      </w:r>
      <w:proofErr w:type="spellEnd"/>
      <w:r w:rsidRPr="006348FB">
        <w:rPr>
          <w:rFonts w:ascii="Times New Roman" w:hAnsi="Times New Roman" w:cs="Times New Roman"/>
        </w:rPr>
        <w:t xml:space="preserve">, B. (2015). </w:t>
      </w:r>
      <w:proofErr w:type="spellStart"/>
      <w:r w:rsidRPr="006348FB">
        <w:rPr>
          <w:rFonts w:ascii="Times New Roman" w:hAnsi="Times New Roman" w:cs="Times New Roman"/>
          <w:i/>
          <w:iCs/>
        </w:rPr>
        <w:t>Applied</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Cryptography</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Protocols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Algorithms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and</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Source</w:t>
      </w:r>
      <w:proofErr w:type="spellEnd"/>
      <w:r w:rsidRPr="006348FB">
        <w:rPr>
          <w:rFonts w:ascii="Times New Roman" w:hAnsi="Times New Roman" w:cs="Times New Roman"/>
          <w:i/>
          <w:iCs/>
        </w:rPr>
        <w:t xml:space="preserve"> Code in C</w:t>
      </w:r>
      <w:r w:rsidRPr="006348FB">
        <w:rPr>
          <w:rFonts w:ascii="Times New Roman" w:hAnsi="Times New Roman" w:cs="Times New Roman"/>
        </w:rPr>
        <w:t xml:space="preserve">. John </w:t>
      </w:r>
      <w:proofErr w:type="spellStart"/>
      <w:r w:rsidRPr="006348FB">
        <w:rPr>
          <w:rFonts w:ascii="Times New Roman" w:hAnsi="Times New Roman" w:cs="Times New Roman"/>
        </w:rPr>
        <w:t>Wiley</w:t>
      </w:r>
      <w:proofErr w:type="spellEnd"/>
      <w:r w:rsidRPr="006348FB">
        <w:rPr>
          <w:rFonts w:ascii="Times New Roman" w:hAnsi="Times New Roman" w:cs="Times New Roman"/>
        </w:rPr>
        <w:t xml:space="preserve"> &amp; </w:t>
      </w:r>
      <w:proofErr w:type="spellStart"/>
      <w:r w:rsidRPr="006348FB">
        <w:rPr>
          <w:rFonts w:ascii="Times New Roman" w:hAnsi="Times New Roman" w:cs="Times New Roman"/>
        </w:rPr>
        <w:t>Sons</w:t>
      </w:r>
      <w:proofErr w:type="spellEnd"/>
    </w:p>
    <w:p w14:paraId="0D375518" w14:textId="77777777" w:rsidR="006348FB" w:rsidRPr="006348FB" w:rsidRDefault="006348FB" w:rsidP="006348FB">
      <w:pPr>
        <w:numPr>
          <w:ilvl w:val="0"/>
          <w:numId w:val="17"/>
        </w:numPr>
        <w:rPr>
          <w:rFonts w:ascii="Times New Roman" w:hAnsi="Times New Roman" w:cs="Times New Roman"/>
        </w:rPr>
      </w:pPr>
      <w:r w:rsidRPr="006348FB">
        <w:rPr>
          <w:rFonts w:ascii="Times New Roman" w:hAnsi="Times New Roman" w:cs="Times New Roman"/>
        </w:rPr>
        <w:t xml:space="preserve">Ferguson, N., </w:t>
      </w:r>
      <w:proofErr w:type="spellStart"/>
      <w:r w:rsidRPr="006348FB">
        <w:rPr>
          <w:rFonts w:ascii="Times New Roman" w:hAnsi="Times New Roman" w:cs="Times New Roman"/>
        </w:rPr>
        <w:t>Schneier</w:t>
      </w:r>
      <w:proofErr w:type="spellEnd"/>
      <w:r w:rsidRPr="006348FB">
        <w:rPr>
          <w:rFonts w:ascii="Times New Roman" w:hAnsi="Times New Roman" w:cs="Times New Roman"/>
        </w:rPr>
        <w:t xml:space="preserve">, B., </w:t>
      </w:r>
      <w:proofErr w:type="spellStart"/>
      <w:r w:rsidRPr="006348FB">
        <w:rPr>
          <w:rFonts w:ascii="Times New Roman" w:hAnsi="Times New Roman" w:cs="Times New Roman"/>
        </w:rPr>
        <w:t>Kohno</w:t>
      </w:r>
      <w:proofErr w:type="spellEnd"/>
      <w:r w:rsidRPr="006348FB">
        <w:rPr>
          <w:rFonts w:ascii="Times New Roman" w:hAnsi="Times New Roman" w:cs="Times New Roman"/>
        </w:rPr>
        <w:t xml:space="preserve">, T. (2010). </w:t>
      </w:r>
      <w:proofErr w:type="spellStart"/>
      <w:r w:rsidRPr="006348FB">
        <w:rPr>
          <w:rFonts w:ascii="Times New Roman" w:hAnsi="Times New Roman" w:cs="Times New Roman"/>
          <w:i/>
          <w:iCs/>
        </w:rPr>
        <w:t>Cryptography</w:t>
      </w:r>
      <w:proofErr w:type="spellEnd"/>
      <w:r w:rsidRPr="006348FB">
        <w:rPr>
          <w:rFonts w:ascii="Times New Roman" w:hAnsi="Times New Roman" w:cs="Times New Roman"/>
          <w:i/>
          <w:iCs/>
        </w:rPr>
        <w:t xml:space="preserve"> Engineering: Design </w:t>
      </w:r>
      <w:proofErr w:type="spellStart"/>
      <w:r w:rsidRPr="006348FB">
        <w:rPr>
          <w:rFonts w:ascii="Times New Roman" w:hAnsi="Times New Roman" w:cs="Times New Roman"/>
          <w:i/>
          <w:iCs/>
        </w:rPr>
        <w:t>Principles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and</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Practical</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Applications</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Wiley</w:t>
      </w:r>
      <w:proofErr w:type="spellEnd"/>
    </w:p>
    <w:p w14:paraId="1EC8324B" w14:textId="77777777" w:rsidR="006348FB" w:rsidRPr="006348FB" w:rsidRDefault="006348FB" w:rsidP="006348FB">
      <w:pPr>
        <w:numPr>
          <w:ilvl w:val="0"/>
          <w:numId w:val="17"/>
        </w:numPr>
        <w:rPr>
          <w:rFonts w:ascii="Times New Roman" w:hAnsi="Times New Roman" w:cs="Times New Roman"/>
        </w:rPr>
      </w:pPr>
      <w:proofErr w:type="spellStart"/>
      <w:r w:rsidRPr="006348FB">
        <w:rPr>
          <w:rFonts w:ascii="Times New Roman" w:hAnsi="Times New Roman" w:cs="Times New Roman"/>
        </w:rPr>
        <w:t>Aumasson</w:t>
      </w:r>
      <w:proofErr w:type="spellEnd"/>
      <w:r w:rsidRPr="006348FB">
        <w:rPr>
          <w:rFonts w:ascii="Times New Roman" w:hAnsi="Times New Roman" w:cs="Times New Roman"/>
        </w:rPr>
        <w:t xml:space="preserve">, J.P. (2017). </w:t>
      </w:r>
      <w:proofErr w:type="spellStart"/>
      <w:r w:rsidRPr="006348FB">
        <w:rPr>
          <w:rFonts w:ascii="Times New Roman" w:hAnsi="Times New Roman" w:cs="Times New Roman"/>
          <w:i/>
          <w:iCs/>
        </w:rPr>
        <w:t>Serious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Cryptography</w:t>
      </w:r>
      <w:proofErr w:type="spellEnd"/>
      <w:r w:rsidRPr="006348FB">
        <w:rPr>
          <w:rFonts w:ascii="Times New Roman" w:hAnsi="Times New Roman" w:cs="Times New Roman"/>
          <w:i/>
          <w:iCs/>
        </w:rPr>
        <w:t xml:space="preserve">: A </w:t>
      </w:r>
      <w:proofErr w:type="spellStart"/>
      <w:r w:rsidRPr="006348FB">
        <w:rPr>
          <w:rFonts w:ascii="Times New Roman" w:hAnsi="Times New Roman" w:cs="Times New Roman"/>
          <w:i/>
          <w:iCs/>
        </w:rPr>
        <w:t>Practical</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Introduction</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to</w:t>
      </w:r>
      <w:proofErr w:type="spellEnd"/>
      <w:r w:rsidRPr="006348FB">
        <w:rPr>
          <w:rFonts w:ascii="Times New Roman" w:hAnsi="Times New Roman" w:cs="Times New Roman"/>
          <w:i/>
          <w:iCs/>
        </w:rPr>
        <w:t xml:space="preserve"> Modern </w:t>
      </w:r>
      <w:proofErr w:type="spellStart"/>
      <w:r w:rsidRPr="006348FB">
        <w:rPr>
          <w:rFonts w:ascii="Times New Roman" w:hAnsi="Times New Roman" w:cs="Times New Roman"/>
          <w:i/>
          <w:iCs/>
        </w:rPr>
        <w:t>Encryption</w:t>
      </w:r>
      <w:proofErr w:type="spellEnd"/>
      <w:r w:rsidRPr="006348FB">
        <w:rPr>
          <w:rFonts w:ascii="Times New Roman" w:hAnsi="Times New Roman" w:cs="Times New Roman"/>
        </w:rPr>
        <w:t xml:space="preserve">. No </w:t>
      </w:r>
      <w:proofErr w:type="spellStart"/>
      <w:r w:rsidRPr="006348FB">
        <w:rPr>
          <w:rFonts w:ascii="Times New Roman" w:hAnsi="Times New Roman" w:cs="Times New Roman"/>
        </w:rPr>
        <w:t>Starch</w:t>
      </w:r>
      <w:proofErr w:type="spellEnd"/>
      <w:r w:rsidRPr="006348FB">
        <w:rPr>
          <w:rFonts w:ascii="Times New Roman" w:hAnsi="Times New Roman" w:cs="Times New Roman"/>
        </w:rPr>
        <w:t xml:space="preserve"> Press</w:t>
      </w:r>
    </w:p>
    <w:p w14:paraId="013E200C"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Documentație Tehnică</w:t>
      </w:r>
    </w:p>
    <w:p w14:paraId="476013B2" w14:textId="77777777" w:rsidR="006348FB" w:rsidRPr="006348FB" w:rsidRDefault="006348FB" w:rsidP="006348FB">
      <w:pPr>
        <w:numPr>
          <w:ilvl w:val="0"/>
          <w:numId w:val="18"/>
        </w:numPr>
        <w:rPr>
          <w:rFonts w:ascii="Times New Roman" w:hAnsi="Times New Roman" w:cs="Times New Roman"/>
        </w:rPr>
      </w:pPr>
      <w:r w:rsidRPr="006348FB">
        <w:rPr>
          <w:rFonts w:ascii="Times New Roman" w:hAnsi="Times New Roman" w:cs="Times New Roman"/>
        </w:rPr>
        <w:t xml:space="preserve">Microsoft </w:t>
      </w:r>
      <w:proofErr w:type="spellStart"/>
      <w:r w:rsidRPr="006348FB">
        <w:rPr>
          <w:rFonts w:ascii="Times New Roman" w:hAnsi="Times New Roman" w:cs="Times New Roman"/>
        </w:rPr>
        <w:t>Documentation</w:t>
      </w:r>
      <w:proofErr w:type="spellEnd"/>
      <w:r w:rsidRPr="006348FB">
        <w:rPr>
          <w:rFonts w:ascii="Times New Roman" w:hAnsi="Times New Roman" w:cs="Times New Roman"/>
        </w:rPr>
        <w:t xml:space="preserve"> - </w:t>
      </w:r>
      <w:proofErr w:type="spellStart"/>
      <w:r w:rsidRPr="006348FB">
        <w:rPr>
          <w:rFonts w:ascii="Times New Roman" w:hAnsi="Times New Roman" w:cs="Times New Roman"/>
        </w:rPr>
        <w:t>System.Security.Cryptography</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Namespace</w:t>
      </w:r>
      <w:proofErr w:type="spellEnd"/>
    </w:p>
    <w:p w14:paraId="4BE07B5E" w14:textId="77777777" w:rsidR="006348FB" w:rsidRPr="006348FB" w:rsidRDefault="006348FB" w:rsidP="006348FB">
      <w:pPr>
        <w:numPr>
          <w:ilvl w:val="0"/>
          <w:numId w:val="18"/>
        </w:numPr>
        <w:rPr>
          <w:rFonts w:ascii="Times New Roman" w:hAnsi="Times New Roman" w:cs="Times New Roman"/>
        </w:rPr>
      </w:pPr>
      <w:r w:rsidRPr="006348FB">
        <w:rPr>
          <w:rFonts w:ascii="Times New Roman" w:hAnsi="Times New Roman" w:cs="Times New Roman"/>
        </w:rPr>
        <w:t xml:space="preserve">OWASP </w:t>
      </w:r>
      <w:proofErr w:type="spellStart"/>
      <w:r w:rsidRPr="006348FB">
        <w:rPr>
          <w:rFonts w:ascii="Times New Roman" w:hAnsi="Times New Roman" w:cs="Times New Roman"/>
        </w:rPr>
        <w:t>Cryptographic</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Storage</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Cheat</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Sheet</w:t>
      </w:r>
      <w:proofErr w:type="spellEnd"/>
    </w:p>
    <w:p w14:paraId="7DE99312" w14:textId="77777777" w:rsidR="006348FB" w:rsidRPr="006348FB" w:rsidRDefault="006348FB" w:rsidP="006348FB">
      <w:pPr>
        <w:numPr>
          <w:ilvl w:val="0"/>
          <w:numId w:val="18"/>
        </w:numPr>
        <w:rPr>
          <w:rFonts w:ascii="Times New Roman" w:hAnsi="Times New Roman" w:cs="Times New Roman"/>
        </w:rPr>
      </w:pPr>
      <w:r w:rsidRPr="006348FB">
        <w:rPr>
          <w:rFonts w:ascii="Times New Roman" w:hAnsi="Times New Roman" w:cs="Times New Roman"/>
        </w:rPr>
        <w:t xml:space="preserve">IETF </w:t>
      </w:r>
      <w:proofErr w:type="spellStart"/>
      <w:r w:rsidRPr="006348FB">
        <w:rPr>
          <w:rFonts w:ascii="Times New Roman" w:hAnsi="Times New Roman" w:cs="Times New Roman"/>
        </w:rPr>
        <w:t>Cryptographic</w:t>
      </w:r>
      <w:proofErr w:type="spellEnd"/>
      <w:r w:rsidRPr="006348FB">
        <w:rPr>
          <w:rFonts w:ascii="Times New Roman" w:hAnsi="Times New Roman" w:cs="Times New Roman"/>
        </w:rPr>
        <w:t xml:space="preserve"> Forum </w:t>
      </w:r>
      <w:proofErr w:type="spellStart"/>
      <w:r w:rsidRPr="006348FB">
        <w:rPr>
          <w:rFonts w:ascii="Times New Roman" w:hAnsi="Times New Roman" w:cs="Times New Roman"/>
        </w:rPr>
        <w:t>Research</w:t>
      </w:r>
      <w:proofErr w:type="spellEnd"/>
      <w:r w:rsidRPr="006348FB">
        <w:rPr>
          <w:rFonts w:ascii="Times New Roman" w:hAnsi="Times New Roman" w:cs="Times New Roman"/>
        </w:rPr>
        <w:t xml:space="preserve"> Group </w:t>
      </w:r>
      <w:proofErr w:type="spellStart"/>
      <w:r w:rsidRPr="006348FB">
        <w:rPr>
          <w:rFonts w:ascii="Times New Roman" w:hAnsi="Times New Roman" w:cs="Times New Roman"/>
        </w:rPr>
        <w:t>Publications</w:t>
      </w:r>
      <w:proofErr w:type="spellEnd"/>
    </w:p>
    <w:p w14:paraId="5F4E5AEE" w14:textId="5BB6F8A3" w:rsidR="00DF5BC9" w:rsidRPr="00EB05DB" w:rsidRDefault="00DF5BC9">
      <w:pPr>
        <w:rPr>
          <w:rFonts w:ascii="Times New Roman" w:hAnsi="Times New Roman" w:cs="Times New Roman"/>
        </w:rPr>
      </w:pPr>
    </w:p>
    <w:sectPr w:rsidR="00DF5BC9" w:rsidRPr="00EB0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5D0D"/>
    <w:multiLevelType w:val="multilevel"/>
    <w:tmpl w:val="0C1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46CA"/>
    <w:multiLevelType w:val="multilevel"/>
    <w:tmpl w:val="0D9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95"/>
    <w:multiLevelType w:val="multilevel"/>
    <w:tmpl w:val="545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D3C0D"/>
    <w:multiLevelType w:val="multilevel"/>
    <w:tmpl w:val="02E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1D98"/>
    <w:multiLevelType w:val="multilevel"/>
    <w:tmpl w:val="215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918A4"/>
    <w:multiLevelType w:val="multilevel"/>
    <w:tmpl w:val="E926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012D6"/>
    <w:multiLevelType w:val="multilevel"/>
    <w:tmpl w:val="96A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3EEA"/>
    <w:multiLevelType w:val="hybridMultilevel"/>
    <w:tmpl w:val="6CF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577C3"/>
    <w:multiLevelType w:val="multilevel"/>
    <w:tmpl w:val="84CE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63531"/>
    <w:multiLevelType w:val="multilevel"/>
    <w:tmpl w:val="AA3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1F95"/>
    <w:multiLevelType w:val="hybridMultilevel"/>
    <w:tmpl w:val="E2E89EE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1" w15:restartNumberingAfterBreak="0">
    <w:nsid w:val="4508009C"/>
    <w:multiLevelType w:val="multilevel"/>
    <w:tmpl w:val="216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71913"/>
    <w:multiLevelType w:val="multilevel"/>
    <w:tmpl w:val="2CF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7D7"/>
    <w:multiLevelType w:val="multilevel"/>
    <w:tmpl w:val="FB1E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D12A1"/>
    <w:multiLevelType w:val="multilevel"/>
    <w:tmpl w:val="D58E2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75C8B"/>
    <w:multiLevelType w:val="multilevel"/>
    <w:tmpl w:val="34C0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D7682"/>
    <w:multiLevelType w:val="multilevel"/>
    <w:tmpl w:val="4768E5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5FC0"/>
    <w:multiLevelType w:val="multilevel"/>
    <w:tmpl w:val="017C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E7A46"/>
    <w:multiLevelType w:val="multilevel"/>
    <w:tmpl w:val="27F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A3CB2"/>
    <w:multiLevelType w:val="multilevel"/>
    <w:tmpl w:val="5B6C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86B19"/>
    <w:multiLevelType w:val="multilevel"/>
    <w:tmpl w:val="C3C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712CA"/>
    <w:multiLevelType w:val="multilevel"/>
    <w:tmpl w:val="12A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2195C"/>
    <w:multiLevelType w:val="multilevel"/>
    <w:tmpl w:val="3CB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573957">
    <w:abstractNumId w:val="22"/>
  </w:num>
  <w:num w:numId="2" w16cid:durableId="570895920">
    <w:abstractNumId w:val="1"/>
  </w:num>
  <w:num w:numId="3" w16cid:durableId="1601991690">
    <w:abstractNumId w:val="8"/>
  </w:num>
  <w:num w:numId="4" w16cid:durableId="1447887296">
    <w:abstractNumId w:val="17"/>
  </w:num>
  <w:num w:numId="5" w16cid:durableId="1457598250">
    <w:abstractNumId w:val="15"/>
  </w:num>
  <w:num w:numId="6" w16cid:durableId="30998630">
    <w:abstractNumId w:val="2"/>
  </w:num>
  <w:num w:numId="7" w16cid:durableId="223758401">
    <w:abstractNumId w:val="20"/>
  </w:num>
  <w:num w:numId="8" w16cid:durableId="24408616">
    <w:abstractNumId w:val="6"/>
  </w:num>
  <w:num w:numId="9" w16cid:durableId="1835678223">
    <w:abstractNumId w:val="9"/>
  </w:num>
  <w:num w:numId="10" w16cid:durableId="534657599">
    <w:abstractNumId w:val="0"/>
  </w:num>
  <w:num w:numId="11" w16cid:durableId="1218929494">
    <w:abstractNumId w:val="13"/>
  </w:num>
  <w:num w:numId="12" w16cid:durableId="1658147012">
    <w:abstractNumId w:val="4"/>
  </w:num>
  <w:num w:numId="13" w16cid:durableId="2031711302">
    <w:abstractNumId w:val="11"/>
  </w:num>
  <w:num w:numId="14" w16cid:durableId="1002245558">
    <w:abstractNumId w:val="19"/>
  </w:num>
  <w:num w:numId="15" w16cid:durableId="1062406837">
    <w:abstractNumId w:val="3"/>
  </w:num>
  <w:num w:numId="16" w16cid:durableId="1494377193">
    <w:abstractNumId w:val="21"/>
  </w:num>
  <w:num w:numId="17" w16cid:durableId="1153521575">
    <w:abstractNumId w:val="14"/>
  </w:num>
  <w:num w:numId="18" w16cid:durableId="1292326226">
    <w:abstractNumId w:val="16"/>
  </w:num>
  <w:num w:numId="19" w16cid:durableId="720254146">
    <w:abstractNumId w:val="7"/>
  </w:num>
  <w:num w:numId="20" w16cid:durableId="1947883964">
    <w:abstractNumId w:val="12"/>
  </w:num>
  <w:num w:numId="21" w16cid:durableId="734815776">
    <w:abstractNumId w:val="5"/>
  </w:num>
  <w:num w:numId="22" w16cid:durableId="713770683">
    <w:abstractNumId w:val="18"/>
  </w:num>
  <w:num w:numId="23" w16cid:durableId="573785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FB"/>
    <w:rsid w:val="000216BB"/>
    <w:rsid w:val="0011247F"/>
    <w:rsid w:val="001C3F88"/>
    <w:rsid w:val="001D1446"/>
    <w:rsid w:val="002059E6"/>
    <w:rsid w:val="00440920"/>
    <w:rsid w:val="00556FF5"/>
    <w:rsid w:val="00624C62"/>
    <w:rsid w:val="006348FB"/>
    <w:rsid w:val="006E2340"/>
    <w:rsid w:val="007224CC"/>
    <w:rsid w:val="00746A48"/>
    <w:rsid w:val="007C2028"/>
    <w:rsid w:val="007C7E91"/>
    <w:rsid w:val="007E03BB"/>
    <w:rsid w:val="007E58C8"/>
    <w:rsid w:val="009E38B1"/>
    <w:rsid w:val="00A410D0"/>
    <w:rsid w:val="00A96CDA"/>
    <w:rsid w:val="00B3069A"/>
    <w:rsid w:val="00CB7655"/>
    <w:rsid w:val="00CF2A03"/>
    <w:rsid w:val="00D231B9"/>
    <w:rsid w:val="00DF5BC9"/>
    <w:rsid w:val="00E76548"/>
    <w:rsid w:val="00EB05DB"/>
    <w:rsid w:val="00EB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DEDE"/>
  <w15:chartTrackingRefBased/>
  <w15:docId w15:val="{940152AB-77DE-4B0E-A87E-D4DD4155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6348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6348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6348FB"/>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6348FB"/>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6348FB"/>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6348FB"/>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348FB"/>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348FB"/>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348FB"/>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348FB"/>
    <w:rPr>
      <w:rFonts w:asciiTheme="majorHAnsi" w:eastAsiaTheme="majorEastAsia" w:hAnsiTheme="majorHAnsi" w:cstheme="majorBidi"/>
      <w:color w:val="2F5496" w:themeColor="accent1" w:themeShade="BF"/>
      <w:sz w:val="40"/>
      <w:szCs w:val="40"/>
      <w:lang w:val="ro-RO"/>
    </w:rPr>
  </w:style>
  <w:style w:type="character" w:customStyle="1" w:styleId="Titlu2Caracter">
    <w:name w:val="Titlu 2 Caracter"/>
    <w:basedOn w:val="Fontdeparagrafimplicit"/>
    <w:link w:val="Titlu2"/>
    <w:uiPriority w:val="9"/>
    <w:semiHidden/>
    <w:rsid w:val="006348FB"/>
    <w:rPr>
      <w:rFonts w:asciiTheme="majorHAnsi" w:eastAsiaTheme="majorEastAsia" w:hAnsiTheme="majorHAnsi" w:cstheme="majorBidi"/>
      <w:color w:val="2F5496" w:themeColor="accent1" w:themeShade="BF"/>
      <w:sz w:val="32"/>
      <w:szCs w:val="32"/>
      <w:lang w:val="ro-RO"/>
    </w:rPr>
  </w:style>
  <w:style w:type="character" w:customStyle="1" w:styleId="Titlu3Caracter">
    <w:name w:val="Titlu 3 Caracter"/>
    <w:basedOn w:val="Fontdeparagrafimplicit"/>
    <w:link w:val="Titlu3"/>
    <w:uiPriority w:val="9"/>
    <w:semiHidden/>
    <w:rsid w:val="006348FB"/>
    <w:rPr>
      <w:rFonts w:eastAsiaTheme="majorEastAsia" w:cstheme="majorBidi"/>
      <w:color w:val="2F5496" w:themeColor="accent1" w:themeShade="BF"/>
      <w:sz w:val="28"/>
      <w:szCs w:val="28"/>
      <w:lang w:val="ro-RO"/>
    </w:rPr>
  </w:style>
  <w:style w:type="character" w:customStyle="1" w:styleId="Titlu4Caracter">
    <w:name w:val="Titlu 4 Caracter"/>
    <w:basedOn w:val="Fontdeparagrafimplicit"/>
    <w:link w:val="Titlu4"/>
    <w:uiPriority w:val="9"/>
    <w:semiHidden/>
    <w:rsid w:val="006348FB"/>
    <w:rPr>
      <w:rFonts w:eastAsiaTheme="majorEastAsia" w:cstheme="majorBidi"/>
      <w:i/>
      <w:iCs/>
      <w:color w:val="2F5496" w:themeColor="accent1" w:themeShade="BF"/>
      <w:lang w:val="ro-RO"/>
    </w:rPr>
  </w:style>
  <w:style w:type="character" w:customStyle="1" w:styleId="Titlu5Caracter">
    <w:name w:val="Titlu 5 Caracter"/>
    <w:basedOn w:val="Fontdeparagrafimplicit"/>
    <w:link w:val="Titlu5"/>
    <w:uiPriority w:val="9"/>
    <w:semiHidden/>
    <w:rsid w:val="006348FB"/>
    <w:rPr>
      <w:rFonts w:eastAsiaTheme="majorEastAsia" w:cstheme="majorBidi"/>
      <w:color w:val="2F5496" w:themeColor="accent1" w:themeShade="BF"/>
      <w:lang w:val="ro-RO"/>
    </w:rPr>
  </w:style>
  <w:style w:type="character" w:customStyle="1" w:styleId="Titlu6Caracter">
    <w:name w:val="Titlu 6 Caracter"/>
    <w:basedOn w:val="Fontdeparagrafimplicit"/>
    <w:link w:val="Titlu6"/>
    <w:uiPriority w:val="9"/>
    <w:semiHidden/>
    <w:rsid w:val="006348FB"/>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6348FB"/>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6348FB"/>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6348FB"/>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634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348FB"/>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6348FB"/>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348FB"/>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6348FB"/>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348FB"/>
    <w:rPr>
      <w:i/>
      <w:iCs/>
      <w:color w:val="404040" w:themeColor="text1" w:themeTint="BF"/>
      <w:lang w:val="ro-RO"/>
    </w:rPr>
  </w:style>
  <w:style w:type="paragraph" w:styleId="Listparagraf">
    <w:name w:val="List Paragraph"/>
    <w:basedOn w:val="Normal"/>
    <w:uiPriority w:val="34"/>
    <w:qFormat/>
    <w:rsid w:val="006348FB"/>
    <w:pPr>
      <w:ind w:left="720"/>
      <w:contextualSpacing/>
    </w:pPr>
  </w:style>
  <w:style w:type="character" w:styleId="Accentuareintens">
    <w:name w:val="Intense Emphasis"/>
    <w:basedOn w:val="Fontdeparagrafimplicit"/>
    <w:uiPriority w:val="21"/>
    <w:qFormat/>
    <w:rsid w:val="006348FB"/>
    <w:rPr>
      <w:i/>
      <w:iCs/>
      <w:color w:val="2F5496" w:themeColor="accent1" w:themeShade="BF"/>
    </w:rPr>
  </w:style>
  <w:style w:type="paragraph" w:styleId="Citatintens">
    <w:name w:val="Intense Quote"/>
    <w:basedOn w:val="Normal"/>
    <w:next w:val="Normal"/>
    <w:link w:val="CitatintensCaracter"/>
    <w:uiPriority w:val="30"/>
    <w:qFormat/>
    <w:rsid w:val="006348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6348FB"/>
    <w:rPr>
      <w:i/>
      <w:iCs/>
      <w:color w:val="2F5496" w:themeColor="accent1" w:themeShade="BF"/>
      <w:lang w:val="ro-RO"/>
    </w:rPr>
  </w:style>
  <w:style w:type="character" w:styleId="Referireintens">
    <w:name w:val="Intense Reference"/>
    <w:basedOn w:val="Fontdeparagrafimplicit"/>
    <w:uiPriority w:val="32"/>
    <w:qFormat/>
    <w:rsid w:val="006348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9881">
      <w:bodyDiv w:val="1"/>
      <w:marLeft w:val="0"/>
      <w:marRight w:val="0"/>
      <w:marTop w:val="0"/>
      <w:marBottom w:val="0"/>
      <w:divBdr>
        <w:top w:val="none" w:sz="0" w:space="0" w:color="auto"/>
        <w:left w:val="none" w:sz="0" w:space="0" w:color="auto"/>
        <w:bottom w:val="none" w:sz="0" w:space="0" w:color="auto"/>
        <w:right w:val="none" w:sz="0" w:space="0" w:color="auto"/>
      </w:divBdr>
    </w:div>
    <w:div w:id="75825263">
      <w:bodyDiv w:val="1"/>
      <w:marLeft w:val="0"/>
      <w:marRight w:val="0"/>
      <w:marTop w:val="0"/>
      <w:marBottom w:val="0"/>
      <w:divBdr>
        <w:top w:val="none" w:sz="0" w:space="0" w:color="auto"/>
        <w:left w:val="none" w:sz="0" w:space="0" w:color="auto"/>
        <w:bottom w:val="none" w:sz="0" w:space="0" w:color="auto"/>
        <w:right w:val="none" w:sz="0" w:space="0" w:color="auto"/>
      </w:divBdr>
    </w:div>
    <w:div w:id="98335436">
      <w:bodyDiv w:val="1"/>
      <w:marLeft w:val="0"/>
      <w:marRight w:val="0"/>
      <w:marTop w:val="0"/>
      <w:marBottom w:val="0"/>
      <w:divBdr>
        <w:top w:val="none" w:sz="0" w:space="0" w:color="auto"/>
        <w:left w:val="none" w:sz="0" w:space="0" w:color="auto"/>
        <w:bottom w:val="none" w:sz="0" w:space="0" w:color="auto"/>
        <w:right w:val="none" w:sz="0" w:space="0" w:color="auto"/>
      </w:divBdr>
    </w:div>
    <w:div w:id="360471113">
      <w:bodyDiv w:val="1"/>
      <w:marLeft w:val="0"/>
      <w:marRight w:val="0"/>
      <w:marTop w:val="0"/>
      <w:marBottom w:val="0"/>
      <w:divBdr>
        <w:top w:val="none" w:sz="0" w:space="0" w:color="auto"/>
        <w:left w:val="none" w:sz="0" w:space="0" w:color="auto"/>
        <w:bottom w:val="none" w:sz="0" w:space="0" w:color="auto"/>
        <w:right w:val="none" w:sz="0" w:space="0" w:color="auto"/>
      </w:divBdr>
    </w:div>
    <w:div w:id="483472743">
      <w:bodyDiv w:val="1"/>
      <w:marLeft w:val="0"/>
      <w:marRight w:val="0"/>
      <w:marTop w:val="0"/>
      <w:marBottom w:val="0"/>
      <w:divBdr>
        <w:top w:val="none" w:sz="0" w:space="0" w:color="auto"/>
        <w:left w:val="none" w:sz="0" w:space="0" w:color="auto"/>
        <w:bottom w:val="none" w:sz="0" w:space="0" w:color="auto"/>
        <w:right w:val="none" w:sz="0" w:space="0" w:color="auto"/>
      </w:divBdr>
    </w:div>
    <w:div w:id="497186357">
      <w:bodyDiv w:val="1"/>
      <w:marLeft w:val="0"/>
      <w:marRight w:val="0"/>
      <w:marTop w:val="0"/>
      <w:marBottom w:val="0"/>
      <w:divBdr>
        <w:top w:val="none" w:sz="0" w:space="0" w:color="auto"/>
        <w:left w:val="none" w:sz="0" w:space="0" w:color="auto"/>
        <w:bottom w:val="none" w:sz="0" w:space="0" w:color="auto"/>
        <w:right w:val="none" w:sz="0" w:space="0" w:color="auto"/>
      </w:divBdr>
    </w:div>
    <w:div w:id="745229723">
      <w:bodyDiv w:val="1"/>
      <w:marLeft w:val="0"/>
      <w:marRight w:val="0"/>
      <w:marTop w:val="0"/>
      <w:marBottom w:val="0"/>
      <w:divBdr>
        <w:top w:val="none" w:sz="0" w:space="0" w:color="auto"/>
        <w:left w:val="none" w:sz="0" w:space="0" w:color="auto"/>
        <w:bottom w:val="none" w:sz="0" w:space="0" w:color="auto"/>
        <w:right w:val="none" w:sz="0" w:space="0" w:color="auto"/>
      </w:divBdr>
    </w:div>
    <w:div w:id="781650336">
      <w:bodyDiv w:val="1"/>
      <w:marLeft w:val="0"/>
      <w:marRight w:val="0"/>
      <w:marTop w:val="0"/>
      <w:marBottom w:val="0"/>
      <w:divBdr>
        <w:top w:val="none" w:sz="0" w:space="0" w:color="auto"/>
        <w:left w:val="none" w:sz="0" w:space="0" w:color="auto"/>
        <w:bottom w:val="none" w:sz="0" w:space="0" w:color="auto"/>
        <w:right w:val="none" w:sz="0" w:space="0" w:color="auto"/>
      </w:divBdr>
    </w:div>
    <w:div w:id="786973921">
      <w:bodyDiv w:val="1"/>
      <w:marLeft w:val="0"/>
      <w:marRight w:val="0"/>
      <w:marTop w:val="0"/>
      <w:marBottom w:val="0"/>
      <w:divBdr>
        <w:top w:val="none" w:sz="0" w:space="0" w:color="auto"/>
        <w:left w:val="none" w:sz="0" w:space="0" w:color="auto"/>
        <w:bottom w:val="none" w:sz="0" w:space="0" w:color="auto"/>
        <w:right w:val="none" w:sz="0" w:space="0" w:color="auto"/>
      </w:divBdr>
    </w:div>
    <w:div w:id="884104581">
      <w:bodyDiv w:val="1"/>
      <w:marLeft w:val="0"/>
      <w:marRight w:val="0"/>
      <w:marTop w:val="0"/>
      <w:marBottom w:val="0"/>
      <w:divBdr>
        <w:top w:val="none" w:sz="0" w:space="0" w:color="auto"/>
        <w:left w:val="none" w:sz="0" w:space="0" w:color="auto"/>
        <w:bottom w:val="none" w:sz="0" w:space="0" w:color="auto"/>
        <w:right w:val="none" w:sz="0" w:space="0" w:color="auto"/>
      </w:divBdr>
    </w:div>
    <w:div w:id="965239981">
      <w:bodyDiv w:val="1"/>
      <w:marLeft w:val="0"/>
      <w:marRight w:val="0"/>
      <w:marTop w:val="0"/>
      <w:marBottom w:val="0"/>
      <w:divBdr>
        <w:top w:val="none" w:sz="0" w:space="0" w:color="auto"/>
        <w:left w:val="none" w:sz="0" w:space="0" w:color="auto"/>
        <w:bottom w:val="none" w:sz="0" w:space="0" w:color="auto"/>
        <w:right w:val="none" w:sz="0" w:space="0" w:color="auto"/>
      </w:divBdr>
    </w:div>
    <w:div w:id="1156529077">
      <w:bodyDiv w:val="1"/>
      <w:marLeft w:val="0"/>
      <w:marRight w:val="0"/>
      <w:marTop w:val="0"/>
      <w:marBottom w:val="0"/>
      <w:divBdr>
        <w:top w:val="none" w:sz="0" w:space="0" w:color="auto"/>
        <w:left w:val="none" w:sz="0" w:space="0" w:color="auto"/>
        <w:bottom w:val="none" w:sz="0" w:space="0" w:color="auto"/>
        <w:right w:val="none" w:sz="0" w:space="0" w:color="auto"/>
      </w:divBdr>
    </w:div>
    <w:div w:id="1464736353">
      <w:bodyDiv w:val="1"/>
      <w:marLeft w:val="0"/>
      <w:marRight w:val="0"/>
      <w:marTop w:val="0"/>
      <w:marBottom w:val="0"/>
      <w:divBdr>
        <w:top w:val="none" w:sz="0" w:space="0" w:color="auto"/>
        <w:left w:val="none" w:sz="0" w:space="0" w:color="auto"/>
        <w:bottom w:val="none" w:sz="0" w:space="0" w:color="auto"/>
        <w:right w:val="none" w:sz="0" w:space="0" w:color="auto"/>
      </w:divBdr>
    </w:div>
    <w:div w:id="1692804372">
      <w:bodyDiv w:val="1"/>
      <w:marLeft w:val="0"/>
      <w:marRight w:val="0"/>
      <w:marTop w:val="0"/>
      <w:marBottom w:val="0"/>
      <w:divBdr>
        <w:top w:val="none" w:sz="0" w:space="0" w:color="auto"/>
        <w:left w:val="none" w:sz="0" w:space="0" w:color="auto"/>
        <w:bottom w:val="none" w:sz="0" w:space="0" w:color="auto"/>
        <w:right w:val="none" w:sz="0" w:space="0" w:color="auto"/>
      </w:divBdr>
    </w:div>
    <w:div w:id="1881546712">
      <w:bodyDiv w:val="1"/>
      <w:marLeft w:val="0"/>
      <w:marRight w:val="0"/>
      <w:marTop w:val="0"/>
      <w:marBottom w:val="0"/>
      <w:divBdr>
        <w:top w:val="none" w:sz="0" w:space="0" w:color="auto"/>
        <w:left w:val="none" w:sz="0" w:space="0" w:color="auto"/>
        <w:bottom w:val="none" w:sz="0" w:space="0" w:color="auto"/>
        <w:right w:val="none" w:sz="0" w:space="0" w:color="auto"/>
      </w:divBdr>
    </w:div>
    <w:div w:id="20166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1142</Words>
  <Characters>6515</Characters>
  <Application>Microsoft Office Word</Application>
  <DocSecurity>0</DocSecurity>
  <Lines>54</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Negru</dc:creator>
  <cp:keywords/>
  <dc:description/>
  <cp:lastModifiedBy>Briana Negru</cp:lastModifiedBy>
  <cp:revision>1</cp:revision>
  <dcterms:created xsi:type="dcterms:W3CDTF">2025-05-27T13:09:00Z</dcterms:created>
  <dcterms:modified xsi:type="dcterms:W3CDTF">2025-05-27T15:03:00Z</dcterms:modified>
</cp:coreProperties>
</file>