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86929" w14:textId="0985622F" w:rsidR="00DF5BC9" w:rsidRDefault="00A60B83">
      <w:r w:rsidRPr="00A60B83"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DEE2E6"/>
        </w:rPr>
        <w:t>Subiectul proiectului: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 xml:space="preserve"> monitorizarea modific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ă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rilor ap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ă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 xml:space="preserve">rute 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î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n directoare de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-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a lungul timpului</w:t>
      </w:r>
      <w:r>
        <w:rPr>
          <w:rFonts w:ascii="Segoe UI" w:hAnsi="Segoe UI" w:cs="Segoe UI"/>
          <w:color w:val="1D2125"/>
          <w:sz w:val="23"/>
          <w:szCs w:val="23"/>
        </w:rPr>
        <w:br/>
      </w:r>
      <w:r w:rsidRPr="00A60B83"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DEE2E6"/>
        </w:rPr>
        <w:t>S</w:t>
      </w:r>
      <w:r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DEE2E6"/>
        </w:rPr>
        <w:t>ă</w:t>
      </w:r>
      <w:r w:rsidRPr="00A60B83"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DEE2E6"/>
        </w:rPr>
        <w:t>pt</w:t>
      </w:r>
      <w:r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DEE2E6"/>
        </w:rPr>
        <w:t>ă</w:t>
      </w:r>
      <w:r w:rsidRPr="00A60B83"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DEE2E6"/>
        </w:rPr>
        <w:t>m</w:t>
      </w:r>
      <w:r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DEE2E6"/>
        </w:rPr>
        <w:t>â</w:t>
      </w:r>
      <w:r w:rsidRPr="00A60B83"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DEE2E6"/>
        </w:rPr>
        <w:t>na 1: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 xml:space="preserve"> Utilizatorul poate specifica directorul pe care dore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ș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te s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ă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î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 xml:space="preserve">l monitorizeze 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î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n linia de comand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ă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, ca prim argument. Se vor urm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ă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ri at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â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t modific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ă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rile ap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ă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rute la nivelul directorului, c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â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t</w:t>
      </w:r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ș</w:t>
      </w:r>
      <w:r>
        <w:rPr>
          <w:rFonts w:ascii="Segoe UI" w:hAnsi="Segoe UI" w:cs="Segoe UI"/>
          <w:color w:val="1D2125"/>
          <w:sz w:val="23"/>
          <w:szCs w:val="23"/>
          <w:shd w:val="clear" w:color="auto" w:fill="DEE2E6"/>
        </w:rPr>
        <w:t>i la nivelul subarborelui.</w:t>
      </w:r>
    </w:p>
    <w:sectPr w:rsidR="00DF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83"/>
    <w:rsid w:val="00624C62"/>
    <w:rsid w:val="00746A48"/>
    <w:rsid w:val="007E03BB"/>
    <w:rsid w:val="007E58C8"/>
    <w:rsid w:val="00A410D0"/>
    <w:rsid w:val="00A60B83"/>
    <w:rsid w:val="00A96CDA"/>
    <w:rsid w:val="00CB7655"/>
    <w:rsid w:val="00CF2A03"/>
    <w:rsid w:val="00D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77C4"/>
  <w15:chartTrackingRefBased/>
  <w15:docId w15:val="{C1344711-7F62-47FE-BDA6-A212555E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Negru 💞</dc:creator>
  <cp:keywords/>
  <dc:description/>
  <cp:lastModifiedBy>Briana Negru 💞</cp:lastModifiedBy>
  <cp:revision>1</cp:revision>
  <dcterms:created xsi:type="dcterms:W3CDTF">2024-04-02T08:07:00Z</dcterms:created>
  <dcterms:modified xsi:type="dcterms:W3CDTF">2024-04-02T08:12:00Z</dcterms:modified>
</cp:coreProperties>
</file>