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F4E79" w:val="clear"/>
            <w:tcMar>
              <w:top w:type="dxa" w:w="500"/>
              <w:left w:type="dxa" w:w="400"/>
              <w:bottom w:type="dxa" w:w="500"/>
              <w:right w:type="dxa" w:w="400"/>
            </w:tcMar>
          </w:tcPr>
          <w:p>
            <w:r>
              <w:rPr>
                <w:b/>
                <w:bCs/>
                <w:color w:val="AFCBE8"/>
                <w:sz w:val="20"/>
                <w:szCs w:val="20"/>
              </w:rPr>
              <w:t xml:space="preserve">STANDARD OPERATING PROCEDURE</w:t>
            </w:r>
          </w:p>
          <w:p>
            <w:pPr>
              <w:spacing w:before="120"/>
            </w:pPr>
            <w:r>
              <w:rPr>
                <w:b/>
                <w:bCs/>
                <w:color w:val="FFFFFF"/>
                <w:sz w:val="44"/>
                <w:szCs w:val="44"/>
              </w:rPr>
              <w:t xml:space="preserve">Analytics &amp; A/B Testing Implementation</w:t>
            </w:r>
          </w:p>
          <w:p>
            <w:pPr>
              <w:spacing w:after="60" w:before="120"/>
            </w:pPr>
            <w:r>
              <w:rPr>
                <w:color w:val="D9E6F2"/>
                <w:sz w:val="24"/>
                <w:szCs w:val="24"/>
              </w:rPr>
              <w:t xml:space="preserve">Panduan Setup Sistem Tracking &amp; Analytics ke Project Baru</w:t>
            </w:r>
          </w:p>
          <w:p>
            <w:r>
              <w:rPr>
                <w:i/>
                <w:iCs/>
                <w:color w:val="9FC0DE"/>
                <w:sz w:val="20"/>
                <w:szCs w:val="20"/>
              </w:rPr>
              <w:t xml:space="preserve">Ditulis untuk siapa pun yang baru pertama kali mengerjakan ini — ikuti urutan fase, jangan loncat</w:t>
            </w:r>
          </w:p>
        </w:tc>
      </w:tr>
    </w:tbl>
    <w:p>
      <w:pPr>
        <w:spacing w:after="200"/>
      </w:pPr>
    </w:p>
    <w:tbl>
      <w:tblPr>
        <w:tblW w:type="dxa" w:w="1040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2600"/>
        <w:gridCol w:w="2600"/>
        <w:gridCol w:w="2600"/>
      </w:tblGrid>
      <w:tr>
        <w:trPr>
          <w:tblHeader/>
        </w:trPr>
        <w:tc>
          <w:tcPr>
            <w:tcW w:type="dxa" w:w="2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Target Pengguna</w:t>
            </w:r>
          </w:p>
        </w:tc>
        <w:tc>
          <w:tcPr>
            <w:tcW w:type="dxa" w:w="2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Stack</w:t>
            </w:r>
          </w:p>
        </w:tc>
        <w:tc>
          <w:tcPr>
            <w:tcW w:type="dxa" w:w="2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Total File</w:t>
            </w:r>
          </w:p>
        </w:tc>
        <w:tc>
          <w:tcPr>
            <w:tcW w:type="dxa" w:w="2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Referensi</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Developer baru / freelancer (junior welcome)</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Laravel + Inertia + React</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30 file + routes + .env + config</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project-pbm (repo ini)</w:t>
            </w:r>
          </w:p>
        </w:tc>
      </w:tr>
    </w:tbl>
    <w:p>
      <w:pPr>
        <w:spacing w:after="300"/>
      </w:pPr>
    </w:p>
    <w:p>
      <w:pPr>
        <w:spacing w:after="140" w:line="276"/>
      </w:pPr>
      <w:r>
        <w:rPr>
          <w:b w:val="false"/>
          <w:bCs w:val="false"/>
          <w:i w:val="false"/>
          <w:iCs w:val="false"/>
          <w:color w:val="262626"/>
          <w:sz w:val="21"/>
          <w:szCs w:val="21"/>
        </w:rPr>
        <w:t xml:space="preserve">Dokumen ini adalah panduan step-by-step untuk memasang sistem tracking &amp; A/B testing yang sama persis dengan yang berjalan di project-pbm, ke project Laravel baru. Kamu tidak perlu jadi expert Laravel atau React dulu untuk bisa mengikuti dokumen ini — cukup ikuti tiap fase secara berurutan (jangan loncat-loncat), copy file sesuai instruksi, dan cek checklist di akhir tiap fase sebelum lanjut ke fase berikutnya. Kotak berwarna di sepanjang dokumen (✅/⚠/✖) punya arti masing-masing — dijelaskan di halaman berikut.</w:t>
      </w:r>
    </w:p>
    <w:p>
      <w:r>
        <w:br w:type="page"/>
      </w:r>
    </w:p>
    <w:p>
      <w:pPr>
        <w:pStyle w:val="Heading1"/>
        <w:pBdr>
          <w:bottom w:val="single" w:color="2E6DA4" w:sz="6" w:space="4"/>
        </w:pBdr>
        <w:spacing w:after="160" w:before="360"/>
      </w:pPr>
      <w:r>
        <w:rPr>
          <w:b/>
          <w:bCs/>
          <w:color w:val="1F4E79"/>
          <w:sz w:val="30"/>
          <w:szCs w:val="30"/>
        </w:rPr>
        <w:t xml:space="preserve">Sebelum Mulai</w:t>
      </w:r>
    </w:p>
    <w:p>
      <w:pPr>
        <w:spacing w:after="140" w:line="276"/>
      </w:pPr>
      <w:r>
        <w:rPr>
          <w:b w:val="false"/>
          <w:bCs w:val="false"/>
          <w:i w:val="false"/>
          <w:iCs w:val="false"/>
          <w:color w:val="262626"/>
          <w:sz w:val="21"/>
          <w:szCs w:val="21"/>
        </w:rPr>
        <w:t xml:space="preserve">Dokumen ini ditulis supaya bisa diikuti developer yang baru pertama kali pasang sistem seperti ini. Kamu tidak perlu hafal semua istilah di bawah sebelum mulai — cukup dibaca sekali, lalu balik lagi ke sini kalau ada istilah yang lupa saat mengerjakan fase-fasenya.</w:t>
      </w:r>
    </w:p>
    <w:p>
      <w:pPr>
        <w:spacing w:after="100" w:before="200"/>
      </w:pPr>
      <w:r>
        <w:rPr>
          <w:b/>
          <w:bCs/>
          <w:color w:val="1F4E79"/>
          <w:sz w:val="21"/>
          <w:szCs w:val="21"/>
        </w:rPr>
        <w:t xml:space="preserve">Cara membaca kotak berwarna di dokumen ini</w:t>
      </w:r>
    </w:p>
    <w:p>
      <w:pPr>
        <w:spacing w:after="140" w:line="276"/>
      </w:pPr>
      <w:r>
        <w:rPr>
          <w:b w:val="false"/>
          <w:bCs w:val="false"/>
          <w:i w:val="false"/>
          <w:iCs w:val="false"/>
          <w:color w:val="262626"/>
          <w:sz w:val="21"/>
          <w:szCs w:val="21"/>
        </w:rPr>
        <w:t xml:space="preserve">Di sepanjang dokumen, kamu akan menemukan 3 jenis kotak catatan. Perhatikan warnanya:</w:t>
      </w: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Kotak hijau = Tip</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Info tambahan yang membantu, tapi tidak wajib dibaca untuk bisa lanjut.</w:t>
      </w:r>
    </w:p>
    <w:p>
      <w:pPr>
        <w:spacing w:after="140"/>
      </w:pP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Kotak kuning = Perhatian</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Hal yang gampang kelewatan kalau buru-buru. Baca sebelum lanjut ke langkah berikutnya.</w:t>
      </w:r>
    </w:p>
    <w:p>
      <w:pPr>
        <w:spacing w:after="140"/>
      </w:pPr>
    </w:p>
    <w:p>
      <w:pPr>
        <w:keepNext/>
        <w:keepLines/>
        <w:pBdr>
          <w:top w:val="single" w:color="FDECEA" w:sz="2"/>
          <w:bottom w:val="single" w:color="FDECEA" w:sz="2"/>
          <w:left w:val="single" w:color="D9534F" w:sz="24" w:space="8"/>
          <w:right w:val="single" w:color="FDECEA" w:sz="2"/>
        </w:pBdr>
        <w:shd w:fill="FDECEA" w:val="clear"/>
        <w:spacing w:after="20" w:before="60"/>
        <w:ind w:left="160"/>
      </w:pPr>
      <w:r>
        <w:rPr>
          <w:b/>
          <w:bCs/>
          <w:color w:val="262626"/>
          <w:sz w:val="20"/>
          <w:szCs w:val="20"/>
        </w:rPr>
        <w:t xml:space="preserve">✖  Kotak merah = Wajib diperhatikan</w:t>
      </w:r>
    </w:p>
    <w:p>
      <w:pPr>
        <w:keepNext w:val="false"/>
        <w:keepLines/>
        <w:pBdr>
          <w:top w:val="single" w:color="FDECEA" w:sz="2"/>
          <w:bottom w:val="single" w:color="FDECEA" w:sz="2"/>
          <w:left w:val="single" w:color="D9534F" w:sz="24" w:space="8"/>
          <w:right w:val="single" w:color="FDECEA" w:sz="2"/>
        </w:pBdr>
        <w:shd w:fill="FDECEA" w:val="clear"/>
        <w:spacing w:after="60" w:before="0"/>
        <w:ind w:left="160"/>
      </w:pPr>
      <w:r>
        <w:rPr>
          <w:color w:val="3a3a3a"/>
          <w:sz w:val="20"/>
          <w:szCs w:val="20"/>
        </w:rPr>
        <w:t xml:space="preserve">Kalau langkah ini dilewati atau salah, sistem bisa error atau mengirim data yang salah (misalnya data produk client lain ke Meta Ads). Jangan skip kotak ini.</w:t>
      </w:r>
    </w:p>
    <w:p>
      <w:pPr>
        <w:spacing w:after="140"/>
      </w:pPr>
    </w:p>
    <w:p>
      <w:pPr>
        <w:spacing w:after="140" w:line="276"/>
      </w:pPr>
      <w:r>
        <w:rPr>
          <w:b w:val="false"/>
          <w:bCs w:val="false"/>
          <w:i w:val="false"/>
          <w:iCs w:val="false"/>
          <w:color w:val="262626"/>
          <w:sz w:val="21"/>
          <w:szCs w:val="21"/>
        </w:rPr>
        <w:t xml:space="preserve">Setiap akhir fase juga ada daftar ☐ (checklist). Anggap ini sebagai syarat sebelum kamu boleh pindah ke fase selanjutnya — kalau ada satu poin yang belum yakin, cek dulu, jangan dilanjut dulu.</w:t>
      </w:r>
    </w:p>
    <w:p>
      <w:pPr>
        <w:spacing w:after="100" w:before="200"/>
      </w:pPr>
      <w:r>
        <w:rPr>
          <w:b/>
          <w:bCs/>
          <w:color w:val="1F4E79"/>
          <w:sz w:val="21"/>
          <w:szCs w:val="21"/>
        </w:rPr>
        <w:t xml:space="preserve">Istilah kunci yang dipakai di dokumen ini</w:t>
      </w:r>
    </w:p>
    <w:p>
      <w:pPr>
        <w:spacing w:after="140" w:line="276"/>
      </w:pPr>
      <w:r>
        <w:rPr>
          <w:b w:val="false"/>
          <w:bCs w:val="false"/>
          <w:i w:val="false"/>
          <w:iCs w:val="false"/>
          <w:color w:val="262626"/>
          <w:sz w:val="21"/>
          <w:szCs w:val="21"/>
        </w:rPr>
        <w:t xml:space="preserve">Kalau kamu baru di Laravel/React, ini istilah yang akan sering muncul:</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900"/>
      </w:tblGrid>
      <w:tr>
        <w:trPr>
          <w:tblHeader/>
        </w:trPr>
        <w:tc>
          <w:tcPr>
            <w:tcW w:type="dxa" w:w="2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Istilah</w:t>
            </w:r>
          </w:p>
        </w:tc>
        <w:tc>
          <w:tcPr>
            <w:tcW w:type="dxa" w:w="69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Artinya</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Migration</w:t>
            </w:r>
          </w:p>
        </w:tc>
        <w:tc>
          <w:tcPr>
            <w:tcW w:type="dxa" w:w="69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File PHP yang mendefinisikan struktur tabel database. Dijalankan dengan perintah php artisan migrate.</w:t>
            </w:r>
          </w:p>
        </w:tc>
      </w:tr>
      <w:tr>
        <w:tc>
          <w:tcPr>
            <w:tcW w:type="dxa" w:w="2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Middleware</w:t>
            </w:r>
          </w:p>
        </w:tc>
        <w:tc>
          <w:tcPr>
            <w:tcW w:type="dxa" w:w="69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Kode yang jalan sebelum request diproses — contohnya untuk mengecek apakah user sudah login dan role-nya admin.</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Hook (React)</w:t>
            </w:r>
          </w:p>
        </w:tc>
        <w:tc>
          <w:tcPr>
            <w:tcW w:type="dxa" w:w="69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Fungsi custom yang namanya diawali use..., dipakai untuk berbagi logic antar komponen React. Contoh: useAnalytics().</w:t>
            </w:r>
          </w:p>
        </w:tc>
      </w:tr>
      <w:tr>
        <w:tc>
          <w:tcPr>
            <w:tcW w:type="dxa" w:w="2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Endpoint</w:t>
            </w:r>
          </w:p>
        </w:tc>
        <w:tc>
          <w:tcPr>
            <w:tcW w:type="dxa" w:w="69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Alamat URL yang menerima request dari frontend. Contoh: POST /analytics/track menerima data event dari browser.</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 (tracking)</w:t>
            </w:r>
          </w:p>
        </w:tc>
        <w:tc>
          <w:tcPr>
            <w:tcW w:type="dxa" w:w="69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Satu catatan data setiap kali user melakukan sesuatu di halaman — buka halaman, klik tombol, isi form, dst.</w:t>
            </w:r>
          </w:p>
        </w:tc>
      </w:tr>
      <w:tr>
        <w:tc>
          <w:tcPr>
            <w:tcW w:type="dxa" w:w="2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Session</w:t>
            </w:r>
          </w:p>
        </w:tc>
        <w:tc>
          <w:tcPr>
            <w:tcW w:type="dxa" w:w="69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Sesi kunjungan satu user di browser, diberi id unik (session_id), biasanya berlaku sampai tab ditutup.</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CAPI (Conversions API)</w:t>
            </w:r>
          </w:p>
        </w:tc>
        <w:tc>
          <w:tcPr>
            <w:tcW w:type="dxa" w:w="69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Cara Meta (Facebook) menerima data konversi langsung dari server, sebagai cadangan kalau Pixel di browser diblokir ad blocker.</w:t>
            </w:r>
          </w:p>
        </w:tc>
      </w:tr>
      <w:tr>
        <w:tc>
          <w:tcPr>
            <w:tcW w:type="dxa" w:w="2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Dedup / Deduplication</w:t>
            </w:r>
          </w:p>
        </w:tc>
        <w:tc>
          <w:tcPr>
            <w:tcW w:type="dxa" w:w="69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Proses Meta mencocokkan 2 event (dari browser &amp; dari server) yang sebenarnya event yang sama, supaya tidak dihitung dobel. Dicocokkan pakai event_id yang sama persis.</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distinct_id</w:t>
            </w:r>
          </w:p>
        </w:tc>
        <w:tc>
          <w:tcPr>
            <w:tcW w:type="dxa" w:w="69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ID unik dari PostHog untuk mengenali "satu orang yang sama" walau dia buka beberapa halaman berbeda.</w:t>
            </w:r>
          </w:p>
        </w:tc>
      </w:tr>
    </w:tbl>
    <w:p>
      <w:pPr>
        <w:spacing w:after="12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Belum familiar dengan Laravel atau React?</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Tidak masalah — dokumen ini ditulis selangkah demi selangkah dengan contoh kode lengkap yang tinggal disalin. Yang penting kamu bisa jalankan perintah dasar terminal (composer, npm, php artisan) dan tahu cara membuka/mengedit file kode. Kalau ada istilah yang belum jelas juga, tanya ke lead/owner project — jangan menebak-nebak, terutama di bagian yang ditandai kotak merah.</w:t>
      </w:r>
    </w:p>
    <w:p>
      <w:pPr>
        <w:spacing w:after="140"/>
      </w:pPr>
    </w:p>
    <w:p>
      <w:r>
        <w:br w:type="page"/>
      </w:r>
    </w:p>
    <w:p>
      <w:pPr>
        <w:pStyle w:val="Heading1"/>
        <w:pBdr>
          <w:bottom w:val="single" w:color="2E6DA4" w:sz="6" w:space="4"/>
        </w:pBdr>
        <w:spacing w:after="160" w:before="360"/>
      </w:pPr>
      <w:r>
        <w:rPr>
          <w:b/>
          <w:bCs/>
          <w:color w:val="1F4E79"/>
          <w:sz w:val="30"/>
          <w:szCs w:val="30"/>
        </w:rPr>
        <w:t xml:space="preserve">Cara Kerja Sistem</w:t>
      </w:r>
    </w:p>
    <w:p>
      <w:pPr>
        <w:spacing w:after="140" w:line="276"/>
      </w:pPr>
      <w:r>
        <w:rPr>
          <w:b w:val="false"/>
          <w:bCs w:val="false"/>
          <w:i w:val="false"/>
          <w:iCs w:val="false"/>
          <w:color w:val="262626"/>
          <w:sz w:val="21"/>
          <w:szCs w:val="21"/>
        </w:rPr>
        <w:t xml:space="preserve">Sistem ini terdiri dari dua jalur tracking yang berjalan berdampingan dan saling melengkapi, bukan saling menggantikan.</w:t>
      </w:r>
    </w:p>
    <w:p>
      <w:pPr>
        <w:pStyle w:val="Heading2"/>
        <w:spacing w:after="120" w:before="280"/>
      </w:pPr>
      <w:r>
        <w:rPr>
          <w:b/>
          <w:bCs/>
          <w:color w:val="2E6DA4"/>
          <w:sz w:val="24"/>
          <w:szCs w:val="24"/>
        </w:rPr>
        <w:t xml:space="preserve">Jalur 1 — Internal Tracking (wajib)</w:t>
      </w:r>
    </w:p>
    <w:p>
      <w:pPr>
        <w:spacing w:after="140" w:line="276"/>
      </w:pPr>
      <w:r>
        <w:rPr>
          <w:b w:val="false"/>
          <w:bCs w:val="false"/>
          <w:i w:val="false"/>
          <w:iCs w:val="false"/>
          <w:color w:val="262626"/>
          <w:sz w:val="21"/>
          <w:szCs w:val="21"/>
        </w:rPr>
        <w:t xml:space="preserve">Ini jalur inti yang menyalakan dashboard Analytics dan A/B Testing Labs. Semua event masuk ke satu tabel, lalu diagregasi oleh AbTestingService.</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6300"/>
      </w:tblGrid>
      <w:tr>
        <w:trPr>
          <w:tblHeader/>
        </w:trPr>
        <w:tc>
          <w:tcPr>
            <w:tcW w:type="dxa" w:w="3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Lapisan</w:t>
            </w:r>
          </w:p>
        </w:tc>
        <w:tc>
          <w:tcPr>
            <w:tcW w:type="dxa" w:w="63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Peran</w:t>
            </w:r>
          </w:p>
        </w:tc>
      </w:tr>
      <w:tr>
        <w:tc>
          <w:tcPr>
            <w:tcW w:type="dxa" w:w="3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Landing Page (React)</w:t>
            </w:r>
          </w:p>
        </w:tc>
        <w:tc>
          <w:tcPr>
            <w:tcW w:type="dxa" w:w="6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Panggil hook tracking → kirim event via POST /analytics/track</w:t>
            </w:r>
          </w:p>
        </w:tc>
      </w:tr>
      <w:tr>
        <w:tc>
          <w:tcPr>
            <w:tcW w:type="dxa" w:w="32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Laravel Backend</w:t>
            </w:r>
          </w:p>
        </w:tc>
        <w:tc>
          <w:tcPr>
            <w:tcW w:type="dxa" w:w="6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AnalyticsController simpan ke tabel user_analytics + forward ke Meta CAPI (event tertentu)</w:t>
            </w:r>
          </w:p>
        </w:tc>
      </w:tr>
      <w:tr>
        <w:tc>
          <w:tcPr>
            <w:tcW w:type="dxa" w:w="3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Admin Dashboard</w:t>
            </w:r>
          </w:p>
        </w:tc>
        <w:tc>
          <w:tcPr>
            <w:tcW w:type="dxa" w:w="6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AnalyticsController::index (Analytics) dan LabsController::index (A/B Labs) baca &amp; agregasi data lewat AbTestingService</w:t>
            </w:r>
          </w:p>
        </w:tc>
      </w:tr>
    </w:tbl>
    <w:p>
      <w:pPr>
        <w:spacing w:after="160"/>
      </w:pPr>
    </w:p>
    <w:p>
      <w:pPr>
        <w:spacing w:after="100" w:before="200"/>
      </w:pPr>
      <w:r>
        <w:rPr>
          <w:b/>
          <w:bCs/>
          <w:color w:val="1F4E79"/>
          <w:sz w:val="21"/>
          <w:szCs w:val="21"/>
        </w:rPr>
        <w:t xml:space="preserve">8 Event yang Di-track Otomatis (Jalur Internal)</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7300"/>
      </w:tblGrid>
      <w:tr>
        <w:trPr>
          <w:tblHeader/>
        </w:trPr>
        <w:tc>
          <w:tcPr>
            <w:tcW w:type="dxa" w:w="2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Event</w:t>
            </w:r>
          </w:p>
        </w:tc>
        <w:tc>
          <w:tcPr>
            <w:tcW w:type="dxa" w:w="73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Kapan Terjadi</w:t>
            </w:r>
          </w:p>
        </w:tc>
      </w:tr>
      <w:tr>
        <w:tc>
          <w:tcPr>
            <w:tcW w:type="dxa" w:w="2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visit</w:t>
            </w:r>
          </w:p>
        </w:tc>
        <w:tc>
          <w:tcPr>
            <w:tcW w:type="dxa" w:w="7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Setiap kali halaman pertama kali dibuka (1x per session)</w:t>
            </w:r>
          </w:p>
        </w:tc>
      </w:tr>
      <w:tr>
        <w:tc>
          <w:tcPr>
            <w:tcW w:type="dxa" w:w="22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scroll</w:t>
            </w:r>
          </w:p>
        </w:tc>
        <w:tc>
          <w:tcPr>
            <w:tcW w:type="dxa" w:w="7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Saat user melewati kedalaman 25%, 50%, 75%, 90% halaman</w:t>
            </w:r>
          </w:p>
        </w:tc>
      </w:tr>
      <w:tr>
        <w:tc>
          <w:tcPr>
            <w:tcW w:type="dxa" w:w="2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engagement</w:t>
            </w:r>
          </w:p>
        </w:tc>
        <w:tc>
          <w:tcPr>
            <w:tcW w:type="dxa" w:w="7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Setelah user aktif 15 detik (lalu setiap 30 detik / dwell_ping)</w:t>
            </w:r>
          </w:p>
        </w:tc>
      </w:tr>
      <w:tr>
        <w:tc>
          <w:tcPr>
            <w:tcW w:type="dxa" w:w="22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cta_click</w:t>
            </w:r>
          </w:p>
        </w:tc>
        <w:tc>
          <w:tcPr>
            <w:tcW w:type="dxa" w:w="7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Setiap kali user klik tombol CTA navigasi (data-cta-zone)</w:t>
            </w:r>
          </w:p>
        </w:tc>
      </w:tr>
      <w:tr>
        <w:tc>
          <w:tcPr>
            <w:tcW w:type="dxa" w:w="2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form_start</w:t>
            </w:r>
          </w:p>
        </w:tc>
        <w:tc>
          <w:tcPr>
            <w:tcW w:type="dxa" w:w="7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Saat field pertama form checkout mulai diisi (blur pertama) — nama funnel-stage "Form Start", dipisahkan dari nama event Meta Pixel-nya (lihat catatan di Fase 5)</w:t>
            </w:r>
          </w:p>
        </w:tc>
      </w:tr>
      <w:tr>
        <w:tc>
          <w:tcPr>
            <w:tcW w:type="dxa" w:w="22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conversion</w:t>
            </w:r>
          </w:p>
        </w:tc>
        <w:tc>
          <w:tcPr>
            <w:tcW w:type="dxa" w:w="7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Saat form checkout berhasil disubmit (menandai lead)</w:t>
            </w:r>
          </w:p>
        </w:tc>
      </w:tr>
      <w:tr>
        <w:tc>
          <w:tcPr>
            <w:tcW w:type="dxa" w:w="2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payment</w:t>
            </w:r>
          </w:p>
        </w:tc>
        <w:tc>
          <w:tcPr>
            <w:tcW w:type="dxa" w:w="7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Saat callback pembayaran dari payment gateway berstatus sukses</w:t>
            </w:r>
          </w:p>
        </w:tc>
      </w:tr>
      <w:tr>
        <w:tc>
          <w:tcPr>
            <w:tcW w:type="dxa" w:w="22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section_view</w:t>
            </w:r>
          </w:p>
        </w:tc>
        <w:tc>
          <w:tcPr>
            <w:tcW w:type="dxa" w:w="7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Saat sebuah section scroll masuk viewport (IntersectionObserver, 25% threshold)</w:t>
            </w:r>
          </w:p>
        </w:tc>
      </w:tr>
    </w:tbl>
    <w:p>
      <w:pPr>
        <w:spacing w:after="200"/>
      </w:pPr>
    </w:p>
    <w:p>
      <w:pPr>
        <w:pStyle w:val="Heading2"/>
        <w:spacing w:after="120" w:before="280"/>
      </w:pPr>
      <w:r>
        <w:rPr>
          <w:b/>
          <w:bCs/>
          <w:color w:val="2E6DA4"/>
          <w:sz w:val="24"/>
          <w:szCs w:val="24"/>
        </w:rPr>
        <w:t xml:space="preserve">Jalur 2 — PostHog (opsional per client)</w:t>
      </w:r>
    </w:p>
    <w:p>
      <w:pPr>
        <w:spacing w:after="140" w:line="276"/>
      </w:pPr>
      <w:r>
        <w:rPr>
          <w:b w:val="false"/>
          <w:bCs w:val="false"/>
          <w:i w:val="false"/>
          <w:iCs w:val="false"/>
          <w:color w:val="262626"/>
          <w:sz w:val="21"/>
          <w:szCs w:val="21"/>
        </w:rPr>
        <w:t xml:space="preserve">Jalur ini terpisah total dari tabel user_analytics. Dipasang hanya kalau client butuh product analytics / session-level insight di luar dashboard internal, atau butuh identity-stitching lintas kunjungan lewat distinct_id.</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5200"/>
        <w:gridCol w:w="2100"/>
      </w:tblGrid>
      <w:tr>
        <w:trPr>
          <w:tblHeader/>
        </w:trPr>
        <w:tc>
          <w:tcPr>
            <w:tcW w:type="dxa" w:w="2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Event PostHog</w:t>
            </w:r>
          </w:p>
        </w:tc>
        <w:tc>
          <w:tcPr>
            <w:tcW w:type="dxa" w:w="5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Dipicu Dari</w:t>
            </w:r>
          </w:p>
        </w:tc>
        <w:tc>
          <w:tcPr>
            <w:tcW w:type="dxa" w:w="21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Sisi</w:t>
            </w:r>
          </w:p>
        </w:tc>
      </w:tr>
      <w:tr>
        <w:tc>
          <w:tcPr>
            <w:tcW w:type="dxa" w:w="2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engaged</w:t>
            </w:r>
          </w:p>
        </w:tc>
        <w:tc>
          <w:tcPr>
            <w:tcW w:type="dxa" w:w="5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15 detik di halaman ATAU scroll &gt; 25% (posthog-tracking.ts)</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Browser</w:t>
            </w:r>
          </w:p>
        </w:tc>
      </w:tr>
      <w:tr>
        <w:tc>
          <w:tcPr>
            <w:tcW w:type="dxa" w:w="22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intent</w:t>
            </w:r>
          </w:p>
        </w:tc>
        <w:tc>
          <w:tcPr>
            <w:tcW w:type="dxa" w:w="5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Klik elemen ber-atribut data-cta-zone</w:t>
            </w:r>
          </w:p>
        </w:tc>
        <w:tc>
          <w:tcPr>
            <w:tcW w:type="dxa" w:w="21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Browser</w:t>
            </w:r>
          </w:p>
        </w:tc>
      </w:tr>
      <w:tr>
        <w:tc>
          <w:tcPr>
            <w:tcW w:type="dxa" w:w="2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form_start</w:t>
            </w:r>
          </w:p>
        </w:tc>
        <w:tc>
          <w:tcPr>
            <w:tcW w:type="dxa" w:w="5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Input pertama pada form ber-atribut data-lp-form</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Browser</w:t>
            </w:r>
          </w:p>
        </w:tc>
      </w:tr>
      <w:tr>
        <w:tc>
          <w:tcPr>
            <w:tcW w:type="dxa" w:w="22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lead</w:t>
            </w:r>
          </w:p>
        </w:tc>
        <w:tc>
          <w:tcPr>
            <w:tcW w:type="dxa" w:w="5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Order berhasil dibuat (CheckoutController::store)</w:t>
            </w:r>
          </w:p>
        </w:tc>
        <w:tc>
          <w:tcPr>
            <w:tcW w:type="dxa" w:w="21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Server — sengaja, agar tidak bisa dipalsukan dari browser</w:t>
            </w:r>
          </w:p>
        </w:tc>
      </w:tr>
      <w:tr>
        <w:tc>
          <w:tcPr>
            <w:tcW w:type="dxa" w:w="2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payment</w:t>
            </w:r>
          </w:p>
        </w:tc>
        <w:tc>
          <w:tcPr>
            <w:tcW w:type="dxa" w:w="5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Callback pembayaran sukses/gagal (PaymentCallbackController)</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Server — sama alasannya</w:t>
            </w:r>
          </w:p>
        </w:tc>
      </w:tr>
    </w:tbl>
    <w:p>
      <w:pPr>
        <w:spacing w:after="12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Kenapa lead &amp; payment di-capture server-side?</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Supaya tidak bisa dipalsukan atau double-fire dari console browser. Komentar di kode CheckoutController secara eksplisit menjelaskan keputusan desain ini — bukan kebetulan.</w:t>
      </w:r>
    </w:p>
    <w:p>
      <w:pPr>
        <w:spacing w:after="140"/>
      </w:pPr>
    </w:p>
    <w:p>
      <w:pPr>
        <w:pStyle w:val="Heading2"/>
        <w:spacing w:after="120" w:before="280"/>
      </w:pPr>
      <w:r>
        <w:rPr>
          <w:b/>
          <w:bCs/>
          <w:color w:val="2E6DA4"/>
          <w:sz w:val="24"/>
          <w:szCs w:val="24"/>
        </w:rPr>
        <w:t xml:space="preserve">Konsep Penting</w:t>
      </w:r>
    </w:p>
    <w:p>
      <w:pPr>
        <w:pStyle w:val="ListParagraph"/>
        <w:numPr>
          <w:ilvl w:val="0"/>
          <w:numId w:val="2"/>
        </w:numPr>
        <w:spacing w:after="60"/>
      </w:pPr>
      <w:r>
        <w:rPr>
          <w:sz w:val="21"/>
          <w:szCs w:val="21"/>
        </w:rPr>
        <w:t xml:space="preserve">landing_source — URL path pertama yang dibuka user (misal /, /promo-v2). Dipakai untuk A/B testing: beda path = beda variant yang dibandingkan di Labs.</w:t>
      </w:r>
    </w:p>
    <w:p>
      <w:pPr>
        <w:pStyle w:val="ListParagraph"/>
        <w:numPr>
          <w:ilvl w:val="0"/>
          <w:numId w:val="2"/>
        </w:numPr>
        <w:spacing w:after="60"/>
      </w:pPr>
      <w:r>
        <w:rPr>
          <w:sz w:val="21"/>
          <w:szCs w:val="21"/>
        </w:rPr>
        <w:t xml:space="preserve">referral_source — dari mana user datang (Google, Facebook, direct, dsb). Berbeda dari landing_source dan sama-sama penting.</w:t>
      </w:r>
    </w:p>
    <w:p>
      <w:pPr>
        <w:pStyle w:val="ListParagraph"/>
        <w:numPr>
          <w:ilvl w:val="0"/>
          <w:numId w:val="2"/>
        </w:numPr>
        <w:spacing w:after="60"/>
      </w:pPr>
      <w:r>
        <w:rPr>
          <w:sz w:val="21"/>
          <w:szCs w:val="21"/>
        </w:rPr>
        <w:t xml:space="preserve">session_id — session Laravel biasa (Session::getId()), identitas per kunjungan di jalur Internal Tracking.</w:t>
      </w:r>
    </w:p>
    <w:p>
      <w:pPr>
        <w:pStyle w:val="ListParagraph"/>
        <w:numPr>
          <w:ilvl w:val="0"/>
          <w:numId w:val="2"/>
        </w:numPr>
        <w:spacing w:after="60"/>
      </w:pPr>
      <w:r>
        <w:rPr>
          <w:sz w:val="21"/>
          <w:szCs w:val="21"/>
        </w:rPr>
        <w:t xml:space="preserve">distinct_id — identitas PostHog (posthog.get_distinct_id()), dikirim sebagai hidden field ke form checkout supaya event "lead" &amp; "payment" server-side bisa disambungkan ke timeline visit/engaged/intent browser yang sama, bukan jadi identitas baru yang terputus.</w:t>
      </w:r>
    </w:p>
    <w:p>
      <w:pPr>
        <w:pStyle w:val="ListParagraph"/>
        <w:numPr>
          <w:ilvl w:val="0"/>
          <w:numId w:val="2"/>
        </w:numPr>
        <w:spacing w:after="60"/>
      </w:pPr>
      <w:r>
        <w:rPr>
          <w:sz w:val="21"/>
          <w:szCs w:val="21"/>
        </w:rPr>
        <w:t xml:space="preserve">section_id — string bebas yang dipasang lewat atribut id="..." pada tag &lt;section&gt;; harus konsisten dengan key di AbTestingService::getSectionHeatmap() supaya labelnya rapi di dashboard (lihat catatan di Fase 2). useSectionTracking() men-scan DOM secara otomatis mencari &lt;section id="..."&gt;, jadi tidak ada hook yang perlu dipanggil per section lagi — cukup pasang atribut id-nya (detail di Fase 5).</w:t>
      </w:r>
    </w:p>
    <w:p>
      <w:pPr>
        <w:pStyle w:val="Heading2"/>
        <w:spacing w:after="120" w:before="280"/>
      </w:pPr>
      <w:r>
        <w:rPr>
          <w:b/>
          <w:bCs/>
          <w:color w:val="2E6DA4"/>
          <w:sz w:val="24"/>
          <w:szCs w:val="24"/>
        </w:rPr>
        <w:t xml:space="preserve">Definisi "Engaged" vs "Bounced" (Funnel Internal)</w:t>
      </w:r>
    </w:p>
    <w:p>
      <w:pPr>
        <w:spacing w:after="140" w:line="276"/>
      </w:pPr>
      <w:r>
        <w:rPr>
          <w:b w:val="false"/>
          <w:bCs w:val="false"/>
          <w:i w:val="false"/>
          <w:iCs w:val="false"/>
          <w:color w:val="262626"/>
          <w:sz w:val="21"/>
          <w:szCs w:val="21"/>
        </w:rPr>
        <w:t xml:space="preserve">Sebuah session dianggap Engaged kalau memenuhi PALING SEDIKIT SATU (OR) dari tiga kondisi berikut — bukan harus semuanya sekaligus.</w:t>
      </w:r>
    </w:p>
    <w:p>
      <w:pPr>
        <w:pStyle w:val="ListParagraph"/>
        <w:numPr>
          <w:ilvl w:val="0"/>
          <w:numId w:val="2"/>
        </w:numPr>
        <w:spacing w:after="60"/>
      </w:pPr>
      <w:r>
        <w:rPr>
          <w:sz w:val="21"/>
          <w:szCs w:val="21"/>
        </w:rPr>
        <w:t xml:space="preserve">Dwell — sempat aktif di halaman ≥ 15 detik (event engagement tipe dwell_ping)</w:t>
      </w:r>
    </w:p>
    <w:p>
      <w:pPr>
        <w:pStyle w:val="ListParagraph"/>
        <w:numPr>
          <w:ilvl w:val="0"/>
          <w:numId w:val="2"/>
        </w:numPr>
        <w:spacing w:after="60"/>
      </w:pPr>
      <w:r>
        <w:rPr>
          <w:sz w:val="21"/>
          <w:szCs w:val="21"/>
        </w:rPr>
        <w:t xml:space="preserve">Scroll — scroll depth mencapai ≥ 25% halaman</w:t>
      </w:r>
    </w:p>
    <w:p>
      <w:pPr>
        <w:pStyle w:val="ListParagraph"/>
        <w:numPr>
          <w:ilvl w:val="0"/>
          <w:numId w:val="2"/>
        </w:numPr>
        <w:spacing w:after="60"/>
      </w:pPr>
      <w:r>
        <w:rPr>
          <w:sz w:val="21"/>
          <w:szCs w:val="21"/>
        </w:rPr>
        <w:t xml:space="preserve">Funnel action — klik CTA, form start, conversion, atau payment</w:t>
      </w:r>
    </w:p>
    <w:p>
      <w:pPr>
        <w:spacing w:after="140" w:line="276"/>
      </w:pPr>
      <w:r>
        <w:rPr>
          <w:b w:val="false"/>
          <w:bCs w:val="false"/>
          <w:i w:val="false"/>
          <w:iCs w:val="false"/>
          <w:color w:val="262626"/>
          <w:sz w:val="21"/>
          <w:szCs w:val="21"/>
        </w:rPr>
        <w:t xml:space="preserve">Bounced adalah kebalikan persisnya: session yang TIDAK memenuhi satupun dari tiga kondisi di atas. Kalau kamu meng-copy AbTestingService.php dari project-pbm ke project baru, logic OR ini sudah otomatis ikut ter-copy — tidak ada langkah tambahan yang perlu dikerjakan untuk bagian ini.</w:t>
      </w: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Bagaimana query-nya bekerja (untuk yang penasaran)</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batchBouncedCounts() di AbTestingService.php mendefinisikan Bounced lewat TIGA kondisi whereNotExists() yang berantai (dwell, scroll, funnel action) — karena secara default Eloquent meng-AND-kan whereNotExists() yang dirantai begitu saja, "bounced" hanya benar kalau KETIGA kondisi itu absen sekaligus. Itu otomatis membuat kebalikannya (Engaged) menjadi OR: cukup salah satu dari ketiganya hadir. getReaderSegmentation() (klasifikasi Bouncer per-session) dan getSplitFunnel() (funnel stage) memakai logic yang sama persis, jadi ketiganya tetap konsisten satu sama lain.</w:t>
      </w:r>
    </w:p>
    <w:p>
      <w:pPr>
        <w:spacing w:after="140"/>
      </w:pP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0</w:t>
            </w:r>
          </w:p>
        </w:tc>
        <w:tc>
          <w:tcPr>
            <w:tcW w:type="pct" w:w="90%"/>
            <w:shd w:fill="DCEBF7" w:val="clear"/>
            <w:vAlign w:val="center"/>
          </w:tcPr>
          <w:p>
            <w:pPr>
              <w:ind w:left="160"/>
            </w:pPr>
            <w:r>
              <w:rPr>
                <w:b/>
                <w:bCs/>
                <w:color w:val="1F4E79"/>
                <w:sz w:val="24"/>
                <w:szCs w:val="24"/>
              </w:rPr>
              <w:t xml:space="preserve">PHASE 0 — Prerequisite</w:t>
            </w:r>
          </w:p>
        </w:tc>
      </w:tr>
    </w:tbl>
    <w:p>
      <w:pPr>
        <w:spacing w:after="160"/>
      </w:pPr>
    </w:p>
    <w:p>
      <w:pPr>
        <w:spacing w:after="140" w:line="276"/>
      </w:pPr>
      <w:r>
        <w:rPr>
          <w:b w:val="false"/>
          <w:bCs w:val="false"/>
          <w:i w:val="false"/>
          <w:iCs w:val="false"/>
          <w:color w:val="262626"/>
          <w:sz w:val="21"/>
          <w:szCs w:val="21"/>
        </w:rPr>
        <w:t xml:space="preserve">Pastikan project Laravel sudah di-scaffold dengan Starter Kit Inertia + React sebelum mulai. Sistem ini tidak bisa dipasang ke project kosong.</w:t>
      </w:r>
    </w:p>
    <w:p>
      <w:pPr>
        <w:spacing w:after="100" w:before="200"/>
      </w:pPr>
      <w:r>
        <w:rPr>
          <w:b/>
          <w:bCs/>
          <w:color w:val="1F4E79"/>
          <w:sz w:val="21"/>
          <w:szCs w:val="21"/>
        </w:rPr>
        <w:t xml:space="preserve">Repo Referensi</w:t>
      </w:r>
    </w:p>
    <w:p>
      <w:pPr>
        <w:spacing w:after="140" w:line="276"/>
      </w:pPr>
      <w:r>
        <w:rPr>
          <w:b w:val="false"/>
          <w:bCs w:val="false"/>
          <w:i/>
          <w:iCs/>
          <w:color w:val="262626"/>
          <w:sz w:val="21"/>
          <w:szCs w:val="21"/>
        </w:rPr>
        <w:t xml:space="preserve">Semua path file dan contoh kode di dokumen ini merujuk ke struktur repo project-pbm. Buka repo ini di samping dokumen — kamu akan copy file dari sana ke project barumu.</w:t>
      </w: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Akses repo</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Kamu butuh akses ke repo project-pbm. Jika belum punya, minta ke owner sebelum lanjut.</w:t>
      </w:r>
    </w:p>
    <w:p>
      <w:pPr>
        <w:spacing w:after="14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1</w:t>
            </w:r>
          </w:p>
        </w:tc>
        <w:tc>
          <w:tcPr>
            <w:tcW w:type="pct" w:w="90%"/>
            <w:shd w:fill="DCEBF7" w:val="clear"/>
            <w:vAlign w:val="center"/>
          </w:tcPr>
          <w:p>
            <w:pPr>
              <w:ind w:left="160"/>
            </w:pPr>
            <w:r>
              <w:rPr>
                <w:b/>
                <w:bCs/>
                <w:color w:val="1F4E79"/>
                <w:sz w:val="24"/>
                <w:szCs w:val="24"/>
              </w:rPr>
              <w:t xml:space="preserve">PHASE 1 — Install Dependencies</w:t>
            </w:r>
          </w:p>
        </w:tc>
      </w:tr>
    </w:tbl>
    <w:p>
      <w:pPr>
        <w:spacing w:after="160"/>
      </w:pPr>
    </w:p>
    <w:p>
      <w:pPr>
        <w:spacing w:after="140" w:line="276"/>
      </w:pPr>
      <w:r>
        <w:rPr>
          <w:b w:val="false"/>
          <w:bCs w:val="false"/>
          <w:i w:val="false"/>
          <w:iCs w:val="false"/>
          <w:color w:val="262626"/>
          <w:sz w:val="21"/>
          <w:szCs w:val="21"/>
        </w:rPr>
        <w:t xml:space="preserve">Jalankan di root folder project baru:</w:t>
      </w:r>
    </w:p>
    <w:p>
      <w:pPr>
        <w:spacing w:after="100" w:before="200"/>
      </w:pPr>
      <w:r>
        <w:rPr>
          <w:b/>
          <w:bCs/>
          <w:color w:val="1F4E79"/>
          <w:sz w:val="21"/>
          <w:szCs w:val="21"/>
        </w:rPr>
        <w:t xml:space="preserve">NPM (wajib):</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npm install recharts react-day-picker date-fns</w:t>
      </w:r>
    </w:p>
    <w:p>
      <w:pPr>
        <w:shd w:fill="1E1E1E" w:val="clear"/>
        <w:spacing w:after="0" w:before="0" w:line="100"/>
      </w:pPr>
      <w:r>
        <w:rPr>
          <w:sz w:val="8"/>
          <w:szCs w:val="8"/>
        </w:rPr>
        <w:t xml:space="preserve"> </w:t>
      </w:r>
    </w:p>
    <w:p>
      <w:pPr>
        <w:spacing w:after="140"/>
      </w:pPr>
    </w:p>
    <w:p>
      <w:pPr>
        <w:spacing w:after="100" w:before="200"/>
      </w:pPr>
      <w:r>
        <w:rPr>
          <w:b/>
          <w:bCs/>
          <w:color w:val="1F4E79"/>
          <w:sz w:val="21"/>
          <w:szCs w:val="21"/>
        </w:rPr>
        <w:t xml:space="preserve">NPM (opsional — hanya jika pakai PostHog):</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npm install posthog-js</w:t>
      </w:r>
    </w:p>
    <w:p>
      <w:pPr>
        <w:shd w:fill="1E1E1E" w:val="clear"/>
        <w:spacing w:after="0" w:before="0" w:line="100"/>
      </w:pPr>
      <w:r>
        <w:rPr>
          <w:sz w:val="8"/>
          <w:szCs w:val="8"/>
        </w:rPr>
        <w:t xml:space="preserve"> </w:t>
      </w:r>
    </w:p>
    <w:p>
      <w:pPr>
        <w:spacing w:after="140"/>
      </w:pPr>
    </w:p>
    <w:p>
      <w:pPr>
        <w:spacing w:after="100" w:before="200"/>
      </w:pPr>
      <w:r>
        <w:rPr>
          <w:b/>
          <w:bCs/>
          <w:color w:val="1F4E79"/>
          <w:sz w:val="21"/>
          <w:szCs w:val="21"/>
        </w:rPr>
        <w:t xml:space="preserve">Composer (wajib — Meta CAPI sekarang bagian inti, bukan opsional):</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composer require facebook/php-business-sdk</w:t>
      </w:r>
    </w:p>
    <w:p>
      <w:pPr>
        <w:shd w:fill="1E1E1E" w:val="clear"/>
        <w:spacing w:after="0" w:before="0" w:line="100"/>
      </w:pPr>
      <w:r>
        <w:rPr>
          <w:sz w:val="8"/>
          <w:szCs w:val="8"/>
        </w:rPr>
        <w:t xml:space="preserve"> </w:t>
      </w:r>
    </w:p>
    <w:p>
      <w:pPr>
        <w:spacing w:after="140"/>
      </w:pPr>
    </w:p>
    <w:p>
      <w:pPr>
        <w:spacing w:after="100" w:before="200"/>
      </w:pPr>
      <w:r>
        <w:rPr>
          <w:b/>
          <w:bCs/>
          <w:color w:val="1F4E79"/>
          <w:sz w:val="21"/>
          <w:szCs w:val="21"/>
        </w:rPr>
        <w:t xml:space="preserve">Composer (opsional — hanya jika pakai PostHog):</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composer require posthog/posthog-php</w:t>
      </w:r>
    </w:p>
    <w:p>
      <w:pPr>
        <w:shd w:fill="1E1E1E" w:val="clear"/>
        <w:spacing w:after="0" w:before="0" w:line="100"/>
      </w:pPr>
      <w:r>
        <w:rPr>
          <w:sz w:val="8"/>
          <w:szCs w:val="8"/>
        </w:rPr>
        <w:t xml:space="preserve"> </w:t>
      </w:r>
    </w:p>
    <w:p>
      <w:pPr>
        <w:spacing w:after="140"/>
      </w:pP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Meta CAPI wajib, PostHog opsional</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Meta CAPI wajib dipasang di SETIAP project baru — ini memastikan data konversi yang dikirim ke Facebook Ads tetap akurat walau browser user mem-blokir Pixel lewat ad blocker. PostHog sifatnya opsional, tergantung apakah client itu butuh product analytics tambahan di luar dashboard internal.</w:t>
      </w:r>
    </w:p>
    <w:p>
      <w:pPr>
        <w:spacing w:after="140"/>
      </w:pPr>
    </w:p>
    <w:p>
      <w:pPr>
        <w:spacing w:after="100" w:before="200"/>
      </w:pPr>
      <w:r>
        <w:rPr>
          <w:b/>
          <w:bCs/>
          <w:color w:val="1F4E79"/>
          <w:sz w:val="21"/>
          <w:szCs w:val="21"/>
        </w:rPr>
        <w:t xml:space="preserve">Checklist Phase 1:</w:t>
      </w:r>
    </w:p>
    <w:p>
      <w:pPr>
        <w:spacing w:after="60"/>
        <w:ind w:left="260"/>
      </w:pPr>
      <w:r>
        <w:rPr>
          <w:sz w:val="21"/>
          <w:szCs w:val="21"/>
        </w:rPr>
        <w:t xml:space="preserve">☐  </w:t>
      </w:r>
      <w:r>
        <w:rPr>
          <w:sz w:val="21"/>
          <w:szCs w:val="21"/>
        </w:rPr>
        <w:t xml:space="preserve">npm install recharts react-day-picker date-fns berhasil tanpa error</w:t>
      </w:r>
    </w:p>
    <w:p>
      <w:pPr>
        <w:spacing w:after="60"/>
        <w:ind w:left="260"/>
      </w:pPr>
      <w:r>
        <w:rPr>
          <w:sz w:val="21"/>
          <w:szCs w:val="21"/>
        </w:rPr>
        <w:t xml:space="preserve">☐  </w:t>
      </w:r>
      <w:r>
        <w:rPr>
          <w:sz w:val="21"/>
          <w:szCs w:val="21"/>
        </w:rPr>
        <w:t xml:space="preserve">composer require facebook/php-business-sdk berhasil</w:t>
      </w:r>
    </w:p>
    <w:p>
      <w:pPr>
        <w:spacing w:after="60"/>
        <w:ind w:left="260"/>
      </w:pPr>
      <w:r>
        <w:rPr>
          <w:sz w:val="21"/>
          <w:szCs w:val="21"/>
        </w:rPr>
        <w:t xml:space="preserve">☐  </w:t>
      </w:r>
      <w:r>
        <w:rPr>
          <w:sz w:val="21"/>
          <w:szCs w:val="21"/>
        </w:rPr>
        <w:t xml:space="preserve">(Jika pakai PostHog) npm install posthog-js dan composer require posthog/posthog-php berhasil</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2</w:t>
            </w:r>
          </w:p>
        </w:tc>
        <w:tc>
          <w:tcPr>
            <w:tcW w:type="pct" w:w="90%"/>
            <w:shd w:fill="DCEBF7" w:val="clear"/>
            <w:vAlign w:val="center"/>
          </w:tcPr>
          <w:p>
            <w:pPr>
              <w:ind w:left="160"/>
            </w:pPr>
            <w:r>
              <w:rPr>
                <w:b/>
                <w:bCs/>
                <w:color w:val="1F4E79"/>
                <w:sz w:val="24"/>
                <w:szCs w:val="24"/>
              </w:rPr>
              <w:t xml:space="preserve">PHASE 2 — Copy File Backend (11 File)</w:t>
            </w:r>
          </w:p>
        </w:tc>
      </w:tr>
    </w:tbl>
    <w:p>
      <w:pPr>
        <w:spacing w:after="160"/>
      </w:pPr>
    </w:p>
    <w:p>
      <w:pPr>
        <w:spacing w:after="140" w:line="276"/>
      </w:pPr>
      <w:r>
        <w:rPr>
          <w:b w:val="false"/>
          <w:bCs w:val="false"/>
          <w:i w:val="false"/>
          <w:iCs w:val="false"/>
          <w:color w:val="262626"/>
          <w:sz w:val="21"/>
          <w:szCs w:val="21"/>
        </w:rPr>
        <w:t xml:space="preserve">Buka repo project-pbm, lalu copy file berikut ke project baru. Kolom "Perlakuan" membedakan mana yang benar-benar bisa "copy apa adanya" dan mana yang WAJIB disesuaikan dulu.</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420"/>
        <w:gridCol w:w="3800"/>
        <w:gridCol w:w="2600"/>
        <w:gridCol w:w="2680"/>
      </w:tblGrid>
      <w:tr>
        <w:trPr>
          <w:tblHeader/>
        </w:trPr>
        <w:tc>
          <w:tcPr>
            <w:tcW w:type="dxa" w:w="42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3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Dari (project-pbm)</w:t>
            </w:r>
          </w:p>
        </w:tc>
        <w:tc>
          <w:tcPr>
            <w:tcW w:type="dxa" w:w="2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Taruh di Project Baru</w:t>
            </w:r>
          </w:p>
        </w:tc>
        <w:tc>
          <w:tcPr>
            <w:tcW w:type="dxa" w:w="268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Perlakuan</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w:t>
            </w:r>
          </w:p>
        </w:tc>
        <w:tc>
          <w:tcPr>
            <w:tcW w:type="dxa" w:w="3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database/migrations/..._create_user_analytics_table.php</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database/migrations/</w:t>
            </w:r>
          </w:p>
        </w:tc>
        <w:tc>
          <w:tcPr>
            <w:tcW w:type="dxa" w:w="26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 rename timestamp ke tanggal hari ini</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2</w:t>
            </w:r>
          </w:p>
        </w:tc>
        <w:tc>
          <w:tcPr>
            <w:tcW w:type="dxa" w:w="3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database/migrations/..._add_role_to_users_table.php</w:t>
            </w:r>
          </w:p>
        </w:tc>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database/migrations/</w:t>
            </w:r>
          </w:p>
        </w:tc>
        <w:tc>
          <w:tcPr>
            <w:tcW w:type="dxa" w:w="26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 rename timestamp; dibutuhkan AdminMiddleware</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3</w:t>
            </w:r>
          </w:p>
        </w:tc>
        <w:tc>
          <w:tcPr>
            <w:tcW w:type="dxa" w:w="3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database/migrations/..._add_generated_columns_to_user_analytics_table.php</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database/migrations/</w:t>
            </w:r>
          </w:p>
        </w:tc>
        <w:tc>
          <w:tcPr>
            <w:tcW w:type="dxa" w:w="26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Opsional — hanya efektif di MySQL (no-op di SQLite); rename timestamp; pasang setelah traffic mulai besar</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4</w:t>
            </w:r>
          </w:p>
        </w:tc>
        <w:tc>
          <w:tcPr>
            <w:tcW w:type="dxa" w:w="3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app/Models/UserAnalytic.php</w:t>
            </w:r>
          </w:p>
        </w:tc>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app/Models/</w:t>
            </w:r>
          </w:p>
        </w:tc>
        <w:tc>
          <w:tcPr>
            <w:tcW w:type="dxa" w:w="26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apa adanya</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5</w:t>
            </w:r>
          </w:p>
        </w:tc>
        <w:tc>
          <w:tcPr>
            <w:tcW w:type="dxa" w:w="3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app/Http/Controllers/AnalyticsController.php</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app/Http/Controllers/</w:t>
            </w:r>
          </w:p>
        </w:tc>
        <w:tc>
          <w:tcPr>
            <w:tcW w:type="dxa" w:w="26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apa adanya</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6</w:t>
            </w:r>
          </w:p>
        </w:tc>
        <w:tc>
          <w:tcPr>
            <w:tcW w:type="dxa" w:w="3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app/Http/Controllers/LabsController.php</w:t>
            </w:r>
          </w:p>
        </w:tc>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app/Http/Controllers/</w:t>
            </w:r>
          </w:p>
        </w:tc>
        <w:tc>
          <w:tcPr>
            <w:tcW w:type="dxa" w:w="26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apa adanya</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7</w:t>
            </w:r>
          </w:p>
        </w:tc>
        <w:tc>
          <w:tcPr>
            <w:tcW w:type="dxa" w:w="3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app/Services/AbTestingService.php</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app/Services/</w:t>
            </w:r>
          </w:p>
        </w:tc>
        <w:tc>
          <w:tcPr>
            <w:tcW w:type="dxa" w:w="26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 DISESUAIKAN — lihat catatan section labels</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8</w:t>
            </w:r>
          </w:p>
        </w:tc>
        <w:tc>
          <w:tcPr>
            <w:tcW w:type="dxa" w:w="3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app/Services/MetaConversionService.php</w:t>
            </w:r>
          </w:p>
        </w:tc>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app/Services/</w:t>
            </w:r>
          </w:p>
        </w:tc>
        <w:tc>
          <w:tcPr>
            <w:tcW w:type="dxa" w:w="26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 DISESUAIKAN — lihat catatan data produk</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9</w:t>
            </w:r>
          </w:p>
        </w:tc>
        <w:tc>
          <w:tcPr>
            <w:tcW w:type="dxa" w:w="3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app/Services/PostHogService.php</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app/Services/</w:t>
            </w:r>
          </w:p>
        </w:tc>
        <w:tc>
          <w:tcPr>
            <w:tcW w:type="dxa" w:w="26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Opsional — hanya jika pakai PostHog</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10</w:t>
            </w:r>
          </w:p>
        </w:tc>
        <w:tc>
          <w:tcPr>
            <w:tcW w:type="dxa" w:w="3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app/Http/Middleware/AdminMiddleware.php</w:t>
            </w:r>
          </w:p>
        </w:tc>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app/Http/Middleware/</w:t>
            </w:r>
          </w:p>
        </w:tc>
        <w:tc>
          <w:tcPr>
            <w:tcW w:type="dxa" w:w="26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apa adanya</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11</w:t>
            </w:r>
          </w:p>
        </w:tc>
        <w:tc>
          <w:tcPr>
            <w:tcW w:type="dxa" w:w="3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app/Http/Middleware/CacheLandingPage.php</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app/Http/Middleware/</w:t>
            </w:r>
          </w:p>
        </w:tc>
        <w:tc>
          <w:tcPr>
            <w:tcW w:type="dxa" w:w="26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Opsional (direkomendasikan) — lihat catatan cache</w:t>
            </w:r>
          </w:p>
        </w:tc>
      </w:tr>
    </w:tbl>
    <w:p>
      <w:pPr>
        <w:spacing w:after="160"/>
      </w:pPr>
    </w:p>
    <w:p>
      <w:pPr>
        <w:keepNext/>
        <w:keepLines/>
        <w:pBdr>
          <w:top w:val="single" w:color="FDECEA" w:sz="2"/>
          <w:bottom w:val="single" w:color="FDECEA" w:sz="2"/>
          <w:left w:val="single" w:color="D9534F" w:sz="24" w:space="8"/>
          <w:right w:val="single" w:color="FDECEA" w:sz="2"/>
        </w:pBdr>
        <w:shd w:fill="FDECEA" w:val="clear"/>
        <w:spacing w:after="20" w:before="60"/>
        <w:ind w:left="160"/>
      </w:pPr>
      <w:r>
        <w:rPr>
          <w:b/>
          <w:bCs/>
          <w:color w:val="262626"/>
          <w:sz w:val="20"/>
          <w:szCs w:val="20"/>
        </w:rPr>
        <w:t xml:space="preserve">✖  AbTestingService::getSectionHeatmap() — section labels hardcoded</w:t>
      </w:r>
    </w:p>
    <w:p>
      <w:pPr>
        <w:keepNext/>
        <w:keepLines/>
        <w:pBdr>
          <w:top w:val="single" w:color="FDECEA" w:sz="2"/>
          <w:bottom w:val="single" w:color="FDECEA" w:sz="2"/>
          <w:left w:val="single" w:color="D9534F" w:sz="24" w:space="8"/>
          <w:right w:val="single" w:color="FDECEA" w:sz="2"/>
        </w:pBdr>
        <w:shd w:fill="FDECEA" w:val="clear"/>
        <w:spacing w:after="40" w:before="0"/>
        <w:ind w:left="160"/>
      </w:pPr>
      <w:r>
        <w:rPr>
          <w:color w:val="3a3a3a"/>
          <w:sz w:val="20"/>
          <w:szCs w:val="20"/>
        </w:rPr>
        <w:t xml:space="preserve">Method ini punya array $labels berisi mapping section_id → nama tampilan, contoh di project-pbm: hero→Hero, success-story→Success Story, solusi→Solution, problem→Problem, benefits→Benefits, testimoni→Testimonials, pengajar→Instructor, media-features→Media Features, curriculum→Curriculum, harga→Pricing, faq→FAQ.</w:t>
      </w:r>
    </w:p>
    <w:p>
      <w:pPr>
        <w:keepNext w:val="false"/>
        <w:keepLines/>
        <w:pBdr>
          <w:top w:val="single" w:color="FDECEA" w:sz="2"/>
          <w:bottom w:val="single" w:color="FDECEA" w:sz="2"/>
          <w:left w:val="single" w:color="D9534F" w:sz="24" w:space="8"/>
          <w:right w:val="single" w:color="FDECEA" w:sz="2"/>
        </w:pBdr>
        <w:shd w:fill="FDECEA" w:val="clear"/>
        <w:spacing w:after="60" w:before="0"/>
        <w:ind w:left="160"/>
      </w:pPr>
      <w:r>
        <w:rPr>
          <w:color w:val="3a3a3a"/>
          <w:sz w:val="20"/>
          <w:szCs w:val="20"/>
        </w:rPr>
        <w:t xml:space="preserve">Ganti array ini sesuai section_id yang benar-benar dipakai di landing page project baru (lihat Fase 5 — section_id harus sama persis dengan atribut id="..." yang dipasang di tiap &lt;section&gt;, yang di-scan otomatis oleh useSectionTracking()). Section yang tidak terdaftar di $labels tetap tercatat, tapi labelnya fallback ke ucfirst(section_id) — kurang rapi tapi tidak error.</w:t>
      </w:r>
    </w:p>
    <w:p>
      <w:pPr>
        <w:spacing w:after="14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Logic Engaged/Bounced (OR) — copy apa adanya</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AbTestingService.php memakai logic OR (Engaged = dwell OR scroll ≥25% OR funnel action) di batchBouncedCounts(), getReaderSegmentation(), dan getSplitFunnel() — ketiganya konsisten satu sama lain. Tidak perlu penyesuaian apa pun untuk bagian ini, cukup copy file-nya apa adanya. Detail cara kerja query-nya ada di bagian "Cara Kerja Sistem" di awal dokumen ini.</w:t>
      </w:r>
    </w:p>
    <w:p>
      <w:pPr>
        <w:spacing w:after="140"/>
      </w:pPr>
    </w:p>
    <w:p>
      <w:pPr>
        <w:keepNext/>
        <w:keepLines/>
        <w:pBdr>
          <w:top w:val="single" w:color="FDECEA" w:sz="2"/>
          <w:bottom w:val="single" w:color="FDECEA" w:sz="2"/>
          <w:left w:val="single" w:color="D9534F" w:sz="24" w:space="8"/>
          <w:right w:val="single" w:color="FDECEA" w:sz="2"/>
        </w:pBdr>
        <w:shd w:fill="FDECEA" w:val="clear"/>
        <w:spacing w:after="20" w:before="60"/>
        <w:ind w:left="160"/>
      </w:pPr>
      <w:r>
        <w:rPr>
          <w:b/>
          <w:bCs/>
          <w:color w:val="262626"/>
          <w:sz w:val="20"/>
          <w:szCs w:val="20"/>
        </w:rPr>
        <w:t xml:space="preserve">✖  MetaConversionService::buildProductCustomData() — data produk hardcoded</w:t>
      </w:r>
    </w:p>
    <w:p>
      <w:pPr>
        <w:keepNext/>
        <w:keepLines/>
        <w:pBdr>
          <w:top w:val="single" w:color="FDECEA" w:sz="2"/>
          <w:bottom w:val="single" w:color="FDECEA" w:sz="2"/>
          <w:left w:val="single" w:color="D9534F" w:sz="24" w:space="8"/>
          <w:right w:val="single" w:color="FDECEA" w:sz="2"/>
        </w:pBdr>
        <w:shd w:fill="FDECEA" w:val="clear"/>
        <w:spacing w:after="40" w:before="0"/>
        <w:ind w:left="160"/>
      </w:pPr>
      <w:r>
        <w:rPr>
          <w:color w:val="3a3a3a"/>
          <w:sz w:val="20"/>
          <w:szCs w:val="20"/>
        </w:rPr>
        <w:t xml:space="preserve">Method ini mengembalikan content_name ("The Silent Conversion Leak"), content_type, dan content_ids (["webinar-scl"]) yang dikirim ke Meta Events Manager di setiap event AddToCart/InitiateCheckout/Purchase.</w:t>
      </w:r>
    </w:p>
    <w:p>
      <w:pPr>
        <w:keepNext w:val="false"/>
        <w:keepLines/>
        <w:pBdr>
          <w:top w:val="single" w:color="FDECEA" w:sz="2"/>
          <w:bottom w:val="single" w:color="FDECEA" w:sz="2"/>
          <w:left w:val="single" w:color="D9534F" w:sz="24" w:space="8"/>
          <w:right w:val="single" w:color="FDECEA" w:sz="2"/>
        </w:pBdr>
        <w:shd w:fill="FDECEA" w:val="clear"/>
        <w:spacing w:after="60" w:before="0"/>
        <w:ind w:left="160"/>
      </w:pPr>
      <w:r>
        <w:rPr>
          <w:color w:val="3a3a3a"/>
          <w:sz w:val="20"/>
          <w:szCs w:val="20"/>
        </w:rPr>
        <w:t xml:space="preserve">WAJIB diganti ke nama &amp; ID produk project baru sebelum dipakai — kalau lupa, Meta akan menerima data produk milik client PBM di akun iklan client lain.</w:t>
      </w:r>
    </w:p>
    <w:p>
      <w:pPr>
        <w:spacing w:after="140"/>
      </w:pPr>
    </w:p>
    <w:p>
      <w:pPr>
        <w:spacing w:after="100" w:before="200"/>
      </w:pPr>
      <w:r>
        <w:rPr>
          <w:b/>
          <w:bCs/>
          <w:color w:val="1F4E79"/>
          <w:sz w:val="21"/>
          <w:szCs w:val="21"/>
        </w:rPr>
        <w:t xml:space="preserve">Cara rename migration (penting):</w:t>
      </w:r>
    </w:p>
    <w:p>
      <w:pPr>
        <w:spacing w:after="140" w:line="276"/>
      </w:pPr>
      <w:r>
        <w:rPr>
          <w:b w:val="false"/>
          <w:bCs w:val="false"/>
          <w:i w:val="false"/>
          <w:iCs w:val="false"/>
          <w:color w:val="262626"/>
          <w:sz w:val="21"/>
          <w:szCs w:val="21"/>
        </w:rPr>
        <w:t xml:space="preserve">Format contoh:</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2026_08_07_100000_create_user_analytics_table.php</w:t>
      </w:r>
    </w:p>
    <w:p>
      <w:pPr>
        <w:shd w:fill="1E1E1E" w:val="clear"/>
        <w:spacing w:after="0" w:before="0" w:line="100"/>
      </w:pPr>
      <w:r>
        <w:rPr>
          <w:sz w:val="8"/>
          <w:szCs w:val="8"/>
        </w:rPr>
        <w:t xml:space="preserve"> </w:t>
      </w:r>
    </w:p>
    <w:p>
      <w:pPr>
        <w:spacing w:after="140"/>
      </w:pPr>
    </w:p>
    <w:p>
      <w:pPr>
        <w:spacing w:after="140" w:line="276"/>
      </w:pPr>
      <w:r>
        <w:rPr>
          <w:b w:val="false"/>
          <w:bCs w:val="false"/>
          <w:i w:val="false"/>
          <w:iCs w:val="false"/>
          <w:color w:val="262626"/>
          <w:sz w:val="21"/>
          <w:szCs w:val="21"/>
        </w:rPr>
        <w:t xml:space="preserve">Angka 100000 (jam-menit-detik) boleh bebas, yang penting berurutan dan tidak bentrok dengan migration lain.</w:t>
      </w:r>
    </w:p>
    <w:p>
      <w:pPr>
        <w:spacing w:after="100" w:before="200"/>
      </w:pPr>
      <w:r>
        <w:rPr>
          <w:b/>
          <w:bCs/>
          <w:color w:val="1F4E79"/>
          <w:sz w:val="21"/>
          <w:szCs w:val="21"/>
        </w:rPr>
        <w:t xml:space="preserve">Setelah copy, jalankan migration:</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php artisan migrate</w:t>
      </w:r>
    </w:p>
    <w:p>
      <w:pPr>
        <w:shd w:fill="1E1E1E" w:val="clear"/>
        <w:spacing w:after="0" w:before="0" w:line="100"/>
      </w:pPr>
      <w:r>
        <w:rPr>
          <w:sz w:val="8"/>
          <w:szCs w:val="8"/>
        </w:rPr>
        <w:t xml:space="preserve"> </w:t>
      </w:r>
    </w:p>
    <w:p>
      <w:pPr>
        <w:spacing w:after="140"/>
      </w:pPr>
    </w:p>
    <w:p>
      <w:pPr>
        <w:spacing w:after="140" w:line="276"/>
      </w:pPr>
      <w:r>
        <w:rPr>
          <w:b w:val="false"/>
          <w:bCs w:val="false"/>
          <w:i w:val="false"/>
          <w:iCs w:val="false"/>
          <w:color w:val="262626"/>
          <w:sz w:val="21"/>
          <w:szCs w:val="21"/>
        </w:rPr>
        <w:t xml:space="preserve">Cek di database — tabel user_analytics harus muncul dengan kolom: id, session_id, event_type, event_data, referral_source, utm_source, utm_medium, utm_campaign, utm_content, utm_term, ip_hash, user_agent, user_id, created_at. Jika migration generated-columns (#3) ikut dipasang dan database-nya MySQL, akan ada 7 kolom tambahan hasil ekstraksi JSON (landing_source, scroll_depth, engagement_duration_ms, section_id, cta_location, payment_status, payment_amount) plus 5 index baru.</w:t>
      </w:r>
    </w:p>
    <w:p>
      <w:pPr>
        <w:spacing w:after="100" w:before="200"/>
      </w:pPr>
      <w:r>
        <w:rPr>
          <w:b/>
          <w:bCs/>
          <w:color w:val="1F4E79"/>
          <w:sz w:val="21"/>
          <w:szCs w:val="21"/>
        </w:rPr>
        <w:t xml:space="preserve">Wiring di bootstrap/app.php:</w:t>
      </w:r>
    </w:p>
    <w:p>
      <w:pPr>
        <w:spacing w:after="140" w:line="276"/>
      </w:pPr>
      <w:r>
        <w:rPr>
          <w:b w:val="false"/>
          <w:bCs w:val="false"/>
          <w:i w:val="false"/>
          <w:iCs w:val="false"/>
          <w:color w:val="262626"/>
          <w:sz w:val="21"/>
          <w:szCs w:val="21"/>
        </w:rPr>
        <w:t xml:space="preserve">Tiga hal yang perlu ditambahkan di bootstrap/app.php project baru:</w:t>
      </w:r>
    </w:p>
    <w:p>
      <w:pPr>
        <w:pStyle w:val="ListParagraph"/>
        <w:numPr>
          <w:ilvl w:val="0"/>
          <w:numId w:val="2"/>
        </w:numPr>
        <w:spacing w:after="60"/>
      </w:pPr>
      <w:r>
        <w:rPr>
          <w:sz w:val="21"/>
          <w:szCs w:val="21"/>
        </w:rPr>
        <w:t xml:space="preserve">Alias middleware admin (WAJIB): $middleware-&gt;alias(['admin' =&gt; AdminMiddleware::class]);</w:t>
      </w:r>
    </w:p>
    <w:p>
      <w:pPr>
        <w:pStyle w:val="ListParagraph"/>
        <w:numPr>
          <w:ilvl w:val="0"/>
          <w:numId w:val="2"/>
        </w:numPr>
        <w:spacing w:after="60"/>
      </w:pPr>
      <w:r>
        <w:rPr>
          <w:sz w:val="21"/>
          <w:szCs w:val="21"/>
        </w:rPr>
        <w:t xml:space="preserve">CacheLandingPage di grup middleware web (opsional, direkomendasikan): tambahkan CacheLandingPage::class ke $middleware-&gt;web(append: [...]).</w:t>
      </w:r>
    </w:p>
    <w:p>
      <w:pPr>
        <w:pStyle w:val="ListParagraph"/>
        <w:numPr>
          <w:ilvl w:val="0"/>
          <w:numId w:val="2"/>
        </w:numPr>
        <w:spacing w:after="60"/>
      </w:pPr>
      <w:r>
        <w:rPr>
          <w:sz w:val="21"/>
          <w:szCs w:val="21"/>
        </w:rPr>
        <w:t xml:space="preserve">PostHog exception reporting (opsional, hanya jika pakai PostHog): panggil app(PostHogService::class)-&gt;captureException(...) di dalam $exceptions-&gt;report().</w:t>
      </w: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CacheLandingPage meng-cache HTML mentah selama 7 hari</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Middleware ini menyimpan hasil render halaman (default: /, terms, refund) di cache untuk guest selama 7 hari, keyed oleh versi manifest Vite. Tracking JS tetap jalan normal karena yang di-cache adalah HTML-nya, bukan hasil eksekusi script — tapi kalau kamu edit konten halaman dan tidak lihat perubahannya, kemungkinan besar ini penyebabnya (bukan berarti sistem analytics-nya rusak). Sesuaikan daftar path yang di-cache ($isLandingPage) dengan halaman publik project baru.</w:t>
      </w:r>
    </w:p>
    <w:p>
      <w:pPr>
        <w:spacing w:after="140"/>
      </w:pPr>
    </w:p>
    <w:p>
      <w:pPr>
        <w:spacing w:after="100" w:before="200"/>
      </w:pPr>
      <w:r>
        <w:rPr>
          <w:b/>
          <w:bCs/>
          <w:color w:val="1F4E79"/>
          <w:sz w:val="21"/>
          <w:szCs w:val="21"/>
        </w:rPr>
        <w:t xml:space="preserve">Checklist Phase 2:</w:t>
      </w:r>
    </w:p>
    <w:p>
      <w:pPr>
        <w:spacing w:after="60"/>
        <w:ind w:left="260"/>
      </w:pPr>
      <w:r>
        <w:rPr>
          <w:sz w:val="21"/>
          <w:szCs w:val="21"/>
        </w:rPr>
        <w:t xml:space="preserve">☐  </w:t>
      </w:r>
      <w:r>
        <w:rPr>
          <w:sz w:val="21"/>
          <w:szCs w:val="21"/>
        </w:rPr>
        <w:t xml:space="preserve">Folder app/Services/ sudah ada</w:t>
      </w:r>
    </w:p>
    <w:p>
      <w:pPr>
        <w:spacing w:after="60"/>
        <w:ind w:left="260"/>
      </w:pPr>
      <w:r>
        <w:rPr>
          <w:sz w:val="21"/>
          <w:szCs w:val="21"/>
        </w:rPr>
        <w:t xml:space="preserve">☐  </w:t>
      </w:r>
      <w:r>
        <w:rPr>
          <w:sz w:val="21"/>
          <w:szCs w:val="21"/>
        </w:rPr>
        <w:t xml:space="preserve">11 file backend sudah di-copy ke path yang benar</w:t>
      </w:r>
    </w:p>
    <w:p>
      <w:pPr>
        <w:spacing w:after="60"/>
        <w:ind w:left="260"/>
      </w:pPr>
      <w:r>
        <w:rPr>
          <w:sz w:val="21"/>
          <w:szCs w:val="21"/>
        </w:rPr>
        <w:t xml:space="preserve">☐  </w:t>
      </w:r>
      <w:r>
        <w:rPr>
          <w:sz w:val="21"/>
          <w:szCs w:val="21"/>
        </w:rPr>
        <w:t xml:space="preserve">AbTestingService::getSectionHeatmap() — $labels sudah disesuaikan</w:t>
      </w:r>
    </w:p>
    <w:p>
      <w:pPr>
        <w:spacing w:after="60"/>
        <w:ind w:left="260"/>
      </w:pPr>
      <w:r>
        <w:rPr>
          <w:sz w:val="21"/>
          <w:szCs w:val="21"/>
        </w:rPr>
        <w:t xml:space="preserve">☐  </w:t>
      </w:r>
      <w:r>
        <w:rPr>
          <w:sz w:val="21"/>
          <w:szCs w:val="21"/>
        </w:rPr>
        <w:t xml:space="preserve">MetaConversionService::buildProductCustomData() — data produk sudah disesuaikan</w:t>
      </w:r>
    </w:p>
    <w:p>
      <w:pPr>
        <w:spacing w:after="60"/>
        <w:ind w:left="260"/>
      </w:pPr>
      <w:r>
        <w:rPr>
          <w:sz w:val="21"/>
          <w:szCs w:val="21"/>
        </w:rPr>
        <w:t xml:space="preserve">☐  </w:t>
      </w:r>
      <w:r>
        <w:rPr>
          <w:sz w:val="21"/>
          <w:szCs w:val="21"/>
        </w:rPr>
        <w:t xml:space="preserve">Alias middleware admin sudah didaftarkan di bootstrap/app.php</w:t>
      </w:r>
    </w:p>
    <w:p>
      <w:pPr>
        <w:spacing w:after="60"/>
        <w:ind w:left="260"/>
      </w:pPr>
      <w:r>
        <w:rPr>
          <w:sz w:val="21"/>
          <w:szCs w:val="21"/>
        </w:rPr>
        <w:t xml:space="preserve">☐  </w:t>
      </w:r>
      <w:r>
        <w:rPr>
          <w:sz w:val="21"/>
          <w:szCs w:val="21"/>
        </w:rPr>
        <w:t xml:space="preserve">Timestamp migration sudah di-rename ke tanggal hari ini</w:t>
      </w:r>
    </w:p>
    <w:p>
      <w:pPr>
        <w:spacing w:after="60"/>
        <w:ind w:left="260"/>
      </w:pPr>
      <w:r>
        <w:rPr>
          <w:sz w:val="21"/>
          <w:szCs w:val="21"/>
        </w:rPr>
        <w:t xml:space="preserve">☐  </w:t>
      </w:r>
      <w:r>
        <w:rPr>
          <w:sz w:val="21"/>
          <w:szCs w:val="21"/>
        </w:rPr>
        <w:t xml:space="preserve">php artisan migrate berhasil tanpa error, tabel user_analytics muncul</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3</w:t>
            </w:r>
          </w:p>
        </w:tc>
        <w:tc>
          <w:tcPr>
            <w:tcW w:type="pct" w:w="90%"/>
            <w:shd w:fill="DCEBF7" w:val="clear"/>
            <w:vAlign w:val="center"/>
          </w:tcPr>
          <w:p>
            <w:pPr>
              <w:ind w:left="160"/>
            </w:pPr>
            <w:r>
              <w:rPr>
                <w:b/>
                <w:bCs/>
                <w:color w:val="1F4E79"/>
                <w:sz w:val="24"/>
                <w:szCs w:val="24"/>
              </w:rPr>
              <w:t xml:space="preserve">PHASE 3 — Copy File Frontend (19 File)</w:t>
            </w:r>
          </w:p>
        </w:tc>
      </w:tr>
    </w:tbl>
    <w:p>
      <w:pPr>
        <w:spacing w:after="160"/>
      </w:pPr>
    </w:p>
    <w:p>
      <w:pPr>
        <w:spacing w:after="140" w:line="276"/>
      </w:pPr>
      <w:r>
        <w:rPr>
          <w:b w:val="false"/>
          <w:bCs w:val="false"/>
          <w:i w:val="false"/>
          <w:iCs w:val="false"/>
          <w:color w:val="262626"/>
          <w:sz w:val="21"/>
          <w:szCs w:val="21"/>
        </w:rPr>
        <w:t xml:space="preserve">Buat dulu folder-folder berikut yang mungkin belum ada:</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resources/js/hooks/</w:t>
      </w:r>
    </w:p>
    <w:p>
      <w:pPr>
        <w:shd w:fill="1E1E1E" w:val="clear"/>
        <w:spacing w:after="0" w:before="0" w:line="264"/>
        <w:ind w:left="160" w:right="160"/>
      </w:pPr>
      <w:r>
        <w:rPr>
          <w:rFonts w:ascii="Consolas" w:cs="Consolas" w:eastAsia="Consolas" w:hAnsi="Consolas"/>
          <w:color w:val="D4D4D4"/>
          <w:sz w:val="18"/>
          <w:szCs w:val="18"/>
        </w:rPr>
        <w:t xml:space="preserve">resources/js/types/</w:t>
      </w:r>
    </w:p>
    <w:p>
      <w:pPr>
        <w:shd w:fill="1E1E1E" w:val="clear"/>
        <w:spacing w:after="0" w:before="0" w:line="264"/>
        <w:ind w:left="160" w:right="160"/>
      </w:pPr>
      <w:r>
        <w:rPr>
          <w:rFonts w:ascii="Consolas" w:cs="Consolas" w:eastAsia="Consolas" w:hAnsi="Consolas"/>
          <w:color w:val="D4D4D4"/>
          <w:sz w:val="18"/>
          <w:szCs w:val="18"/>
        </w:rPr>
        <w:t xml:space="preserve">resources/js/lib/</w:t>
      </w:r>
    </w:p>
    <w:p>
      <w:pPr>
        <w:shd w:fill="1E1E1E" w:val="clear"/>
        <w:spacing w:after="0" w:before="0" w:line="264"/>
        <w:ind w:left="160" w:right="160"/>
      </w:pPr>
      <w:r>
        <w:rPr>
          <w:rFonts w:ascii="Consolas" w:cs="Consolas" w:eastAsia="Consolas" w:hAnsi="Consolas"/>
          <w:color w:val="D4D4D4"/>
          <w:sz w:val="18"/>
          <w:szCs w:val="18"/>
        </w:rPr>
        <w:t xml:space="preserve">resources/js/components/analytics/</w:t>
      </w:r>
    </w:p>
    <w:p>
      <w:pPr>
        <w:shd w:fill="1E1E1E" w:val="clear"/>
        <w:spacing w:after="0" w:before="0" w:line="264"/>
        <w:ind w:left="160" w:right="160"/>
      </w:pPr>
      <w:r>
        <w:rPr>
          <w:rFonts w:ascii="Consolas" w:cs="Consolas" w:eastAsia="Consolas" w:hAnsi="Consolas"/>
          <w:color w:val="D4D4D4"/>
          <w:sz w:val="18"/>
          <w:szCs w:val="18"/>
        </w:rPr>
        <w:t xml:space="preserve">resources/js/components/labs/</w:t>
      </w:r>
    </w:p>
    <w:p>
      <w:pPr>
        <w:shd w:fill="1E1E1E" w:val="clear"/>
        <w:spacing w:after="0" w:before="0" w:line="264"/>
        <w:ind w:left="160" w:right="160"/>
      </w:pPr>
      <w:r>
        <w:rPr>
          <w:rFonts w:ascii="Consolas" w:cs="Consolas" w:eastAsia="Consolas" w:hAnsi="Consolas"/>
          <w:color w:val="D4D4D4"/>
          <w:sz w:val="18"/>
          <w:szCs w:val="18"/>
        </w:rPr>
        <w:t xml:space="preserve">resources/js/pages/admin/labs/</w:t>
      </w:r>
    </w:p>
    <w:p>
      <w:pPr>
        <w:shd w:fill="1E1E1E" w:val="clear"/>
        <w:spacing w:after="0" w:before="0" w:line="100"/>
      </w:pPr>
      <w:r>
        <w:rPr>
          <w:sz w:val="8"/>
          <w:szCs w:val="8"/>
        </w:rPr>
        <w:t xml:space="preserve"> </w:t>
      </w:r>
    </w:p>
    <w:p>
      <w:pPr>
        <w:spacing w:after="140"/>
      </w:pPr>
    </w:p>
    <w:p>
      <w:pPr>
        <w:spacing w:after="100" w:before="200"/>
      </w:pPr>
      <w:r>
        <w:rPr>
          <w:b/>
          <w:bCs/>
          <w:color w:val="1F4E79"/>
          <w:sz w:val="21"/>
          <w:szCs w:val="21"/>
        </w:rPr>
        <w:t xml:space="preserve">Hooks (4 file) — inti sistem tracking:</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420"/>
        <w:gridCol w:w="4200"/>
        <w:gridCol w:w="2200"/>
        <w:gridCol w:w="2680"/>
      </w:tblGrid>
      <w:tr>
        <w:trPr>
          <w:tblHeader/>
        </w:trPr>
        <w:tc>
          <w:tcPr>
            <w:tcW w:type="dxa" w:w="42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4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Dari</w:t>
            </w:r>
          </w:p>
        </w:tc>
        <w:tc>
          <w:tcPr>
            <w:tcW w:type="dxa" w:w="2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w:t>
            </w:r>
          </w:p>
        </w:tc>
        <w:tc>
          <w:tcPr>
            <w:tcW w:type="dxa" w:w="268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Catatan</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w:t>
            </w:r>
          </w:p>
        </w:tc>
        <w:tc>
          <w:tcPr>
            <w:tcW w:type="dxa" w:w="4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resources/js/hooks/use-analytics.tsx</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w:t>
            </w:r>
          </w:p>
        </w:tc>
        <w:tc>
          <w:tcPr>
            <w:tcW w:type="dxa" w:w="26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 semua fungsi tracking dijelaskan di Fase 5</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2</w:t>
            </w:r>
          </w:p>
        </w:tc>
        <w:tc>
          <w:tcPr>
            <w:tcW w:type="dxa" w:w="4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resources/js/hooks/use-scroll-tracking.tsx</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w:t>
            </w:r>
          </w:p>
        </w:tc>
        <w:tc>
          <w:tcPr>
            <w:tcW w:type="dxa" w:w="26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apa adanya</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3</w:t>
            </w:r>
          </w:p>
        </w:tc>
        <w:tc>
          <w:tcPr>
            <w:tcW w:type="dxa" w:w="4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resources/js/hooks/use-dwell-time.tsx</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w:t>
            </w:r>
          </w:p>
        </w:tc>
        <w:tc>
          <w:tcPr>
            <w:tcW w:type="dxa" w:w="26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apa adanya</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4</w:t>
            </w:r>
          </w:p>
        </w:tc>
        <w:tc>
          <w:tcPr>
            <w:tcW w:type="dxa" w:w="4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resources/js/hooks/use-section-tracking.tsx</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w:t>
            </w:r>
          </w:p>
        </w:tc>
        <w:tc>
          <w:tcPr>
            <w:tcW w:type="dxa" w:w="26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Auto-scan semua &lt;section id="..."&gt; di DOM (IntersectionObserver + MutationObserver) — dipanggil SEKALI di level halaman, bukan per section</w:t>
            </w:r>
          </w:p>
        </w:tc>
      </w:tr>
    </w:tbl>
    <w:p>
      <w:pPr>
        <w:spacing w:after="100" w:before="200"/>
      </w:pPr>
      <w:r>
        <w:rPr>
          <w:b/>
          <w:bCs/>
          <w:color w:val="1F4E79"/>
          <w:sz w:val="21"/>
          <w:szCs w:val="21"/>
        </w:rPr>
        <w:t xml:space="preserve">Types &amp; Utilities (2 wajib + 2 opsional):</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420"/>
        <w:gridCol w:w="4200"/>
        <w:gridCol w:w="2200"/>
        <w:gridCol w:w="2680"/>
      </w:tblGrid>
      <w:tr>
        <w:trPr>
          <w:tblHeader/>
        </w:trPr>
        <w:tc>
          <w:tcPr>
            <w:tcW w:type="dxa" w:w="42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4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Dari</w:t>
            </w:r>
          </w:p>
        </w:tc>
        <w:tc>
          <w:tcPr>
            <w:tcW w:type="dxa" w:w="2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w:t>
            </w:r>
          </w:p>
        </w:tc>
        <w:tc>
          <w:tcPr>
            <w:tcW w:type="dxa" w:w="268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Catatan</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5</w:t>
            </w:r>
          </w:p>
        </w:tc>
        <w:tc>
          <w:tcPr>
            <w:tcW w:type="dxa" w:w="4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resources/js/types/analytics.ts</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resources/js/types/</w:t>
            </w:r>
          </w:p>
        </w:tc>
        <w:tc>
          <w:tcPr>
            <w:tcW w:type="dxa" w:w="26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Copy — sudah termasuk tipe untuk Section Heatmap dkk</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6</w:t>
            </w:r>
          </w:p>
        </w:tc>
        <w:tc>
          <w:tcPr>
            <w:tcW w:type="dxa" w:w="4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resources/js/lib/safe-data.ts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resources/js/lib/</w:t>
            </w:r>
          </w:p>
        </w:tc>
        <w:tc>
          <w:tcPr>
            <w:tcW w:type="dxa" w:w="26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 — komponen Labs bergantung pada helper ini</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7</w:t>
            </w:r>
          </w:p>
        </w:tc>
        <w:tc>
          <w:tcPr>
            <w:tcW w:type="dxa" w:w="4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resources/js/lib/posthog.ts</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resources/js/lib/</w:t>
            </w:r>
          </w:p>
        </w:tc>
        <w:tc>
          <w:tcPr>
            <w:tcW w:type="dxa" w:w="26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Opsional — hanya jika pakai PostHog</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8</w:t>
            </w:r>
          </w:p>
        </w:tc>
        <w:tc>
          <w:tcPr>
            <w:tcW w:type="dxa" w:w="4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resources/js/lib/posthog-tracking.ts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resources/js/lib/</w:t>
            </w:r>
          </w:p>
        </w:tc>
        <w:tc>
          <w:tcPr>
            <w:tcW w:type="dxa" w:w="26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Opsional — hanya jika pakai PostHog</w:t>
            </w:r>
          </w:p>
        </w:tc>
      </w:tr>
    </w:tbl>
    <w:p>
      <w:pPr>
        <w:spacing w:after="100" w:before="200"/>
      </w:pPr>
      <w:r>
        <w:rPr>
          <w:b/>
          <w:bCs/>
          <w:color w:val="1F4E79"/>
          <w:sz w:val="21"/>
          <w:szCs w:val="21"/>
        </w:rPr>
        <w:t xml:space="preserve">Halaman Admin (2 file):</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420"/>
        <w:gridCol w:w="5300"/>
        <w:gridCol w:w="3780"/>
      </w:tblGrid>
      <w:tr>
        <w:trPr>
          <w:tblHeader/>
        </w:trPr>
        <w:tc>
          <w:tcPr>
            <w:tcW w:type="dxa" w:w="42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53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Dari</w:t>
            </w:r>
          </w:p>
        </w:tc>
        <w:tc>
          <w:tcPr>
            <w:tcW w:type="dxa" w:w="378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9</w:t>
            </w:r>
          </w:p>
        </w:tc>
        <w:tc>
          <w:tcPr>
            <w:tcW w:type="dxa" w:w="5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resources/js/pages/admin/analytics.tsx</w:t>
            </w:r>
          </w:p>
        </w:tc>
        <w:tc>
          <w:tcPr>
            <w:tcW w:type="dxa" w:w="37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resources/js/pages/admin/</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10</w:t>
            </w:r>
          </w:p>
        </w:tc>
        <w:tc>
          <w:tcPr>
            <w:tcW w:type="dxa" w:w="5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resources/js/pages/admin/labs/index.tsx</w:t>
            </w:r>
          </w:p>
        </w:tc>
        <w:tc>
          <w:tcPr>
            <w:tcW w:type="dxa" w:w="37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resources/js/pages/admin/labs/</w:t>
            </w:r>
          </w:p>
        </w:tc>
      </w:tr>
    </w:tbl>
    <w:p>
      <w:pPr>
        <w:spacing w:after="100" w:before="200"/>
      </w:pPr>
      <w:r>
        <w:rPr>
          <w:b/>
          <w:bCs/>
          <w:color w:val="1F4E79"/>
          <w:sz w:val="21"/>
          <w:szCs w:val="21"/>
        </w:rPr>
        <w:t xml:space="preserve">Components Analytics (4 file):</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420"/>
        <w:gridCol w:w="5300"/>
        <w:gridCol w:w="3780"/>
      </w:tblGrid>
      <w:tr>
        <w:trPr>
          <w:tblHeader/>
        </w:trPr>
        <w:tc>
          <w:tcPr>
            <w:tcW w:type="dxa" w:w="42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53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Dari</w:t>
            </w:r>
          </w:p>
        </w:tc>
        <w:tc>
          <w:tcPr>
            <w:tcW w:type="dxa" w:w="378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11</w:t>
            </w:r>
          </w:p>
        </w:tc>
        <w:tc>
          <w:tcPr>
            <w:tcW w:type="dxa" w:w="5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resources/js/components/analytics/metric-card.tsx</w:t>
            </w:r>
          </w:p>
        </w:tc>
        <w:tc>
          <w:tcPr>
            <w:tcW w:type="dxa" w:w="37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12</w:t>
            </w:r>
          </w:p>
        </w:tc>
        <w:tc>
          <w:tcPr>
            <w:tcW w:type="dxa" w:w="5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resources/js/components/analytics/revenue-chart.tsx</w:t>
            </w:r>
          </w:p>
        </w:tc>
        <w:tc>
          <w:tcPr>
            <w:tcW w:type="dxa" w:w="37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13</w:t>
            </w:r>
          </w:p>
        </w:tc>
        <w:tc>
          <w:tcPr>
            <w:tcW w:type="dxa" w:w="5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resources/js/components/analytics/referral-chart.tsx</w:t>
            </w:r>
          </w:p>
        </w:tc>
        <w:tc>
          <w:tcPr>
            <w:tcW w:type="dxa" w:w="37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14</w:t>
            </w:r>
          </w:p>
        </w:tc>
        <w:tc>
          <w:tcPr>
            <w:tcW w:type="dxa" w:w="5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resources/js/components/analytics/conversion-funnel.tsx</w:t>
            </w:r>
          </w:p>
        </w:tc>
        <w:tc>
          <w:tcPr>
            <w:tcW w:type="dxa" w:w="37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w:t>
            </w:r>
          </w:p>
        </w:tc>
      </w:tr>
    </w:tbl>
    <w:p>
      <w:pPr>
        <w:spacing w:after="100" w:before="200"/>
      </w:pPr>
      <w:r>
        <w:rPr>
          <w:b/>
          <w:bCs/>
          <w:color w:val="1F4E79"/>
          <w:sz w:val="21"/>
          <w:szCs w:val="21"/>
        </w:rPr>
        <w:t xml:space="preserve">Components Labs (3 file):</w:t>
      </w:r>
    </w:p>
    <w:tbl>
      <w:tblPr>
        <w:tblW w:type="dxa" w:w="9300"/>
        <w:tblBorders>
          <w:top w:val="single" w:color="BFBFBF" w:sz="4"/>
          <w:left w:val="single" w:color="BFBFBF" w:sz="4"/>
          <w:bottom w:val="single" w:color="BFBFBF" w:sz="4"/>
          <w:right w:val="single" w:color="BFBFBF" w:sz="4"/>
          <w:insideH w:val="single" w:color="D9D9D9" w:sz="2"/>
          <w:insideV w:val="single" w:color="D9D9D9" w:sz="2"/>
        </w:tblBorders>
      </w:tblPr>
      <w:tblGrid>
        <w:gridCol w:w="420"/>
        <w:gridCol w:w="3900"/>
        <w:gridCol w:w="2200"/>
        <w:gridCol w:w="2780"/>
      </w:tblGrid>
      <w:tr>
        <w:trPr>
          <w:tblHeader/>
        </w:trPr>
        <w:tc>
          <w:tcPr>
            <w:tcW w:type="dxa" w:w="42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39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Dari</w:t>
            </w:r>
          </w:p>
        </w:tc>
        <w:tc>
          <w:tcPr>
            <w:tcW w:type="dxa" w:w="2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w:t>
            </w:r>
          </w:p>
        </w:tc>
        <w:tc>
          <w:tcPr>
            <w:tcW w:type="dxa" w:w="278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Catatan</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15</w:t>
            </w:r>
          </w:p>
        </w:tc>
        <w:tc>
          <w:tcPr>
            <w:tcW w:type="dxa" w:w="39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resources/js/components/labs/device-comparison.tsx</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resources/js/components/labs/</w:t>
            </w:r>
          </w:p>
        </w:tc>
        <w:tc>
          <w:tcPr>
            <w:tcW w:type="dxa" w:w="27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16</w:t>
            </w:r>
          </w:p>
        </w:tc>
        <w:tc>
          <w:tcPr>
            <w:tcW w:type="dxa" w:w="39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resources/js/components/labs/cta-analysis.tsx</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resources/js/components/labs/</w:t>
            </w:r>
          </w:p>
        </w:tc>
        <w:tc>
          <w:tcPr>
            <w:tcW w:type="dxa" w:w="27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17</w:t>
            </w:r>
          </w:p>
        </w:tc>
        <w:tc>
          <w:tcPr>
            <w:tcW w:type="dxa" w:w="39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resources/js/components/labs/audience-segmentation.tsx</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resources/js/components/labs/</w:t>
            </w:r>
          </w:p>
        </w:tc>
        <w:tc>
          <w:tcPr>
            <w:tcW w:type="dxa" w:w="27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Kini juga render Scroll Heatmap + Section Heatmap inline</w:t>
            </w:r>
          </w:p>
        </w:tc>
      </w:tr>
    </w:tbl>
    <w:p>
      <w:pPr>
        <w:spacing w:after="100" w:before="200"/>
      </w:pPr>
      <w:r>
        <w:rPr>
          <w:b/>
          <w:bCs/>
          <w:color w:val="1F4E79"/>
          <w:sz w:val="21"/>
          <w:szCs w:val="21"/>
        </w:rPr>
        <w:t xml:space="preserve">Shared Component &amp; Layout (2 file):</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420"/>
        <w:gridCol w:w="5300"/>
        <w:gridCol w:w="3780"/>
      </w:tblGrid>
      <w:tr>
        <w:trPr>
          <w:tblHeader/>
        </w:trPr>
        <w:tc>
          <w:tcPr>
            <w:tcW w:type="dxa" w:w="42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53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Dari</w:t>
            </w:r>
          </w:p>
        </w:tc>
        <w:tc>
          <w:tcPr>
            <w:tcW w:type="dxa" w:w="378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w:t>
            </w:r>
          </w:p>
        </w:tc>
      </w:tr>
      <w:tr>
        <w:tc>
          <w:tcPr>
            <w:tcW w:type="dxa" w:w="42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18</w:t>
            </w:r>
          </w:p>
        </w:tc>
        <w:tc>
          <w:tcPr>
            <w:tcW w:type="dxa" w:w="5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resources/js/components/date-range-picker.tsx</w:t>
            </w:r>
          </w:p>
        </w:tc>
        <w:tc>
          <w:tcPr>
            <w:tcW w:type="dxa" w:w="378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w:t>
            </w:r>
          </w:p>
        </w:tc>
      </w:tr>
      <w:tr>
        <w:tc>
          <w:tcPr>
            <w:tcW w:type="dxa" w:w="42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19</w:t>
            </w:r>
          </w:p>
        </w:tc>
        <w:tc>
          <w:tcPr>
            <w:tcW w:type="dxa" w:w="5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resources/js/layouts/admin-layout.tsx</w:t>
            </w:r>
          </w:p>
        </w:tc>
        <w:tc>
          <w:tcPr>
            <w:tcW w:type="dxa" w:w="378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resources/js/layouts/</w:t>
            </w:r>
          </w:p>
        </w:tc>
      </w:tr>
    </w:tbl>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Scroll heatmap &amp; section heatmap tidak punya file sendiri</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Keduanya dirender inline di dalam audience-segmentation.tsx, bukan sebagai komponen terpisah. Jangan bikin file baru seperti device-heatmap.tsx atau section-heatmap.tsx — cek dulu isi audience-segmentation.tsx, semuanya sudah ada di situ.</w:t>
      </w:r>
    </w:p>
    <w:p>
      <w:pPr>
        <w:spacing w:after="140"/>
      </w:pPr>
    </w:p>
    <w:p>
      <w:pPr>
        <w:spacing w:after="100" w:before="200"/>
      </w:pPr>
      <w:r>
        <w:rPr>
          <w:b/>
          <w:bCs/>
          <w:color w:val="1F4E79"/>
          <w:sz w:val="21"/>
          <w:szCs w:val="21"/>
        </w:rPr>
        <w:t xml:space="preserve">Checklist Phase 3:</w:t>
      </w:r>
    </w:p>
    <w:p>
      <w:pPr>
        <w:spacing w:after="60"/>
        <w:ind w:left="260"/>
      </w:pPr>
      <w:r>
        <w:rPr>
          <w:sz w:val="21"/>
          <w:szCs w:val="21"/>
        </w:rPr>
        <w:t xml:space="preserve">☐  </w:t>
      </w:r>
      <w:r>
        <w:rPr>
          <w:sz w:val="21"/>
          <w:szCs w:val="21"/>
        </w:rPr>
        <w:t xml:space="preserve">Semua folder yang dibutuhkan sudah dibuat</w:t>
      </w:r>
    </w:p>
    <w:p>
      <w:pPr>
        <w:spacing w:after="60"/>
        <w:ind w:left="260"/>
      </w:pPr>
      <w:r>
        <w:rPr>
          <w:sz w:val="21"/>
          <w:szCs w:val="21"/>
        </w:rPr>
        <w:t xml:space="preserve">☐  </w:t>
      </w:r>
      <w:r>
        <w:rPr>
          <w:sz w:val="21"/>
          <w:szCs w:val="21"/>
        </w:rPr>
        <w:t xml:space="preserve">19 file frontend sudah di-copy ke path yang benar</w:t>
      </w:r>
    </w:p>
    <w:p>
      <w:pPr>
        <w:spacing w:after="60"/>
        <w:ind w:left="260"/>
      </w:pPr>
      <w:r>
        <w:rPr>
          <w:sz w:val="21"/>
          <w:szCs w:val="21"/>
        </w:rPr>
        <w:t xml:space="preserve">☐  </w:t>
      </w:r>
      <w:r>
        <w:rPr>
          <w:sz w:val="21"/>
          <w:szCs w:val="21"/>
        </w:rPr>
        <w:t xml:space="preserve">Tidak ada error TypeScript saat npm run dev</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4</w:t>
            </w:r>
          </w:p>
        </w:tc>
        <w:tc>
          <w:tcPr>
            <w:tcW w:type="pct" w:w="90%"/>
            <w:shd w:fill="DCEBF7" w:val="clear"/>
            <w:vAlign w:val="center"/>
          </w:tcPr>
          <w:p>
            <w:pPr>
              <w:ind w:left="160"/>
            </w:pPr>
            <w:r>
              <w:rPr>
                <w:b/>
                <w:bCs/>
                <w:color w:val="1F4E79"/>
                <w:sz w:val="24"/>
                <w:szCs w:val="24"/>
              </w:rPr>
              <w:t xml:space="preserve">PHASE 4 — Wiring Routes</w:t>
            </w:r>
          </w:p>
        </w:tc>
      </w:tr>
    </w:tbl>
    <w:p>
      <w:pPr>
        <w:spacing w:after="160"/>
      </w:pPr>
    </w:p>
    <w:p>
      <w:pPr>
        <w:spacing w:after="140" w:line="276"/>
      </w:pPr>
      <w:r>
        <w:rPr>
          <w:b w:val="false"/>
          <w:bCs w:val="false"/>
          <w:i w:val="false"/>
          <w:iCs w:val="false"/>
          <w:color w:val="262626"/>
          <w:sz w:val="21"/>
          <w:szCs w:val="21"/>
        </w:rPr>
        <w:t xml:space="preserve">Buka routes/web.php, tambahkan kode berikut:</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use App\Http\Controllers\AnalyticsController;</w:t>
      </w:r>
    </w:p>
    <w:p>
      <w:pPr>
        <w:shd w:fill="1E1E1E" w:val="clear"/>
        <w:spacing w:after="0" w:before="0" w:line="264"/>
        <w:ind w:left="160" w:right="160"/>
      </w:pPr>
      <w:r>
        <w:rPr>
          <w:rFonts w:ascii="Consolas" w:cs="Consolas" w:eastAsia="Consolas" w:hAnsi="Consolas"/>
          <w:color w:val="D4D4D4"/>
          <w:sz w:val="18"/>
          <w:szCs w:val="18"/>
        </w:rPr>
        <w:t xml:space="preserve">use App\Http\Controllers\LabsController;</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 Public endpoint — dipanggil dari frontend saat ada event tracking</w:t>
      </w:r>
    </w:p>
    <w:p>
      <w:pPr>
        <w:shd w:fill="1E1E1E" w:val="clear"/>
        <w:spacing w:after="0" w:before="0" w:line="264"/>
        <w:ind w:left="160" w:right="160"/>
      </w:pPr>
      <w:r>
        <w:rPr>
          <w:rFonts w:ascii="Consolas" w:cs="Consolas" w:eastAsia="Consolas" w:hAnsi="Consolas"/>
          <w:color w:val="D4D4D4"/>
          <w:sz w:val="18"/>
          <w:szCs w:val="18"/>
        </w:rPr>
        <w:t xml:space="preserve">Route::post('/analytics/track', [AnalyticsController::class, 'track'])</w:t>
      </w:r>
    </w:p>
    <w:p>
      <w:pPr>
        <w:shd w:fill="1E1E1E" w:val="clear"/>
        <w:spacing w:after="0" w:before="0" w:line="264"/>
        <w:ind w:left="160" w:right="160"/>
      </w:pPr>
      <w:r>
        <w:rPr>
          <w:rFonts w:ascii="Consolas" w:cs="Consolas" w:eastAsia="Consolas" w:hAnsi="Consolas"/>
          <w:color w:val="D4D4D4"/>
          <w:sz w:val="18"/>
          <w:szCs w:val="18"/>
        </w:rPr>
        <w:t xml:space="preserve">    -&gt;name('analytics.track');</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 Admin routes — hanya bisa diakses user yang sudah login dan punya role admin</w:t>
      </w:r>
    </w:p>
    <w:p>
      <w:pPr>
        <w:shd w:fill="1E1E1E" w:val="clear"/>
        <w:spacing w:after="0" w:before="0" w:line="264"/>
        <w:ind w:left="160" w:right="160"/>
      </w:pPr>
      <w:r>
        <w:rPr>
          <w:rFonts w:ascii="Consolas" w:cs="Consolas" w:eastAsia="Consolas" w:hAnsi="Consolas"/>
          <w:color w:val="D4D4D4"/>
          <w:sz w:val="18"/>
          <w:szCs w:val="18"/>
        </w:rPr>
        <w:t xml:space="preserve">Route::middleware(['auth', 'verified', 'admin'])</w:t>
      </w:r>
    </w:p>
    <w:p>
      <w:pPr>
        <w:shd w:fill="1E1E1E" w:val="clear"/>
        <w:spacing w:after="0" w:before="0" w:line="264"/>
        <w:ind w:left="160" w:right="160"/>
      </w:pPr>
      <w:r>
        <w:rPr>
          <w:rFonts w:ascii="Consolas" w:cs="Consolas" w:eastAsia="Consolas" w:hAnsi="Consolas"/>
          <w:color w:val="D4D4D4"/>
          <w:sz w:val="18"/>
          <w:szCs w:val="18"/>
        </w:rPr>
        <w:t xml:space="preserve">    -&gt;prefix('admin')</w:t>
      </w:r>
    </w:p>
    <w:p>
      <w:pPr>
        <w:shd w:fill="1E1E1E" w:val="clear"/>
        <w:spacing w:after="0" w:before="0" w:line="264"/>
        <w:ind w:left="160" w:right="160"/>
      </w:pPr>
      <w:r>
        <w:rPr>
          <w:rFonts w:ascii="Consolas" w:cs="Consolas" w:eastAsia="Consolas" w:hAnsi="Consolas"/>
          <w:color w:val="D4D4D4"/>
          <w:sz w:val="18"/>
          <w:szCs w:val="18"/>
        </w:rPr>
        <w:t xml:space="preserve">    -&gt;name('admin.')</w:t>
      </w:r>
    </w:p>
    <w:p>
      <w:pPr>
        <w:shd w:fill="1E1E1E" w:val="clear"/>
        <w:spacing w:after="0" w:before="0" w:line="264"/>
        <w:ind w:left="160" w:right="160"/>
      </w:pPr>
      <w:r>
        <w:rPr>
          <w:rFonts w:ascii="Consolas" w:cs="Consolas" w:eastAsia="Consolas" w:hAnsi="Consolas"/>
          <w:color w:val="D4D4D4"/>
          <w:sz w:val="18"/>
          <w:szCs w:val="18"/>
        </w:rPr>
        <w:t xml:space="preserve">    -&gt;group(function () {</w:t>
      </w:r>
    </w:p>
    <w:p>
      <w:pPr>
        <w:shd w:fill="1E1E1E" w:val="clear"/>
        <w:spacing w:after="0" w:before="0" w:line="264"/>
        <w:ind w:left="160" w:right="160"/>
      </w:pPr>
      <w:r>
        <w:rPr>
          <w:rFonts w:ascii="Consolas" w:cs="Consolas" w:eastAsia="Consolas" w:hAnsi="Consolas"/>
          <w:color w:val="D4D4D4"/>
          <w:sz w:val="18"/>
          <w:szCs w:val="18"/>
        </w:rPr>
        <w:t xml:space="preserve">        Route::get('/', [AnalyticsController::class, 'index'])-&gt;name('analytics');</w:t>
      </w:r>
    </w:p>
    <w:p>
      <w:pPr>
        <w:shd w:fill="1E1E1E" w:val="clear"/>
        <w:spacing w:after="0" w:before="0" w:line="264"/>
        <w:ind w:left="160" w:right="160"/>
      </w:pPr>
      <w:r>
        <w:rPr>
          <w:rFonts w:ascii="Consolas" w:cs="Consolas" w:eastAsia="Consolas" w:hAnsi="Consolas"/>
          <w:color w:val="D4D4D4"/>
          <w:sz w:val="18"/>
          <w:szCs w:val="18"/>
        </w:rPr>
        <w:t xml:space="preserve">        Route::get('/export', [AnalyticsController::class, 'export'])-&gt;name('analytics.export');</w:t>
      </w:r>
    </w:p>
    <w:p>
      <w:pPr>
        <w:shd w:fill="1E1E1E" w:val="clear"/>
        <w:spacing w:after="0" w:before="0" w:line="264"/>
        <w:ind w:left="160" w:right="160"/>
      </w:pPr>
      <w:r>
        <w:rPr>
          <w:rFonts w:ascii="Consolas" w:cs="Consolas" w:eastAsia="Consolas" w:hAnsi="Consolas"/>
          <w:color w:val="D4D4D4"/>
          <w:sz w:val="18"/>
          <w:szCs w:val="18"/>
        </w:rPr>
        <w:t xml:space="preserve">        Route::get('/labs', [LabsController::class, 'index'])-&gt;name('labs');</w:t>
      </w:r>
    </w:p>
    <w:p>
      <w:pPr>
        <w:shd w:fill="1E1E1E" w:val="clear"/>
        <w:spacing w:after="0" w:before="0" w:line="264"/>
        <w:ind w:left="160" w:right="160"/>
      </w:pPr>
      <w:r>
        <w:rPr>
          <w:rFonts w:ascii="Consolas" w:cs="Consolas" w:eastAsia="Consolas" w:hAnsi="Consolas"/>
          <w:color w:val="D4D4D4"/>
          <w:sz w:val="18"/>
          <w:szCs w:val="18"/>
        </w:rPr>
        <w:t xml:space="preserve">        Route::post('/labs/clear-cache', [LabsController::class, 'clearCache'])-&gt;name('labs.clear-cache');</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100"/>
      </w:pPr>
      <w:r>
        <w:rPr>
          <w:sz w:val="8"/>
          <w:szCs w:val="8"/>
        </w:rPr>
        <w:t xml:space="preserve"> </w:t>
      </w:r>
    </w:p>
    <w:p>
      <w:pPr>
        <w:spacing w:after="140"/>
      </w:pP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Middleware admin</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Jika project baru tidak punya middleware "admin", pastikan alias-nya sudah didaftarkan di bootstrap/app.php (lihat Fase 2). Tanya owner jika tidak yakin middleware apa yang dipakai untuk proteksi halaman admin di project ini.</w:t>
      </w:r>
    </w:p>
    <w:p>
      <w:pPr>
        <w:spacing w:after="140"/>
      </w:pPr>
    </w:p>
    <w:p>
      <w:pPr>
        <w:spacing w:after="100" w:before="200"/>
      </w:pPr>
      <w:r>
        <w:rPr>
          <w:b/>
          <w:bCs/>
          <w:color w:val="1F4E79"/>
          <w:sz w:val="21"/>
          <w:szCs w:val="21"/>
        </w:rPr>
        <w:t xml:space="preserve">Checklist Phase 4:</w:t>
      </w:r>
    </w:p>
    <w:p>
      <w:pPr>
        <w:spacing w:after="60"/>
        <w:ind w:left="260"/>
      </w:pPr>
      <w:r>
        <w:rPr>
          <w:sz w:val="21"/>
          <w:szCs w:val="21"/>
        </w:rPr>
        <w:t xml:space="preserve">☐  </w:t>
      </w:r>
      <w:r>
        <w:rPr>
          <w:sz w:val="21"/>
          <w:szCs w:val="21"/>
        </w:rPr>
        <w:t xml:space="preserve">Routes sudah ditambahkan ke web.php</w:t>
      </w:r>
    </w:p>
    <w:p>
      <w:pPr>
        <w:spacing w:after="60"/>
        <w:ind w:left="260"/>
      </w:pPr>
      <w:r>
        <w:rPr>
          <w:sz w:val="21"/>
          <w:szCs w:val="21"/>
        </w:rPr>
        <w:t xml:space="preserve">☐  </w:t>
      </w:r>
      <w:r>
        <w:rPr>
          <w:sz w:val="21"/>
          <w:szCs w:val="21"/>
        </w:rPr>
        <w:t xml:space="preserve">Middleware admin sudah ada (alias terdaftar di bootstrap/app.php)</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5</w:t>
            </w:r>
          </w:p>
        </w:tc>
        <w:tc>
          <w:tcPr>
            <w:tcW w:type="pct" w:w="90%"/>
            <w:shd w:fill="DCEBF7" w:val="clear"/>
            <w:vAlign w:val="center"/>
          </w:tcPr>
          <w:p>
            <w:pPr>
              <w:ind w:left="160"/>
            </w:pPr>
            <w:r>
              <w:rPr>
                <w:b/>
                <w:bCs/>
                <w:color w:val="1F4E79"/>
                <w:sz w:val="24"/>
                <w:szCs w:val="24"/>
              </w:rPr>
              <w:t xml:space="preserve">PHASE 5 — Wiring di Landing Page</w:t>
            </w:r>
          </w:p>
        </w:tc>
      </w:tr>
    </w:tbl>
    <w:p>
      <w:pPr>
        <w:spacing w:after="160"/>
      </w:pPr>
    </w:p>
    <w:p>
      <w:pPr>
        <w:spacing w:after="140" w:line="276"/>
      </w:pPr>
      <w:r>
        <w:rPr>
          <w:b w:val="false"/>
          <w:bCs w:val="false"/>
          <w:i w:val="false"/>
          <w:iCs w:val="false"/>
          <w:color w:val="262626"/>
          <w:sz w:val="21"/>
          <w:szCs w:val="21"/>
        </w:rPr>
        <w:t xml:space="preserve">Form checkout di project ini punya tracking berlapis: dari user mulai mengetik, submit form, sampai pembayaran sukses, tiap momen dicatat sebagai event yang berbeda. Ikuti pola di bawah persis seperti apa adanya — jangan improvisasi urutan pemanggilan fungsinya, karena tiap event punya alasan teknis kenapa dipanggil di titik itu (dijelaskan di tiap kotak catatan).</w:t>
      </w:r>
    </w:p>
    <w:p>
      <w:pPr>
        <w:spacing w:after="100" w:before="200"/>
      </w:pPr>
      <w:r>
        <w:rPr>
          <w:b/>
          <w:bCs/>
          <w:color w:val="1F4E79"/>
          <w:sz w:val="21"/>
          <w:szCs w:val="21"/>
        </w:rPr>
        <w:t xml:space="preserve">1. Import &amp; pasang hook dasar, termasuk section tracking (di level halaman, sekali saja):</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import { useAnalytics } from '@/hooks/use-analytics';</w:t>
      </w:r>
    </w:p>
    <w:p>
      <w:pPr>
        <w:shd w:fill="1E1E1E" w:val="clear"/>
        <w:spacing w:after="0" w:before="0" w:line="264"/>
        <w:ind w:left="160" w:right="160"/>
      </w:pPr>
      <w:r>
        <w:rPr>
          <w:rFonts w:ascii="Consolas" w:cs="Consolas" w:eastAsia="Consolas" w:hAnsi="Consolas"/>
          <w:color w:val="D4D4D4"/>
          <w:sz w:val="18"/>
          <w:szCs w:val="18"/>
        </w:rPr>
        <w:t xml:space="preserve">import { useScrollTracking } from '@/hooks/use-scroll-tracking';</w:t>
      </w:r>
    </w:p>
    <w:p>
      <w:pPr>
        <w:shd w:fill="1E1E1E" w:val="clear"/>
        <w:spacing w:after="0" w:before="0" w:line="264"/>
        <w:ind w:left="160" w:right="160"/>
      </w:pPr>
      <w:r>
        <w:rPr>
          <w:rFonts w:ascii="Consolas" w:cs="Consolas" w:eastAsia="Consolas" w:hAnsi="Consolas"/>
          <w:color w:val="D4D4D4"/>
          <w:sz w:val="18"/>
          <w:szCs w:val="18"/>
        </w:rPr>
        <w:t xml:space="preserve">import { useDwellTime } from '@/hooks/use-dwell-time';</w:t>
      </w:r>
    </w:p>
    <w:p>
      <w:pPr>
        <w:shd w:fill="1E1E1E" w:val="clear"/>
        <w:spacing w:after="0" w:before="0" w:line="264"/>
        <w:ind w:left="160" w:right="160"/>
      </w:pPr>
      <w:r>
        <w:rPr>
          <w:rFonts w:ascii="Consolas" w:cs="Consolas" w:eastAsia="Consolas" w:hAnsi="Consolas"/>
          <w:color w:val="D4D4D4"/>
          <w:sz w:val="18"/>
          <w:szCs w:val="18"/>
        </w:rPr>
        <w:t xml:space="preserve">import { useSectionTracking } from '@/hooks/use-section-tracking';</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export default function LandingPage() {</w:t>
      </w:r>
    </w:p>
    <w:p>
      <w:pPr>
        <w:shd w:fill="1E1E1E" w:val="clear"/>
        <w:spacing w:after="0" w:before="0" w:line="264"/>
        <w:ind w:left="160" w:right="160"/>
      </w:pPr>
      <w:r>
        <w:rPr>
          <w:rFonts w:ascii="Consolas" w:cs="Consolas" w:eastAsia="Consolas" w:hAnsi="Consolas"/>
          <w:color w:val="D4D4D4"/>
          <w:sz w:val="18"/>
          <w:szCs w:val="18"/>
        </w:rPr>
        <w:t xml:space="preserve">    const { trackVisit } = useAnalytics();</w:t>
      </w:r>
    </w:p>
    <w:p>
      <w:pPr>
        <w:shd w:fill="1E1E1E" w:val="clear"/>
        <w:spacing w:after="0" w:before="0" w:line="264"/>
        <w:ind w:left="160" w:right="160"/>
      </w:pPr>
      <w:r>
        <w:rPr>
          <w:rFonts w:ascii="Consolas" w:cs="Consolas" w:eastAsia="Consolas" w:hAnsi="Consolas"/>
          <w:color w:val="D4D4D4"/>
          <w:sz w:val="18"/>
          <w:szCs w:val="18"/>
        </w:rPr>
        <w:t xml:space="preserve">    useScrollTracking();   // otomatis track scroll depth</w:t>
      </w:r>
    </w:p>
    <w:p>
      <w:pPr>
        <w:shd w:fill="1E1E1E" w:val="clear"/>
        <w:spacing w:after="0" w:before="0" w:line="264"/>
        <w:ind w:left="160" w:right="160"/>
      </w:pPr>
      <w:r>
        <w:rPr>
          <w:rFonts w:ascii="Consolas" w:cs="Consolas" w:eastAsia="Consolas" w:hAnsi="Consolas"/>
          <w:color w:val="D4D4D4"/>
          <w:sz w:val="18"/>
          <w:szCs w:val="18"/>
        </w:rPr>
        <w:t xml:space="preserve">    useDwellTime();        // otomatis track dwell time</w:t>
      </w:r>
    </w:p>
    <w:p>
      <w:pPr>
        <w:shd w:fill="1E1E1E" w:val="clear"/>
        <w:spacing w:after="0" w:before="0" w:line="264"/>
        <w:ind w:left="160" w:right="160"/>
      </w:pPr>
      <w:r>
        <w:rPr>
          <w:rFonts w:ascii="Consolas" w:cs="Consolas" w:eastAsia="Consolas" w:hAnsi="Consolas"/>
          <w:color w:val="D4D4D4"/>
          <w:sz w:val="18"/>
          <w:szCs w:val="18"/>
        </w:rPr>
        <w:t xml:space="preserve">    useSectionTracking();  // auto-scan semua &lt;section id="..."&gt; di halaman ini</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    useEffect(() =&gt; {</w:t>
      </w:r>
    </w:p>
    <w:p>
      <w:pPr>
        <w:shd w:fill="1E1E1E" w:val="clear"/>
        <w:spacing w:after="0" w:before="0" w:line="264"/>
        <w:ind w:left="160" w:right="160"/>
      </w:pPr>
      <w:r>
        <w:rPr>
          <w:rFonts w:ascii="Consolas" w:cs="Consolas" w:eastAsia="Consolas" w:hAnsi="Consolas"/>
          <w:color w:val="D4D4D4"/>
          <w:sz w:val="18"/>
          <w:szCs w:val="18"/>
        </w:rPr>
        <w:t xml:space="preserve">        trackVisit(); // kirim event 'visit' 1x saat halaman load</w:t>
      </w:r>
    </w:p>
    <w:p>
      <w:pPr>
        <w:shd w:fill="1E1E1E" w:val="clear"/>
        <w:spacing w:after="0" w:before="0" w:line="264"/>
        <w:ind w:left="160" w:right="160"/>
      </w:pPr>
      <w:r>
        <w:rPr>
          <w:rFonts w:ascii="Consolas" w:cs="Consolas" w:eastAsia="Consolas" w:hAnsi="Consolas"/>
          <w:color w:val="D4D4D4"/>
          <w:sz w:val="18"/>
          <w:szCs w:val="18"/>
        </w:rPr>
        <w:t xml:space="preserve">    }, [trackVisit]);</w:t>
      </w:r>
    </w:p>
    <w:p>
      <w:pPr>
        <w:shd w:fill="1E1E1E" w:val="clear"/>
        <w:spacing w:after="0" w:before="0" w:line="264"/>
        <w:ind w:left="160" w:right="160"/>
      </w:pPr>
      <w:r>
        <w:rPr>
          <w:rFonts w:ascii="Consolas" w:cs="Consolas" w:eastAsia="Consolas" w:hAnsi="Consolas"/>
          <w:color w:val="D4D4D4"/>
          <w:sz w:val="18"/>
          <w:szCs w:val="18"/>
        </w:rPr>
        <w:t xml:space="preserve">}</w:t>
      </w:r>
    </w:p>
    <w:p>
      <w:pPr>
        <w:shd w:fill="1E1E1E" w:val="clear"/>
        <w:spacing w:after="0" w:before="0" w:line="100"/>
      </w:pPr>
      <w:r>
        <w:rPr>
          <w:sz w:val="8"/>
          <w:szCs w:val="8"/>
        </w:rPr>
        <w:t xml:space="preserve"> </w:t>
      </w:r>
    </w:p>
    <w:p>
      <w:pPr>
        <w:spacing w:after="14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useSectionTracking() dipanggil SEKALI, bukan per section</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Ini beda dari pola lama — tidak ada lagi hook yang perlu dibungkus di tiap komponen section. useSectionTracking() cukup dipanggil sekali di komponen halaman (sejajar dengan useScrollTracking() dan useDwellTime()), dan otomatis mendeteksi semua &lt;section id="..."&gt; di DOM lewat IntersectionObserver + MutationObserver (yang terakhir supaya section yang di-lazy-load lewat React.lazy/Suspense tetap terdeteksi setelah dirender).</w:t>
      </w:r>
    </w:p>
    <w:p>
      <w:pPr>
        <w:spacing w:after="140"/>
      </w:pPr>
    </w:p>
    <w:p>
      <w:pPr>
        <w:spacing w:after="100" w:before="200"/>
      </w:pPr>
      <w:r>
        <w:rPr>
          <w:b/>
          <w:bCs/>
          <w:color w:val="1F4E79"/>
          <w:sz w:val="21"/>
          <w:szCs w:val="21"/>
        </w:rPr>
        <w:t xml:space="preserve">2. Section tracking — cukup pasang atribut id, TIDAK perlu ref atau hook per section:</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export function Hero() {</w:t>
      </w:r>
    </w:p>
    <w:p>
      <w:pPr>
        <w:shd w:fill="1E1E1E" w:val="clear"/>
        <w:spacing w:after="0" w:before="0" w:line="264"/>
        <w:ind w:left="160" w:right="160"/>
      </w:pPr>
      <w:r>
        <w:rPr>
          <w:rFonts w:ascii="Consolas" w:cs="Consolas" w:eastAsia="Consolas" w:hAnsi="Consolas"/>
          <w:color w:val="D4D4D4"/>
          <w:sz w:val="18"/>
          <w:szCs w:val="18"/>
        </w:rPr>
        <w:t xml:space="preserve">    return (</w:t>
      </w:r>
    </w:p>
    <w:p>
      <w:pPr>
        <w:shd w:fill="1E1E1E" w:val="clear"/>
        <w:spacing w:after="0" w:before="0" w:line="264"/>
        <w:ind w:left="160" w:right="160"/>
      </w:pPr>
      <w:r>
        <w:rPr>
          <w:rFonts w:ascii="Consolas" w:cs="Consolas" w:eastAsia="Consolas" w:hAnsi="Consolas"/>
          <w:color w:val="D4D4D4"/>
          <w:sz w:val="18"/>
          <w:szCs w:val="18"/>
        </w:rPr>
        <w:t xml:space="preserve">        &lt;section id="hero"&gt;</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        &lt;/section&gt;</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w:t>
      </w:r>
    </w:p>
    <w:p>
      <w:pPr>
        <w:shd w:fill="1E1E1E" w:val="clear"/>
        <w:spacing w:after="0" w:before="0" w:line="100"/>
      </w:pPr>
      <w:r>
        <w:rPr>
          <w:sz w:val="8"/>
          <w:szCs w:val="8"/>
        </w:rPr>
        <w:t xml:space="preserve"> </w:t>
      </w:r>
    </w:p>
    <w:p>
      <w:pPr>
        <w:spacing w:after="140"/>
      </w:pPr>
    </w:p>
    <w:p>
      <w:pPr>
        <w:keepNext/>
        <w:keepLines/>
        <w:pBdr>
          <w:top w:val="single" w:color="FDECEA" w:sz="2"/>
          <w:bottom w:val="single" w:color="FDECEA" w:sz="2"/>
          <w:left w:val="single" w:color="D9534F" w:sz="24" w:space="8"/>
          <w:right w:val="single" w:color="FDECEA" w:sz="2"/>
        </w:pBdr>
        <w:shd w:fill="FDECEA" w:val="clear"/>
        <w:spacing w:after="20" w:before="60"/>
        <w:ind w:left="160"/>
      </w:pPr>
      <w:r>
        <w:rPr>
          <w:b/>
          <w:bCs/>
          <w:color w:val="262626"/>
          <w:sz w:val="20"/>
          <w:szCs w:val="20"/>
        </w:rPr>
        <w:t xml:space="preserve">✖  Tanpa atribut id, section TIDAK akan ter-track — tidak ada error, cuma diam-diam hilang</w:t>
      </w:r>
    </w:p>
    <w:p>
      <w:pPr>
        <w:keepNext w:val="false"/>
        <w:keepLines/>
        <w:pBdr>
          <w:top w:val="single" w:color="FDECEA" w:sz="2"/>
          <w:bottom w:val="single" w:color="FDECEA" w:sz="2"/>
          <w:left w:val="single" w:color="D9534F" w:sz="24" w:space="8"/>
          <w:right w:val="single" w:color="FDECEA" w:sz="2"/>
        </w:pBdr>
        <w:shd w:fill="FDECEA" w:val="clear"/>
        <w:spacing w:after="60" w:before="0"/>
        <w:ind w:left="160"/>
      </w:pPr>
      <w:r>
        <w:rPr>
          <w:color w:val="3a3a3a"/>
          <w:sz w:val="20"/>
          <w:szCs w:val="20"/>
        </w:rPr>
        <w:t xml:space="preserve">useSectionTracking() bekerja murni dengan document.querySelectorAll('section[id]') — kalau tag &lt;section&gt; tidak punya atribut id, section itu tidak pernah masuk observer sama sekali, dan tidak akan muncul di Section Heatmap. Tidak ada warning atau error yang muncul, jadi ini gampang kelewatan. Cek manual: tiap &lt;section&gt; di landing page project baru HARUS punya id="..." literal di JSX-nya.</w:t>
      </w:r>
    </w:p>
    <w:p>
      <w:pPr>
        <w:spacing w:after="140"/>
      </w:pP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section_id harus konsisten</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String yang dipakai di id="..." harus sama persis dengan key di $labels pada AbTestingService::getSectionHeatmap() (lihat Fase 2), supaya nama section muncul rapi di Section Heatmap, bukan fallback ucfirst().</w:t>
      </w:r>
    </w:p>
    <w:p>
      <w:pPr>
        <w:spacing w:after="140"/>
      </w:pPr>
    </w:p>
    <w:p>
      <w:pPr>
        <w:spacing w:after="100" w:before="200"/>
      </w:pPr>
      <w:r>
        <w:rPr>
          <w:b/>
          <w:bCs/>
          <w:color w:val="1F4E79"/>
          <w:sz w:val="21"/>
          <w:szCs w:val="21"/>
        </w:rPr>
        <w:t xml:space="preserve">3. CTA navigasi biasa (klik → scroll ke #pricing atau ke halaman lain):</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const { trackCTA } = useAnalytics();</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const handleClick = () =&gt; {</w:t>
      </w:r>
    </w:p>
    <w:p>
      <w:pPr>
        <w:shd w:fill="1E1E1E" w:val="clear"/>
        <w:spacing w:after="0" w:before="0" w:line="264"/>
        <w:ind w:left="160" w:right="160"/>
      </w:pPr>
      <w:r>
        <w:rPr>
          <w:rFonts w:ascii="Consolas" w:cs="Consolas" w:eastAsia="Consolas" w:hAnsi="Consolas"/>
          <w:color w:val="D4D4D4"/>
          <w:sz w:val="18"/>
          <w:szCs w:val="18"/>
        </w:rPr>
        <w:t xml:space="preserve">    trackCTA(location, buttonText, destination);</w:t>
      </w:r>
    </w:p>
    <w:p>
      <w:pPr>
        <w:shd w:fill="1E1E1E" w:val="clear"/>
        <w:spacing w:after="0" w:before="0" w:line="264"/>
        <w:ind w:left="160" w:right="160"/>
      </w:pPr>
      <w:r>
        <w:rPr>
          <w:rFonts w:ascii="Consolas" w:cs="Consolas" w:eastAsia="Consolas" w:hAnsi="Consolas"/>
          <w:color w:val="D4D4D4"/>
          <w:sz w:val="18"/>
          <w:szCs w:val="18"/>
        </w:rPr>
        <w:t xml:space="preserve">};</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&lt;a href="#pricing" onClick={handleClick} data-cta-zone={location}&gt;</w:t>
      </w:r>
    </w:p>
    <w:p>
      <w:pPr>
        <w:shd w:fill="1E1E1E" w:val="clear"/>
        <w:spacing w:after="0" w:before="0" w:line="264"/>
        <w:ind w:left="160" w:right="160"/>
      </w:pPr>
      <w:r>
        <w:rPr>
          <w:rFonts w:ascii="Consolas" w:cs="Consolas" w:eastAsia="Consolas" w:hAnsi="Consolas"/>
          <w:color w:val="D4D4D4"/>
          <w:sz w:val="18"/>
          <w:szCs w:val="18"/>
        </w:rPr>
        <w:t xml:space="preserve">    {children}</w:t>
      </w:r>
    </w:p>
    <w:p>
      <w:pPr>
        <w:shd w:fill="1E1E1E" w:val="clear"/>
        <w:spacing w:after="0" w:before="0" w:line="264"/>
        <w:ind w:left="160" w:right="160"/>
      </w:pPr>
      <w:r>
        <w:rPr>
          <w:rFonts w:ascii="Consolas" w:cs="Consolas" w:eastAsia="Consolas" w:hAnsi="Consolas"/>
          <w:color w:val="D4D4D4"/>
          <w:sz w:val="18"/>
          <w:szCs w:val="18"/>
        </w:rPr>
        <w:t xml:space="preserve">&lt;/a&gt;</w:t>
      </w:r>
    </w:p>
    <w:p>
      <w:pPr>
        <w:shd w:fill="1E1E1E" w:val="clear"/>
        <w:spacing w:after="0" w:before="0" w:line="100"/>
      </w:pPr>
      <w:r>
        <w:rPr>
          <w:sz w:val="8"/>
          <w:szCs w:val="8"/>
        </w:rPr>
        <w:t xml:space="preserve"> </w:t>
      </w:r>
    </w:p>
    <w:p>
      <w:pPr>
        <w:spacing w:after="140"/>
      </w:pPr>
    </w:p>
    <w:p>
      <w:pPr>
        <w:keepNext/>
        <w:keepLines/>
        <w:pBdr>
          <w:top w:val="single" w:color="FDECEA" w:sz="2"/>
          <w:bottom w:val="single" w:color="FDECEA" w:sz="2"/>
          <w:left w:val="single" w:color="D9534F" w:sz="24" w:space="8"/>
          <w:right w:val="single" w:color="FDECEA" w:sz="2"/>
        </w:pBdr>
        <w:shd w:fill="FDECEA" w:val="clear"/>
        <w:spacing w:after="20" w:before="60"/>
        <w:ind w:left="160"/>
      </w:pPr>
      <w:r>
        <w:rPr>
          <w:b/>
          <w:bCs/>
          <w:color w:val="262626"/>
          <w:sz w:val="20"/>
          <w:szCs w:val="20"/>
        </w:rPr>
        <w:t xml:space="preserve">✖  trackCTA() cuma butuh 3 parameter</w:t>
      </w:r>
    </w:p>
    <w:p>
      <w:pPr>
        <w:keepNext/>
        <w:keepLines/>
        <w:pBdr>
          <w:top w:val="single" w:color="FDECEA" w:sz="2"/>
          <w:bottom w:val="single" w:color="FDECEA" w:sz="2"/>
          <w:left w:val="single" w:color="D9534F" w:sz="24" w:space="8"/>
          <w:right w:val="single" w:color="FDECEA" w:sz="2"/>
        </w:pBdr>
        <w:shd w:fill="FDECEA" w:val="clear"/>
        <w:spacing w:after="40" w:before="0"/>
        <w:ind w:left="160"/>
      </w:pPr>
      <w:r>
        <w:rPr>
          <w:color w:val="3a3a3a"/>
          <w:sz w:val="20"/>
          <w:szCs w:val="20"/>
        </w:rPr>
        <w:t xml:space="preserve">trackCTA(location, text, destination) — HANYA 3 parameter ini. Jangan tambahkan parameter lain ke fungsi ini.</w:t>
      </w:r>
    </w:p>
    <w:p>
      <w:pPr>
        <w:keepNext/>
        <w:keepLines/>
        <w:pBdr>
          <w:top w:val="single" w:color="FDECEA" w:sz="2"/>
          <w:bottom w:val="single" w:color="FDECEA" w:sz="2"/>
          <w:left w:val="single" w:color="D9534F" w:sz="24" w:space="8"/>
          <w:right w:val="single" w:color="FDECEA" w:sz="2"/>
        </w:pBdr>
        <w:shd w:fill="FDECEA" w:val="clear"/>
        <w:spacing w:after="40" w:before="0"/>
        <w:ind w:left="160"/>
      </w:pPr>
      <w:r>
        <w:rPr>
          <w:color w:val="3a3a3a"/>
          <w:sz w:val="20"/>
          <w:szCs w:val="20"/>
        </w:rPr>
        <w:t xml:space="preserve">Logic untuk AddToCart dan InitiateCheckout (yang dikirim ke Meta Pixel) ditangani oleh fungsi terpisah: trackFormStart() dan trackLeadConversion() — lihat langkah 4 di bawah.</w:t>
      </w:r>
    </w:p>
    <w:p>
      <w:pPr>
        <w:keepNext w:val="false"/>
        <w:keepLines/>
        <w:pBdr>
          <w:top w:val="single" w:color="FDECEA" w:sz="2"/>
          <w:bottom w:val="single" w:color="FDECEA" w:sz="2"/>
          <w:left w:val="single" w:color="D9534F" w:sz="24" w:space="8"/>
          <w:right w:val="single" w:color="FDECEA" w:sz="2"/>
        </w:pBdr>
        <w:shd w:fill="FDECEA" w:val="clear"/>
        <w:spacing w:after="60" w:before="0"/>
        <w:ind w:left="160"/>
      </w:pPr>
      <w:r>
        <w:rPr>
          <w:color w:val="3a3a3a"/>
          <w:sz w:val="20"/>
          <w:szCs w:val="20"/>
        </w:rPr>
        <w:t xml:space="preserve">Pasang juga atribut data-cta-zone={location} pada elemen yang sama — ini dibaca oleh listener PostHog (posthog-tracking.ts) untuk event "intent", independen dari pemanggilan trackCTA().</w:t>
      </w:r>
    </w:p>
    <w:p>
      <w:pPr>
        <w:spacing w:after="140"/>
      </w:pPr>
    </w:p>
    <w:p>
      <w:pPr>
        <w:spacing w:after="100" w:before="200"/>
      </w:pPr>
      <w:r>
        <w:rPr>
          <w:b/>
          <w:bCs/>
          <w:color w:val="1F4E79"/>
          <w:sz w:val="21"/>
          <w:szCs w:val="21"/>
        </w:rPr>
        <w:t xml:space="preserve">4. Form checkout / pricing — tracking berlapis:</w:t>
      </w:r>
    </w:p>
    <w:p>
      <w:pPr>
        <w:spacing w:after="140" w:line="276"/>
      </w:pPr>
      <w:r>
        <w:rPr>
          <w:b w:val="false"/>
          <w:bCs w:val="false"/>
          <w:i w:val="false"/>
          <w:iCs w:val="false"/>
          <w:color w:val="262626"/>
          <w:sz w:val="21"/>
          <w:szCs w:val="21"/>
        </w:rPr>
        <w:t xml:space="preserve">Form checkout melalui 3 tahap tracking terpisah — perhatikan urutannya, ini bukan satu handler tunggal:</w:t>
      </w:r>
    </w:p>
    <w:p>
      <w:pPr>
        <w:pStyle w:val="ListParagraph"/>
        <w:numPr>
          <w:ilvl w:val="0"/>
          <w:numId w:val="2"/>
        </w:numPr>
        <w:spacing w:after="60"/>
      </w:pPr>
      <w:r>
        <w:rPr>
          <w:sz w:val="21"/>
          <w:szCs w:val="21"/>
        </w:rPr>
        <w:t xml:space="preserve">Tahap A — user mulai mengisi form (onBlur field pertama, sekali saja): panggil trackFormStart(location). Ini otomatis fire fbq AddToCart pixel + kirim event form_start ke backend.</w:t>
      </w:r>
    </w:p>
    <w:p>
      <w:pPr>
        <w:pStyle w:val="ListParagraph"/>
        <w:numPr>
          <w:ilvl w:val="0"/>
          <w:numId w:val="2"/>
        </w:numPr>
        <w:spacing w:after="60"/>
      </w:pPr>
      <w:r>
        <w:rPr>
          <w:sz w:val="21"/>
          <w:szCs w:val="21"/>
        </w:rPr>
        <w:t xml:space="preserve">Tahap B — form disubmit (onSubmit, sebelum POST): fire window.fbq('track', 'InitiateCheckout', ...) secara manual dengan event_id yang di-generate SEKALI (bukan UUID baru tiap render), lalu sisipkan landing_source, meta_event_id, dan distinct_id: posthog.get_distinct_id() ke payload lewat transform() sebelum di-post.</w:t>
      </w:r>
    </w:p>
    <w:p>
      <w:pPr>
        <w:pStyle w:val="ListParagraph"/>
        <w:numPr>
          <w:ilvl w:val="0"/>
          <w:numId w:val="2"/>
        </w:numPr>
        <w:spacing w:after="60"/>
      </w:pPr>
      <w:r>
        <w:rPr>
          <w:sz w:val="21"/>
          <w:szCs w:val="21"/>
        </w:rPr>
        <w:t xml:space="preserve">Tahap C — backend (CheckoutController::store) yang membuat event conversion + mengirim PostHog "lead" pakai distinct_id dari Tahap B. Kalau distinct_id tidak dikirim, event "lead" jadi identitas baru yang terputus dari timeline visit/engaged/intent user tersebut.</w:t>
      </w: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"Form Start" vs "InitiateCheckout" — dua nama, dua momen berbeda</w:t>
      </w:r>
    </w:p>
    <w:p>
      <w:pPr>
        <w:keepNext/>
        <w:keepLines/>
        <w:pBdr>
          <w:top w:val="single" w:color="E8F5E9" w:sz="2"/>
          <w:bottom w:val="single" w:color="E8F5E9" w:sz="2"/>
          <w:left w:val="single" w:color="4CAF50" w:sz="24" w:space="8"/>
          <w:right w:val="single" w:color="E8F5E9" w:sz="2"/>
        </w:pBdr>
        <w:shd w:fill="E8F5E9" w:val="clear"/>
        <w:spacing w:after="40" w:before="0"/>
        <w:ind w:left="160"/>
      </w:pPr>
      <w:r>
        <w:rPr>
          <w:color w:val="3a3a3a"/>
          <w:sz w:val="20"/>
          <w:szCs w:val="20"/>
        </w:rPr>
        <w:t xml:space="preserve">event_type yang tersimpan ke database di Tahap A adalah "form_start" — ini nama funnel-stage internal yang tampil di dashboard (Performance Matrix, Split Funnel). Ini BUKAN nama yang sama dengan event Meta Pixel "InitiateCheckout", yang baru fire di Tahap B (saat submit form), bukan di Tahap A. Dua nama yang mirip tapi merujuk ke momen yang berbeda — perhatikan baik-baik saat membaca kode maupun dashboard supaya tidak tertukar.</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Catatan teknis: AbTestingService.php juga menerima event_type "initiate_checkout" sebagai alias dari "form_start" (lihat konstanta FORM_START_EVENT_TYPES) — tapi kode yang kamu tulis harus selalu memakai trackFormStart(), yang mengirim "form_start".</w:t>
      </w:r>
    </w:p>
    <w:p>
      <w:pPr>
        <w:spacing w:after="140"/>
      </w:pP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import { generateEventId, getLandingSource, useAnalytics } from '@/hooks/use-analytics';</w:t>
      </w:r>
    </w:p>
    <w:p>
      <w:pPr>
        <w:shd w:fill="1E1E1E" w:val="clear"/>
        <w:spacing w:after="0" w:before="0" w:line="264"/>
        <w:ind w:left="160" w:right="160"/>
      </w:pPr>
      <w:r>
        <w:rPr>
          <w:rFonts w:ascii="Consolas" w:cs="Consolas" w:eastAsia="Consolas" w:hAnsi="Consolas"/>
          <w:color w:val="D4D4D4"/>
          <w:sz w:val="18"/>
          <w:szCs w:val="18"/>
        </w:rPr>
        <w:t xml:space="preserve">import posthog from '@/lib/posthog';</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const { trackFormStart } = useAnalytics();</w:t>
      </w:r>
    </w:p>
    <w:p>
      <w:pPr>
        <w:shd w:fill="1E1E1E" w:val="clear"/>
        <w:spacing w:after="0" w:before="0" w:line="264"/>
        <w:ind w:left="160" w:right="160"/>
      </w:pPr>
      <w:r>
        <w:rPr>
          <w:rFonts w:ascii="Consolas" w:cs="Consolas" w:eastAsia="Consolas" w:hAnsi="Consolas"/>
          <w:color w:val="D4D4D4"/>
          <w:sz w:val="18"/>
          <w:szCs w:val="18"/>
        </w:rPr>
        <w:t xml:space="preserve">const checkoutEventId = useRef&lt;string&gt;(generateEventId()); // sekali, dipakai ulang</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 Tahap A — field pertama mulai diisi</w:t>
      </w:r>
    </w:p>
    <w:p>
      <w:pPr>
        <w:shd w:fill="1E1E1E" w:val="clear"/>
        <w:spacing w:after="0" w:before="0" w:line="264"/>
        <w:ind w:left="160" w:right="160"/>
      </w:pPr>
      <w:r>
        <w:rPr>
          <w:rFonts w:ascii="Consolas" w:cs="Consolas" w:eastAsia="Consolas" w:hAnsi="Consolas"/>
          <w:color w:val="D4D4D4"/>
          <w:sz w:val="18"/>
          <w:szCs w:val="18"/>
        </w:rPr>
        <w:t xml:space="preserve">const handleFirstTyping = (value: string) =&gt; {</w:t>
      </w:r>
    </w:p>
    <w:p>
      <w:pPr>
        <w:shd w:fill="1E1E1E" w:val="clear"/>
        <w:spacing w:after="0" w:before="0" w:line="264"/>
        <w:ind w:left="160" w:right="160"/>
      </w:pPr>
      <w:r>
        <w:rPr>
          <w:rFonts w:ascii="Consolas" w:cs="Consolas" w:eastAsia="Consolas" w:hAnsi="Consolas"/>
          <w:color w:val="D4D4D4"/>
          <w:sz w:val="18"/>
          <w:szCs w:val="18"/>
        </w:rPr>
        <w:t xml:space="preserve">    if (!hasTrackedIntent.current &amp;&amp; value.trim() !== '') {</w:t>
      </w:r>
    </w:p>
    <w:p>
      <w:pPr>
        <w:shd w:fill="1E1E1E" w:val="clear"/>
        <w:spacing w:after="0" w:before="0" w:line="264"/>
        <w:ind w:left="160" w:right="160"/>
      </w:pPr>
      <w:r>
        <w:rPr>
          <w:rFonts w:ascii="Consolas" w:cs="Consolas" w:eastAsia="Consolas" w:hAnsi="Consolas"/>
          <w:color w:val="D4D4D4"/>
          <w:sz w:val="18"/>
          <w:szCs w:val="18"/>
        </w:rPr>
        <w:t xml:space="preserve">        hasTrackedIntent.current = true;</w:t>
      </w:r>
    </w:p>
    <w:p>
      <w:pPr>
        <w:shd w:fill="1E1E1E" w:val="clear"/>
        <w:spacing w:after="0" w:before="0" w:line="264"/>
        <w:ind w:left="160" w:right="160"/>
      </w:pPr>
      <w:r>
        <w:rPr>
          <w:rFonts w:ascii="Consolas" w:cs="Consolas" w:eastAsia="Consolas" w:hAnsi="Consolas"/>
          <w:color w:val="D4D4D4"/>
          <w:sz w:val="18"/>
          <w:szCs w:val="18"/>
        </w:rPr>
        <w:t xml:space="preserve">        trackFormStart('pricing_form');</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 Tahap B — submit form</w:t>
      </w:r>
    </w:p>
    <w:p>
      <w:pPr>
        <w:shd w:fill="1E1E1E" w:val="clear"/>
        <w:spacing w:after="0" w:before="0" w:line="264"/>
        <w:ind w:left="160" w:right="160"/>
      </w:pPr>
      <w:r>
        <w:rPr>
          <w:rFonts w:ascii="Consolas" w:cs="Consolas" w:eastAsia="Consolas" w:hAnsi="Consolas"/>
          <w:color w:val="D4D4D4"/>
          <w:sz w:val="18"/>
          <w:szCs w:val="18"/>
        </w:rPr>
        <w:t xml:space="preserve">const handleSubmit = (e) =&gt; {</w:t>
      </w:r>
    </w:p>
    <w:p>
      <w:pPr>
        <w:shd w:fill="1E1E1E" w:val="clear"/>
        <w:spacing w:after="0" w:before="0" w:line="264"/>
        <w:ind w:left="160" w:right="160"/>
      </w:pPr>
      <w:r>
        <w:rPr>
          <w:rFonts w:ascii="Consolas" w:cs="Consolas" w:eastAsia="Consolas" w:hAnsi="Consolas"/>
          <w:color w:val="D4D4D4"/>
          <w:sz w:val="18"/>
          <w:szCs w:val="18"/>
        </w:rPr>
        <w:t xml:space="preserve">    e.preventDefault();</w:t>
      </w:r>
    </w:p>
    <w:p>
      <w:pPr>
        <w:shd w:fill="1E1E1E" w:val="clear"/>
        <w:spacing w:after="0" w:before="0" w:line="264"/>
        <w:ind w:left="160" w:right="160"/>
      </w:pPr>
      <w:r>
        <w:rPr>
          <w:rFonts w:ascii="Consolas" w:cs="Consolas" w:eastAsia="Consolas" w:hAnsi="Consolas"/>
          <w:color w:val="D4D4D4"/>
          <w:sz w:val="18"/>
          <w:szCs w:val="18"/>
        </w:rPr>
        <w:t xml:space="preserve">    window.fbq?.('track', 'InitiateCheckout', { value: price, currency: 'IDR' }, { eventID: checkoutEventId.current });</w:t>
      </w:r>
    </w:p>
    <w:p>
      <w:pPr>
        <w:shd w:fill="1E1E1E" w:val="clear"/>
        <w:spacing w:after="0" w:before="0" w:line="264"/>
        <w:ind w:left="160" w:right="160"/>
      </w:pPr>
      <w:r>
        <w:rPr>
          <w:rFonts w:ascii="Consolas" w:cs="Consolas" w:eastAsia="Consolas" w:hAnsi="Consolas"/>
          <w:color w:val="D4D4D4"/>
          <w:sz w:val="18"/>
          <w:szCs w:val="18"/>
        </w:rPr>
        <w:t xml:space="preserve">    transform((data) =&gt; ({</w:t>
      </w:r>
    </w:p>
    <w:p>
      <w:pPr>
        <w:shd w:fill="1E1E1E" w:val="clear"/>
        <w:spacing w:after="0" w:before="0" w:line="264"/>
        <w:ind w:left="160" w:right="160"/>
      </w:pPr>
      <w:r>
        <w:rPr>
          <w:rFonts w:ascii="Consolas" w:cs="Consolas" w:eastAsia="Consolas" w:hAnsi="Consolas"/>
          <w:color w:val="D4D4D4"/>
          <w:sz w:val="18"/>
          <w:szCs w:val="18"/>
        </w:rPr>
        <w:t xml:space="preserve">        ...data,</w:t>
      </w:r>
    </w:p>
    <w:p>
      <w:pPr>
        <w:shd w:fill="1E1E1E" w:val="clear"/>
        <w:spacing w:after="0" w:before="0" w:line="264"/>
        <w:ind w:left="160" w:right="160"/>
      </w:pPr>
      <w:r>
        <w:rPr>
          <w:rFonts w:ascii="Consolas" w:cs="Consolas" w:eastAsia="Consolas" w:hAnsi="Consolas"/>
          <w:color w:val="D4D4D4"/>
          <w:sz w:val="18"/>
          <w:szCs w:val="18"/>
        </w:rPr>
        <w:t xml:space="preserve">        landing_source: getLandingSource(),</w:t>
      </w:r>
    </w:p>
    <w:p>
      <w:pPr>
        <w:shd w:fill="1E1E1E" w:val="clear"/>
        <w:spacing w:after="0" w:before="0" w:line="264"/>
        <w:ind w:left="160" w:right="160"/>
      </w:pPr>
      <w:r>
        <w:rPr>
          <w:rFonts w:ascii="Consolas" w:cs="Consolas" w:eastAsia="Consolas" w:hAnsi="Consolas"/>
          <w:color w:val="D4D4D4"/>
          <w:sz w:val="18"/>
          <w:szCs w:val="18"/>
        </w:rPr>
        <w:t xml:space="preserve">        meta_event_id: checkoutEventId.current,</w:t>
      </w:r>
    </w:p>
    <w:p>
      <w:pPr>
        <w:shd w:fill="1E1E1E" w:val="clear"/>
        <w:spacing w:after="0" w:before="0" w:line="264"/>
        <w:ind w:left="160" w:right="160"/>
      </w:pPr>
      <w:r>
        <w:rPr>
          <w:rFonts w:ascii="Consolas" w:cs="Consolas" w:eastAsia="Consolas" w:hAnsi="Consolas"/>
          <w:color w:val="D4D4D4"/>
          <w:sz w:val="18"/>
          <w:szCs w:val="18"/>
        </w:rPr>
        <w:t xml:space="preserve">        distinct_id: posthog.get_distinct_id(),</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    post('/checkout', { preserveScroll: true, onSuccess: (page) =&gt; { /* redirect ke payment gateway */ } });</w:t>
      </w:r>
    </w:p>
    <w:p>
      <w:pPr>
        <w:shd w:fill="1E1E1E" w:val="clear"/>
        <w:spacing w:after="0" w:before="0" w:line="264"/>
        <w:ind w:left="160" w:right="160"/>
      </w:pPr>
      <w:r>
        <w:rPr>
          <w:rFonts w:ascii="Consolas" w:cs="Consolas" w:eastAsia="Consolas" w:hAnsi="Consolas"/>
          <w:color w:val="D4D4D4"/>
          <w:sz w:val="18"/>
          <w:szCs w:val="18"/>
        </w:rPr>
        <w:t xml:space="preserve">};</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&lt;form onSubmit={handleSubmit} data-lp-form&gt;</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    &lt;button type="submit" data-cta-zone="pricing_submit"&gt;Amankan Seat Saya&lt;/button&gt;</w:t>
      </w:r>
    </w:p>
    <w:p>
      <w:pPr>
        <w:shd w:fill="1E1E1E" w:val="clear"/>
        <w:spacing w:after="0" w:before="0" w:line="264"/>
        <w:ind w:left="160" w:right="160"/>
      </w:pPr>
      <w:r>
        <w:rPr>
          <w:rFonts w:ascii="Consolas" w:cs="Consolas" w:eastAsia="Consolas" w:hAnsi="Consolas"/>
          <w:color w:val="D4D4D4"/>
          <w:sz w:val="18"/>
          <w:szCs w:val="18"/>
        </w:rPr>
        <w:t xml:space="preserve">&lt;/form&gt;</w:t>
      </w:r>
    </w:p>
    <w:p>
      <w:pPr>
        <w:shd w:fill="1E1E1E" w:val="clear"/>
        <w:spacing w:after="0" w:before="0" w:line="100"/>
      </w:pPr>
      <w:r>
        <w:rPr>
          <w:sz w:val="8"/>
          <w:szCs w:val="8"/>
        </w:rPr>
        <w:t xml:space="preserve"> </w:t>
      </w:r>
    </w:p>
    <w:p>
      <w:pPr>
        <w:spacing w:after="140"/>
      </w:pPr>
    </w:p>
    <w:p>
      <w:pPr>
        <w:keepNext/>
        <w:keepLines/>
        <w:pBdr>
          <w:top w:val="single" w:color="FDECEA" w:sz="2"/>
          <w:bottom w:val="single" w:color="FDECEA" w:sz="2"/>
          <w:left w:val="single" w:color="D9534F" w:sz="24" w:space="8"/>
          <w:right w:val="single" w:color="FDECEA" w:sz="2"/>
        </w:pBdr>
        <w:shd w:fill="FDECEA" w:val="clear"/>
        <w:spacing w:after="20" w:before="60"/>
        <w:ind w:left="160"/>
      </w:pPr>
      <w:r>
        <w:rPr>
          <w:b/>
          <w:bCs/>
          <w:color w:val="262626"/>
          <w:sz w:val="20"/>
          <w:szCs w:val="20"/>
        </w:rPr>
        <w:t xml:space="preserve">✖  onSuccess tidak selalu jalan — jangan taruh tracking kritis di sana</w:t>
      </w:r>
    </w:p>
    <w:p>
      <w:pPr>
        <w:keepNext w:val="false"/>
        <w:keepLines/>
        <w:pBdr>
          <w:top w:val="single" w:color="FDECEA" w:sz="2"/>
          <w:bottom w:val="single" w:color="FDECEA" w:sz="2"/>
          <w:left w:val="single" w:color="D9534F" w:sz="24" w:space="8"/>
          <w:right w:val="single" w:color="FDECEA" w:sz="2"/>
        </w:pBdr>
        <w:shd w:fill="FDECEA" w:val="clear"/>
        <w:spacing w:after="60" w:before="0"/>
        <w:ind w:left="160"/>
      </w:pPr>
      <w:r>
        <w:rPr>
          <w:color w:val="3a3a3a"/>
          <w:sz w:val="20"/>
          <w:szCs w:val="20"/>
        </w:rPr>
        <w:t xml:space="preserve">CheckoutController::store() mengakhiri response dengan Inertia::location() untuk redirect ke payment gateway. Ini dicegat Inertia client sebagai window.location, BUKAN sebagai visit yang resolve — onSuccess callback di frontend tidak akan pernah terpanggil untuk alur ini. Itu sebabnya event "conversion" dibuat server-side di CheckoutController::store(), bukan di callback client. Kalau kamu menambah tracking baru untuk momen checkout berhasil, taruh di backend controller, bukan di onSuccess.</w:t>
      </w:r>
    </w:p>
    <w:p>
      <w:pPr>
        <w:spacing w:after="140"/>
      </w:pPr>
    </w:p>
    <w:p>
      <w:pPr>
        <w:spacing w:after="100" w:before="200"/>
      </w:pPr>
      <w:r>
        <w:rPr>
          <w:b/>
          <w:bCs/>
          <w:color w:val="1F4E79"/>
          <w:sz w:val="21"/>
          <w:szCs w:val="21"/>
        </w:rPr>
        <w:t xml:space="preserve">5. Halaman sukses pembayaran:</w:t>
      </w:r>
    </w:p>
    <w:p>
      <w:pPr>
        <w:spacing w:after="140" w:line="276"/>
      </w:pPr>
      <w:r>
        <w:rPr>
          <w:b w:val="false"/>
          <w:bCs w:val="false"/>
          <w:i w:val="false"/>
          <w:iCs w:val="false"/>
          <w:color w:val="262626"/>
          <w:sz w:val="21"/>
          <w:szCs w:val="21"/>
        </w:rPr>
        <w:t xml:space="preserve">trackPayment() dipanggil di halaman payment/success, bersamaan dengan fbq('track', 'Purchase', ...) memakai event_id deterministik (diturunkan dari order_number, BUKAN UUID baru) supaya CAPI Purchase di server (PaymentCallbackController) bisa dedup dengan pixel Purchase di browser. Logic server sudah otomatis — freelancer tidak perlu menulis kode CAPI tambahan.</w:t>
      </w:r>
    </w:p>
    <w:p>
      <w:pPr>
        <w:spacing w:after="100" w:before="200"/>
      </w:pPr>
      <w:r>
        <w:rPr>
          <w:b/>
          <w:bCs/>
          <w:color w:val="1F4E79"/>
          <w:sz w:val="21"/>
          <w:szCs w:val="21"/>
        </w:rPr>
        <w:t xml:space="preserve">6. Contoh section_id &amp; location aktual di project-pbm (untuk referensi, sesuaikan ke project baru):</w:t>
      </w:r>
    </w:p>
    <w:tbl>
      <w:tblPr>
        <w:tblW w:type="dxa" w:w="9200"/>
        <w:tblBorders>
          <w:top w:val="single" w:color="BFBFBF" w:sz="4"/>
          <w:left w:val="single" w:color="BFBFBF" w:sz="4"/>
          <w:bottom w:val="single" w:color="BFBFBF" w:sz="4"/>
          <w:right w:val="single" w:color="BFBFBF" w:sz="4"/>
          <w:insideH w:val="single" w:color="D9D9D9" w:sz="2"/>
          <w:insideV w:val="single" w:color="D9D9D9" w:sz="2"/>
        </w:tblBorders>
      </w:tblPr>
      <w:tblGrid>
        <w:gridCol w:w="4600"/>
        <w:gridCol w:w="4600"/>
      </w:tblGrid>
      <w:tr>
        <w:trPr>
          <w:tblHeader/>
        </w:trPr>
        <w:tc>
          <w:tcPr>
            <w:tcW w:type="dxa" w:w="4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section_id (atribut id pada &lt;section&gt;)</w:t>
            </w:r>
          </w:p>
        </w:tc>
        <w:tc>
          <w:tcPr>
            <w:tcW w:type="dxa" w:w="4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Dipakai di Section</w:t>
            </w:r>
          </w:p>
        </w:tc>
      </w:tr>
      <w:tr>
        <w:tc>
          <w:tcPr>
            <w:tcW w:type="dxa" w:w="4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hero</w:t>
            </w:r>
          </w:p>
        </w:tc>
        <w:tc>
          <w:tcPr>
            <w:tcW w:type="dxa" w:w="4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Hero</w:t>
            </w:r>
          </w:p>
        </w:tc>
      </w:tr>
      <w:tr>
        <w:tc>
          <w:tcPr>
            <w:tcW w:type="dxa" w:w="4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problem</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Problem</w:t>
            </w:r>
          </w:p>
        </w:tc>
      </w:tr>
      <w:tr>
        <w:tc>
          <w:tcPr>
            <w:tcW w:type="dxa" w:w="4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solution</w:t>
            </w:r>
          </w:p>
        </w:tc>
        <w:tc>
          <w:tcPr>
            <w:tcW w:type="dxa" w:w="4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Solution</w:t>
            </w:r>
          </w:p>
        </w:tc>
      </w:tr>
      <w:tr>
        <w:tc>
          <w:tcPr>
            <w:tcW w:type="dxa" w:w="4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benefit</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Benefit</w:t>
            </w:r>
          </w:p>
        </w:tc>
      </w:tr>
      <w:tr>
        <w:tc>
          <w:tcPr>
            <w:tcW w:type="dxa" w:w="4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proof</w:t>
            </w:r>
          </w:p>
        </w:tc>
        <w:tc>
          <w:tcPr>
            <w:tcW w:type="dxa" w:w="4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Proof / Testimonial</w:t>
            </w:r>
          </w:p>
        </w:tc>
      </w:tr>
      <w:tr>
        <w:tc>
          <w:tcPr>
            <w:tcW w:type="dxa" w:w="4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module / curriculum</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Kurikulum / Modul</w:t>
            </w:r>
          </w:p>
        </w:tc>
      </w:tr>
      <w:tr>
        <w:tc>
          <w:tcPr>
            <w:tcW w:type="dxa" w:w="4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mentor</w:t>
            </w:r>
          </w:p>
        </w:tc>
        <w:tc>
          <w:tcPr>
            <w:tcW w:type="dxa" w:w="4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Instruktur</w:t>
            </w:r>
          </w:p>
        </w:tc>
      </w:tr>
      <w:tr>
        <w:tc>
          <w:tcPr>
            <w:tcW w:type="dxa" w:w="4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garansi</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Guarantee</w:t>
            </w:r>
          </w:p>
        </w:tc>
      </w:tr>
      <w:tr>
        <w:tc>
          <w:tcPr>
            <w:tcW w:type="dxa" w:w="4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faq</w:t>
            </w:r>
          </w:p>
        </w:tc>
        <w:tc>
          <w:tcPr>
            <w:tcW w:type="dxa" w:w="4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FAQ</w:t>
            </w:r>
          </w:p>
        </w:tc>
      </w:tr>
      <w:tr>
        <w:tc>
          <w:tcPr>
            <w:tcW w:type="dxa" w:w="4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pricing</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Pricing</w:t>
            </w:r>
          </w:p>
        </w:tc>
      </w:tr>
    </w:tbl>
    <w:p>
      <w:pPr>
        <w:spacing w:after="120"/>
      </w:pPr>
    </w:p>
    <w:p>
      <w:pPr>
        <w:spacing w:after="140" w:line="276"/>
      </w:pPr>
      <w:r>
        <w:rPr>
          <w:b w:val="false"/>
          <w:bCs w:val="false"/>
          <w:i/>
          <w:iCs/>
          <w:color w:val="262626"/>
          <w:sz w:val="21"/>
          <w:szCs w:val="21"/>
        </w:rPr>
        <w:t xml:space="preserve">Contoh cta-zone: pricing_submit (tombol submit form di section Pricing), checkout_submit (tombol submit di halaman /checkout terpisah). Kamu boleh buat cta-zone/location baru — cukup gunakan format namasection_posisi dan konsisten dipakai di trackCTA() + data-cta-zone.</w:t>
      </w:r>
    </w:p>
    <w:p>
      <w:pPr>
        <w:spacing w:after="100" w:before="200"/>
      </w:pPr>
      <w:r>
        <w:rPr>
          <w:b/>
          <w:bCs/>
          <w:color w:val="1F4E79"/>
          <w:sz w:val="21"/>
          <w:szCs w:val="21"/>
        </w:rPr>
        <w:t xml:space="preserve">Checklist Phase 5:</w:t>
      </w:r>
    </w:p>
    <w:p>
      <w:pPr>
        <w:spacing w:after="60"/>
        <w:ind w:left="260"/>
      </w:pPr>
      <w:r>
        <w:rPr>
          <w:sz w:val="21"/>
          <w:szCs w:val="21"/>
        </w:rPr>
        <w:t xml:space="preserve">☐  </w:t>
      </w:r>
      <w:r>
        <w:rPr>
          <w:sz w:val="21"/>
          <w:szCs w:val="21"/>
        </w:rPr>
        <w:t xml:space="preserve">Hook dasar (useAnalytics, useScrollTracking, useDwellTime, useSectionTracking) sudah dipasang di level halaman, trackVisit() di useEffect</w:t>
      </w:r>
    </w:p>
    <w:p>
      <w:pPr>
        <w:spacing w:after="60"/>
        <w:ind w:left="260"/>
      </w:pPr>
      <w:r>
        <w:rPr>
          <w:sz w:val="21"/>
          <w:szCs w:val="21"/>
        </w:rPr>
        <w:t xml:space="preserve">☐  </w:t>
      </w:r>
      <w:r>
        <w:rPr>
          <w:sz w:val="21"/>
          <w:szCs w:val="21"/>
        </w:rPr>
        <w:t xml:space="preserve">Setiap &lt;section&gt; landing page punya atribut id="..." literal (bukan cuma lewat ref), konsisten dengan $labels di AbTestingService</w:t>
      </w:r>
    </w:p>
    <w:p>
      <w:pPr>
        <w:spacing w:after="60"/>
        <w:ind w:left="260"/>
      </w:pPr>
      <w:r>
        <w:rPr>
          <w:sz w:val="21"/>
          <w:szCs w:val="21"/>
        </w:rPr>
        <w:t xml:space="preserve">☐  </w:t>
      </w:r>
      <w:r>
        <w:rPr>
          <w:sz w:val="21"/>
          <w:szCs w:val="21"/>
        </w:rPr>
        <w:t xml:space="preserve">Semua CTA navigasi punya trackCTA(location, text, destination) DAN atribut data-cta-zone={location}</w:t>
      </w:r>
    </w:p>
    <w:p>
      <w:pPr>
        <w:spacing w:after="60"/>
        <w:ind w:left="260"/>
      </w:pPr>
      <w:r>
        <w:rPr>
          <w:sz w:val="21"/>
          <w:szCs w:val="21"/>
        </w:rPr>
        <w:t xml:space="preserve">☐  </w:t>
      </w:r>
      <w:r>
        <w:rPr>
          <w:sz w:val="21"/>
          <w:szCs w:val="21"/>
        </w:rPr>
        <w:t xml:space="preserve">Form checkout punya atribut data-lp-form</w:t>
      </w:r>
    </w:p>
    <w:p>
      <w:pPr>
        <w:spacing w:after="60"/>
        <w:ind w:left="260"/>
      </w:pPr>
      <w:r>
        <w:rPr>
          <w:sz w:val="21"/>
          <w:szCs w:val="21"/>
        </w:rPr>
        <w:t xml:space="preserve">☐  </w:t>
      </w:r>
      <w:r>
        <w:rPr>
          <w:sz w:val="21"/>
          <w:szCs w:val="21"/>
        </w:rPr>
        <w:t xml:space="preserve">trackFormStart dipanggil sekali di field pertama form (bukan di setiap keystroke)</w:t>
      </w:r>
    </w:p>
    <w:p>
      <w:pPr>
        <w:spacing w:after="60"/>
        <w:ind w:left="260"/>
      </w:pPr>
      <w:r>
        <w:rPr>
          <w:sz w:val="21"/>
          <w:szCs w:val="21"/>
        </w:rPr>
        <w:t xml:space="preserve">☐  </w:t>
      </w:r>
      <w:r>
        <w:rPr>
          <w:sz w:val="21"/>
          <w:szCs w:val="21"/>
        </w:rPr>
        <w:t xml:space="preserve">event_id checkout di-generate sekali (useRef), dipakai ulang untuk fbq InitiateCheckout dan meta_event_id ke backend</w:t>
      </w:r>
    </w:p>
    <w:p>
      <w:pPr>
        <w:spacing w:after="60"/>
        <w:ind w:left="260"/>
      </w:pPr>
      <w:r>
        <w:rPr>
          <w:sz w:val="21"/>
          <w:szCs w:val="21"/>
        </w:rPr>
        <w:t xml:space="preserve">☐  </w:t>
      </w:r>
      <w:r>
        <w:rPr>
          <w:sz w:val="21"/>
          <w:szCs w:val="21"/>
        </w:rPr>
        <w:t xml:space="preserve">distinct_id: posthog.get_distinct_id() disisipkan ke payload sebelum post ke /checkout (jika pakai PostHog)</w:t>
      </w:r>
    </w:p>
    <w:p>
      <w:pPr>
        <w:spacing w:after="60"/>
        <w:ind w:left="260"/>
      </w:pPr>
      <w:r>
        <w:rPr>
          <w:sz w:val="21"/>
          <w:szCs w:val="21"/>
        </w:rPr>
        <w:t xml:space="preserve">☐  </w:t>
      </w:r>
      <w:r>
        <w:rPr>
          <w:sz w:val="21"/>
          <w:szCs w:val="21"/>
        </w:rPr>
        <w:t xml:space="preserve">Tidak ada logic tracking kritis yang bergantung pada onSuccess setelah post ke /checkout</w:t>
      </w:r>
    </w:p>
    <w:p>
      <w:pPr>
        <w:spacing w:after="60"/>
        <w:ind w:left="260"/>
      </w:pPr>
      <w:r>
        <w:rPr>
          <w:sz w:val="21"/>
          <w:szCs w:val="21"/>
        </w:rPr>
        <w:t xml:space="preserve">☐  </w:t>
      </w:r>
      <w:r>
        <w:rPr>
          <w:sz w:val="21"/>
          <w:szCs w:val="21"/>
        </w:rPr>
        <w:t xml:space="preserve">Harga produk (VITE_COURSE_PRICE) dan URL checkout sudah disesuaikan dengan project baru</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6</w:t>
            </w:r>
          </w:p>
        </w:tc>
        <w:tc>
          <w:tcPr>
            <w:tcW w:type="pct" w:w="90%"/>
            <w:shd w:fill="DCEBF7" w:val="clear"/>
            <w:vAlign w:val="center"/>
          </w:tcPr>
          <w:p>
            <w:pPr>
              <w:ind w:left="160"/>
            </w:pPr>
            <w:r>
              <w:rPr>
                <w:b/>
                <w:bCs/>
                <w:color w:val="1F4E79"/>
                <w:sz w:val="24"/>
                <w:szCs w:val="24"/>
              </w:rPr>
              <w:t xml:space="preserve">PHASE 6 — Environment Variables</w:t>
            </w:r>
          </w:p>
        </w:tc>
      </w:tr>
    </w:tbl>
    <w:p>
      <w:pPr>
        <w:spacing w:after="160"/>
      </w:pPr>
    </w:p>
    <w:p>
      <w:pPr>
        <w:spacing w:after="140" w:line="276"/>
      </w:pPr>
      <w:r>
        <w:rPr>
          <w:b w:val="false"/>
          <w:bCs w:val="false"/>
          <w:i w:val="false"/>
          <w:iCs w:val="false"/>
          <w:color w:val="262626"/>
          <w:sz w:val="21"/>
          <w:szCs w:val="21"/>
        </w:rPr>
        <w:t xml:space="preserve">Buka file .env di root project, tambahkan:</w:t>
      </w:r>
    </w:p>
    <w:p>
      <w:pPr>
        <w:spacing w:after="100" w:before="200"/>
      </w:pPr>
      <w:r>
        <w:rPr>
          <w:b/>
          <w:bCs/>
          <w:color w:val="1F4E79"/>
          <w:sz w:val="21"/>
          <w:szCs w:val="21"/>
        </w:rPr>
        <w:t xml:space="preserve">Wajib (harga produk + Meta CAPI):</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 Harga produk — dipakai saat track payment (sesuaikan angkanya)</w:t>
      </w:r>
    </w:p>
    <w:p>
      <w:pPr>
        <w:shd w:fill="1E1E1E" w:val="clear"/>
        <w:spacing w:after="0" w:before="0" w:line="264"/>
        <w:ind w:left="160" w:right="160"/>
      </w:pPr>
      <w:r>
        <w:rPr>
          <w:rFonts w:ascii="Consolas" w:cs="Consolas" w:eastAsia="Consolas" w:hAnsi="Consolas"/>
          <w:color w:val="D4D4D4"/>
          <w:sz w:val="18"/>
          <w:szCs w:val="18"/>
        </w:rPr>
        <w:t xml:space="preserve">VITE_COURSE_PRICE=129000</w:t>
      </w:r>
    </w:p>
    <w:p>
      <w:pPr>
        <w:shd w:fill="1E1E1E" w:val="clear"/>
        <w:spacing w:after="0" w:before="0" w:line="264"/>
        <w:ind w:left="160" w:right="160"/>
      </w:pPr>
      <w:r>
        <w:rPr>
          <w:rFonts w:ascii="Consolas" w:cs="Consolas" w:eastAsia="Consolas" w:hAnsi="Consolas"/>
          <w:color w:val="D4D4D4"/>
          <w:sz w:val="18"/>
          <w:szCs w:val="18"/>
        </w:rPr>
        <w:t xml:space="preserve"> </w:t>
      </w:r>
    </w:p>
    <w:p>
      <w:pPr>
        <w:shd w:fill="1E1E1E" w:val="clear"/>
        <w:spacing w:after="0" w:before="0" w:line="264"/>
        <w:ind w:left="160" w:right="160"/>
      </w:pPr>
      <w:r>
        <w:rPr>
          <w:rFonts w:ascii="Consolas" w:cs="Consolas" w:eastAsia="Consolas" w:hAnsi="Consolas"/>
          <w:color w:val="D4D4D4"/>
          <w:sz w:val="18"/>
          <w:szCs w:val="18"/>
        </w:rPr>
        <w:t xml:space="preserve"># Meta Pixel &amp; CAPI — WAJIB diisi (bukan opsional lagi)</w:t>
      </w:r>
    </w:p>
    <w:p>
      <w:pPr>
        <w:shd w:fill="1E1E1E" w:val="clear"/>
        <w:spacing w:after="0" w:before="0" w:line="264"/>
        <w:ind w:left="160" w:right="160"/>
      </w:pPr>
      <w:r>
        <w:rPr>
          <w:rFonts w:ascii="Consolas" w:cs="Consolas" w:eastAsia="Consolas" w:hAnsi="Consolas"/>
          <w:color w:val="D4D4D4"/>
          <w:sz w:val="18"/>
          <w:szCs w:val="18"/>
        </w:rPr>
        <w:t xml:space="preserve">META_PIXEL_ID=</w:t>
      </w:r>
    </w:p>
    <w:p>
      <w:pPr>
        <w:shd w:fill="1E1E1E" w:val="clear"/>
        <w:spacing w:after="0" w:before="0" w:line="264"/>
        <w:ind w:left="160" w:right="160"/>
      </w:pPr>
      <w:r>
        <w:rPr>
          <w:rFonts w:ascii="Consolas" w:cs="Consolas" w:eastAsia="Consolas" w:hAnsi="Consolas"/>
          <w:color w:val="D4D4D4"/>
          <w:sz w:val="18"/>
          <w:szCs w:val="18"/>
        </w:rPr>
        <w:t xml:space="preserve">META_ACCESS_TOKEN=</w:t>
      </w:r>
    </w:p>
    <w:p>
      <w:pPr>
        <w:shd w:fill="1E1E1E" w:val="clear"/>
        <w:spacing w:after="0" w:before="0" w:line="264"/>
        <w:ind w:left="160" w:right="160"/>
      </w:pPr>
      <w:r>
        <w:rPr>
          <w:rFonts w:ascii="Consolas" w:cs="Consolas" w:eastAsia="Consolas" w:hAnsi="Consolas"/>
          <w:color w:val="D4D4D4"/>
          <w:sz w:val="18"/>
          <w:szCs w:val="18"/>
        </w:rPr>
        <w:t xml:space="preserve">META_TEST_EVENT_CODE=</w:t>
      </w:r>
    </w:p>
    <w:p>
      <w:pPr>
        <w:shd w:fill="1E1E1E" w:val="clear"/>
        <w:spacing w:after="0" w:before="0" w:line="100"/>
      </w:pPr>
      <w:r>
        <w:rPr>
          <w:sz w:val="8"/>
          <w:szCs w:val="8"/>
        </w:rPr>
        <w:t xml:space="preserve"> </w:t>
      </w:r>
    </w:p>
    <w:p>
      <w:pPr>
        <w:spacing w:after="140"/>
      </w:pPr>
    </w:p>
    <w:p>
      <w:pPr>
        <w:spacing w:after="100" w:before="200"/>
      </w:pPr>
      <w:r>
        <w:rPr>
          <w:b/>
          <w:bCs/>
          <w:color w:val="1F4E79"/>
          <w:sz w:val="21"/>
          <w:szCs w:val="21"/>
        </w:rPr>
        <w:t xml:space="preserve">Opsional (hanya jika pakai PostHog):</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 PostHog Analytics</w:t>
      </w:r>
    </w:p>
    <w:p>
      <w:pPr>
        <w:shd w:fill="1E1E1E" w:val="clear"/>
        <w:spacing w:after="0" w:before="0" w:line="264"/>
        <w:ind w:left="160" w:right="160"/>
      </w:pPr>
      <w:r>
        <w:rPr>
          <w:rFonts w:ascii="Consolas" w:cs="Consolas" w:eastAsia="Consolas" w:hAnsi="Consolas"/>
          <w:color w:val="D4D4D4"/>
          <w:sz w:val="18"/>
          <w:szCs w:val="18"/>
        </w:rPr>
        <w:t xml:space="preserve">POSTHOG_PROJECT_TOKEN=</w:t>
      </w:r>
    </w:p>
    <w:p>
      <w:pPr>
        <w:shd w:fill="1E1E1E" w:val="clear"/>
        <w:spacing w:after="0" w:before="0" w:line="264"/>
        <w:ind w:left="160" w:right="160"/>
      </w:pPr>
      <w:r>
        <w:rPr>
          <w:rFonts w:ascii="Consolas" w:cs="Consolas" w:eastAsia="Consolas" w:hAnsi="Consolas"/>
          <w:color w:val="D4D4D4"/>
          <w:sz w:val="18"/>
          <w:szCs w:val="18"/>
        </w:rPr>
        <w:t xml:space="preserve">POSTHOG_HOST=https://us.i.posthog.com</w:t>
      </w:r>
    </w:p>
    <w:p>
      <w:pPr>
        <w:shd w:fill="1E1E1E" w:val="clear"/>
        <w:spacing w:after="0" w:before="0" w:line="264"/>
        <w:ind w:left="160" w:right="160"/>
      </w:pPr>
      <w:r>
        <w:rPr>
          <w:rFonts w:ascii="Consolas" w:cs="Consolas" w:eastAsia="Consolas" w:hAnsi="Consolas"/>
          <w:color w:val="D4D4D4"/>
          <w:sz w:val="18"/>
          <w:szCs w:val="18"/>
        </w:rPr>
        <w:t xml:space="preserve">POSTHOG_DISABLED=false</w:t>
      </w:r>
    </w:p>
    <w:p>
      <w:pPr>
        <w:shd w:fill="1E1E1E" w:val="clear"/>
        <w:spacing w:after="0" w:before="0" w:line="264"/>
        <w:ind w:left="160" w:right="160"/>
      </w:pPr>
      <w:r>
        <w:rPr>
          <w:rFonts w:ascii="Consolas" w:cs="Consolas" w:eastAsia="Consolas" w:hAnsi="Consolas"/>
          <w:color w:val="D4D4D4"/>
          <w:sz w:val="18"/>
          <w:szCs w:val="18"/>
        </w:rPr>
        <w:t xml:space="preserve">POSTHOG_CLIENT_ID=your-client-id</w:t>
      </w:r>
    </w:p>
    <w:p>
      <w:pPr>
        <w:shd w:fill="1E1E1E" w:val="clear"/>
        <w:spacing w:after="0" w:before="0" w:line="264"/>
        <w:ind w:left="160" w:right="160"/>
      </w:pPr>
      <w:r>
        <w:rPr>
          <w:rFonts w:ascii="Consolas" w:cs="Consolas" w:eastAsia="Consolas" w:hAnsi="Consolas"/>
          <w:color w:val="D4D4D4"/>
          <w:sz w:val="18"/>
          <w:szCs w:val="18"/>
        </w:rPr>
        <w:t xml:space="preserve">POSTHOG_CLIENT_TYPE=form_with_payment</w:t>
      </w:r>
    </w:p>
    <w:p>
      <w:pPr>
        <w:shd w:fill="1E1E1E" w:val="clear"/>
        <w:spacing w:after="0" w:before="0" w:line="264"/>
        <w:ind w:left="160" w:right="160"/>
      </w:pPr>
      <w:r>
        <w:rPr>
          <w:rFonts w:ascii="Consolas" w:cs="Consolas" w:eastAsia="Consolas" w:hAnsi="Consolas"/>
          <w:color w:val="D4D4D4"/>
          <w:sz w:val="18"/>
          <w:szCs w:val="18"/>
        </w:rPr>
        <w:t xml:space="preserve">VITE_POSTHOG_KEY="${POSTHOG_PROJECT_TOKEN}"</w:t>
      </w:r>
    </w:p>
    <w:p>
      <w:pPr>
        <w:shd w:fill="1E1E1E" w:val="clear"/>
        <w:spacing w:after="0" w:before="0" w:line="264"/>
        <w:ind w:left="160" w:right="160"/>
      </w:pPr>
      <w:r>
        <w:rPr>
          <w:rFonts w:ascii="Consolas" w:cs="Consolas" w:eastAsia="Consolas" w:hAnsi="Consolas"/>
          <w:color w:val="D4D4D4"/>
          <w:sz w:val="18"/>
          <w:szCs w:val="18"/>
        </w:rPr>
        <w:t xml:space="preserve">VITE_POSTHOG_HOST="${POSTHOG_HOST}"</w:t>
      </w:r>
    </w:p>
    <w:p>
      <w:pPr>
        <w:shd w:fill="1E1E1E" w:val="clear"/>
        <w:spacing w:after="0" w:before="0" w:line="264"/>
        <w:ind w:left="160" w:right="160"/>
      </w:pPr>
      <w:r>
        <w:rPr>
          <w:rFonts w:ascii="Consolas" w:cs="Consolas" w:eastAsia="Consolas" w:hAnsi="Consolas"/>
          <w:color w:val="D4D4D4"/>
          <w:sz w:val="18"/>
          <w:szCs w:val="18"/>
        </w:rPr>
        <w:t xml:space="preserve">VITE_POSTHOG_CLIENT_ID="${POSTHOG_CLIENT_ID}"</w:t>
      </w:r>
    </w:p>
    <w:p>
      <w:pPr>
        <w:shd w:fill="1E1E1E" w:val="clear"/>
        <w:spacing w:after="0" w:before="0" w:line="264"/>
        <w:ind w:left="160" w:right="160"/>
      </w:pPr>
      <w:r>
        <w:rPr>
          <w:rFonts w:ascii="Consolas" w:cs="Consolas" w:eastAsia="Consolas" w:hAnsi="Consolas"/>
          <w:color w:val="D4D4D4"/>
          <w:sz w:val="18"/>
          <w:szCs w:val="18"/>
        </w:rPr>
        <w:t xml:space="preserve">VITE_POSTHOG_CLIENT_TYPE="${POSTHOG_CLIENT_TYPE}"</w:t>
      </w:r>
    </w:p>
    <w:p>
      <w:pPr>
        <w:shd w:fill="1E1E1E" w:val="clear"/>
        <w:spacing w:after="0" w:before="0" w:line="100"/>
      </w:pPr>
      <w:r>
        <w:rPr>
          <w:sz w:val="8"/>
          <w:szCs w:val="8"/>
        </w:rPr>
        <w:t xml:space="preserve"> </w:t>
      </w:r>
    </w:p>
    <w:p>
      <w:pPr>
        <w:spacing w:after="140"/>
      </w:pPr>
    </w:p>
    <w:p>
      <w:pPr>
        <w:spacing w:after="140" w:line="276"/>
      </w:pPr>
      <w:r>
        <w:rPr>
          <w:b w:val="false"/>
          <w:bCs w:val="false"/>
          <w:i w:val="false"/>
          <w:iCs w:val="false"/>
          <w:color w:val="262626"/>
          <w:sz w:val="21"/>
          <w:szCs w:val="21"/>
        </w:rPr>
        <w:t xml:space="preserve">Buka juga config/services.php, tambahkan entry berikut di dalam array yang ada:</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'meta' =&gt; [</w:t>
      </w:r>
    </w:p>
    <w:p>
      <w:pPr>
        <w:shd w:fill="1E1E1E" w:val="clear"/>
        <w:spacing w:after="0" w:before="0" w:line="264"/>
        <w:ind w:left="160" w:right="160"/>
      </w:pPr>
      <w:r>
        <w:rPr>
          <w:rFonts w:ascii="Consolas" w:cs="Consolas" w:eastAsia="Consolas" w:hAnsi="Consolas"/>
          <w:color w:val="D4D4D4"/>
          <w:sz w:val="18"/>
          <w:szCs w:val="18"/>
        </w:rPr>
        <w:t xml:space="preserve">    'pixel_id' =&gt; env('META_PIXEL_ID', ''),</w:t>
      </w:r>
    </w:p>
    <w:p>
      <w:pPr>
        <w:shd w:fill="1E1E1E" w:val="clear"/>
        <w:spacing w:after="0" w:before="0" w:line="264"/>
        <w:ind w:left="160" w:right="160"/>
      </w:pPr>
      <w:r>
        <w:rPr>
          <w:rFonts w:ascii="Consolas" w:cs="Consolas" w:eastAsia="Consolas" w:hAnsi="Consolas"/>
          <w:color w:val="D4D4D4"/>
          <w:sz w:val="18"/>
          <w:szCs w:val="18"/>
        </w:rPr>
        <w:t xml:space="preserve">    'access_token' =&gt; env('META_ACCESS_TOKEN', ''),</w:t>
      </w:r>
    </w:p>
    <w:p>
      <w:pPr>
        <w:shd w:fill="1E1E1E" w:val="clear"/>
        <w:spacing w:after="0" w:before="0" w:line="264"/>
        <w:ind w:left="160" w:right="160"/>
      </w:pPr>
      <w:r>
        <w:rPr>
          <w:rFonts w:ascii="Consolas" w:cs="Consolas" w:eastAsia="Consolas" w:hAnsi="Consolas"/>
          <w:color w:val="D4D4D4"/>
          <w:sz w:val="18"/>
          <w:szCs w:val="18"/>
        </w:rPr>
        <w:t xml:space="preserve">    'test_event_code' =&gt; env('META_TEST_EVENT_CODE'),</w:t>
      </w:r>
    </w:p>
    <w:p>
      <w:pPr>
        <w:shd w:fill="1E1E1E" w:val="clear"/>
        <w:spacing w:after="0" w:before="0" w:line="264"/>
        <w:ind w:left="160" w:right="160"/>
      </w:pPr>
      <w:r>
        <w:rPr>
          <w:rFonts w:ascii="Consolas" w:cs="Consolas" w:eastAsia="Consolas" w:hAnsi="Consolas"/>
          <w:color w:val="D4D4D4"/>
          <w:sz w:val="18"/>
          <w:szCs w:val="18"/>
        </w:rPr>
        <w:t xml:space="preserve">    'course_price' =&gt; env('VITE_COURSE_PRICE', 129000),</w:t>
      </w:r>
    </w:p>
    <w:p>
      <w:pPr>
        <w:shd w:fill="1E1E1E" w:val="clear"/>
        <w:spacing w:after="0" w:before="0" w:line="264"/>
        <w:ind w:left="160" w:right="160"/>
      </w:pPr>
      <w:r>
        <w:rPr>
          <w:rFonts w:ascii="Consolas" w:cs="Consolas" w:eastAsia="Consolas" w:hAnsi="Consolas"/>
          <w:color w:val="D4D4D4"/>
          <w:sz w:val="18"/>
          <w:szCs w:val="18"/>
        </w:rPr>
        <w:t xml:space="preserve">],</w:t>
      </w:r>
    </w:p>
    <w:p>
      <w:pPr>
        <w:shd w:fill="1E1E1E" w:val="clear"/>
        <w:spacing w:after="0" w:before="0" w:line="100"/>
      </w:pPr>
      <w:r>
        <w:rPr>
          <w:sz w:val="8"/>
          <w:szCs w:val="8"/>
        </w:rPr>
        <w:t xml:space="preserve"> </w:t>
      </w:r>
    </w:p>
    <w:p>
      <w:pPr>
        <w:spacing w:after="140"/>
      </w:pPr>
    </w:p>
    <w:p>
      <w:pPr>
        <w:spacing w:after="140" w:line="276"/>
      </w:pPr>
      <w:r>
        <w:rPr>
          <w:b w:val="false"/>
          <w:bCs w:val="false"/>
          <w:i w:val="false"/>
          <w:iCs w:val="false"/>
          <w:color w:val="262626"/>
          <w:sz w:val="21"/>
          <w:szCs w:val="21"/>
        </w:rPr>
        <w:t xml:space="preserve">Jika pakai PostHog, config/posthog.php dari project-pbm bisa langsung di-copy apa adanya — semua nilainya dibaca dari env di atas.</w:t>
      </w:r>
    </w:p>
    <w:p>
      <w:pPr>
        <w:spacing w:after="100" w:before="200"/>
      </w:pPr>
      <w:r>
        <w:rPr>
          <w:b/>
          <w:bCs/>
          <w:color w:val="1F4E79"/>
          <w:sz w:val="21"/>
          <w:szCs w:val="21"/>
        </w:rPr>
        <w:t xml:space="preserve">Checklist Phase 6:</w:t>
      </w:r>
    </w:p>
    <w:p>
      <w:pPr>
        <w:spacing w:after="60"/>
        <w:ind w:left="260"/>
      </w:pPr>
      <w:r>
        <w:rPr>
          <w:sz w:val="21"/>
          <w:szCs w:val="21"/>
        </w:rPr>
        <w:t xml:space="preserve">☐  </w:t>
      </w:r>
      <w:r>
        <w:rPr>
          <w:sz w:val="21"/>
          <w:szCs w:val="21"/>
        </w:rPr>
        <w:t xml:space="preserve">VITE_COURSE_PRICE sudah diisi dengan harga yang benar</w:t>
      </w:r>
    </w:p>
    <w:p>
      <w:pPr>
        <w:spacing w:after="60"/>
        <w:ind w:left="260"/>
      </w:pPr>
      <w:r>
        <w:rPr>
          <w:sz w:val="21"/>
          <w:szCs w:val="21"/>
        </w:rPr>
        <w:t xml:space="preserve">☐  </w:t>
      </w:r>
      <w:r>
        <w:rPr>
          <w:sz w:val="21"/>
          <w:szCs w:val="21"/>
        </w:rPr>
        <w:t xml:space="preserve">META_PIXEL_ID dan META_ACCESS_TOKEN sudah diisi</w:t>
      </w:r>
    </w:p>
    <w:p>
      <w:pPr>
        <w:spacing w:after="60"/>
        <w:ind w:left="260"/>
      </w:pPr>
      <w:r>
        <w:rPr>
          <w:sz w:val="21"/>
          <w:szCs w:val="21"/>
        </w:rPr>
        <w:t xml:space="preserve">☐  </w:t>
      </w:r>
      <w:r>
        <w:rPr>
          <w:sz w:val="21"/>
          <w:szCs w:val="21"/>
        </w:rPr>
        <w:t xml:space="preserve">Config meta sudah ditambahkan ke config/services.php</w:t>
      </w:r>
    </w:p>
    <w:p>
      <w:pPr>
        <w:spacing w:after="60"/>
        <w:ind w:left="260"/>
      </w:pPr>
      <w:r>
        <w:rPr>
          <w:sz w:val="21"/>
          <w:szCs w:val="21"/>
        </w:rPr>
        <w:t xml:space="preserve">☐  </w:t>
      </w:r>
      <w:r>
        <w:rPr>
          <w:sz w:val="21"/>
          <w:szCs w:val="21"/>
        </w:rPr>
        <w:t xml:space="preserve">(Jika pakai PostHog) config/posthog.php sudah di-copy dan semua POSTHOG_*/VITE_POSTHOG_* env terisi</w:t>
      </w:r>
    </w:p>
    <w:p>
      <w:pPr>
        <w:spacing w:after="60"/>
        <w:ind w:left="260"/>
      </w:pPr>
      <w:r>
        <w:rPr>
          <w:sz w:val="21"/>
          <w:szCs w:val="21"/>
        </w:rPr>
        <w:t xml:space="preserve">☐  </w:t>
      </w:r>
      <w:r>
        <w:rPr>
          <w:sz w:val="21"/>
          <w:szCs w:val="21"/>
        </w:rPr>
        <w:t xml:space="preserve">Jalankan php artisan config:clear setelah edit .env</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7</w:t>
            </w:r>
          </w:p>
        </w:tc>
        <w:tc>
          <w:tcPr>
            <w:tcW w:type="pct" w:w="90%"/>
            <w:shd w:fill="DCEBF7" w:val="clear"/>
            <w:vAlign w:val="center"/>
          </w:tcPr>
          <w:p>
            <w:pPr>
              <w:ind w:left="160"/>
            </w:pPr>
            <w:r>
              <w:rPr>
                <w:b/>
                <w:bCs/>
                <w:color w:val="1F4E79"/>
                <w:sz w:val="24"/>
                <w:szCs w:val="24"/>
              </w:rPr>
              <w:t xml:space="preserve">PHASE 7 — Wiring PostHog (Opsional)</w:t>
            </w:r>
          </w:p>
        </w:tc>
      </w:tr>
    </w:tbl>
    <w:p>
      <w:pPr>
        <w:spacing w:after="160"/>
      </w:pPr>
    </w:p>
    <w:p>
      <w:pPr>
        <w:spacing w:after="140" w:line="276"/>
      </w:pPr>
      <w:r>
        <w:rPr>
          <w:b w:val="false"/>
          <w:bCs w:val="false"/>
          <w:i w:val="false"/>
          <w:iCs w:val="false"/>
          <w:color w:val="262626"/>
          <w:sz w:val="21"/>
          <w:szCs w:val="21"/>
        </w:rPr>
        <w:t xml:space="preserve">Lewati fase ini kalau project baru tidak pakai PostHog. Kalau dipakai, ada 3 attribute HTML yang jadi hook bagi posthog-tracking.ts — pasang di elemen yang tepat.</w:t>
      </w:r>
    </w:p>
    <w:tbl>
      <w:tblPr>
        <w:tblW w:type="dxa" w:w="9300"/>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3400"/>
        <w:gridCol w:w="2700"/>
      </w:tblGrid>
      <w:tr>
        <w:trPr>
          <w:tblHeader/>
        </w:trPr>
        <w:tc>
          <w:tcPr>
            <w:tcW w:type="dxa" w:w="3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3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Dipasang di</w:t>
            </w:r>
          </w:p>
        </w:tc>
        <w:tc>
          <w:tcPr>
            <w:tcW w:type="dxa" w:w="27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Event yang Dipicu</w:t>
            </w:r>
          </w:p>
        </w:tc>
      </w:tr>
      <w:tr>
        <w:tc>
          <w:tcPr>
            <w:tcW w:type="dxa" w:w="3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data-cta-zone="&lt;label&gt;"</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Elemen CTA yang bisa diklik (a/button/Link)</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intent</w:t>
            </w:r>
          </w:p>
        </w:tc>
      </w:tr>
      <w:tr>
        <w:tc>
          <w:tcPr>
            <w:tcW w:type="dxa" w:w="32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data-lp-form</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Elemen &lt;form&gt; checkout/pricing</w:t>
            </w:r>
          </w:p>
        </w:tc>
        <w:tc>
          <w:tcPr>
            <w:tcW w:type="dxa" w:w="2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form_start (pada input pertama)</w:t>
            </w:r>
          </w:p>
        </w:tc>
      </w:tr>
      <w:tr>
        <w:tc>
          <w:tcPr>
            <w:tcW w:type="dxa" w:w="3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(otomatis, tanpa attribute)</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Seluruh halaman</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engaged (15 detik ATAU scroll &gt; 25%)</w:t>
            </w:r>
          </w:p>
        </w:tc>
      </w:tr>
    </w:tbl>
    <w:p>
      <w:pPr>
        <w:spacing w:after="140"/>
      </w:pPr>
    </w:p>
    <w:p>
      <w:pPr>
        <w:spacing w:after="140" w:line="276"/>
      </w:pPr>
      <w:r>
        <w:rPr>
          <w:b w:val="false"/>
          <w:bCs w:val="false"/>
          <w:i w:val="false"/>
          <w:iCs w:val="false"/>
          <w:color w:val="262626"/>
          <w:sz w:val="21"/>
          <w:szCs w:val="21"/>
        </w:rPr>
        <w:t xml:space="preserve">Inisialisasi PostHog dilakukan otomatis lewat import lib/posthog.ts (baca VITE_POSTHOG_KEY/VITE_POSTHOG_HOST dari env) dan lib/posthog-tracking.ts (pasang semua listener event browser). Import posthog-tracking.ts sekali saja di entry point aplikasi (misal app.tsx), tidak perlu dipanggil manual di tiap halaman.</w:t>
      </w: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distinct_id threading</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Setiap form yang POST ke /checkout wajib menyisipkan distinct_id: posthog.get_distinct_id() ke payload (lihat Fase 5, Tahap B). Tanpa ini, event "lead" dan "payment" di PostHog akan tercatat sebagai identitas baru yang terputus dari sesi browsing sebelumnya — data korelasi visit→lead→payment jadi tidak akurat.</w:t>
      </w:r>
    </w:p>
    <w:p>
      <w:pPr>
        <w:spacing w:after="140"/>
      </w:pPr>
    </w:p>
    <w:p>
      <w:pPr>
        <w:spacing w:after="100" w:before="200"/>
      </w:pPr>
      <w:r>
        <w:rPr>
          <w:b/>
          <w:bCs/>
          <w:color w:val="1F4E79"/>
          <w:sz w:val="21"/>
          <w:szCs w:val="21"/>
        </w:rPr>
        <w:t xml:space="preserve">Checklist Phase 7:</w:t>
      </w:r>
    </w:p>
    <w:p>
      <w:pPr>
        <w:spacing w:after="60"/>
        <w:ind w:left="260"/>
      </w:pPr>
      <w:r>
        <w:rPr>
          <w:sz w:val="21"/>
          <w:szCs w:val="21"/>
        </w:rPr>
        <w:t xml:space="preserve">☐  </w:t>
      </w:r>
      <w:r>
        <w:rPr>
          <w:sz w:val="21"/>
          <w:szCs w:val="21"/>
        </w:rPr>
        <w:t xml:space="preserve">lib/posthog.ts dan lib/posthog-tracking.ts sudah di-copy dan di-import di entry point</w:t>
      </w:r>
    </w:p>
    <w:p>
      <w:pPr>
        <w:spacing w:after="60"/>
        <w:ind w:left="260"/>
      </w:pPr>
      <w:r>
        <w:rPr>
          <w:sz w:val="21"/>
          <w:szCs w:val="21"/>
        </w:rPr>
        <w:t xml:space="preserve">☐  </w:t>
      </w:r>
      <w:r>
        <w:rPr>
          <w:sz w:val="21"/>
          <w:szCs w:val="21"/>
        </w:rPr>
        <w:t xml:space="preserve">Semua CTA yang perlu di-track punya data-cta-zone</w:t>
      </w:r>
    </w:p>
    <w:p>
      <w:pPr>
        <w:spacing w:after="60"/>
        <w:ind w:left="260"/>
      </w:pPr>
      <w:r>
        <w:rPr>
          <w:sz w:val="21"/>
          <w:szCs w:val="21"/>
        </w:rPr>
        <w:t xml:space="preserve">☐  </w:t>
      </w:r>
      <w:r>
        <w:rPr>
          <w:sz w:val="21"/>
          <w:szCs w:val="21"/>
        </w:rPr>
        <w:t xml:space="preserve">Form checkout punya data-lp-form</w:t>
      </w:r>
    </w:p>
    <w:p>
      <w:pPr>
        <w:spacing w:after="60"/>
        <w:ind w:left="260"/>
      </w:pPr>
      <w:r>
        <w:rPr>
          <w:sz w:val="21"/>
          <w:szCs w:val="21"/>
        </w:rPr>
        <w:t xml:space="preserve">☐  </w:t>
      </w:r>
      <w:r>
        <w:rPr>
          <w:sz w:val="21"/>
          <w:szCs w:val="21"/>
        </w:rPr>
        <w:t xml:space="preserve">distinct_id disisipkan ke setiap POST ke endpoint checkout</w:t>
      </w:r>
    </w:p>
    <w:p>
      <w:pPr>
        <w:spacing w:after="60"/>
        <w:ind w:left="260"/>
      </w:pPr>
      <w:r>
        <w:rPr>
          <w:sz w:val="21"/>
          <w:szCs w:val="21"/>
        </w:rPr>
        <w:t xml:space="preserve">☐  </w:t>
      </w:r>
      <w:r>
        <w:rPr>
          <w:sz w:val="21"/>
          <w:szCs w:val="21"/>
        </w:rPr>
        <w:t xml:space="preserve">PostHogService::captureException sudah didaftarkan di bootstrap/app.php (opsional, untuk error tracking)</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8</w:t>
            </w:r>
          </w:p>
        </w:tc>
        <w:tc>
          <w:tcPr>
            <w:tcW w:type="pct" w:w="90%"/>
            <w:shd w:fill="DCEBF7" w:val="clear"/>
            <w:vAlign w:val="center"/>
          </w:tcPr>
          <w:p>
            <w:pPr>
              <w:ind w:left="160"/>
            </w:pPr>
            <w:r>
              <w:rPr>
                <w:b/>
                <w:bCs/>
                <w:color w:val="1F4E79"/>
                <w:sz w:val="24"/>
                <w:szCs w:val="24"/>
              </w:rPr>
              <w:t xml:space="preserve">PHASE 8 — Tambahkan Menu di Admin Sidebar (Opsional)</w:t>
            </w:r>
          </w:p>
        </w:tc>
      </w:tr>
    </w:tbl>
    <w:p>
      <w:pPr>
        <w:spacing w:after="160"/>
      </w:pPr>
    </w:p>
    <w:p>
      <w:pPr>
        <w:spacing w:after="140" w:line="276"/>
      </w:pPr>
      <w:r>
        <w:rPr>
          <w:b w:val="false"/>
          <w:bCs w:val="false"/>
          <w:i w:val="false"/>
          <w:iCs w:val="false"/>
          <w:color w:val="262626"/>
          <w:sz w:val="21"/>
          <w:szCs w:val="21"/>
        </w:rPr>
        <w:t xml:space="preserve">Jika project baru punya sidebar untuk halaman admin, tambahkan link ini:</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 title: 'Analytics', href: '/admin',       icon: BarChart3 },</w:t>
      </w:r>
    </w:p>
    <w:p>
      <w:pPr>
        <w:shd w:fill="1E1E1E" w:val="clear"/>
        <w:spacing w:after="0" w:before="0" w:line="264"/>
        <w:ind w:left="160" w:right="160"/>
      </w:pPr>
      <w:r>
        <w:rPr>
          <w:rFonts w:ascii="Consolas" w:cs="Consolas" w:eastAsia="Consolas" w:hAnsi="Consolas"/>
          <w:color w:val="D4D4D4"/>
          <w:sz w:val="18"/>
          <w:szCs w:val="18"/>
        </w:rPr>
        <w:t xml:space="preserve">{ title: 'A/B Labs',  href: '/admin/labs',  icon: FlaskConical },</w:t>
      </w:r>
    </w:p>
    <w:p>
      <w:pPr>
        <w:shd w:fill="1E1E1E" w:val="clear"/>
        <w:spacing w:after="0" w:before="0" w:line="100"/>
      </w:pPr>
      <w:r>
        <w:rPr>
          <w:sz w:val="8"/>
          <w:szCs w:val="8"/>
        </w:rPr>
        <w:t xml:space="preserve"> </w:t>
      </w:r>
    </w:p>
    <w:p>
      <w:pPr>
        <w:spacing w:after="140"/>
      </w:pPr>
    </w:p>
    <w:p>
      <w:pPr>
        <w:spacing w:after="140" w:line="276"/>
      </w:pPr>
      <w:r>
        <w:rPr>
          <w:b w:val="false"/>
          <w:bCs w:val="false"/>
          <w:i w:val="false"/>
          <w:iCs w:val="false"/>
          <w:color w:val="262626"/>
          <w:sz w:val="21"/>
          <w:szCs w:val="21"/>
        </w:rPr>
        <w:t xml:space="preserve">Import icon-nya dari lucide-react:</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import { BarChart3, FlaskConical } from 'lucide-react';</w:t>
      </w:r>
    </w:p>
    <w:p>
      <w:pPr>
        <w:shd w:fill="1E1E1E" w:val="clear"/>
        <w:spacing w:after="0" w:before="0" w:line="100"/>
      </w:pPr>
      <w:r>
        <w:rPr>
          <w:sz w:val="8"/>
          <w:szCs w:val="8"/>
        </w:rPr>
        <w:t xml:space="preserve"> </w:t>
      </w:r>
    </w:p>
    <w:p>
      <w:pPr>
        <w:spacing w:after="140"/>
      </w:pPr>
    </w:p>
    <w:p>
      <w:r>
        <w:br w:type="page"/>
      </w:r>
    </w:p>
    <w:p>
      <w:pPr>
        <w:pStyle w:val="Heading1"/>
        <w:pBdr>
          <w:bottom w:val="single" w:color="2E6DA4" w:sz="6" w:space="4"/>
        </w:pBdr>
        <w:spacing w:after="160" w:before="360"/>
      </w:pPr>
      <w:r>
        <w:rPr>
          <w:b/>
          <w:bCs/>
          <w:color w:val="1F4E79"/>
          <w:sz w:val="30"/>
          <w:szCs w:val="30"/>
        </w:rPr>
        <w:t xml:space="preserve">Ringkasan Total File</w:t>
      </w:r>
    </w:p>
    <w:p>
      <w:pPr>
        <w:pStyle w:val="Heading2"/>
        <w:spacing w:after="120" w:before="280"/>
      </w:pPr>
      <w:r>
        <w:rPr>
          <w:b/>
          <w:bCs/>
          <w:color w:val="2E6DA4"/>
          <w:sz w:val="24"/>
          <w:szCs w:val="24"/>
        </w:rPr>
        <w:t xml:space="preserve">Backend (11 file)</w:t>
      </w:r>
    </w:p>
    <w:tbl>
      <w:tblPr>
        <w:tblW w:type="dxa" w:w="9300"/>
        <w:tblBorders>
          <w:top w:val="single" w:color="BFBFBF" w:sz="4"/>
          <w:left w:val="single" w:color="BFBFBF" w:sz="4"/>
          <w:bottom w:val="single" w:color="BFBFBF" w:sz="4"/>
          <w:right w:val="single" w:color="BFBFBF" w:sz="4"/>
          <w:insideH w:val="single" w:color="D9D9D9" w:sz="2"/>
          <w:insideV w:val="single" w:color="D9D9D9" w:sz="2"/>
        </w:tblBorders>
      </w:tblPr>
      <w:tblGrid>
        <w:gridCol w:w="3400"/>
        <w:gridCol w:w="3200"/>
        <w:gridCol w:w="2700"/>
      </w:tblGrid>
      <w:tr>
        <w:trPr>
          <w:tblHeader/>
        </w:trPr>
        <w:tc>
          <w:tcPr>
            <w:tcW w:type="dxa" w:w="3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File</w:t>
            </w:r>
          </w:p>
        </w:tc>
        <w:tc>
          <w:tcPr>
            <w:tcW w:type="dxa" w:w="3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Path Tujuan</w:t>
            </w:r>
          </w:p>
        </w:tc>
        <w:tc>
          <w:tcPr>
            <w:tcW w:type="dxa" w:w="27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Wajib?</w:t>
            </w:r>
          </w:p>
        </w:tc>
      </w:tr>
      <w:tr>
        <w:tc>
          <w:tcPr>
            <w:tcW w:type="dxa" w:w="3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..._create_user_analytics_table.php</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database/migrations/</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..._add_role_to_users_table.php</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database/migrations/</w:t>
            </w:r>
          </w:p>
        </w:tc>
        <w:tc>
          <w:tcPr>
            <w:tcW w:type="dxa" w:w="2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..._add_generated_columns_to_user_analytics_table.php</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database/migrations/</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Opsional (MySQL)</w:t>
            </w:r>
          </w:p>
        </w:tc>
      </w:tr>
      <w:tr>
        <w:tc>
          <w:tcPr>
            <w:tcW w:type="dxa" w:w="3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UserAnalytic.php</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app/Models/</w:t>
            </w:r>
          </w:p>
        </w:tc>
        <w:tc>
          <w:tcPr>
            <w:tcW w:type="dxa" w:w="2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AnalyticsController.php</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app/Http/Controllers/</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LabsController.php</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app/Http/Controllers/</w:t>
            </w:r>
          </w:p>
        </w:tc>
        <w:tc>
          <w:tcPr>
            <w:tcW w:type="dxa" w:w="2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AbTestingService.php</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app/Services/</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 — sesuaikan section labels</w:t>
            </w:r>
          </w:p>
        </w:tc>
      </w:tr>
      <w:tr>
        <w:tc>
          <w:tcPr>
            <w:tcW w:type="dxa" w:w="3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MetaConversionService.php</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app/Services/</w:t>
            </w:r>
          </w:p>
        </w:tc>
        <w:tc>
          <w:tcPr>
            <w:tcW w:type="dxa" w:w="2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 — sesuaikan data produk</w:t>
            </w:r>
          </w:p>
        </w:tc>
      </w:tr>
      <w:tr>
        <w:tc>
          <w:tcPr>
            <w:tcW w:type="dxa" w:w="3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PostHogService.php</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app/Services/</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Opsional</w:t>
            </w:r>
          </w:p>
        </w:tc>
      </w:tr>
      <w:tr>
        <w:tc>
          <w:tcPr>
            <w:tcW w:type="dxa" w:w="3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AdminMiddleware.php</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app/Http/Middleware/</w:t>
            </w:r>
          </w:p>
        </w:tc>
        <w:tc>
          <w:tcPr>
            <w:tcW w:type="dxa" w:w="2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CacheLandingPage.php</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app/Http/Middleware/</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Opsional (direkomendasikan)</w:t>
            </w:r>
          </w:p>
        </w:tc>
      </w:tr>
    </w:tbl>
    <w:p>
      <w:pPr>
        <w:spacing w:after="160"/>
      </w:pPr>
    </w:p>
    <w:p>
      <w:pPr>
        <w:pStyle w:val="Heading2"/>
        <w:spacing w:after="120" w:before="280"/>
      </w:pPr>
      <w:r>
        <w:rPr>
          <w:b/>
          <w:bCs/>
          <w:color w:val="2E6DA4"/>
          <w:sz w:val="24"/>
          <w:szCs w:val="24"/>
        </w:rPr>
        <w:t xml:space="preserve">Frontend (19 file)</w:t>
      </w:r>
    </w:p>
    <w:tbl>
      <w:tblPr>
        <w:tblW w:type="dxa" w:w="9300"/>
        <w:tblBorders>
          <w:top w:val="single" w:color="BFBFBF" w:sz="4"/>
          <w:left w:val="single" w:color="BFBFBF" w:sz="4"/>
          <w:bottom w:val="single" w:color="BFBFBF" w:sz="4"/>
          <w:right w:val="single" w:color="BFBFBF" w:sz="4"/>
          <w:insideH w:val="single" w:color="D9D9D9" w:sz="2"/>
          <w:insideV w:val="single" w:color="D9D9D9" w:sz="2"/>
        </w:tblBorders>
      </w:tblPr>
      <w:tblGrid>
        <w:gridCol w:w="3400"/>
        <w:gridCol w:w="3200"/>
        <w:gridCol w:w="2700"/>
      </w:tblGrid>
      <w:tr>
        <w:trPr>
          <w:tblHeader/>
        </w:trPr>
        <w:tc>
          <w:tcPr>
            <w:tcW w:type="dxa" w:w="3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File</w:t>
            </w:r>
          </w:p>
        </w:tc>
        <w:tc>
          <w:tcPr>
            <w:tcW w:type="dxa" w:w="3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Path Tujuan</w:t>
            </w:r>
          </w:p>
        </w:tc>
        <w:tc>
          <w:tcPr>
            <w:tcW w:type="dxa" w:w="27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Wajib?</w:t>
            </w:r>
          </w:p>
        </w:tc>
      </w:tr>
      <w:tr>
        <w:tc>
          <w:tcPr>
            <w:tcW w:type="dxa" w:w="3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use-analytics.tsx</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use-scroll-tracking.tsx</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w:t>
            </w:r>
          </w:p>
        </w:tc>
        <w:tc>
          <w:tcPr>
            <w:tcW w:type="dxa" w:w="2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use-dwell-time.tsx</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use-section-tracking.tsx</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resources/js/hooks/</w:t>
            </w:r>
          </w:p>
        </w:tc>
        <w:tc>
          <w:tcPr>
            <w:tcW w:type="dxa" w:w="2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analytics.ts</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resources/js/types/</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safe-data.ts</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resources/js/lib/</w:t>
            </w:r>
          </w:p>
        </w:tc>
        <w:tc>
          <w:tcPr>
            <w:tcW w:type="dxa" w:w="2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posthog.ts</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resources/js/lib/</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Opsional</w:t>
            </w:r>
          </w:p>
        </w:tc>
      </w:tr>
      <w:tr>
        <w:tc>
          <w:tcPr>
            <w:tcW w:type="dxa" w:w="3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posthog-tracking.ts</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resources/js/lib/</w:t>
            </w:r>
          </w:p>
        </w:tc>
        <w:tc>
          <w:tcPr>
            <w:tcW w:type="dxa" w:w="2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Opsional</w:t>
            </w:r>
          </w:p>
        </w:tc>
      </w:tr>
      <w:tr>
        <w:tc>
          <w:tcPr>
            <w:tcW w:type="dxa" w:w="3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analytics.tsx</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resources/js/pages/admin/</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labs/index.tsx</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resources/js/pages/admin/labs/</w:t>
            </w:r>
          </w:p>
        </w:tc>
        <w:tc>
          <w:tcPr>
            <w:tcW w:type="dxa" w:w="2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metric-card.tsx</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revenue-chart.tsx</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w:t>
            </w:r>
          </w:p>
        </w:tc>
        <w:tc>
          <w:tcPr>
            <w:tcW w:type="dxa" w:w="2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referral-chart.tsx</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conversion-funnel.tsx</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resources/js/components/analytics/</w:t>
            </w:r>
          </w:p>
        </w:tc>
        <w:tc>
          <w:tcPr>
            <w:tcW w:type="dxa" w:w="2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device-comparison.tsx</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resources/js/components/labs/</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cta-analysis.tsx</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resources/js/components/labs/</w:t>
            </w:r>
          </w:p>
        </w:tc>
        <w:tc>
          <w:tcPr>
            <w:tcW w:type="dxa" w:w="2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audience-segmentation.tsx</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resources/js/components/labs/</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date-range-picker.tsx</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resources/js/components/</w:t>
            </w:r>
          </w:p>
        </w:tc>
        <w:tc>
          <w:tcPr>
            <w:tcW w:type="dxa" w:w="2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r>
        <w:tc>
          <w:tcPr>
            <w:tcW w:type="dxa" w:w="3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admin-layout.tsx</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resources/js/layouts/</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w:t>
            </w:r>
          </w:p>
        </w:tc>
      </w:tr>
    </w:tbl>
    <w:p>
      <w:pPr>
        <w:spacing w:after="1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CEBF7" w:val="clear"/>
            <w:tcMar>
              <w:top w:type="dxa" w:w="160"/>
              <w:left w:type="dxa" w:w="200"/>
              <w:bottom w:type="dxa" w:w="160"/>
              <w:right w:type="dxa" w:w="200"/>
            </w:tcMar>
          </w:tcPr>
          <w:p>
            <w:pPr>
              <w:jc w:val="center"/>
            </w:pPr>
            <w:r>
              <w:rPr>
                <w:b/>
                <w:bCs/>
                <w:color w:val="1F4E79"/>
                <w:sz w:val="22"/>
                <w:szCs w:val="22"/>
              </w:rPr>
              <w:t xml:space="preserve">Total: 30 file + routes + .env + config edits (bootstrap/app.php, config/services.php)</w:t>
            </w:r>
          </w:p>
        </w:tc>
      </w:tr>
    </w:tbl>
    <w:p>
      <w:r>
        <w:br w:type="page"/>
      </w:r>
    </w:p>
    <w:p>
      <w:pPr>
        <w:pStyle w:val="Heading1"/>
        <w:pBdr>
          <w:bottom w:val="single" w:color="2E6DA4" w:sz="6" w:space="4"/>
        </w:pBdr>
        <w:spacing w:after="160" w:before="360"/>
      </w:pPr>
      <w:r>
        <w:rPr>
          <w:b/>
          <w:bCs/>
          <w:color w:val="1F4E79"/>
          <w:sz w:val="30"/>
          <w:szCs w:val="30"/>
        </w:rPr>
        <w:t xml:space="preserve">Verifikasi Akhir Sebelum Serah Terima</w:t>
      </w:r>
    </w:p>
    <w:p>
      <w:pPr>
        <w:spacing w:after="140" w:line="276"/>
      </w:pPr>
      <w:r>
        <w:rPr>
          <w:b w:val="false"/>
          <w:bCs w:val="false"/>
          <w:i w:val="false"/>
          <w:iCs w:val="false"/>
          <w:color w:val="262626"/>
          <w:sz w:val="21"/>
          <w:szCs w:val="21"/>
        </w:rPr>
        <w:t xml:space="preserve">Sebelum menandai instalasi selesai, jalankan verifikasi berikut di project baru:</w:t>
      </w:r>
    </w:p>
    <w:p>
      <w:pPr>
        <w:spacing w:after="60"/>
        <w:ind w:left="260"/>
      </w:pPr>
      <w:r>
        <w:rPr>
          <w:sz w:val="21"/>
          <w:szCs w:val="21"/>
        </w:rPr>
        <w:t xml:space="preserve">☐  </w:t>
      </w:r>
      <w:r>
        <w:rPr>
          <w:sz w:val="21"/>
          <w:szCs w:val="21"/>
        </w:rPr>
        <w:t xml:space="preserve">Buka /admin (perlu login sebagai user role=admin) — dashboard Analytics tampil tanpa error, angka masih 0 karena belum ada traffic</w:t>
      </w:r>
    </w:p>
    <w:p>
      <w:pPr>
        <w:spacing w:after="60"/>
        <w:ind w:left="260"/>
      </w:pPr>
      <w:r>
        <w:rPr>
          <w:sz w:val="21"/>
          <w:szCs w:val="21"/>
        </w:rPr>
        <w:t xml:space="preserve">☐  </w:t>
      </w:r>
      <w:r>
        <w:rPr>
          <w:sz w:val="21"/>
          <w:szCs w:val="21"/>
        </w:rPr>
        <w:t xml:space="preserve">Buka /admin/labs — halaman A/B Testing Labs tampil, filter source &amp; date range berfungsi</w:t>
      </w:r>
    </w:p>
    <w:p>
      <w:pPr>
        <w:spacing w:after="60"/>
        <w:ind w:left="260"/>
      </w:pPr>
      <w:r>
        <w:rPr>
          <w:sz w:val="21"/>
          <w:szCs w:val="21"/>
        </w:rPr>
        <w:t xml:space="preserve">☐  </w:t>
      </w:r>
      <w:r>
        <w:rPr>
          <w:sz w:val="21"/>
          <w:szCs w:val="21"/>
        </w:rPr>
        <w:t xml:space="preserve">Trigger satu visit dari incognito ke landing page, cek tabel user_analytics bertambah 1 baris event_type=visit</w:t>
      </w:r>
    </w:p>
    <w:p>
      <w:pPr>
        <w:spacing w:after="60"/>
        <w:ind w:left="260"/>
      </w:pPr>
      <w:r>
        <w:rPr>
          <w:sz w:val="21"/>
          <w:szCs w:val="21"/>
        </w:rPr>
        <w:t xml:space="preserve">☐  </w:t>
      </w:r>
      <w:r>
        <w:rPr>
          <w:sz w:val="21"/>
          <w:szCs w:val="21"/>
        </w:rPr>
        <w:t xml:space="preserve">Klik satu CTA ber-data-cta-zone, cek event cta_click tercatat dan (jika PostHog aktif) event intent muncul di PostHog Activity</w:t>
      </w:r>
    </w:p>
    <w:p>
      <w:pPr>
        <w:spacing w:after="60"/>
        <w:ind w:left="260"/>
      </w:pPr>
      <w:r>
        <w:rPr>
          <w:sz w:val="21"/>
          <w:szCs w:val="21"/>
        </w:rPr>
        <w:t xml:space="preserve">☐  </w:t>
      </w:r>
      <w:r>
        <w:rPr>
          <w:sz w:val="21"/>
          <w:szCs w:val="21"/>
        </w:rPr>
        <w:t xml:space="preserve">Isi form checkout sampai submit, cek event form_start dan conversion tercatat, serta (jika PostHog aktif) event lead muncul dengan distinct_id yang sama dengan sesi browsing</w:t>
      </w:r>
    </w:p>
    <w:p>
      <w:pPr>
        <w:spacing w:after="60"/>
        <w:ind w:left="260"/>
      </w:pPr>
      <w:r>
        <w:rPr>
          <w:sz w:val="21"/>
          <w:szCs w:val="21"/>
        </w:rPr>
        <w:t xml:space="preserve">☐  </w:t>
      </w:r>
      <w:r>
        <w:rPr>
          <w:sz w:val="21"/>
          <w:szCs w:val="21"/>
        </w:rPr>
        <w:t xml:space="preserve">Selesaikan satu transaksi test di payment gateway, cek event payment status=success tercatat dan Meta Events Manager (Test Events tab, jika META_TEST_EVENT_CODE diisi) menerima Purchase</w:t>
      </w:r>
    </w:p>
    <w:p>
      <w:pPr>
        <w:spacing w:after="60"/>
        <w:ind w:left="260"/>
      </w:pPr>
      <w:r>
        <w:rPr>
          <w:sz w:val="21"/>
          <w:szCs w:val="21"/>
        </w:rPr>
        <w:t xml:space="preserve">☐  </w:t>
      </w:r>
      <w:r>
        <w:rPr>
          <w:sz w:val="21"/>
          <w:szCs w:val="21"/>
        </w:rPr>
        <w:t xml:space="preserve">Cek AbTestingService::getSectionHeatmap() menampilkan nama section yang benar (bukan fallback ucfirst) untuk semua section_id yang dipasang</w:t>
      </w:r>
    </w:p>
    <w:p>
      <w:pPr>
        <w:spacing w:after="60"/>
        <w:ind w:left="260"/>
      </w:pPr>
      <w:r>
        <w:rPr>
          <w:sz w:val="21"/>
          <w:szCs w:val="21"/>
        </w:rPr>
        <w:t xml:space="preserve">☐  </w:t>
      </w:r>
      <w:r>
        <w:rPr>
          <w:sz w:val="21"/>
          <w:szCs w:val="21"/>
        </w:rPr>
        <w:t xml:space="preserve">php artisan test --compact untuk memastikan tidak ada test yang rusak akibat perubahan</w:t>
      </w:r>
    </w:p>
    <w:p>
      <w:pPr>
        <w:spacing w:after="200"/>
      </w:pPr>
    </w:p>
    <w:p>
      <w:pPr>
        <w:spacing w:after="140" w:line="276"/>
      </w:pPr>
      <w:r>
        <w:rPr>
          <w:b w:val="false"/>
          <w:bCs w:val="false"/>
          <w:i/>
          <w:iCs/>
          <w:color w:val="262626"/>
          <w:sz w:val="21"/>
          <w:szCs w:val="21"/>
        </w:rPr>
        <w:t xml:space="preserve">Dokumen ini disusun berdasarkan pembacaan langsung terhadap kode project-pbm per Agustus 2026. Kode bisa berubah seiring waktu — bagian yang paling rawan usang duluan adalah: daftar event di AnalyticsController::track() (validasi in:...), isi $labels di AbTestingService::getSectionHeatmap(), dan signature fungsi-fungsi di use-analytics.tsx. Kalau kamu menemukan bagian yang sudah tidak cocok dengan kode aktual, cek dulu ke repo project-pbm sebelum mengikuti dokumen ini secara buta.</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2026-08-09T06:27:48.015Z</dcterms:created>
  <dcterms:modified xsi:type="dcterms:W3CDTF">2026-08-09T06:27:48.015Z</dcterms:modified>
</cp:coreProperties>
</file>

<file path=docProps/custom.xml><?xml version="1.0" encoding="utf-8"?>
<Properties xmlns="http://schemas.openxmlformats.org/officeDocument/2006/custom-properties" xmlns:vt="http://schemas.openxmlformats.org/officeDocument/2006/docPropsVTypes"/>
</file>