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BF82AB" w14:textId="57E1A0A5" w:rsidR="00E17E05" w:rsidRPr="007C0B7F" w:rsidRDefault="00736FF9">
      <w:pPr>
        <w:rPr>
          <w:sz w:val="20"/>
          <w:szCs w:val="20"/>
        </w:rPr>
      </w:pPr>
      <w:r w:rsidRPr="007C0B7F">
        <w:rPr>
          <w:sz w:val="20"/>
          <w:szCs w:val="20"/>
        </w:rPr>
        <w:t>Installing acq4 for analysis under Windows.</w:t>
      </w:r>
    </w:p>
    <w:p w14:paraId="7DDE7D5A" w14:textId="77777777" w:rsidR="00736FF9" w:rsidRPr="007C0B7F" w:rsidRDefault="00736FF9">
      <w:pPr>
        <w:rPr>
          <w:sz w:val="20"/>
          <w:szCs w:val="20"/>
        </w:rPr>
      </w:pPr>
    </w:p>
    <w:p w14:paraId="3B0FDBA6" w14:textId="152C3DBF" w:rsidR="00736FF9" w:rsidRPr="007C0B7F" w:rsidRDefault="00736FF9" w:rsidP="00736FF9">
      <w:pPr>
        <w:pStyle w:val="ListParagraph"/>
        <w:numPr>
          <w:ilvl w:val="0"/>
          <w:numId w:val="1"/>
        </w:numPr>
        <w:rPr>
          <w:sz w:val="20"/>
          <w:szCs w:val="20"/>
        </w:rPr>
      </w:pPr>
      <w:r w:rsidRPr="007C0B7F">
        <w:rPr>
          <w:sz w:val="20"/>
          <w:szCs w:val="20"/>
        </w:rPr>
        <w:t xml:space="preserve">Download </w:t>
      </w:r>
      <w:proofErr w:type="spellStart"/>
      <w:r w:rsidRPr="007C0B7F">
        <w:rPr>
          <w:sz w:val="20"/>
          <w:szCs w:val="20"/>
        </w:rPr>
        <w:t>VSCode</w:t>
      </w:r>
      <w:proofErr w:type="spellEnd"/>
      <w:r w:rsidRPr="007C0B7F">
        <w:rPr>
          <w:sz w:val="20"/>
          <w:szCs w:val="20"/>
        </w:rPr>
        <w:t xml:space="preserve"> (</w:t>
      </w:r>
      <w:r w:rsidRPr="007C0B7F">
        <w:rPr>
          <w:sz w:val="20"/>
          <w:szCs w:val="20"/>
        </w:rPr>
        <w:t>https://code.visualstudio.com</w:t>
      </w:r>
      <w:r w:rsidRPr="007C0B7F">
        <w:rPr>
          <w:sz w:val="20"/>
          <w:szCs w:val="20"/>
        </w:rPr>
        <w:t xml:space="preserve">). This is a </w:t>
      </w:r>
      <w:proofErr w:type="spellStart"/>
      <w:r w:rsidRPr="007C0B7F">
        <w:rPr>
          <w:sz w:val="20"/>
          <w:szCs w:val="20"/>
        </w:rPr>
        <w:t>microsoft</w:t>
      </w:r>
      <w:proofErr w:type="spellEnd"/>
      <w:r w:rsidRPr="007C0B7F">
        <w:rPr>
          <w:sz w:val="20"/>
          <w:szCs w:val="20"/>
        </w:rPr>
        <w:t xml:space="preserve"> </w:t>
      </w:r>
      <w:proofErr w:type="gramStart"/>
      <w:r w:rsidRPr="007C0B7F">
        <w:rPr>
          <w:sz w:val="20"/>
          <w:szCs w:val="20"/>
        </w:rPr>
        <w:t>product, and</w:t>
      </w:r>
      <w:proofErr w:type="gramEnd"/>
      <w:r w:rsidRPr="007C0B7F">
        <w:rPr>
          <w:sz w:val="20"/>
          <w:szCs w:val="20"/>
        </w:rPr>
        <w:t xml:space="preserve"> is free. </w:t>
      </w:r>
    </w:p>
    <w:p w14:paraId="1A15C086" w14:textId="2DC0F533" w:rsidR="00736FF9" w:rsidRPr="007C0B7F" w:rsidRDefault="00736FF9" w:rsidP="00736FF9">
      <w:pPr>
        <w:pStyle w:val="ListParagraph"/>
        <w:numPr>
          <w:ilvl w:val="0"/>
          <w:numId w:val="1"/>
        </w:numPr>
        <w:rPr>
          <w:sz w:val="20"/>
          <w:szCs w:val="20"/>
        </w:rPr>
      </w:pPr>
      <w:r w:rsidRPr="007C0B7F">
        <w:rPr>
          <w:sz w:val="20"/>
          <w:szCs w:val="20"/>
        </w:rPr>
        <w:t xml:space="preserve">Download the latest version of Python (3.11.5) from python.org. Make sure the box in the install window that adds python to the path is clicked. </w:t>
      </w:r>
    </w:p>
    <w:p w14:paraId="66F0C127" w14:textId="5129CE0D" w:rsidR="00736FF9" w:rsidRPr="007C0B7F" w:rsidRDefault="00736FF9" w:rsidP="00736FF9">
      <w:pPr>
        <w:pStyle w:val="ListParagraph"/>
        <w:numPr>
          <w:ilvl w:val="0"/>
          <w:numId w:val="1"/>
        </w:numPr>
        <w:rPr>
          <w:sz w:val="20"/>
          <w:szCs w:val="20"/>
        </w:rPr>
      </w:pPr>
      <w:r w:rsidRPr="007C0B7F">
        <w:rPr>
          <w:sz w:val="20"/>
          <w:szCs w:val="20"/>
        </w:rPr>
        <w:t xml:space="preserve">In </w:t>
      </w:r>
      <w:proofErr w:type="spellStart"/>
      <w:r w:rsidRPr="007C0B7F">
        <w:rPr>
          <w:sz w:val="20"/>
          <w:szCs w:val="20"/>
        </w:rPr>
        <w:t>VSCode</w:t>
      </w:r>
      <w:proofErr w:type="spellEnd"/>
      <w:r w:rsidRPr="007C0B7F">
        <w:rPr>
          <w:sz w:val="20"/>
          <w:szCs w:val="20"/>
        </w:rPr>
        <w:t xml:space="preserve"> under extensions (left pane, boxes icon), install </w:t>
      </w:r>
      <w:proofErr w:type="spellStart"/>
      <w:r w:rsidRPr="007C0B7F">
        <w:rPr>
          <w:sz w:val="20"/>
          <w:szCs w:val="20"/>
        </w:rPr>
        <w:t>gitGraph</w:t>
      </w:r>
      <w:proofErr w:type="spellEnd"/>
      <w:r w:rsidRPr="007C0B7F">
        <w:rPr>
          <w:sz w:val="20"/>
          <w:szCs w:val="20"/>
        </w:rPr>
        <w:t xml:space="preserve">. </w:t>
      </w:r>
    </w:p>
    <w:p w14:paraId="6A09A79D" w14:textId="1B60476C" w:rsidR="00736FF9" w:rsidRPr="007C0B7F" w:rsidRDefault="00736FF9" w:rsidP="00736FF9">
      <w:pPr>
        <w:pStyle w:val="ListParagraph"/>
        <w:numPr>
          <w:ilvl w:val="0"/>
          <w:numId w:val="1"/>
        </w:numPr>
        <w:rPr>
          <w:sz w:val="20"/>
          <w:szCs w:val="20"/>
        </w:rPr>
      </w:pPr>
      <w:r w:rsidRPr="007C0B7F">
        <w:rPr>
          <w:sz w:val="20"/>
          <w:szCs w:val="20"/>
        </w:rPr>
        <w:t>In the menu, open a terminal window. The terminals usually are displayed in the bottom right. The “</w:t>
      </w:r>
      <w:proofErr w:type="spellStart"/>
      <w:r w:rsidRPr="007C0B7F">
        <w:rPr>
          <w:sz w:val="20"/>
          <w:szCs w:val="20"/>
        </w:rPr>
        <w:t>pwsh</w:t>
      </w:r>
      <w:proofErr w:type="spellEnd"/>
      <w:r w:rsidRPr="007C0B7F">
        <w:rPr>
          <w:sz w:val="20"/>
          <w:szCs w:val="20"/>
        </w:rPr>
        <w:t>” (</w:t>
      </w:r>
      <w:proofErr w:type="spellStart"/>
      <w:r w:rsidRPr="007C0B7F">
        <w:rPr>
          <w:sz w:val="20"/>
          <w:szCs w:val="20"/>
        </w:rPr>
        <w:t>powershell</w:t>
      </w:r>
      <w:proofErr w:type="spellEnd"/>
      <w:r w:rsidRPr="007C0B7F">
        <w:rPr>
          <w:sz w:val="20"/>
          <w:szCs w:val="20"/>
        </w:rPr>
        <w:t xml:space="preserve">) terminal is the default under windows, and probably will work for this. </w:t>
      </w:r>
    </w:p>
    <w:p w14:paraId="23A8A41D" w14:textId="7F2655D7" w:rsidR="00736FF9" w:rsidRPr="007C0B7F" w:rsidRDefault="00736FF9" w:rsidP="00736FF9">
      <w:pPr>
        <w:pStyle w:val="ListParagraph"/>
        <w:numPr>
          <w:ilvl w:val="0"/>
          <w:numId w:val="1"/>
        </w:numPr>
        <w:rPr>
          <w:sz w:val="20"/>
          <w:szCs w:val="20"/>
        </w:rPr>
      </w:pPr>
      <w:r w:rsidRPr="007C0B7F">
        <w:rPr>
          <w:sz w:val="20"/>
          <w:szCs w:val="20"/>
        </w:rPr>
        <w:t>In the terminal window, type “</w:t>
      </w:r>
      <w:proofErr w:type="spellStart"/>
      <w:r w:rsidRPr="007C0B7F">
        <w:rPr>
          <w:sz w:val="20"/>
          <w:szCs w:val="20"/>
        </w:rPr>
        <w:t>py</w:t>
      </w:r>
      <w:proofErr w:type="spellEnd"/>
      <w:r w:rsidRPr="007C0B7F">
        <w:rPr>
          <w:sz w:val="20"/>
          <w:szCs w:val="20"/>
        </w:rPr>
        <w:t xml:space="preserve">&lt;CR&gt;” (carriage return). You should get a banner that </w:t>
      </w:r>
      <w:proofErr w:type="gramStart"/>
      <w:r w:rsidRPr="007C0B7F">
        <w:rPr>
          <w:sz w:val="20"/>
          <w:szCs w:val="20"/>
        </w:rPr>
        <w:t>says</w:t>
      </w:r>
      <w:proofErr w:type="gramEnd"/>
      <w:r w:rsidRPr="007C0B7F">
        <w:rPr>
          <w:sz w:val="20"/>
          <w:szCs w:val="20"/>
        </w:rPr>
        <w:t xml:space="preserve"> “Python 3.11.5”. At the </w:t>
      </w:r>
      <w:r w:rsidR="00145666">
        <w:rPr>
          <w:sz w:val="20"/>
          <w:szCs w:val="20"/>
        </w:rPr>
        <w:t>“</w:t>
      </w:r>
      <w:r w:rsidRPr="007C0B7F">
        <w:rPr>
          <w:sz w:val="20"/>
          <w:szCs w:val="20"/>
        </w:rPr>
        <w:t>&gt;&gt;&gt;</w:t>
      </w:r>
      <w:r w:rsidR="00145666">
        <w:rPr>
          <w:sz w:val="20"/>
          <w:szCs w:val="20"/>
        </w:rPr>
        <w:t>”</w:t>
      </w:r>
      <w:r w:rsidRPr="007C0B7F">
        <w:rPr>
          <w:sz w:val="20"/>
          <w:szCs w:val="20"/>
        </w:rPr>
        <w:t xml:space="preserve"> prompt, type “</w:t>
      </w:r>
      <w:proofErr w:type="gramStart"/>
      <w:r w:rsidRPr="007C0B7F">
        <w:rPr>
          <w:sz w:val="20"/>
          <w:szCs w:val="20"/>
        </w:rPr>
        <w:t>exit(</w:t>
      </w:r>
      <w:proofErr w:type="gramEnd"/>
      <w:r w:rsidRPr="007C0B7F">
        <w:rPr>
          <w:sz w:val="20"/>
          <w:szCs w:val="20"/>
        </w:rPr>
        <w:t>)” (including the parenthesis) to get back to the terminal prompt. This confirms that Python has been installed and that you have the right version.</w:t>
      </w:r>
    </w:p>
    <w:p w14:paraId="5080BF3D" w14:textId="19621F4C" w:rsidR="00736FF9" w:rsidRPr="007C0B7F" w:rsidRDefault="00736FF9" w:rsidP="00736FF9">
      <w:pPr>
        <w:pStyle w:val="ListParagraph"/>
        <w:numPr>
          <w:ilvl w:val="0"/>
          <w:numId w:val="1"/>
        </w:numPr>
        <w:rPr>
          <w:sz w:val="20"/>
          <w:szCs w:val="20"/>
        </w:rPr>
      </w:pPr>
      <w:r w:rsidRPr="007C0B7F">
        <w:rPr>
          <w:sz w:val="20"/>
          <w:szCs w:val="20"/>
        </w:rPr>
        <w:t>In the terminal, change to where you want to store the code (I use “Desktop/Python”, and all my projects are under that folder; this would be “cd /Users/</w:t>
      </w:r>
      <w:r w:rsidR="00145666">
        <w:rPr>
          <w:sz w:val="20"/>
          <w:szCs w:val="20"/>
        </w:rPr>
        <w:t>username</w:t>
      </w:r>
      <w:r w:rsidRPr="007C0B7F">
        <w:rPr>
          <w:sz w:val="20"/>
          <w:szCs w:val="20"/>
        </w:rPr>
        <w:t>/Desktop</w:t>
      </w:r>
      <w:r w:rsidR="007C0B7F" w:rsidRPr="007C0B7F">
        <w:rPr>
          <w:sz w:val="20"/>
          <w:szCs w:val="20"/>
        </w:rPr>
        <w:t>”, “</w:t>
      </w:r>
      <w:proofErr w:type="spellStart"/>
      <w:r w:rsidR="007C0B7F" w:rsidRPr="007C0B7F">
        <w:rPr>
          <w:sz w:val="20"/>
          <w:szCs w:val="20"/>
        </w:rPr>
        <w:t>mkdir</w:t>
      </w:r>
      <w:proofErr w:type="spellEnd"/>
      <w:r w:rsidR="007C0B7F" w:rsidRPr="007C0B7F">
        <w:rPr>
          <w:sz w:val="20"/>
          <w:szCs w:val="20"/>
        </w:rPr>
        <w:t xml:space="preserve"> Python”, “cd Python”</w:t>
      </w:r>
      <w:r w:rsidRPr="007C0B7F">
        <w:rPr>
          <w:sz w:val="20"/>
          <w:szCs w:val="20"/>
        </w:rPr>
        <w:t>)</w:t>
      </w:r>
      <w:r w:rsidR="007C0B7F" w:rsidRPr="007C0B7F">
        <w:rPr>
          <w:sz w:val="20"/>
          <w:szCs w:val="20"/>
        </w:rPr>
        <w:t>. Then</w:t>
      </w:r>
      <w:r w:rsidRPr="007C0B7F">
        <w:rPr>
          <w:sz w:val="20"/>
          <w:szCs w:val="20"/>
        </w:rPr>
        <w:t xml:space="preserve"> type “git clone https://github.com/pbmanis/acq4.git”. There will be some activity in the terminal window as it pulls the repository down. If you click on the top icon (looks like “documents”) on the left, you should then see the </w:t>
      </w:r>
      <w:r w:rsidR="00145666">
        <w:rPr>
          <w:sz w:val="20"/>
          <w:szCs w:val="20"/>
        </w:rPr>
        <w:t xml:space="preserve">left </w:t>
      </w:r>
      <w:r w:rsidRPr="007C0B7F">
        <w:rPr>
          <w:sz w:val="20"/>
          <w:szCs w:val="20"/>
        </w:rPr>
        <w:t xml:space="preserve">pane populated with files and directories. </w:t>
      </w:r>
      <w:r w:rsidR="00145666">
        <w:rPr>
          <w:sz w:val="20"/>
          <w:szCs w:val="20"/>
        </w:rPr>
        <w:t>If the pane goes away, click on the icon again.</w:t>
      </w:r>
    </w:p>
    <w:p w14:paraId="50B52AEC" w14:textId="64575F41" w:rsidR="00736FF9" w:rsidRDefault="00736FF9" w:rsidP="00736FF9">
      <w:pPr>
        <w:pStyle w:val="ListParagraph"/>
        <w:numPr>
          <w:ilvl w:val="0"/>
          <w:numId w:val="1"/>
        </w:numPr>
        <w:rPr>
          <w:sz w:val="20"/>
          <w:szCs w:val="20"/>
        </w:rPr>
      </w:pPr>
      <w:r w:rsidRPr="007C0B7F">
        <w:rPr>
          <w:sz w:val="20"/>
          <w:szCs w:val="20"/>
        </w:rPr>
        <w:t xml:space="preserve">In the terminal, type “./make_env_win.sh” exactly (the leading dot is important). This runs a script that generates a </w:t>
      </w:r>
      <w:r w:rsidR="007C0B7F">
        <w:rPr>
          <w:sz w:val="20"/>
          <w:szCs w:val="20"/>
        </w:rPr>
        <w:t>folder “acq4_venv” that holds the “virtual environment” for the program – e.g., all the libraries and modules that are needed to run acq4. It should also drop you into the environment when everything is working (a green “(acq4_venv)” should be printed at the start of the command prompt</w:t>
      </w:r>
      <w:r w:rsidR="00145666">
        <w:rPr>
          <w:sz w:val="20"/>
          <w:szCs w:val="20"/>
        </w:rPr>
        <w:t>)</w:t>
      </w:r>
      <w:r w:rsidR="007C0B7F">
        <w:rPr>
          <w:sz w:val="20"/>
          <w:szCs w:val="20"/>
        </w:rPr>
        <w:t>.</w:t>
      </w:r>
    </w:p>
    <w:p w14:paraId="479042E2" w14:textId="3FDD5B65" w:rsidR="007C0B7F" w:rsidRDefault="007C0B7F" w:rsidP="00736FF9">
      <w:pPr>
        <w:pStyle w:val="ListParagraph"/>
        <w:numPr>
          <w:ilvl w:val="0"/>
          <w:numId w:val="1"/>
        </w:numPr>
        <w:rPr>
          <w:sz w:val="20"/>
          <w:szCs w:val="20"/>
        </w:rPr>
      </w:pPr>
      <w:r>
        <w:rPr>
          <w:sz w:val="20"/>
          <w:szCs w:val="20"/>
        </w:rPr>
        <w:t xml:space="preserve">If you are starting anew, and the environment has not been activated, you can activate it in the </w:t>
      </w:r>
      <w:proofErr w:type="spellStart"/>
      <w:r>
        <w:rPr>
          <w:sz w:val="20"/>
          <w:szCs w:val="20"/>
        </w:rPr>
        <w:t>pwsh</w:t>
      </w:r>
      <w:proofErr w:type="spellEnd"/>
      <w:r>
        <w:rPr>
          <w:sz w:val="20"/>
          <w:szCs w:val="20"/>
        </w:rPr>
        <w:t xml:space="preserve"> terminal with “acq4_venv/Scripts/activate”</w:t>
      </w:r>
      <w:r w:rsidR="00145666">
        <w:rPr>
          <w:sz w:val="20"/>
          <w:szCs w:val="20"/>
        </w:rPr>
        <w:t xml:space="preserve"> when you are in the top level acq4 directory.</w:t>
      </w:r>
    </w:p>
    <w:p w14:paraId="186987D5" w14:textId="4846A2CE" w:rsidR="007C0B7F" w:rsidRDefault="007C0B7F" w:rsidP="00736FF9">
      <w:pPr>
        <w:pStyle w:val="ListParagraph"/>
        <w:numPr>
          <w:ilvl w:val="0"/>
          <w:numId w:val="1"/>
        </w:numPr>
        <w:rPr>
          <w:sz w:val="20"/>
          <w:szCs w:val="20"/>
        </w:rPr>
      </w:pPr>
      <w:r>
        <w:rPr>
          <w:sz w:val="20"/>
          <w:szCs w:val="20"/>
        </w:rPr>
        <w:t xml:space="preserve">Now type “python -m acq4” to start acq4. </w:t>
      </w:r>
    </w:p>
    <w:p w14:paraId="3CE02C11" w14:textId="475ABC57" w:rsidR="007C0B7F" w:rsidRDefault="007C0B7F" w:rsidP="00736FF9">
      <w:pPr>
        <w:pStyle w:val="ListParagraph"/>
        <w:numPr>
          <w:ilvl w:val="0"/>
          <w:numId w:val="1"/>
        </w:numPr>
        <w:rPr>
          <w:sz w:val="20"/>
          <w:szCs w:val="20"/>
        </w:rPr>
      </w:pPr>
      <w:r>
        <w:rPr>
          <w:sz w:val="20"/>
          <w:szCs w:val="20"/>
        </w:rPr>
        <w:t xml:space="preserve">Note: life is easier if you configure acq4 so that the </w:t>
      </w:r>
      <w:proofErr w:type="spellStart"/>
      <w:r>
        <w:rPr>
          <w:sz w:val="20"/>
          <w:szCs w:val="20"/>
        </w:rPr>
        <w:t>folderTypes.cfg</w:t>
      </w:r>
      <w:proofErr w:type="spellEnd"/>
      <w:r>
        <w:rPr>
          <w:sz w:val="20"/>
          <w:szCs w:val="20"/>
        </w:rPr>
        <w:t xml:space="preserve"> matches what is in the acquisition rig, and the </w:t>
      </w:r>
      <w:proofErr w:type="spellStart"/>
      <w:r>
        <w:rPr>
          <w:sz w:val="20"/>
          <w:szCs w:val="20"/>
        </w:rPr>
        <w:t>defaults.cfg</w:t>
      </w:r>
      <w:proofErr w:type="spellEnd"/>
      <w:r>
        <w:rPr>
          <w:sz w:val="20"/>
          <w:szCs w:val="20"/>
        </w:rPr>
        <w:t xml:space="preserve"> has shortcuts to where your data is located at the end. These are text files, and they may be edited in </w:t>
      </w:r>
      <w:proofErr w:type="spellStart"/>
      <w:r>
        <w:rPr>
          <w:sz w:val="20"/>
          <w:szCs w:val="20"/>
        </w:rPr>
        <w:t>VSCode</w:t>
      </w:r>
      <w:proofErr w:type="spellEnd"/>
      <w:r>
        <w:rPr>
          <w:sz w:val="20"/>
          <w:szCs w:val="20"/>
        </w:rPr>
        <w:t xml:space="preserve">. The files are found in </w:t>
      </w:r>
      <w:proofErr w:type="gramStart"/>
      <w:r>
        <w:rPr>
          <w:sz w:val="20"/>
          <w:szCs w:val="20"/>
        </w:rPr>
        <w:t>the  acq</w:t>
      </w:r>
      <w:proofErr w:type="gramEnd"/>
      <w:r>
        <w:rPr>
          <w:sz w:val="20"/>
          <w:szCs w:val="20"/>
        </w:rPr>
        <w:t xml:space="preserve">4/config directory. </w:t>
      </w:r>
    </w:p>
    <w:p w14:paraId="10CB4AE7" w14:textId="4EE1C93E" w:rsidR="007C0B7F" w:rsidRDefault="007C0B7F" w:rsidP="00736FF9">
      <w:pPr>
        <w:pStyle w:val="ListParagraph"/>
        <w:numPr>
          <w:ilvl w:val="0"/>
          <w:numId w:val="1"/>
        </w:numPr>
        <w:rPr>
          <w:sz w:val="20"/>
          <w:szCs w:val="20"/>
        </w:rPr>
      </w:pPr>
      <w:r>
        <w:rPr>
          <w:sz w:val="20"/>
          <w:szCs w:val="20"/>
        </w:rPr>
        <w:t xml:space="preserve">If acq4 crashes, the usual </w:t>
      </w:r>
      <w:proofErr w:type="spellStart"/>
      <w:r>
        <w:rPr>
          <w:sz w:val="20"/>
          <w:szCs w:val="20"/>
        </w:rPr>
        <w:t>TaskManager</w:t>
      </w:r>
      <w:proofErr w:type="spellEnd"/>
      <w:r>
        <w:rPr>
          <w:sz w:val="20"/>
          <w:szCs w:val="20"/>
        </w:rPr>
        <w:t xml:space="preserve"> approach to killing it is appropriate. However, to help me with potential bugs, don’t kill </w:t>
      </w:r>
      <w:proofErr w:type="spellStart"/>
      <w:r>
        <w:rPr>
          <w:sz w:val="20"/>
          <w:szCs w:val="20"/>
        </w:rPr>
        <w:t>VSCode</w:t>
      </w:r>
      <w:proofErr w:type="spellEnd"/>
      <w:r>
        <w:rPr>
          <w:sz w:val="20"/>
          <w:szCs w:val="20"/>
        </w:rPr>
        <w:t>, just the “Python” scripts. Look in the terminal and maybe copy the terminal text to somewhere so I can see what happened; I’ll also need to know what actions were being taken.</w:t>
      </w:r>
    </w:p>
    <w:p w14:paraId="2B03BEF4" w14:textId="5A39D4DE" w:rsidR="00E73A73" w:rsidRDefault="00E73A73" w:rsidP="00736FF9">
      <w:pPr>
        <w:pStyle w:val="ListParagraph"/>
        <w:numPr>
          <w:ilvl w:val="0"/>
          <w:numId w:val="1"/>
        </w:numPr>
        <w:rPr>
          <w:sz w:val="20"/>
          <w:szCs w:val="20"/>
        </w:rPr>
      </w:pPr>
      <w:r>
        <w:rPr>
          <w:sz w:val="20"/>
          <w:szCs w:val="20"/>
        </w:rPr>
        <w:t xml:space="preserve">To make a desktop icon to start acq4, navigate with the (finder, explorer) to the virtual environment in the acq4 folder, looking for acq4_venv/bin/acq4. Copy the file (acq4 or acq4.bat) to your desktop or taskbar. You may need to select an icon (there is an acq4 icon in the acq4/acq4/icons directory). </w:t>
      </w:r>
    </w:p>
    <w:p w14:paraId="34E7E356" w14:textId="609E4920" w:rsidR="00E277C6" w:rsidRDefault="00E277C6" w:rsidP="00736FF9">
      <w:pPr>
        <w:pStyle w:val="ListParagraph"/>
        <w:numPr>
          <w:ilvl w:val="0"/>
          <w:numId w:val="1"/>
        </w:numPr>
        <w:rPr>
          <w:sz w:val="20"/>
          <w:szCs w:val="20"/>
        </w:rPr>
      </w:pPr>
      <w:r>
        <w:rPr>
          <w:sz w:val="20"/>
          <w:szCs w:val="20"/>
        </w:rPr>
        <w:t>Or (from stack overflow, for a mac):</w:t>
      </w:r>
    </w:p>
    <w:p w14:paraId="12D38B8A" w14:textId="77777777" w:rsidR="00E277C6" w:rsidRPr="00E277C6" w:rsidRDefault="00E277C6" w:rsidP="00E277C6">
      <w:pPr>
        <w:spacing w:after="264"/>
        <w:ind w:left="720"/>
        <w:textAlignment w:val="baseline"/>
        <w:rPr>
          <w:rFonts w:eastAsia="Times New Roman" w:cstheme="minorHAnsi"/>
          <w:color w:val="232629"/>
          <w:kern w:val="0"/>
          <w:sz w:val="20"/>
          <w:szCs w:val="20"/>
          <w14:ligatures w14:val="none"/>
        </w:rPr>
      </w:pPr>
      <w:r w:rsidRPr="00E277C6">
        <w:rPr>
          <w:rFonts w:eastAsia="Times New Roman" w:cstheme="minorHAnsi"/>
          <w:color w:val="232629"/>
          <w:kern w:val="0"/>
          <w:sz w:val="20"/>
          <w:szCs w:val="20"/>
          <w14:ligatures w14:val="none"/>
        </w:rPr>
        <w:t>You can make a shortcut on the Desktop with a custom icon as simply as this:</w:t>
      </w:r>
    </w:p>
    <w:p w14:paraId="589CE062" w14:textId="4266AF53" w:rsidR="00E277C6" w:rsidRPr="00E277C6" w:rsidRDefault="00E277C6" w:rsidP="00E277C6">
      <w:pPr>
        <w:numPr>
          <w:ilvl w:val="0"/>
          <w:numId w:val="2"/>
        </w:numPr>
        <w:tabs>
          <w:tab w:val="clear" w:pos="720"/>
          <w:tab w:val="num" w:pos="1440"/>
        </w:tabs>
        <w:spacing w:before="100" w:beforeAutospacing="1" w:after="100" w:afterAutospacing="1"/>
        <w:ind w:left="1890"/>
        <w:textAlignment w:val="baseline"/>
        <w:rPr>
          <w:rFonts w:eastAsia="Times New Roman" w:cstheme="minorHAnsi"/>
          <w:color w:val="232629"/>
          <w:kern w:val="0"/>
          <w:sz w:val="20"/>
          <w:szCs w:val="20"/>
          <w14:ligatures w14:val="none"/>
        </w:rPr>
      </w:pPr>
      <w:r w:rsidRPr="00E277C6">
        <w:rPr>
          <w:rFonts w:eastAsia="Times New Roman" w:cstheme="minorHAnsi"/>
          <w:color w:val="232629"/>
          <w:kern w:val="0"/>
          <w:sz w:val="20"/>
          <w:szCs w:val="20"/>
          <w14:ligatures w14:val="none"/>
        </w:rPr>
        <w:t>In Finder, right-click the file you want the alias to point to and select "</w:t>
      </w:r>
      <w:proofErr w:type="gramStart"/>
      <w:r>
        <w:rPr>
          <w:rFonts w:eastAsia="Times New Roman" w:cstheme="minorHAnsi"/>
          <w:color w:val="232629"/>
          <w:kern w:val="0"/>
          <w:sz w:val="20"/>
          <w:szCs w:val="20"/>
          <w14:ligatures w14:val="none"/>
        </w:rPr>
        <w:t>Duplicate</w:t>
      </w:r>
      <w:proofErr w:type="gramEnd"/>
      <w:r w:rsidRPr="00E277C6">
        <w:rPr>
          <w:rFonts w:eastAsia="Times New Roman" w:cstheme="minorHAnsi"/>
          <w:color w:val="232629"/>
          <w:kern w:val="0"/>
          <w:sz w:val="20"/>
          <w:szCs w:val="20"/>
          <w14:ligatures w14:val="none"/>
        </w:rPr>
        <w:t>"</w:t>
      </w:r>
    </w:p>
    <w:p w14:paraId="1558F2BC" w14:textId="3962D340" w:rsidR="00E277C6" w:rsidRPr="00E277C6" w:rsidRDefault="00E277C6" w:rsidP="00E277C6">
      <w:pPr>
        <w:numPr>
          <w:ilvl w:val="0"/>
          <w:numId w:val="2"/>
        </w:numPr>
        <w:tabs>
          <w:tab w:val="clear" w:pos="720"/>
          <w:tab w:val="num" w:pos="1440"/>
        </w:tabs>
        <w:spacing w:before="100" w:beforeAutospacing="1" w:after="100" w:afterAutospacing="1"/>
        <w:ind w:left="1890"/>
        <w:textAlignment w:val="baseline"/>
        <w:rPr>
          <w:rFonts w:eastAsia="Times New Roman" w:cstheme="minorHAnsi"/>
          <w:color w:val="232629"/>
          <w:kern w:val="0"/>
          <w:sz w:val="20"/>
          <w:szCs w:val="20"/>
          <w14:ligatures w14:val="none"/>
        </w:rPr>
      </w:pPr>
      <w:r w:rsidRPr="00E277C6">
        <w:rPr>
          <w:rFonts w:eastAsia="Times New Roman" w:cstheme="minorHAnsi"/>
          <w:color w:val="232629"/>
          <w:kern w:val="0"/>
          <w:sz w:val="20"/>
          <w:szCs w:val="20"/>
          <w14:ligatures w14:val="none"/>
        </w:rPr>
        <w:t xml:space="preserve">Move the </w:t>
      </w:r>
      <w:r>
        <w:rPr>
          <w:rFonts w:eastAsia="Times New Roman" w:cstheme="minorHAnsi"/>
          <w:color w:val="232629"/>
          <w:kern w:val="0"/>
          <w:sz w:val="20"/>
          <w:szCs w:val="20"/>
          <w14:ligatures w14:val="none"/>
        </w:rPr>
        <w:t>duplicated file</w:t>
      </w:r>
      <w:r w:rsidRPr="00E277C6">
        <w:rPr>
          <w:rFonts w:eastAsia="Times New Roman" w:cstheme="minorHAnsi"/>
          <w:color w:val="232629"/>
          <w:kern w:val="0"/>
          <w:sz w:val="20"/>
          <w:szCs w:val="20"/>
          <w14:ligatures w14:val="none"/>
        </w:rPr>
        <w:t xml:space="preserve"> to the Desktop and give it whatever name you want (using Finder)</w:t>
      </w:r>
    </w:p>
    <w:p w14:paraId="1064D5B0" w14:textId="77777777" w:rsidR="00E277C6" w:rsidRPr="00E277C6" w:rsidRDefault="00E277C6" w:rsidP="00E277C6">
      <w:pPr>
        <w:numPr>
          <w:ilvl w:val="0"/>
          <w:numId w:val="2"/>
        </w:numPr>
        <w:tabs>
          <w:tab w:val="clear" w:pos="720"/>
          <w:tab w:val="num" w:pos="1440"/>
        </w:tabs>
        <w:spacing w:before="100" w:beforeAutospacing="1" w:after="100" w:afterAutospacing="1"/>
        <w:ind w:left="1890"/>
        <w:textAlignment w:val="baseline"/>
        <w:rPr>
          <w:rFonts w:eastAsia="Times New Roman" w:cstheme="minorHAnsi"/>
          <w:color w:val="232629"/>
          <w:kern w:val="0"/>
          <w:sz w:val="20"/>
          <w:szCs w:val="20"/>
          <w14:ligatures w14:val="none"/>
        </w:rPr>
      </w:pPr>
      <w:r w:rsidRPr="00E277C6">
        <w:rPr>
          <w:rFonts w:eastAsia="Times New Roman" w:cstheme="minorHAnsi"/>
          <w:color w:val="232629"/>
          <w:kern w:val="0"/>
          <w:sz w:val="20"/>
          <w:szCs w:val="20"/>
          <w14:ligatures w14:val="none"/>
        </w:rPr>
        <w:t>Assuming the icon you want to set is a PNG, open the image file in Preview and select Edit &gt; Copy. This might work with many other image types too.</w:t>
      </w:r>
    </w:p>
    <w:p w14:paraId="07668E0B" w14:textId="514D1831" w:rsidR="00E277C6" w:rsidRDefault="00E277C6" w:rsidP="00E277C6">
      <w:pPr>
        <w:numPr>
          <w:ilvl w:val="0"/>
          <w:numId w:val="2"/>
        </w:numPr>
        <w:tabs>
          <w:tab w:val="clear" w:pos="720"/>
          <w:tab w:val="num" w:pos="1440"/>
        </w:tabs>
        <w:ind w:left="1890"/>
        <w:textAlignment w:val="baseline"/>
        <w:rPr>
          <w:rFonts w:eastAsia="Times New Roman" w:cstheme="minorHAnsi"/>
          <w:color w:val="232629"/>
          <w:kern w:val="0"/>
          <w:sz w:val="20"/>
          <w:szCs w:val="20"/>
          <w14:ligatures w14:val="none"/>
        </w:rPr>
      </w:pPr>
      <w:r w:rsidRPr="00E277C6">
        <w:rPr>
          <w:rFonts w:eastAsia="Times New Roman" w:cstheme="minorHAnsi"/>
          <w:color w:val="232629"/>
          <w:kern w:val="0"/>
          <w:sz w:val="20"/>
          <w:szCs w:val="20"/>
          <w14:ligatures w14:val="none"/>
        </w:rPr>
        <w:t xml:space="preserve">Right-click the </w:t>
      </w:r>
      <w:r>
        <w:rPr>
          <w:rFonts w:eastAsia="Times New Roman" w:cstheme="minorHAnsi"/>
          <w:color w:val="232629"/>
          <w:kern w:val="0"/>
          <w:sz w:val="20"/>
          <w:szCs w:val="20"/>
          <w14:ligatures w14:val="none"/>
        </w:rPr>
        <w:t>duplicated file</w:t>
      </w:r>
      <w:r w:rsidRPr="00E277C6">
        <w:rPr>
          <w:rFonts w:eastAsia="Times New Roman" w:cstheme="minorHAnsi"/>
          <w:color w:val="232629"/>
          <w:kern w:val="0"/>
          <w:sz w:val="20"/>
          <w:szCs w:val="20"/>
          <w14:ligatures w14:val="none"/>
        </w:rPr>
        <w:t xml:space="preserve"> and choose Get Info, then click the icon in the top left, and in Finder's menu bar select Edit &gt; Paste. This will paste the image in as the file's icon.</w:t>
      </w:r>
    </w:p>
    <w:p w14:paraId="1A8518CB" w14:textId="1801E9D3" w:rsidR="00E277C6" w:rsidRDefault="00E277C6" w:rsidP="00E277C6">
      <w:pPr>
        <w:numPr>
          <w:ilvl w:val="0"/>
          <w:numId w:val="2"/>
        </w:numPr>
        <w:tabs>
          <w:tab w:val="clear" w:pos="720"/>
          <w:tab w:val="num" w:pos="1440"/>
        </w:tabs>
        <w:ind w:left="1890"/>
        <w:textAlignment w:val="baseline"/>
        <w:rPr>
          <w:rFonts w:eastAsia="Times New Roman" w:cstheme="minorHAnsi"/>
          <w:color w:val="232629"/>
          <w:kern w:val="0"/>
          <w:sz w:val="20"/>
          <w:szCs w:val="20"/>
          <w14:ligatures w14:val="none"/>
        </w:rPr>
      </w:pPr>
      <w:r>
        <w:rPr>
          <w:rFonts w:eastAsia="Times New Roman" w:cstheme="minorHAnsi"/>
          <w:color w:val="232629"/>
          <w:kern w:val="0"/>
          <w:sz w:val="20"/>
          <w:szCs w:val="20"/>
          <w14:ligatures w14:val="none"/>
        </w:rPr>
        <w:t>You might be able to do this with an “alias” as well, but it didn’t work for me.</w:t>
      </w:r>
    </w:p>
    <w:p w14:paraId="1F11EDD2" w14:textId="0AB4C576" w:rsidR="00522776" w:rsidRPr="00E277C6" w:rsidRDefault="00522776" w:rsidP="00E277C6">
      <w:pPr>
        <w:numPr>
          <w:ilvl w:val="0"/>
          <w:numId w:val="2"/>
        </w:numPr>
        <w:tabs>
          <w:tab w:val="clear" w:pos="720"/>
          <w:tab w:val="num" w:pos="1440"/>
        </w:tabs>
        <w:ind w:left="1890"/>
        <w:textAlignment w:val="baseline"/>
        <w:rPr>
          <w:rFonts w:eastAsia="Times New Roman" w:cstheme="minorHAnsi"/>
          <w:color w:val="232629"/>
          <w:kern w:val="0"/>
          <w:sz w:val="20"/>
          <w:szCs w:val="20"/>
          <w14:ligatures w14:val="none"/>
        </w:rPr>
      </w:pPr>
      <w:r>
        <w:rPr>
          <w:rFonts w:eastAsia="Times New Roman" w:cstheme="minorHAnsi"/>
          <w:color w:val="232629"/>
          <w:kern w:val="0"/>
          <w:sz w:val="20"/>
          <w:szCs w:val="20"/>
          <w14:ligatures w14:val="none"/>
        </w:rPr>
        <w:t xml:space="preserve">Clicking on the new icon will open a terminal and start acq4 in the correct environment. You will need to close the terminal window when done (it will show errors as well, which can be useful). This avoids the need to start </w:t>
      </w:r>
      <w:proofErr w:type="spellStart"/>
      <w:r>
        <w:rPr>
          <w:rFonts w:eastAsia="Times New Roman" w:cstheme="minorHAnsi"/>
          <w:color w:val="232629"/>
          <w:kern w:val="0"/>
          <w:sz w:val="20"/>
          <w:szCs w:val="20"/>
          <w14:ligatures w14:val="none"/>
        </w:rPr>
        <w:t>VSCode</w:t>
      </w:r>
      <w:proofErr w:type="spellEnd"/>
      <w:r>
        <w:rPr>
          <w:rFonts w:eastAsia="Times New Roman" w:cstheme="minorHAnsi"/>
          <w:color w:val="232629"/>
          <w:kern w:val="0"/>
          <w:sz w:val="20"/>
          <w:szCs w:val="20"/>
          <w14:ligatures w14:val="none"/>
        </w:rPr>
        <w:t xml:space="preserve"> every time you use the program.</w:t>
      </w:r>
    </w:p>
    <w:p w14:paraId="42FA71CF" w14:textId="77777777" w:rsidR="00E277C6" w:rsidRDefault="00E277C6" w:rsidP="00E277C6">
      <w:pPr>
        <w:pStyle w:val="ListParagraph"/>
        <w:rPr>
          <w:sz w:val="20"/>
          <w:szCs w:val="20"/>
        </w:rPr>
      </w:pPr>
    </w:p>
    <w:p w14:paraId="51CAF63C" w14:textId="77777777" w:rsidR="007C0B7F" w:rsidRDefault="007C0B7F" w:rsidP="007C0B7F">
      <w:pPr>
        <w:rPr>
          <w:sz w:val="20"/>
          <w:szCs w:val="20"/>
        </w:rPr>
      </w:pPr>
    </w:p>
    <w:p w14:paraId="674CBC93" w14:textId="1C063C9A" w:rsidR="007C0B7F" w:rsidRDefault="007C0B7F" w:rsidP="007C0B7F">
      <w:pPr>
        <w:rPr>
          <w:sz w:val="20"/>
          <w:szCs w:val="20"/>
        </w:rPr>
      </w:pPr>
      <w:r>
        <w:rPr>
          <w:sz w:val="20"/>
          <w:szCs w:val="20"/>
        </w:rPr>
        <w:t>Running acq4:</w:t>
      </w:r>
    </w:p>
    <w:p w14:paraId="23DC9E23" w14:textId="77777777" w:rsidR="00145666" w:rsidRDefault="00145666" w:rsidP="007C0B7F">
      <w:pPr>
        <w:rPr>
          <w:sz w:val="20"/>
          <w:szCs w:val="20"/>
        </w:rPr>
      </w:pPr>
    </w:p>
    <w:p w14:paraId="25E2E764" w14:textId="433ECD6E" w:rsidR="007C0B7F" w:rsidRDefault="007C0B7F" w:rsidP="007C0B7F">
      <w:pPr>
        <w:rPr>
          <w:sz w:val="20"/>
          <w:szCs w:val="20"/>
        </w:rPr>
      </w:pPr>
      <w:r>
        <w:rPr>
          <w:sz w:val="20"/>
          <w:szCs w:val="20"/>
        </w:rPr>
        <w:t xml:space="preserve">Once installed, you can just run acq4 with steps 8 and 9 in any terminal. I still use </w:t>
      </w:r>
      <w:proofErr w:type="spellStart"/>
      <w:r>
        <w:rPr>
          <w:sz w:val="20"/>
          <w:szCs w:val="20"/>
        </w:rPr>
        <w:t>VSCode</w:t>
      </w:r>
      <w:proofErr w:type="spellEnd"/>
      <w:r>
        <w:rPr>
          <w:sz w:val="20"/>
          <w:szCs w:val="20"/>
        </w:rPr>
        <w:t xml:space="preserve"> to run it, but you could theoretically also run it from the dumb “</w:t>
      </w:r>
      <w:proofErr w:type="spellStart"/>
      <w:r>
        <w:rPr>
          <w:sz w:val="20"/>
          <w:szCs w:val="20"/>
        </w:rPr>
        <w:t>cmd</w:t>
      </w:r>
      <w:proofErr w:type="spellEnd"/>
      <w:r>
        <w:rPr>
          <w:sz w:val="20"/>
          <w:szCs w:val="20"/>
        </w:rPr>
        <w:t>” terminal in windows. We could also create a desktop icon to start it.</w:t>
      </w:r>
    </w:p>
    <w:p w14:paraId="5D5332C3" w14:textId="553EC265" w:rsidR="007C0B7F" w:rsidRDefault="007C0B7F" w:rsidP="007C0B7F">
      <w:pPr>
        <w:rPr>
          <w:sz w:val="20"/>
          <w:szCs w:val="20"/>
        </w:rPr>
      </w:pPr>
      <w:r>
        <w:rPr>
          <w:sz w:val="20"/>
          <w:szCs w:val="20"/>
        </w:rPr>
        <w:t xml:space="preserve">In the </w:t>
      </w:r>
      <w:proofErr w:type="spellStart"/>
      <w:r>
        <w:rPr>
          <w:sz w:val="20"/>
          <w:szCs w:val="20"/>
        </w:rPr>
        <w:t>VSCode</w:t>
      </w:r>
      <w:proofErr w:type="spellEnd"/>
      <w:r>
        <w:rPr>
          <w:sz w:val="20"/>
          <w:szCs w:val="20"/>
        </w:rPr>
        <w:t xml:space="preserve"> open menu, </w:t>
      </w:r>
      <w:r w:rsidR="0084233A">
        <w:rPr>
          <w:sz w:val="20"/>
          <w:szCs w:val="20"/>
        </w:rPr>
        <w:t xml:space="preserve">open a “new window” (if there is not an empty one already), then “Open Folder” (NOT File) at the top level acq4 folder. Then you should be able to do steps 8 and 9 to start acq4. </w:t>
      </w:r>
    </w:p>
    <w:p w14:paraId="0B6DEEF6" w14:textId="19130502" w:rsidR="0023549A" w:rsidRDefault="0023549A" w:rsidP="007C0B7F">
      <w:pPr>
        <w:rPr>
          <w:sz w:val="20"/>
          <w:szCs w:val="20"/>
        </w:rPr>
      </w:pPr>
      <w:r>
        <w:rPr>
          <w:sz w:val="20"/>
          <w:szCs w:val="20"/>
        </w:rPr>
        <w:t xml:space="preserve">If you did step 12 or 13, you should be able to just click the icon to start the program, without firing up </w:t>
      </w:r>
      <w:proofErr w:type="spellStart"/>
      <w:r>
        <w:rPr>
          <w:sz w:val="20"/>
          <w:szCs w:val="20"/>
        </w:rPr>
        <w:t>VSCode</w:t>
      </w:r>
      <w:proofErr w:type="spellEnd"/>
      <w:r>
        <w:rPr>
          <w:sz w:val="20"/>
          <w:szCs w:val="20"/>
        </w:rPr>
        <w:t>.</w:t>
      </w:r>
    </w:p>
    <w:p w14:paraId="1F3C59AC" w14:textId="77777777" w:rsidR="0084233A" w:rsidRPr="007C0B7F" w:rsidRDefault="0084233A" w:rsidP="007C0B7F">
      <w:pPr>
        <w:rPr>
          <w:sz w:val="20"/>
          <w:szCs w:val="20"/>
        </w:rPr>
      </w:pPr>
    </w:p>
    <w:sectPr w:rsidR="0084233A" w:rsidRPr="007C0B7F" w:rsidSect="00A83363">
      <w:headerReference w:type="even" r:id="rId7"/>
      <w:headerReference w:type="default" r:id="rId8"/>
      <w:footerReference w:type="even" r:id="rId9"/>
      <w:footerReference w:type="default" r:id="rId10"/>
      <w:headerReference w:type="first" r:id="rId11"/>
      <w:footerReference w:type="first" r:id="rId12"/>
      <w:pgSz w:w="12240" w:h="15840"/>
      <w:pgMar w:top="1152" w:right="1008" w:bottom="1152"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E0E9CB" w14:textId="77777777" w:rsidR="004B71A4" w:rsidRDefault="004B71A4" w:rsidP="00A83363">
      <w:r>
        <w:separator/>
      </w:r>
    </w:p>
  </w:endnote>
  <w:endnote w:type="continuationSeparator" w:id="0">
    <w:p w14:paraId="3D03162F" w14:textId="77777777" w:rsidR="004B71A4" w:rsidRDefault="004B71A4" w:rsidP="00A833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348FE7" w14:textId="77777777" w:rsidR="00A83363" w:rsidRDefault="00A8336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2DB501" w14:textId="77777777" w:rsidR="00A83363" w:rsidRDefault="00A8336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399321" w14:textId="77777777" w:rsidR="00A83363" w:rsidRDefault="00A833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029399" w14:textId="77777777" w:rsidR="004B71A4" w:rsidRDefault="004B71A4" w:rsidP="00A83363">
      <w:r>
        <w:separator/>
      </w:r>
    </w:p>
  </w:footnote>
  <w:footnote w:type="continuationSeparator" w:id="0">
    <w:p w14:paraId="3B88F307" w14:textId="77777777" w:rsidR="004B71A4" w:rsidRDefault="004B71A4" w:rsidP="00A833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C8180C" w14:textId="77777777" w:rsidR="00A83363" w:rsidRDefault="00A8336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EE8468" w14:textId="7AEF74FF" w:rsidR="00A83363" w:rsidRPr="00EE581F" w:rsidRDefault="00A83363" w:rsidP="00EE581F">
    <w:pPr>
      <w:pStyle w:val="Header"/>
      <w:jc w:val="right"/>
      <w:rPr>
        <w:sz w:val="20"/>
        <w:szCs w:val="20"/>
      </w:rPr>
    </w:pPr>
    <w:r w:rsidRPr="00EE581F">
      <w:rPr>
        <w:sz w:val="20"/>
        <w:szCs w:val="20"/>
      </w:rPr>
      <w:t xml:space="preserve">8 Sept 2023 </w:t>
    </w:r>
    <w:proofErr w:type="spellStart"/>
    <w:r w:rsidR="00EE581F" w:rsidRPr="00EE581F">
      <w:rPr>
        <w:sz w:val="20"/>
        <w:szCs w:val="20"/>
      </w:rPr>
      <w:t>pbm</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48EE70" w14:textId="77777777" w:rsidR="00A83363" w:rsidRDefault="00A8336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6C1A3A"/>
    <w:multiLevelType w:val="multilevel"/>
    <w:tmpl w:val="9BC45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450265F"/>
    <w:multiLevelType w:val="hybridMultilevel"/>
    <w:tmpl w:val="322891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56836987">
    <w:abstractNumId w:val="1"/>
  </w:num>
  <w:num w:numId="2" w16cid:durableId="17732081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6FF9"/>
    <w:rsid w:val="00145666"/>
    <w:rsid w:val="0023549A"/>
    <w:rsid w:val="004B71A4"/>
    <w:rsid w:val="00522776"/>
    <w:rsid w:val="00736FF9"/>
    <w:rsid w:val="007C0B7F"/>
    <w:rsid w:val="0084233A"/>
    <w:rsid w:val="00A83363"/>
    <w:rsid w:val="00E17E05"/>
    <w:rsid w:val="00E20E95"/>
    <w:rsid w:val="00E277C6"/>
    <w:rsid w:val="00E73A73"/>
    <w:rsid w:val="00E964DC"/>
    <w:rsid w:val="00EE581F"/>
    <w:rsid w:val="00F163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8840A04"/>
  <w15:chartTrackingRefBased/>
  <w15:docId w15:val="{E59E0D27-B158-A14C-AC63-DDD88AAA5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36FF9"/>
    <w:pPr>
      <w:ind w:left="720"/>
      <w:contextualSpacing/>
    </w:pPr>
  </w:style>
  <w:style w:type="paragraph" w:styleId="NormalWeb">
    <w:name w:val="Normal (Web)"/>
    <w:basedOn w:val="Normal"/>
    <w:uiPriority w:val="99"/>
    <w:semiHidden/>
    <w:unhideWhenUsed/>
    <w:rsid w:val="00E277C6"/>
    <w:pPr>
      <w:spacing w:before="100" w:beforeAutospacing="1" w:after="100" w:afterAutospacing="1"/>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A83363"/>
    <w:pPr>
      <w:tabs>
        <w:tab w:val="center" w:pos="4680"/>
        <w:tab w:val="right" w:pos="9360"/>
      </w:tabs>
    </w:pPr>
  </w:style>
  <w:style w:type="character" w:customStyle="1" w:styleId="HeaderChar">
    <w:name w:val="Header Char"/>
    <w:basedOn w:val="DefaultParagraphFont"/>
    <w:link w:val="Header"/>
    <w:uiPriority w:val="99"/>
    <w:rsid w:val="00A83363"/>
  </w:style>
  <w:style w:type="paragraph" w:styleId="Footer">
    <w:name w:val="footer"/>
    <w:basedOn w:val="Normal"/>
    <w:link w:val="FooterChar"/>
    <w:uiPriority w:val="99"/>
    <w:unhideWhenUsed/>
    <w:rsid w:val="00A83363"/>
    <w:pPr>
      <w:tabs>
        <w:tab w:val="center" w:pos="4680"/>
        <w:tab w:val="right" w:pos="9360"/>
      </w:tabs>
    </w:pPr>
  </w:style>
  <w:style w:type="character" w:customStyle="1" w:styleId="FooterChar">
    <w:name w:val="Footer Char"/>
    <w:basedOn w:val="DefaultParagraphFont"/>
    <w:link w:val="Footer"/>
    <w:uiPriority w:val="99"/>
    <w:rsid w:val="00A833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7383067">
      <w:bodyDiv w:val="1"/>
      <w:marLeft w:val="0"/>
      <w:marRight w:val="0"/>
      <w:marTop w:val="0"/>
      <w:marBottom w:val="0"/>
      <w:divBdr>
        <w:top w:val="none" w:sz="0" w:space="0" w:color="auto"/>
        <w:left w:val="none" w:sz="0" w:space="0" w:color="auto"/>
        <w:bottom w:val="none" w:sz="0" w:space="0" w:color="auto"/>
        <w:right w:val="none" w:sz="0" w:space="0" w:color="auto"/>
      </w:divBdr>
      <w:divsChild>
        <w:div w:id="1565948867">
          <w:marLeft w:val="0"/>
          <w:marRight w:val="0"/>
          <w:marTop w:val="0"/>
          <w:marBottom w:val="0"/>
          <w:divBdr>
            <w:top w:val="none" w:sz="0" w:space="0" w:color="auto"/>
            <w:left w:val="none" w:sz="0" w:space="0" w:color="auto"/>
            <w:bottom w:val="none" w:sz="0" w:space="0" w:color="auto"/>
            <w:right w:val="none" w:sz="0" w:space="0" w:color="auto"/>
          </w:divBdr>
          <w:divsChild>
            <w:div w:id="997851656">
              <w:marLeft w:val="0"/>
              <w:marRight w:val="0"/>
              <w:marTop w:val="0"/>
              <w:marBottom w:val="0"/>
              <w:divBdr>
                <w:top w:val="none" w:sz="0" w:space="0" w:color="auto"/>
                <w:left w:val="none" w:sz="0" w:space="0" w:color="auto"/>
                <w:bottom w:val="none" w:sz="0" w:space="0" w:color="auto"/>
                <w:right w:val="none" w:sz="0" w:space="0" w:color="auto"/>
              </w:divBdr>
            </w:div>
            <w:div w:id="131754284">
              <w:marLeft w:val="0"/>
              <w:marRight w:val="0"/>
              <w:marTop w:val="0"/>
              <w:marBottom w:val="0"/>
              <w:divBdr>
                <w:top w:val="none" w:sz="0" w:space="0" w:color="auto"/>
                <w:left w:val="none" w:sz="0" w:space="0" w:color="auto"/>
                <w:bottom w:val="none" w:sz="0" w:space="0" w:color="auto"/>
                <w:right w:val="none" w:sz="0" w:space="0" w:color="auto"/>
              </w:divBdr>
            </w:div>
          </w:divsChild>
        </w:div>
        <w:div w:id="131559968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1</Pages>
  <Words>665</Words>
  <Characters>3796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B. Manis</dc:creator>
  <cp:keywords/>
  <dc:description/>
  <cp:lastModifiedBy>Paul B. Manis</cp:lastModifiedBy>
  <cp:revision>6</cp:revision>
  <dcterms:created xsi:type="dcterms:W3CDTF">2023-09-07T21:43:00Z</dcterms:created>
  <dcterms:modified xsi:type="dcterms:W3CDTF">2023-09-08T13:41:00Z</dcterms:modified>
</cp:coreProperties>
</file>