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332" w:rsidRDefault="00752332" w:rsidP="00752332">
      <w:pPr>
        <w:pStyle w:val="Heading1"/>
        <w:spacing w:before="0" w:after="120"/>
      </w:pPr>
      <w:r>
        <w:t>CST8130:  Data Structures</w:t>
      </w:r>
      <w:r>
        <w:br/>
        <w:t>Lab #</w:t>
      </w:r>
      <w:r w:rsidR="005004AB">
        <w:t>5</w:t>
      </w:r>
      <w:r>
        <w:t xml:space="preserve">- </w:t>
      </w:r>
      <w:r w:rsidR="00451CBC">
        <w:t>BlockChains with Linked Lists</w:t>
      </w:r>
      <w:r>
        <w:t xml:space="preserve"> </w:t>
      </w:r>
    </w:p>
    <w:p w:rsidR="00451CBC" w:rsidRDefault="00752332" w:rsidP="00752332">
      <w:pPr>
        <w:pStyle w:val="BodyText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DUE:  demonstrate in lab during week  </w:t>
      </w:r>
      <w:r w:rsidR="00F236A4">
        <w:rPr>
          <w:rFonts w:ascii="Arial" w:hAnsi="Arial" w:cs="Arial"/>
          <w:b/>
          <w:bCs/>
          <w:i/>
          <w:iCs/>
          <w:sz w:val="24"/>
          <w:szCs w:val="24"/>
        </w:rPr>
        <w:t>October 29 – November 1.  Note – I will publish the solutions on November 2</w:t>
      </w:r>
      <w:r w:rsidR="00F236A4" w:rsidRPr="00F236A4">
        <w:rPr>
          <w:rFonts w:ascii="Arial" w:hAnsi="Arial" w:cs="Arial"/>
          <w:b/>
          <w:bCs/>
          <w:i/>
          <w:iCs/>
          <w:sz w:val="24"/>
          <w:szCs w:val="24"/>
          <w:vertAlign w:val="superscript"/>
        </w:rPr>
        <w:t>nd</w:t>
      </w:r>
      <w:r w:rsidR="00F236A4">
        <w:rPr>
          <w:rFonts w:ascii="Arial" w:hAnsi="Arial" w:cs="Arial"/>
          <w:b/>
          <w:bCs/>
          <w:i/>
          <w:iCs/>
          <w:sz w:val="24"/>
          <w:szCs w:val="24"/>
        </w:rPr>
        <w:t xml:space="preserve"> so no demos will be possible after that date.</w:t>
      </w:r>
    </w:p>
    <w:p w:rsidR="00451CBC" w:rsidRDefault="00451CBC" w:rsidP="00752332">
      <w:pPr>
        <w:pStyle w:val="BodyText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In this lab, we will use linked list processing to implement a single BlockChain to secure a classes’ grades.</w:t>
      </w:r>
      <w:r w:rsidR="00A575BD">
        <w:rPr>
          <w:rFonts w:ascii="Arial" w:hAnsi="Arial" w:cs="Arial"/>
          <w:bCs/>
          <w:iCs/>
          <w:sz w:val="24"/>
          <w:szCs w:val="24"/>
        </w:rPr>
        <w:t xml:space="preserve">  (ie  one BlockChain object per course).</w:t>
      </w:r>
    </w:p>
    <w:p w:rsidR="00451CBC" w:rsidRDefault="00451CBC" w:rsidP="00752332">
      <w:pPr>
        <w:pStyle w:val="BodyText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For a quick primer on BlockChain concepts:</w:t>
      </w:r>
    </w:p>
    <w:p w:rsidR="00451CBC" w:rsidRDefault="002902AB" w:rsidP="00451CBC">
      <w:pPr>
        <w:autoSpaceDE w:val="0"/>
        <w:autoSpaceDN w:val="0"/>
        <w:adjustRightInd w:val="0"/>
        <w:rPr>
          <w:rFonts w:ascii="Courier New" w:hAnsi="Courier New" w:cs="Courier New"/>
        </w:rPr>
      </w:pPr>
      <w:hyperlink r:id="rId6" w:history="1">
        <w:r w:rsidR="00451CBC" w:rsidRPr="008A5FBE">
          <w:rPr>
            <w:rStyle w:val="Hyperlink"/>
            <w:rFonts w:ascii="Courier New" w:hAnsi="Courier New" w:cs="Courier New"/>
          </w:rPr>
          <w:t>http://www.iftf.org/future-now/article-detail/understand-the-blockchain-in-two-minutes/</w:t>
        </w:r>
      </w:hyperlink>
    </w:p>
    <w:p w:rsidR="00451CBC" w:rsidRDefault="00451CBC" w:rsidP="00451CBC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51CBC" w:rsidRDefault="002902AB" w:rsidP="00451CBC">
      <w:pPr>
        <w:autoSpaceDE w:val="0"/>
        <w:autoSpaceDN w:val="0"/>
        <w:adjustRightInd w:val="0"/>
        <w:rPr>
          <w:rFonts w:ascii="Courier New" w:hAnsi="Courier New" w:cs="Courier New"/>
        </w:rPr>
      </w:pPr>
      <w:hyperlink r:id="rId7" w:history="1">
        <w:r w:rsidR="00451CBC" w:rsidRPr="008A5FBE">
          <w:rPr>
            <w:rStyle w:val="Hyperlink"/>
            <w:rFonts w:ascii="Courier New" w:hAnsi="Courier New" w:cs="Courier New"/>
          </w:rPr>
          <w:t>https://www.youtube.com/watch?v=5BGCKkgW8CU</w:t>
        </w:r>
      </w:hyperlink>
    </w:p>
    <w:p w:rsidR="00451CBC" w:rsidRDefault="00451CBC" w:rsidP="00451CBC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65C46" w:rsidRDefault="00451CBC" w:rsidP="00451CBC">
      <w:pPr>
        <w:autoSpaceDE w:val="0"/>
        <w:autoSpaceDN w:val="0"/>
        <w:adjustRightInd w:val="0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I have written much of the code for you…you are going to write the methods in class BlockChain only.</w:t>
      </w:r>
      <w:r w:rsidR="00165C46">
        <w:rPr>
          <w:rFonts w:ascii="Arial" w:hAnsi="Arial" w:cs="Arial"/>
          <w:bCs/>
          <w:iCs/>
          <w:sz w:val="24"/>
          <w:szCs w:val="24"/>
        </w:rPr>
        <w:t xml:space="preserve">   </w:t>
      </w:r>
    </w:p>
    <w:p w:rsidR="00165C46" w:rsidRDefault="00165C46" w:rsidP="00451CBC">
      <w:pPr>
        <w:autoSpaceDE w:val="0"/>
        <w:autoSpaceDN w:val="0"/>
        <w:adjustRightInd w:val="0"/>
        <w:rPr>
          <w:rFonts w:ascii="Arial" w:hAnsi="Arial" w:cs="Arial"/>
          <w:bCs/>
          <w:iCs/>
          <w:sz w:val="24"/>
          <w:szCs w:val="24"/>
        </w:rPr>
      </w:pPr>
    </w:p>
    <w:p w:rsidR="00165C46" w:rsidRDefault="00165C46" w:rsidP="00451CBC">
      <w:pPr>
        <w:autoSpaceDE w:val="0"/>
        <w:autoSpaceDN w:val="0"/>
        <w:adjustRightInd w:val="0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The main method is a menu whic</w:t>
      </w:r>
      <w:r w:rsidR="00F236A4">
        <w:rPr>
          <w:rFonts w:ascii="Arial" w:hAnsi="Arial" w:cs="Arial"/>
          <w:bCs/>
          <w:iCs/>
          <w:sz w:val="24"/>
          <w:szCs w:val="24"/>
        </w:rPr>
        <w:t>h allows you to add a new “good”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="00F236A4">
        <w:rPr>
          <w:rFonts w:ascii="Arial" w:hAnsi="Arial" w:cs="Arial"/>
          <w:bCs/>
          <w:iCs/>
          <w:sz w:val="24"/>
          <w:szCs w:val="24"/>
        </w:rPr>
        <w:t xml:space="preserve">block to the chain, add a “bad” </w:t>
      </w:r>
      <w:r>
        <w:rPr>
          <w:rFonts w:ascii="Arial" w:hAnsi="Arial" w:cs="Arial"/>
          <w:bCs/>
          <w:iCs/>
          <w:sz w:val="24"/>
          <w:szCs w:val="24"/>
        </w:rPr>
        <w:t>block to the chain</w:t>
      </w:r>
      <w:r w:rsidR="00F236A4">
        <w:rPr>
          <w:rFonts w:ascii="Arial" w:hAnsi="Arial" w:cs="Arial"/>
          <w:bCs/>
          <w:iCs/>
          <w:sz w:val="24"/>
          <w:szCs w:val="24"/>
        </w:rPr>
        <w:t xml:space="preserve"> (to simulate someone trying to hack into the chain) </w:t>
      </w:r>
      <w:r>
        <w:rPr>
          <w:rFonts w:ascii="Arial" w:hAnsi="Arial" w:cs="Arial"/>
          <w:bCs/>
          <w:iCs/>
          <w:sz w:val="24"/>
          <w:szCs w:val="24"/>
        </w:rPr>
        <w:t xml:space="preserve">, display the chain data, and verify if the chain is good.  I have written this already – I create a BlockChain object (myBlockChain) and initialize it to </w:t>
      </w:r>
      <w:r w:rsidR="00A575BD">
        <w:rPr>
          <w:rFonts w:ascii="Arial" w:hAnsi="Arial" w:cs="Arial"/>
          <w:bCs/>
          <w:iCs/>
          <w:sz w:val="24"/>
          <w:szCs w:val="24"/>
        </w:rPr>
        <w:t>“</w:t>
      </w:r>
      <w:r>
        <w:rPr>
          <w:rFonts w:ascii="Arial" w:hAnsi="Arial" w:cs="Arial"/>
          <w:bCs/>
          <w:iCs/>
          <w:sz w:val="24"/>
          <w:szCs w:val="24"/>
        </w:rPr>
        <w:t>my CST8130 course</w:t>
      </w:r>
      <w:r w:rsidR="00A575BD">
        <w:rPr>
          <w:rFonts w:ascii="Arial" w:hAnsi="Arial" w:cs="Arial"/>
          <w:bCs/>
          <w:iCs/>
          <w:sz w:val="24"/>
          <w:szCs w:val="24"/>
        </w:rPr>
        <w:t>”</w:t>
      </w:r>
      <w:r>
        <w:rPr>
          <w:rFonts w:ascii="Arial" w:hAnsi="Arial" w:cs="Arial"/>
          <w:bCs/>
          <w:iCs/>
          <w:sz w:val="24"/>
          <w:szCs w:val="24"/>
        </w:rPr>
        <w:t>.</w:t>
      </w:r>
      <w:r w:rsidR="00451CBC">
        <w:rPr>
          <w:rFonts w:ascii="Arial" w:hAnsi="Arial" w:cs="Arial"/>
          <w:bCs/>
          <w:iCs/>
          <w:sz w:val="24"/>
          <w:szCs w:val="24"/>
        </w:rPr>
        <w:t xml:space="preserve">   </w:t>
      </w:r>
    </w:p>
    <w:p w:rsidR="00165C46" w:rsidRDefault="00165C46" w:rsidP="00451CBC">
      <w:pPr>
        <w:autoSpaceDE w:val="0"/>
        <w:autoSpaceDN w:val="0"/>
        <w:adjustRightInd w:val="0"/>
        <w:rPr>
          <w:rFonts w:ascii="Arial" w:hAnsi="Arial" w:cs="Arial"/>
          <w:bCs/>
          <w:iCs/>
          <w:sz w:val="24"/>
          <w:szCs w:val="24"/>
        </w:rPr>
      </w:pPr>
    </w:p>
    <w:p w:rsidR="00451CBC" w:rsidRDefault="00451CBC" w:rsidP="00451CBC">
      <w:pPr>
        <w:autoSpaceDE w:val="0"/>
        <w:autoSpaceDN w:val="0"/>
        <w:adjustRightInd w:val="0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In our implementation, a Block consists of </w:t>
      </w:r>
      <w:r w:rsidR="00165C46">
        <w:rPr>
          <w:rFonts w:ascii="Arial" w:hAnsi="Arial" w:cs="Arial"/>
          <w:bCs/>
          <w:iCs/>
          <w:sz w:val="24"/>
          <w:szCs w:val="24"/>
        </w:rPr>
        <w:t>block chain</w:t>
      </w:r>
      <w:r>
        <w:rPr>
          <w:rFonts w:ascii="Arial" w:hAnsi="Arial" w:cs="Arial"/>
          <w:bCs/>
          <w:iCs/>
          <w:sz w:val="24"/>
          <w:szCs w:val="24"/>
        </w:rPr>
        <w:t xml:space="preserve"> data (student number, grade and </w:t>
      </w:r>
      <w:r w:rsidR="005004AB">
        <w:rPr>
          <w:rFonts w:ascii="Arial" w:hAnsi="Arial" w:cs="Arial"/>
          <w:bCs/>
          <w:iCs/>
          <w:sz w:val="24"/>
          <w:szCs w:val="24"/>
        </w:rPr>
        <w:t>a MyDate</w:t>
      </w:r>
      <w:r>
        <w:rPr>
          <w:rFonts w:ascii="Arial" w:hAnsi="Arial" w:cs="Arial"/>
          <w:bCs/>
          <w:iCs/>
          <w:sz w:val="24"/>
          <w:szCs w:val="24"/>
        </w:rPr>
        <w:t xml:space="preserve"> date</w:t>
      </w:r>
      <w:r w:rsidR="003D5CAE">
        <w:rPr>
          <w:rFonts w:ascii="Arial" w:hAnsi="Arial" w:cs="Arial"/>
          <w:bCs/>
          <w:iCs/>
          <w:sz w:val="24"/>
          <w:szCs w:val="24"/>
        </w:rPr>
        <w:t xml:space="preserve"> which is the date of the entry</w:t>
      </w:r>
      <w:bookmarkStart w:id="0" w:name="_GoBack"/>
      <w:bookmarkEnd w:id="0"/>
      <w:r>
        <w:rPr>
          <w:rFonts w:ascii="Arial" w:hAnsi="Arial" w:cs="Arial"/>
          <w:bCs/>
          <w:iCs/>
          <w:sz w:val="24"/>
          <w:szCs w:val="24"/>
        </w:rPr>
        <w:t>, the previous block’s hash value, the hash value of the block</w:t>
      </w:r>
      <w:r w:rsidR="005004AB">
        <w:rPr>
          <w:rFonts w:ascii="Arial" w:hAnsi="Arial" w:cs="Arial"/>
          <w:bCs/>
          <w:iCs/>
          <w:sz w:val="24"/>
          <w:szCs w:val="24"/>
        </w:rPr>
        <w:t>)</w:t>
      </w:r>
      <w:r>
        <w:rPr>
          <w:rFonts w:ascii="Arial" w:hAnsi="Arial" w:cs="Arial"/>
          <w:bCs/>
          <w:iCs/>
          <w:sz w:val="24"/>
          <w:szCs w:val="24"/>
        </w:rPr>
        <w:t xml:space="preserve">.  The block is also a node in our Linked List so it </w:t>
      </w:r>
      <w:r w:rsidR="00165C46">
        <w:rPr>
          <w:rFonts w:ascii="Arial" w:hAnsi="Arial" w:cs="Arial"/>
          <w:bCs/>
          <w:iCs/>
          <w:sz w:val="24"/>
          <w:szCs w:val="24"/>
        </w:rPr>
        <w:t>also contains the next node reference.  All the methods that you will need in the Block class have already been written for you.</w:t>
      </w:r>
      <w:r w:rsidR="00A575BD">
        <w:rPr>
          <w:rFonts w:ascii="Arial" w:hAnsi="Arial" w:cs="Arial"/>
          <w:bCs/>
          <w:iCs/>
          <w:sz w:val="24"/>
          <w:szCs w:val="24"/>
        </w:rPr>
        <w:t xml:space="preserve">  YOU DO NOT CHANGE Block class.</w:t>
      </w:r>
    </w:p>
    <w:p w:rsidR="00165C46" w:rsidRDefault="00165C46" w:rsidP="00451CBC">
      <w:pPr>
        <w:autoSpaceDE w:val="0"/>
        <w:autoSpaceDN w:val="0"/>
        <w:adjustRightInd w:val="0"/>
        <w:rPr>
          <w:rFonts w:ascii="Arial" w:hAnsi="Arial" w:cs="Arial"/>
          <w:bCs/>
          <w:iCs/>
          <w:sz w:val="24"/>
          <w:szCs w:val="24"/>
        </w:rPr>
      </w:pPr>
    </w:p>
    <w:p w:rsidR="00165C46" w:rsidRDefault="00165C46" w:rsidP="00451CBC">
      <w:pPr>
        <w:autoSpaceDE w:val="0"/>
        <w:autoSpaceDN w:val="0"/>
        <w:adjustRightInd w:val="0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So</w:t>
      </w:r>
      <w:r w:rsidR="00A575BD">
        <w:rPr>
          <w:rFonts w:ascii="Arial" w:hAnsi="Arial" w:cs="Arial"/>
          <w:bCs/>
          <w:iCs/>
          <w:sz w:val="24"/>
          <w:szCs w:val="24"/>
        </w:rPr>
        <w:t xml:space="preserve">, </w:t>
      </w:r>
      <w:r>
        <w:rPr>
          <w:rFonts w:ascii="Arial" w:hAnsi="Arial" w:cs="Arial"/>
          <w:bCs/>
          <w:iCs/>
          <w:sz w:val="24"/>
          <w:szCs w:val="24"/>
        </w:rPr>
        <w:t xml:space="preserve"> you need to write the methods in BlockChain,  The data for this class consists of a head reference to the linked list, a tail </w:t>
      </w:r>
      <w:r w:rsidR="008207AF">
        <w:rPr>
          <w:rFonts w:ascii="Arial" w:hAnsi="Arial" w:cs="Arial"/>
          <w:bCs/>
          <w:iCs/>
          <w:sz w:val="24"/>
          <w:szCs w:val="24"/>
        </w:rPr>
        <w:t xml:space="preserve">reference </w:t>
      </w:r>
      <w:r>
        <w:rPr>
          <w:rFonts w:ascii="Arial" w:hAnsi="Arial" w:cs="Arial"/>
          <w:bCs/>
          <w:iCs/>
          <w:sz w:val="24"/>
          <w:szCs w:val="24"/>
        </w:rPr>
        <w:t>to the linked list and the name of the course whose data the list contains. A description of each of the methods that you need to write:</w:t>
      </w:r>
    </w:p>
    <w:p w:rsidR="00A575BD" w:rsidRPr="00A575BD" w:rsidRDefault="008207AF" w:rsidP="008207A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Arial" w:hAnsi="Arial" w:cs="Arial"/>
          <w:bCs/>
          <w:iCs/>
          <w:sz w:val="24"/>
          <w:szCs w:val="24"/>
        </w:rPr>
        <w:tab/>
      </w:r>
      <w:r>
        <w:rPr>
          <w:rFonts w:ascii="Courier New" w:eastAsiaTheme="minorHAnsi" w:hAnsi="Courier New" w:cs="Courier New"/>
          <w:b/>
          <w:bCs/>
          <w:color w:val="7F0055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</w:rPr>
        <w:t>void</w:t>
      </w:r>
      <w:r>
        <w:rPr>
          <w:rFonts w:ascii="Courier New" w:eastAsiaTheme="minorHAnsi" w:hAnsi="Courier New" w:cs="Courier New"/>
          <w:color w:val="000000"/>
        </w:rPr>
        <w:t xml:space="preserve"> printBlockChain() {</w:t>
      </w:r>
    </w:p>
    <w:p w:rsidR="00A575BD" w:rsidRDefault="008207AF" w:rsidP="008207A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3F7F5F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color w:val="3F7F5F"/>
        </w:rPr>
        <w:t>// write code here</w:t>
      </w:r>
      <w:r w:rsidR="00A575BD">
        <w:rPr>
          <w:rFonts w:ascii="Courier New" w:eastAsiaTheme="minorHAnsi" w:hAnsi="Courier New" w:cs="Courier New"/>
          <w:color w:val="3F7F5F"/>
        </w:rPr>
        <w:t xml:space="preserve"> to display the contents of the block chain</w:t>
      </w:r>
    </w:p>
    <w:p w:rsidR="008207AF" w:rsidRDefault="00A575BD" w:rsidP="008207A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3F7F5F"/>
        </w:rPr>
        <w:t xml:space="preserve">            //  (from the head – using the next reference)</w:t>
      </w:r>
    </w:p>
    <w:p w:rsidR="008207AF" w:rsidRDefault="008207AF" w:rsidP="008207A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  <w:t>}</w:t>
      </w:r>
    </w:p>
    <w:p w:rsidR="008207AF" w:rsidRDefault="008207AF" w:rsidP="008207A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</w:r>
    </w:p>
    <w:p w:rsidR="008207AF" w:rsidRDefault="008207AF" w:rsidP="008207A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b/>
          <w:bCs/>
          <w:color w:val="7F0055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</w:rPr>
        <w:t>boolean</w:t>
      </w:r>
      <w:r>
        <w:rPr>
          <w:rFonts w:ascii="Courier New" w:eastAsiaTheme="minorHAnsi" w:hAnsi="Courier New" w:cs="Courier New"/>
          <w:color w:val="000000"/>
        </w:rPr>
        <w:t xml:space="preserve"> verifyChain() {</w:t>
      </w:r>
    </w:p>
    <w:p w:rsidR="00A575BD" w:rsidRDefault="008207AF" w:rsidP="008207A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3F7F5F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color w:val="3F7F5F"/>
        </w:rPr>
        <w:t>// write code here</w:t>
      </w:r>
      <w:r w:rsidR="00A575BD">
        <w:rPr>
          <w:rFonts w:ascii="Courier New" w:eastAsiaTheme="minorHAnsi" w:hAnsi="Courier New" w:cs="Courier New"/>
          <w:color w:val="3F7F5F"/>
        </w:rPr>
        <w:t xml:space="preserve"> to verify the chain – (from the head – using</w:t>
      </w:r>
    </w:p>
    <w:p w:rsidR="00A575BD" w:rsidRDefault="00A575BD" w:rsidP="008207A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3F7F5F"/>
        </w:rPr>
      </w:pPr>
      <w:r>
        <w:rPr>
          <w:rFonts w:ascii="Courier New" w:eastAsiaTheme="minorHAnsi" w:hAnsi="Courier New" w:cs="Courier New"/>
          <w:color w:val="3F7F5F"/>
        </w:rPr>
        <w:t xml:space="preserve">            // the next reference, checking that each block in the chain’s</w:t>
      </w:r>
    </w:p>
    <w:p w:rsidR="00A575BD" w:rsidRDefault="00A575BD" w:rsidP="008207A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3F7F5F"/>
        </w:rPr>
      </w:pPr>
      <w:r>
        <w:rPr>
          <w:rFonts w:ascii="Courier New" w:eastAsiaTheme="minorHAnsi" w:hAnsi="Courier New" w:cs="Courier New"/>
          <w:color w:val="3F7F5F"/>
        </w:rPr>
        <w:t xml:space="preserve">            // previous hash is equal to the current hash in the previous</w:t>
      </w:r>
    </w:p>
    <w:p w:rsidR="00A575BD" w:rsidRDefault="00A575BD" w:rsidP="008207A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3F7F5F"/>
        </w:rPr>
      </w:pPr>
      <w:r>
        <w:rPr>
          <w:rFonts w:ascii="Courier New" w:eastAsiaTheme="minorHAnsi" w:hAnsi="Courier New" w:cs="Courier New"/>
          <w:color w:val="3F7F5F"/>
        </w:rPr>
        <w:t xml:space="preserve">            //  block’s                  </w:t>
      </w:r>
      <w:r w:rsidR="008207AF">
        <w:rPr>
          <w:rFonts w:ascii="Courier New" w:eastAsiaTheme="minorHAnsi" w:hAnsi="Courier New" w:cs="Courier New"/>
          <w:color w:val="3F7F5F"/>
        </w:rPr>
        <w:tab/>
      </w:r>
      <w:r>
        <w:rPr>
          <w:rFonts w:ascii="Courier New" w:eastAsiaTheme="minorHAnsi" w:hAnsi="Courier New" w:cs="Courier New"/>
          <w:color w:val="3F7F5F"/>
        </w:rPr>
        <w:t xml:space="preserve">      </w:t>
      </w:r>
    </w:p>
    <w:p w:rsidR="008207AF" w:rsidRDefault="00A575BD" w:rsidP="008207A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3F7F5F"/>
        </w:rPr>
      </w:pPr>
      <w:r>
        <w:rPr>
          <w:rFonts w:ascii="Courier New" w:eastAsiaTheme="minorHAnsi" w:hAnsi="Courier New" w:cs="Courier New"/>
          <w:color w:val="3F7F5F"/>
        </w:rPr>
        <w:t xml:space="preserve">            // Note:  if they all are all equal, you return true;  if any one</w:t>
      </w:r>
    </w:p>
    <w:p w:rsidR="008207AF" w:rsidRDefault="00A575BD" w:rsidP="008207A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3F7F5F"/>
        </w:rPr>
        <w:t xml:space="preserve">            // is not equal, they are false</w:t>
      </w:r>
    </w:p>
    <w:p w:rsidR="008207AF" w:rsidRDefault="008207AF" w:rsidP="008207A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b/>
          <w:bCs/>
          <w:color w:val="7F0055"/>
        </w:rPr>
        <w:t>return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</w:rPr>
        <w:t>true</w:t>
      </w:r>
      <w:r>
        <w:rPr>
          <w:rFonts w:ascii="Courier New" w:eastAsiaTheme="minorHAnsi" w:hAnsi="Courier New" w:cs="Courier New"/>
          <w:color w:val="000000"/>
        </w:rPr>
        <w:t>;</w:t>
      </w:r>
    </w:p>
    <w:p w:rsidR="008207AF" w:rsidRDefault="008207AF" w:rsidP="008207A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  <w:t>}</w:t>
      </w:r>
    </w:p>
    <w:p w:rsidR="008207AF" w:rsidRDefault="008207AF" w:rsidP="008207A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</w:r>
    </w:p>
    <w:p w:rsidR="008207AF" w:rsidRDefault="008207AF" w:rsidP="008207AF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b/>
          <w:bCs/>
          <w:color w:val="7F0055"/>
        </w:rPr>
        <w:t>public</w:t>
      </w:r>
      <w:r>
        <w:rPr>
          <w:rFonts w:ascii="Courier New" w:eastAsiaTheme="minorHAnsi" w:hAnsi="Courier New" w:cs="Courier New"/>
          <w:color w:val="00000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</w:rPr>
        <w:t>void</w:t>
      </w:r>
      <w:r>
        <w:rPr>
          <w:rFonts w:ascii="Courier New" w:eastAsiaTheme="minorHAnsi" w:hAnsi="Courier New" w:cs="Courier New"/>
          <w:color w:val="000000"/>
        </w:rPr>
        <w:t xml:space="preserve"> addBlock(Scanner </w:t>
      </w:r>
      <w:r>
        <w:rPr>
          <w:rFonts w:ascii="Courier New" w:eastAsiaTheme="minorHAnsi" w:hAnsi="Courier New" w:cs="Courier New"/>
          <w:color w:val="6A3E3E"/>
        </w:rPr>
        <w:t>keyboard</w:t>
      </w:r>
      <w:r>
        <w:rPr>
          <w:rFonts w:ascii="Courier New" w:eastAsiaTheme="minorHAnsi" w:hAnsi="Courier New" w:cs="Courier New"/>
          <w:color w:val="000000"/>
        </w:rPr>
        <w:t>) {</w:t>
      </w:r>
    </w:p>
    <w:p w:rsidR="00A575BD" w:rsidRDefault="008207AF" w:rsidP="008207A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3F7F5F"/>
        </w:rPr>
      </w:pP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color w:val="000000"/>
        </w:rPr>
        <w:tab/>
      </w:r>
      <w:r>
        <w:rPr>
          <w:rFonts w:ascii="Courier New" w:eastAsiaTheme="minorHAnsi" w:hAnsi="Courier New" w:cs="Courier New"/>
          <w:color w:val="3F7F5F"/>
        </w:rPr>
        <w:t>// write code here</w:t>
      </w:r>
      <w:r w:rsidR="00A575BD">
        <w:rPr>
          <w:rFonts w:ascii="Courier New" w:eastAsiaTheme="minorHAnsi" w:hAnsi="Courier New" w:cs="Courier New"/>
          <w:color w:val="3F7F5F"/>
        </w:rPr>
        <w:t xml:space="preserve"> to add a block to the BlockChain (at the tail)</w:t>
      </w:r>
    </w:p>
    <w:p w:rsidR="005004AB" w:rsidRDefault="00A575BD" w:rsidP="00A575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3F7F5F"/>
        </w:rPr>
      </w:pPr>
      <w:r>
        <w:rPr>
          <w:rFonts w:ascii="Courier New" w:eastAsiaTheme="minorHAnsi" w:hAnsi="Courier New" w:cs="Courier New"/>
          <w:color w:val="3F7F5F"/>
        </w:rPr>
        <w:t xml:space="preserve">      }</w:t>
      </w:r>
    </w:p>
    <w:p w:rsidR="00F236A4" w:rsidRDefault="00F236A4" w:rsidP="00A575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3F7F5F"/>
        </w:rPr>
      </w:pPr>
    </w:p>
    <w:p w:rsidR="005004AB" w:rsidRDefault="005004AB" w:rsidP="00A575B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004AB">
        <w:rPr>
          <w:rFonts w:ascii="Courier New" w:eastAsiaTheme="minorHAnsi" w:hAnsi="Courier New" w:cs="Courier New"/>
          <w:b/>
        </w:rPr>
        <w:t>SAMPLE OUTPUT: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Enter 1 to display the chain: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2 to add a good block: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3 to add a bad block: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4 to verify chain: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C87D"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5 to quit: </w:t>
      </w:r>
      <w:r w:rsidRPr="005C248D">
        <w:rPr>
          <w:rFonts w:ascii="Courier New" w:eastAsiaTheme="minorHAnsi" w:hAnsi="Courier New" w:cs="Courier New"/>
          <w:b/>
          <w:color w:val="00C87D"/>
        </w:rPr>
        <w:t>1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>Chain for CST8130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>0 100  2018/11/11 current: 126274.0 previous: 0.0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Enter 1 to display the chain: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2 to add a good block: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3 to add a bad block: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4 to verify chain: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C87D"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5 to quit: </w:t>
      </w:r>
      <w:r w:rsidRPr="005C248D">
        <w:rPr>
          <w:rFonts w:ascii="Courier New" w:eastAsiaTheme="minorHAnsi" w:hAnsi="Courier New" w:cs="Courier New"/>
          <w:b/>
          <w:color w:val="00C87D"/>
        </w:rPr>
        <w:t>2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 xml:space="preserve">Enter date: Enter month - between 1 and 12: </w:t>
      </w:r>
      <w:r>
        <w:rPr>
          <w:rFonts w:ascii="Courier New" w:eastAsiaTheme="minorHAnsi" w:hAnsi="Courier New" w:cs="Courier New"/>
          <w:color w:val="00C87D"/>
        </w:rPr>
        <w:t>10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 xml:space="preserve">Enter day - between 1 and 31: </w:t>
      </w:r>
      <w:r>
        <w:rPr>
          <w:rFonts w:ascii="Courier New" w:eastAsiaTheme="minorHAnsi" w:hAnsi="Courier New" w:cs="Courier New"/>
          <w:color w:val="00C87D"/>
        </w:rPr>
        <w:t>10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 xml:space="preserve">Enter year: </w:t>
      </w:r>
      <w:r>
        <w:rPr>
          <w:rFonts w:ascii="Courier New" w:eastAsiaTheme="minorHAnsi" w:hAnsi="Courier New" w:cs="Courier New"/>
          <w:color w:val="00C87D"/>
        </w:rPr>
        <w:t>2018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 xml:space="preserve">Enter student number: </w:t>
      </w:r>
      <w:r>
        <w:rPr>
          <w:rFonts w:ascii="Courier New" w:eastAsiaTheme="minorHAnsi" w:hAnsi="Courier New" w:cs="Courier New"/>
          <w:color w:val="00C87D"/>
        </w:rPr>
        <w:t>1111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 xml:space="preserve">Enter grade: </w:t>
      </w:r>
      <w:r>
        <w:rPr>
          <w:rFonts w:ascii="Courier New" w:eastAsiaTheme="minorHAnsi" w:hAnsi="Courier New" w:cs="Courier New"/>
          <w:color w:val="00C87D"/>
        </w:rPr>
        <w:t>99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Enter 1 to display the chain: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2 to add a good block: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3 to add a bad block: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4 to verify chain: 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C87D"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5 to quit: </w:t>
      </w:r>
      <w:r w:rsidRPr="005C248D">
        <w:rPr>
          <w:rFonts w:ascii="Courier New" w:eastAsiaTheme="minorHAnsi" w:hAnsi="Courier New" w:cs="Courier New"/>
          <w:b/>
          <w:color w:val="00C87D"/>
        </w:rPr>
        <w:t>1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>Chain for CST8130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>0 100  2018/11/11 current: 126274.0 previous: 0.0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  <w:r>
        <w:rPr>
          <w:rFonts w:ascii="Courier New" w:eastAsiaTheme="minorHAnsi" w:hAnsi="Courier New" w:cs="Courier New"/>
          <w:color w:val="000000"/>
        </w:rPr>
        <w:t>1111 99  2018/10/10 current: 114809.0 previous: 126274.0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</w:rPr>
      </w:pP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Enter 1 to display the chain: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2 to add a good block: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3 to add a bad block: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4 to verify chain: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5 to quit: </w:t>
      </w:r>
      <w:r w:rsidRPr="005C248D">
        <w:rPr>
          <w:rFonts w:ascii="Courier New" w:eastAsiaTheme="minorHAnsi" w:hAnsi="Courier New" w:cs="Courier New"/>
          <w:b/>
          <w:color w:val="00C87D"/>
        </w:rPr>
        <w:t>4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>Chain is valid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Enter 1 to display the chain: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2 to add a good block: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3 to add a bad block: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4 to verify chain: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5 to quit: </w:t>
      </w:r>
      <w:r w:rsidRPr="005C248D">
        <w:rPr>
          <w:rFonts w:ascii="Courier New" w:eastAsiaTheme="minorHAnsi" w:hAnsi="Courier New" w:cs="Courier New"/>
          <w:b/>
          <w:color w:val="00C87D"/>
        </w:rPr>
        <w:t>2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 xml:space="preserve">Enter date: Enter month - between 1 and 12: </w:t>
      </w:r>
      <w:r>
        <w:rPr>
          <w:rFonts w:ascii="Courier New" w:eastAsiaTheme="minorHAnsi" w:hAnsi="Courier New" w:cs="Courier New"/>
          <w:color w:val="00C87D"/>
        </w:rPr>
        <w:t>10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 xml:space="preserve">Enter day - between 1 and 31: </w:t>
      </w:r>
      <w:r>
        <w:rPr>
          <w:rFonts w:ascii="Courier New" w:eastAsiaTheme="minorHAnsi" w:hAnsi="Courier New" w:cs="Courier New"/>
          <w:color w:val="00C87D"/>
        </w:rPr>
        <w:t>11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 xml:space="preserve">Enter year: </w:t>
      </w:r>
      <w:r>
        <w:rPr>
          <w:rFonts w:ascii="Courier New" w:eastAsiaTheme="minorHAnsi" w:hAnsi="Courier New" w:cs="Courier New"/>
          <w:color w:val="00C87D"/>
        </w:rPr>
        <w:t>2018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 xml:space="preserve">Enter student number: </w:t>
      </w:r>
      <w:r>
        <w:rPr>
          <w:rFonts w:ascii="Courier New" w:eastAsiaTheme="minorHAnsi" w:hAnsi="Courier New" w:cs="Courier New"/>
          <w:color w:val="00C87D"/>
        </w:rPr>
        <w:t>2222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 xml:space="preserve">Enter grade: </w:t>
      </w:r>
      <w:r>
        <w:rPr>
          <w:rFonts w:ascii="Courier New" w:eastAsiaTheme="minorHAnsi" w:hAnsi="Courier New" w:cs="Courier New"/>
          <w:color w:val="00C87D"/>
        </w:rPr>
        <w:t>88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Enter 1 to display the chain: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2 to add a good block: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3 to add a bad block: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4 to verify chain: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5 to quit: </w:t>
      </w:r>
      <w:r w:rsidRPr="005C248D">
        <w:rPr>
          <w:rFonts w:ascii="Courier New" w:eastAsiaTheme="minorHAnsi" w:hAnsi="Courier New" w:cs="Courier New"/>
          <w:b/>
          <w:color w:val="00C87D"/>
        </w:rPr>
        <w:t>3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lastRenderedPageBreak/>
        <w:t xml:space="preserve">Enter date: Enter month - between 1 and 12: </w:t>
      </w:r>
      <w:r>
        <w:rPr>
          <w:rFonts w:ascii="Courier New" w:eastAsiaTheme="minorHAnsi" w:hAnsi="Courier New" w:cs="Courier New"/>
          <w:color w:val="00C87D"/>
        </w:rPr>
        <w:t>10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 xml:space="preserve">Enter day - between 1 and 31: </w:t>
      </w:r>
      <w:r>
        <w:rPr>
          <w:rFonts w:ascii="Courier New" w:eastAsiaTheme="minorHAnsi" w:hAnsi="Courier New" w:cs="Courier New"/>
          <w:color w:val="00C87D"/>
        </w:rPr>
        <w:t>12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 xml:space="preserve">Enter year: </w:t>
      </w:r>
      <w:r>
        <w:rPr>
          <w:rFonts w:ascii="Courier New" w:eastAsiaTheme="minorHAnsi" w:hAnsi="Courier New" w:cs="Courier New"/>
          <w:color w:val="00C87D"/>
        </w:rPr>
        <w:t>2018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 xml:space="preserve">Enter student number: </w:t>
      </w:r>
      <w:r>
        <w:rPr>
          <w:rFonts w:ascii="Courier New" w:eastAsiaTheme="minorHAnsi" w:hAnsi="Courier New" w:cs="Courier New"/>
          <w:color w:val="00C87D"/>
        </w:rPr>
        <w:t>3333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 xml:space="preserve">Enter grade: </w:t>
      </w:r>
      <w:r>
        <w:rPr>
          <w:rFonts w:ascii="Courier New" w:eastAsiaTheme="minorHAnsi" w:hAnsi="Courier New" w:cs="Courier New"/>
          <w:color w:val="00C87D"/>
        </w:rPr>
        <w:t>77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Enter 1 to display the chain: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2 to add a good block: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3 to add a bad block: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4 to verify chain: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C87D"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5 to quit: </w:t>
      </w:r>
      <w:r w:rsidRPr="005C248D">
        <w:rPr>
          <w:rFonts w:ascii="Courier New" w:eastAsiaTheme="minorHAnsi" w:hAnsi="Courier New" w:cs="Courier New"/>
          <w:b/>
          <w:color w:val="00C87D"/>
        </w:rPr>
        <w:t>1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>Chain for CST8130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>0 100  2018/11/11 current: 126274.0 previous: 0.0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>1111 99  2018/10/10 current: 114809.0 previous: 126274.0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>2222 88  2018/10/11 current: 114935.0 previous: 114809.0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>3333 77  2018/10/12 current: 115061.0 previous: 0.23065048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Enter 1 to display the chain: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2 to add a good block: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3 to add a bad block: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4 to verify chain: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5 to quit: </w:t>
      </w:r>
      <w:r w:rsidRPr="005C248D">
        <w:rPr>
          <w:rFonts w:ascii="Courier New" w:eastAsiaTheme="minorHAnsi" w:hAnsi="Courier New" w:cs="Courier New"/>
          <w:b/>
          <w:color w:val="00C87D"/>
        </w:rPr>
        <w:t>4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>Chain is broken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Enter 1 to display the chain: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2 to add a good block: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3 to add a bad block: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4 to verify chain: 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C87D"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5 to quit: </w:t>
      </w:r>
      <w:r w:rsidRPr="005C248D">
        <w:rPr>
          <w:rFonts w:ascii="Courier New" w:eastAsiaTheme="minorHAnsi" w:hAnsi="Courier New" w:cs="Courier New"/>
          <w:b/>
          <w:color w:val="00C87D"/>
        </w:rPr>
        <w:t>2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 xml:space="preserve">Enter date: Enter month - between 1 and 12: </w:t>
      </w:r>
      <w:r>
        <w:rPr>
          <w:rFonts w:ascii="Courier New" w:eastAsiaTheme="minorHAnsi" w:hAnsi="Courier New" w:cs="Courier New"/>
          <w:color w:val="00C87D"/>
        </w:rPr>
        <w:t>10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 xml:space="preserve">Enter day - between 1 and 31: </w:t>
      </w:r>
      <w:r>
        <w:rPr>
          <w:rFonts w:ascii="Courier New" w:eastAsiaTheme="minorHAnsi" w:hAnsi="Courier New" w:cs="Courier New"/>
          <w:color w:val="00C87D"/>
        </w:rPr>
        <w:t>13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 xml:space="preserve">Enter year: </w:t>
      </w:r>
      <w:r>
        <w:rPr>
          <w:rFonts w:ascii="Courier New" w:eastAsiaTheme="minorHAnsi" w:hAnsi="Courier New" w:cs="Courier New"/>
          <w:color w:val="00C87D"/>
        </w:rPr>
        <w:t>2018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 xml:space="preserve">Enter student number: </w:t>
      </w:r>
      <w:r>
        <w:rPr>
          <w:rFonts w:ascii="Courier New" w:eastAsiaTheme="minorHAnsi" w:hAnsi="Courier New" w:cs="Courier New"/>
          <w:color w:val="00C87D"/>
        </w:rPr>
        <w:t>5555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 xml:space="preserve">Enter grade: 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C87D"/>
        </w:rPr>
        <w:t>66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Enter 1 to display the chain: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2 to add a good block: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3 to add a bad block: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4 to verify chain: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C87D"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5 to quit: </w:t>
      </w:r>
      <w:r w:rsidRPr="005C248D">
        <w:rPr>
          <w:rFonts w:ascii="Courier New" w:eastAsiaTheme="minorHAnsi" w:hAnsi="Courier New" w:cs="Courier New"/>
          <w:b/>
          <w:color w:val="00C87D"/>
        </w:rPr>
        <w:t>1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>Chain for CST8130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>0 100  2018/11/11 current: 126274.0 previous: 0.0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>1111 99  2018/10/10 current: 114809.0 previous: 126274.0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>2222 88  2018/10/11 current: 114935.0 previous: 114809.0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>3333 77  2018/10/12 current: 115061.0 previous: 0.23065048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>5555 66  2018/10/13 current: 115200.0 previous: 115061.0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Enter 1 to display the chain: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2 to add a good block: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3 to add a bad block: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4 to verify chain: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5 to quit: </w:t>
      </w:r>
      <w:r w:rsidRPr="005C248D">
        <w:rPr>
          <w:rFonts w:ascii="Courier New" w:eastAsiaTheme="minorHAnsi" w:hAnsi="Courier New" w:cs="Courier New"/>
          <w:b/>
          <w:color w:val="00C87D"/>
        </w:rPr>
        <w:t>4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</w:rPr>
        <w:t>Chain is broken</w:t>
      </w:r>
    </w:p>
    <w:p w:rsid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Enter 1 to display the chain: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2 to add a good block: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3 to add a bad block: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4 to verify chain: </w:t>
      </w:r>
    </w:p>
    <w:p w:rsidR="005C248D" w:rsidRPr="005C248D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5C248D">
        <w:rPr>
          <w:rFonts w:ascii="Courier New" w:eastAsiaTheme="minorHAnsi" w:hAnsi="Courier New" w:cs="Courier New"/>
          <w:b/>
          <w:color w:val="000000"/>
        </w:rPr>
        <w:t xml:space="preserve">5 to quit: </w:t>
      </w:r>
      <w:r w:rsidRPr="005C248D">
        <w:rPr>
          <w:rFonts w:ascii="Courier New" w:eastAsiaTheme="minorHAnsi" w:hAnsi="Courier New" w:cs="Courier New"/>
          <w:b/>
          <w:color w:val="00C87D"/>
        </w:rPr>
        <w:t>5</w:t>
      </w:r>
    </w:p>
    <w:p w:rsidR="005C248D" w:rsidRPr="005004AB" w:rsidRDefault="005C248D" w:rsidP="005C248D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>
        <w:rPr>
          <w:rFonts w:ascii="Courier New" w:eastAsiaTheme="minorHAnsi" w:hAnsi="Courier New" w:cs="Courier New"/>
          <w:color w:val="000000"/>
        </w:rPr>
        <w:t>Goodbye</w:t>
      </w:r>
    </w:p>
    <w:sectPr w:rsidR="005C248D" w:rsidRPr="005004A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2AB" w:rsidRDefault="002902AB" w:rsidP="00752332">
      <w:r>
        <w:separator/>
      </w:r>
    </w:p>
  </w:endnote>
  <w:endnote w:type="continuationSeparator" w:id="0">
    <w:p w:rsidR="002902AB" w:rsidRDefault="002902AB" w:rsidP="00752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F8D" w:rsidRDefault="008D1499">
    <w:pPr>
      <w:pStyle w:val="Footer"/>
      <w:tabs>
        <w:tab w:val="clear" w:pos="4320"/>
        <w:tab w:val="clear" w:pos="8640"/>
        <w:tab w:val="center" w:pos="4680"/>
        <w:tab w:val="right" w:pos="9360"/>
        <w:tab w:val="left" w:pos="11970"/>
      </w:tabs>
    </w:pPr>
    <w:r>
      <w:t>CST8130 – Data Structures</w:t>
    </w:r>
    <w:r>
      <w:tab/>
    </w:r>
    <w:r>
      <w:tab/>
      <w:t xml:space="preserve">Lab </w:t>
    </w:r>
    <w:r w:rsidR="005C248D">
      <w:t>5</w:t>
    </w:r>
    <w:r>
      <w:t xml:space="preserve">:  </w:t>
    </w:r>
    <w:r w:rsidR="00752332">
      <w:t>using Linked List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2AB" w:rsidRDefault="002902AB" w:rsidP="00752332">
      <w:r>
        <w:separator/>
      </w:r>
    </w:p>
  </w:footnote>
  <w:footnote w:type="continuationSeparator" w:id="0">
    <w:p w:rsidR="002902AB" w:rsidRDefault="002902AB" w:rsidP="007523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F8D" w:rsidRDefault="008D1499">
    <w:pPr>
      <w:pStyle w:val="Head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5CAE">
      <w:rPr>
        <w:rStyle w:val="PageNumber"/>
        <w:noProof/>
      </w:rPr>
      <w:t>4</w:t>
    </w:r>
    <w:r>
      <w:rPr>
        <w:rStyle w:val="PageNumber"/>
      </w:rPr>
      <w:fldChar w:fldCharType="end"/>
    </w:r>
  </w:p>
  <w:p w:rsidR="00514F8D" w:rsidRDefault="002902AB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8CD"/>
    <w:rsid w:val="00165C46"/>
    <w:rsid w:val="002902AB"/>
    <w:rsid w:val="0034311F"/>
    <w:rsid w:val="003D5CAE"/>
    <w:rsid w:val="00432AA4"/>
    <w:rsid w:val="00451CBC"/>
    <w:rsid w:val="005004AB"/>
    <w:rsid w:val="005C248D"/>
    <w:rsid w:val="00680A8D"/>
    <w:rsid w:val="00752332"/>
    <w:rsid w:val="008060B1"/>
    <w:rsid w:val="008207AF"/>
    <w:rsid w:val="008D1499"/>
    <w:rsid w:val="00A575BD"/>
    <w:rsid w:val="00C36E5B"/>
    <w:rsid w:val="00DA44FF"/>
    <w:rsid w:val="00DC28CD"/>
    <w:rsid w:val="00F2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99339-9326-4F73-A153-B4F5F09D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7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Heading2"/>
    <w:link w:val="Heading1Char"/>
    <w:qFormat/>
    <w:rsid w:val="00752332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752332"/>
    <w:pPr>
      <w:keepNext/>
      <w:spacing w:before="12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8CD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52332"/>
    <w:rPr>
      <w:rFonts w:ascii="Arial" w:eastAsia="Times New Roman" w:hAnsi="Arial" w:cs="Arial"/>
      <w:b/>
      <w:bCs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52332"/>
    <w:rPr>
      <w:rFonts w:ascii="Arial" w:eastAsia="Times New Roman" w:hAnsi="Arial" w:cs="Arial"/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rsid w:val="00752332"/>
    <w:pPr>
      <w:tabs>
        <w:tab w:val="center" w:pos="4320"/>
        <w:tab w:val="right" w:pos="8640"/>
      </w:tabs>
    </w:pPr>
    <w:rPr>
      <w:rFonts w:ascii="Arial" w:hAnsi="Arial" w:cs="Arial"/>
    </w:rPr>
  </w:style>
  <w:style w:type="character" w:customStyle="1" w:styleId="HeaderChar">
    <w:name w:val="Header Char"/>
    <w:basedOn w:val="DefaultParagraphFont"/>
    <w:link w:val="Header"/>
    <w:rsid w:val="00752332"/>
    <w:rPr>
      <w:rFonts w:ascii="Arial" w:eastAsia="Times New Roman" w:hAnsi="Arial" w:cs="Arial"/>
      <w:sz w:val="20"/>
      <w:szCs w:val="20"/>
    </w:rPr>
  </w:style>
  <w:style w:type="paragraph" w:styleId="Footer">
    <w:name w:val="footer"/>
    <w:basedOn w:val="Normal"/>
    <w:link w:val="FooterChar"/>
    <w:rsid w:val="00752332"/>
    <w:pPr>
      <w:tabs>
        <w:tab w:val="center" w:pos="4320"/>
        <w:tab w:val="right" w:pos="8640"/>
      </w:tabs>
    </w:pPr>
    <w:rPr>
      <w:rFonts w:ascii="Arial" w:hAnsi="Arial" w:cs="Arial"/>
    </w:rPr>
  </w:style>
  <w:style w:type="character" w:customStyle="1" w:styleId="FooterChar">
    <w:name w:val="Footer Char"/>
    <w:basedOn w:val="DefaultParagraphFont"/>
    <w:link w:val="Footer"/>
    <w:rsid w:val="00752332"/>
    <w:rPr>
      <w:rFonts w:ascii="Arial" w:eastAsia="Times New Roman" w:hAnsi="Arial" w:cs="Arial"/>
      <w:sz w:val="20"/>
      <w:szCs w:val="20"/>
    </w:rPr>
  </w:style>
  <w:style w:type="paragraph" w:styleId="BodyText">
    <w:name w:val="Body Text"/>
    <w:basedOn w:val="Normal"/>
    <w:link w:val="BodyTextChar"/>
    <w:rsid w:val="007523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5233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52332"/>
  </w:style>
  <w:style w:type="character" w:styleId="Hyperlink">
    <w:name w:val="Hyperlink"/>
    <w:basedOn w:val="DefaultParagraphFont"/>
    <w:uiPriority w:val="99"/>
    <w:unhideWhenUsed/>
    <w:rsid w:val="00451C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6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5BGCKkgW8C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ftf.org/future-now/article-detail/understand-the-blockchain-in-two-minutes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4183</TotalTime>
  <Pages>4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Crane</dc:creator>
  <cp:keywords/>
  <dc:description/>
  <cp:lastModifiedBy>Linda Crane</cp:lastModifiedBy>
  <cp:revision>9</cp:revision>
  <dcterms:created xsi:type="dcterms:W3CDTF">2015-10-05T17:23:00Z</dcterms:created>
  <dcterms:modified xsi:type="dcterms:W3CDTF">2018-10-25T13:41:00Z</dcterms:modified>
</cp:coreProperties>
</file>