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52E530" w:rsidRDefault="2B52E530" w14:paraId="1C129AC1" w14:textId="480397A4">
      <w:r w:rsidR="2B52E530">
        <w:rPr/>
        <w:t>First version</w:t>
      </w:r>
    </w:p>
    <w:p xmlns:wp14="http://schemas.microsoft.com/office/word/2010/wordml" w14:paraId="075E9EEA" wp14:textId="12239E78">
      <w:bookmarkStart w:name="_GoBack" w:id="0"/>
      <w:bookmarkEnd w:id="0"/>
      <w:r w:rsidR="2B52E530">
        <w:rPr/>
        <w:t>Second version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42EDAD"/>
    <w:rsid w:val="0B42EDAD"/>
    <w:rsid w:val="2B52E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EDAD"/>
  <w15:chartTrackingRefBased/>
  <w15:docId w15:val="{B298A24D-CF10-4C32-B455-FDB9E1DAA4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2022-07-30T07:25:44.6766891Z</dcterms:created>
  <dcterms:modified xsi:type="dcterms:W3CDTF">2022-07-30T07:28:36.8607034Z</dcterms:modified>
  <dc:creator>Petr Bodnár</dc:creator>
  <lastModifiedBy>Petr Bodnár</lastModifiedBy>
</coreProperties>
</file>