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39C7" w14:textId="77777777" w:rsidR="000D20FF" w:rsidRDefault="000D20FF" w:rsidP="00825DB3">
      <w:pPr>
        <w:pStyle w:val="Title"/>
        <w:jc w:val="center"/>
        <w:rPr>
          <w:rFonts w:ascii="Times New Roman" w:hAnsi="Times New Roman" w:cs="Times New Roman"/>
          <w:u w:val="single"/>
        </w:rPr>
      </w:pPr>
    </w:p>
    <w:p w14:paraId="24C3A56B" w14:textId="23362001" w:rsidR="000D20FF" w:rsidRDefault="000D20FF" w:rsidP="00825DB3">
      <w:pPr>
        <w:pStyle w:val="Title"/>
        <w:jc w:val="center"/>
        <w:rPr>
          <w:rFonts w:ascii="Times New Roman" w:hAnsi="Times New Roman" w:cs="Times New Roman"/>
          <w:u w:val="single"/>
        </w:rPr>
      </w:pPr>
    </w:p>
    <w:p w14:paraId="6C6B675C" w14:textId="7B8489B3" w:rsidR="00825DB3" w:rsidRPr="008A38EB" w:rsidRDefault="00E27D59" w:rsidP="00825DB3">
      <w:pPr>
        <w:pStyle w:val="Title"/>
        <w:jc w:val="center"/>
        <w:rPr>
          <w:rFonts w:ascii="Times New Roman" w:hAnsi="Times New Roman" w:cs="Times New Roman"/>
          <w:b/>
          <w:bCs/>
          <w:sz w:val="60"/>
          <w:szCs w:val="60"/>
          <w:u w:val="single"/>
        </w:rPr>
      </w:pPr>
      <w:r>
        <w:rPr>
          <w:rFonts w:ascii="Times New Roman" w:hAnsi="Times New Roman" w:cs="Times New Roman"/>
          <w:b/>
          <w:bCs/>
          <w:sz w:val="60"/>
          <w:szCs w:val="60"/>
          <w:u w:val="single"/>
        </w:rPr>
        <w:t xml:space="preserve">IDEAL </w:t>
      </w:r>
      <w:r w:rsidR="00825DB3" w:rsidRPr="008A38EB">
        <w:rPr>
          <w:rFonts w:ascii="Times New Roman" w:hAnsi="Times New Roman" w:cs="Times New Roman"/>
          <w:b/>
          <w:bCs/>
          <w:sz w:val="60"/>
          <w:szCs w:val="60"/>
          <w:u w:val="single"/>
        </w:rPr>
        <w:t xml:space="preserve">POWER </w:t>
      </w:r>
      <w:r>
        <w:rPr>
          <w:rFonts w:ascii="Times New Roman" w:hAnsi="Times New Roman" w:cs="Times New Roman"/>
          <w:b/>
          <w:bCs/>
          <w:sz w:val="60"/>
          <w:szCs w:val="60"/>
          <w:u w:val="single"/>
        </w:rPr>
        <w:t xml:space="preserve"> PLANT</w:t>
      </w:r>
      <w:r w:rsidR="00825DB3" w:rsidRPr="008A38EB">
        <w:rPr>
          <w:rFonts w:ascii="Times New Roman" w:hAnsi="Times New Roman" w:cs="Times New Roman"/>
          <w:b/>
          <w:bCs/>
          <w:sz w:val="60"/>
          <w:szCs w:val="60"/>
          <w:u w:val="single"/>
        </w:rPr>
        <w:t xml:space="preserve">       RECOMMENDATION IN USA</w:t>
      </w:r>
    </w:p>
    <w:p w14:paraId="43992CC8" w14:textId="05610307" w:rsidR="00825DB3" w:rsidRDefault="00825DB3" w:rsidP="00825DB3"/>
    <w:p w14:paraId="75BDD9A3" w14:textId="43029F31" w:rsidR="000D20FF" w:rsidRDefault="000D20FF" w:rsidP="00825DB3"/>
    <w:p w14:paraId="08A44F46" w14:textId="77777777" w:rsidR="000D20FF" w:rsidRDefault="000D20FF" w:rsidP="00825DB3">
      <w:r>
        <w:tab/>
      </w:r>
      <w:r>
        <w:tab/>
      </w:r>
      <w:r>
        <w:tab/>
      </w:r>
      <w:r>
        <w:tab/>
      </w:r>
    </w:p>
    <w:p w14:paraId="6D13C150" w14:textId="77777777" w:rsidR="000D20FF" w:rsidRDefault="000D20FF" w:rsidP="00825DB3"/>
    <w:p w14:paraId="5DD02174" w14:textId="77777777" w:rsidR="000D20FF" w:rsidRPr="007D70C6" w:rsidRDefault="000D20FF" w:rsidP="00825DB3">
      <w:pPr>
        <w:rPr>
          <w:sz w:val="36"/>
          <w:szCs w:val="36"/>
        </w:rPr>
      </w:pPr>
    </w:p>
    <w:p w14:paraId="64E44241" w14:textId="77777777" w:rsidR="000D20FF" w:rsidRPr="007D70C6" w:rsidRDefault="000D20FF" w:rsidP="00825DB3">
      <w:pPr>
        <w:rPr>
          <w:sz w:val="36"/>
          <w:szCs w:val="36"/>
        </w:rPr>
      </w:pPr>
    </w:p>
    <w:p w14:paraId="4A1019E3" w14:textId="77777777" w:rsidR="000D20FF" w:rsidRPr="007D70C6" w:rsidRDefault="000D20FF" w:rsidP="00825DB3">
      <w:pPr>
        <w:rPr>
          <w:sz w:val="36"/>
          <w:szCs w:val="36"/>
        </w:rPr>
      </w:pPr>
    </w:p>
    <w:p w14:paraId="56A1F7C9" w14:textId="23CEA802" w:rsidR="000D20FF" w:rsidRPr="008A38EB" w:rsidRDefault="000D20FF" w:rsidP="000D20FF">
      <w:pPr>
        <w:jc w:val="center"/>
        <w:rPr>
          <w:rFonts w:ascii="Times New Roman" w:hAnsi="Times New Roman" w:cs="Times New Roman"/>
          <w:b/>
          <w:bCs/>
          <w:sz w:val="36"/>
          <w:szCs w:val="36"/>
          <w:u w:val="single"/>
        </w:rPr>
      </w:pPr>
      <w:r w:rsidRPr="008A38EB">
        <w:rPr>
          <w:rFonts w:ascii="Times New Roman" w:hAnsi="Times New Roman" w:cs="Times New Roman"/>
          <w:b/>
          <w:bCs/>
          <w:sz w:val="36"/>
          <w:szCs w:val="36"/>
          <w:u w:val="single"/>
        </w:rPr>
        <w:t>Fundamentals of Machine Learning</w:t>
      </w:r>
    </w:p>
    <w:p w14:paraId="1E62205F" w14:textId="08FB5742" w:rsidR="000D20FF" w:rsidRPr="008A38EB" w:rsidRDefault="00EC1B7C" w:rsidP="00EC1B7C">
      <w:pPr>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000D20FF" w:rsidRPr="008A38EB">
        <w:rPr>
          <w:rFonts w:ascii="Times New Roman" w:hAnsi="Times New Roman" w:cs="Times New Roman"/>
          <w:b/>
          <w:bCs/>
          <w:sz w:val="36"/>
          <w:szCs w:val="36"/>
          <w:u w:val="single"/>
        </w:rPr>
        <w:t>MIS 64060-001</w:t>
      </w:r>
    </w:p>
    <w:p w14:paraId="0924B30E" w14:textId="5FF5D835" w:rsidR="000D20FF" w:rsidRPr="007D70C6" w:rsidRDefault="000D20FF" w:rsidP="00825DB3">
      <w:pPr>
        <w:rPr>
          <w:rFonts w:ascii="Times New Roman" w:hAnsi="Times New Roman" w:cs="Times New Roman"/>
          <w:sz w:val="36"/>
          <w:szCs w:val="36"/>
        </w:rPr>
      </w:pPr>
    </w:p>
    <w:p w14:paraId="0E392F69" w14:textId="42DC8B16" w:rsidR="000D20FF" w:rsidRPr="007D70C6" w:rsidRDefault="000D20FF" w:rsidP="00825DB3">
      <w:pPr>
        <w:rPr>
          <w:rFonts w:ascii="Times New Roman" w:hAnsi="Times New Roman" w:cs="Times New Roman"/>
          <w:sz w:val="36"/>
          <w:szCs w:val="36"/>
        </w:rPr>
      </w:pPr>
    </w:p>
    <w:p w14:paraId="23F05FE5" w14:textId="66BDE60A" w:rsidR="000D20FF" w:rsidRPr="007D70C6" w:rsidRDefault="000D20FF" w:rsidP="00825DB3">
      <w:pPr>
        <w:rPr>
          <w:rFonts w:ascii="Times New Roman" w:hAnsi="Times New Roman" w:cs="Times New Roman"/>
          <w:sz w:val="36"/>
          <w:szCs w:val="36"/>
        </w:rPr>
      </w:pPr>
    </w:p>
    <w:p w14:paraId="1E2EFFE7" w14:textId="0C1BF479" w:rsidR="000D20FF" w:rsidRPr="007D70C6" w:rsidRDefault="000D20FF" w:rsidP="00825DB3">
      <w:pPr>
        <w:rPr>
          <w:rFonts w:ascii="Times New Roman" w:hAnsi="Times New Roman" w:cs="Times New Roman"/>
          <w:sz w:val="36"/>
          <w:szCs w:val="36"/>
        </w:rPr>
      </w:pPr>
    </w:p>
    <w:p w14:paraId="277E783C" w14:textId="77777777" w:rsidR="000D20FF" w:rsidRPr="007D70C6" w:rsidRDefault="000D20FF" w:rsidP="00825DB3">
      <w:pPr>
        <w:rPr>
          <w:rFonts w:ascii="Times New Roman" w:hAnsi="Times New Roman" w:cs="Times New Roman"/>
          <w:sz w:val="36"/>
          <w:szCs w:val="36"/>
        </w:rPr>
      </w:pPr>
    </w:p>
    <w:p w14:paraId="1700FE23" w14:textId="77777777" w:rsidR="000D20FF" w:rsidRPr="007D70C6" w:rsidRDefault="000D20FF" w:rsidP="00825DB3">
      <w:pPr>
        <w:rPr>
          <w:rFonts w:ascii="Times New Roman" w:hAnsi="Times New Roman" w:cs="Times New Roman"/>
          <w:sz w:val="36"/>
          <w:szCs w:val="36"/>
        </w:rPr>
      </w:pPr>
    </w:p>
    <w:p w14:paraId="5052EC99" w14:textId="06EBD48B" w:rsidR="000D20FF" w:rsidRPr="00EC1B7C" w:rsidRDefault="000D20FF" w:rsidP="00825DB3">
      <w:pPr>
        <w:rPr>
          <w:rFonts w:ascii="Times New Roman" w:hAnsi="Times New Roman" w:cs="Times New Roman"/>
          <w:b/>
          <w:bCs/>
          <w:sz w:val="36"/>
          <w:szCs w:val="36"/>
        </w:rPr>
      </w:pPr>
      <w:r w:rsidRPr="00EC1B7C">
        <w:rPr>
          <w:rFonts w:ascii="Times New Roman" w:hAnsi="Times New Roman" w:cs="Times New Roman"/>
          <w:b/>
          <w:bCs/>
          <w:sz w:val="36"/>
          <w:szCs w:val="36"/>
        </w:rPr>
        <w:t xml:space="preserve">     Professor </w:t>
      </w:r>
      <w:r w:rsidRPr="00EC1B7C">
        <w:rPr>
          <w:rFonts w:ascii="Times New Roman" w:hAnsi="Times New Roman" w:cs="Times New Roman"/>
          <w:b/>
          <w:bCs/>
          <w:sz w:val="36"/>
          <w:szCs w:val="36"/>
        </w:rPr>
        <w:tab/>
      </w:r>
      <w:r w:rsidRPr="00EC1B7C">
        <w:rPr>
          <w:rFonts w:ascii="Times New Roman" w:hAnsi="Times New Roman" w:cs="Times New Roman"/>
          <w:b/>
          <w:bCs/>
          <w:sz w:val="36"/>
          <w:szCs w:val="36"/>
        </w:rPr>
        <w:tab/>
      </w:r>
      <w:r w:rsidRPr="00EC1B7C">
        <w:rPr>
          <w:rFonts w:ascii="Times New Roman" w:hAnsi="Times New Roman" w:cs="Times New Roman"/>
          <w:b/>
          <w:bCs/>
          <w:sz w:val="36"/>
          <w:szCs w:val="36"/>
        </w:rPr>
        <w:tab/>
      </w:r>
      <w:r w:rsidRPr="00EC1B7C">
        <w:rPr>
          <w:rFonts w:ascii="Times New Roman" w:hAnsi="Times New Roman" w:cs="Times New Roman"/>
          <w:b/>
          <w:bCs/>
          <w:sz w:val="36"/>
          <w:szCs w:val="36"/>
        </w:rPr>
        <w:tab/>
      </w:r>
      <w:r w:rsidRPr="00EC1B7C">
        <w:rPr>
          <w:rFonts w:ascii="Times New Roman" w:hAnsi="Times New Roman" w:cs="Times New Roman"/>
          <w:b/>
          <w:bCs/>
          <w:sz w:val="36"/>
          <w:szCs w:val="36"/>
        </w:rPr>
        <w:tab/>
      </w:r>
      <w:r w:rsidRPr="00EC1B7C">
        <w:rPr>
          <w:rFonts w:ascii="Times New Roman" w:hAnsi="Times New Roman" w:cs="Times New Roman"/>
          <w:b/>
          <w:bCs/>
          <w:sz w:val="36"/>
          <w:szCs w:val="36"/>
        </w:rPr>
        <w:tab/>
      </w:r>
      <w:r w:rsidRPr="00EC1B7C">
        <w:rPr>
          <w:rFonts w:ascii="Times New Roman" w:hAnsi="Times New Roman" w:cs="Times New Roman"/>
          <w:b/>
          <w:bCs/>
          <w:sz w:val="36"/>
          <w:szCs w:val="36"/>
        </w:rPr>
        <w:tab/>
      </w:r>
      <w:r w:rsidR="008A38EB">
        <w:rPr>
          <w:rFonts w:ascii="Times New Roman" w:hAnsi="Times New Roman" w:cs="Times New Roman"/>
          <w:b/>
          <w:bCs/>
          <w:sz w:val="36"/>
          <w:szCs w:val="36"/>
        </w:rPr>
        <w:t xml:space="preserve"> </w:t>
      </w:r>
      <w:r w:rsidRPr="00EC1B7C">
        <w:rPr>
          <w:rFonts w:ascii="Times New Roman" w:hAnsi="Times New Roman" w:cs="Times New Roman"/>
          <w:b/>
          <w:bCs/>
          <w:sz w:val="36"/>
          <w:szCs w:val="36"/>
        </w:rPr>
        <w:t>Student</w:t>
      </w:r>
    </w:p>
    <w:p w14:paraId="08FC8B0D" w14:textId="73025972" w:rsidR="000D20FF" w:rsidRPr="007D70C6" w:rsidRDefault="000D20FF" w:rsidP="00825DB3">
      <w:pPr>
        <w:rPr>
          <w:rFonts w:ascii="Times New Roman" w:hAnsi="Times New Roman" w:cs="Times New Roman"/>
          <w:sz w:val="28"/>
          <w:szCs w:val="28"/>
        </w:rPr>
      </w:pPr>
      <w:r w:rsidRPr="00EC1B7C">
        <w:rPr>
          <w:rFonts w:ascii="Times New Roman" w:hAnsi="Times New Roman" w:cs="Times New Roman"/>
          <w:b/>
          <w:bCs/>
          <w:sz w:val="36"/>
          <w:szCs w:val="36"/>
        </w:rPr>
        <w:t>Murali Shanker</w:t>
      </w:r>
      <w:r w:rsidRPr="00EC1B7C">
        <w:rPr>
          <w:rFonts w:ascii="Times New Roman" w:hAnsi="Times New Roman" w:cs="Times New Roman"/>
          <w:b/>
          <w:bCs/>
          <w:sz w:val="36"/>
          <w:szCs w:val="36"/>
        </w:rPr>
        <w:tab/>
      </w:r>
      <w:r w:rsidRPr="00EC1B7C">
        <w:rPr>
          <w:rFonts w:ascii="Times New Roman" w:hAnsi="Times New Roman" w:cs="Times New Roman"/>
          <w:b/>
          <w:bCs/>
          <w:sz w:val="36"/>
          <w:szCs w:val="36"/>
        </w:rPr>
        <w:tab/>
      </w:r>
      <w:r w:rsidRPr="00EC1B7C">
        <w:rPr>
          <w:rFonts w:ascii="Times New Roman" w:hAnsi="Times New Roman" w:cs="Times New Roman"/>
          <w:b/>
          <w:bCs/>
          <w:sz w:val="36"/>
          <w:szCs w:val="36"/>
        </w:rPr>
        <w:tab/>
      </w:r>
      <w:r w:rsidRPr="00EC1B7C">
        <w:rPr>
          <w:rFonts w:ascii="Times New Roman" w:hAnsi="Times New Roman" w:cs="Times New Roman"/>
          <w:b/>
          <w:bCs/>
          <w:sz w:val="36"/>
          <w:szCs w:val="36"/>
        </w:rPr>
        <w:tab/>
      </w:r>
      <w:r w:rsidRPr="00EC1B7C">
        <w:rPr>
          <w:rFonts w:ascii="Times New Roman" w:hAnsi="Times New Roman" w:cs="Times New Roman"/>
          <w:b/>
          <w:bCs/>
          <w:sz w:val="36"/>
          <w:szCs w:val="36"/>
        </w:rPr>
        <w:tab/>
        <w:t xml:space="preserve">   Pavan Chaitanya B</w:t>
      </w:r>
      <w:r w:rsidRPr="007D70C6">
        <w:rPr>
          <w:rFonts w:ascii="Times New Roman" w:hAnsi="Times New Roman" w:cs="Times New Roman"/>
          <w:sz w:val="28"/>
          <w:szCs w:val="28"/>
        </w:rPr>
        <w:tab/>
      </w:r>
    </w:p>
    <w:p w14:paraId="5337B896" w14:textId="1BB12690" w:rsidR="000D20FF" w:rsidRDefault="000D20FF" w:rsidP="00825DB3"/>
    <w:p w14:paraId="28339DD0" w14:textId="1F107CC8" w:rsidR="000D20FF" w:rsidRDefault="000D20FF" w:rsidP="00825DB3"/>
    <w:p w14:paraId="568FC88A" w14:textId="650D45B3" w:rsidR="000D20FF" w:rsidRDefault="000D20FF" w:rsidP="00825DB3"/>
    <w:p w14:paraId="4937CFA0" w14:textId="00D712E4" w:rsidR="000D20FF" w:rsidRPr="00791477" w:rsidRDefault="000D20FF" w:rsidP="00825DB3">
      <w:pPr>
        <w:rPr>
          <w:rFonts w:ascii="Times New Roman" w:hAnsi="Times New Roman" w:cs="Times New Roman"/>
          <w:b/>
          <w:bCs/>
          <w:sz w:val="32"/>
          <w:szCs w:val="32"/>
          <w:u w:val="single"/>
        </w:rPr>
      </w:pPr>
      <w:r w:rsidRPr="00791477">
        <w:rPr>
          <w:rFonts w:ascii="Times New Roman" w:hAnsi="Times New Roman" w:cs="Times New Roman"/>
          <w:b/>
          <w:bCs/>
          <w:sz w:val="32"/>
          <w:szCs w:val="32"/>
          <w:u w:val="single"/>
        </w:rPr>
        <w:lastRenderedPageBreak/>
        <w:t>INDEX:</w:t>
      </w:r>
    </w:p>
    <w:p w14:paraId="55FC58F1" w14:textId="30FEC8D7" w:rsidR="000D20FF" w:rsidRPr="00791477" w:rsidRDefault="000D20FF" w:rsidP="00825DB3">
      <w:pPr>
        <w:rPr>
          <w:rFonts w:ascii="Times New Roman" w:hAnsi="Times New Roman" w:cs="Times New Roman"/>
          <w:sz w:val="32"/>
          <w:szCs w:val="32"/>
        </w:rPr>
      </w:pPr>
      <w:r w:rsidRPr="00791477">
        <w:rPr>
          <w:rFonts w:ascii="Times New Roman" w:hAnsi="Times New Roman" w:cs="Times New Roman"/>
          <w:b/>
          <w:bCs/>
          <w:sz w:val="32"/>
          <w:szCs w:val="32"/>
          <w:u w:val="single"/>
        </w:rPr>
        <w:t xml:space="preserve">          </w:t>
      </w:r>
    </w:p>
    <w:p w14:paraId="048B06A9" w14:textId="77777777" w:rsidR="007D70C6" w:rsidRPr="00EC1B7C" w:rsidRDefault="000D20FF" w:rsidP="006A2F4A">
      <w:pPr>
        <w:pStyle w:val="ListParagraph"/>
        <w:numPr>
          <w:ilvl w:val="1"/>
          <w:numId w:val="2"/>
        </w:numPr>
        <w:rPr>
          <w:b/>
          <w:bCs/>
          <w:sz w:val="40"/>
          <w:szCs w:val="40"/>
        </w:rPr>
      </w:pPr>
      <w:r w:rsidRPr="00EC1B7C">
        <w:rPr>
          <w:b/>
          <w:bCs/>
          <w:sz w:val="40"/>
          <w:szCs w:val="40"/>
        </w:rPr>
        <w:t>PROBLEM</w:t>
      </w:r>
    </w:p>
    <w:p w14:paraId="536061A5" w14:textId="333E6233" w:rsidR="000D20FF" w:rsidRPr="00EC1B7C" w:rsidRDefault="007D70C6" w:rsidP="007D70C6">
      <w:pPr>
        <w:pStyle w:val="ListParagraph"/>
        <w:numPr>
          <w:ilvl w:val="2"/>
          <w:numId w:val="2"/>
        </w:numPr>
        <w:rPr>
          <w:b/>
          <w:bCs/>
          <w:sz w:val="40"/>
          <w:szCs w:val="40"/>
        </w:rPr>
      </w:pPr>
      <w:r w:rsidRPr="00EC1B7C">
        <w:rPr>
          <w:b/>
          <w:bCs/>
          <w:sz w:val="40"/>
          <w:szCs w:val="40"/>
        </w:rPr>
        <w:t>PROBLEM STATEMENT.</w:t>
      </w:r>
    </w:p>
    <w:p w14:paraId="46A1FAD2" w14:textId="23C5F12D" w:rsidR="000D20FF" w:rsidRPr="00EC1B7C" w:rsidRDefault="000D20FF" w:rsidP="006A2F4A">
      <w:pPr>
        <w:pStyle w:val="ListParagraph"/>
        <w:numPr>
          <w:ilvl w:val="1"/>
          <w:numId w:val="2"/>
        </w:numPr>
        <w:rPr>
          <w:b/>
          <w:bCs/>
          <w:sz w:val="40"/>
          <w:szCs w:val="40"/>
        </w:rPr>
      </w:pPr>
      <w:r w:rsidRPr="00EC1B7C">
        <w:rPr>
          <w:b/>
          <w:bCs/>
          <w:sz w:val="40"/>
          <w:szCs w:val="40"/>
        </w:rPr>
        <w:t>INTRODUCTION</w:t>
      </w:r>
      <w:r w:rsidR="007D70C6" w:rsidRPr="00EC1B7C">
        <w:rPr>
          <w:b/>
          <w:bCs/>
          <w:sz w:val="40"/>
          <w:szCs w:val="40"/>
        </w:rPr>
        <w:t>.</w:t>
      </w:r>
    </w:p>
    <w:p w14:paraId="79D2AB68" w14:textId="7A943BC5" w:rsidR="007D70C6" w:rsidRPr="00EC1B7C" w:rsidRDefault="007D70C6" w:rsidP="007D70C6">
      <w:pPr>
        <w:pStyle w:val="ListParagraph"/>
        <w:numPr>
          <w:ilvl w:val="2"/>
          <w:numId w:val="2"/>
        </w:numPr>
        <w:rPr>
          <w:b/>
          <w:bCs/>
          <w:sz w:val="40"/>
          <w:szCs w:val="40"/>
        </w:rPr>
      </w:pPr>
      <w:r w:rsidRPr="00EC1B7C">
        <w:rPr>
          <w:b/>
          <w:bCs/>
          <w:sz w:val="40"/>
          <w:szCs w:val="40"/>
        </w:rPr>
        <w:t>DESCRIPTION.</w:t>
      </w:r>
    </w:p>
    <w:p w14:paraId="6175A89E" w14:textId="12767A16" w:rsidR="007D70C6" w:rsidRPr="00EC1B7C" w:rsidRDefault="007D70C6" w:rsidP="007D70C6">
      <w:pPr>
        <w:pStyle w:val="ListParagraph"/>
        <w:numPr>
          <w:ilvl w:val="2"/>
          <w:numId w:val="2"/>
        </w:numPr>
        <w:rPr>
          <w:b/>
          <w:bCs/>
          <w:sz w:val="40"/>
          <w:szCs w:val="40"/>
        </w:rPr>
      </w:pPr>
      <w:r w:rsidRPr="00EC1B7C">
        <w:rPr>
          <w:b/>
          <w:bCs/>
          <w:sz w:val="40"/>
          <w:szCs w:val="40"/>
        </w:rPr>
        <w:t>DATA DESCRIPTION AND DATA</w:t>
      </w:r>
      <w:r w:rsidR="00791477" w:rsidRPr="00EC1B7C">
        <w:rPr>
          <w:b/>
          <w:bCs/>
          <w:sz w:val="40"/>
          <w:szCs w:val="40"/>
        </w:rPr>
        <w:t xml:space="preserve"> </w:t>
      </w:r>
      <w:r w:rsidRPr="00EC1B7C">
        <w:rPr>
          <w:b/>
          <w:bCs/>
          <w:sz w:val="40"/>
          <w:szCs w:val="40"/>
        </w:rPr>
        <w:t>CLEANING.</w:t>
      </w:r>
    </w:p>
    <w:p w14:paraId="1223E2F0" w14:textId="1557CD55" w:rsidR="006A2F4A" w:rsidRPr="00EC1B7C" w:rsidRDefault="006A2F4A" w:rsidP="006A2F4A">
      <w:pPr>
        <w:pStyle w:val="ListParagraph"/>
        <w:numPr>
          <w:ilvl w:val="1"/>
          <w:numId w:val="2"/>
        </w:numPr>
        <w:rPr>
          <w:b/>
          <w:bCs/>
          <w:sz w:val="40"/>
          <w:szCs w:val="40"/>
        </w:rPr>
      </w:pPr>
      <w:r w:rsidRPr="00EC1B7C">
        <w:rPr>
          <w:b/>
          <w:bCs/>
          <w:sz w:val="40"/>
          <w:szCs w:val="40"/>
        </w:rPr>
        <w:t>TECHNIQUES</w:t>
      </w:r>
      <w:r w:rsidR="007D70C6" w:rsidRPr="00EC1B7C">
        <w:rPr>
          <w:b/>
          <w:bCs/>
          <w:sz w:val="40"/>
          <w:szCs w:val="40"/>
        </w:rPr>
        <w:t>.</w:t>
      </w:r>
    </w:p>
    <w:p w14:paraId="0B8074C4" w14:textId="68FC8C3B" w:rsidR="007D70C6" w:rsidRPr="00EC1B7C" w:rsidRDefault="007D70C6" w:rsidP="00CC0DAF">
      <w:pPr>
        <w:pStyle w:val="ListParagraph"/>
        <w:numPr>
          <w:ilvl w:val="2"/>
          <w:numId w:val="2"/>
        </w:numPr>
        <w:rPr>
          <w:b/>
          <w:bCs/>
          <w:sz w:val="40"/>
          <w:szCs w:val="40"/>
        </w:rPr>
      </w:pPr>
      <w:r w:rsidRPr="00EC1B7C">
        <w:rPr>
          <w:b/>
          <w:bCs/>
          <w:sz w:val="40"/>
          <w:szCs w:val="40"/>
        </w:rPr>
        <w:t>FINDINGS</w:t>
      </w:r>
    </w:p>
    <w:p w14:paraId="32B614C3" w14:textId="34B4C0DE" w:rsidR="007D70C6" w:rsidRPr="00EC1B7C" w:rsidRDefault="006A2F4A" w:rsidP="007D70C6">
      <w:pPr>
        <w:pStyle w:val="ListParagraph"/>
        <w:numPr>
          <w:ilvl w:val="1"/>
          <w:numId w:val="2"/>
        </w:numPr>
        <w:rPr>
          <w:b/>
          <w:bCs/>
          <w:sz w:val="40"/>
          <w:szCs w:val="40"/>
        </w:rPr>
      </w:pPr>
      <w:r w:rsidRPr="00EC1B7C">
        <w:rPr>
          <w:b/>
          <w:bCs/>
          <w:sz w:val="40"/>
          <w:szCs w:val="40"/>
        </w:rPr>
        <w:t>CONCLUSION</w:t>
      </w:r>
    </w:p>
    <w:p w14:paraId="6A97B200" w14:textId="19BC1AA6" w:rsidR="006A2F4A" w:rsidRPr="00EC1B7C" w:rsidRDefault="007D70C6" w:rsidP="006A2F4A">
      <w:pPr>
        <w:pStyle w:val="ListParagraph"/>
        <w:numPr>
          <w:ilvl w:val="1"/>
          <w:numId w:val="2"/>
        </w:numPr>
        <w:rPr>
          <w:b/>
          <w:bCs/>
          <w:sz w:val="40"/>
          <w:szCs w:val="40"/>
        </w:rPr>
      </w:pPr>
      <w:r w:rsidRPr="00EC1B7C">
        <w:rPr>
          <w:b/>
          <w:bCs/>
          <w:sz w:val="40"/>
          <w:szCs w:val="40"/>
        </w:rPr>
        <w:t>EXECUTIVE SUMMARY</w:t>
      </w:r>
    </w:p>
    <w:p w14:paraId="605719E6" w14:textId="77278BFF" w:rsidR="007D70C6" w:rsidRPr="00EC1B7C" w:rsidRDefault="007D70C6" w:rsidP="006A2F4A">
      <w:pPr>
        <w:pStyle w:val="ListParagraph"/>
        <w:numPr>
          <w:ilvl w:val="1"/>
          <w:numId w:val="2"/>
        </w:numPr>
        <w:rPr>
          <w:b/>
          <w:bCs/>
          <w:sz w:val="40"/>
          <w:szCs w:val="40"/>
        </w:rPr>
      </w:pPr>
      <w:r w:rsidRPr="00EC1B7C">
        <w:rPr>
          <w:b/>
          <w:bCs/>
          <w:sz w:val="40"/>
          <w:szCs w:val="40"/>
        </w:rPr>
        <w:t>APPENDIX</w:t>
      </w:r>
    </w:p>
    <w:p w14:paraId="4CC3E4B6" w14:textId="47D3C679" w:rsidR="006A2F4A" w:rsidRDefault="007D70C6" w:rsidP="006A2F4A">
      <w:pPr>
        <w:pStyle w:val="ListParagraph"/>
        <w:numPr>
          <w:ilvl w:val="2"/>
          <w:numId w:val="2"/>
        </w:numPr>
      </w:pPr>
      <w:r w:rsidRPr="00EC1B7C">
        <w:rPr>
          <w:b/>
          <w:bCs/>
          <w:sz w:val="40"/>
          <w:szCs w:val="40"/>
        </w:rPr>
        <w:t>REFENCES</w:t>
      </w:r>
      <w:r w:rsidR="006A2F4A">
        <w:t>.</w:t>
      </w:r>
    </w:p>
    <w:p w14:paraId="5E5DCFDF" w14:textId="6562AEB8" w:rsidR="006A2F4A" w:rsidRPr="006A2F4A" w:rsidRDefault="006A2F4A" w:rsidP="006A2F4A">
      <w:pPr>
        <w:ind w:left="720"/>
      </w:pPr>
    </w:p>
    <w:p w14:paraId="3CBCB9DB" w14:textId="6895927A" w:rsidR="000D20FF" w:rsidRPr="000D20FF" w:rsidRDefault="000D20FF" w:rsidP="00825DB3">
      <w:pPr>
        <w:rPr>
          <w:sz w:val="24"/>
          <w:szCs w:val="24"/>
        </w:rPr>
      </w:pPr>
      <w:r>
        <w:rPr>
          <w:sz w:val="24"/>
          <w:szCs w:val="24"/>
        </w:rPr>
        <w:tab/>
      </w:r>
      <w:r>
        <w:rPr>
          <w:sz w:val="24"/>
          <w:szCs w:val="24"/>
        </w:rPr>
        <w:tab/>
      </w:r>
    </w:p>
    <w:p w14:paraId="0CF72BC6" w14:textId="01570A8C" w:rsidR="000D20FF" w:rsidRDefault="000D20FF" w:rsidP="00825DB3"/>
    <w:p w14:paraId="033C5882" w14:textId="3D1C16D2" w:rsidR="000D20FF" w:rsidRDefault="000D20FF" w:rsidP="00825DB3"/>
    <w:p w14:paraId="79A43FFA" w14:textId="2D374891" w:rsidR="000D20FF" w:rsidRDefault="000D20FF" w:rsidP="00825DB3"/>
    <w:p w14:paraId="3CE7A823" w14:textId="1E2A08CE" w:rsidR="000D20FF" w:rsidRDefault="000D20FF" w:rsidP="00825DB3"/>
    <w:p w14:paraId="4DA08241" w14:textId="21B1D307" w:rsidR="000D20FF" w:rsidRDefault="000D20FF" w:rsidP="00825DB3"/>
    <w:p w14:paraId="3DF97E19" w14:textId="276754A8" w:rsidR="000D20FF" w:rsidRDefault="000D20FF" w:rsidP="00825DB3"/>
    <w:p w14:paraId="42278720" w14:textId="0177A527" w:rsidR="000D20FF" w:rsidRDefault="000D20FF" w:rsidP="00825DB3"/>
    <w:p w14:paraId="66078A6E" w14:textId="4A567FD1" w:rsidR="000D20FF" w:rsidRDefault="000D20FF" w:rsidP="00825DB3"/>
    <w:p w14:paraId="737262C5" w14:textId="06440459" w:rsidR="000D20FF" w:rsidRDefault="000D20FF" w:rsidP="00825DB3"/>
    <w:p w14:paraId="7A6789A5" w14:textId="71186B6F" w:rsidR="000D20FF" w:rsidRDefault="000D20FF" w:rsidP="00825DB3"/>
    <w:p w14:paraId="50DE8220" w14:textId="0332E8C2" w:rsidR="000D20FF" w:rsidRDefault="000D20FF" w:rsidP="00825DB3"/>
    <w:p w14:paraId="531819DD" w14:textId="5EA526C0" w:rsidR="000D20FF" w:rsidRDefault="000D20FF" w:rsidP="00825DB3"/>
    <w:p w14:paraId="00CC8113" w14:textId="408069E7" w:rsidR="000D20FF" w:rsidRDefault="000D20FF" w:rsidP="00825DB3"/>
    <w:p w14:paraId="3B89B8D8" w14:textId="2D8518B4" w:rsidR="000D20FF" w:rsidRDefault="000D20FF" w:rsidP="00825DB3"/>
    <w:p w14:paraId="794E0F4D" w14:textId="77777777" w:rsidR="00D761FD" w:rsidRDefault="00D761FD" w:rsidP="00146E68"/>
    <w:p w14:paraId="26E96E84" w14:textId="7793B9DB" w:rsidR="00146E68" w:rsidRPr="009322DE" w:rsidRDefault="000D20FF" w:rsidP="00146E68">
      <w:pPr>
        <w:rPr>
          <w:rFonts w:ascii="Times New Roman" w:hAnsi="Times New Roman" w:cs="Times New Roman"/>
          <w:b/>
          <w:bCs/>
          <w:sz w:val="28"/>
          <w:szCs w:val="28"/>
        </w:rPr>
      </w:pPr>
      <w:r w:rsidRPr="009322DE">
        <w:rPr>
          <w:rFonts w:ascii="Times New Roman" w:hAnsi="Times New Roman" w:cs="Times New Roman"/>
          <w:b/>
          <w:bCs/>
          <w:sz w:val="28"/>
          <w:szCs w:val="28"/>
        </w:rPr>
        <w:t>P</w:t>
      </w:r>
      <w:r w:rsidR="00146E68" w:rsidRPr="009322DE">
        <w:rPr>
          <w:rFonts w:ascii="Times New Roman" w:hAnsi="Times New Roman" w:cs="Times New Roman"/>
          <w:b/>
          <w:bCs/>
          <w:sz w:val="28"/>
          <w:szCs w:val="28"/>
        </w:rPr>
        <w:t xml:space="preserve">roblem: </w:t>
      </w:r>
    </w:p>
    <w:p w14:paraId="11904C0A" w14:textId="012B2250" w:rsidR="00146E68" w:rsidRPr="00431221" w:rsidRDefault="005C4936" w:rsidP="00EC1B7C">
      <w:pPr>
        <w:rPr>
          <w:rFonts w:ascii="Times New Roman" w:hAnsi="Times New Roman" w:cs="Times New Roman"/>
          <w:sz w:val="24"/>
          <w:szCs w:val="24"/>
          <w:lang w:val="en-US"/>
        </w:rPr>
      </w:pPr>
      <w:r w:rsidRPr="00431221">
        <w:rPr>
          <w:rFonts w:ascii="Times New Roman" w:hAnsi="Times New Roman" w:cs="Times New Roman"/>
          <w:sz w:val="24"/>
          <w:szCs w:val="24"/>
          <w:lang w:val="en-US"/>
        </w:rPr>
        <w:t xml:space="preserve">An open-source data processing pipeline called Public Utility Data Liberation (PUDL) makes US energy data more accessible. The US government and other public entities provide them with an availability of material regarding the energy production. </w:t>
      </w:r>
      <w:r w:rsidRPr="00EC1B7C">
        <w:rPr>
          <w:rFonts w:ascii="Times New Roman" w:hAnsi="Times New Roman" w:cs="Times New Roman"/>
          <w:b/>
          <w:bCs/>
          <w:sz w:val="24"/>
          <w:szCs w:val="24"/>
          <w:lang w:val="en-US"/>
        </w:rPr>
        <w:t>The main objective of the problem is to analyze data (EIA-923) from the Public Utility Data Liberation (PUDL) project, which contains all the information about the types of materials (coal, natural gas, and petroleum) used to produce electricity in relation to the quantity of heat that results in environmental pollution, and to provide recommendations based on the findings regarding power generation in the USA.</w:t>
      </w:r>
    </w:p>
    <w:p w14:paraId="12783FDF" w14:textId="77777777" w:rsidR="00431221" w:rsidRDefault="00431221" w:rsidP="002921FC">
      <w:pPr>
        <w:rPr>
          <w:rFonts w:ascii="Times New Roman" w:hAnsi="Times New Roman" w:cs="Times New Roman"/>
          <w:b/>
          <w:bCs/>
          <w:sz w:val="24"/>
          <w:szCs w:val="24"/>
        </w:rPr>
      </w:pPr>
    </w:p>
    <w:p w14:paraId="14A48822" w14:textId="56FBBC6B" w:rsidR="002921FC" w:rsidRPr="00431221" w:rsidRDefault="002921FC" w:rsidP="002921FC">
      <w:pPr>
        <w:rPr>
          <w:rFonts w:ascii="Times New Roman" w:hAnsi="Times New Roman" w:cs="Times New Roman"/>
          <w:sz w:val="28"/>
          <w:szCs w:val="28"/>
        </w:rPr>
      </w:pPr>
      <w:r w:rsidRPr="00431221">
        <w:rPr>
          <w:rFonts w:ascii="Times New Roman" w:hAnsi="Times New Roman" w:cs="Times New Roman"/>
          <w:b/>
          <w:bCs/>
          <w:sz w:val="28"/>
          <w:szCs w:val="28"/>
        </w:rPr>
        <w:t>Introduction</w:t>
      </w:r>
      <w:r w:rsidRPr="00431221">
        <w:rPr>
          <w:rFonts w:ascii="Times New Roman" w:hAnsi="Times New Roman" w:cs="Times New Roman"/>
          <w:sz w:val="28"/>
          <w:szCs w:val="28"/>
        </w:rPr>
        <w:t xml:space="preserve">: </w:t>
      </w:r>
    </w:p>
    <w:p w14:paraId="53A0E245" w14:textId="77777777" w:rsidR="005C4936" w:rsidRPr="00431221" w:rsidRDefault="005C4936" w:rsidP="00EC1B7C">
      <w:pPr>
        <w:rPr>
          <w:rFonts w:ascii="Times New Roman" w:hAnsi="Times New Roman" w:cs="Times New Roman"/>
          <w:sz w:val="24"/>
          <w:szCs w:val="24"/>
        </w:rPr>
      </w:pPr>
      <w:r w:rsidRPr="00431221">
        <w:rPr>
          <w:rFonts w:ascii="Times New Roman" w:hAnsi="Times New Roman" w:cs="Times New Roman"/>
          <w:sz w:val="24"/>
          <w:szCs w:val="24"/>
        </w:rPr>
        <w:t>We all understand that there are four essential needs in life, but we are unaware of the fact that power has also grown to be significant in addition to these four needs. The USA is a developed nation, and in this research, we will determine the optimal power generation method using data from the Public Utility Data Liberation (PUDL) Project (EIA-923).</w:t>
      </w:r>
    </w:p>
    <w:p w14:paraId="6DD3F6F9" w14:textId="77777777" w:rsidR="00431221" w:rsidRDefault="00431221" w:rsidP="00146E68">
      <w:pPr>
        <w:rPr>
          <w:rFonts w:ascii="Times New Roman" w:hAnsi="Times New Roman" w:cs="Times New Roman"/>
          <w:b/>
          <w:bCs/>
          <w:sz w:val="24"/>
          <w:szCs w:val="24"/>
          <w:lang w:val="en-US"/>
        </w:rPr>
      </w:pPr>
    </w:p>
    <w:p w14:paraId="30BB186B" w14:textId="458A8318" w:rsidR="002921FC" w:rsidRPr="00EC1B7C" w:rsidRDefault="00CC0DAF" w:rsidP="00146E68">
      <w:pPr>
        <w:rPr>
          <w:rFonts w:ascii="Times New Roman" w:hAnsi="Times New Roman" w:cs="Times New Roman"/>
          <w:sz w:val="28"/>
          <w:szCs w:val="28"/>
          <w:lang w:val="en-US"/>
        </w:rPr>
      </w:pPr>
      <w:r w:rsidRPr="00EC1B7C">
        <w:rPr>
          <w:rFonts w:ascii="Times New Roman" w:hAnsi="Times New Roman" w:cs="Times New Roman"/>
          <w:b/>
          <w:bCs/>
          <w:sz w:val="28"/>
          <w:szCs w:val="28"/>
          <w:lang w:val="en-US"/>
        </w:rPr>
        <w:t>Data Description and Data Cleaning</w:t>
      </w:r>
      <w:r w:rsidRPr="00EC1B7C">
        <w:rPr>
          <w:rFonts w:ascii="Times New Roman" w:hAnsi="Times New Roman" w:cs="Times New Roman"/>
          <w:sz w:val="28"/>
          <w:szCs w:val="28"/>
          <w:lang w:val="en-US"/>
        </w:rPr>
        <w:t>:</w:t>
      </w:r>
    </w:p>
    <w:p w14:paraId="53AB7792" w14:textId="296E7AC8" w:rsidR="00664367" w:rsidRPr="00664367" w:rsidRDefault="00664367" w:rsidP="00EC1B7C">
      <w:pPr>
        <w:jc w:val="both"/>
        <w:rPr>
          <w:rFonts w:ascii="Times New Roman" w:hAnsi="Times New Roman" w:cs="Times New Roman"/>
          <w:sz w:val="28"/>
          <w:szCs w:val="28"/>
          <w:lang w:val="en-US"/>
        </w:rPr>
      </w:pPr>
      <w:r w:rsidRPr="00664367">
        <w:rPr>
          <w:rFonts w:ascii="Times New Roman" w:hAnsi="Times New Roman" w:cs="Times New Roman"/>
          <w:sz w:val="28"/>
          <w:szCs w:val="28"/>
          <w:lang w:val="en-US"/>
        </w:rPr>
        <w:t>I have taken set.seed(2875)</w:t>
      </w:r>
    </w:p>
    <w:p w14:paraId="3B40A2AA" w14:textId="77777777" w:rsidR="00EC1B7C" w:rsidRDefault="005C4936" w:rsidP="00EC1B7C">
      <w:pPr>
        <w:jc w:val="both"/>
        <w:rPr>
          <w:rFonts w:ascii="Times New Roman" w:hAnsi="Times New Roman" w:cs="Times New Roman"/>
          <w:sz w:val="24"/>
          <w:szCs w:val="24"/>
          <w:lang w:val="en-US"/>
        </w:rPr>
      </w:pPr>
      <w:r w:rsidRPr="00431221">
        <w:rPr>
          <w:rFonts w:ascii="Times New Roman" w:hAnsi="Times New Roman" w:cs="Times New Roman"/>
          <w:sz w:val="24"/>
          <w:szCs w:val="24"/>
          <w:lang w:val="en-US"/>
        </w:rPr>
        <w:t xml:space="preserve">For the provided data, I started by taking 2% of the total data and then removing the columns that weren't necessary (report data, data maturity), computed the missing values by first converting them into factors and then using the missforest(), then portioned the data into 75%, which produced some outliers, and computed the outliers before scaling the necessary variables that we need for our project. </w:t>
      </w:r>
    </w:p>
    <w:p w14:paraId="3B027C53" w14:textId="18330FA1" w:rsidR="005C4936" w:rsidRPr="00431221" w:rsidRDefault="005C4936" w:rsidP="00EC1B7C">
      <w:pPr>
        <w:jc w:val="both"/>
        <w:rPr>
          <w:rFonts w:ascii="Times New Roman" w:hAnsi="Times New Roman" w:cs="Times New Roman"/>
          <w:sz w:val="24"/>
          <w:szCs w:val="24"/>
          <w:lang w:val="en-US"/>
        </w:rPr>
      </w:pPr>
      <w:r w:rsidRPr="00431221">
        <w:rPr>
          <w:rFonts w:ascii="Times New Roman" w:hAnsi="Times New Roman" w:cs="Times New Roman"/>
          <w:sz w:val="24"/>
          <w:szCs w:val="24"/>
          <w:lang w:val="en-US"/>
        </w:rPr>
        <w:t xml:space="preserve">The </w:t>
      </w:r>
      <w:r w:rsidR="00EC1B7C">
        <w:rPr>
          <w:rFonts w:ascii="Times New Roman" w:hAnsi="Times New Roman" w:cs="Times New Roman"/>
          <w:sz w:val="24"/>
          <w:szCs w:val="24"/>
          <w:lang w:val="en-US"/>
        </w:rPr>
        <w:t xml:space="preserve">variables </w:t>
      </w:r>
      <w:r w:rsidRPr="00431221">
        <w:rPr>
          <w:rFonts w:ascii="Times New Roman" w:hAnsi="Times New Roman" w:cs="Times New Roman"/>
          <w:sz w:val="24"/>
          <w:szCs w:val="24"/>
          <w:lang w:val="en-US"/>
        </w:rPr>
        <w:t>I've selected are</w:t>
      </w:r>
    </w:p>
    <w:p w14:paraId="66BE0C91" w14:textId="222D32CC" w:rsidR="00FB443F" w:rsidRPr="008A38EB" w:rsidRDefault="00791477" w:rsidP="00EC1B7C">
      <w:pPr>
        <w:jc w:val="both"/>
        <w:rPr>
          <w:rFonts w:ascii="Times New Roman" w:hAnsi="Times New Roman" w:cs="Times New Roman"/>
          <w:sz w:val="24"/>
          <w:szCs w:val="24"/>
        </w:rPr>
      </w:pPr>
      <w:r w:rsidRPr="00431221">
        <w:rPr>
          <w:rFonts w:ascii="Times New Roman" w:hAnsi="Times New Roman" w:cs="Times New Roman"/>
          <w:sz w:val="24"/>
          <w:szCs w:val="24"/>
          <w:lang w:val="en-US"/>
        </w:rPr>
        <w:t xml:space="preserve"> </w:t>
      </w:r>
      <w:r w:rsidRPr="008A38EB">
        <w:rPr>
          <w:rFonts w:ascii="Times New Roman" w:hAnsi="Times New Roman" w:cs="Times New Roman"/>
          <w:sz w:val="24"/>
          <w:szCs w:val="24"/>
        </w:rPr>
        <w:t>fuel_recieved_units</w:t>
      </w:r>
      <w:r w:rsidR="00FB443F" w:rsidRPr="008A38EB">
        <w:rPr>
          <w:rFonts w:ascii="Times New Roman" w:hAnsi="Times New Roman" w:cs="Times New Roman"/>
          <w:sz w:val="24"/>
          <w:szCs w:val="24"/>
        </w:rPr>
        <w:t xml:space="preserve">  : tells about how much fuel is received .</w:t>
      </w:r>
    </w:p>
    <w:p w14:paraId="333F6534" w14:textId="2D45C2EC" w:rsidR="00FB443F" w:rsidRPr="008A38EB" w:rsidRDefault="00791477" w:rsidP="00EC1B7C">
      <w:pPr>
        <w:jc w:val="both"/>
        <w:rPr>
          <w:rFonts w:ascii="Times New Roman" w:hAnsi="Times New Roman" w:cs="Times New Roman"/>
          <w:sz w:val="24"/>
          <w:szCs w:val="24"/>
        </w:rPr>
      </w:pPr>
      <w:r w:rsidRPr="008A38EB">
        <w:rPr>
          <w:rFonts w:ascii="Times New Roman" w:hAnsi="Times New Roman" w:cs="Times New Roman"/>
          <w:sz w:val="24"/>
          <w:szCs w:val="24"/>
        </w:rPr>
        <w:t>fuel_mmbtu_per_units</w:t>
      </w:r>
      <w:r w:rsidR="00FB443F" w:rsidRPr="008A38EB">
        <w:rPr>
          <w:rFonts w:ascii="Times New Roman" w:hAnsi="Times New Roman" w:cs="Times New Roman"/>
          <w:sz w:val="24"/>
          <w:szCs w:val="24"/>
        </w:rPr>
        <w:t xml:space="preserve"> : tells about how much heat is generated.</w:t>
      </w:r>
    </w:p>
    <w:p w14:paraId="3B923E43" w14:textId="6B3C21CD" w:rsidR="00FB443F" w:rsidRPr="008A38EB" w:rsidRDefault="00791477" w:rsidP="00EC1B7C">
      <w:pPr>
        <w:jc w:val="both"/>
        <w:rPr>
          <w:rFonts w:ascii="Times New Roman" w:hAnsi="Times New Roman" w:cs="Times New Roman"/>
          <w:sz w:val="24"/>
          <w:szCs w:val="24"/>
        </w:rPr>
      </w:pPr>
      <w:r w:rsidRPr="008A38EB">
        <w:rPr>
          <w:rFonts w:ascii="Times New Roman" w:hAnsi="Times New Roman" w:cs="Times New Roman"/>
          <w:sz w:val="24"/>
          <w:szCs w:val="24"/>
        </w:rPr>
        <w:t>fuel_cost_per_mmbtu</w:t>
      </w:r>
      <w:r w:rsidR="00FB443F" w:rsidRPr="008A38EB">
        <w:rPr>
          <w:rFonts w:ascii="Times New Roman" w:hAnsi="Times New Roman" w:cs="Times New Roman"/>
          <w:sz w:val="24"/>
          <w:szCs w:val="24"/>
        </w:rPr>
        <w:t xml:space="preserve"> : tells about how much is the cost for the fuel heat produced(Main Variable that I am focusing on).</w:t>
      </w:r>
    </w:p>
    <w:p w14:paraId="563D0ABF" w14:textId="0E84A2F1" w:rsidR="00FB443F" w:rsidRPr="008A38EB" w:rsidRDefault="00791477" w:rsidP="00EC1B7C">
      <w:pPr>
        <w:jc w:val="both"/>
        <w:rPr>
          <w:rFonts w:ascii="Times New Roman" w:hAnsi="Times New Roman" w:cs="Times New Roman"/>
          <w:sz w:val="24"/>
          <w:szCs w:val="24"/>
        </w:rPr>
      </w:pPr>
      <w:r w:rsidRPr="008A38EB">
        <w:rPr>
          <w:rFonts w:ascii="Times New Roman" w:hAnsi="Times New Roman" w:cs="Times New Roman"/>
          <w:sz w:val="24"/>
          <w:szCs w:val="24"/>
        </w:rPr>
        <w:t>ash_content_pct</w:t>
      </w:r>
      <w:r w:rsidR="00FB443F" w:rsidRPr="008A38EB">
        <w:rPr>
          <w:rFonts w:ascii="Times New Roman" w:hAnsi="Times New Roman" w:cs="Times New Roman"/>
          <w:sz w:val="24"/>
          <w:szCs w:val="24"/>
        </w:rPr>
        <w:t xml:space="preserve"> :   tells about the ash content </w:t>
      </w:r>
    </w:p>
    <w:p w14:paraId="63470A01" w14:textId="0641C752" w:rsidR="00FB443F" w:rsidRPr="008A38EB" w:rsidRDefault="00791477" w:rsidP="00EC1B7C">
      <w:pPr>
        <w:jc w:val="both"/>
        <w:rPr>
          <w:rFonts w:ascii="Times New Roman" w:hAnsi="Times New Roman" w:cs="Times New Roman"/>
          <w:sz w:val="24"/>
          <w:szCs w:val="24"/>
        </w:rPr>
      </w:pPr>
      <w:r w:rsidRPr="008A38EB">
        <w:rPr>
          <w:rFonts w:ascii="Times New Roman" w:hAnsi="Times New Roman" w:cs="Times New Roman"/>
          <w:sz w:val="24"/>
          <w:szCs w:val="24"/>
        </w:rPr>
        <w:t>mercury_content_pct</w:t>
      </w:r>
      <w:r w:rsidR="00FB443F" w:rsidRPr="008A38EB">
        <w:rPr>
          <w:rFonts w:ascii="Times New Roman" w:hAnsi="Times New Roman" w:cs="Times New Roman"/>
          <w:sz w:val="24"/>
          <w:szCs w:val="24"/>
        </w:rPr>
        <w:t xml:space="preserve"> : tells about the mercury content</w:t>
      </w:r>
    </w:p>
    <w:p w14:paraId="389513B2" w14:textId="3ED97BA6" w:rsidR="00D93825" w:rsidRPr="008A38EB" w:rsidRDefault="00791477" w:rsidP="00EC1B7C">
      <w:pPr>
        <w:jc w:val="both"/>
        <w:rPr>
          <w:rFonts w:ascii="Times New Roman" w:hAnsi="Times New Roman" w:cs="Times New Roman"/>
          <w:sz w:val="24"/>
          <w:szCs w:val="24"/>
        </w:rPr>
      </w:pPr>
      <w:r w:rsidRPr="008A38EB">
        <w:rPr>
          <w:rFonts w:ascii="Times New Roman" w:hAnsi="Times New Roman" w:cs="Times New Roman"/>
          <w:sz w:val="24"/>
          <w:szCs w:val="24"/>
        </w:rPr>
        <w:t>sulphur_content_pct</w:t>
      </w:r>
      <w:r w:rsidR="00D6714E" w:rsidRPr="008A38EB">
        <w:rPr>
          <w:rFonts w:ascii="Times New Roman" w:hAnsi="Times New Roman" w:cs="Times New Roman"/>
          <w:sz w:val="24"/>
          <w:szCs w:val="24"/>
        </w:rPr>
        <w:t>.</w:t>
      </w:r>
      <w:r w:rsidR="00FB443F" w:rsidRPr="008A38EB">
        <w:rPr>
          <w:rFonts w:ascii="Times New Roman" w:hAnsi="Times New Roman" w:cs="Times New Roman"/>
          <w:sz w:val="24"/>
          <w:szCs w:val="24"/>
        </w:rPr>
        <w:t xml:space="preserve"> : tells about the sulphur content</w:t>
      </w:r>
    </w:p>
    <w:p w14:paraId="24F0DA76" w14:textId="77777777" w:rsidR="00D761FD" w:rsidRDefault="00D761FD" w:rsidP="00791477">
      <w:pPr>
        <w:rPr>
          <w:rFonts w:ascii="Times New Roman" w:hAnsi="Times New Roman" w:cs="Times New Roman"/>
          <w:b/>
          <w:bCs/>
          <w:sz w:val="28"/>
          <w:szCs w:val="28"/>
        </w:rPr>
      </w:pPr>
    </w:p>
    <w:p w14:paraId="74D2EB0E" w14:textId="77777777" w:rsidR="00D761FD" w:rsidRDefault="00D761FD" w:rsidP="00791477">
      <w:pPr>
        <w:rPr>
          <w:rFonts w:ascii="Times New Roman" w:hAnsi="Times New Roman" w:cs="Times New Roman"/>
          <w:b/>
          <w:bCs/>
          <w:sz w:val="28"/>
          <w:szCs w:val="28"/>
        </w:rPr>
      </w:pPr>
    </w:p>
    <w:p w14:paraId="6F83CD52" w14:textId="77777777" w:rsidR="00D761FD" w:rsidRDefault="00D761FD" w:rsidP="00791477">
      <w:pPr>
        <w:rPr>
          <w:rFonts w:ascii="Times New Roman" w:hAnsi="Times New Roman" w:cs="Times New Roman"/>
          <w:b/>
          <w:bCs/>
          <w:sz w:val="28"/>
          <w:szCs w:val="28"/>
        </w:rPr>
      </w:pPr>
    </w:p>
    <w:p w14:paraId="1EBCF971" w14:textId="5A905E70" w:rsidR="00D6714E" w:rsidRPr="00431221" w:rsidRDefault="00D6714E" w:rsidP="00791477">
      <w:pPr>
        <w:rPr>
          <w:rFonts w:ascii="Times New Roman" w:hAnsi="Times New Roman" w:cs="Times New Roman"/>
          <w:b/>
          <w:bCs/>
          <w:sz w:val="28"/>
          <w:szCs w:val="28"/>
        </w:rPr>
      </w:pPr>
      <w:r w:rsidRPr="00431221">
        <w:rPr>
          <w:rFonts w:ascii="Times New Roman" w:hAnsi="Times New Roman" w:cs="Times New Roman"/>
          <w:b/>
          <w:bCs/>
          <w:sz w:val="28"/>
          <w:szCs w:val="28"/>
        </w:rPr>
        <w:lastRenderedPageBreak/>
        <w:t>Techniques:</w:t>
      </w:r>
    </w:p>
    <w:p w14:paraId="7FC550DD" w14:textId="024E0E8A" w:rsidR="00D6714E" w:rsidRDefault="00D6714E" w:rsidP="00791477">
      <w:pPr>
        <w:rPr>
          <w:rFonts w:ascii="Times New Roman" w:hAnsi="Times New Roman" w:cs="Times New Roman"/>
          <w:b/>
          <w:bCs/>
          <w:sz w:val="24"/>
          <w:szCs w:val="24"/>
        </w:rPr>
      </w:pPr>
      <w:r>
        <w:rPr>
          <w:rFonts w:ascii="Times New Roman" w:hAnsi="Times New Roman" w:cs="Times New Roman"/>
          <w:b/>
          <w:bCs/>
          <w:sz w:val="24"/>
          <w:szCs w:val="24"/>
        </w:rPr>
        <w:t>Kmeans</w:t>
      </w:r>
    </w:p>
    <w:p w14:paraId="6213FE58" w14:textId="7427E8EF" w:rsidR="0005133A" w:rsidRPr="00052B0A" w:rsidRDefault="0005133A" w:rsidP="005C4936">
      <w:pPr>
        <w:rPr>
          <w:rFonts w:ascii="Times New Roman" w:hAnsi="Times New Roman" w:cs="Times New Roman"/>
          <w:sz w:val="24"/>
          <w:szCs w:val="24"/>
          <w:lang w:val="en-US"/>
        </w:rPr>
      </w:pPr>
      <w:r w:rsidRPr="00052B0A">
        <w:rPr>
          <w:rFonts w:ascii="Times New Roman" w:hAnsi="Times New Roman" w:cs="Times New Roman"/>
          <w:sz w:val="24"/>
          <w:szCs w:val="24"/>
          <w:lang w:val="en-US"/>
        </w:rPr>
        <w:t xml:space="preserve">To achieve the goal of making it easier to identify the clusters and recommend to the usa government, our approach uses both K-means and Hierarchical Clustering. This approach provides both a cluster plot (from K-means) and cluster </w:t>
      </w:r>
      <w:r w:rsidR="008A38EB">
        <w:rPr>
          <w:rFonts w:ascii="Times New Roman" w:hAnsi="Times New Roman" w:cs="Times New Roman"/>
          <w:sz w:val="24"/>
          <w:szCs w:val="24"/>
          <w:lang w:val="en-US"/>
        </w:rPr>
        <w:t>dendrogram</w:t>
      </w:r>
      <w:r w:rsidRPr="00052B0A">
        <w:rPr>
          <w:rFonts w:ascii="Times New Roman" w:hAnsi="Times New Roman" w:cs="Times New Roman"/>
          <w:sz w:val="24"/>
          <w:szCs w:val="24"/>
          <w:lang w:val="en-US"/>
        </w:rPr>
        <w:t xml:space="preserve"> (from Hierarchical clustering).</w:t>
      </w:r>
    </w:p>
    <w:p w14:paraId="3EA9C550" w14:textId="305DEF63" w:rsidR="005C4936" w:rsidRDefault="0005133A" w:rsidP="005C4936">
      <w:pPr>
        <w:rPr>
          <w:rFonts w:ascii="Times New Roman" w:hAnsi="Times New Roman" w:cs="Times New Roman"/>
          <w:lang w:val="en-US"/>
        </w:rPr>
      </w:pPr>
      <w:r w:rsidRPr="00052B0A">
        <w:rPr>
          <w:rFonts w:ascii="Times New Roman" w:hAnsi="Times New Roman" w:cs="Times New Roman"/>
          <w:sz w:val="24"/>
          <w:szCs w:val="24"/>
          <w:lang w:val="en-US"/>
        </w:rPr>
        <w:t>U</w:t>
      </w:r>
      <w:r w:rsidR="005C4936" w:rsidRPr="00052B0A">
        <w:rPr>
          <w:rFonts w:ascii="Times New Roman" w:hAnsi="Times New Roman" w:cs="Times New Roman"/>
          <w:sz w:val="24"/>
          <w:szCs w:val="24"/>
          <w:lang w:val="en-US"/>
        </w:rPr>
        <w:t>sing this Kmeans, we can determine the ideal "K</w:t>
      </w:r>
      <w:r w:rsidRPr="00052B0A">
        <w:rPr>
          <w:rFonts w:ascii="Times New Roman" w:hAnsi="Times New Roman" w:cs="Times New Roman"/>
          <w:sz w:val="24"/>
          <w:szCs w:val="24"/>
          <w:lang w:val="en-US"/>
        </w:rPr>
        <w:t>”.</w:t>
      </w:r>
      <w:r w:rsidR="005C4936" w:rsidRPr="00052B0A">
        <w:rPr>
          <w:rFonts w:ascii="Times New Roman" w:hAnsi="Times New Roman" w:cs="Times New Roman"/>
          <w:sz w:val="24"/>
          <w:szCs w:val="24"/>
          <w:lang w:val="en-US"/>
        </w:rPr>
        <w:t xml:space="preserve"> We can further our analysis of the clusters by using this K as a </w:t>
      </w:r>
      <w:r w:rsidR="00D761FD" w:rsidRPr="00052B0A">
        <w:rPr>
          <w:rFonts w:ascii="Times New Roman" w:hAnsi="Times New Roman" w:cs="Times New Roman"/>
          <w:sz w:val="24"/>
          <w:szCs w:val="24"/>
          <w:lang w:val="en-US"/>
        </w:rPr>
        <w:t>reference. In</w:t>
      </w:r>
      <w:r w:rsidR="005C4936" w:rsidRPr="00052B0A">
        <w:rPr>
          <w:rFonts w:ascii="Times New Roman" w:hAnsi="Times New Roman" w:cs="Times New Roman"/>
          <w:sz w:val="24"/>
          <w:szCs w:val="24"/>
          <w:lang w:val="en-US"/>
        </w:rPr>
        <w:t xml:space="preserve"> order to determine which K to employ for the project data, we are evaluating the data using two methods that are contained in Kmeans: the WSS(ELBOW) method and the SILHOUETTE method.</w:t>
      </w:r>
    </w:p>
    <w:p w14:paraId="05205FD8" w14:textId="1203631C" w:rsidR="00667A0D" w:rsidRPr="00431221" w:rsidRDefault="00667A0D" w:rsidP="005C4936">
      <w:pPr>
        <w:rPr>
          <w:rFonts w:ascii="Times New Roman" w:hAnsi="Times New Roman" w:cs="Times New Roman"/>
          <w:b/>
          <w:bCs/>
          <w:lang w:val="en-US"/>
        </w:rPr>
      </w:pPr>
      <w:r w:rsidRPr="00431221">
        <w:rPr>
          <w:rFonts w:ascii="Times New Roman" w:hAnsi="Times New Roman" w:cs="Times New Roman"/>
          <w:b/>
          <w:bCs/>
          <w:lang w:val="en-US"/>
        </w:rPr>
        <w:t>WSS (Elbow Method):</w:t>
      </w:r>
      <w:r w:rsidR="00637F3A" w:rsidRPr="00431221">
        <w:rPr>
          <w:rFonts w:ascii="Times New Roman" w:hAnsi="Times New Roman" w:cs="Times New Roman"/>
          <w:b/>
          <w:bCs/>
          <w:lang w:val="en-US"/>
        </w:rPr>
        <w:tab/>
      </w:r>
      <w:r w:rsidR="00637F3A" w:rsidRPr="00431221">
        <w:rPr>
          <w:rFonts w:ascii="Times New Roman" w:hAnsi="Times New Roman" w:cs="Times New Roman"/>
          <w:b/>
          <w:bCs/>
          <w:lang w:val="en-US"/>
        </w:rPr>
        <w:tab/>
      </w:r>
      <w:r w:rsidR="00637F3A" w:rsidRPr="00431221">
        <w:rPr>
          <w:rFonts w:ascii="Times New Roman" w:hAnsi="Times New Roman" w:cs="Times New Roman"/>
          <w:b/>
          <w:bCs/>
          <w:lang w:val="en-US"/>
        </w:rPr>
        <w:tab/>
      </w:r>
      <w:r w:rsidR="00637F3A" w:rsidRPr="00431221">
        <w:rPr>
          <w:rFonts w:ascii="Times New Roman" w:hAnsi="Times New Roman" w:cs="Times New Roman"/>
          <w:b/>
          <w:bCs/>
          <w:lang w:val="en-US"/>
        </w:rPr>
        <w:tab/>
      </w:r>
      <w:r w:rsidR="00637F3A" w:rsidRPr="00431221">
        <w:rPr>
          <w:rFonts w:ascii="Times New Roman" w:hAnsi="Times New Roman" w:cs="Times New Roman"/>
          <w:b/>
          <w:bCs/>
          <w:lang w:val="en-US"/>
        </w:rPr>
        <w:tab/>
      </w:r>
      <w:r w:rsidR="00637F3A" w:rsidRPr="00431221">
        <w:rPr>
          <w:rFonts w:ascii="Times New Roman" w:hAnsi="Times New Roman" w:cs="Times New Roman"/>
          <w:b/>
          <w:bCs/>
          <w:lang w:val="en-US"/>
        </w:rPr>
        <w:tab/>
        <w:t>K=2 Calculations</w:t>
      </w:r>
    </w:p>
    <w:p w14:paraId="4FB315F8" w14:textId="7063C03E" w:rsidR="00667A0D" w:rsidRDefault="00667A0D" w:rsidP="00146E68">
      <w:pPr>
        <w:rPr>
          <w:rFonts w:ascii="Times New Roman" w:hAnsi="Times New Roman" w:cs="Times New Roman"/>
          <w:lang w:val="en-US"/>
        </w:rPr>
      </w:pPr>
      <w:r>
        <w:rPr>
          <w:noProof/>
        </w:rPr>
        <w:drawing>
          <wp:inline distT="0" distB="0" distL="0" distR="0" wp14:anchorId="3482CF18" wp14:editId="5A3FE470">
            <wp:extent cx="2278380" cy="1341120"/>
            <wp:effectExtent l="0" t="0" r="7620" b="0"/>
            <wp:docPr id="28" name="Picture"/>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5"/>
                    <a:stretch>
                      <a:fillRect/>
                    </a:stretch>
                  </pic:blipFill>
                  <pic:spPr bwMode="auto">
                    <a:xfrm>
                      <a:off x="0" y="0"/>
                      <a:ext cx="2278380" cy="1341120"/>
                    </a:xfrm>
                    <a:prstGeom prst="rect">
                      <a:avLst/>
                    </a:prstGeom>
                    <a:noFill/>
                    <a:ln w="9525">
                      <a:noFill/>
                      <a:headEnd/>
                      <a:tailEnd/>
                    </a:ln>
                  </pic:spPr>
                </pic:pic>
              </a:graphicData>
            </a:graphic>
          </wp:inline>
        </w:drawing>
      </w:r>
      <w:r w:rsidR="00637F3A" w:rsidRPr="00637F3A">
        <w:rPr>
          <w:rFonts w:ascii="Times New Roman" w:hAnsi="Times New Roman" w:cs="Times New Roman"/>
          <w:noProof/>
          <w:lang w:val="en-US"/>
        </w:rPr>
        <w:drawing>
          <wp:inline distT="0" distB="0" distL="0" distR="0" wp14:anchorId="3DD2FD3D" wp14:editId="5F5C7E44">
            <wp:extent cx="3436620" cy="11398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7909" cy="1166831"/>
                    </a:xfrm>
                    <a:prstGeom prst="rect">
                      <a:avLst/>
                    </a:prstGeom>
                  </pic:spPr>
                </pic:pic>
              </a:graphicData>
            </a:graphic>
          </wp:inline>
        </w:drawing>
      </w:r>
    </w:p>
    <w:p w14:paraId="34D426DA" w14:textId="008C8E61" w:rsidR="00667A0D" w:rsidRPr="00EC1B7C" w:rsidRDefault="008F5BF2" w:rsidP="00146E68">
      <w:pPr>
        <w:rPr>
          <w:rFonts w:ascii="Times New Roman" w:hAnsi="Times New Roman" w:cs="Times New Roman"/>
          <w:b/>
          <w:bCs/>
          <w:lang w:val="en-US"/>
        </w:rPr>
      </w:pPr>
      <w:r w:rsidRPr="00EC1B7C">
        <w:rPr>
          <w:rFonts w:ascii="Times New Roman" w:hAnsi="Times New Roman" w:cs="Times New Roman"/>
          <w:b/>
          <w:bCs/>
          <w:lang w:val="en-US"/>
        </w:rPr>
        <w:t>Silhouette</w:t>
      </w:r>
      <w:r w:rsidR="00637F3A" w:rsidRPr="00EC1B7C">
        <w:rPr>
          <w:rFonts w:ascii="Times New Roman" w:hAnsi="Times New Roman" w:cs="Times New Roman"/>
          <w:b/>
          <w:bCs/>
          <w:lang w:val="en-US"/>
        </w:rPr>
        <w:t xml:space="preserve"> Method: </w:t>
      </w:r>
      <w:r w:rsidR="00637F3A" w:rsidRPr="00EC1B7C">
        <w:rPr>
          <w:rFonts w:ascii="Times New Roman" w:hAnsi="Times New Roman" w:cs="Times New Roman"/>
          <w:b/>
          <w:bCs/>
          <w:lang w:val="en-US"/>
        </w:rPr>
        <w:tab/>
      </w:r>
      <w:r w:rsidR="00637F3A" w:rsidRPr="00EC1B7C">
        <w:rPr>
          <w:rFonts w:ascii="Times New Roman" w:hAnsi="Times New Roman" w:cs="Times New Roman"/>
          <w:b/>
          <w:bCs/>
          <w:lang w:val="en-US"/>
        </w:rPr>
        <w:tab/>
      </w:r>
      <w:r w:rsidR="00637F3A" w:rsidRPr="00EC1B7C">
        <w:rPr>
          <w:rFonts w:ascii="Times New Roman" w:hAnsi="Times New Roman" w:cs="Times New Roman"/>
          <w:b/>
          <w:bCs/>
          <w:lang w:val="en-US"/>
        </w:rPr>
        <w:tab/>
      </w:r>
      <w:r w:rsidR="00637F3A" w:rsidRPr="00EC1B7C">
        <w:rPr>
          <w:rFonts w:ascii="Times New Roman" w:hAnsi="Times New Roman" w:cs="Times New Roman"/>
          <w:b/>
          <w:bCs/>
          <w:lang w:val="en-US"/>
        </w:rPr>
        <w:tab/>
      </w:r>
      <w:r w:rsidR="00637F3A" w:rsidRPr="00EC1B7C">
        <w:rPr>
          <w:rFonts w:ascii="Times New Roman" w:hAnsi="Times New Roman" w:cs="Times New Roman"/>
          <w:b/>
          <w:bCs/>
          <w:lang w:val="en-US"/>
        </w:rPr>
        <w:tab/>
      </w:r>
      <w:r w:rsidR="00637F3A" w:rsidRPr="00EC1B7C">
        <w:rPr>
          <w:rFonts w:ascii="Times New Roman" w:hAnsi="Times New Roman" w:cs="Times New Roman"/>
          <w:b/>
          <w:bCs/>
          <w:lang w:val="en-US"/>
        </w:rPr>
        <w:tab/>
        <w:t>K=3 Calculations</w:t>
      </w:r>
    </w:p>
    <w:p w14:paraId="54D0B336" w14:textId="4D127C8F" w:rsidR="00637F3A" w:rsidRDefault="00637F3A" w:rsidP="00146E68">
      <w:pPr>
        <w:rPr>
          <w:rFonts w:ascii="Times New Roman" w:hAnsi="Times New Roman" w:cs="Times New Roman"/>
          <w:lang w:val="en-US"/>
        </w:rPr>
      </w:pPr>
      <w:r w:rsidRPr="00637F3A">
        <w:rPr>
          <w:rFonts w:ascii="Times New Roman" w:hAnsi="Times New Roman" w:cs="Times New Roman"/>
          <w:noProof/>
          <w:lang w:val="en-US"/>
        </w:rPr>
        <w:drawing>
          <wp:inline distT="0" distB="0" distL="0" distR="0" wp14:anchorId="537AD866" wp14:editId="2572782E">
            <wp:extent cx="2496948"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0752" cy="1647357"/>
                    </a:xfrm>
                    <a:prstGeom prst="rect">
                      <a:avLst/>
                    </a:prstGeom>
                  </pic:spPr>
                </pic:pic>
              </a:graphicData>
            </a:graphic>
          </wp:inline>
        </w:drawing>
      </w:r>
      <w:r w:rsidRPr="00637F3A">
        <w:rPr>
          <w:rFonts w:ascii="Times New Roman" w:hAnsi="Times New Roman" w:cs="Times New Roman"/>
          <w:noProof/>
          <w:lang w:val="en-US"/>
        </w:rPr>
        <w:drawing>
          <wp:inline distT="0" distB="0" distL="0" distR="0" wp14:anchorId="59414F4B" wp14:editId="3ACA0856">
            <wp:extent cx="3192780" cy="126268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0560" cy="1273668"/>
                    </a:xfrm>
                    <a:prstGeom prst="rect">
                      <a:avLst/>
                    </a:prstGeom>
                  </pic:spPr>
                </pic:pic>
              </a:graphicData>
            </a:graphic>
          </wp:inline>
        </w:drawing>
      </w:r>
    </w:p>
    <w:p w14:paraId="7F3E8245" w14:textId="77777777" w:rsidR="00DF5C44" w:rsidRPr="00DF5C44" w:rsidRDefault="00637F3A" w:rsidP="00EC1B7C">
      <w:pPr>
        <w:rPr>
          <w:rFonts w:ascii="Times New Roman" w:hAnsi="Times New Roman" w:cs="Times New Roman"/>
          <w:sz w:val="24"/>
          <w:szCs w:val="24"/>
          <w:lang w:val="en-US"/>
        </w:rPr>
      </w:pPr>
      <w:r w:rsidRPr="00DF5C44">
        <w:rPr>
          <w:rFonts w:ascii="Times New Roman" w:hAnsi="Times New Roman" w:cs="Times New Roman"/>
          <w:sz w:val="24"/>
          <w:szCs w:val="24"/>
          <w:lang w:val="en-US"/>
        </w:rPr>
        <w:t>Our main purpose of finding K is to find the Total Within</w:t>
      </w:r>
      <w:r w:rsidR="00DF5C44" w:rsidRPr="00DF5C44">
        <w:rPr>
          <w:rFonts w:ascii="Times New Roman" w:hAnsi="Times New Roman" w:cs="Times New Roman"/>
          <w:sz w:val="24"/>
          <w:szCs w:val="24"/>
          <w:lang w:val="en-US"/>
        </w:rPr>
        <w:t xml:space="preserve"> Sum</w:t>
      </w:r>
      <w:r w:rsidRPr="00DF5C44">
        <w:rPr>
          <w:rFonts w:ascii="Times New Roman" w:hAnsi="Times New Roman" w:cs="Times New Roman"/>
          <w:sz w:val="24"/>
          <w:szCs w:val="24"/>
          <w:lang w:val="en-US"/>
        </w:rPr>
        <w:t xml:space="preserve"> of Squares with </w:t>
      </w:r>
    </w:p>
    <w:p w14:paraId="28AFD38B" w14:textId="1C1888BB" w:rsidR="00667A0D" w:rsidRPr="00DF5C44" w:rsidRDefault="00637F3A" w:rsidP="00EC1B7C">
      <w:pPr>
        <w:rPr>
          <w:rFonts w:ascii="Times New Roman" w:hAnsi="Times New Roman" w:cs="Times New Roman"/>
          <w:sz w:val="24"/>
          <w:szCs w:val="24"/>
          <w:lang w:val="en-US"/>
        </w:rPr>
      </w:pPr>
      <w:r w:rsidRPr="00DF5C44">
        <w:rPr>
          <w:rFonts w:ascii="Times New Roman" w:hAnsi="Times New Roman" w:cs="Times New Roman"/>
          <w:sz w:val="24"/>
          <w:szCs w:val="24"/>
          <w:lang w:val="en-US"/>
        </w:rPr>
        <w:t>Elbow method we can see total with</w:t>
      </w:r>
      <w:r w:rsidR="00DF5C44" w:rsidRPr="00DF5C44">
        <w:rPr>
          <w:rFonts w:ascii="Times New Roman" w:hAnsi="Times New Roman" w:cs="Times New Roman"/>
          <w:sz w:val="24"/>
          <w:szCs w:val="24"/>
          <w:lang w:val="en-US"/>
        </w:rPr>
        <w:t xml:space="preserve">in sum of squares is 25135.54 and </w:t>
      </w:r>
    </w:p>
    <w:p w14:paraId="6EA26A0D" w14:textId="2409C973" w:rsidR="00DF5C44" w:rsidRPr="00DF5C44" w:rsidRDefault="008F5BF2" w:rsidP="00EC1B7C">
      <w:pPr>
        <w:rPr>
          <w:rFonts w:ascii="Times New Roman" w:hAnsi="Times New Roman" w:cs="Times New Roman"/>
          <w:sz w:val="24"/>
          <w:szCs w:val="24"/>
          <w:lang w:val="en-US"/>
        </w:rPr>
      </w:pPr>
      <w:r>
        <w:rPr>
          <w:rFonts w:ascii="Times New Roman" w:hAnsi="Times New Roman" w:cs="Times New Roman"/>
          <w:sz w:val="24"/>
          <w:szCs w:val="24"/>
          <w:lang w:val="en-US"/>
        </w:rPr>
        <w:t>Silhouette</w:t>
      </w:r>
      <w:r w:rsidR="00DF5C44" w:rsidRPr="00DF5C44">
        <w:rPr>
          <w:rFonts w:ascii="Times New Roman" w:hAnsi="Times New Roman" w:cs="Times New Roman"/>
          <w:sz w:val="24"/>
          <w:szCs w:val="24"/>
          <w:lang w:val="en-US"/>
        </w:rPr>
        <w:t xml:space="preserve"> method we can see total within sum of squares is 21010.58.</w:t>
      </w:r>
    </w:p>
    <w:p w14:paraId="74B74926" w14:textId="5055CB20" w:rsidR="00DF5C44" w:rsidRDefault="00EC1B7C" w:rsidP="00EC1B7C">
      <w:pPr>
        <w:rPr>
          <w:rFonts w:ascii="Times New Roman" w:hAnsi="Times New Roman" w:cs="Times New Roman"/>
          <w:sz w:val="24"/>
          <w:szCs w:val="24"/>
          <w:lang w:val="en-US"/>
        </w:rPr>
      </w:pPr>
      <w:r w:rsidRPr="00DF5C44">
        <w:rPr>
          <w:rFonts w:ascii="Times New Roman" w:hAnsi="Times New Roman" w:cs="Times New Roman"/>
          <w:sz w:val="24"/>
          <w:szCs w:val="24"/>
          <w:lang w:val="en-US"/>
        </w:rPr>
        <w:t>So,</w:t>
      </w:r>
      <w:r w:rsidR="00DF5C44" w:rsidRPr="00DF5C44">
        <w:rPr>
          <w:rFonts w:ascii="Times New Roman" w:hAnsi="Times New Roman" w:cs="Times New Roman"/>
          <w:sz w:val="24"/>
          <w:szCs w:val="24"/>
          <w:lang w:val="en-US"/>
        </w:rPr>
        <w:t xml:space="preserve"> we are considering k=3 as our final ‘K’.</w:t>
      </w:r>
      <w:r w:rsidR="0005133A" w:rsidRPr="0005133A">
        <w:t xml:space="preserve"> </w:t>
      </w:r>
      <w:r w:rsidR="0005133A" w:rsidRPr="0005133A">
        <w:rPr>
          <w:rFonts w:ascii="Times New Roman" w:hAnsi="Times New Roman" w:cs="Times New Roman"/>
          <w:sz w:val="24"/>
          <w:szCs w:val="24"/>
          <w:lang w:val="en-US"/>
        </w:rPr>
        <w:t>Consequently, it is the number of clusters that is most ideal.</w:t>
      </w:r>
    </w:p>
    <w:p w14:paraId="20F58E8B" w14:textId="6CBEE99E" w:rsidR="00DF5C44" w:rsidRPr="00EC1B7C" w:rsidRDefault="00DF5C44" w:rsidP="00146E68">
      <w:pPr>
        <w:rPr>
          <w:rFonts w:ascii="Times New Roman" w:hAnsi="Times New Roman" w:cs="Times New Roman"/>
          <w:b/>
          <w:bCs/>
          <w:sz w:val="24"/>
          <w:szCs w:val="24"/>
          <w:lang w:val="en-US"/>
        </w:rPr>
      </w:pPr>
      <w:r w:rsidRPr="00EC1B7C">
        <w:rPr>
          <w:rFonts w:ascii="Times New Roman" w:hAnsi="Times New Roman" w:cs="Times New Roman"/>
          <w:b/>
          <w:bCs/>
          <w:sz w:val="24"/>
          <w:szCs w:val="24"/>
          <w:lang w:val="en-US"/>
        </w:rPr>
        <w:t>Plotting the Clusters:</w:t>
      </w:r>
    </w:p>
    <w:p w14:paraId="5A516EA5" w14:textId="6B63C414" w:rsidR="00DF5C44" w:rsidRDefault="00DF5C44" w:rsidP="00146E68">
      <w:pPr>
        <w:rPr>
          <w:rFonts w:ascii="Times New Roman" w:hAnsi="Times New Roman" w:cs="Times New Roman"/>
          <w:b/>
          <w:bCs/>
          <w:lang w:val="en-US"/>
        </w:rPr>
      </w:pPr>
      <w:r w:rsidRPr="00EC1B7C">
        <w:rPr>
          <w:rFonts w:ascii="Times New Roman" w:hAnsi="Times New Roman" w:cs="Times New Roman"/>
          <w:b/>
          <w:bCs/>
          <w:lang w:val="en-US"/>
        </w:rPr>
        <w:t>Cluster Plot:</w:t>
      </w:r>
    </w:p>
    <w:p w14:paraId="6D6619FD" w14:textId="0BFCFA9E" w:rsidR="00052B0A" w:rsidRPr="00052B0A" w:rsidRDefault="00052B0A" w:rsidP="00146E68">
      <w:pPr>
        <w:rPr>
          <w:rFonts w:ascii="Times New Roman" w:hAnsi="Times New Roman" w:cs="Times New Roman"/>
          <w:sz w:val="24"/>
          <w:szCs w:val="24"/>
          <w:lang w:val="en-US"/>
        </w:rPr>
      </w:pPr>
      <w:r w:rsidRPr="00052B0A">
        <w:rPr>
          <w:rFonts w:ascii="Times New Roman" w:hAnsi="Times New Roman" w:cs="Times New Roman"/>
          <w:sz w:val="24"/>
          <w:szCs w:val="24"/>
          <w:lang w:val="en-US"/>
        </w:rPr>
        <w:t xml:space="preserve">Now that we have determined the most optimal number of clusters, we can create a cluster plot using K-means to better illustrate the clustering. The graph below shows our </w:t>
      </w:r>
      <w:r w:rsidRPr="00052B0A">
        <w:rPr>
          <w:rFonts w:ascii="Times New Roman" w:hAnsi="Times New Roman" w:cs="Times New Roman"/>
          <w:sz w:val="24"/>
          <w:szCs w:val="24"/>
          <w:lang w:val="en-US"/>
        </w:rPr>
        <w:t>3</w:t>
      </w:r>
      <w:r w:rsidRPr="00052B0A">
        <w:rPr>
          <w:rFonts w:ascii="Times New Roman" w:hAnsi="Times New Roman" w:cs="Times New Roman"/>
          <w:sz w:val="24"/>
          <w:szCs w:val="24"/>
          <w:lang w:val="en-US"/>
        </w:rPr>
        <w:t xml:space="preserve"> clusters obtained using K-means clustering.</w:t>
      </w:r>
    </w:p>
    <w:p w14:paraId="3782D777" w14:textId="77777777" w:rsidR="00052B0A" w:rsidRPr="00052B0A" w:rsidRDefault="00052B0A" w:rsidP="00146E68">
      <w:pPr>
        <w:rPr>
          <w:rFonts w:ascii="Times New Roman" w:hAnsi="Times New Roman" w:cs="Times New Roman"/>
          <w:lang w:val="en-US"/>
        </w:rPr>
      </w:pPr>
    </w:p>
    <w:p w14:paraId="7003481A" w14:textId="115123BB" w:rsidR="00EC1B7C" w:rsidRDefault="00EC1B7C" w:rsidP="00146E68">
      <w:pPr>
        <w:rPr>
          <w:rFonts w:ascii="Times New Roman" w:hAnsi="Times New Roman" w:cs="Times New Roman"/>
          <w:lang w:val="en-US"/>
        </w:rPr>
      </w:pPr>
      <w:r w:rsidRPr="00DF5C44">
        <w:rPr>
          <w:rFonts w:ascii="Times New Roman" w:hAnsi="Times New Roman" w:cs="Times New Roman"/>
          <w:noProof/>
          <w:lang w:val="en-US"/>
        </w:rPr>
        <w:lastRenderedPageBreak/>
        <w:drawing>
          <wp:inline distT="0" distB="0" distL="0" distR="0" wp14:anchorId="46C53CB6" wp14:editId="3453F721">
            <wp:extent cx="4352567" cy="2567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7177" cy="2582459"/>
                    </a:xfrm>
                    <a:prstGeom prst="rect">
                      <a:avLst/>
                    </a:prstGeom>
                  </pic:spPr>
                </pic:pic>
              </a:graphicData>
            </a:graphic>
          </wp:inline>
        </w:drawing>
      </w:r>
    </w:p>
    <w:p w14:paraId="70D46DEF" w14:textId="40A5A939" w:rsidR="00052B0A" w:rsidRDefault="00052B0A" w:rsidP="00146E68">
      <w:pPr>
        <w:rPr>
          <w:rFonts w:ascii="Times New Roman" w:hAnsi="Times New Roman" w:cs="Times New Roman"/>
          <w:lang w:val="en-US"/>
        </w:rPr>
      </w:pPr>
      <w:r>
        <w:rPr>
          <w:rFonts w:ascii="Times New Roman" w:hAnsi="Times New Roman" w:cs="Times New Roman"/>
          <w:sz w:val="24"/>
          <w:szCs w:val="24"/>
        </w:rPr>
        <w:t xml:space="preserve">The three clusters above </w:t>
      </w:r>
      <w:r>
        <w:rPr>
          <w:rFonts w:ascii="Times New Roman" w:hAnsi="Times New Roman" w:cs="Times New Roman"/>
          <w:sz w:val="24"/>
          <w:szCs w:val="24"/>
        </w:rPr>
        <w:t xml:space="preserve">are generated from our </w:t>
      </w:r>
      <w:r>
        <w:rPr>
          <w:rFonts w:ascii="Times New Roman" w:hAnsi="Times New Roman" w:cs="Times New Roman"/>
          <w:sz w:val="24"/>
          <w:szCs w:val="24"/>
        </w:rPr>
        <w:t>sampled</w:t>
      </w:r>
      <w:r>
        <w:rPr>
          <w:rFonts w:ascii="Times New Roman" w:hAnsi="Times New Roman" w:cs="Times New Roman"/>
          <w:sz w:val="24"/>
          <w:szCs w:val="24"/>
        </w:rPr>
        <w:t xml:space="preserve"> Data</w:t>
      </w:r>
      <w:r>
        <w:rPr>
          <w:rFonts w:ascii="Times New Roman" w:hAnsi="Times New Roman" w:cs="Times New Roman"/>
          <w:sz w:val="24"/>
          <w:szCs w:val="24"/>
        </w:rPr>
        <w:t>. These clusters were created using all numerical data from the dataset</w:t>
      </w:r>
      <w:r>
        <w:rPr>
          <w:rFonts w:ascii="Times New Roman" w:hAnsi="Times New Roman" w:cs="Times New Roman"/>
          <w:sz w:val="24"/>
          <w:szCs w:val="24"/>
        </w:rPr>
        <w:t>.</w:t>
      </w:r>
    </w:p>
    <w:p w14:paraId="5F2C04DB" w14:textId="2261228A" w:rsidR="006F77C6" w:rsidRPr="00EC1B7C" w:rsidRDefault="00052B0A" w:rsidP="00146E68">
      <w:pPr>
        <w:rPr>
          <w:rFonts w:ascii="Times New Roman" w:hAnsi="Times New Roman" w:cs="Times New Roman"/>
          <w:lang w:val="en-US"/>
        </w:rPr>
      </w:pPr>
      <w:r w:rsidRPr="006F77C6">
        <w:rPr>
          <w:rFonts w:ascii="Times New Roman" w:hAnsi="Times New Roman" w:cs="Times New Roman"/>
          <w:b/>
          <w:bCs/>
          <w:sz w:val="24"/>
          <w:szCs w:val="24"/>
          <w:lang w:val="en-US"/>
        </w:rPr>
        <w:t>Hierarchical</w:t>
      </w:r>
      <w:r w:rsidR="006F77C6" w:rsidRPr="006F77C6">
        <w:rPr>
          <w:rFonts w:ascii="Times New Roman" w:hAnsi="Times New Roman" w:cs="Times New Roman"/>
          <w:b/>
          <w:bCs/>
          <w:sz w:val="24"/>
          <w:szCs w:val="24"/>
          <w:lang w:val="en-US"/>
        </w:rPr>
        <w:t xml:space="preserve"> Clustering</w:t>
      </w:r>
    </w:p>
    <w:p w14:paraId="59A9DDD8" w14:textId="760E8BBA" w:rsidR="006F77C6" w:rsidRPr="006F77C6" w:rsidRDefault="00052B0A" w:rsidP="00EC1B7C">
      <w:pPr>
        <w:jc w:val="both"/>
        <w:rPr>
          <w:rFonts w:ascii="Times New Roman" w:hAnsi="Times New Roman" w:cs="Times New Roman"/>
          <w:sz w:val="24"/>
          <w:szCs w:val="24"/>
          <w:lang w:val="en-US"/>
        </w:rPr>
      </w:pPr>
      <w:r>
        <w:rPr>
          <w:rFonts w:ascii="Times New Roman" w:hAnsi="Times New Roman" w:cs="Times New Roman"/>
          <w:sz w:val="24"/>
          <w:szCs w:val="24"/>
        </w:rPr>
        <w:t xml:space="preserve">Because we are using a different method of clustering to show characteristics, we want to revalidate our optimal number of clusters for the new clustering algorithm. This was achieved by creating an </w:t>
      </w:r>
      <w:r>
        <w:rPr>
          <w:rFonts w:ascii="Times New Roman" w:hAnsi="Times New Roman" w:cs="Times New Roman"/>
          <w:sz w:val="24"/>
          <w:szCs w:val="24"/>
        </w:rPr>
        <w:t>Cluster</w:t>
      </w:r>
      <w:r>
        <w:rPr>
          <w:rFonts w:ascii="Times New Roman" w:hAnsi="Times New Roman" w:cs="Times New Roman"/>
          <w:sz w:val="24"/>
          <w:szCs w:val="24"/>
        </w:rPr>
        <w:t xml:space="preserve"> </w:t>
      </w:r>
      <w:r>
        <w:rPr>
          <w:rFonts w:ascii="Times New Roman" w:hAnsi="Times New Roman" w:cs="Times New Roman"/>
          <w:sz w:val="24"/>
          <w:szCs w:val="24"/>
        </w:rPr>
        <w:t>dendrogram</w:t>
      </w:r>
      <w:r>
        <w:rPr>
          <w:rFonts w:ascii="Times New Roman" w:hAnsi="Times New Roman" w:cs="Times New Roman"/>
          <w:sz w:val="24"/>
          <w:szCs w:val="24"/>
        </w:rPr>
        <w:t xml:space="preserve"> that illustrates our clusters in a tree format</w:t>
      </w:r>
      <w:r>
        <w:rPr>
          <w:rFonts w:ascii="Times New Roman" w:hAnsi="Times New Roman" w:cs="Times New Roman"/>
          <w:sz w:val="24"/>
          <w:szCs w:val="24"/>
        </w:rPr>
        <w:t xml:space="preserve"> using the Ward’s Metric.</w:t>
      </w:r>
    </w:p>
    <w:p w14:paraId="71C96640" w14:textId="40F3B511" w:rsidR="00DF5C44" w:rsidRPr="00EC1B7C" w:rsidRDefault="00DF5C44" w:rsidP="00146E68">
      <w:pPr>
        <w:rPr>
          <w:rFonts w:ascii="Times New Roman" w:hAnsi="Times New Roman" w:cs="Times New Roman"/>
          <w:b/>
          <w:bCs/>
          <w:sz w:val="24"/>
          <w:szCs w:val="24"/>
          <w:lang w:val="en-US"/>
        </w:rPr>
      </w:pPr>
      <w:r w:rsidRPr="00EC1B7C">
        <w:rPr>
          <w:rFonts w:ascii="Times New Roman" w:hAnsi="Times New Roman" w:cs="Times New Roman"/>
          <w:b/>
          <w:bCs/>
          <w:sz w:val="24"/>
          <w:szCs w:val="24"/>
          <w:lang w:val="en-US"/>
        </w:rPr>
        <w:t>Cluster Dendrogram:</w:t>
      </w:r>
    </w:p>
    <w:p w14:paraId="7B471738" w14:textId="72FF93DF" w:rsidR="00DF5C44" w:rsidRDefault="00DF5C44" w:rsidP="00146E68">
      <w:pPr>
        <w:rPr>
          <w:rFonts w:ascii="Times New Roman" w:hAnsi="Times New Roman" w:cs="Times New Roman"/>
          <w:lang w:val="en-US"/>
        </w:rPr>
      </w:pPr>
      <w:r w:rsidRPr="00DF5C44">
        <w:rPr>
          <w:rFonts w:ascii="Times New Roman" w:hAnsi="Times New Roman" w:cs="Times New Roman"/>
          <w:noProof/>
          <w:lang w:val="en-US"/>
        </w:rPr>
        <w:drawing>
          <wp:inline distT="0" distB="0" distL="0" distR="0" wp14:anchorId="027BDB7F" wp14:editId="79E4A665">
            <wp:extent cx="5956562" cy="28270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0857" cy="2900249"/>
                    </a:xfrm>
                    <a:prstGeom prst="rect">
                      <a:avLst/>
                    </a:prstGeom>
                  </pic:spPr>
                </pic:pic>
              </a:graphicData>
            </a:graphic>
          </wp:inline>
        </w:drawing>
      </w:r>
    </w:p>
    <w:p w14:paraId="73BE6DDA" w14:textId="77777777" w:rsidR="00D761FD" w:rsidRDefault="00D761FD" w:rsidP="00146E68">
      <w:pPr>
        <w:rPr>
          <w:rFonts w:ascii="Times New Roman" w:hAnsi="Times New Roman" w:cs="Times New Roman"/>
          <w:sz w:val="24"/>
          <w:szCs w:val="24"/>
        </w:rPr>
      </w:pPr>
    </w:p>
    <w:p w14:paraId="51D8D25D" w14:textId="3A4142BE" w:rsidR="00D761FD" w:rsidRPr="00DF5C44" w:rsidRDefault="00D761FD" w:rsidP="00146E68">
      <w:pPr>
        <w:rPr>
          <w:rFonts w:ascii="Times New Roman" w:hAnsi="Times New Roman" w:cs="Times New Roman"/>
          <w:lang w:val="en-US"/>
        </w:rPr>
      </w:pPr>
      <w:r>
        <w:rPr>
          <w:rFonts w:ascii="Times New Roman" w:hAnsi="Times New Roman" w:cs="Times New Roman"/>
          <w:sz w:val="24"/>
          <w:szCs w:val="24"/>
        </w:rPr>
        <w:t xml:space="preserve">Now that we have confirmed that three clusters will be optimal for Hierarchical clustering, we can make our </w:t>
      </w:r>
      <w:r>
        <w:rPr>
          <w:rFonts w:ascii="Times New Roman" w:hAnsi="Times New Roman" w:cs="Times New Roman"/>
          <w:sz w:val="24"/>
          <w:szCs w:val="24"/>
        </w:rPr>
        <w:t>interpretations of the clusters formed.</w:t>
      </w:r>
    </w:p>
    <w:p w14:paraId="008F9F2B" w14:textId="0BE0159F" w:rsidR="002921FC" w:rsidRDefault="002921FC" w:rsidP="00146E68">
      <w:pPr>
        <w:rPr>
          <w:rFonts w:ascii="Times New Roman" w:hAnsi="Times New Roman" w:cs="Times New Roman"/>
          <w:lang w:val="en-US"/>
        </w:rPr>
      </w:pPr>
    </w:p>
    <w:p w14:paraId="099F2B00" w14:textId="77777777" w:rsidR="00D761FD" w:rsidRDefault="00D761FD" w:rsidP="00146E68">
      <w:pPr>
        <w:rPr>
          <w:rFonts w:ascii="Times New Roman" w:hAnsi="Times New Roman" w:cs="Times New Roman"/>
          <w:b/>
          <w:bCs/>
          <w:sz w:val="24"/>
          <w:szCs w:val="24"/>
          <w:lang w:val="en-US"/>
        </w:rPr>
      </w:pPr>
    </w:p>
    <w:p w14:paraId="2EAA2910" w14:textId="6B893410" w:rsidR="00FB443F" w:rsidRPr="00D761FD" w:rsidRDefault="00FB443F" w:rsidP="00146E68">
      <w:pPr>
        <w:rPr>
          <w:rFonts w:ascii="Times New Roman" w:hAnsi="Times New Roman" w:cs="Times New Roman"/>
          <w:b/>
          <w:bCs/>
          <w:sz w:val="28"/>
          <w:szCs w:val="28"/>
          <w:lang w:val="en-US"/>
        </w:rPr>
      </w:pPr>
      <w:r w:rsidRPr="00D761FD">
        <w:rPr>
          <w:rFonts w:ascii="Times New Roman" w:hAnsi="Times New Roman" w:cs="Times New Roman"/>
          <w:b/>
          <w:bCs/>
          <w:sz w:val="28"/>
          <w:szCs w:val="28"/>
          <w:lang w:val="en-US"/>
        </w:rPr>
        <w:lastRenderedPageBreak/>
        <w:t>Conclusion:</w:t>
      </w:r>
    </w:p>
    <w:p w14:paraId="7B32A76E" w14:textId="3A53AC57" w:rsidR="008F5BF2" w:rsidRDefault="008F5BF2" w:rsidP="00146E68">
      <w:pPr>
        <w:rPr>
          <w:rFonts w:ascii="Times New Roman" w:hAnsi="Times New Roman" w:cs="Times New Roman"/>
          <w:b/>
          <w:bCs/>
          <w:sz w:val="24"/>
          <w:szCs w:val="24"/>
          <w:lang w:val="en-US"/>
        </w:rPr>
      </w:pPr>
      <w:r w:rsidRPr="008F5BF2">
        <w:rPr>
          <w:rFonts w:ascii="Times New Roman" w:hAnsi="Times New Roman" w:cs="Times New Roman"/>
          <w:b/>
          <w:bCs/>
          <w:noProof/>
          <w:sz w:val="24"/>
          <w:szCs w:val="24"/>
          <w:lang w:val="en-US"/>
        </w:rPr>
        <w:drawing>
          <wp:inline distT="0" distB="0" distL="0" distR="0" wp14:anchorId="37075FD2" wp14:editId="0D91595C">
            <wp:extent cx="6149340" cy="1447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9340" cy="1447800"/>
                    </a:xfrm>
                    <a:prstGeom prst="rect">
                      <a:avLst/>
                    </a:prstGeom>
                  </pic:spPr>
                </pic:pic>
              </a:graphicData>
            </a:graphic>
          </wp:inline>
        </w:drawing>
      </w:r>
    </w:p>
    <w:p w14:paraId="506A0C83" w14:textId="77777777" w:rsidR="00431221" w:rsidRPr="00431221" w:rsidRDefault="00431221" w:rsidP="00EC1B7C">
      <w:pPr>
        <w:jc w:val="both"/>
        <w:rPr>
          <w:rFonts w:ascii="Times New Roman" w:hAnsi="Times New Roman" w:cs="Times New Roman"/>
          <w:sz w:val="24"/>
          <w:szCs w:val="24"/>
          <w:lang w:val="en-US"/>
        </w:rPr>
      </w:pPr>
      <w:r w:rsidRPr="00431221">
        <w:rPr>
          <w:rFonts w:ascii="Times New Roman" w:hAnsi="Times New Roman" w:cs="Times New Roman"/>
          <w:sz w:val="24"/>
          <w:szCs w:val="24"/>
          <w:lang w:val="en-US"/>
        </w:rPr>
        <w:t>Since the silhouette method produced 3 clusters, it is now time to examine the clusters:</w:t>
      </w:r>
    </w:p>
    <w:p w14:paraId="52C077C1" w14:textId="32D3F18B" w:rsidR="00B030DA" w:rsidRDefault="00431221" w:rsidP="00EC1B7C">
      <w:pPr>
        <w:jc w:val="both"/>
        <w:rPr>
          <w:rFonts w:ascii="Times New Roman" w:hAnsi="Times New Roman" w:cs="Times New Roman"/>
          <w:sz w:val="24"/>
          <w:szCs w:val="24"/>
          <w:lang w:val="en-US"/>
        </w:rPr>
      </w:pPr>
      <w:r w:rsidRPr="00431221">
        <w:rPr>
          <w:rFonts w:ascii="Times New Roman" w:hAnsi="Times New Roman" w:cs="Times New Roman"/>
          <w:sz w:val="24"/>
          <w:szCs w:val="24"/>
          <w:lang w:val="en-US"/>
        </w:rPr>
        <w:t>Because the amounts of sul</w:t>
      </w:r>
      <w:r>
        <w:rPr>
          <w:rFonts w:ascii="Times New Roman" w:hAnsi="Times New Roman" w:cs="Times New Roman"/>
          <w:sz w:val="24"/>
          <w:szCs w:val="24"/>
          <w:lang w:val="en-US"/>
        </w:rPr>
        <w:t>fur</w:t>
      </w:r>
      <w:r w:rsidRPr="00431221">
        <w:rPr>
          <w:rFonts w:ascii="Times New Roman" w:hAnsi="Times New Roman" w:cs="Times New Roman"/>
          <w:sz w:val="24"/>
          <w:szCs w:val="24"/>
          <w:lang w:val="en-US"/>
        </w:rPr>
        <w:t>, mercury, and ash in the given data are less than 0.01, we will ignore them when interpreting the results.</w:t>
      </w:r>
    </w:p>
    <w:p w14:paraId="2E19E290" w14:textId="77777777" w:rsidR="00EC1B7C" w:rsidRDefault="00EC1B7C" w:rsidP="00EC1B7C">
      <w:pPr>
        <w:jc w:val="both"/>
        <w:rPr>
          <w:rFonts w:ascii="Times New Roman" w:hAnsi="Times New Roman" w:cs="Times New Roman"/>
          <w:b/>
          <w:bCs/>
          <w:sz w:val="24"/>
          <w:szCs w:val="24"/>
          <w:lang w:val="en-US"/>
        </w:rPr>
      </w:pPr>
    </w:p>
    <w:p w14:paraId="49FD24B5" w14:textId="6AA3EF22" w:rsidR="00B030DA" w:rsidRPr="00EC1B7C" w:rsidRDefault="00B030DA" w:rsidP="00EC1B7C">
      <w:pPr>
        <w:jc w:val="both"/>
        <w:rPr>
          <w:rFonts w:ascii="Times New Roman" w:hAnsi="Times New Roman" w:cs="Times New Roman"/>
          <w:b/>
          <w:bCs/>
          <w:sz w:val="24"/>
          <w:szCs w:val="24"/>
          <w:lang w:val="en-US"/>
        </w:rPr>
      </w:pPr>
      <w:r w:rsidRPr="00EC1B7C">
        <w:rPr>
          <w:rFonts w:ascii="Times New Roman" w:hAnsi="Times New Roman" w:cs="Times New Roman"/>
          <w:b/>
          <w:bCs/>
          <w:sz w:val="24"/>
          <w:szCs w:val="24"/>
          <w:lang w:val="en-US"/>
        </w:rPr>
        <w:t>Cluster 1:</w:t>
      </w:r>
    </w:p>
    <w:p w14:paraId="0D376630" w14:textId="1946786F" w:rsidR="00431221" w:rsidRDefault="00431221" w:rsidP="00EC1B7C">
      <w:pPr>
        <w:jc w:val="both"/>
        <w:rPr>
          <w:rFonts w:ascii="Times New Roman" w:hAnsi="Times New Roman" w:cs="Times New Roman"/>
          <w:sz w:val="24"/>
          <w:szCs w:val="24"/>
          <w:lang w:val="en-US"/>
        </w:rPr>
      </w:pPr>
      <w:r w:rsidRPr="00431221">
        <w:rPr>
          <w:rFonts w:ascii="Times New Roman" w:hAnsi="Times New Roman" w:cs="Times New Roman"/>
          <w:sz w:val="24"/>
          <w:szCs w:val="24"/>
          <w:lang w:val="en-US"/>
        </w:rPr>
        <w:t>The fuel received by the power plants in this cluster, which is higher than that of the other two clusters at 161115.82, has a heat content of 5.231477, which is excellent. With respect to fuel received and heat content, the fuel cost per mmbtu is likewise quite good (3.704139).</w:t>
      </w:r>
      <w:r w:rsidR="00EC1B7C">
        <w:rPr>
          <w:rFonts w:ascii="Times New Roman" w:hAnsi="Times New Roman" w:cs="Times New Roman"/>
          <w:sz w:val="24"/>
          <w:szCs w:val="24"/>
          <w:lang w:val="en-US"/>
        </w:rPr>
        <w:t xml:space="preserve"> </w:t>
      </w:r>
      <w:r w:rsidRPr="00431221">
        <w:rPr>
          <w:rFonts w:ascii="Times New Roman" w:hAnsi="Times New Roman" w:cs="Times New Roman"/>
          <w:sz w:val="24"/>
          <w:szCs w:val="24"/>
          <w:lang w:val="en-US"/>
        </w:rPr>
        <w:t>Given all the relevant considerations, including those listed below, this Cluster is the one that the US Government should be advised to pursue (fuel recieved,heat content,fuel cost per mmbtu).</w:t>
      </w:r>
    </w:p>
    <w:p w14:paraId="098C64D9" w14:textId="77777777" w:rsidR="00EC1B7C" w:rsidRDefault="00EC1B7C" w:rsidP="00431221">
      <w:pPr>
        <w:rPr>
          <w:rFonts w:ascii="Times New Roman" w:hAnsi="Times New Roman" w:cs="Times New Roman"/>
          <w:b/>
          <w:bCs/>
          <w:sz w:val="24"/>
          <w:szCs w:val="24"/>
          <w:lang w:val="en-US"/>
        </w:rPr>
      </w:pPr>
    </w:p>
    <w:p w14:paraId="351773E0" w14:textId="6A058CD4" w:rsidR="00B030DA" w:rsidRPr="00EC1B7C" w:rsidRDefault="00B030DA" w:rsidP="00431221">
      <w:pPr>
        <w:rPr>
          <w:rFonts w:ascii="Times New Roman" w:hAnsi="Times New Roman" w:cs="Times New Roman"/>
          <w:b/>
          <w:bCs/>
          <w:sz w:val="24"/>
          <w:szCs w:val="24"/>
          <w:lang w:val="en-US"/>
        </w:rPr>
      </w:pPr>
      <w:r w:rsidRPr="00EC1B7C">
        <w:rPr>
          <w:rFonts w:ascii="Times New Roman" w:hAnsi="Times New Roman" w:cs="Times New Roman"/>
          <w:b/>
          <w:bCs/>
          <w:sz w:val="24"/>
          <w:szCs w:val="24"/>
          <w:lang w:val="en-US"/>
        </w:rPr>
        <w:t>Cluster 2:</w:t>
      </w:r>
    </w:p>
    <w:p w14:paraId="44D090B0" w14:textId="77777777" w:rsidR="00431221" w:rsidRPr="00431221" w:rsidRDefault="00431221" w:rsidP="00EC1B7C">
      <w:pPr>
        <w:jc w:val="both"/>
        <w:rPr>
          <w:rFonts w:ascii="Times New Roman" w:hAnsi="Times New Roman" w:cs="Times New Roman"/>
          <w:sz w:val="24"/>
          <w:szCs w:val="24"/>
          <w:lang w:val="en-US"/>
        </w:rPr>
      </w:pPr>
      <w:r w:rsidRPr="00431221">
        <w:rPr>
          <w:rFonts w:ascii="Times New Roman" w:hAnsi="Times New Roman" w:cs="Times New Roman"/>
          <w:sz w:val="24"/>
          <w:szCs w:val="24"/>
          <w:lang w:val="en-US"/>
        </w:rPr>
        <w:t>The fuel received by the power plants in this cluster, which is somewhat more than Cluster 3 but not Cluster 1, is 29500.21. Compared to the other 3 clusters, their fuel has a heat content that is 21.607668 times higher. The fuel costs less per mmbtu (2.635552) than all three of the formed clusters.</w:t>
      </w:r>
    </w:p>
    <w:p w14:paraId="7A9E987A" w14:textId="104B9804" w:rsidR="00146E68" w:rsidRPr="00146E68" w:rsidRDefault="00431221" w:rsidP="00EC1B7C">
      <w:pPr>
        <w:jc w:val="both"/>
      </w:pPr>
      <w:r w:rsidRPr="00431221">
        <w:rPr>
          <w:rFonts w:ascii="Times New Roman" w:hAnsi="Times New Roman" w:cs="Times New Roman"/>
          <w:sz w:val="24"/>
          <w:szCs w:val="24"/>
          <w:lang w:val="en-US"/>
        </w:rPr>
        <w:t>Due to the fuel's mmbtu per unit, this cluster is also not one that is favored for recommendation to the US Government.</w:t>
      </w:r>
    </w:p>
    <w:p w14:paraId="58304FD4" w14:textId="77777777" w:rsidR="002A1EA6" w:rsidRDefault="002A1EA6" w:rsidP="00825DB3">
      <w:pPr>
        <w:rPr>
          <w:rFonts w:ascii="Times New Roman" w:hAnsi="Times New Roman" w:cs="Times New Roman"/>
          <w:b/>
          <w:bCs/>
          <w:sz w:val="24"/>
          <w:szCs w:val="24"/>
        </w:rPr>
      </w:pPr>
    </w:p>
    <w:p w14:paraId="36E8C18A" w14:textId="35174149" w:rsidR="00146E68" w:rsidRPr="00EC1B7C" w:rsidRDefault="008F5BF2" w:rsidP="00825DB3">
      <w:pPr>
        <w:rPr>
          <w:rFonts w:ascii="Times New Roman" w:hAnsi="Times New Roman" w:cs="Times New Roman"/>
          <w:b/>
          <w:bCs/>
          <w:sz w:val="24"/>
          <w:szCs w:val="24"/>
        </w:rPr>
      </w:pPr>
      <w:r w:rsidRPr="00EC1B7C">
        <w:rPr>
          <w:rFonts w:ascii="Times New Roman" w:hAnsi="Times New Roman" w:cs="Times New Roman"/>
          <w:b/>
          <w:bCs/>
          <w:sz w:val="24"/>
          <w:szCs w:val="24"/>
        </w:rPr>
        <w:t>Cluster 3:</w:t>
      </w:r>
    </w:p>
    <w:p w14:paraId="7BABF6FC" w14:textId="77777777" w:rsidR="00431221" w:rsidRPr="00431221" w:rsidRDefault="00431221" w:rsidP="00EC1B7C">
      <w:pPr>
        <w:jc w:val="both"/>
        <w:rPr>
          <w:rFonts w:ascii="Times New Roman" w:hAnsi="Times New Roman" w:cs="Times New Roman"/>
          <w:sz w:val="24"/>
          <w:szCs w:val="24"/>
        </w:rPr>
      </w:pPr>
      <w:r w:rsidRPr="00431221">
        <w:rPr>
          <w:rFonts w:ascii="Times New Roman" w:hAnsi="Times New Roman" w:cs="Times New Roman"/>
          <w:sz w:val="24"/>
          <w:szCs w:val="24"/>
        </w:rPr>
        <w:t>The fuel received by the power plants in this cluster, which is low in comparison to other units, is 18049.93. Due to the poor fuel supply, their fuel's heat content (fuel mmbtu) is also low (1.183889). The fuel costs more per mmbtu (4.889421) than any of the three generated clusters.</w:t>
      </w:r>
    </w:p>
    <w:p w14:paraId="0F2F0FEB" w14:textId="77777777" w:rsidR="00431221" w:rsidRPr="00431221" w:rsidRDefault="00431221" w:rsidP="00EC1B7C">
      <w:pPr>
        <w:jc w:val="both"/>
        <w:rPr>
          <w:rFonts w:ascii="Times New Roman" w:hAnsi="Times New Roman" w:cs="Times New Roman"/>
          <w:sz w:val="24"/>
          <w:szCs w:val="24"/>
        </w:rPr>
      </w:pPr>
      <w:r w:rsidRPr="00431221">
        <w:rPr>
          <w:rFonts w:ascii="Times New Roman" w:hAnsi="Times New Roman" w:cs="Times New Roman"/>
          <w:sz w:val="24"/>
          <w:szCs w:val="24"/>
        </w:rPr>
        <w:t>Due to the high cost of fuel per mmbtu, this Cluster is not a favoured one to suggest to the US government.</w:t>
      </w:r>
    </w:p>
    <w:p w14:paraId="4193D900" w14:textId="77777777" w:rsidR="00D761FD" w:rsidRDefault="00D761FD" w:rsidP="00431221">
      <w:pPr>
        <w:rPr>
          <w:rFonts w:ascii="Times New Roman" w:hAnsi="Times New Roman" w:cs="Times New Roman"/>
          <w:b/>
          <w:bCs/>
          <w:sz w:val="24"/>
          <w:szCs w:val="24"/>
        </w:rPr>
      </w:pPr>
    </w:p>
    <w:p w14:paraId="434BFED8" w14:textId="1C1DE2D5" w:rsidR="00E92774" w:rsidRPr="00EC1B7C" w:rsidRDefault="00431221" w:rsidP="00431221">
      <w:pPr>
        <w:rPr>
          <w:rFonts w:ascii="Times New Roman" w:hAnsi="Times New Roman" w:cs="Times New Roman"/>
          <w:b/>
          <w:bCs/>
          <w:sz w:val="24"/>
          <w:szCs w:val="24"/>
        </w:rPr>
      </w:pPr>
      <w:r w:rsidRPr="00EC1B7C">
        <w:rPr>
          <w:rFonts w:ascii="Times New Roman" w:hAnsi="Times New Roman" w:cs="Times New Roman"/>
          <w:b/>
          <w:bCs/>
          <w:sz w:val="24"/>
          <w:szCs w:val="24"/>
        </w:rPr>
        <w:t>We may infer that Cluster 1 is the best cluster from the mentioned three Clusters.</w:t>
      </w:r>
    </w:p>
    <w:p w14:paraId="36EDE401" w14:textId="77777777" w:rsidR="00EC1B7C" w:rsidRDefault="00EC1B7C" w:rsidP="00825DB3">
      <w:pPr>
        <w:rPr>
          <w:rFonts w:ascii="Times New Roman" w:hAnsi="Times New Roman" w:cs="Times New Roman"/>
          <w:b/>
          <w:bCs/>
          <w:sz w:val="24"/>
          <w:szCs w:val="24"/>
        </w:rPr>
      </w:pPr>
    </w:p>
    <w:p w14:paraId="2190EAB2" w14:textId="7FD75D79" w:rsidR="00E92774" w:rsidRPr="00EC1B7C" w:rsidRDefault="00E92774" w:rsidP="00825DB3">
      <w:pPr>
        <w:rPr>
          <w:rFonts w:ascii="Times New Roman" w:hAnsi="Times New Roman" w:cs="Times New Roman"/>
          <w:b/>
          <w:bCs/>
          <w:sz w:val="28"/>
          <w:szCs w:val="28"/>
        </w:rPr>
      </w:pPr>
      <w:r w:rsidRPr="00EC1B7C">
        <w:rPr>
          <w:rFonts w:ascii="Times New Roman" w:hAnsi="Times New Roman" w:cs="Times New Roman"/>
          <w:b/>
          <w:bCs/>
          <w:sz w:val="28"/>
          <w:szCs w:val="28"/>
        </w:rPr>
        <w:lastRenderedPageBreak/>
        <w:t xml:space="preserve">Executive Summary: </w:t>
      </w:r>
    </w:p>
    <w:p w14:paraId="3EFA2D0B" w14:textId="4B86E4EE" w:rsidR="00EC1B7C" w:rsidRDefault="00431221" w:rsidP="00EC1B7C">
      <w:pPr>
        <w:jc w:val="both"/>
        <w:rPr>
          <w:rFonts w:ascii="Times New Roman" w:hAnsi="Times New Roman" w:cs="Times New Roman"/>
          <w:sz w:val="24"/>
          <w:szCs w:val="24"/>
        </w:rPr>
      </w:pPr>
      <w:r w:rsidRPr="00431221">
        <w:rPr>
          <w:rFonts w:ascii="Times New Roman" w:hAnsi="Times New Roman" w:cs="Times New Roman"/>
          <w:sz w:val="24"/>
          <w:szCs w:val="24"/>
        </w:rPr>
        <w:t xml:space="preserve">After </w:t>
      </w:r>
      <w:r w:rsidR="00D761FD" w:rsidRPr="00431221">
        <w:rPr>
          <w:rFonts w:ascii="Times New Roman" w:hAnsi="Times New Roman" w:cs="Times New Roman"/>
          <w:sz w:val="24"/>
          <w:szCs w:val="24"/>
        </w:rPr>
        <w:t>analysing</w:t>
      </w:r>
      <w:r w:rsidRPr="00431221">
        <w:rPr>
          <w:rFonts w:ascii="Times New Roman" w:hAnsi="Times New Roman" w:cs="Times New Roman"/>
          <w:sz w:val="24"/>
          <w:szCs w:val="24"/>
        </w:rPr>
        <w:t xml:space="preserve"> the data in the EIA-923 dataset, we discovered that there are unnecessary and missing data present. After computing, we had an idea of what is the best 'K' (K=3) by seeing both the Wss method and silhouette method and</w:t>
      </w:r>
      <w:r w:rsidR="00D761FD">
        <w:rPr>
          <w:rFonts w:ascii="Times New Roman" w:hAnsi="Times New Roman" w:cs="Times New Roman"/>
          <w:sz w:val="24"/>
          <w:szCs w:val="24"/>
        </w:rPr>
        <w:t xml:space="preserve"> by </w:t>
      </w:r>
      <w:r w:rsidRPr="00431221">
        <w:rPr>
          <w:rFonts w:ascii="Times New Roman" w:hAnsi="Times New Roman" w:cs="Times New Roman"/>
          <w:sz w:val="24"/>
          <w:szCs w:val="24"/>
        </w:rPr>
        <w:t>computing the total within sum of squares</w:t>
      </w:r>
      <w:r w:rsidR="00D761FD">
        <w:rPr>
          <w:rFonts w:ascii="Times New Roman" w:hAnsi="Times New Roman" w:cs="Times New Roman"/>
          <w:sz w:val="24"/>
          <w:szCs w:val="24"/>
        </w:rPr>
        <w:t>.</w:t>
      </w:r>
      <w:r w:rsidRPr="00431221">
        <w:rPr>
          <w:rFonts w:ascii="Times New Roman" w:hAnsi="Times New Roman" w:cs="Times New Roman"/>
          <w:sz w:val="24"/>
          <w:szCs w:val="24"/>
        </w:rPr>
        <w:t xml:space="preserve"> </w:t>
      </w:r>
      <w:r w:rsidR="00D761FD">
        <w:rPr>
          <w:rFonts w:ascii="Times New Roman" w:hAnsi="Times New Roman" w:cs="Times New Roman"/>
          <w:sz w:val="24"/>
          <w:szCs w:val="24"/>
        </w:rPr>
        <w:t xml:space="preserve">We then </w:t>
      </w:r>
      <w:r w:rsidR="00D761FD" w:rsidRPr="00431221">
        <w:rPr>
          <w:rFonts w:ascii="Times New Roman" w:hAnsi="Times New Roman" w:cs="Times New Roman"/>
          <w:sz w:val="24"/>
          <w:szCs w:val="24"/>
        </w:rPr>
        <w:t>plot</w:t>
      </w:r>
      <w:r w:rsidR="00D761FD">
        <w:rPr>
          <w:rFonts w:ascii="Times New Roman" w:hAnsi="Times New Roman" w:cs="Times New Roman"/>
          <w:sz w:val="24"/>
          <w:szCs w:val="24"/>
        </w:rPr>
        <w:t>ted</w:t>
      </w:r>
      <w:r w:rsidRPr="00431221">
        <w:rPr>
          <w:rFonts w:ascii="Times New Roman" w:hAnsi="Times New Roman" w:cs="Times New Roman"/>
          <w:sz w:val="24"/>
          <w:szCs w:val="24"/>
        </w:rPr>
        <w:t xml:space="preserve"> both the cluster plot and cluster dendrogram for visually representing the clusters. We then individually </w:t>
      </w:r>
      <w:r w:rsidR="00D761FD" w:rsidRPr="00431221">
        <w:rPr>
          <w:rFonts w:ascii="Times New Roman" w:hAnsi="Times New Roman" w:cs="Times New Roman"/>
          <w:sz w:val="24"/>
          <w:szCs w:val="24"/>
        </w:rPr>
        <w:t>analysed</w:t>
      </w:r>
      <w:r w:rsidRPr="00431221">
        <w:rPr>
          <w:rFonts w:ascii="Times New Roman" w:hAnsi="Times New Roman" w:cs="Times New Roman"/>
          <w:sz w:val="24"/>
          <w:szCs w:val="24"/>
        </w:rPr>
        <w:t xml:space="preserve"> each cluster and concluded that the power plants present in cluster 1 are the best.</w:t>
      </w:r>
    </w:p>
    <w:p w14:paraId="3047FFBB" w14:textId="77777777" w:rsidR="00D761FD" w:rsidRDefault="00D761FD" w:rsidP="00EC1B7C">
      <w:pPr>
        <w:jc w:val="both"/>
        <w:rPr>
          <w:rFonts w:ascii="Times New Roman" w:hAnsi="Times New Roman" w:cs="Times New Roman"/>
          <w:b/>
          <w:bCs/>
          <w:sz w:val="28"/>
          <w:szCs w:val="28"/>
        </w:rPr>
      </w:pPr>
    </w:p>
    <w:p w14:paraId="0F36A447" w14:textId="110963D8" w:rsidR="00842ACA" w:rsidRPr="00EC1B7C" w:rsidRDefault="00842ACA" w:rsidP="00EC1B7C">
      <w:pPr>
        <w:jc w:val="both"/>
        <w:rPr>
          <w:rFonts w:ascii="Times New Roman" w:hAnsi="Times New Roman" w:cs="Times New Roman"/>
          <w:sz w:val="28"/>
          <w:szCs w:val="28"/>
        </w:rPr>
      </w:pPr>
      <w:r w:rsidRPr="00EC1B7C">
        <w:rPr>
          <w:rFonts w:ascii="Times New Roman" w:hAnsi="Times New Roman" w:cs="Times New Roman"/>
          <w:b/>
          <w:bCs/>
          <w:sz w:val="28"/>
          <w:szCs w:val="28"/>
        </w:rPr>
        <w:t>Appendix:</w:t>
      </w:r>
    </w:p>
    <w:p w14:paraId="75D22C96" w14:textId="62D5FBFA" w:rsidR="00842ACA" w:rsidRDefault="00000000" w:rsidP="00825DB3">
      <w:pPr>
        <w:rPr>
          <w:rFonts w:ascii="Times New Roman" w:hAnsi="Times New Roman" w:cs="Times New Roman"/>
          <w:sz w:val="24"/>
          <w:szCs w:val="24"/>
        </w:rPr>
      </w:pPr>
      <w:hyperlink r:id="rId12" w:history="1">
        <w:r w:rsidR="00842ACA" w:rsidRPr="00935F60">
          <w:rPr>
            <w:rStyle w:val="Hyperlink"/>
            <w:rFonts w:ascii="Times New Roman" w:hAnsi="Times New Roman" w:cs="Times New Roman"/>
            <w:sz w:val="24"/>
            <w:szCs w:val="24"/>
          </w:rPr>
          <w:t>https://www.statology.org/remove-outliers-r/</w:t>
        </w:r>
      </w:hyperlink>
    </w:p>
    <w:p w14:paraId="1FAFF261" w14:textId="5097AEB2" w:rsidR="00842ACA" w:rsidRDefault="00000000" w:rsidP="00825DB3">
      <w:pPr>
        <w:rPr>
          <w:rFonts w:ascii="Times New Roman" w:hAnsi="Times New Roman" w:cs="Times New Roman"/>
          <w:sz w:val="24"/>
          <w:szCs w:val="24"/>
        </w:rPr>
      </w:pPr>
      <w:hyperlink r:id="rId13" w:history="1">
        <w:r w:rsidR="009322DE" w:rsidRPr="00935F60">
          <w:rPr>
            <w:rStyle w:val="Hyperlink"/>
            <w:rFonts w:ascii="Times New Roman" w:hAnsi="Times New Roman" w:cs="Times New Roman"/>
            <w:sz w:val="24"/>
            <w:szCs w:val="24"/>
          </w:rPr>
          <w:t>http://tiantiy.people.clemson.edu/blog/2019/MissingData/random_forest.html</w:t>
        </w:r>
      </w:hyperlink>
    </w:p>
    <w:p w14:paraId="6615C558" w14:textId="422CBA4A" w:rsidR="009322DE" w:rsidRDefault="00000000" w:rsidP="00825DB3">
      <w:pPr>
        <w:rPr>
          <w:rFonts w:ascii="Times New Roman" w:hAnsi="Times New Roman" w:cs="Times New Roman"/>
          <w:sz w:val="24"/>
          <w:szCs w:val="24"/>
        </w:rPr>
      </w:pPr>
      <w:hyperlink r:id="rId14" w:history="1">
        <w:r w:rsidR="009322DE" w:rsidRPr="00935F60">
          <w:rPr>
            <w:rStyle w:val="Hyperlink"/>
            <w:rFonts w:ascii="Times New Roman" w:hAnsi="Times New Roman" w:cs="Times New Roman"/>
            <w:sz w:val="24"/>
            <w:szCs w:val="24"/>
          </w:rPr>
          <w:t>https://stackoverflow.com/questions/54332680/multiple-imputation-in-r-using-missforest-on-categorical-variables</w:t>
        </w:r>
      </w:hyperlink>
    </w:p>
    <w:p w14:paraId="04017549" w14:textId="450E530C" w:rsidR="009322DE" w:rsidRDefault="00000000" w:rsidP="00825DB3">
      <w:pPr>
        <w:rPr>
          <w:rFonts w:ascii="Times New Roman" w:hAnsi="Times New Roman" w:cs="Times New Roman"/>
          <w:sz w:val="24"/>
          <w:szCs w:val="24"/>
        </w:rPr>
      </w:pPr>
      <w:hyperlink r:id="rId15" w:history="1">
        <w:r w:rsidR="009322DE" w:rsidRPr="00935F60">
          <w:rPr>
            <w:rStyle w:val="Hyperlink"/>
            <w:rFonts w:ascii="Times New Roman" w:hAnsi="Times New Roman" w:cs="Times New Roman"/>
            <w:sz w:val="24"/>
            <w:szCs w:val="24"/>
          </w:rPr>
          <w:t>https://www.eia.gov/energyexplained/us-energy-facts/</w:t>
        </w:r>
      </w:hyperlink>
    </w:p>
    <w:p w14:paraId="5194D3B7" w14:textId="05B26CED" w:rsidR="009322DE" w:rsidRDefault="00000000" w:rsidP="00825DB3">
      <w:pPr>
        <w:rPr>
          <w:rStyle w:val="Hyperlink"/>
          <w:rFonts w:ascii="Times New Roman" w:hAnsi="Times New Roman" w:cs="Times New Roman"/>
          <w:sz w:val="24"/>
          <w:szCs w:val="24"/>
        </w:rPr>
      </w:pPr>
      <w:hyperlink r:id="rId16" w:history="1">
        <w:r w:rsidR="009322DE" w:rsidRPr="00935F60">
          <w:rPr>
            <w:rStyle w:val="Hyperlink"/>
            <w:rFonts w:ascii="Times New Roman" w:hAnsi="Times New Roman" w:cs="Times New Roman"/>
            <w:sz w:val="24"/>
            <w:szCs w:val="24"/>
          </w:rPr>
          <w:t>https://catalyst.coop/pudl/</w:t>
        </w:r>
      </w:hyperlink>
    </w:p>
    <w:p w14:paraId="290961E4" w14:textId="3D387F75" w:rsidR="008A38EB" w:rsidRDefault="008A38EB" w:rsidP="00825DB3">
      <w:pPr>
        <w:rPr>
          <w:rFonts w:ascii="Times New Roman" w:hAnsi="Times New Roman" w:cs="Times New Roman"/>
          <w:sz w:val="24"/>
          <w:szCs w:val="24"/>
        </w:rPr>
      </w:pPr>
      <w:hyperlink r:id="rId17" w:history="1">
        <w:r w:rsidRPr="00E4446D">
          <w:rPr>
            <w:rStyle w:val="Hyperlink"/>
            <w:rFonts w:ascii="Times New Roman" w:hAnsi="Times New Roman" w:cs="Times New Roman"/>
            <w:sz w:val="24"/>
            <w:szCs w:val="24"/>
          </w:rPr>
          <w:t>https://stats.stackexchange.com/questions/483222/how-to-use-missforest-in-r-for-test-data-imputation</w:t>
        </w:r>
      </w:hyperlink>
    </w:p>
    <w:p w14:paraId="6EA03A2C" w14:textId="77777777" w:rsidR="008A38EB" w:rsidRDefault="008A38EB" w:rsidP="00825DB3">
      <w:pPr>
        <w:rPr>
          <w:rFonts w:ascii="Times New Roman" w:hAnsi="Times New Roman" w:cs="Times New Roman"/>
          <w:sz w:val="24"/>
          <w:szCs w:val="24"/>
        </w:rPr>
      </w:pPr>
    </w:p>
    <w:p w14:paraId="193C31EE" w14:textId="77777777" w:rsidR="009322DE" w:rsidRPr="009322DE" w:rsidRDefault="009322DE" w:rsidP="00825DB3">
      <w:pPr>
        <w:rPr>
          <w:rFonts w:ascii="Times New Roman" w:hAnsi="Times New Roman" w:cs="Times New Roman"/>
          <w:sz w:val="24"/>
          <w:szCs w:val="24"/>
        </w:rPr>
      </w:pPr>
    </w:p>
    <w:p w14:paraId="1BE4C978" w14:textId="77777777" w:rsidR="009322DE" w:rsidRDefault="009322DE" w:rsidP="00825DB3">
      <w:pPr>
        <w:rPr>
          <w:rFonts w:ascii="Times New Roman" w:hAnsi="Times New Roman" w:cs="Times New Roman"/>
          <w:sz w:val="24"/>
          <w:szCs w:val="24"/>
        </w:rPr>
      </w:pPr>
    </w:p>
    <w:p w14:paraId="58A81F1B" w14:textId="32BA4C30" w:rsidR="009322DE" w:rsidRDefault="009322DE" w:rsidP="00825DB3">
      <w:pPr>
        <w:rPr>
          <w:rFonts w:ascii="Times New Roman" w:hAnsi="Times New Roman" w:cs="Times New Roman"/>
          <w:sz w:val="24"/>
          <w:szCs w:val="24"/>
        </w:rPr>
      </w:pPr>
    </w:p>
    <w:sectPr w:rsidR="009322DE" w:rsidSect="00EC1B7C">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5CE7"/>
    <w:multiLevelType w:val="hybridMultilevel"/>
    <w:tmpl w:val="A476F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156CB3"/>
    <w:multiLevelType w:val="hybridMultilevel"/>
    <w:tmpl w:val="A440A706"/>
    <w:lvl w:ilvl="0" w:tplc="287C9FDC">
      <w:start w:val="1"/>
      <w:numFmt w:val="bullet"/>
      <w:lvlText w:val="•"/>
      <w:lvlJc w:val="left"/>
      <w:pPr>
        <w:tabs>
          <w:tab w:val="num" w:pos="720"/>
        </w:tabs>
        <w:ind w:left="720" w:hanging="360"/>
      </w:pPr>
      <w:rPr>
        <w:rFonts w:ascii="Arial" w:hAnsi="Arial" w:hint="default"/>
      </w:rPr>
    </w:lvl>
    <w:lvl w:ilvl="1" w:tplc="25128B0A">
      <w:start w:val="1"/>
      <w:numFmt w:val="bullet"/>
      <w:lvlText w:val="•"/>
      <w:lvlJc w:val="left"/>
      <w:pPr>
        <w:tabs>
          <w:tab w:val="num" w:pos="1440"/>
        </w:tabs>
        <w:ind w:left="1440" w:hanging="360"/>
      </w:pPr>
      <w:rPr>
        <w:rFonts w:ascii="Arial" w:hAnsi="Arial" w:hint="default"/>
      </w:rPr>
    </w:lvl>
    <w:lvl w:ilvl="2" w:tplc="9822F27E" w:tentative="1">
      <w:start w:val="1"/>
      <w:numFmt w:val="bullet"/>
      <w:lvlText w:val="•"/>
      <w:lvlJc w:val="left"/>
      <w:pPr>
        <w:tabs>
          <w:tab w:val="num" w:pos="2160"/>
        </w:tabs>
        <w:ind w:left="2160" w:hanging="360"/>
      </w:pPr>
      <w:rPr>
        <w:rFonts w:ascii="Arial" w:hAnsi="Arial" w:hint="default"/>
      </w:rPr>
    </w:lvl>
    <w:lvl w:ilvl="3" w:tplc="7292AA72" w:tentative="1">
      <w:start w:val="1"/>
      <w:numFmt w:val="bullet"/>
      <w:lvlText w:val="•"/>
      <w:lvlJc w:val="left"/>
      <w:pPr>
        <w:tabs>
          <w:tab w:val="num" w:pos="2880"/>
        </w:tabs>
        <w:ind w:left="2880" w:hanging="360"/>
      </w:pPr>
      <w:rPr>
        <w:rFonts w:ascii="Arial" w:hAnsi="Arial" w:hint="default"/>
      </w:rPr>
    </w:lvl>
    <w:lvl w:ilvl="4" w:tplc="60143574" w:tentative="1">
      <w:start w:val="1"/>
      <w:numFmt w:val="bullet"/>
      <w:lvlText w:val="•"/>
      <w:lvlJc w:val="left"/>
      <w:pPr>
        <w:tabs>
          <w:tab w:val="num" w:pos="3600"/>
        </w:tabs>
        <w:ind w:left="3600" w:hanging="360"/>
      </w:pPr>
      <w:rPr>
        <w:rFonts w:ascii="Arial" w:hAnsi="Arial" w:hint="default"/>
      </w:rPr>
    </w:lvl>
    <w:lvl w:ilvl="5" w:tplc="351CD9DE" w:tentative="1">
      <w:start w:val="1"/>
      <w:numFmt w:val="bullet"/>
      <w:lvlText w:val="•"/>
      <w:lvlJc w:val="left"/>
      <w:pPr>
        <w:tabs>
          <w:tab w:val="num" w:pos="4320"/>
        </w:tabs>
        <w:ind w:left="4320" w:hanging="360"/>
      </w:pPr>
      <w:rPr>
        <w:rFonts w:ascii="Arial" w:hAnsi="Arial" w:hint="default"/>
      </w:rPr>
    </w:lvl>
    <w:lvl w:ilvl="6" w:tplc="9600F4AA" w:tentative="1">
      <w:start w:val="1"/>
      <w:numFmt w:val="bullet"/>
      <w:lvlText w:val="•"/>
      <w:lvlJc w:val="left"/>
      <w:pPr>
        <w:tabs>
          <w:tab w:val="num" w:pos="5040"/>
        </w:tabs>
        <w:ind w:left="5040" w:hanging="360"/>
      </w:pPr>
      <w:rPr>
        <w:rFonts w:ascii="Arial" w:hAnsi="Arial" w:hint="default"/>
      </w:rPr>
    </w:lvl>
    <w:lvl w:ilvl="7" w:tplc="AB043D56" w:tentative="1">
      <w:start w:val="1"/>
      <w:numFmt w:val="bullet"/>
      <w:lvlText w:val="•"/>
      <w:lvlJc w:val="left"/>
      <w:pPr>
        <w:tabs>
          <w:tab w:val="num" w:pos="5760"/>
        </w:tabs>
        <w:ind w:left="5760" w:hanging="360"/>
      </w:pPr>
      <w:rPr>
        <w:rFonts w:ascii="Arial" w:hAnsi="Arial" w:hint="default"/>
      </w:rPr>
    </w:lvl>
    <w:lvl w:ilvl="8" w:tplc="567AF3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7AC5921"/>
    <w:multiLevelType w:val="hybridMultilevel"/>
    <w:tmpl w:val="0E4CD0A8"/>
    <w:lvl w:ilvl="0" w:tplc="396A24A6">
      <w:start w:val="1"/>
      <w:numFmt w:val="bullet"/>
      <w:lvlText w:val="•"/>
      <w:lvlJc w:val="left"/>
      <w:pPr>
        <w:tabs>
          <w:tab w:val="num" w:pos="720"/>
        </w:tabs>
        <w:ind w:left="720" w:hanging="360"/>
      </w:pPr>
      <w:rPr>
        <w:rFonts w:ascii="Arial" w:hAnsi="Arial" w:hint="default"/>
      </w:rPr>
    </w:lvl>
    <w:lvl w:ilvl="1" w:tplc="45542F94" w:tentative="1">
      <w:start w:val="1"/>
      <w:numFmt w:val="bullet"/>
      <w:lvlText w:val="•"/>
      <w:lvlJc w:val="left"/>
      <w:pPr>
        <w:tabs>
          <w:tab w:val="num" w:pos="1440"/>
        </w:tabs>
        <w:ind w:left="1440" w:hanging="360"/>
      </w:pPr>
      <w:rPr>
        <w:rFonts w:ascii="Arial" w:hAnsi="Arial" w:hint="default"/>
      </w:rPr>
    </w:lvl>
    <w:lvl w:ilvl="2" w:tplc="9C644FBA" w:tentative="1">
      <w:start w:val="1"/>
      <w:numFmt w:val="bullet"/>
      <w:lvlText w:val="•"/>
      <w:lvlJc w:val="left"/>
      <w:pPr>
        <w:tabs>
          <w:tab w:val="num" w:pos="2160"/>
        </w:tabs>
        <w:ind w:left="2160" w:hanging="360"/>
      </w:pPr>
      <w:rPr>
        <w:rFonts w:ascii="Arial" w:hAnsi="Arial" w:hint="default"/>
      </w:rPr>
    </w:lvl>
    <w:lvl w:ilvl="3" w:tplc="E42E60BA" w:tentative="1">
      <w:start w:val="1"/>
      <w:numFmt w:val="bullet"/>
      <w:lvlText w:val="•"/>
      <w:lvlJc w:val="left"/>
      <w:pPr>
        <w:tabs>
          <w:tab w:val="num" w:pos="2880"/>
        </w:tabs>
        <w:ind w:left="2880" w:hanging="360"/>
      </w:pPr>
      <w:rPr>
        <w:rFonts w:ascii="Arial" w:hAnsi="Arial" w:hint="default"/>
      </w:rPr>
    </w:lvl>
    <w:lvl w:ilvl="4" w:tplc="34A2B422" w:tentative="1">
      <w:start w:val="1"/>
      <w:numFmt w:val="bullet"/>
      <w:lvlText w:val="•"/>
      <w:lvlJc w:val="left"/>
      <w:pPr>
        <w:tabs>
          <w:tab w:val="num" w:pos="3600"/>
        </w:tabs>
        <w:ind w:left="3600" w:hanging="360"/>
      </w:pPr>
      <w:rPr>
        <w:rFonts w:ascii="Arial" w:hAnsi="Arial" w:hint="default"/>
      </w:rPr>
    </w:lvl>
    <w:lvl w:ilvl="5" w:tplc="2156422C" w:tentative="1">
      <w:start w:val="1"/>
      <w:numFmt w:val="bullet"/>
      <w:lvlText w:val="•"/>
      <w:lvlJc w:val="left"/>
      <w:pPr>
        <w:tabs>
          <w:tab w:val="num" w:pos="4320"/>
        </w:tabs>
        <w:ind w:left="4320" w:hanging="360"/>
      </w:pPr>
      <w:rPr>
        <w:rFonts w:ascii="Arial" w:hAnsi="Arial" w:hint="default"/>
      </w:rPr>
    </w:lvl>
    <w:lvl w:ilvl="6" w:tplc="07686880" w:tentative="1">
      <w:start w:val="1"/>
      <w:numFmt w:val="bullet"/>
      <w:lvlText w:val="•"/>
      <w:lvlJc w:val="left"/>
      <w:pPr>
        <w:tabs>
          <w:tab w:val="num" w:pos="5040"/>
        </w:tabs>
        <w:ind w:left="5040" w:hanging="360"/>
      </w:pPr>
      <w:rPr>
        <w:rFonts w:ascii="Arial" w:hAnsi="Arial" w:hint="default"/>
      </w:rPr>
    </w:lvl>
    <w:lvl w:ilvl="7" w:tplc="7B307E24" w:tentative="1">
      <w:start w:val="1"/>
      <w:numFmt w:val="bullet"/>
      <w:lvlText w:val="•"/>
      <w:lvlJc w:val="left"/>
      <w:pPr>
        <w:tabs>
          <w:tab w:val="num" w:pos="5760"/>
        </w:tabs>
        <w:ind w:left="5760" w:hanging="360"/>
      </w:pPr>
      <w:rPr>
        <w:rFonts w:ascii="Arial" w:hAnsi="Arial" w:hint="default"/>
      </w:rPr>
    </w:lvl>
    <w:lvl w:ilvl="8" w:tplc="C0B6A8C2" w:tentative="1">
      <w:start w:val="1"/>
      <w:numFmt w:val="bullet"/>
      <w:lvlText w:val="•"/>
      <w:lvlJc w:val="left"/>
      <w:pPr>
        <w:tabs>
          <w:tab w:val="num" w:pos="6480"/>
        </w:tabs>
        <w:ind w:left="6480" w:hanging="360"/>
      </w:pPr>
      <w:rPr>
        <w:rFonts w:ascii="Arial" w:hAnsi="Arial" w:hint="default"/>
      </w:rPr>
    </w:lvl>
  </w:abstractNum>
  <w:num w:numId="1" w16cid:durableId="340547765">
    <w:abstractNumId w:val="2"/>
  </w:num>
  <w:num w:numId="2" w16cid:durableId="757941176">
    <w:abstractNumId w:val="0"/>
  </w:num>
  <w:num w:numId="3" w16cid:durableId="714281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B3"/>
    <w:rsid w:val="0005133A"/>
    <w:rsid w:val="00052B0A"/>
    <w:rsid w:val="0005515C"/>
    <w:rsid w:val="000D20FF"/>
    <w:rsid w:val="00146E68"/>
    <w:rsid w:val="00264CA2"/>
    <w:rsid w:val="00284640"/>
    <w:rsid w:val="002921FC"/>
    <w:rsid w:val="002A1EA6"/>
    <w:rsid w:val="003B08AD"/>
    <w:rsid w:val="00431221"/>
    <w:rsid w:val="004C56EB"/>
    <w:rsid w:val="005C4936"/>
    <w:rsid w:val="00637F3A"/>
    <w:rsid w:val="00664367"/>
    <w:rsid w:val="00667A0D"/>
    <w:rsid w:val="006A2F4A"/>
    <w:rsid w:val="006F77C6"/>
    <w:rsid w:val="00791477"/>
    <w:rsid w:val="007D70C6"/>
    <w:rsid w:val="00825DB3"/>
    <w:rsid w:val="00842ACA"/>
    <w:rsid w:val="008A38EB"/>
    <w:rsid w:val="008F5BF2"/>
    <w:rsid w:val="009322DE"/>
    <w:rsid w:val="00B030DA"/>
    <w:rsid w:val="00CC0DAF"/>
    <w:rsid w:val="00D6714E"/>
    <w:rsid w:val="00D761FD"/>
    <w:rsid w:val="00D93825"/>
    <w:rsid w:val="00DF5C44"/>
    <w:rsid w:val="00E27D59"/>
    <w:rsid w:val="00E92774"/>
    <w:rsid w:val="00EC1B7C"/>
    <w:rsid w:val="00FB4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AC1C"/>
  <w15:chartTrackingRefBased/>
  <w15:docId w15:val="{B692354A-7DE4-479E-B704-23CF7F6B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D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6E68"/>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42ACA"/>
    <w:rPr>
      <w:color w:val="0563C1" w:themeColor="hyperlink"/>
      <w:u w:val="single"/>
    </w:rPr>
  </w:style>
  <w:style w:type="character" w:styleId="UnresolvedMention">
    <w:name w:val="Unresolved Mention"/>
    <w:basedOn w:val="DefaultParagraphFont"/>
    <w:uiPriority w:val="99"/>
    <w:semiHidden/>
    <w:unhideWhenUsed/>
    <w:rsid w:val="00842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89282">
      <w:bodyDiv w:val="1"/>
      <w:marLeft w:val="0"/>
      <w:marRight w:val="0"/>
      <w:marTop w:val="0"/>
      <w:marBottom w:val="0"/>
      <w:divBdr>
        <w:top w:val="none" w:sz="0" w:space="0" w:color="auto"/>
        <w:left w:val="none" w:sz="0" w:space="0" w:color="auto"/>
        <w:bottom w:val="none" w:sz="0" w:space="0" w:color="auto"/>
        <w:right w:val="none" w:sz="0" w:space="0" w:color="auto"/>
      </w:divBdr>
      <w:divsChild>
        <w:div w:id="1695038044">
          <w:marLeft w:val="360"/>
          <w:marRight w:val="0"/>
          <w:marTop w:val="200"/>
          <w:marBottom w:val="0"/>
          <w:divBdr>
            <w:top w:val="none" w:sz="0" w:space="0" w:color="auto"/>
            <w:left w:val="none" w:sz="0" w:space="0" w:color="auto"/>
            <w:bottom w:val="none" w:sz="0" w:space="0" w:color="auto"/>
            <w:right w:val="none" w:sz="0" w:space="0" w:color="auto"/>
          </w:divBdr>
        </w:div>
        <w:div w:id="196624116">
          <w:marLeft w:val="360"/>
          <w:marRight w:val="0"/>
          <w:marTop w:val="200"/>
          <w:marBottom w:val="0"/>
          <w:divBdr>
            <w:top w:val="none" w:sz="0" w:space="0" w:color="auto"/>
            <w:left w:val="none" w:sz="0" w:space="0" w:color="auto"/>
            <w:bottom w:val="none" w:sz="0" w:space="0" w:color="auto"/>
            <w:right w:val="none" w:sz="0" w:space="0" w:color="auto"/>
          </w:divBdr>
        </w:div>
      </w:divsChild>
    </w:div>
    <w:div w:id="808979390">
      <w:bodyDiv w:val="1"/>
      <w:marLeft w:val="0"/>
      <w:marRight w:val="0"/>
      <w:marTop w:val="0"/>
      <w:marBottom w:val="0"/>
      <w:divBdr>
        <w:top w:val="none" w:sz="0" w:space="0" w:color="auto"/>
        <w:left w:val="none" w:sz="0" w:space="0" w:color="auto"/>
        <w:bottom w:val="none" w:sz="0" w:space="0" w:color="auto"/>
        <w:right w:val="none" w:sz="0" w:space="0" w:color="auto"/>
      </w:divBdr>
    </w:div>
    <w:div w:id="997804299">
      <w:bodyDiv w:val="1"/>
      <w:marLeft w:val="0"/>
      <w:marRight w:val="0"/>
      <w:marTop w:val="0"/>
      <w:marBottom w:val="0"/>
      <w:divBdr>
        <w:top w:val="none" w:sz="0" w:space="0" w:color="auto"/>
        <w:left w:val="none" w:sz="0" w:space="0" w:color="auto"/>
        <w:bottom w:val="none" w:sz="0" w:space="0" w:color="auto"/>
        <w:right w:val="none" w:sz="0" w:space="0" w:color="auto"/>
      </w:divBdr>
      <w:divsChild>
        <w:div w:id="163909013">
          <w:marLeft w:val="360"/>
          <w:marRight w:val="0"/>
          <w:marTop w:val="200"/>
          <w:marBottom w:val="0"/>
          <w:divBdr>
            <w:top w:val="none" w:sz="0" w:space="0" w:color="auto"/>
            <w:left w:val="none" w:sz="0" w:space="0" w:color="auto"/>
            <w:bottom w:val="none" w:sz="0" w:space="0" w:color="auto"/>
            <w:right w:val="none" w:sz="0" w:space="0" w:color="auto"/>
          </w:divBdr>
        </w:div>
        <w:div w:id="860322055">
          <w:marLeft w:val="360"/>
          <w:marRight w:val="0"/>
          <w:marTop w:val="200"/>
          <w:marBottom w:val="0"/>
          <w:divBdr>
            <w:top w:val="none" w:sz="0" w:space="0" w:color="auto"/>
            <w:left w:val="none" w:sz="0" w:space="0" w:color="auto"/>
            <w:bottom w:val="none" w:sz="0" w:space="0" w:color="auto"/>
            <w:right w:val="none" w:sz="0" w:space="0" w:color="auto"/>
          </w:divBdr>
        </w:div>
      </w:divsChild>
    </w:div>
    <w:div w:id="1362823550">
      <w:bodyDiv w:val="1"/>
      <w:marLeft w:val="0"/>
      <w:marRight w:val="0"/>
      <w:marTop w:val="0"/>
      <w:marBottom w:val="0"/>
      <w:divBdr>
        <w:top w:val="none" w:sz="0" w:space="0" w:color="auto"/>
        <w:left w:val="none" w:sz="0" w:space="0" w:color="auto"/>
        <w:bottom w:val="none" w:sz="0" w:space="0" w:color="auto"/>
        <w:right w:val="none" w:sz="0" w:space="0" w:color="auto"/>
      </w:divBdr>
      <w:divsChild>
        <w:div w:id="611128453">
          <w:marLeft w:val="1080"/>
          <w:marRight w:val="0"/>
          <w:marTop w:val="100"/>
          <w:marBottom w:val="0"/>
          <w:divBdr>
            <w:top w:val="none" w:sz="0" w:space="0" w:color="auto"/>
            <w:left w:val="none" w:sz="0" w:space="0" w:color="auto"/>
            <w:bottom w:val="none" w:sz="0" w:space="0" w:color="auto"/>
            <w:right w:val="none" w:sz="0" w:space="0" w:color="auto"/>
          </w:divBdr>
        </w:div>
      </w:divsChild>
    </w:div>
    <w:div w:id="1389916602">
      <w:bodyDiv w:val="1"/>
      <w:marLeft w:val="0"/>
      <w:marRight w:val="0"/>
      <w:marTop w:val="0"/>
      <w:marBottom w:val="0"/>
      <w:divBdr>
        <w:top w:val="none" w:sz="0" w:space="0" w:color="auto"/>
        <w:left w:val="none" w:sz="0" w:space="0" w:color="auto"/>
        <w:bottom w:val="none" w:sz="0" w:space="0" w:color="auto"/>
        <w:right w:val="none" w:sz="0" w:space="0" w:color="auto"/>
      </w:divBdr>
      <w:divsChild>
        <w:div w:id="767851220">
          <w:marLeft w:val="1080"/>
          <w:marRight w:val="0"/>
          <w:marTop w:val="100"/>
          <w:marBottom w:val="0"/>
          <w:divBdr>
            <w:top w:val="none" w:sz="0" w:space="0" w:color="auto"/>
            <w:left w:val="none" w:sz="0" w:space="0" w:color="auto"/>
            <w:bottom w:val="none" w:sz="0" w:space="0" w:color="auto"/>
            <w:right w:val="none" w:sz="0" w:space="0" w:color="auto"/>
          </w:divBdr>
        </w:div>
      </w:divsChild>
    </w:div>
    <w:div w:id="1418282389">
      <w:bodyDiv w:val="1"/>
      <w:marLeft w:val="0"/>
      <w:marRight w:val="0"/>
      <w:marTop w:val="0"/>
      <w:marBottom w:val="0"/>
      <w:divBdr>
        <w:top w:val="none" w:sz="0" w:space="0" w:color="auto"/>
        <w:left w:val="none" w:sz="0" w:space="0" w:color="auto"/>
        <w:bottom w:val="none" w:sz="0" w:space="0" w:color="auto"/>
        <w:right w:val="none" w:sz="0" w:space="0" w:color="auto"/>
      </w:divBdr>
      <w:divsChild>
        <w:div w:id="10836071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iantiy.people.clemson.edu/blog/2019/MissingData/random_fores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ology.org/remove-outliers-r/" TargetMode="External"/><Relationship Id="rId17" Type="http://schemas.openxmlformats.org/officeDocument/2006/relationships/hyperlink" Target="https://stats.stackexchange.com/questions/483222/how-to-use-missforest-in-r-for-test-data-imputation" TargetMode="External"/><Relationship Id="rId2" Type="http://schemas.openxmlformats.org/officeDocument/2006/relationships/styles" Target="styles.xml"/><Relationship Id="rId16" Type="http://schemas.openxmlformats.org/officeDocument/2006/relationships/hyperlink" Target="https://catalyst.coop/pud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eia.gov/energyexplained/us-energy-fact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questions/54332680/multiple-imputation-in-r-using-missforest-on-categorical-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45</dc:creator>
  <cp:keywords/>
  <dc:description/>
  <cp:lastModifiedBy>Pavan 45</cp:lastModifiedBy>
  <cp:revision>4</cp:revision>
  <dcterms:created xsi:type="dcterms:W3CDTF">2022-12-09T16:59:00Z</dcterms:created>
  <dcterms:modified xsi:type="dcterms:W3CDTF">2022-12-12T20:00:00Z</dcterms:modified>
</cp:coreProperties>
</file>